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6306" w:rsidRPr="00726306" w:rsidRDefault="00726306" w:rsidP="00726306">
      <w:pPr>
        <w:jc w:val="right"/>
        <w:rPr>
          <w:rFonts w:ascii="Times New Roman" w:hAnsi="Times New Roman" w:cs="Times New Roman"/>
          <w:sz w:val="28"/>
          <w:szCs w:val="28"/>
          <w:lang w:val="kk-KZ"/>
        </w:rPr>
      </w:pPr>
      <w:r w:rsidRPr="00726306">
        <w:rPr>
          <w:rFonts w:ascii="Times New Roman" w:hAnsi="Times New Roman" w:cs="Times New Roman"/>
          <w:sz w:val="28"/>
          <w:szCs w:val="28"/>
          <w:lang w:val="kk-KZ"/>
        </w:rPr>
        <w:t>Ф. 7.03-18</w:t>
      </w:r>
    </w:p>
    <w:p w:rsidR="00726306" w:rsidRPr="00726306" w:rsidRDefault="00726306" w:rsidP="00726306">
      <w:pPr>
        <w:jc w:val="center"/>
        <w:rPr>
          <w:rFonts w:ascii="Times New Roman" w:hAnsi="Times New Roman" w:cs="Times New Roman"/>
          <w:b/>
          <w:sz w:val="28"/>
          <w:szCs w:val="28"/>
          <w:lang w:val="kk-KZ"/>
        </w:rPr>
      </w:pPr>
      <w:r w:rsidRPr="00726306">
        <w:rPr>
          <w:rFonts w:ascii="Times New Roman" w:hAnsi="Times New Roman" w:cs="Times New Roman"/>
          <w:b/>
          <w:sz w:val="28"/>
          <w:szCs w:val="28"/>
          <w:lang w:val="kk-KZ"/>
        </w:rPr>
        <w:t xml:space="preserve"> Исабаев Н.Н., Акилов Т.К., Б</w:t>
      </w:r>
      <w:r w:rsidR="00E84DC2">
        <w:rPr>
          <w:rFonts w:ascii="Times New Roman" w:hAnsi="Times New Roman" w:cs="Times New Roman"/>
          <w:b/>
          <w:sz w:val="28"/>
          <w:szCs w:val="28"/>
          <w:lang w:val="kk-KZ"/>
        </w:rPr>
        <w:t xml:space="preserve">ейсбекова Р.Д., Токтибаева Қ.Р., Саденова А.А., </w:t>
      </w:r>
      <w:r w:rsidRPr="00726306">
        <w:rPr>
          <w:rFonts w:ascii="Times New Roman" w:hAnsi="Times New Roman" w:cs="Times New Roman"/>
          <w:b/>
          <w:sz w:val="28"/>
          <w:szCs w:val="28"/>
          <w:lang w:val="kk-KZ"/>
        </w:rPr>
        <w:t>Кәдірбеков Ә.Ә.</w:t>
      </w:r>
    </w:p>
    <w:p w:rsidR="00726306" w:rsidRPr="00726306" w:rsidRDefault="00726306" w:rsidP="00726306">
      <w:pPr>
        <w:shd w:val="clear" w:color="auto" w:fill="FFFFFF"/>
        <w:spacing w:line="360" w:lineRule="auto"/>
        <w:rPr>
          <w:rFonts w:ascii="Times New Roman" w:hAnsi="Times New Roman" w:cs="Times New Roman"/>
          <w:b/>
          <w:bCs/>
          <w:noProof/>
          <w:color w:val="000000"/>
          <w:sz w:val="28"/>
          <w:szCs w:val="28"/>
          <w:lang w:val="kk-KZ"/>
        </w:rPr>
      </w:pPr>
    </w:p>
    <w:p w:rsidR="00726306" w:rsidRPr="001F392D" w:rsidRDefault="00726306" w:rsidP="00726306">
      <w:pPr>
        <w:jc w:val="center"/>
        <w:rPr>
          <w:rFonts w:ascii="Times New Roman" w:hAnsi="Times New Roman" w:cs="Times New Roman"/>
          <w:b/>
          <w:sz w:val="40"/>
          <w:szCs w:val="40"/>
          <w:lang w:val="kk-KZ"/>
        </w:rPr>
      </w:pPr>
      <w:r>
        <w:rPr>
          <w:rFonts w:ascii="Times New Roman" w:hAnsi="Times New Roman" w:cs="Times New Roman"/>
          <w:b/>
          <w:sz w:val="40"/>
          <w:szCs w:val="40"/>
          <w:lang w:val="kk-KZ"/>
        </w:rPr>
        <w:t>Органикалық химия пәнінен</w:t>
      </w:r>
    </w:p>
    <w:p w:rsidR="00E84DC2" w:rsidRDefault="00E84DC2" w:rsidP="00726306">
      <w:pPr>
        <w:jc w:val="center"/>
        <w:rPr>
          <w:rFonts w:ascii="Times New Roman" w:hAnsi="Times New Roman" w:cs="Times New Roman"/>
          <w:b/>
          <w:sz w:val="40"/>
          <w:szCs w:val="40"/>
          <w:lang w:val="kk-KZ"/>
        </w:rPr>
      </w:pPr>
      <w:r>
        <w:rPr>
          <w:rFonts w:ascii="Times New Roman" w:hAnsi="Times New Roman" w:cs="Times New Roman"/>
          <w:b/>
          <w:sz w:val="40"/>
          <w:szCs w:val="40"/>
          <w:lang w:val="kk-KZ"/>
        </w:rPr>
        <w:t xml:space="preserve">практикалық сабақтарға арналған </w:t>
      </w:r>
    </w:p>
    <w:p w:rsidR="00726306" w:rsidRPr="001F392D" w:rsidRDefault="00E84DC2" w:rsidP="00726306">
      <w:pPr>
        <w:jc w:val="center"/>
        <w:rPr>
          <w:rFonts w:ascii="Times New Roman" w:hAnsi="Times New Roman" w:cs="Times New Roman"/>
          <w:b/>
          <w:sz w:val="20"/>
          <w:szCs w:val="20"/>
          <w:lang w:val="kk-KZ"/>
        </w:rPr>
      </w:pPr>
      <w:r>
        <w:rPr>
          <w:rFonts w:ascii="Times New Roman" w:hAnsi="Times New Roman" w:cs="Times New Roman"/>
          <w:b/>
          <w:sz w:val="20"/>
          <w:szCs w:val="20"/>
          <w:lang w:val="kk-KZ"/>
        </w:rPr>
        <w:t xml:space="preserve"> </w:t>
      </w:r>
      <w:r w:rsidR="00726306">
        <w:rPr>
          <w:rFonts w:ascii="Times New Roman" w:hAnsi="Times New Roman" w:cs="Times New Roman"/>
          <w:b/>
          <w:sz w:val="20"/>
          <w:szCs w:val="20"/>
          <w:lang w:val="kk-KZ"/>
        </w:rPr>
        <w:t>(оқулық</w:t>
      </w:r>
      <w:r w:rsidR="00726306" w:rsidRPr="001F392D">
        <w:rPr>
          <w:rFonts w:ascii="Times New Roman" w:hAnsi="Times New Roman" w:cs="Times New Roman"/>
          <w:b/>
          <w:sz w:val="20"/>
          <w:szCs w:val="20"/>
          <w:lang w:val="kk-KZ"/>
        </w:rPr>
        <w:t>)</w:t>
      </w:r>
    </w:p>
    <w:p w:rsidR="00726306" w:rsidRPr="00726306" w:rsidRDefault="00726306" w:rsidP="00726306">
      <w:pPr>
        <w:shd w:val="clear" w:color="auto" w:fill="FFFFFF"/>
        <w:spacing w:line="360" w:lineRule="auto"/>
        <w:rPr>
          <w:rFonts w:ascii="Times New Roman" w:hAnsi="Times New Roman" w:cs="Times New Roman"/>
          <w:b/>
          <w:bCs/>
          <w:noProof/>
          <w:color w:val="000000"/>
          <w:sz w:val="28"/>
          <w:szCs w:val="28"/>
          <w:lang w:val="kk-KZ"/>
        </w:rPr>
      </w:pPr>
    </w:p>
    <w:p w:rsidR="00726306" w:rsidRPr="00726306" w:rsidRDefault="00726306" w:rsidP="00726306">
      <w:pPr>
        <w:spacing w:line="360" w:lineRule="auto"/>
        <w:rPr>
          <w:rFonts w:ascii="Times New Roman" w:hAnsi="Times New Roman" w:cs="Times New Roman"/>
          <w:sz w:val="28"/>
          <w:szCs w:val="28"/>
          <w:lang w:val="kk-KZ"/>
        </w:rPr>
      </w:pPr>
    </w:p>
    <w:p w:rsidR="00726306" w:rsidRPr="00726306" w:rsidRDefault="00726306" w:rsidP="00726306">
      <w:pPr>
        <w:spacing w:line="360" w:lineRule="auto"/>
        <w:rPr>
          <w:rFonts w:ascii="Times New Roman" w:hAnsi="Times New Roman" w:cs="Times New Roman"/>
          <w:sz w:val="28"/>
          <w:szCs w:val="28"/>
          <w:lang w:val="kk-KZ"/>
        </w:rPr>
      </w:pPr>
      <w:r w:rsidRPr="00726306">
        <w:rPr>
          <w:rFonts w:ascii="Times New Roman" w:hAnsi="Times New Roman" w:cs="Times New Roman"/>
          <w:noProof/>
          <w:sz w:val="28"/>
          <w:szCs w:val="28"/>
        </w:rPr>
        <w:drawing>
          <wp:inline distT="0" distB="0" distL="0" distR="0">
            <wp:extent cx="5712460" cy="3790950"/>
            <wp:effectExtent l="19050" t="0" r="2540" b="0"/>
            <wp:docPr id="509" name="Рисунок 509" descr="imgpreview[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imgpreview[5]"/>
                    <pic:cNvPicPr>
                      <a:picLocks noChangeAspect="1" noChangeArrowheads="1"/>
                    </pic:cNvPicPr>
                  </pic:nvPicPr>
                  <pic:blipFill>
                    <a:blip r:embed="rId8"/>
                    <a:srcRect/>
                    <a:stretch>
                      <a:fillRect/>
                    </a:stretch>
                  </pic:blipFill>
                  <pic:spPr bwMode="auto">
                    <a:xfrm>
                      <a:off x="0" y="0"/>
                      <a:ext cx="5712460" cy="3790950"/>
                    </a:xfrm>
                    <a:prstGeom prst="rect">
                      <a:avLst/>
                    </a:prstGeom>
                    <a:noFill/>
                    <a:ln w="9525">
                      <a:noFill/>
                      <a:miter lim="800000"/>
                      <a:headEnd/>
                      <a:tailEnd/>
                    </a:ln>
                  </pic:spPr>
                </pic:pic>
              </a:graphicData>
            </a:graphic>
          </wp:inline>
        </w:drawing>
      </w:r>
    </w:p>
    <w:p w:rsidR="00726306" w:rsidRPr="00726306" w:rsidRDefault="00726306" w:rsidP="00726306">
      <w:pPr>
        <w:spacing w:line="360" w:lineRule="auto"/>
        <w:rPr>
          <w:rFonts w:ascii="Times New Roman" w:hAnsi="Times New Roman" w:cs="Times New Roman"/>
          <w:sz w:val="28"/>
          <w:szCs w:val="28"/>
          <w:lang w:val="kk-KZ"/>
        </w:rPr>
      </w:pPr>
    </w:p>
    <w:p w:rsidR="00726306" w:rsidRPr="00726306" w:rsidRDefault="00726306" w:rsidP="00726306">
      <w:pPr>
        <w:spacing w:line="360" w:lineRule="auto"/>
        <w:jc w:val="center"/>
        <w:rPr>
          <w:rFonts w:ascii="Times New Roman" w:hAnsi="Times New Roman" w:cs="Times New Roman"/>
          <w:b/>
          <w:sz w:val="28"/>
          <w:szCs w:val="28"/>
          <w:lang w:val="kk-KZ"/>
        </w:rPr>
      </w:pPr>
      <w:r w:rsidRPr="00726306">
        <w:rPr>
          <w:rFonts w:ascii="Times New Roman" w:hAnsi="Times New Roman" w:cs="Times New Roman"/>
          <w:b/>
          <w:sz w:val="28"/>
          <w:szCs w:val="28"/>
          <w:lang w:val="kk-KZ"/>
        </w:rPr>
        <w:t>Шымкент 2016ж.</w:t>
      </w:r>
    </w:p>
    <w:p w:rsidR="001F392D" w:rsidRPr="001F392D" w:rsidRDefault="001F392D" w:rsidP="00B51D13">
      <w:pPr>
        <w:jc w:val="center"/>
        <w:rPr>
          <w:rFonts w:ascii="Times New Roman" w:hAnsi="Times New Roman" w:cs="Times New Roman"/>
          <w:b/>
          <w:sz w:val="40"/>
          <w:szCs w:val="40"/>
          <w:lang w:val="kk-KZ"/>
        </w:rPr>
      </w:pPr>
    </w:p>
    <w:p w:rsidR="001F392D" w:rsidRPr="001F392D" w:rsidRDefault="001F392D" w:rsidP="00B51D13">
      <w:pPr>
        <w:rPr>
          <w:rFonts w:ascii="Times New Roman" w:hAnsi="Times New Roman" w:cs="Times New Roman"/>
          <w:b/>
          <w:sz w:val="52"/>
          <w:szCs w:val="52"/>
          <w:lang w:val="kk-KZ"/>
        </w:rPr>
      </w:pPr>
    </w:p>
    <w:p w:rsidR="001F392D" w:rsidRPr="001F392D" w:rsidRDefault="001F392D" w:rsidP="00B51D13">
      <w:pPr>
        <w:rPr>
          <w:rFonts w:ascii="Times New Roman" w:hAnsi="Times New Roman" w:cs="Times New Roman"/>
          <w:b/>
          <w:sz w:val="52"/>
          <w:szCs w:val="52"/>
          <w:lang w:val="kk-KZ"/>
        </w:rPr>
      </w:pPr>
    </w:p>
    <w:p w:rsidR="001F392D" w:rsidRPr="001F392D" w:rsidRDefault="001F392D" w:rsidP="00B51D13">
      <w:pPr>
        <w:jc w:val="center"/>
        <w:rPr>
          <w:rFonts w:ascii="Times New Roman" w:hAnsi="Times New Roman" w:cs="Times New Roman"/>
          <w:b/>
          <w:sz w:val="36"/>
          <w:szCs w:val="36"/>
          <w:lang w:val="kk-KZ"/>
        </w:rPr>
      </w:pPr>
    </w:p>
    <w:p w:rsidR="001F392D" w:rsidRPr="001F392D" w:rsidRDefault="001F392D" w:rsidP="00B51D13">
      <w:pPr>
        <w:jc w:val="center"/>
        <w:rPr>
          <w:rFonts w:ascii="Times New Roman" w:hAnsi="Times New Roman" w:cs="Times New Roman"/>
          <w:b/>
          <w:sz w:val="36"/>
          <w:szCs w:val="36"/>
          <w:lang w:val="kk-KZ"/>
        </w:rPr>
      </w:pPr>
    </w:p>
    <w:p w:rsidR="001F392D" w:rsidRPr="001F392D" w:rsidRDefault="001F392D" w:rsidP="00B51D13">
      <w:pPr>
        <w:jc w:val="center"/>
        <w:rPr>
          <w:rFonts w:ascii="Times New Roman" w:hAnsi="Times New Roman" w:cs="Times New Roman"/>
          <w:b/>
          <w:sz w:val="36"/>
          <w:szCs w:val="36"/>
          <w:lang w:val="kk-KZ"/>
        </w:rPr>
      </w:pPr>
    </w:p>
    <w:p w:rsidR="001F392D" w:rsidRPr="001F392D" w:rsidRDefault="001F392D" w:rsidP="00B51D13">
      <w:pPr>
        <w:jc w:val="center"/>
        <w:rPr>
          <w:rFonts w:ascii="Times New Roman" w:hAnsi="Times New Roman" w:cs="Times New Roman"/>
          <w:b/>
          <w:sz w:val="36"/>
          <w:szCs w:val="36"/>
          <w:lang w:val="kk-KZ"/>
        </w:rPr>
      </w:pPr>
    </w:p>
    <w:p w:rsidR="001F392D" w:rsidRPr="001F392D" w:rsidRDefault="001F392D" w:rsidP="00B51D13">
      <w:pPr>
        <w:jc w:val="center"/>
        <w:rPr>
          <w:rFonts w:ascii="Times New Roman" w:hAnsi="Times New Roman" w:cs="Times New Roman"/>
          <w:b/>
          <w:sz w:val="36"/>
          <w:szCs w:val="36"/>
          <w:lang w:val="kk-KZ"/>
        </w:rPr>
      </w:pPr>
    </w:p>
    <w:p w:rsidR="001F392D" w:rsidRDefault="001F392D"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E84DC2" w:rsidRDefault="00E84DC2"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726306" w:rsidRDefault="00726306" w:rsidP="00B51D13">
      <w:pPr>
        <w:rPr>
          <w:rFonts w:ascii="Times New Roman" w:hAnsi="Times New Roman" w:cs="Times New Roman"/>
          <w:b/>
          <w:sz w:val="32"/>
          <w:szCs w:val="32"/>
          <w:lang w:val="kk-KZ"/>
        </w:rPr>
      </w:pPr>
    </w:p>
    <w:p w:rsidR="001F392D" w:rsidRPr="001F392D" w:rsidRDefault="001F392D" w:rsidP="00B51D13">
      <w:pPr>
        <w:rPr>
          <w:rFonts w:ascii="Times New Roman" w:hAnsi="Times New Roman" w:cs="Times New Roman"/>
          <w:b/>
          <w:sz w:val="32"/>
          <w:szCs w:val="32"/>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lastRenderedPageBreak/>
        <w:t>УДК 54(075)</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ББК 24.1 Я73</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И 49</w:t>
      </w:r>
    </w:p>
    <w:p w:rsidR="001F392D" w:rsidRPr="001F392D" w:rsidRDefault="00E062CE" w:rsidP="00B51D13">
      <w:pPr>
        <w:spacing w:line="240" w:lineRule="auto"/>
        <w:contextualSpacing/>
        <w:rPr>
          <w:rFonts w:ascii="Times New Roman" w:hAnsi="Times New Roman" w:cs="Times New Roman"/>
          <w:sz w:val="28"/>
          <w:szCs w:val="28"/>
          <w:lang w:val="kk-KZ"/>
        </w:rPr>
      </w:pPr>
      <w:r>
        <w:rPr>
          <w:rFonts w:ascii="Times New Roman" w:hAnsi="Times New Roman" w:cs="Times New Roman"/>
          <w:b/>
          <w:sz w:val="28"/>
          <w:szCs w:val="28"/>
          <w:lang w:val="kk-KZ"/>
        </w:rPr>
        <w:t>Органикалық х</w:t>
      </w:r>
      <w:r w:rsidR="001F392D" w:rsidRPr="001F392D">
        <w:rPr>
          <w:rFonts w:ascii="Times New Roman" w:hAnsi="Times New Roman" w:cs="Times New Roman"/>
          <w:b/>
          <w:sz w:val="28"/>
          <w:szCs w:val="28"/>
          <w:lang w:val="kk-KZ"/>
        </w:rPr>
        <w:t xml:space="preserve">имия </w:t>
      </w:r>
      <w:r>
        <w:rPr>
          <w:rFonts w:ascii="Times New Roman" w:hAnsi="Times New Roman" w:cs="Times New Roman"/>
          <w:b/>
          <w:sz w:val="28"/>
          <w:szCs w:val="28"/>
          <w:lang w:val="kk-KZ"/>
        </w:rPr>
        <w:t>пәнінен практикалық сабақтарға арналған оқулық</w:t>
      </w:r>
      <w:r w:rsidR="001F392D" w:rsidRPr="001F392D">
        <w:rPr>
          <w:rFonts w:ascii="Times New Roman" w:hAnsi="Times New Roman" w:cs="Times New Roman"/>
          <w:sz w:val="28"/>
          <w:szCs w:val="28"/>
          <w:lang w:val="kk-KZ"/>
        </w:rPr>
        <w:t>.</w:t>
      </w:r>
    </w:p>
    <w:p w:rsidR="001F392D" w:rsidRPr="00E062CE"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en-US"/>
        </w:rPr>
        <w:t>ISBN</w:t>
      </w:r>
      <w:r w:rsidR="00E062CE">
        <w:rPr>
          <w:rFonts w:ascii="Times New Roman" w:hAnsi="Times New Roman" w:cs="Times New Roman"/>
          <w:sz w:val="28"/>
          <w:szCs w:val="28"/>
        </w:rPr>
        <w:t xml:space="preserve"> </w:t>
      </w:r>
    </w:p>
    <w:p w:rsidR="001F392D" w:rsidRPr="001F392D" w:rsidRDefault="001F392D" w:rsidP="00B51D13">
      <w:pPr>
        <w:spacing w:line="240" w:lineRule="auto"/>
        <w:contextualSpacing/>
        <w:rPr>
          <w:rFonts w:ascii="Times New Roman" w:hAnsi="Times New Roman" w:cs="Times New Roman"/>
          <w:sz w:val="28"/>
          <w:szCs w:val="28"/>
        </w:rPr>
      </w:pPr>
    </w:p>
    <w:p w:rsidR="001F392D" w:rsidRPr="001F392D" w:rsidRDefault="00E062CE" w:rsidP="00B51D13">
      <w:pPr>
        <w:spacing w:line="240" w:lineRule="auto"/>
        <w:contextualSpacing/>
        <w:rPr>
          <w:rFonts w:ascii="Times New Roman" w:hAnsi="Times New Roman" w:cs="Times New Roman"/>
          <w:sz w:val="28"/>
          <w:szCs w:val="28"/>
          <w:lang w:val="kk-KZ"/>
        </w:rPr>
      </w:pPr>
      <w:r>
        <w:rPr>
          <w:rFonts w:ascii="Times New Roman" w:hAnsi="Times New Roman" w:cs="Times New Roman"/>
          <w:sz w:val="28"/>
          <w:szCs w:val="28"/>
          <w:lang w:val="kk-KZ"/>
        </w:rPr>
        <w:t>Пікір жазғандар: Химия</w:t>
      </w:r>
      <w:r w:rsidR="001F392D" w:rsidRPr="001F392D">
        <w:rPr>
          <w:rFonts w:ascii="Times New Roman" w:hAnsi="Times New Roman" w:cs="Times New Roman"/>
          <w:sz w:val="28"/>
          <w:szCs w:val="28"/>
          <w:lang w:val="kk-KZ"/>
        </w:rPr>
        <w:t xml:space="preserve"> ғылымдарының докторы, профессор – </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r w:rsidR="00E062CE">
        <w:rPr>
          <w:rFonts w:ascii="Times New Roman" w:hAnsi="Times New Roman" w:cs="Times New Roman"/>
          <w:sz w:val="28"/>
          <w:szCs w:val="28"/>
          <w:lang w:val="kk-KZ"/>
        </w:rPr>
        <w:t xml:space="preserve">                  Юлдашев А.Ю.</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Техника ғылымдарының докторы, профессор – </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Джакипбекова Н.О.</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химия ғылымдарының кандидаты, доцент – </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r w:rsidR="00E062CE">
        <w:rPr>
          <w:rFonts w:ascii="Times New Roman" w:hAnsi="Times New Roman" w:cs="Times New Roman"/>
          <w:sz w:val="28"/>
          <w:szCs w:val="28"/>
          <w:lang w:val="kk-KZ"/>
        </w:rPr>
        <w:t xml:space="preserve">                      Нарманов М.М.</w:t>
      </w:r>
      <w:r w:rsidRPr="001F392D">
        <w:rPr>
          <w:rFonts w:ascii="Times New Roman" w:hAnsi="Times New Roman" w:cs="Times New Roman"/>
          <w:sz w:val="28"/>
          <w:szCs w:val="28"/>
          <w:lang w:val="kk-KZ"/>
        </w:rPr>
        <w:t>.</w:t>
      </w:r>
    </w:p>
    <w:p w:rsidR="001F392D" w:rsidRPr="001F392D" w:rsidRDefault="001F392D" w:rsidP="00E84DC2">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p>
    <w:p w:rsidR="001F392D" w:rsidRPr="001F392D" w:rsidRDefault="001F392D" w:rsidP="00B51D13">
      <w:pPr>
        <w:spacing w:line="240" w:lineRule="auto"/>
        <w:contextualSpacing/>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p>
    <w:p w:rsidR="001F392D" w:rsidRPr="001F392D" w:rsidRDefault="001F392D" w:rsidP="00B51D13">
      <w:pPr>
        <w:spacing w:line="240" w:lineRule="auto"/>
        <w:contextualSpacing/>
        <w:rPr>
          <w:rFonts w:ascii="Times New Roman" w:hAnsi="Times New Roman" w:cs="Times New Roman"/>
          <w:sz w:val="28"/>
          <w:szCs w:val="28"/>
          <w:lang w:val="kk-KZ"/>
        </w:rPr>
      </w:pPr>
    </w:p>
    <w:p w:rsidR="00E062CE" w:rsidRPr="00726306" w:rsidRDefault="00E062CE" w:rsidP="00E062CE">
      <w:pPr>
        <w:jc w:val="center"/>
        <w:rPr>
          <w:rFonts w:ascii="Times New Roman" w:hAnsi="Times New Roman" w:cs="Times New Roman"/>
          <w:b/>
          <w:sz w:val="28"/>
          <w:szCs w:val="28"/>
          <w:lang w:val="kk-KZ"/>
        </w:rPr>
      </w:pPr>
      <w:r w:rsidRPr="00726306">
        <w:rPr>
          <w:rFonts w:ascii="Times New Roman" w:hAnsi="Times New Roman" w:cs="Times New Roman"/>
          <w:b/>
          <w:sz w:val="28"/>
          <w:szCs w:val="28"/>
          <w:lang w:val="kk-KZ"/>
        </w:rPr>
        <w:t>Исабаев Н.Н., Акилов Т.К., Бейсбекова Р.Д., Токтибаева Қ.Р.</w:t>
      </w:r>
      <w:r>
        <w:rPr>
          <w:rFonts w:ascii="Times New Roman" w:hAnsi="Times New Roman" w:cs="Times New Roman"/>
          <w:b/>
          <w:sz w:val="28"/>
          <w:szCs w:val="28"/>
          <w:lang w:val="kk-KZ"/>
        </w:rPr>
        <w:t>, Саденова А.А.,</w:t>
      </w:r>
      <w:r w:rsidRPr="00726306">
        <w:rPr>
          <w:rFonts w:ascii="Times New Roman" w:hAnsi="Times New Roman" w:cs="Times New Roman"/>
          <w:b/>
          <w:sz w:val="28"/>
          <w:szCs w:val="28"/>
          <w:lang w:val="kk-KZ"/>
        </w:rPr>
        <w:t xml:space="preserve"> Кәдірбеков Ә.Ә.</w:t>
      </w: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1F392D" w:rsidP="00B51D13">
      <w:pPr>
        <w:spacing w:line="240" w:lineRule="auto"/>
        <w:contextualSpacing/>
        <w:rPr>
          <w:rFonts w:ascii="Times New Roman" w:hAnsi="Times New Roman" w:cs="Times New Roman"/>
          <w:sz w:val="28"/>
          <w:szCs w:val="28"/>
          <w:lang w:val="kk-KZ"/>
        </w:rPr>
      </w:pPr>
    </w:p>
    <w:p w:rsidR="001F392D" w:rsidRPr="001F392D" w:rsidRDefault="00E84DC2"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Оқулықта</w:t>
      </w:r>
      <w:r w:rsidR="001F392D" w:rsidRPr="001F392D">
        <w:rPr>
          <w:rFonts w:ascii="Times New Roman" w:hAnsi="Times New Roman" w:cs="Times New Roman"/>
          <w:sz w:val="28"/>
          <w:szCs w:val="28"/>
          <w:lang w:val="kk-KZ"/>
        </w:rPr>
        <w:t xml:space="preserve"> органикалық химия пәні бойынша кездесетін есептерді шығару жолдары мен мысалдары берілген.</w:t>
      </w:r>
    </w:p>
    <w:p w:rsidR="001F392D" w:rsidRPr="0026304F" w:rsidRDefault="001F392D" w:rsidP="00B51D13">
      <w:pPr>
        <w:spacing w:line="240" w:lineRule="auto"/>
        <w:contextualSpacing/>
        <w:jc w:val="both"/>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r w:rsidR="00E84DC2" w:rsidRPr="0026304F">
        <w:rPr>
          <w:rFonts w:ascii="Times New Roman" w:hAnsi="Times New Roman" w:cs="Times New Roman"/>
          <w:sz w:val="28"/>
          <w:szCs w:val="28"/>
          <w:lang w:val="kk-KZ"/>
        </w:rPr>
        <w:t>ЖОО «О</w:t>
      </w:r>
      <w:r w:rsidRPr="0026304F">
        <w:rPr>
          <w:rFonts w:ascii="Times New Roman" w:hAnsi="Times New Roman" w:cs="Times New Roman"/>
          <w:sz w:val="28"/>
          <w:szCs w:val="28"/>
          <w:lang w:val="kk-KZ"/>
        </w:rPr>
        <w:t>рганикалық х</w:t>
      </w:r>
      <w:r w:rsidR="0026304F" w:rsidRPr="0026304F">
        <w:rPr>
          <w:rFonts w:ascii="Times New Roman" w:hAnsi="Times New Roman" w:cs="Times New Roman"/>
          <w:sz w:val="28"/>
          <w:szCs w:val="28"/>
          <w:lang w:val="kk-KZ"/>
        </w:rPr>
        <w:t>имия» курсында оқитын</w:t>
      </w:r>
      <w:r w:rsidRPr="0026304F">
        <w:rPr>
          <w:rFonts w:ascii="Times New Roman" w:hAnsi="Times New Roman" w:cs="Times New Roman"/>
          <w:sz w:val="28"/>
          <w:szCs w:val="28"/>
          <w:lang w:val="kk-KZ"/>
        </w:rPr>
        <w:t xml:space="preserve"> </w:t>
      </w:r>
      <w:r w:rsidR="003633DB" w:rsidRPr="0026304F">
        <w:rPr>
          <w:rFonts w:ascii="Times New Roman" w:hAnsi="Times New Roman"/>
          <w:sz w:val="28"/>
          <w:szCs w:val="28"/>
          <w:lang w:val="kk-KZ"/>
        </w:rPr>
        <w:t>5В072000-« Бейорганикалық заттардың химиялық технологиясы », 5В072100-«Органикалық заттардың химиялық технологиясы  », 5В060600-« Химия</w:t>
      </w:r>
      <w:r w:rsidR="0026304F" w:rsidRPr="0026304F">
        <w:rPr>
          <w:rFonts w:ascii="Times New Roman" w:hAnsi="Times New Roman"/>
          <w:sz w:val="28"/>
          <w:szCs w:val="28"/>
          <w:lang w:val="kk-KZ"/>
        </w:rPr>
        <w:t>» мамандықтарының</w:t>
      </w:r>
      <w:r w:rsidR="003633DB" w:rsidRPr="0026304F">
        <w:rPr>
          <w:rFonts w:ascii="Times New Roman" w:hAnsi="Times New Roman"/>
          <w:sz w:val="28"/>
          <w:szCs w:val="28"/>
          <w:lang w:val="kk-KZ"/>
        </w:rPr>
        <w:t xml:space="preserve"> студенттеріне </w:t>
      </w:r>
      <w:r w:rsidR="003633DB" w:rsidRPr="0026304F">
        <w:rPr>
          <w:rFonts w:ascii="Times New Roman" w:hAnsi="Times New Roman" w:cs="Times New Roman"/>
          <w:sz w:val="28"/>
          <w:szCs w:val="28"/>
          <w:lang w:val="kk-KZ"/>
        </w:rPr>
        <w:t>а</w:t>
      </w:r>
      <w:r w:rsidRPr="0026304F">
        <w:rPr>
          <w:rFonts w:ascii="Times New Roman" w:hAnsi="Times New Roman" w:cs="Times New Roman"/>
          <w:sz w:val="28"/>
          <w:szCs w:val="28"/>
          <w:lang w:val="kk-KZ"/>
        </w:rPr>
        <w:t>рналған.</w:t>
      </w:r>
    </w:p>
    <w:p w:rsidR="001F392D" w:rsidRPr="001F392D" w:rsidRDefault="001F392D" w:rsidP="00B51D13">
      <w:pPr>
        <w:spacing w:line="240" w:lineRule="auto"/>
        <w:contextualSpacing/>
        <w:jc w:val="both"/>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p>
    <w:p w:rsidR="001F392D" w:rsidRPr="001F392D" w:rsidRDefault="001F392D" w:rsidP="00B51D13">
      <w:pPr>
        <w:spacing w:line="240" w:lineRule="auto"/>
        <w:contextualSpacing/>
        <w:jc w:val="both"/>
        <w:rPr>
          <w:rFonts w:ascii="Times New Roman" w:hAnsi="Times New Roman" w:cs="Times New Roman"/>
          <w:sz w:val="28"/>
          <w:szCs w:val="28"/>
          <w:lang w:val="kk-KZ"/>
        </w:rPr>
      </w:pPr>
      <w:r w:rsidRPr="001F392D">
        <w:rPr>
          <w:rFonts w:ascii="Times New Roman" w:hAnsi="Times New Roman" w:cs="Times New Roman"/>
          <w:sz w:val="28"/>
          <w:szCs w:val="28"/>
          <w:lang w:val="kk-KZ"/>
        </w:rPr>
        <w:t xml:space="preserve">                          </w:t>
      </w:r>
      <w:r w:rsidR="00E84DC2">
        <w:rPr>
          <w:rFonts w:ascii="Times New Roman" w:hAnsi="Times New Roman" w:cs="Times New Roman"/>
          <w:sz w:val="28"/>
          <w:szCs w:val="28"/>
          <w:lang w:val="kk-KZ"/>
        </w:rPr>
        <w:t xml:space="preserve">               </w:t>
      </w:r>
      <w:r w:rsidRPr="001F392D">
        <w:rPr>
          <w:rFonts w:ascii="Times New Roman" w:hAnsi="Times New Roman" w:cs="Times New Roman"/>
          <w:sz w:val="28"/>
          <w:szCs w:val="28"/>
          <w:lang w:val="kk-KZ"/>
        </w:rPr>
        <w:t xml:space="preserve">               </w:t>
      </w:r>
    </w:p>
    <w:p w:rsidR="001F392D" w:rsidRPr="001F392D" w:rsidRDefault="0026304F" w:rsidP="0026304F">
      <w:pPr>
        <w:spacing w:line="240" w:lineRule="auto"/>
        <w:contextualSpacing/>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2016</w:t>
      </w:r>
      <w:r w:rsidR="001F392D" w:rsidRPr="001F392D">
        <w:rPr>
          <w:rFonts w:ascii="Times New Roman" w:hAnsi="Times New Roman" w:cs="Times New Roman"/>
          <w:sz w:val="28"/>
          <w:szCs w:val="28"/>
          <w:lang w:val="kk-KZ"/>
        </w:rPr>
        <w:t>ж.</w:t>
      </w:r>
    </w:p>
    <w:p w:rsidR="001F392D" w:rsidRPr="00CC7A8E" w:rsidRDefault="001F392D" w:rsidP="00B51D13">
      <w:pPr>
        <w:jc w:val="both"/>
        <w:rPr>
          <w:sz w:val="28"/>
          <w:szCs w:val="28"/>
          <w:lang w:val="kk-KZ"/>
        </w:rPr>
      </w:pPr>
    </w:p>
    <w:p w:rsidR="00B51D13" w:rsidRDefault="00B51D13" w:rsidP="00B51D13">
      <w:pPr>
        <w:spacing w:after="0"/>
        <w:ind w:firstLine="567"/>
        <w:jc w:val="center"/>
        <w:rPr>
          <w:rFonts w:ascii="Times New Roman" w:hAnsi="Times New Roman"/>
          <w:sz w:val="28"/>
          <w:szCs w:val="28"/>
          <w:lang w:val="kk-KZ"/>
        </w:rPr>
      </w:pPr>
      <w:r>
        <w:rPr>
          <w:rFonts w:ascii="Times New Roman" w:hAnsi="Times New Roman"/>
          <w:sz w:val="28"/>
          <w:szCs w:val="28"/>
          <w:lang w:val="kk-KZ"/>
        </w:rPr>
        <w:t>Алғы сөз</w:t>
      </w:r>
    </w:p>
    <w:p w:rsidR="00B51D13" w:rsidRDefault="00B51D13" w:rsidP="00B51D13">
      <w:pPr>
        <w:spacing w:after="0"/>
        <w:ind w:firstLine="567"/>
        <w:jc w:val="center"/>
        <w:rPr>
          <w:rFonts w:ascii="Times New Roman" w:hAnsi="Times New Roman"/>
          <w:sz w:val="28"/>
          <w:szCs w:val="28"/>
          <w:lang w:val="kk-KZ"/>
        </w:rPr>
      </w:pPr>
    </w:p>
    <w:p w:rsidR="00B51D13" w:rsidRPr="00246702" w:rsidRDefault="00B51D13" w:rsidP="00B51D13">
      <w:pPr>
        <w:spacing w:after="0"/>
        <w:ind w:firstLine="567"/>
        <w:jc w:val="both"/>
        <w:rPr>
          <w:rFonts w:ascii="Times New Roman" w:hAnsi="Times New Roman"/>
          <w:sz w:val="28"/>
          <w:szCs w:val="28"/>
          <w:lang w:val="kk-KZ"/>
        </w:rPr>
      </w:pPr>
      <w:r>
        <w:rPr>
          <w:rFonts w:ascii="Times New Roman" w:hAnsi="Times New Roman"/>
          <w:sz w:val="28"/>
          <w:szCs w:val="28"/>
          <w:lang w:val="kk-KZ"/>
        </w:rPr>
        <w:t>Студенттердің</w:t>
      </w:r>
      <w:r w:rsidRPr="00246702">
        <w:rPr>
          <w:rFonts w:ascii="Times New Roman" w:hAnsi="Times New Roman"/>
          <w:sz w:val="28"/>
          <w:szCs w:val="28"/>
          <w:lang w:val="kk-KZ"/>
        </w:rPr>
        <w:t xml:space="preserve"> органикалық химиядан алған білімін тиянақтау, қорытындылау және жүйелеу мақсатында түрлі тақырыптарға арналған жаттығулар мен есептерді орындатудың маңызы зор. Органикалық заттардың формулаларын, изомерлерін, олардың  атауын, химиялық реакция теңдеулері мен сызбанұсқаларын оқушылар өздігінен жазып дағдыланбаса, алған білімі дәйекті және тиянақты болмайды. Осыған орай, әрбір тақырыпта өтілген теориялық материалды жаттығулар мен есептер арқылы пысықтап, бекітіп отыру міндетті шарт.</w:t>
      </w:r>
    </w:p>
    <w:p w:rsidR="00B51D13" w:rsidRPr="00246702" w:rsidRDefault="00B51D13" w:rsidP="00B51D13">
      <w:pPr>
        <w:spacing w:after="0"/>
        <w:ind w:firstLine="567"/>
        <w:jc w:val="both"/>
        <w:rPr>
          <w:rFonts w:ascii="Times New Roman" w:hAnsi="Times New Roman"/>
          <w:sz w:val="28"/>
          <w:szCs w:val="28"/>
          <w:lang w:val="kk-KZ"/>
        </w:rPr>
      </w:pPr>
      <w:r w:rsidRPr="00246702">
        <w:rPr>
          <w:rFonts w:ascii="Times New Roman" w:hAnsi="Times New Roman"/>
          <w:sz w:val="28"/>
          <w:szCs w:val="28"/>
          <w:lang w:val="kk-KZ"/>
        </w:rPr>
        <w:t>Органикалық химияның орыс тілінде жарық көрген жаттығулар мен есептер жинағының ара-тұра қазақшаға аударылғандары да бар, бірақ қазақ тілінде жазылған төл жинақтары өте аз. Ұсынылып отырған еңбек аз да болса, сол олқылықтың орнын толтыру мақсатында жазылды.</w:t>
      </w:r>
    </w:p>
    <w:p w:rsidR="00B51D13" w:rsidRPr="00246702" w:rsidRDefault="0026304F" w:rsidP="00B51D13">
      <w:pPr>
        <w:spacing w:after="0"/>
        <w:ind w:firstLine="567"/>
        <w:jc w:val="both"/>
        <w:rPr>
          <w:rFonts w:ascii="Times New Roman" w:hAnsi="Times New Roman"/>
          <w:sz w:val="28"/>
          <w:szCs w:val="28"/>
          <w:lang w:val="kk-KZ"/>
        </w:rPr>
      </w:pPr>
      <w:r>
        <w:rPr>
          <w:rFonts w:ascii="Times New Roman" w:hAnsi="Times New Roman"/>
          <w:sz w:val="28"/>
          <w:szCs w:val="28"/>
          <w:lang w:val="kk-KZ"/>
        </w:rPr>
        <w:t>Оқулықта</w:t>
      </w:r>
      <w:r w:rsidR="00B51D13" w:rsidRPr="00246702">
        <w:rPr>
          <w:rFonts w:ascii="Times New Roman" w:hAnsi="Times New Roman"/>
          <w:sz w:val="28"/>
          <w:szCs w:val="28"/>
          <w:lang w:val="kk-KZ"/>
        </w:rPr>
        <w:t xml:space="preserve"> үлгі ретінде тақырыптық есептерді шығару әдістері, сондай-ақ пысықтау есептері мен жаттығулары берілген.</w:t>
      </w:r>
    </w:p>
    <w:p w:rsidR="0026304F" w:rsidRPr="0026304F" w:rsidRDefault="00B51D13" w:rsidP="0026304F">
      <w:pPr>
        <w:spacing w:line="240" w:lineRule="auto"/>
        <w:contextualSpacing/>
        <w:jc w:val="both"/>
        <w:rPr>
          <w:rFonts w:ascii="Times New Roman" w:hAnsi="Times New Roman" w:cs="Times New Roman"/>
          <w:sz w:val="28"/>
          <w:szCs w:val="28"/>
          <w:lang w:val="kk-KZ"/>
        </w:rPr>
      </w:pPr>
      <w:r w:rsidRPr="00246702">
        <w:rPr>
          <w:rFonts w:ascii="Times New Roman" w:hAnsi="Times New Roman"/>
          <w:sz w:val="28"/>
          <w:szCs w:val="28"/>
          <w:lang w:val="kk-KZ"/>
        </w:rPr>
        <w:t>Бұл еңбек</w:t>
      </w:r>
      <w:r w:rsidR="0026304F">
        <w:rPr>
          <w:rFonts w:ascii="Times New Roman" w:hAnsi="Times New Roman"/>
          <w:sz w:val="28"/>
          <w:szCs w:val="28"/>
          <w:lang w:val="kk-KZ"/>
        </w:rPr>
        <w:t xml:space="preserve"> </w:t>
      </w:r>
      <w:r w:rsidR="0026304F" w:rsidRPr="0026304F">
        <w:rPr>
          <w:rFonts w:ascii="Times New Roman" w:hAnsi="Times New Roman" w:cs="Times New Roman"/>
          <w:sz w:val="28"/>
          <w:szCs w:val="28"/>
          <w:lang w:val="kk-KZ"/>
        </w:rPr>
        <w:t xml:space="preserve">ЖОО «Органикалық химия» курсында оқитын </w:t>
      </w:r>
      <w:r w:rsidR="0026304F" w:rsidRPr="0026304F">
        <w:rPr>
          <w:rFonts w:ascii="Times New Roman" w:hAnsi="Times New Roman"/>
          <w:sz w:val="28"/>
          <w:szCs w:val="28"/>
          <w:lang w:val="kk-KZ"/>
        </w:rPr>
        <w:t xml:space="preserve">5В072000-« Бейорганикалық заттардың химиялық технологиясы », 5В072100-«Органикалық заттардың химиялық технологиясы  », 5В060600-« Химия» мамандықтарының студенттеріне </w:t>
      </w:r>
      <w:r w:rsidR="0026304F" w:rsidRPr="0026304F">
        <w:rPr>
          <w:rFonts w:ascii="Times New Roman" w:hAnsi="Times New Roman" w:cs="Times New Roman"/>
          <w:sz w:val="28"/>
          <w:szCs w:val="28"/>
          <w:lang w:val="kk-KZ"/>
        </w:rPr>
        <w:t>арналған.</w:t>
      </w:r>
    </w:p>
    <w:p w:rsidR="00B51D13" w:rsidRPr="00246702" w:rsidRDefault="00B51D13" w:rsidP="00B51D13">
      <w:pPr>
        <w:spacing w:after="0"/>
        <w:ind w:firstLine="567"/>
        <w:jc w:val="both"/>
        <w:rPr>
          <w:rFonts w:ascii="Times New Roman" w:hAnsi="Times New Roman"/>
          <w:sz w:val="28"/>
          <w:szCs w:val="28"/>
          <w:lang w:val="kk-KZ"/>
        </w:rPr>
      </w:pPr>
    </w:p>
    <w:p w:rsidR="00B51D13" w:rsidRPr="00246702" w:rsidRDefault="00B51D13" w:rsidP="00B51D13">
      <w:pPr>
        <w:spacing w:after="0"/>
        <w:ind w:firstLine="567"/>
        <w:jc w:val="both"/>
        <w:rPr>
          <w:rFonts w:ascii="Times New Roman" w:hAnsi="Times New Roman"/>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B51D13">
      <w:pPr>
        <w:contextualSpacing/>
        <w:jc w:val="center"/>
        <w:rPr>
          <w:rFonts w:ascii="Times New Roman" w:hAnsi="Times New Roman" w:cs="Times New Roman"/>
          <w:b/>
          <w:bCs/>
          <w:noProof/>
          <w:color w:val="000000"/>
          <w:sz w:val="28"/>
          <w:szCs w:val="28"/>
          <w:lang w:val="kk-KZ"/>
        </w:rPr>
      </w:pPr>
    </w:p>
    <w:p w:rsidR="00B51D13" w:rsidRDefault="00B51D13" w:rsidP="0026304F">
      <w:pPr>
        <w:contextualSpacing/>
        <w:rPr>
          <w:rFonts w:ascii="Times New Roman" w:hAnsi="Times New Roman" w:cs="Times New Roman"/>
          <w:b/>
          <w:bCs/>
          <w:noProof/>
          <w:color w:val="000000"/>
          <w:sz w:val="28"/>
          <w:szCs w:val="28"/>
          <w:lang w:val="kk-KZ"/>
        </w:rPr>
      </w:pPr>
    </w:p>
    <w:p w:rsidR="0026304F" w:rsidRDefault="0026304F" w:rsidP="0026304F">
      <w:pPr>
        <w:contextualSpacing/>
        <w:rPr>
          <w:rFonts w:ascii="Times New Roman" w:hAnsi="Times New Roman" w:cs="Times New Roman"/>
          <w:b/>
          <w:bCs/>
          <w:noProof/>
          <w:color w:val="000000"/>
          <w:sz w:val="28"/>
          <w:szCs w:val="28"/>
          <w:lang w:val="kk-KZ"/>
        </w:rPr>
      </w:pPr>
    </w:p>
    <w:p w:rsidR="009F6E87"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lastRenderedPageBreak/>
        <w:t>КІРІСПЕ</w:t>
      </w:r>
    </w:p>
    <w:p w:rsidR="009F6E87"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1.ОРГАНИКАЛЫҚ ҚОСЫЛЫСТАРДЫҢ ХИМИЯЛЫҚ</w:t>
      </w:r>
    </w:p>
    <w:p w:rsidR="009F6E87"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ҚҰРЫЛЫС ТЕОРИЯСЫ</w:t>
      </w:r>
    </w:p>
    <w:p w:rsidR="00265CB5" w:rsidRPr="00C53CF9" w:rsidRDefault="009F6E87" w:rsidP="00B51D13">
      <w:pPr>
        <w:pStyle w:val="a5"/>
        <w:numPr>
          <w:ilvl w:val="1"/>
          <w:numId w:val="114"/>
        </w:numPr>
        <w:jc w:val="center"/>
        <w:rPr>
          <w:rFonts w:ascii="Times New Roman" w:hAnsi="Times New Roman"/>
          <w:b/>
          <w:noProof/>
          <w:color w:val="000000"/>
          <w:sz w:val="28"/>
          <w:szCs w:val="28"/>
          <w:lang w:val="kk-KZ"/>
        </w:rPr>
      </w:pPr>
      <w:r w:rsidRPr="00C53CF9">
        <w:rPr>
          <w:rFonts w:ascii="Times New Roman" w:hAnsi="Times New Roman"/>
          <w:b/>
          <w:noProof/>
          <w:color w:val="000000"/>
          <w:sz w:val="28"/>
          <w:szCs w:val="28"/>
          <w:lang w:val="kk-KZ"/>
        </w:rPr>
        <w:t>Органикалық  химия пәні. Химиялық құрылыс теориясы.</w:t>
      </w:r>
    </w:p>
    <w:p w:rsidR="009F6E87" w:rsidRPr="00C53CF9" w:rsidRDefault="009F6E87" w:rsidP="00B51D13">
      <w:pPr>
        <w:contextualSpacing/>
        <w:jc w:val="both"/>
        <w:rPr>
          <w:rFonts w:ascii="Times New Roman" w:hAnsi="Times New Roman"/>
          <w:noProof/>
          <w:color w:val="000000"/>
          <w:sz w:val="28"/>
          <w:szCs w:val="28"/>
          <w:lang w:val="kk-KZ"/>
        </w:rPr>
      </w:pPr>
      <w:r w:rsidRPr="00C53CF9">
        <w:rPr>
          <w:rFonts w:ascii="Times New Roman" w:hAnsi="Times New Roman"/>
          <w:b/>
          <w:noProof/>
          <w:color w:val="000000"/>
          <w:sz w:val="28"/>
          <w:szCs w:val="28"/>
          <w:lang w:val="kk-KZ"/>
        </w:rPr>
        <w:t xml:space="preserve"> </w:t>
      </w:r>
      <w:r w:rsidR="00265CB5" w:rsidRPr="00C53CF9">
        <w:rPr>
          <w:rFonts w:ascii="Times New Roman" w:hAnsi="Times New Roman"/>
          <w:b/>
          <w:noProof/>
          <w:color w:val="000000"/>
          <w:sz w:val="28"/>
          <w:szCs w:val="28"/>
          <w:lang w:val="kk-KZ"/>
        </w:rPr>
        <w:t xml:space="preserve">            </w:t>
      </w:r>
      <w:r w:rsidRPr="00C53CF9">
        <w:rPr>
          <w:rFonts w:ascii="Times New Roman" w:hAnsi="Times New Roman"/>
          <w:noProof/>
          <w:color w:val="000000"/>
          <w:sz w:val="28"/>
          <w:szCs w:val="28"/>
          <w:lang w:val="kk-KZ"/>
        </w:rPr>
        <w:t>Органикалық  химия көмірсутектер негізінде құралған барлық органикалық заттарды зерттейді.</w:t>
      </w:r>
      <w:r w:rsidRPr="00C53CF9">
        <w:rPr>
          <w:rFonts w:ascii="Times New Roman" w:hAnsi="Times New Roman"/>
          <w:b/>
          <w:noProof/>
          <w:color w:val="000000"/>
          <w:sz w:val="28"/>
          <w:szCs w:val="28"/>
          <w:lang w:val="kk-KZ"/>
        </w:rPr>
        <w:t xml:space="preserve"> О</w:t>
      </w:r>
      <w:r w:rsidRPr="00C53CF9">
        <w:rPr>
          <w:rFonts w:ascii="Times New Roman" w:hAnsi="Times New Roman"/>
          <w:noProof/>
          <w:color w:val="000000"/>
          <w:sz w:val="28"/>
          <w:szCs w:val="28"/>
          <w:lang w:val="kk-KZ"/>
        </w:rPr>
        <w:t>рганикалық заттардың құрамына көміртегі мен сутегіден басқа периодтық жүйенің барлық элементтері кіреді. Қазіргі кезде бірнеше миллиондаған органикалық заттар белгілі, ал бейорганикалық заттардың саны небары бірнеше ондаған мыңнан аспайды.</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О</w:t>
      </w:r>
      <w:r w:rsidRPr="00C53CF9">
        <w:rPr>
          <w:rFonts w:ascii="Times New Roman" w:hAnsi="Times New Roman" w:cs="Times New Roman"/>
          <w:noProof/>
          <w:color w:val="000000"/>
          <w:sz w:val="28"/>
          <w:szCs w:val="28"/>
          <w:lang w:val="kk-KZ"/>
        </w:rPr>
        <w:t xml:space="preserve">рганикалық заттардың әдетте бейорганикалық заттарға қарағанда тұрақсыздау, тотығуы ( ыдырауы, жануы) оңай, олардың басым көпшілігінің атомдары арасында тек қана ковалентті байланыс болады.Органикалық қосылыстардың құрылысы, қасиеті, реакциялық қабілеті химияның жалпы заңдарына, сондай-ақ органикалық заттардың өздеріне ғана тән ерекше заңдылықтарға бағынады. </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Органикалық қосылыстарды зерттеу XI ғ. бастап бірнеше этаптан өтті.</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Сол кезде ұсынылған теориялар</w:t>
      </w:r>
      <w:r w:rsidR="008F2184"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радикалдар теориясы, типтер теориясы ғылым талаптарына жауап бере алмады. Ғылымның ілгері дамуы үшін жаңа органикалық химия теориясының тууы қажет болды. Ондай  теорияның негізін орыс ғалымы  А.М. Бутлеров,  неміс химигі А. Кекуле  және  шотланд  ғалымы А. Купер қалады.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w:t>
      </w:r>
      <w:r w:rsidR="001432ED" w:rsidRPr="00C53CF9">
        <w:rPr>
          <w:rFonts w:ascii="Times New Roman" w:hAnsi="Times New Roman" w:cs="Times New Roman"/>
          <w:noProof/>
          <w:color w:val="000000"/>
          <w:sz w:val="28"/>
          <w:szCs w:val="28"/>
          <w:lang w:val="kk-KZ"/>
        </w:rPr>
        <w:tab/>
      </w:r>
      <w:r w:rsidR="00265CB5"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А.М. Бутлеров 1861 жылдан бастап химиялық құрылыс теориясынын дамытты  және оны тәжірибе жүзінде негіздеді. Бұл теория негізгі үш қағидамен тұжырымдалады</w:t>
      </w:r>
      <w:r w:rsidRPr="00C53CF9">
        <w:rPr>
          <w:rFonts w:ascii="Times New Roman" w:hAnsi="Times New Roman" w:cs="Times New Roman"/>
          <w:noProof/>
          <w:color w:val="000000"/>
          <w:sz w:val="28"/>
          <w:szCs w:val="28"/>
          <w:lang w:val="kk-KZ"/>
        </w:rPr>
        <w:tab/>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 </w:t>
      </w:r>
      <w:r w:rsidRPr="00C53CF9">
        <w:rPr>
          <w:rFonts w:ascii="Times New Roman" w:hAnsi="Times New Roman" w:cs="Times New Roman"/>
          <w:noProof/>
          <w:color w:val="000000"/>
          <w:sz w:val="28"/>
          <w:szCs w:val="28"/>
          <w:lang w:val="kk-KZ"/>
        </w:rPr>
        <w:t>1. Химиялық заттардың әрқайсысының өзіне ғана тән бұлжымас белгілі бір химиялық құрылысы бар, яғни молекуладағы атомдардың кезектесіп орналасуында бұлжымас тәртіп, атомдардың бір-біріне әсер етуінде белгілі заңдылық бар;</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2. Заттардың химиялық құрылысы олардың физикалық және химиялық қасиетін анықтайды;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3. Заттардың қасиеттерін зерттеу олардың химиялық құрылысын тағайындауға мүмкіндік береді.</w:t>
      </w:r>
    </w:p>
    <w:p w:rsidR="001432ED" w:rsidRPr="00B51D13"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 Осы теорияның негізінде барлық органикалық заттарды классификациялауға мүмкіндік туды, бір құрамдағы затқа құрылысы әртүрлі заттардың сөйкес келуі мүмкін екенін ашып, изомерия құбылысына айқындық енгізді, химиялық зерттеулер арқылы заттың құрылысын анықтау мүмкіндігін көрсетті. </w:t>
      </w:r>
    </w:p>
    <w:p w:rsidR="009F6E87" w:rsidRPr="00C53CF9" w:rsidRDefault="009F6E87" w:rsidP="00B51D13">
      <w:pPr>
        <w:ind w:firstLine="708"/>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1.2. Құрылымдық формулалар. Изомерия.</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Кез келген органикалық заттың құрылымдық формуласын жазу үшін көміртегінің төрт қасиетін пайдаланады: 1) барлық қосылыстарда көміртегі 4 валентті 2) қосылыстарда көміртегінің тізбектеліп қосылу қабілеті бар 3) қосылыстарда көміртегінің  цикл түзіп қосылу қабілеті бар 4) көміртегі атомдары бір-бірімен бір, екі, үш еселі байланыс түзе алады.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Заттың құрамын брутто-формула, құрылымдық формула, электрондық құрылымдық формула (немесе октеттік формула) арқылы өрнектеуге болады.</w:t>
      </w:r>
      <w:r w:rsidRPr="00C53CF9">
        <w:rPr>
          <w:rFonts w:ascii="Times New Roman" w:hAnsi="Times New Roman" w:cs="Times New Roman"/>
          <w:sz w:val="28"/>
          <w:szCs w:val="28"/>
          <w:lang w:val="kk-KZ"/>
        </w:rPr>
        <w:t xml:space="preserve"> </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Брутто-формула немесе эмперикалық формула заттың құрамын ғана көрсетеді, яғни заттың құрамына қандай элементтер және қанша мөлшерде кіретінін өрнектейді. Мысалы,  метанның эмперикалық формуласы </w:t>
      </w:r>
      <w:r w:rsidRPr="00C53CF9">
        <w:rPr>
          <w:rFonts w:ascii="Times New Roman" w:hAnsi="Times New Roman" w:cs="Times New Roman"/>
          <w:sz w:val="28"/>
          <w:szCs w:val="28"/>
          <w:lang w:val="kk-KZ"/>
        </w:rPr>
        <w:t>СН</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этандікі- С</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Н</w:t>
      </w:r>
      <w:r w:rsidRPr="00C53CF9">
        <w:rPr>
          <w:rFonts w:ascii="Times New Roman" w:hAnsi="Times New Roman" w:cs="Times New Roman"/>
          <w:sz w:val="28"/>
          <w:szCs w:val="28"/>
          <w:vertAlign w:val="subscript"/>
          <w:lang w:val="kk-KZ"/>
        </w:rPr>
        <w:t xml:space="preserve">6, </w:t>
      </w:r>
      <w:r w:rsidRPr="00C53CF9">
        <w:rPr>
          <w:rFonts w:ascii="Times New Roman" w:hAnsi="Times New Roman" w:cs="Times New Roman"/>
          <w:noProof/>
          <w:color w:val="000000"/>
          <w:sz w:val="28"/>
          <w:szCs w:val="28"/>
          <w:lang w:val="kk-KZ"/>
        </w:rPr>
        <w:t>этил спиртінің брутто-формуласы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О,  диметил эфирінің брутто-формуласы да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О. Көріп отырғанымыздай, бір брутто-формулаға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О) бірнеше заттар сәйкес келуі мүмкін.</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Химиялық құрылыс теориясы бойынша, әрбір заттың белгілі бір ғана химиялық құрылысы болады. Олардың саны берілген атомдардан валенттілік ережесіне сай құрылады. Олардың барлығының әр түрлі химиялық құрылысы және әр түрлі құрылымдық формулалары болады.</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Ал брутто формулалары бірдей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 xml:space="preserve">О) этил спирті мен  диметил эфирінің құрылымдық формулалары екі түрлі, молекуладағы элементтердің байланысу реті әртүрлі, сондықтан олардың қасиеттері де бір-бірінін өзгеше.  Құрамы бірдей, бірақ химиялық құрылысы әр түрлі заттарды </w:t>
      </w:r>
      <w:r w:rsidRPr="00C53CF9">
        <w:rPr>
          <w:rFonts w:ascii="Times New Roman" w:hAnsi="Times New Roman" w:cs="Times New Roman"/>
          <w:iCs/>
          <w:noProof/>
          <w:color w:val="000000"/>
          <w:sz w:val="28"/>
          <w:szCs w:val="28"/>
          <w:u w:val="single"/>
          <w:lang w:val="kk-KZ"/>
        </w:rPr>
        <w:t>изомерлер</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деп атайды. </w:t>
      </w:r>
    </w:p>
    <w:p w:rsidR="009F6E87" w:rsidRDefault="00B51D13" w:rsidP="00B51D13">
      <w:pPr>
        <w:ind w:firstLine="708"/>
        <w:contextualSpacing/>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Ат</w:t>
      </w:r>
      <w:r w:rsidR="009F6E87" w:rsidRPr="00C53CF9">
        <w:rPr>
          <w:rFonts w:ascii="Times New Roman" w:hAnsi="Times New Roman" w:cs="Times New Roman"/>
          <w:noProof/>
          <w:color w:val="000000"/>
          <w:sz w:val="28"/>
          <w:szCs w:val="28"/>
          <w:lang w:val="kk-KZ"/>
        </w:rPr>
        <w:t>омның валенттілік ережесін бұзбай басқа құрылымдық формулалар құрастыруға болмайды. Құрылымдық теорияның құндылығының өзі де, ең алдымен оның берілген бір құрамға ие қанша органикалық заттар бола алатындығын және олардың құрылысы қандай екендігін алдын ала болжауға мүмкіндік беретіндігінде.</w:t>
      </w:r>
    </w:p>
    <w:p w:rsidR="00C45FCE" w:rsidRPr="00C53CF9" w:rsidRDefault="00C45FCE" w:rsidP="00B51D13">
      <w:pPr>
        <w:ind w:firstLine="708"/>
        <w:contextualSpacing/>
        <w:jc w:val="both"/>
        <w:rPr>
          <w:rFonts w:ascii="Times New Roman" w:hAnsi="Times New Roman" w:cs="Times New Roman"/>
          <w:sz w:val="28"/>
          <w:szCs w:val="28"/>
          <w:lang w:val="kk-KZ"/>
        </w:rPr>
      </w:pPr>
    </w:p>
    <w:p w:rsidR="009F6E87" w:rsidRPr="00C53CF9" w:rsidRDefault="009F6E87" w:rsidP="00B51D13">
      <w:pPr>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lastRenderedPageBreak/>
        <w:t>1.3. Молекуладағы атомдардың өз ара әсері.</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Молекуланың химиялық сипаты, реакциялық қабілеттілігі оны құрайтын атомдардың табиғатына және олардың өз ара орналасуына байланысты. Атомдар молекула құрғанда өз күйін өзгертеді, бір-біріне әсер етеді. Әрине, өз ара химиялық байланыс түзетін атомдар күштірек әрекеттеседі.</w:t>
      </w:r>
    </w:p>
    <w:p w:rsidR="009F6E87"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Бірақ атомдар өз ара тікелей байланыспаған жағдайда да, олар біріне-бірі екі жақты әсер етеді. Екі жақты әсер-өз ара байланысқан басқа атомдардың көмегімен (молекуланың поляризациялануы) немесе қоршаған орта арқылы (өріс эффекті) беріледі.</w:t>
      </w:r>
    </w:p>
    <w:p w:rsidR="00C45FCE" w:rsidRPr="00C53CF9" w:rsidRDefault="00C45FCE" w:rsidP="00B51D13">
      <w:pPr>
        <w:contextualSpacing/>
        <w:jc w:val="both"/>
        <w:rPr>
          <w:rFonts w:ascii="Times New Roman" w:hAnsi="Times New Roman" w:cs="Times New Roman"/>
          <w:sz w:val="28"/>
          <w:szCs w:val="28"/>
          <w:lang w:val="kk-KZ"/>
        </w:rPr>
      </w:pPr>
    </w:p>
    <w:p w:rsidR="001432ED" w:rsidRPr="00C53CF9" w:rsidRDefault="009F6E87" w:rsidP="00B51D13">
      <w:pPr>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1.4. Химиялық байланыстың түрлері.</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Өз ара тікелей байланысқан атомдардың екі жақты әсері ең алдымен олардың табиғатына және олардың арасындағы байланыстың түріне тәуелді.</w:t>
      </w:r>
    </w:p>
    <w:p w:rsidR="009F6E87" w:rsidRPr="00C53CF9" w:rsidRDefault="009F6E87" w:rsidP="00C45FCE">
      <w:pPr>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 xml:space="preserve">Химиялық байланыстың — </w:t>
      </w:r>
      <w:r w:rsidRPr="00C53CF9">
        <w:rPr>
          <w:rFonts w:ascii="Times New Roman" w:hAnsi="Times New Roman" w:cs="Times New Roman"/>
          <w:iCs/>
          <w:noProof/>
          <w:color w:val="000000"/>
          <w:sz w:val="28"/>
          <w:szCs w:val="28"/>
          <w:u w:val="single"/>
          <w:lang w:val="kk-KZ"/>
        </w:rPr>
        <w:t xml:space="preserve">коваленттік </w:t>
      </w:r>
      <w:r w:rsidRPr="00C53CF9">
        <w:rPr>
          <w:rFonts w:ascii="Times New Roman" w:hAnsi="Times New Roman" w:cs="Times New Roman"/>
          <w:noProof/>
          <w:color w:val="000000"/>
          <w:sz w:val="28"/>
          <w:szCs w:val="28"/>
          <w:u w:val="single"/>
          <w:lang w:val="kk-KZ"/>
        </w:rPr>
        <w:t xml:space="preserve">және </w:t>
      </w:r>
      <w:r w:rsidRPr="00C53CF9">
        <w:rPr>
          <w:rFonts w:ascii="Times New Roman" w:hAnsi="Times New Roman" w:cs="Times New Roman"/>
          <w:iCs/>
          <w:noProof/>
          <w:color w:val="000000"/>
          <w:sz w:val="28"/>
          <w:szCs w:val="28"/>
          <w:u w:val="single"/>
          <w:lang w:val="kk-KZ"/>
        </w:rPr>
        <w:t>электроваленттік</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 негізгі екі түрін айырады. Коваленттік байланыс қарама-қарсы спиндері бар дара валенттік электрондардың жұптасуы нәтижесінде пайда болады. Электроваленттік байланыс бір атомның электронының екінші атомға берілуі  нәтижесінде туады. Электроваленттік байланыс қарама-қарсы зарядталған иондардың электростатикалық тартылыс күшінің нәтижесінде пайда болады.   </w:t>
      </w:r>
      <w:r w:rsidRPr="00C53CF9">
        <w:rPr>
          <w:rFonts w:ascii="Times New Roman" w:hAnsi="Times New Roman" w:cs="Times New Roman"/>
          <w:noProof/>
          <w:color w:val="000000"/>
          <w:sz w:val="28"/>
          <w:szCs w:val="28"/>
        </w:rPr>
        <w:t>Мұны схема түрінде былай көрсетуге болады:</w:t>
      </w:r>
      <w:r w:rsidRPr="00C53CF9">
        <w:rPr>
          <w:rFonts w:ascii="Times New Roman" w:hAnsi="Times New Roman" w:cs="Times New Roman"/>
          <w:noProof/>
          <w:color w:val="000000"/>
          <w:sz w:val="28"/>
          <w:szCs w:val="28"/>
          <w:lang w:val="kk-KZ"/>
        </w:rPr>
        <w:t xml:space="preserve"> </w:t>
      </w:r>
    </w:p>
    <w:p w:rsidR="009F6E87" w:rsidRPr="00C53CF9" w:rsidRDefault="00752AFA" w:rsidP="00B51D13">
      <w:pPr>
        <w:contextualSpacing/>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rPr>
        <w:pict>
          <v:line id="_x0000_s1036" style="position:absolute;left:0;text-align:left;z-index:251670528" from="257.9pt,5.65pt" to="269.9pt,5.65pt">
            <v:stroke endarrow="block"/>
          </v:line>
        </w:pict>
      </w:r>
      <w:r>
        <w:rPr>
          <w:rFonts w:ascii="Times New Roman" w:hAnsi="Times New Roman" w:cs="Times New Roman"/>
          <w:noProof/>
          <w:color w:val="000000"/>
          <w:sz w:val="28"/>
          <w:szCs w:val="28"/>
        </w:rPr>
        <w:pict>
          <v:line id="_x0000_s1035" style="position:absolute;left:0;text-align:left;z-index:251669504" from="55.7pt,5.65pt" to="67.7pt,5.65pt">
            <v:stroke endarrow="block"/>
          </v:line>
        </w:pict>
      </w:r>
      <w:r w:rsidR="009F6E87" w:rsidRPr="00C53CF9">
        <w:rPr>
          <w:rFonts w:ascii="Times New Roman" w:hAnsi="Times New Roman" w:cs="Times New Roman"/>
          <w:noProof/>
          <w:color w:val="000000"/>
          <w:sz w:val="28"/>
          <w:szCs w:val="28"/>
          <w:lang w:val="kk-KZ"/>
        </w:rPr>
        <w:t xml:space="preserve">  А +  В         А:В</w:t>
      </w:r>
      <w:r w:rsidR="009F6E87" w:rsidRPr="00C53CF9">
        <w:rPr>
          <w:rFonts w:ascii="Times New Roman" w:hAnsi="Times New Roman" w:cs="Times New Roman"/>
          <w:noProof/>
          <w:color w:val="000000"/>
          <w:sz w:val="28"/>
          <w:szCs w:val="28"/>
          <w:lang w:val="kk-KZ"/>
        </w:rPr>
        <w:tab/>
      </w:r>
      <w:r w:rsidR="009F6E87" w:rsidRPr="00C53CF9">
        <w:rPr>
          <w:rFonts w:ascii="Times New Roman" w:hAnsi="Times New Roman" w:cs="Times New Roman"/>
          <w:noProof/>
          <w:color w:val="000000"/>
          <w:sz w:val="28"/>
          <w:szCs w:val="28"/>
          <w:lang w:val="kk-KZ"/>
        </w:rPr>
        <w:tab/>
      </w:r>
      <w:r w:rsidR="009F6E87" w:rsidRPr="00C53CF9">
        <w:rPr>
          <w:rFonts w:ascii="Times New Roman" w:hAnsi="Times New Roman" w:cs="Times New Roman"/>
          <w:noProof/>
          <w:color w:val="000000"/>
          <w:sz w:val="28"/>
          <w:szCs w:val="28"/>
          <w:lang w:val="kk-KZ"/>
        </w:rPr>
        <w:tab/>
      </w:r>
      <w:r w:rsidR="009F6E87" w:rsidRPr="00C53CF9">
        <w:rPr>
          <w:rFonts w:ascii="Times New Roman" w:hAnsi="Times New Roman" w:cs="Times New Roman"/>
          <w:noProof/>
          <w:color w:val="000000"/>
          <w:sz w:val="28"/>
          <w:szCs w:val="28"/>
          <w:lang w:val="kk-KZ"/>
        </w:rPr>
        <w:tab/>
        <w:t>А  +   В      А</w:t>
      </w:r>
      <w:r w:rsidR="009F6E87" w:rsidRPr="00C53CF9">
        <w:rPr>
          <w:rFonts w:ascii="Times New Roman" w:hAnsi="Times New Roman" w:cs="Times New Roman"/>
          <w:noProof/>
          <w:color w:val="000000"/>
          <w:sz w:val="28"/>
          <w:szCs w:val="28"/>
          <w:vertAlign w:val="superscript"/>
          <w:lang w:val="kk-KZ"/>
        </w:rPr>
        <w:t xml:space="preserve">+ </w:t>
      </w:r>
      <w:r w:rsidR="009F6E87" w:rsidRPr="00C53CF9">
        <w:rPr>
          <w:rFonts w:ascii="Times New Roman" w:hAnsi="Times New Roman" w:cs="Times New Roman"/>
          <w:noProof/>
          <w:color w:val="000000"/>
          <w:sz w:val="28"/>
          <w:szCs w:val="28"/>
          <w:lang w:val="kk-KZ"/>
        </w:rPr>
        <w:t>+ :В</w:t>
      </w:r>
      <w:r w:rsidR="009F6E87" w:rsidRPr="00C53CF9">
        <w:rPr>
          <w:rFonts w:ascii="Times New Roman" w:hAnsi="Times New Roman" w:cs="Times New Roman"/>
          <w:noProof/>
          <w:color w:val="000000"/>
          <w:sz w:val="28"/>
          <w:szCs w:val="28"/>
          <w:vertAlign w:val="superscript"/>
          <w:lang w:val="kk-KZ"/>
        </w:rPr>
        <w:t>-</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Коваленттік байланыс                        электроваленттік байланыс</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Органикалық химияда біз көбінесе коваленттік байланысты кездестіреміз.</w:t>
      </w:r>
    </w:p>
    <w:p w:rsidR="009F6E87" w:rsidRPr="001B292E"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Координациялық,, немесе донорлы- акцепторлы байланыс коваленттік байланыстың жеке түрі болып табылады. Ол пайда болғанда, екі ядроны байланыстыратын электрон жұбын екі атомның тек біреуі ғана береді (донор) сонда екінші атом тек өзінің толмаған орбитасын береді (акцептор). </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1B292E">
        <w:rPr>
          <w:rFonts w:ascii="Times New Roman" w:hAnsi="Times New Roman" w:cs="Times New Roman"/>
          <w:noProof/>
          <w:color w:val="000000"/>
          <w:sz w:val="28"/>
          <w:szCs w:val="28"/>
          <w:lang w:val="kk-KZ"/>
        </w:rPr>
        <w:t>C</w:t>
      </w:r>
      <w:r w:rsidRPr="00C53CF9">
        <w:rPr>
          <w:rFonts w:ascii="Times New Roman" w:hAnsi="Times New Roman" w:cs="Times New Roman"/>
          <w:noProof/>
          <w:color w:val="000000"/>
          <w:sz w:val="28"/>
          <w:szCs w:val="28"/>
          <w:lang w:val="kk-KZ"/>
        </w:rPr>
        <w:t xml:space="preserve">емиполярлық байланыс координациялық байланыстың жеке түрі болып табылады. Ол пайда болғанда донор – атом оң ал акцептор – атом теріс зарядталады. </w:t>
      </w:r>
    </w:p>
    <w:p w:rsidR="009F6E87" w:rsidRPr="00C53CF9" w:rsidRDefault="00752AFA" w:rsidP="00B51D13">
      <w:pPr>
        <w:contextualSpacing/>
        <w:jc w:val="center"/>
        <w:rPr>
          <w:rFonts w:ascii="Times New Roman" w:hAnsi="Times New Roman" w:cs="Times New Roman"/>
          <w:noProof/>
          <w:color w:val="000000"/>
          <w:sz w:val="28"/>
          <w:szCs w:val="28"/>
        </w:rPr>
      </w:pPr>
      <w:r>
        <w:rPr>
          <w:rFonts w:ascii="Times New Roman" w:hAnsi="Times New Roman" w:cs="Times New Roman"/>
          <w:noProof/>
          <w:color w:val="000000"/>
          <w:sz w:val="28"/>
          <w:szCs w:val="28"/>
        </w:rPr>
        <w:pict>
          <v:line id="_x0000_s1037" style="position:absolute;left:0;text-align:left;z-index:251671552" from="119.75pt,8.8pt" to="131.75pt,8.8pt">
            <v:stroke endarrow="block"/>
          </v:line>
        </w:pict>
      </w:r>
      <w:r>
        <w:rPr>
          <w:rFonts w:ascii="Times New Roman" w:hAnsi="Times New Roman" w:cs="Times New Roman"/>
          <w:noProof/>
          <w:color w:val="000000"/>
          <w:sz w:val="28"/>
          <w:szCs w:val="28"/>
        </w:rPr>
        <w:pict>
          <v:line id="_x0000_s1038" style="position:absolute;left:0;text-align:left;z-index:251672576" from="372.75pt,8.8pt" to="384.75pt,8.8pt">
            <v:stroke endarrow="block"/>
          </v:line>
        </w:pict>
      </w:r>
      <w:r w:rsidR="009F6E87" w:rsidRPr="00C53CF9">
        <w:rPr>
          <w:rFonts w:ascii="Times New Roman" w:hAnsi="Times New Roman" w:cs="Times New Roman"/>
          <w:noProof/>
          <w:color w:val="000000"/>
          <w:sz w:val="28"/>
          <w:szCs w:val="28"/>
          <w:lang w:val="kk-KZ"/>
        </w:rPr>
        <w:t xml:space="preserve">А  +   В       </w:t>
      </w:r>
      <w:r w:rsidR="008F2184" w:rsidRPr="00C53CF9">
        <w:rPr>
          <w:rFonts w:ascii="Times New Roman" w:hAnsi="Times New Roman" w:cs="Times New Roman"/>
          <w:noProof/>
          <w:color w:val="000000"/>
          <w:sz w:val="28"/>
          <w:szCs w:val="28"/>
        </w:rPr>
        <w:t xml:space="preserve">    </w:t>
      </w:r>
      <w:r w:rsidR="009F6E87" w:rsidRPr="00C53CF9">
        <w:rPr>
          <w:rFonts w:ascii="Times New Roman" w:hAnsi="Times New Roman" w:cs="Times New Roman"/>
          <w:noProof/>
          <w:color w:val="000000"/>
          <w:sz w:val="28"/>
          <w:szCs w:val="28"/>
          <w:lang w:val="kk-KZ"/>
        </w:rPr>
        <w:t xml:space="preserve">    А</w:t>
      </w:r>
      <w:r w:rsidR="009F6E87" w:rsidRPr="00C53CF9">
        <w:rPr>
          <w:rFonts w:ascii="Times New Roman" w:hAnsi="Times New Roman" w:cs="Times New Roman"/>
          <w:noProof/>
          <w:color w:val="000000"/>
          <w:sz w:val="28"/>
          <w:szCs w:val="28"/>
          <w:vertAlign w:val="superscript"/>
          <w:lang w:val="kk-KZ"/>
        </w:rPr>
        <w:t xml:space="preserve">+ </w:t>
      </w:r>
      <w:r w:rsidR="009F6E87" w:rsidRPr="00C53CF9">
        <w:rPr>
          <w:rFonts w:ascii="Times New Roman" w:hAnsi="Times New Roman" w:cs="Times New Roman"/>
          <w:noProof/>
          <w:color w:val="000000"/>
          <w:sz w:val="28"/>
          <w:szCs w:val="28"/>
          <w:lang w:val="kk-KZ"/>
        </w:rPr>
        <w:t>+ :В</w:t>
      </w:r>
      <w:r w:rsidR="009F6E87" w:rsidRPr="00C53CF9">
        <w:rPr>
          <w:rFonts w:ascii="Times New Roman" w:hAnsi="Times New Roman" w:cs="Times New Roman"/>
          <w:noProof/>
          <w:color w:val="000000"/>
          <w:sz w:val="28"/>
          <w:szCs w:val="28"/>
          <w:vertAlign w:val="superscript"/>
          <w:lang w:val="kk-KZ"/>
        </w:rPr>
        <w:t>-</w:t>
      </w:r>
      <w:r w:rsidR="009F6E87" w:rsidRPr="00C53CF9">
        <w:rPr>
          <w:rFonts w:ascii="Times New Roman" w:hAnsi="Times New Roman" w:cs="Times New Roman"/>
          <w:noProof/>
          <w:color w:val="000000"/>
          <w:sz w:val="28"/>
          <w:szCs w:val="28"/>
          <w:lang w:val="kk-KZ"/>
        </w:rPr>
        <w:tab/>
      </w:r>
      <w:r w:rsidR="008F2184" w:rsidRPr="00C53CF9">
        <w:rPr>
          <w:rFonts w:ascii="Times New Roman" w:hAnsi="Times New Roman" w:cs="Times New Roman"/>
          <w:noProof/>
          <w:color w:val="000000"/>
          <w:sz w:val="28"/>
          <w:szCs w:val="28"/>
        </w:rPr>
        <w:t xml:space="preserve">           </w:t>
      </w:r>
      <w:r w:rsidR="009F6E87" w:rsidRPr="00C53CF9">
        <w:rPr>
          <w:rFonts w:ascii="Times New Roman" w:hAnsi="Times New Roman" w:cs="Times New Roman"/>
          <w:noProof/>
          <w:color w:val="000000"/>
          <w:sz w:val="28"/>
          <w:szCs w:val="28"/>
          <w:lang w:val="kk-KZ"/>
        </w:rPr>
        <w:tab/>
        <w:t>(немесе А      В)</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Химиялық байланыс энергиясымен, ұзындығымен, полюстілігімен, бағытталуымен, қанығуымен, еселігімен, поляризацияланғыштығымен сипатталады. Байланыстың ұзындығы мен бағытын электронография немесе рентгенография әдістерімен жиірек анықтайды. Байланыстың полюстігін диполь моменттеріиің мәнінен немесе спектрлік деректерден анықтауға болады. Кейбір байланыстардың поляризацияланғыштығы спектрлік деректерден табылады. Молекулалардың поляризацияланғыштығы молекулалық рефракция мөлшерімен сипатталады. Байланыстардың эңергиясы химиялық қосылыстардың атомдардан - түзілу жылуы бойынша, яғни термохимиялық жолмен немесе спектрлік деректерден табылады.    </w:t>
      </w:r>
    </w:p>
    <w:p w:rsidR="009F6E87" w:rsidRPr="00C53CF9" w:rsidRDefault="009F6E87" w:rsidP="00C45FCE">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u w:val="single"/>
          <w:lang w:val="kk-KZ"/>
        </w:rPr>
        <w:t>Октет формулалар.</w:t>
      </w:r>
      <w:r w:rsidRPr="00C53CF9">
        <w:rPr>
          <w:rFonts w:ascii="Times New Roman" w:hAnsi="Times New Roman" w:cs="Times New Roman"/>
          <w:noProof/>
          <w:color w:val="000000"/>
          <w:sz w:val="28"/>
          <w:szCs w:val="28"/>
          <w:lang w:val="kk-KZ"/>
        </w:rPr>
        <w:t xml:space="preserve"> Әрбір коваленттік байланыс валенттік электрон жұбынан құралатын болғандықтан - атомның сыртқы қабығындағы электрондар санын білсек, кез келген органикалық қосылыс үшін октет формула жазу оңай. Бұл формулаларда</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lang w:val="kk-KZ"/>
        </w:rPr>
        <w:t>атомдардың химиялық байланыс түзуі үшін тек сыртқы валенттік электрондары ескеріледі.                                                                                                                                                                                                                                                                                                                                             Дара байланысты қосылыстар</w:t>
      </w:r>
      <w:r w:rsidR="00B51D13">
        <w:rPr>
          <w:rFonts w:ascii="Times New Roman" w:hAnsi="Times New Roman" w:cs="Times New Roman"/>
          <w:noProof/>
          <w:color w:val="000000"/>
          <w:sz w:val="28"/>
          <w:szCs w:val="28"/>
          <w:lang w:val="kk-KZ"/>
        </w:rPr>
        <w:t>.</w:t>
      </w:r>
    </w:p>
    <w:p w:rsidR="009F6E87" w:rsidRPr="00B51D13" w:rsidRDefault="009F6E87" w:rsidP="00B51D13">
      <w:pPr>
        <w:contextualSpacing/>
        <w:jc w:val="both"/>
        <w:rPr>
          <w:rFonts w:ascii="Times New Roman" w:hAnsi="Times New Roman" w:cs="Times New Roman"/>
          <w:noProof/>
          <w:color w:val="000000"/>
          <w:sz w:val="28"/>
          <w:szCs w:val="28"/>
          <w:lang w:val="kk-KZ"/>
        </w:rPr>
      </w:pPr>
      <w:r w:rsidRPr="00B51D13">
        <w:rPr>
          <w:rFonts w:ascii="Times New Roman" w:hAnsi="Times New Roman" w:cs="Times New Roman"/>
          <w:noProof/>
          <w:color w:val="000000"/>
          <w:sz w:val="28"/>
          <w:szCs w:val="28"/>
          <w:lang w:val="kk-KZ"/>
        </w:rPr>
        <w:t xml:space="preserve">Еселі байланысты </w:t>
      </w:r>
      <w:r w:rsidRPr="00C53CF9">
        <w:rPr>
          <w:rFonts w:ascii="Times New Roman" w:hAnsi="Times New Roman" w:cs="Times New Roman"/>
          <w:noProof/>
          <w:color w:val="000000"/>
          <w:sz w:val="28"/>
          <w:szCs w:val="28"/>
          <w:lang w:val="kk-KZ"/>
        </w:rPr>
        <w:t>қ</w:t>
      </w:r>
      <w:r w:rsidRPr="00B51D13">
        <w:rPr>
          <w:rFonts w:ascii="Times New Roman" w:hAnsi="Times New Roman" w:cs="Times New Roman"/>
          <w:noProof/>
          <w:color w:val="000000"/>
          <w:sz w:val="28"/>
          <w:szCs w:val="28"/>
          <w:lang w:val="kk-KZ"/>
        </w:rPr>
        <w:t>осылыстар (екі және үш еселі)</w:t>
      </w:r>
      <w:r w:rsidR="00B51D13">
        <w:rPr>
          <w:rFonts w:ascii="Times New Roman" w:hAnsi="Times New Roman" w:cs="Times New Roman"/>
          <w:noProof/>
          <w:color w:val="000000"/>
          <w:sz w:val="28"/>
          <w:szCs w:val="28"/>
          <w:lang w:val="kk-KZ"/>
        </w:rPr>
        <w:t>.</w:t>
      </w:r>
    </w:p>
    <w:p w:rsidR="009F6E87" w:rsidRPr="00B51D13" w:rsidRDefault="009F6E87" w:rsidP="00B51D13">
      <w:pPr>
        <w:contextualSpacing/>
        <w:jc w:val="both"/>
        <w:rPr>
          <w:rFonts w:ascii="Times New Roman" w:hAnsi="Times New Roman" w:cs="Times New Roman"/>
          <w:noProof/>
          <w:color w:val="000000"/>
          <w:sz w:val="28"/>
          <w:szCs w:val="28"/>
          <w:lang w:val="kk-KZ"/>
        </w:rPr>
      </w:pPr>
      <w:r w:rsidRPr="00B51D13">
        <w:rPr>
          <w:rFonts w:ascii="Times New Roman" w:hAnsi="Times New Roman" w:cs="Times New Roman"/>
          <w:noProof/>
          <w:color w:val="000000"/>
          <w:sz w:val="28"/>
          <w:szCs w:val="28"/>
          <w:lang w:val="kk-KZ"/>
        </w:rPr>
        <w:t>Донорлы-акцепторлы байланысты қосылыстар</w:t>
      </w:r>
      <w:r w:rsidR="00B51D13">
        <w:rPr>
          <w:rFonts w:ascii="Times New Roman" w:hAnsi="Times New Roman" w:cs="Times New Roman"/>
          <w:noProof/>
          <w:color w:val="000000"/>
          <w:sz w:val="28"/>
          <w:szCs w:val="28"/>
          <w:lang w:val="kk-KZ"/>
        </w:rPr>
        <w:t>.</w:t>
      </w:r>
    </w:p>
    <w:p w:rsidR="001B292E"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Октет формулалары органикалық қосылыстардың құрылысын және реакцияларының химизімін түсінуге көмектеседі.</w:t>
      </w:r>
      <w:r w:rsidRPr="00C53CF9">
        <w:rPr>
          <w:rFonts w:ascii="Times New Roman" w:hAnsi="Times New Roman" w:cs="Times New Roman"/>
          <w:sz w:val="28"/>
          <w:szCs w:val="28"/>
          <w:lang w:val="kk-KZ"/>
        </w:rPr>
        <w:t xml:space="preserve">      </w:t>
      </w:r>
    </w:p>
    <w:p w:rsidR="001B292E" w:rsidRDefault="009F6E87" w:rsidP="001B292E">
      <w:pPr>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1B292E" w:rsidRPr="00C53CF9" w:rsidRDefault="001B292E" w:rsidP="001B292E">
      <w:pPr>
        <w:contextualSpacing/>
        <w:jc w:val="center"/>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Молекулалық орбиталар.</w:t>
      </w:r>
    </w:p>
    <w:p w:rsidR="001432ED"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 xml:space="preserve">1.5. Химиялық байланыстың түзілуі.  </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position w:val="-6"/>
          <w:sz w:val="28"/>
          <w:szCs w:val="28"/>
        </w:rPr>
        <w:object w:dxaOrig="240" w:dyaOrig="220">
          <v:shape id="_x0000_i1026" type="#_x0000_t75" style="width:12pt;height:12pt" o:ole="">
            <v:imagedata r:id="rId9" o:title=""/>
          </v:shape>
          <o:OLEObject Type="Embed" ProgID="Equation.3" ShapeID="_x0000_i1026" DrawAspect="Content" ObjectID="_1525090484" r:id="rId10"/>
        </w:object>
      </w:r>
      <w:r w:rsidRPr="00C53CF9">
        <w:rPr>
          <w:rFonts w:ascii="Times New Roman" w:hAnsi="Times New Roman" w:cs="Times New Roman"/>
          <w:b/>
          <w:bCs/>
          <w:noProof/>
          <w:color w:val="000000"/>
          <w:sz w:val="28"/>
          <w:szCs w:val="28"/>
          <w:lang w:val="kk-KZ"/>
        </w:rPr>
        <w:t xml:space="preserve">-Байланыс. </w:t>
      </w:r>
      <w:r w:rsidRPr="00C53CF9">
        <w:rPr>
          <w:rFonts w:ascii="Times New Roman" w:hAnsi="Times New Roman" w:cs="Times New Roman"/>
          <w:noProof/>
          <w:color w:val="000000"/>
          <w:sz w:val="28"/>
          <w:szCs w:val="28"/>
          <w:lang w:val="kk-KZ"/>
        </w:rPr>
        <w:t xml:space="preserve">Органикалық химияда біз коваленттік байланыстың үш түрімен кездесеміз: жай, екі және үш еселі байланыстар. Жай коваленттік химиялық байланыс әдетте екі электрон екі ядроға ортақ орбитаға өткенде пайда болады. Тек бір ядроны ғана қоршайтын </w:t>
      </w:r>
      <w:r w:rsidRPr="00C53CF9">
        <w:rPr>
          <w:rFonts w:ascii="Times New Roman" w:hAnsi="Times New Roman" w:cs="Times New Roman"/>
          <w:iCs/>
          <w:noProof/>
          <w:color w:val="000000"/>
          <w:sz w:val="28"/>
          <w:szCs w:val="28"/>
          <w:lang w:val="kk-KZ"/>
        </w:rPr>
        <w:t xml:space="preserve">атомдық </w:t>
      </w:r>
      <w:r w:rsidRPr="00C53CF9">
        <w:rPr>
          <w:rFonts w:ascii="Times New Roman" w:hAnsi="Times New Roman" w:cs="Times New Roman"/>
          <w:noProof/>
          <w:color w:val="000000"/>
          <w:sz w:val="28"/>
          <w:szCs w:val="28"/>
          <w:lang w:val="kk-KZ"/>
        </w:rPr>
        <w:t xml:space="preserve">орбиталарға қарама-қарсы орбиталардың бұл түрі </w:t>
      </w:r>
      <w:r w:rsidRPr="00C53CF9">
        <w:rPr>
          <w:rFonts w:ascii="Times New Roman" w:hAnsi="Times New Roman" w:cs="Times New Roman"/>
          <w:iCs/>
          <w:noProof/>
          <w:color w:val="000000"/>
          <w:sz w:val="28"/>
          <w:szCs w:val="28"/>
          <w:lang w:val="kk-KZ"/>
        </w:rPr>
        <w:t xml:space="preserve">молекулалық </w:t>
      </w:r>
      <w:r w:rsidRPr="00C53CF9">
        <w:rPr>
          <w:rFonts w:ascii="Times New Roman" w:hAnsi="Times New Roman" w:cs="Times New Roman"/>
          <w:noProof/>
          <w:color w:val="000000"/>
          <w:sz w:val="28"/>
          <w:szCs w:val="28"/>
          <w:lang w:val="kk-KZ"/>
        </w:rPr>
        <w:t>деп аталады.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Егер екі атом бірімен-бірі әрекеттескенде біреуінің атомдық орбитасы екіншісінің атомдық орбитасымен қабысатын болса, онда екі атомдық орбитаның орнына энергиясы атомдық орбитаның энергиясынан төмен молекулалық орбита (байланыс орбитасы) пайда болады. Мұндай байланыс орбитасы </w:t>
      </w:r>
      <w:r w:rsidRPr="00C53CF9">
        <w:rPr>
          <w:rFonts w:ascii="Times New Roman" w:hAnsi="Times New Roman" w:cs="Times New Roman"/>
          <w:iCs/>
          <w:noProof/>
          <w:color w:val="000000"/>
          <w:sz w:val="28"/>
          <w:szCs w:val="28"/>
          <w:lang w:val="kk-KZ"/>
        </w:rPr>
        <w:t>[</w:t>
      </w:r>
      <w:r w:rsidRPr="00C53CF9">
        <w:rPr>
          <w:rFonts w:ascii="Times New Roman" w:hAnsi="Times New Roman" w:cs="Times New Roman"/>
          <w:b/>
          <w:bCs/>
          <w:noProof/>
          <w:color w:val="000000"/>
          <w:position w:val="-6"/>
          <w:sz w:val="28"/>
          <w:szCs w:val="28"/>
        </w:rPr>
        <w:object w:dxaOrig="240" w:dyaOrig="220">
          <v:shape id="_x0000_i1027" type="#_x0000_t75" style="width:12pt;height:12pt" o:ole="">
            <v:imagedata r:id="rId11" o:title=""/>
          </v:shape>
          <o:OLEObject Type="Embed" ProgID="Equation.3" ShapeID="_x0000_i1027" DrawAspect="Content" ObjectID="_1525090485" r:id="rId12"/>
        </w:objec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(сигма)-орбита] шамамеи жұмыртқа пішіндес </w:t>
      </w:r>
      <w:r w:rsidRPr="00C53CF9">
        <w:rPr>
          <w:rFonts w:ascii="Times New Roman" w:hAnsi="Times New Roman" w:cs="Times New Roman"/>
          <w:noProof/>
          <w:color w:val="000000"/>
          <w:sz w:val="28"/>
          <w:szCs w:val="28"/>
          <w:lang w:val="kk-KZ"/>
        </w:rPr>
        <w:lastRenderedPageBreak/>
        <w:t xml:space="preserve">болады. Ол екі атомдық ядроны қосатын осьпен салыстырғанда симметриялы. </w:t>
      </w:r>
    </w:p>
    <w:p w:rsidR="00596D5F" w:rsidRPr="00C53CF9" w:rsidRDefault="00596D5F" w:rsidP="00B51D13">
      <w:pPr>
        <w:contextualSpacing/>
        <w:jc w:val="center"/>
        <w:rPr>
          <w:rFonts w:ascii="Times New Roman" w:hAnsi="Times New Roman" w:cs="Times New Roman"/>
          <w:b/>
          <w:caps/>
          <w:noProof/>
          <w:color w:val="000000"/>
          <w:sz w:val="28"/>
          <w:szCs w:val="28"/>
          <w:lang w:val="kk-KZ"/>
        </w:rPr>
      </w:pPr>
    </w:p>
    <w:p w:rsidR="009F6E87" w:rsidRPr="00C53CF9" w:rsidRDefault="009F6E87" w:rsidP="00B51D13">
      <w:pPr>
        <w:contextualSpacing/>
        <w:jc w:val="center"/>
        <w:rPr>
          <w:rFonts w:ascii="Times New Roman" w:hAnsi="Times New Roman" w:cs="Times New Roman"/>
          <w:caps/>
          <w:noProof/>
          <w:color w:val="000000"/>
          <w:sz w:val="28"/>
          <w:szCs w:val="28"/>
          <w:lang w:val="kk-KZ"/>
        </w:rPr>
      </w:pPr>
      <w:r w:rsidRPr="00C53CF9">
        <w:rPr>
          <w:rFonts w:ascii="Times New Roman" w:hAnsi="Times New Roman" w:cs="Times New Roman"/>
          <w:b/>
          <w:caps/>
          <w:noProof/>
          <w:color w:val="000000"/>
          <w:sz w:val="28"/>
          <w:szCs w:val="28"/>
          <w:lang w:val="kk-KZ"/>
        </w:rPr>
        <w:t>Гибридтелу теориясы.</w:t>
      </w:r>
    </w:p>
    <w:p w:rsidR="001432ED" w:rsidRPr="00C53CF9" w:rsidRDefault="009F6E87" w:rsidP="00B51D13">
      <w:pPr>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1.6. Гибридтену.</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Жекелеген көміртек атомында, оның егізгі күйінде қабаттың құрамы </w:t>
      </w:r>
      <w:r w:rsidRPr="00C53CF9">
        <w:rPr>
          <w:rFonts w:ascii="Times New Roman" w:hAnsi="Times New Roman" w:cs="Times New Roman"/>
          <w:iCs/>
          <w:color w:val="000000"/>
          <w:sz w:val="28"/>
          <w:szCs w:val="28"/>
          <w:lang w:val="kk-KZ"/>
        </w:rPr>
        <w:t>2s</w:t>
      </w:r>
      <w:r w:rsidRPr="00C53CF9">
        <w:rPr>
          <w:rFonts w:ascii="Times New Roman" w:hAnsi="Times New Roman" w:cs="Times New Roman"/>
          <w:iCs/>
          <w:color w:val="000000"/>
          <w:sz w:val="28"/>
          <w:szCs w:val="28"/>
          <w:vertAlign w:val="superscript"/>
          <w:lang w:val="kk-KZ"/>
        </w:rPr>
        <w:t>2</w:t>
      </w:r>
      <w:r w:rsidRPr="00C53CF9">
        <w:rPr>
          <w:rFonts w:ascii="Times New Roman" w:hAnsi="Times New Roman" w:cs="Times New Roman"/>
          <w:iCs/>
          <w:color w:val="000000"/>
          <w:sz w:val="28"/>
          <w:szCs w:val="28"/>
          <w:lang w:val="kk-KZ"/>
        </w:rPr>
        <w:t>2p</w:t>
      </w:r>
      <w:r w:rsidRPr="00C53CF9">
        <w:rPr>
          <w:rFonts w:ascii="Times New Roman" w:hAnsi="Times New Roman" w:cs="Times New Roman"/>
          <w:iCs/>
          <w:color w:val="000000"/>
          <w:sz w:val="28"/>
          <w:szCs w:val="28"/>
          <w:vertAlign w:val="subscript"/>
          <w:lang w:val="kk-KZ"/>
        </w:rPr>
        <w:t>х</w:t>
      </w:r>
      <w:r w:rsidRPr="00C53CF9">
        <w:rPr>
          <w:rFonts w:ascii="Times New Roman" w:hAnsi="Times New Roman" w:cs="Times New Roman"/>
          <w:iCs/>
          <w:color w:val="000000"/>
          <w:sz w:val="28"/>
          <w:szCs w:val="28"/>
          <w:lang w:val="kk-KZ"/>
        </w:rPr>
        <w:t>2p</w:t>
      </w:r>
      <w:r w:rsidRPr="00C53CF9">
        <w:rPr>
          <w:rFonts w:ascii="Times New Roman" w:hAnsi="Times New Roman" w:cs="Times New Roman"/>
          <w:iCs/>
          <w:color w:val="000000"/>
          <w:sz w:val="28"/>
          <w:szCs w:val="28"/>
          <w:vertAlign w:val="subscript"/>
          <w:lang w:val="kk-KZ"/>
        </w:rPr>
        <w:t>y</w:t>
      </w:r>
      <w:r w:rsidRPr="00C53CF9">
        <w:rPr>
          <w:rFonts w:ascii="Times New Roman" w:hAnsi="Times New Roman" w:cs="Times New Roman"/>
          <w:iCs/>
          <w:color w:val="000000"/>
          <w:sz w:val="28"/>
          <w:szCs w:val="28"/>
          <w:lang w:val="kk-KZ"/>
        </w:rPr>
        <w:t xml:space="preserve"> </w:t>
      </w:r>
      <w:r w:rsidRPr="00C53CF9">
        <w:rPr>
          <w:rFonts w:ascii="Times New Roman" w:hAnsi="Times New Roman" w:cs="Times New Roman"/>
          <w:noProof/>
          <w:color w:val="000000"/>
          <w:sz w:val="28"/>
          <w:szCs w:val="28"/>
          <w:lang w:val="kk-KZ"/>
        </w:rPr>
        <w:t xml:space="preserve">болады. Сондықтан көміртек екі валентті элемент болуға тиіс, өйткепі оның тек қана екі жұптаспаған электроны бар. Егер бір электрон 2s-орбитасынан 2p-орбитасына көтерілді (энергия шығындаумен) дейтін болсақ, онда көміртек атомы </w:t>
      </w:r>
      <w:r w:rsidRPr="00C53CF9">
        <w:rPr>
          <w:rFonts w:ascii="Times New Roman" w:hAnsi="Times New Roman" w:cs="Times New Roman"/>
          <w:color w:val="000000"/>
          <w:sz w:val="28"/>
          <w:szCs w:val="28"/>
          <w:lang w:val="kk-KZ"/>
        </w:rPr>
        <w:t>L</w:t>
      </w:r>
      <w:r w:rsidRPr="00C53CF9">
        <w:rPr>
          <w:rFonts w:ascii="Times New Roman" w:hAnsi="Times New Roman" w:cs="Times New Roman"/>
          <w:noProof/>
          <w:color w:val="000000"/>
          <w:sz w:val="28"/>
          <w:szCs w:val="28"/>
          <w:lang w:val="kk-KZ"/>
        </w:rPr>
        <w:t xml:space="preserve">-қабаттың әр орбитасында бір жұптаспаған электроны бар, 1 </w:t>
      </w:r>
      <w:r w:rsidRPr="00C53CF9">
        <w:rPr>
          <w:rFonts w:ascii="Times New Roman" w:hAnsi="Times New Roman" w:cs="Times New Roman"/>
          <w:iCs/>
          <w:color w:val="000000"/>
          <w:sz w:val="28"/>
          <w:szCs w:val="28"/>
          <w:lang w:val="kk-KZ"/>
        </w:rPr>
        <w:t>s</w:t>
      </w:r>
      <w:r w:rsidRPr="00C53CF9">
        <w:rPr>
          <w:rFonts w:ascii="Times New Roman" w:hAnsi="Times New Roman" w:cs="Times New Roman"/>
          <w:iCs/>
          <w:color w:val="000000"/>
          <w:sz w:val="28"/>
          <w:szCs w:val="28"/>
          <w:vertAlign w:val="superscript"/>
          <w:lang w:val="kk-KZ"/>
        </w:rPr>
        <w:t>2</w:t>
      </w:r>
      <w:r w:rsidRPr="00C53CF9">
        <w:rPr>
          <w:rFonts w:ascii="Times New Roman" w:hAnsi="Times New Roman" w:cs="Times New Roman"/>
          <w:iCs/>
          <w:color w:val="000000"/>
          <w:sz w:val="28"/>
          <w:szCs w:val="28"/>
          <w:lang w:val="kk-KZ"/>
        </w:rPr>
        <w:t>2s2p p</w:t>
      </w:r>
      <w:r w:rsidRPr="00C53CF9">
        <w:rPr>
          <w:rFonts w:ascii="Times New Roman" w:hAnsi="Times New Roman" w:cs="Times New Roman"/>
          <w:iCs/>
          <w:color w:val="000000"/>
          <w:sz w:val="28"/>
          <w:szCs w:val="28"/>
          <w:vertAlign w:val="subscript"/>
          <w:lang w:val="kk-KZ"/>
        </w:rPr>
        <w:t>y</w:t>
      </w:r>
      <w:r w:rsidRPr="00C53CF9">
        <w:rPr>
          <w:rFonts w:ascii="Times New Roman" w:hAnsi="Times New Roman" w:cs="Times New Roman"/>
          <w:iCs/>
          <w:color w:val="000000"/>
          <w:sz w:val="28"/>
          <w:szCs w:val="28"/>
          <w:lang w:val="kk-KZ"/>
        </w:rPr>
        <w:t>2p</w:t>
      </w:r>
      <w:r w:rsidRPr="00C53CF9">
        <w:rPr>
          <w:rFonts w:ascii="Times New Roman" w:hAnsi="Times New Roman" w:cs="Times New Roman"/>
          <w:iCs/>
          <w:color w:val="000000"/>
          <w:sz w:val="28"/>
          <w:szCs w:val="28"/>
          <w:vertAlign w:val="subscript"/>
          <w:lang w:val="kk-KZ"/>
        </w:rPr>
        <w:t>z</w:t>
      </w:r>
      <w:r w:rsidRPr="00C53CF9">
        <w:rPr>
          <w:rFonts w:ascii="Times New Roman" w:hAnsi="Times New Roman" w:cs="Times New Roman"/>
          <w:iCs/>
          <w:color w:val="000000"/>
          <w:sz w:val="28"/>
          <w:szCs w:val="28"/>
          <w:lang w:val="kk-KZ"/>
        </w:rPr>
        <w:t xml:space="preserve"> </w:t>
      </w:r>
      <w:r w:rsidRPr="00C53CF9">
        <w:rPr>
          <w:rFonts w:ascii="Times New Roman" w:hAnsi="Times New Roman" w:cs="Times New Roman"/>
          <w:noProof/>
          <w:color w:val="000000"/>
          <w:sz w:val="28"/>
          <w:szCs w:val="28"/>
          <w:lang w:val="kk-KZ"/>
        </w:rPr>
        <w:t xml:space="preserve">электрондық структураны қабылдауға тиіс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Бұл жағдайда ол басқа төрт атоммен, мысалы, сутек атомдарымен коваленттік байланыс құруға қабілетті болуға тиіс. Бірақ үш 2р-орбита, мысалы, сутектің үш атомы 1</w:t>
      </w:r>
      <w:r w:rsidRPr="00C53CF9">
        <w:rPr>
          <w:rFonts w:ascii="Times New Roman" w:hAnsi="Times New Roman" w:cs="Times New Roman"/>
          <w:color w:val="000000"/>
          <w:sz w:val="28"/>
          <w:szCs w:val="28"/>
          <w:lang w:val="kk-KZ"/>
        </w:rPr>
        <w:t>s</w:t>
      </w:r>
      <w:r w:rsidRPr="00C53CF9">
        <w:rPr>
          <w:rFonts w:ascii="Times New Roman" w:hAnsi="Times New Roman" w:cs="Times New Roman"/>
          <w:noProof/>
          <w:color w:val="000000"/>
          <w:sz w:val="28"/>
          <w:szCs w:val="28"/>
          <w:lang w:val="kk-KZ"/>
        </w:rPr>
        <w:t xml:space="preserve">-орбиталарымен жеткілікті жақсы қабыса алады; ал </w:t>
      </w:r>
      <w:r w:rsidRPr="00C53CF9">
        <w:rPr>
          <w:rFonts w:ascii="Times New Roman" w:hAnsi="Times New Roman" w:cs="Times New Roman"/>
          <w:color w:val="000000"/>
          <w:sz w:val="28"/>
          <w:szCs w:val="28"/>
          <w:lang w:val="kk-KZ"/>
        </w:rPr>
        <w:t>2s-op</w:t>
      </w:r>
      <w:r w:rsidRPr="00C53CF9">
        <w:rPr>
          <w:rFonts w:ascii="Times New Roman" w:hAnsi="Times New Roman" w:cs="Times New Roman"/>
          <w:noProof/>
          <w:color w:val="000000"/>
          <w:sz w:val="28"/>
          <w:szCs w:val="28"/>
          <w:lang w:val="kk-KZ"/>
        </w:rPr>
        <w:t xml:space="preserve">битасын, төртінші сутек атомының </w:t>
      </w:r>
      <w:r w:rsidRPr="00C53CF9">
        <w:rPr>
          <w:rFonts w:ascii="Times New Roman" w:hAnsi="Times New Roman" w:cs="Times New Roman"/>
          <w:color w:val="000000"/>
          <w:sz w:val="28"/>
          <w:szCs w:val="28"/>
          <w:lang w:val="kk-KZ"/>
        </w:rPr>
        <w:t>ls</w:t>
      </w:r>
      <w:r w:rsidRPr="00C53CF9">
        <w:rPr>
          <w:rFonts w:ascii="Times New Roman" w:hAnsi="Times New Roman" w:cs="Times New Roman"/>
          <w:noProof/>
          <w:color w:val="000000"/>
          <w:sz w:val="28"/>
          <w:szCs w:val="28"/>
          <w:lang w:val="kk-KZ"/>
        </w:rPr>
        <w:t>-орбитасымен қабысуына келетін болсақ, онда ол кеңістіктік жағдайларға байланысты толық бола алмайды. Осының нәтижесінде үш берік және бір әлсіз көміртек — сутектік байланыстар құрылуға тиіс. Квант-механикалық теория бойыпша мұндай молекула түзіле алмайды. Іс жүзінде барлық төрт С—Н байланыс бірдей.</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Көміртек атомының валенттік күйлерінде (яғни атомдарда емес, молекулаларда орып алатын күйлерде) электрондар таза s-және р-орбиталарда емес, аралас немесе </w:t>
      </w:r>
      <w:r w:rsidRPr="00C53CF9">
        <w:rPr>
          <w:rFonts w:ascii="Times New Roman" w:hAnsi="Times New Roman" w:cs="Times New Roman"/>
          <w:iCs/>
          <w:noProof/>
          <w:color w:val="000000"/>
          <w:sz w:val="28"/>
          <w:szCs w:val="28"/>
          <w:u w:val="single"/>
          <w:lang w:val="kk-KZ"/>
        </w:rPr>
        <w:t xml:space="preserve">гибридтік </w:t>
      </w:r>
      <w:r w:rsidRPr="00C53CF9">
        <w:rPr>
          <w:rFonts w:ascii="Times New Roman" w:hAnsi="Times New Roman" w:cs="Times New Roman"/>
          <w:noProof/>
          <w:color w:val="000000"/>
          <w:sz w:val="28"/>
          <w:szCs w:val="28"/>
          <w:u w:val="single"/>
          <w:lang w:val="kk-KZ"/>
        </w:rPr>
        <w:t>(</w:t>
      </w:r>
      <w:r w:rsidRPr="00C53CF9">
        <w:rPr>
          <w:rFonts w:ascii="Times New Roman" w:hAnsi="Times New Roman" w:cs="Times New Roman"/>
          <w:noProof/>
          <w:color w:val="000000"/>
          <w:sz w:val="28"/>
          <w:szCs w:val="28"/>
          <w:lang w:val="kk-KZ"/>
        </w:rPr>
        <w:t xml:space="preserve">Полинг) деп аталатын орбиталарда орналасады . Гибридтенген орбиталардың </w:t>
      </w:r>
      <w:r w:rsidRPr="00C53CF9">
        <w:rPr>
          <w:rFonts w:ascii="Times New Roman" w:hAnsi="Times New Roman" w:cs="Times New Roman"/>
          <w:color w:val="000000"/>
          <w:sz w:val="28"/>
          <w:szCs w:val="28"/>
          <w:lang w:val="kk-KZ"/>
        </w:rPr>
        <w:t>s</w:t>
      </w:r>
      <w:r w:rsidRPr="00C53CF9">
        <w:rPr>
          <w:rFonts w:ascii="Times New Roman" w:hAnsi="Times New Roman" w:cs="Times New Roman"/>
          <w:noProof/>
          <w:color w:val="000000"/>
          <w:sz w:val="28"/>
          <w:szCs w:val="28"/>
          <w:lang w:val="kk-KZ"/>
        </w:rPr>
        <w:t>-және р-орбиталардан гөрі энергиясы жоғарырақ, бірақ олар байланыс құруға геометриялық тиімдірек, өйткені олар басқа атомдардың орбиталарымен күштірек қабысады, сондықтан да берігірек байланыстар құрады.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Орбиталардың қабысуы неғұрлым көбірек болса, химиялық байланыстың -беріктігі соғұрлым күштірек болатындықтан, коваленттік байланыс кеңістікте әрқашан берілген ядроаралық қашықтықта орбиталардың қабысуын күшейтетіндей бағытта болады.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Метанның СН</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xml:space="preserve"> молекуласында көміртек атомындағы төрт таза </w:t>
      </w:r>
      <w:r w:rsidRPr="00C53CF9">
        <w:rPr>
          <w:rFonts w:ascii="Times New Roman" w:hAnsi="Times New Roman" w:cs="Times New Roman"/>
          <w:iCs/>
          <w:color w:val="000000"/>
          <w:sz w:val="28"/>
          <w:szCs w:val="28"/>
          <w:lang w:val="kk-KZ"/>
        </w:rPr>
        <w:t>2s2p</w:t>
      </w:r>
      <w:r w:rsidRPr="00C53CF9">
        <w:rPr>
          <w:rFonts w:ascii="Times New Roman" w:hAnsi="Times New Roman" w:cs="Times New Roman"/>
          <w:iCs/>
          <w:color w:val="000000"/>
          <w:sz w:val="28"/>
          <w:szCs w:val="28"/>
          <w:vertAlign w:val="subscript"/>
          <w:lang w:val="kk-KZ"/>
        </w:rPr>
        <w:t>x</w:t>
      </w:r>
      <w:r w:rsidRPr="00C53CF9">
        <w:rPr>
          <w:rFonts w:ascii="Times New Roman" w:hAnsi="Times New Roman" w:cs="Times New Roman"/>
          <w:iCs/>
          <w:color w:val="000000"/>
          <w:sz w:val="28"/>
          <w:szCs w:val="28"/>
          <w:lang w:val="kk-KZ"/>
        </w:rPr>
        <w:t>2p</w:t>
      </w:r>
      <w:r w:rsidRPr="00C53CF9">
        <w:rPr>
          <w:rFonts w:ascii="Times New Roman" w:hAnsi="Times New Roman" w:cs="Times New Roman"/>
          <w:iCs/>
          <w:color w:val="000000"/>
          <w:sz w:val="28"/>
          <w:szCs w:val="28"/>
          <w:vertAlign w:val="subscript"/>
          <w:lang w:val="kk-KZ"/>
        </w:rPr>
        <w:t>y</w:t>
      </w:r>
      <w:r w:rsidRPr="00C53CF9">
        <w:rPr>
          <w:rFonts w:ascii="Times New Roman" w:hAnsi="Times New Roman" w:cs="Times New Roman"/>
          <w:iCs/>
          <w:color w:val="000000"/>
          <w:sz w:val="28"/>
          <w:szCs w:val="28"/>
          <w:lang w:val="kk-KZ"/>
        </w:rPr>
        <w:t>2p</w:t>
      </w:r>
      <w:r w:rsidRPr="00C53CF9">
        <w:rPr>
          <w:rFonts w:ascii="Times New Roman" w:hAnsi="Times New Roman" w:cs="Times New Roman"/>
          <w:iCs/>
          <w:color w:val="000000"/>
          <w:sz w:val="28"/>
          <w:szCs w:val="28"/>
          <w:vertAlign w:val="subscript"/>
          <w:lang w:val="kk-KZ"/>
        </w:rPr>
        <w:t>z</w:t>
      </w:r>
      <w:r w:rsidRPr="00C53CF9">
        <w:rPr>
          <w:rFonts w:ascii="Times New Roman" w:hAnsi="Times New Roman" w:cs="Times New Roman"/>
          <w:iCs/>
          <w:color w:val="000000"/>
          <w:sz w:val="28"/>
          <w:szCs w:val="28"/>
          <w:lang w:val="kk-KZ"/>
        </w:rPr>
        <w:t xml:space="preserve"> </w:t>
      </w:r>
      <w:r w:rsidRPr="00C53CF9">
        <w:rPr>
          <w:rFonts w:ascii="Times New Roman" w:hAnsi="Times New Roman" w:cs="Times New Roman"/>
          <w:noProof/>
          <w:color w:val="000000"/>
          <w:sz w:val="28"/>
          <w:szCs w:val="28"/>
          <w:lang w:val="kk-KZ"/>
        </w:rPr>
        <w:t>атомдық орбиталар түрі бірдей және энергиясы тең төрт гибридтелг</w:t>
      </w:r>
      <w:r w:rsidR="00B51D13">
        <w:rPr>
          <w:rFonts w:ascii="Times New Roman" w:hAnsi="Times New Roman" w:cs="Times New Roman"/>
          <w:noProof/>
          <w:color w:val="000000"/>
          <w:sz w:val="28"/>
          <w:szCs w:val="28"/>
          <w:lang w:val="kk-KZ"/>
        </w:rPr>
        <w:t>ен орбиталарға айырбасталады</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 xml:space="preserve">Бұл орбиталардың электрондық бұлтының концентрациясы дұрыс тетраэдрдің ортасынан төбесіне бағытталған осьтердің- бойымен  бағытталған. (109°28' бұрышпен) және орбиталар бұл осьтермен салыстырғанда цилиндр симметриялы болады. Көміртек атомының электрондарын таза атомдық орбиталардан (негізгі күйдегі) гибридті орбиталарға, (96 </w:t>
      </w:r>
      <w:r w:rsidRPr="00C53CF9">
        <w:rPr>
          <w:rFonts w:ascii="Times New Roman" w:hAnsi="Times New Roman" w:cs="Times New Roman"/>
          <w:iCs/>
          <w:noProof/>
          <w:color w:val="000000"/>
          <w:sz w:val="28"/>
          <w:szCs w:val="28"/>
          <w:lang w:val="kk-KZ"/>
        </w:rPr>
        <w:t xml:space="preserve">ккал) </w:t>
      </w:r>
      <w:r w:rsidRPr="00C53CF9">
        <w:rPr>
          <w:rFonts w:ascii="Times New Roman" w:hAnsi="Times New Roman" w:cs="Times New Roman"/>
          <w:noProof/>
          <w:color w:val="000000"/>
          <w:sz w:val="28"/>
          <w:szCs w:val="28"/>
          <w:lang w:val="kk-KZ"/>
        </w:rPr>
        <w:t xml:space="preserve">көшіру үшін керекті энергияның орны берігірек байланыстардың құрылу энергиясымен (98,8X4 = 395,2 </w:t>
      </w:r>
      <w:r w:rsidRPr="00C53CF9">
        <w:rPr>
          <w:rFonts w:ascii="Times New Roman" w:hAnsi="Times New Roman" w:cs="Times New Roman"/>
          <w:iCs/>
          <w:noProof/>
          <w:color w:val="000000"/>
          <w:sz w:val="28"/>
          <w:szCs w:val="28"/>
          <w:lang w:val="kk-KZ"/>
        </w:rPr>
        <w:t xml:space="preserve">ккал) </w:t>
      </w:r>
      <w:r w:rsidRPr="00C53CF9">
        <w:rPr>
          <w:rFonts w:ascii="Times New Roman" w:hAnsi="Times New Roman" w:cs="Times New Roman"/>
          <w:noProof/>
          <w:color w:val="000000"/>
          <w:sz w:val="28"/>
          <w:szCs w:val="28"/>
          <w:lang w:val="kk-KZ"/>
        </w:rPr>
        <w:t>артығымен толады.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Сонымен, метандағы төрт жай коваленттік байланыстар көміртек атомының төрт тетраэдрлік- sp</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гибридтелген орбиталарының  сутек атомының 1</w:t>
      </w:r>
      <w:r w:rsidRPr="00C53CF9">
        <w:rPr>
          <w:rFonts w:ascii="Times New Roman" w:hAnsi="Times New Roman" w:cs="Times New Roman"/>
          <w:color w:val="000000"/>
          <w:sz w:val="28"/>
          <w:szCs w:val="28"/>
          <w:lang w:val="kk-KZ"/>
        </w:rPr>
        <w:t>s</w:t>
      </w:r>
      <w:r w:rsidRPr="00C53CF9">
        <w:rPr>
          <w:rFonts w:ascii="Times New Roman" w:hAnsi="Times New Roman" w:cs="Times New Roman"/>
          <w:noProof/>
          <w:color w:val="000000"/>
          <w:sz w:val="28"/>
          <w:szCs w:val="28"/>
          <w:lang w:val="kk-KZ"/>
        </w:rPr>
        <w:t xml:space="preserve">-орбиталарымен қабысуынан құрылған. </w:t>
      </w:r>
    </w:p>
    <w:p w:rsidR="009F6E87"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ab/>
        <w:t>Метан және басқа қаныққан көмірсутектердің молекулалаларында көміртек атомы осындай sр</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-гибридтену күйінде болады</w:t>
      </w:r>
      <w:r w:rsidR="001B292E">
        <w:rPr>
          <w:rFonts w:ascii="Times New Roman" w:hAnsi="Times New Roman" w:cs="Times New Roman"/>
          <w:noProof/>
          <w:color w:val="000000"/>
          <w:sz w:val="28"/>
          <w:szCs w:val="28"/>
          <w:lang w:val="kk-KZ"/>
        </w:rPr>
        <w:t>.</w:t>
      </w:r>
    </w:p>
    <w:p w:rsidR="001B292E" w:rsidRPr="00C53CF9" w:rsidRDefault="001B292E" w:rsidP="00B51D13">
      <w:pPr>
        <w:contextualSpacing/>
        <w:jc w:val="both"/>
        <w:rPr>
          <w:rFonts w:ascii="Times New Roman" w:hAnsi="Times New Roman" w:cs="Times New Roman"/>
          <w:sz w:val="28"/>
          <w:szCs w:val="28"/>
          <w:lang w:val="kk-KZ"/>
        </w:rPr>
      </w:pPr>
    </w:p>
    <w:p w:rsidR="001432ED" w:rsidRPr="00C53CF9" w:rsidRDefault="009F6E87" w:rsidP="00B51D13">
      <w:pPr>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1.7. Қос байланыстың табиғаты. </w:t>
      </w:r>
      <w:r w:rsidRPr="00C53CF9">
        <w:rPr>
          <w:rFonts w:ascii="Times New Roman" w:hAnsi="Times New Roman" w:cs="Times New Roman"/>
          <w:b/>
          <w:noProof/>
          <w:color w:val="000000"/>
          <w:position w:val="-6"/>
          <w:sz w:val="28"/>
          <w:szCs w:val="28"/>
          <w:lang w:val="kk-KZ"/>
        </w:rPr>
        <w:object w:dxaOrig="220" w:dyaOrig="220">
          <v:shape id="_x0000_i1028" type="#_x0000_t75" style="width:12pt;height:12pt" o:ole="">
            <v:imagedata r:id="rId13" o:title=""/>
          </v:shape>
          <o:OLEObject Type="Embed" ProgID="Equation.3" ShapeID="_x0000_i1028" DrawAspect="Content" ObjectID="_1525090486" r:id="rId14"/>
        </w:object>
      </w:r>
      <w:r w:rsidRPr="00C53CF9">
        <w:rPr>
          <w:rFonts w:ascii="Times New Roman" w:hAnsi="Times New Roman" w:cs="Times New Roman"/>
          <w:b/>
          <w:noProof/>
          <w:color w:val="000000"/>
          <w:sz w:val="28"/>
          <w:szCs w:val="28"/>
          <w:lang w:val="kk-KZ"/>
        </w:rPr>
        <w:t>-Байланыс</w:t>
      </w:r>
      <w:r w:rsidRPr="00C53CF9">
        <w:rPr>
          <w:rFonts w:ascii="Times New Roman" w:hAnsi="Times New Roman" w:cs="Times New Roman"/>
          <w:noProof/>
          <w:color w:val="000000"/>
          <w:sz w:val="28"/>
          <w:szCs w:val="28"/>
          <w:lang w:val="kk-KZ"/>
        </w:rPr>
        <w:t>.</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Қаныққан көмірсутектердегі көміртекке тән тетраэдрлік sp</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-гибридтенуден өзге, сондай-ақ, гибридтік орбиталардың басқа түрлері де мүмкін. Мысалы, қанықпаған қосылыстардың молекулаларында қос байланыстар құрылғанда біз көміртектің бір s-және екі р-атомдық орбиталарынын, гибридтенуімен кездесеміз, мұнда sр</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-орбиталар деп аталатын үш эквивалентті гибридтік орбиталар құрылады (жазықтықтық — тригональдық орбиталар). Олардың әрқайсысы жазықтықта 120° бұрышпен орналасқан үш осьтің біреуімен салыстырғанда цилиндр тәрізді симметриялы болады.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Гибридтенуге ұшырамаған төртінші атомдық р-орбитаның осі sр</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-гибридтік орбиталардың үш осі жатқан жазықтыққа тік бұрышпен орналасады.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Этиленнің молекуласында екі көміртек атомы үш тригональдық орбитаның -қатысуымен үш </w:t>
      </w:r>
      <w:r w:rsidRPr="00C53CF9">
        <w:rPr>
          <w:rFonts w:ascii="Times New Roman" w:hAnsi="Times New Roman" w:cs="Times New Roman"/>
          <w:noProof/>
          <w:color w:val="000000"/>
          <w:position w:val="-6"/>
          <w:sz w:val="28"/>
          <w:szCs w:val="28"/>
        </w:rPr>
        <w:object w:dxaOrig="240" w:dyaOrig="220">
          <v:shape id="_x0000_i1029" type="#_x0000_t75" style="width:15pt;height:12pt" o:ole="">
            <v:imagedata r:id="rId15" o:title=""/>
          </v:shape>
          <o:OLEObject Type="Embed" ProgID="Equation.3" ShapeID="_x0000_i1029" DrawAspect="Content" ObjectID="_1525090487" r:id="rId16"/>
        </w:object>
      </w:r>
      <w:r w:rsidRPr="00C53CF9">
        <w:rPr>
          <w:rFonts w:ascii="Times New Roman" w:hAnsi="Times New Roman" w:cs="Times New Roman"/>
          <w:noProof/>
          <w:color w:val="000000"/>
          <w:sz w:val="28"/>
          <w:szCs w:val="28"/>
          <w:lang w:val="kk-KZ"/>
        </w:rPr>
        <w:t xml:space="preserve">-байланыс құрады Бұдан басқа, көміртектің екі атомының р-орбиталары қабысады (параллель спиндері бар)  </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Атомдар  арасындағы мұндай әрекеттесу </w:t>
      </w:r>
      <w:r w:rsidRPr="00C53CF9">
        <w:rPr>
          <w:rFonts w:ascii="Times New Roman" w:hAnsi="Times New Roman" w:cs="Times New Roman"/>
          <w:noProof/>
          <w:color w:val="000000"/>
          <w:position w:val="-6"/>
          <w:sz w:val="28"/>
          <w:szCs w:val="28"/>
          <w:lang w:val="kk-KZ"/>
        </w:rPr>
        <w:object w:dxaOrig="220" w:dyaOrig="220">
          <v:shape id="_x0000_i1030" type="#_x0000_t75" style="width:12pt;height:12pt" o:ole="">
            <v:imagedata r:id="rId17" o:title=""/>
          </v:shape>
          <o:OLEObject Type="Embed" ProgID="Equation.3" ShapeID="_x0000_i1030" DrawAspect="Content" ObjectID="_1525090488" r:id="rId18"/>
        </w:object>
      </w:r>
      <w:r w:rsidRPr="00C53CF9">
        <w:rPr>
          <w:rFonts w:ascii="Times New Roman" w:hAnsi="Times New Roman" w:cs="Times New Roman"/>
          <w:noProof/>
          <w:color w:val="000000"/>
          <w:sz w:val="28"/>
          <w:szCs w:val="28"/>
          <w:lang w:val="kk-KZ"/>
        </w:rPr>
        <w:t>-байланыс деп аталады.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Бұл жағдайда молекулалық </w:t>
      </w:r>
      <w:r w:rsidRPr="00C53CF9">
        <w:rPr>
          <w:rFonts w:ascii="Times New Roman" w:hAnsi="Times New Roman" w:cs="Times New Roman"/>
          <w:noProof/>
          <w:color w:val="000000"/>
          <w:position w:val="-6"/>
          <w:sz w:val="28"/>
          <w:szCs w:val="28"/>
          <w:lang w:val="kk-KZ"/>
        </w:rPr>
        <w:object w:dxaOrig="220" w:dyaOrig="220">
          <v:shape id="_x0000_i1031" type="#_x0000_t75" style="width:12pt;height:12pt" o:ole="">
            <v:imagedata r:id="rId17" o:title=""/>
          </v:shape>
          <o:OLEObject Type="Embed" ProgID="Equation.3" ShapeID="_x0000_i1031" DrawAspect="Content" ObjectID="_1525090489" r:id="rId19"/>
        </w:object>
      </w:r>
      <w:r w:rsidRPr="00C53CF9">
        <w:rPr>
          <w:rFonts w:ascii="Times New Roman" w:hAnsi="Times New Roman" w:cs="Times New Roman"/>
          <w:noProof/>
          <w:color w:val="000000"/>
          <w:sz w:val="28"/>
          <w:szCs w:val="28"/>
          <w:lang w:val="kk-KZ"/>
        </w:rPr>
        <w:t>-орбитаның жоғары электрондық тығыздығы екі аймаққа ие болады (басқа байланыстардан құрылған жазықт</w:t>
      </w:r>
      <w:r w:rsidR="00B51D13">
        <w:rPr>
          <w:rFonts w:ascii="Times New Roman" w:hAnsi="Times New Roman" w:cs="Times New Roman"/>
          <w:noProof/>
          <w:color w:val="000000"/>
          <w:sz w:val="28"/>
          <w:szCs w:val="28"/>
          <w:lang w:val="kk-KZ"/>
        </w:rPr>
        <w:t>ықтың әрбір жағында бір-бірден).</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position w:val="-6"/>
          <w:sz w:val="28"/>
          <w:szCs w:val="28"/>
          <w:lang w:val="kk-KZ"/>
        </w:rPr>
        <w:object w:dxaOrig="220" w:dyaOrig="220">
          <v:shape id="_x0000_i1032" type="#_x0000_t75" style="width:12pt;height:12pt" o:ole="">
            <v:imagedata r:id="rId17" o:title=""/>
          </v:shape>
          <o:OLEObject Type="Embed" ProgID="Equation.3" ShapeID="_x0000_i1032" DrawAspect="Content" ObjectID="_1525090490" r:id="rId20"/>
        </w:object>
      </w:r>
      <w:r w:rsidRPr="00C53CF9">
        <w:rPr>
          <w:rFonts w:ascii="Times New Roman" w:hAnsi="Times New Roman" w:cs="Times New Roman"/>
          <w:noProof/>
          <w:color w:val="000000"/>
          <w:sz w:val="28"/>
          <w:szCs w:val="28"/>
          <w:lang w:val="kk-KZ"/>
        </w:rPr>
        <w:t xml:space="preserve">-Байланыстың </w:t>
      </w:r>
      <w:r w:rsidRPr="00C53CF9">
        <w:rPr>
          <w:rFonts w:ascii="Times New Roman" w:hAnsi="Times New Roman" w:cs="Times New Roman"/>
          <w:noProof/>
          <w:color w:val="000000"/>
          <w:position w:val="-6"/>
          <w:sz w:val="28"/>
          <w:szCs w:val="28"/>
        </w:rPr>
        <w:object w:dxaOrig="240" w:dyaOrig="220">
          <v:shape id="_x0000_i1033" type="#_x0000_t75" style="width:15pt;height:12pt" o:ole="">
            <v:imagedata r:id="rId15" o:title=""/>
          </v:shape>
          <o:OLEObject Type="Embed" ProgID="Equation.3" ShapeID="_x0000_i1033" DrawAspect="Content" ObjectID="_1525090491" r:id="rId21"/>
        </w:object>
      </w:r>
      <w:r w:rsidRPr="00C53CF9">
        <w:rPr>
          <w:rFonts w:ascii="Times New Roman" w:hAnsi="Times New Roman" w:cs="Times New Roman"/>
          <w:noProof/>
          <w:color w:val="000000"/>
          <w:sz w:val="28"/>
          <w:szCs w:val="28"/>
          <w:lang w:val="kk-KZ"/>
        </w:rPr>
        <w:t xml:space="preserve">-байланыстан гөрі беріктігі төмен, өйткені параллель осьтері бар р-электрондық орбиталардың қабысуы сол р-электрондардың өздерінен немесе </w:t>
      </w:r>
      <w:r w:rsidRPr="00C53CF9">
        <w:rPr>
          <w:rFonts w:ascii="Times New Roman" w:hAnsi="Times New Roman" w:cs="Times New Roman"/>
          <w:color w:val="000000"/>
          <w:sz w:val="28"/>
          <w:szCs w:val="28"/>
          <w:lang w:val="kk-KZ"/>
        </w:rPr>
        <w:t>s</w:t>
      </w:r>
      <w:r w:rsidRPr="00C53CF9">
        <w:rPr>
          <w:rFonts w:ascii="Times New Roman" w:hAnsi="Times New Roman" w:cs="Times New Roman"/>
          <w:noProof/>
          <w:color w:val="000000"/>
          <w:sz w:val="28"/>
          <w:szCs w:val="28"/>
          <w:lang w:val="kk-KZ"/>
        </w:rPr>
        <w:t xml:space="preserve">-электрондардан </w:t>
      </w:r>
      <w:r w:rsidRPr="00C53CF9">
        <w:rPr>
          <w:rFonts w:ascii="Times New Roman" w:hAnsi="Times New Roman" w:cs="Times New Roman"/>
          <w:noProof/>
          <w:color w:val="000000"/>
          <w:position w:val="-6"/>
          <w:sz w:val="28"/>
          <w:szCs w:val="28"/>
        </w:rPr>
        <w:object w:dxaOrig="240" w:dyaOrig="220">
          <v:shape id="_x0000_i1034" type="#_x0000_t75" style="width:15pt;height:12pt" o:ole="">
            <v:imagedata r:id="rId15" o:title=""/>
          </v:shape>
          <o:OLEObject Type="Embed" ProgID="Equation.3" ShapeID="_x0000_i1034" DrawAspect="Content" ObjectID="_1525090492" r:id="rId22"/>
        </w:object>
      </w:r>
      <w:r w:rsidRPr="00C53CF9">
        <w:rPr>
          <w:rFonts w:ascii="Times New Roman" w:hAnsi="Times New Roman" w:cs="Times New Roman"/>
          <w:noProof/>
          <w:color w:val="000000"/>
          <w:sz w:val="28"/>
          <w:szCs w:val="28"/>
          <w:lang w:val="kk-KZ"/>
        </w:rPr>
        <w:t>-байланыс құрылғандығы қабысудан (орбиталар осінің бойымен қабысу) анағұрлым аз.</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Этилендегі (</w:t>
      </w:r>
      <w:r w:rsidRPr="00C53CF9">
        <w:rPr>
          <w:rFonts w:ascii="Times New Roman" w:hAnsi="Times New Roman" w:cs="Times New Roman"/>
          <w:noProof/>
          <w:color w:val="000000"/>
          <w:position w:val="-6"/>
          <w:sz w:val="28"/>
          <w:szCs w:val="28"/>
        </w:rPr>
        <w:object w:dxaOrig="240" w:dyaOrig="220">
          <v:shape id="_x0000_i1035" type="#_x0000_t75" style="width:12pt;height:12pt" o:ole="">
            <v:imagedata r:id="rId23" o:title=""/>
          </v:shape>
          <o:OLEObject Type="Embed" ProgID="Equation.3" ShapeID="_x0000_i1035" DrawAspect="Content" ObjectID="_1525090493" r:id="rId24"/>
        </w:object>
      </w:r>
      <w:r w:rsidRPr="00C53CF9">
        <w:rPr>
          <w:rFonts w:ascii="Times New Roman" w:hAnsi="Times New Roman" w:cs="Times New Roman"/>
          <w:noProof/>
          <w:color w:val="000000"/>
          <w:sz w:val="28"/>
          <w:szCs w:val="28"/>
          <w:lang w:val="kk-KZ"/>
        </w:rPr>
        <w:t xml:space="preserve"> + </w:t>
      </w:r>
      <w:r w:rsidRPr="00C53CF9">
        <w:rPr>
          <w:rFonts w:ascii="Times New Roman" w:hAnsi="Times New Roman" w:cs="Times New Roman"/>
          <w:noProof/>
          <w:color w:val="000000"/>
          <w:position w:val="-6"/>
          <w:sz w:val="28"/>
          <w:szCs w:val="28"/>
          <w:lang w:val="kk-KZ"/>
        </w:rPr>
        <w:object w:dxaOrig="220" w:dyaOrig="220">
          <v:shape id="_x0000_i1036" type="#_x0000_t75" style="width:12pt;height:12pt" o:ole="">
            <v:imagedata r:id="rId17" o:title=""/>
          </v:shape>
          <o:OLEObject Type="Embed" ProgID="Equation.3" ShapeID="_x0000_i1036" DrawAspect="Content" ObjectID="_1525090494" r:id="rId25"/>
        </w:object>
      </w:r>
      <w:r w:rsidRPr="00C53CF9">
        <w:rPr>
          <w:rFonts w:ascii="Times New Roman" w:hAnsi="Times New Roman" w:cs="Times New Roman"/>
          <w:noProof/>
          <w:color w:val="000000"/>
          <w:sz w:val="28"/>
          <w:szCs w:val="28"/>
          <w:lang w:val="kk-KZ"/>
        </w:rPr>
        <w:t xml:space="preserve">) байланыстардың жалпы беріктігі 145 </w:t>
      </w:r>
      <w:r w:rsidRPr="00C53CF9">
        <w:rPr>
          <w:rFonts w:ascii="Times New Roman" w:hAnsi="Times New Roman" w:cs="Times New Roman"/>
          <w:iCs/>
          <w:noProof/>
          <w:color w:val="000000"/>
          <w:sz w:val="28"/>
          <w:szCs w:val="28"/>
          <w:lang w:val="kk-KZ"/>
        </w:rPr>
        <w:t xml:space="preserve">ккал/моль </w:t>
      </w:r>
      <w:r w:rsidRPr="00C53CF9">
        <w:rPr>
          <w:rFonts w:ascii="Times New Roman" w:hAnsi="Times New Roman" w:cs="Times New Roman"/>
          <w:noProof/>
          <w:color w:val="000000"/>
          <w:sz w:val="28"/>
          <w:szCs w:val="28"/>
          <w:lang w:val="kk-KZ"/>
        </w:rPr>
        <w:t xml:space="preserve">құрады, ал этандағы екі көміртек атомының арасындағы </w:t>
      </w:r>
      <w:r w:rsidRPr="00C53CF9">
        <w:rPr>
          <w:rFonts w:ascii="Times New Roman" w:hAnsi="Times New Roman" w:cs="Times New Roman"/>
          <w:noProof/>
          <w:color w:val="000000"/>
          <w:position w:val="-6"/>
          <w:sz w:val="28"/>
          <w:szCs w:val="28"/>
        </w:rPr>
        <w:object w:dxaOrig="240" w:dyaOrig="220">
          <v:shape id="_x0000_i1037" type="#_x0000_t75" style="width:12pt;height:12pt" o:ole="">
            <v:imagedata r:id="rId26" o:title=""/>
          </v:shape>
          <o:OLEObject Type="Embed" ProgID="Equation.3" ShapeID="_x0000_i1037" DrawAspect="Content" ObjectID="_1525090495" r:id="rId27"/>
        </w:object>
      </w:r>
      <w:r w:rsidRPr="00C53CF9">
        <w:rPr>
          <w:rFonts w:ascii="Times New Roman" w:hAnsi="Times New Roman" w:cs="Times New Roman"/>
          <w:noProof/>
          <w:color w:val="000000"/>
          <w:sz w:val="28"/>
          <w:szCs w:val="28"/>
          <w:lang w:val="kk-KZ"/>
        </w:rPr>
        <w:t xml:space="preserve">-байланыс үшін ол 83,6 </w:t>
      </w:r>
      <w:r w:rsidRPr="00C53CF9">
        <w:rPr>
          <w:rFonts w:ascii="Times New Roman" w:hAnsi="Times New Roman" w:cs="Times New Roman"/>
          <w:iCs/>
          <w:noProof/>
          <w:color w:val="000000"/>
          <w:sz w:val="28"/>
          <w:szCs w:val="28"/>
          <w:lang w:val="kk-KZ"/>
        </w:rPr>
        <w:t xml:space="preserve">ккал/моль </w:t>
      </w:r>
      <w:r w:rsidRPr="00C53CF9">
        <w:rPr>
          <w:rFonts w:ascii="Times New Roman" w:hAnsi="Times New Roman" w:cs="Times New Roman"/>
          <w:noProof/>
          <w:color w:val="000000"/>
          <w:sz w:val="28"/>
          <w:szCs w:val="28"/>
          <w:lang w:val="kk-KZ"/>
        </w:rPr>
        <w:t xml:space="preserve">тең. 61,4 </w:t>
      </w:r>
      <w:r w:rsidRPr="00C53CF9">
        <w:rPr>
          <w:rFonts w:ascii="Times New Roman" w:hAnsi="Times New Roman" w:cs="Times New Roman"/>
          <w:iCs/>
          <w:noProof/>
          <w:color w:val="000000"/>
          <w:sz w:val="28"/>
          <w:szCs w:val="28"/>
          <w:lang w:val="kk-KZ"/>
        </w:rPr>
        <w:t xml:space="preserve">ккал/моль </w:t>
      </w:r>
      <w:r w:rsidRPr="00C53CF9">
        <w:rPr>
          <w:rFonts w:ascii="Times New Roman" w:hAnsi="Times New Roman" w:cs="Times New Roman"/>
          <w:noProof/>
          <w:color w:val="000000"/>
          <w:sz w:val="28"/>
          <w:szCs w:val="28"/>
          <w:lang w:val="kk-KZ"/>
        </w:rPr>
        <w:t xml:space="preserve">айырма шамамен </w:t>
      </w:r>
      <w:r w:rsidRPr="00C53CF9">
        <w:rPr>
          <w:rFonts w:ascii="Times New Roman" w:hAnsi="Times New Roman" w:cs="Times New Roman"/>
          <w:noProof/>
          <w:color w:val="000000"/>
          <w:position w:val="-6"/>
          <w:sz w:val="28"/>
          <w:szCs w:val="28"/>
          <w:lang w:val="kk-KZ"/>
        </w:rPr>
        <w:object w:dxaOrig="220" w:dyaOrig="220">
          <v:shape id="_x0000_i1038" type="#_x0000_t75" style="width:12pt;height:12pt" o:ole="">
            <v:imagedata r:id="rId17" o:title=""/>
          </v:shape>
          <o:OLEObject Type="Embed" ProgID="Equation.3" ShapeID="_x0000_i1038" DrawAspect="Content" ObjectID="_1525090496" r:id="rId28"/>
        </w:object>
      </w:r>
      <w:r w:rsidRPr="00C53CF9">
        <w:rPr>
          <w:rFonts w:ascii="Times New Roman" w:hAnsi="Times New Roman" w:cs="Times New Roman"/>
          <w:noProof/>
          <w:color w:val="000000"/>
          <w:sz w:val="28"/>
          <w:szCs w:val="28"/>
          <w:lang w:val="kk-KZ"/>
        </w:rPr>
        <w:t>-байланыстың беріктігі болып табылады.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Сонымен, қос байланыс </w:t>
      </w:r>
      <w:r w:rsidRPr="00C53CF9">
        <w:rPr>
          <w:rFonts w:ascii="Times New Roman" w:hAnsi="Times New Roman" w:cs="Times New Roman"/>
          <w:noProof/>
          <w:color w:val="000000"/>
          <w:position w:val="-6"/>
          <w:sz w:val="28"/>
          <w:szCs w:val="28"/>
        </w:rPr>
        <w:object w:dxaOrig="240" w:dyaOrig="220">
          <v:shape id="_x0000_i1039" type="#_x0000_t75" style="width:12pt;height:12pt" o:ole="">
            <v:imagedata r:id="rId26" o:title=""/>
          </v:shape>
          <o:OLEObject Type="Embed" ProgID="Equation.3" ShapeID="_x0000_i1039" DrawAspect="Content" ObjectID="_1525090497" r:id="rId29"/>
        </w:object>
      </w:r>
      <w:r w:rsidRPr="00C53CF9">
        <w:rPr>
          <w:rFonts w:ascii="Times New Roman" w:hAnsi="Times New Roman" w:cs="Times New Roman"/>
          <w:noProof/>
          <w:color w:val="000000"/>
          <w:sz w:val="28"/>
          <w:szCs w:val="28"/>
          <w:lang w:val="kk-KZ"/>
        </w:rPr>
        <w:t xml:space="preserve">-және </w:t>
      </w:r>
      <w:r w:rsidRPr="00C53CF9">
        <w:rPr>
          <w:rFonts w:ascii="Times New Roman" w:hAnsi="Times New Roman" w:cs="Times New Roman"/>
          <w:noProof/>
          <w:color w:val="000000"/>
          <w:position w:val="-6"/>
          <w:sz w:val="28"/>
          <w:szCs w:val="28"/>
          <w:lang w:val="kk-KZ"/>
        </w:rPr>
        <w:object w:dxaOrig="220" w:dyaOrig="220">
          <v:shape id="_x0000_i1040" type="#_x0000_t75" style="width:12pt;height:12pt" o:ole="">
            <v:imagedata r:id="rId17" o:title=""/>
          </v:shape>
          <o:OLEObject Type="Embed" ProgID="Equation.3" ShapeID="_x0000_i1040" DrawAspect="Content" ObjectID="_1525090498" r:id="rId30"/>
        </w:object>
      </w:r>
      <w:r w:rsidRPr="00C53CF9">
        <w:rPr>
          <w:rFonts w:ascii="Times New Roman" w:hAnsi="Times New Roman" w:cs="Times New Roman"/>
          <w:noProof/>
          <w:color w:val="000000"/>
          <w:sz w:val="28"/>
          <w:szCs w:val="28"/>
          <w:lang w:val="kk-KZ"/>
        </w:rPr>
        <w:t>-байланыстардың үйлесуі болып табылады. Егер молекуланың конфигурациясы планарлық (жазықтықтық) болып келсе, байланыс ең жоғарғы беріктікке ие болады. Этилен молекуласындағы бір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 тобын С—С байланысы арқылы екінші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 тобына салыстырмалы түрде </w:t>
      </w:r>
      <w:r w:rsidRPr="00C53CF9">
        <w:rPr>
          <w:rFonts w:ascii="Times New Roman" w:hAnsi="Times New Roman" w:cs="Times New Roman"/>
          <w:color w:val="000000"/>
          <w:sz w:val="28"/>
          <w:szCs w:val="28"/>
          <w:lang w:val="kk-KZ"/>
        </w:rPr>
        <w:t>aй</w:t>
      </w:r>
      <w:r w:rsidRPr="00C53CF9">
        <w:rPr>
          <w:rFonts w:ascii="Times New Roman" w:hAnsi="Times New Roman" w:cs="Times New Roman"/>
          <w:noProof/>
          <w:color w:val="000000"/>
          <w:sz w:val="28"/>
          <w:szCs w:val="28"/>
          <w:lang w:val="kk-KZ"/>
        </w:rPr>
        <w:t xml:space="preserve">налдыру үшін </w:t>
      </w:r>
      <w:r w:rsidRPr="00C53CF9">
        <w:rPr>
          <w:rFonts w:ascii="Times New Roman" w:hAnsi="Times New Roman" w:cs="Times New Roman"/>
          <w:noProof/>
          <w:color w:val="000000"/>
          <w:position w:val="-6"/>
          <w:sz w:val="28"/>
          <w:szCs w:val="28"/>
          <w:lang w:val="kk-KZ"/>
        </w:rPr>
        <w:object w:dxaOrig="220" w:dyaOrig="220">
          <v:shape id="_x0000_i1041" type="#_x0000_t75" style="width:12pt;height:12pt" o:ole="">
            <v:imagedata r:id="rId17" o:title=""/>
          </v:shape>
          <o:OLEObject Type="Embed" ProgID="Equation.3" ShapeID="_x0000_i1041" DrawAspect="Content" ObjectID="_1525090499" r:id="rId31"/>
        </w:object>
      </w:r>
      <w:r w:rsidRPr="00C53CF9">
        <w:rPr>
          <w:rFonts w:ascii="Times New Roman" w:hAnsi="Times New Roman" w:cs="Times New Roman"/>
          <w:noProof/>
          <w:color w:val="000000"/>
          <w:sz w:val="28"/>
          <w:szCs w:val="28"/>
          <w:lang w:val="kk-KZ"/>
        </w:rPr>
        <w:t>-байланысты үзуге және екі электронды және р-орбиталарға қайтаруға жеткілікті энергия жұмсау керек. Кәдімгі температурада молекулалық соқтығыстардың энергиясы бұл үшін жеткіліксіз, сондықтан да қос байланыс арқылы еркін айналу жоқ.</w:t>
      </w:r>
    </w:p>
    <w:p w:rsidR="009F6E87"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Алкендердегі екі қанықпаған көміртек арасындағы олефиндік байланыстың ұзындығы (</w:t>
      </w:r>
      <w:r w:rsidRPr="00C53CF9">
        <w:rPr>
          <w:rFonts w:ascii="Times New Roman" w:hAnsi="Times New Roman" w:cs="Times New Roman"/>
          <w:noProof/>
          <w:color w:val="000000"/>
          <w:position w:val="-6"/>
          <w:sz w:val="28"/>
          <w:szCs w:val="28"/>
        </w:rPr>
        <w:object w:dxaOrig="240" w:dyaOrig="220">
          <v:shape id="_x0000_i1042" type="#_x0000_t75" style="width:12pt;height:12pt" o:ole="">
            <v:imagedata r:id="rId26" o:title=""/>
          </v:shape>
          <o:OLEObject Type="Embed" ProgID="Equation.3" ShapeID="_x0000_i1042" DrawAspect="Content" ObjectID="_1525090500" r:id="rId32"/>
        </w:objec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position w:val="-6"/>
          <w:sz w:val="28"/>
          <w:szCs w:val="28"/>
          <w:lang w:val="kk-KZ"/>
        </w:rPr>
        <w:object w:dxaOrig="220" w:dyaOrig="220">
          <v:shape id="_x0000_i1043" type="#_x0000_t75" style="width:12pt;height:12pt" o:ole="">
            <v:imagedata r:id="rId17" o:title=""/>
          </v:shape>
          <o:OLEObject Type="Embed" ProgID="Equation.3" ShapeID="_x0000_i1043" DrawAspect="Content" ObjectID="_1525090501" r:id="rId33"/>
        </w:object>
      </w:r>
      <w:r w:rsidRPr="00C53CF9">
        <w:rPr>
          <w:rFonts w:ascii="Times New Roman" w:hAnsi="Times New Roman" w:cs="Times New Roman"/>
          <w:noProof/>
          <w:color w:val="000000"/>
          <w:sz w:val="28"/>
          <w:szCs w:val="28"/>
          <w:lang w:val="kk-KZ"/>
        </w:rPr>
        <w:t xml:space="preserve">-байланыс) қаныққан көмірсутектердегі жай  </w:t>
      </w:r>
      <w:r w:rsidRPr="00C53CF9">
        <w:rPr>
          <w:rFonts w:ascii="Times New Roman" w:hAnsi="Times New Roman" w:cs="Times New Roman"/>
          <w:noProof/>
          <w:color w:val="000000"/>
          <w:position w:val="-6"/>
          <w:sz w:val="28"/>
          <w:szCs w:val="28"/>
        </w:rPr>
        <w:object w:dxaOrig="240" w:dyaOrig="220">
          <v:shape id="_x0000_i1044" type="#_x0000_t75" style="width:12pt;height:12pt" o:ole="">
            <v:imagedata r:id="rId26" o:title=""/>
          </v:shape>
          <o:OLEObject Type="Embed" ProgID="Equation.3" ShapeID="_x0000_i1044" DrawAspect="Content" ObjectID="_1525090502" r:id="rId34"/>
        </w:object>
      </w:r>
      <w:r w:rsidRPr="00C53CF9">
        <w:rPr>
          <w:rFonts w:ascii="Times New Roman" w:hAnsi="Times New Roman" w:cs="Times New Roman"/>
          <w:noProof/>
          <w:color w:val="000000"/>
          <w:sz w:val="28"/>
          <w:szCs w:val="28"/>
          <w:lang w:val="kk-KZ"/>
        </w:rPr>
        <w:t>-байланыстың   ұзындығынан   (1,54 А</w:t>
      </w:r>
      <w:r w:rsidRPr="00C53CF9">
        <w:rPr>
          <w:rFonts w:ascii="Times New Roman" w:hAnsi="Times New Roman" w:cs="Times New Roman"/>
          <w:noProof/>
          <w:color w:val="000000"/>
          <w:sz w:val="28"/>
          <w:szCs w:val="28"/>
          <w:vertAlign w:val="superscript"/>
          <w:lang w:val="kk-KZ"/>
        </w:rPr>
        <w:t>о</w:t>
      </w:r>
      <w:r w:rsidRPr="00C53CF9">
        <w:rPr>
          <w:rFonts w:ascii="Times New Roman" w:hAnsi="Times New Roman" w:cs="Times New Roman"/>
          <w:noProof/>
          <w:color w:val="000000"/>
          <w:sz w:val="28"/>
          <w:szCs w:val="28"/>
          <w:lang w:val="kk-KZ"/>
        </w:rPr>
        <w:t>)   аз және 1,35 А</w:t>
      </w:r>
      <w:r w:rsidRPr="00C53CF9">
        <w:rPr>
          <w:rFonts w:ascii="Times New Roman" w:hAnsi="Times New Roman" w:cs="Times New Roman"/>
          <w:noProof/>
          <w:color w:val="000000"/>
          <w:sz w:val="28"/>
          <w:szCs w:val="28"/>
          <w:vertAlign w:val="superscript"/>
          <w:lang w:val="kk-KZ"/>
        </w:rPr>
        <w:t>о</w:t>
      </w:r>
      <w:r w:rsidRPr="00C53CF9">
        <w:rPr>
          <w:rFonts w:ascii="Times New Roman" w:hAnsi="Times New Roman" w:cs="Times New Roman"/>
          <w:noProof/>
          <w:color w:val="000000"/>
          <w:sz w:val="28"/>
          <w:szCs w:val="28"/>
          <w:lang w:val="kk-KZ"/>
        </w:rPr>
        <w:t>-ға тең. Бұл түсінікті. Электрондық бұлт ядролар арасында неғұрлым көп концентрленсе күштірек тартылысады, ядролардың арасы соғұрлым жақын болады.</w:t>
      </w:r>
    </w:p>
    <w:p w:rsidR="00C45FCE" w:rsidRPr="00C53CF9" w:rsidRDefault="00C45FCE" w:rsidP="00B51D13">
      <w:pPr>
        <w:contextualSpacing/>
        <w:jc w:val="both"/>
        <w:rPr>
          <w:rFonts w:ascii="Times New Roman" w:hAnsi="Times New Roman" w:cs="Times New Roman"/>
          <w:b/>
          <w:noProof/>
          <w:color w:val="000000"/>
          <w:sz w:val="28"/>
          <w:szCs w:val="28"/>
          <w:lang w:val="kk-KZ"/>
        </w:rPr>
      </w:pPr>
    </w:p>
    <w:p w:rsidR="001432ED" w:rsidRPr="00C53CF9" w:rsidRDefault="009F6E87" w:rsidP="00B51D13">
      <w:pPr>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1.8. Үш еселі байланыстың табиғаты.</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Қарастырылған sр</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 немесе тетраэдрлік гибредтену және sр</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 xml:space="preserve"> немесе тригональдық гибридтенуден басқа гибридтенудің тағы үшінші түрі – бір 2s – орбитамен бір 2р – орбитаның комбинациясы бар. Мұндай гибридтік орбита sр – орбитасы немесе сызықтық орбита деп аталады.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Өзге екі р-орбита (р</w:t>
      </w:r>
      <w:r w:rsidRPr="00C53CF9">
        <w:rPr>
          <w:rFonts w:ascii="Times New Roman" w:hAnsi="Times New Roman" w:cs="Times New Roman"/>
          <w:sz w:val="28"/>
          <w:szCs w:val="28"/>
          <w:vertAlign w:val="subscript"/>
          <w:lang w:val="kk-KZ"/>
        </w:rPr>
        <w:t xml:space="preserve">х </w:t>
      </w:r>
      <w:r w:rsidRPr="00C53CF9">
        <w:rPr>
          <w:rFonts w:ascii="Times New Roman" w:hAnsi="Times New Roman" w:cs="Times New Roman"/>
          <w:sz w:val="28"/>
          <w:szCs w:val="28"/>
          <w:lang w:val="kk-KZ"/>
        </w:rPr>
        <w:t>және р</w:t>
      </w:r>
      <w:r w:rsidRPr="00C53CF9">
        <w:rPr>
          <w:rFonts w:ascii="Times New Roman" w:hAnsi="Times New Roman" w:cs="Times New Roman"/>
          <w:sz w:val="28"/>
          <w:szCs w:val="28"/>
          <w:vertAlign w:val="subscript"/>
          <w:lang w:val="kk-KZ"/>
        </w:rPr>
        <w:t>у</w:t>
      </w:r>
      <w:r w:rsidRPr="00C53CF9">
        <w:rPr>
          <w:rFonts w:ascii="Times New Roman" w:hAnsi="Times New Roman" w:cs="Times New Roman"/>
          <w:sz w:val="28"/>
          <w:szCs w:val="28"/>
          <w:lang w:val="kk-KZ"/>
        </w:rPr>
        <w:t xml:space="preserve">)  гибридтенуге қатыспайды және  олар бір-біріне перпендикуляр орналасыды. Екі көміртек атомының гибридтелген  </w:t>
      </w:r>
      <w:r w:rsidRPr="00C53CF9">
        <w:rPr>
          <w:rFonts w:ascii="Times New Roman" w:hAnsi="Times New Roman" w:cs="Times New Roman"/>
          <w:noProof/>
          <w:color w:val="000000"/>
          <w:sz w:val="28"/>
          <w:szCs w:val="28"/>
          <w:lang w:val="kk-KZ"/>
        </w:rPr>
        <w:t xml:space="preserve">sр – орбитасының қаптасуы нәтижесінде ацетилен молекуласының </w:t>
      </w:r>
      <w:r w:rsidRPr="00C53CF9">
        <w:rPr>
          <w:rFonts w:ascii="Times New Roman" w:hAnsi="Times New Roman" w:cs="Times New Roman"/>
          <w:noProof/>
          <w:color w:val="000000"/>
          <w:position w:val="-6"/>
          <w:sz w:val="28"/>
          <w:szCs w:val="28"/>
        </w:rPr>
        <w:object w:dxaOrig="240" w:dyaOrig="220">
          <v:shape id="_x0000_i1045" type="#_x0000_t75" style="width:12pt;height:12pt" o:ole="">
            <v:imagedata r:id="rId26" o:title=""/>
          </v:shape>
          <o:OLEObject Type="Embed" ProgID="Equation.3" ShapeID="_x0000_i1045" DrawAspect="Content" ObjectID="_1525090503" r:id="rId35"/>
        </w:object>
      </w:r>
      <w:r w:rsidRPr="00C53CF9">
        <w:rPr>
          <w:rFonts w:ascii="Times New Roman" w:hAnsi="Times New Roman" w:cs="Times New Roman"/>
          <w:noProof/>
          <w:color w:val="000000"/>
          <w:sz w:val="28"/>
          <w:szCs w:val="28"/>
          <w:lang w:val="kk-KZ"/>
        </w:rPr>
        <w:t>-байланысы түзіледі,  ал гибридтелмеген екі</w:t>
      </w:r>
      <w:r w:rsidRPr="00C53CF9">
        <w:rPr>
          <w:rFonts w:ascii="Times New Roman" w:hAnsi="Times New Roman" w:cs="Times New Roman"/>
          <w:sz w:val="28"/>
          <w:szCs w:val="28"/>
          <w:lang w:val="kk-KZ"/>
        </w:rPr>
        <w:t xml:space="preserve">  р-орбитаның  (р</w:t>
      </w:r>
      <w:r w:rsidRPr="00C53CF9">
        <w:rPr>
          <w:rFonts w:ascii="Times New Roman" w:hAnsi="Times New Roman" w:cs="Times New Roman"/>
          <w:sz w:val="28"/>
          <w:szCs w:val="28"/>
          <w:vertAlign w:val="subscript"/>
          <w:lang w:val="kk-KZ"/>
        </w:rPr>
        <w:t xml:space="preserve">х </w:t>
      </w:r>
      <w:r w:rsidRPr="00C53CF9">
        <w:rPr>
          <w:rFonts w:ascii="Times New Roman" w:hAnsi="Times New Roman" w:cs="Times New Roman"/>
          <w:sz w:val="28"/>
          <w:szCs w:val="28"/>
          <w:lang w:val="kk-KZ"/>
        </w:rPr>
        <w:t>және р</w:t>
      </w:r>
      <w:r w:rsidRPr="00C53CF9">
        <w:rPr>
          <w:rFonts w:ascii="Times New Roman" w:hAnsi="Times New Roman" w:cs="Times New Roman"/>
          <w:sz w:val="28"/>
          <w:szCs w:val="28"/>
          <w:vertAlign w:val="subscript"/>
          <w:lang w:val="kk-KZ"/>
        </w:rPr>
        <w:t>у</w:t>
      </w:r>
      <w:r w:rsidRPr="00C53CF9">
        <w:rPr>
          <w:rFonts w:ascii="Times New Roman" w:hAnsi="Times New Roman" w:cs="Times New Roman"/>
          <w:sz w:val="28"/>
          <w:szCs w:val="28"/>
          <w:lang w:val="kk-KZ"/>
        </w:rPr>
        <w:t>)</w:t>
      </w:r>
      <w:r w:rsidRPr="00C53CF9">
        <w:rPr>
          <w:rFonts w:ascii="Times New Roman" w:hAnsi="Times New Roman" w:cs="Times New Roman"/>
          <w:noProof/>
          <w:color w:val="000000"/>
          <w:sz w:val="28"/>
          <w:szCs w:val="28"/>
          <w:lang w:val="kk-KZ"/>
        </w:rPr>
        <w:t xml:space="preserve"> қаптасуынан</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 xml:space="preserve">ацетиленнің екі  </w:t>
      </w:r>
      <w:r w:rsidRPr="00C53CF9">
        <w:rPr>
          <w:rFonts w:ascii="Times New Roman" w:hAnsi="Times New Roman" w:cs="Times New Roman"/>
          <w:noProof/>
          <w:color w:val="000000"/>
          <w:position w:val="-6"/>
          <w:sz w:val="28"/>
          <w:szCs w:val="28"/>
          <w:lang w:val="kk-KZ"/>
        </w:rPr>
        <w:object w:dxaOrig="220" w:dyaOrig="220">
          <v:shape id="_x0000_i1046" type="#_x0000_t75" style="width:12pt;height:12pt" o:ole="">
            <v:imagedata r:id="rId17" o:title=""/>
          </v:shape>
          <o:OLEObject Type="Embed" ProgID="Equation.3" ShapeID="_x0000_i1046" DrawAspect="Content" ObjectID="_1525090504" r:id="rId36"/>
        </w:object>
      </w:r>
      <w:r w:rsidRPr="00C53CF9">
        <w:rPr>
          <w:rFonts w:ascii="Times New Roman" w:hAnsi="Times New Roman" w:cs="Times New Roman"/>
          <w:noProof/>
          <w:color w:val="000000"/>
          <w:sz w:val="28"/>
          <w:szCs w:val="28"/>
          <w:lang w:val="kk-KZ"/>
        </w:rPr>
        <w:t>-байланысы түзіледі, олар бір біріне 90</w:t>
      </w:r>
      <w:r w:rsidRPr="00C53CF9">
        <w:rPr>
          <w:rFonts w:ascii="Times New Roman" w:hAnsi="Times New Roman" w:cs="Times New Roman"/>
          <w:noProof/>
          <w:color w:val="000000"/>
          <w:sz w:val="28"/>
          <w:szCs w:val="28"/>
          <w:vertAlign w:val="superscript"/>
          <w:lang w:val="kk-KZ"/>
        </w:rPr>
        <w:t xml:space="preserve">0 </w:t>
      </w:r>
      <w:r w:rsidRPr="00C53CF9">
        <w:rPr>
          <w:rFonts w:ascii="Times New Roman" w:hAnsi="Times New Roman" w:cs="Times New Roman"/>
          <w:sz w:val="28"/>
          <w:szCs w:val="28"/>
          <w:lang w:val="kk-KZ"/>
        </w:rPr>
        <w:t>бұрыштпен орналасқан болады.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Ацетиленнің үш еселі байланысының беріктігі (</w:t>
      </w:r>
      <w:r w:rsidRPr="00C53CF9">
        <w:rPr>
          <w:rFonts w:ascii="Times New Roman" w:hAnsi="Times New Roman" w:cs="Times New Roman"/>
          <w:noProof/>
          <w:color w:val="000000"/>
          <w:position w:val="-6"/>
          <w:sz w:val="28"/>
          <w:szCs w:val="28"/>
        </w:rPr>
        <w:object w:dxaOrig="240" w:dyaOrig="220">
          <v:shape id="_x0000_i1047" type="#_x0000_t75" style="width:12pt;height:12pt" o:ole="">
            <v:imagedata r:id="rId26" o:title=""/>
          </v:shape>
          <o:OLEObject Type="Embed" ProgID="Equation.3" ShapeID="_x0000_i1047" DrawAspect="Content" ObjectID="_1525090505" r:id="rId37"/>
        </w:object>
      </w:r>
      <w:r w:rsidRPr="00C53CF9">
        <w:rPr>
          <w:rFonts w:ascii="Times New Roman" w:hAnsi="Times New Roman" w:cs="Times New Roman"/>
          <w:noProof/>
          <w:color w:val="000000"/>
          <w:sz w:val="28"/>
          <w:szCs w:val="28"/>
          <w:lang w:val="kk-KZ"/>
        </w:rPr>
        <w:t>-байланыс + 2</w:t>
      </w:r>
      <w:r w:rsidRPr="00C53CF9">
        <w:rPr>
          <w:rFonts w:ascii="Times New Roman" w:hAnsi="Times New Roman" w:cs="Times New Roman"/>
          <w:noProof/>
          <w:color w:val="000000"/>
          <w:position w:val="-6"/>
          <w:sz w:val="28"/>
          <w:szCs w:val="28"/>
          <w:lang w:val="kk-KZ"/>
        </w:rPr>
        <w:object w:dxaOrig="220" w:dyaOrig="220">
          <v:shape id="_x0000_i1048" type="#_x0000_t75" style="width:12pt;height:12pt" o:ole="">
            <v:imagedata r:id="rId17" o:title=""/>
          </v:shape>
          <o:OLEObject Type="Embed" ProgID="Equation.3" ShapeID="_x0000_i1048" DrawAspect="Content" ObjectID="_1525090506" r:id="rId38"/>
        </w:object>
      </w:r>
      <w:r w:rsidRPr="00C53CF9">
        <w:rPr>
          <w:rFonts w:ascii="Times New Roman" w:hAnsi="Times New Roman" w:cs="Times New Roman"/>
          <w:noProof/>
          <w:color w:val="000000"/>
          <w:sz w:val="28"/>
          <w:szCs w:val="28"/>
          <w:lang w:val="kk-KZ"/>
        </w:rPr>
        <w:t>-байланыстар</w:t>
      </w:r>
      <w:r w:rsidRPr="00C53CF9">
        <w:rPr>
          <w:rFonts w:ascii="Times New Roman" w:hAnsi="Times New Roman" w:cs="Times New Roman"/>
          <w:sz w:val="28"/>
          <w:szCs w:val="28"/>
          <w:lang w:val="kk-KZ"/>
        </w:rPr>
        <w:t>)</w:t>
      </w:r>
      <w:r w:rsidRPr="00C53CF9">
        <w:rPr>
          <w:rFonts w:ascii="Times New Roman" w:hAnsi="Times New Roman" w:cs="Times New Roman"/>
          <w:noProof/>
          <w:color w:val="000000"/>
          <w:sz w:val="28"/>
          <w:szCs w:val="28"/>
          <w:lang w:val="kk-KZ"/>
        </w:rPr>
        <w:t xml:space="preserve">  қосындысы  үшін   күтуге  болатын  дәрежеден  төмен.</w:t>
      </w:r>
      <w:r w:rsidRPr="00C53CF9">
        <w:rPr>
          <w:rFonts w:ascii="Times New Roman" w:hAnsi="Times New Roman" w:cs="Times New Roman"/>
          <w:sz w:val="28"/>
          <w:szCs w:val="28"/>
          <w:lang w:val="kk-KZ"/>
        </w:rPr>
        <w:t xml:space="preserve">   Этанда</w:t>
      </w:r>
      <w:r w:rsidR="00B51D13">
        <w:rPr>
          <w:rFonts w:ascii="Times New Roman" w:hAnsi="Times New Roman" w:cs="Times New Roman"/>
          <w:sz w:val="28"/>
          <w:szCs w:val="28"/>
          <w:lang w:val="kk-KZ"/>
        </w:rPr>
        <w:t xml:space="preserve"> </w:t>
      </w:r>
      <w:r w:rsidRPr="00C53CF9">
        <w:rPr>
          <w:rFonts w:ascii="Times New Roman" w:hAnsi="Times New Roman" w:cs="Times New Roman"/>
          <w:sz w:val="28"/>
          <w:szCs w:val="28"/>
          <w:lang w:val="kk-KZ"/>
        </w:rPr>
        <w:t xml:space="preserve">Е </w:t>
      </w:r>
      <w:r w:rsidRPr="00C53CF9">
        <w:rPr>
          <w:rFonts w:ascii="Times New Roman" w:hAnsi="Times New Roman" w:cs="Times New Roman"/>
          <w:sz w:val="28"/>
          <w:szCs w:val="28"/>
          <w:vertAlign w:val="subscript"/>
          <w:lang w:val="kk-KZ"/>
        </w:rPr>
        <w:t>С-С</w:t>
      </w:r>
      <w:r w:rsidRPr="00C53CF9">
        <w:rPr>
          <w:rFonts w:ascii="Times New Roman" w:hAnsi="Times New Roman" w:cs="Times New Roman"/>
          <w:sz w:val="28"/>
          <w:szCs w:val="28"/>
          <w:lang w:val="kk-KZ"/>
        </w:rPr>
        <w:t xml:space="preserve">=83,6ккал/моль, этиленде Е </w:t>
      </w:r>
      <w:r w:rsidRPr="00C53CF9">
        <w:rPr>
          <w:rFonts w:ascii="Times New Roman" w:hAnsi="Times New Roman" w:cs="Times New Roman"/>
          <w:sz w:val="28"/>
          <w:szCs w:val="28"/>
          <w:vertAlign w:val="subscript"/>
          <w:lang w:val="kk-KZ"/>
        </w:rPr>
        <w:t>С-С</w:t>
      </w:r>
      <w:r w:rsidRPr="00C53CF9">
        <w:rPr>
          <w:rFonts w:ascii="Times New Roman" w:hAnsi="Times New Roman" w:cs="Times New Roman"/>
          <w:sz w:val="28"/>
          <w:szCs w:val="28"/>
          <w:lang w:val="kk-KZ"/>
        </w:rPr>
        <w:t>= 145ккал/моль және ацетиленде 196,5 ккал/моль, ацетилен мен этиленнің байланыс энергиясының айырмасы 51,5ккал/моль, яғни этилен мен этан үшін айырмадан (61,4ккал/моь) аз.</w:t>
      </w:r>
    </w:p>
    <w:p w:rsidR="009F6E87" w:rsidRDefault="009F6E87" w:rsidP="00590EE6">
      <w:pPr>
        <w:ind w:firstLine="708"/>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Бұдан, әрбір жаңа байланыс түзілгенде байланыс энергиясы жай ғана еселенбейді, жаңа байланыстың түзілуі күрделірек құбылыс екенін көрсетеді.</w:t>
      </w:r>
    </w:p>
    <w:p w:rsidR="00C45FCE" w:rsidRPr="00C53CF9" w:rsidRDefault="00C45FCE" w:rsidP="00B51D13">
      <w:pPr>
        <w:contextualSpacing/>
        <w:jc w:val="both"/>
        <w:rPr>
          <w:rFonts w:ascii="Times New Roman" w:hAnsi="Times New Roman" w:cs="Times New Roman"/>
          <w:sz w:val="28"/>
          <w:szCs w:val="28"/>
          <w:lang w:val="kk-KZ"/>
        </w:rPr>
      </w:pPr>
    </w:p>
    <w:p w:rsidR="001432ED"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1.9. Органикалық иондар.</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Молекулада электрондық бұлттың атомдардың біреуіне түгел ығысуы нәтижесінде электрондардың қайта бөлінуі және органикалық иондар түзілуі мүмкін. Бұл процесс кейбір реакцияларда орын алады және әдетте реакциялық комплекспен шектеледі. Бірақ кейбір жағдайларда тұрақты органикалық иондар да түзіледі.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Органикалық қосылыстарды құратын ең маңызды атомдар қандай иондар бере алады?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Молекула диссоциацияланғанда көміртек атомы бір электрон жоғалтып және оң зарядталған карбоний катионын құра алады.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Атомда қалған үш электронның орбиталары бір жазықтыққа тең бұрышпен орналасады.</w:t>
      </w:r>
      <w:r w:rsidRPr="00C53CF9">
        <w:rPr>
          <w:rFonts w:ascii="Times New Roman" w:hAnsi="Times New Roman" w:cs="Times New Roman"/>
          <w:sz w:val="28"/>
          <w:szCs w:val="28"/>
          <w:lang w:val="kk-KZ"/>
        </w:rPr>
        <w:tab/>
      </w:r>
      <w:r w:rsidRPr="00C53CF9">
        <w:rPr>
          <w:rFonts w:ascii="Times New Roman" w:hAnsi="Times New Roman" w:cs="Times New Roman"/>
          <w:noProof/>
          <w:color w:val="000000"/>
          <w:sz w:val="28"/>
          <w:szCs w:val="28"/>
        </w:rPr>
        <w:t>Көміртек атомы сондай-ақ бір электрон қосып алып, карбанион бере алады. Карбанион құрылымы бойынша азот атомын еске түсіреді.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r>
      <w:r w:rsidRPr="00C53CF9">
        <w:rPr>
          <w:rFonts w:ascii="Times New Roman" w:hAnsi="Times New Roman" w:cs="Times New Roman"/>
          <w:noProof/>
          <w:color w:val="000000"/>
          <w:sz w:val="28"/>
          <w:szCs w:val="28"/>
          <w:lang w:val="kk-KZ"/>
        </w:rPr>
        <w:t>Атомнан екі электронның бөлінуі немесе қосылуы — өте үлкен энергия шығынын талап ететін процестер, сондықтан да олардың химиялық реакциялардағы ықтималдығы аз.</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sz w:val="28"/>
          <w:szCs w:val="28"/>
          <w:lang w:val="kk-KZ"/>
        </w:rPr>
        <w:tab/>
      </w:r>
      <w:r w:rsidRPr="00C53CF9">
        <w:rPr>
          <w:rFonts w:ascii="Times New Roman" w:hAnsi="Times New Roman" w:cs="Times New Roman"/>
          <w:noProof/>
          <w:color w:val="000000"/>
          <w:sz w:val="28"/>
          <w:szCs w:val="28"/>
          <w:lang w:val="kk-KZ"/>
        </w:rPr>
        <w:t>Азот атомы электронын жоғалтып, аммоний ионындағы азот атомының тетраэдрлік структурасы бар валенттік күйіне ие болады. Бір электронның азот атомына қосылуынан теріс</w:t>
      </w:r>
      <w:r w:rsidR="008F2184" w:rsidRPr="00C53CF9">
        <w:rPr>
          <w:rFonts w:ascii="Times New Roman" w:hAnsi="Times New Roman" w:cs="Times New Roman"/>
          <w:noProof/>
          <w:color w:val="000000"/>
          <w:sz w:val="28"/>
          <w:szCs w:val="28"/>
          <w:lang w:val="kk-KZ"/>
        </w:rPr>
        <w:t xml:space="preserve"> екі валентті ион пайда болады. Оттек атомы бір электронын жоғалтып, оксоний ионындағы оттек атомының валенттік күйіне көше алады. Онда ол құрылымы бойынша азот атомына ұқсас келеді. Оксоний иондары құрамында оттек бар органикалық қосылыстарға қышқылмен әрекет  еткенде оңай түзіледі.</w:t>
      </w:r>
    </w:p>
    <w:p w:rsidR="009F6E87" w:rsidRPr="00B51D13"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Оттек атомы электрон қосып алып, гидроксил ионы түрінде жеке өмір сүруге қабілеті бар бір валентті (оксильдік) анион түзеді.</w:t>
      </w:r>
    </w:p>
    <w:p w:rsidR="009F6E87"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Басқа элементтердің атомдары да осыған ұқсас түрде ионданады. Бір немесе басқа да түрлі органикалық қосылыстар реакцияларының механизмін дұрыс түсіну үшін бұл қосылыстардың молекулаларындағы атомдардың иондануының мүмкін сипатын білу қажет, өйткені молекулада электрондық тығыздықтың ығысуы, тек осында қарастырылған иондардың түзілу бағытында ғана өте алады.</w:t>
      </w:r>
    </w:p>
    <w:p w:rsidR="001B292E" w:rsidRPr="00C53CF9" w:rsidRDefault="001B292E" w:rsidP="00B51D13">
      <w:pPr>
        <w:ind w:firstLine="708"/>
        <w:contextualSpacing/>
        <w:jc w:val="both"/>
        <w:rPr>
          <w:rFonts w:ascii="Times New Roman" w:hAnsi="Times New Roman" w:cs="Times New Roman"/>
          <w:noProof/>
          <w:color w:val="000000"/>
          <w:sz w:val="28"/>
          <w:szCs w:val="28"/>
          <w:lang w:val="kk-KZ"/>
        </w:rPr>
      </w:pPr>
    </w:p>
    <w:p w:rsidR="001432ED" w:rsidRPr="00C53CF9" w:rsidRDefault="009F6E87" w:rsidP="00B51D13">
      <w:pPr>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1.10. Органикалық қосылыстардағы реакция механизмі.</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Көпшілік органикалық реакциялар молекулалар арасында, молекулалар мен иондар арасында, немесе молекулалар мен бос радикалдар арасында етеді.</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 және Б атомдарының арасындағы коваленттік байланыс, біріншіден, электрондық жұп А және Б атомдары арасында бөлісілетіндей және екіншіден, ортақталған электрондар жұбы атомдардьщ біреуіне берілетіндей жағдайда, үзілуі мүмкін. Бірінші жағдайда А және Б бөлшектері бір-бірден электрон алады және бос радикалдарға айналады. </w:t>
      </w:r>
      <w:r w:rsidRPr="00C53CF9">
        <w:rPr>
          <w:rFonts w:ascii="Times New Roman" w:hAnsi="Times New Roman" w:cs="Times New Roman"/>
          <w:noProof/>
          <w:color w:val="000000"/>
          <w:sz w:val="28"/>
          <w:szCs w:val="28"/>
          <w:u w:val="single"/>
        </w:rPr>
        <w:t>Гомолит</w:t>
      </w:r>
      <w:r w:rsidRPr="00C53CF9">
        <w:rPr>
          <w:rFonts w:ascii="Times New Roman" w:hAnsi="Times New Roman" w:cs="Times New Roman"/>
          <w:noProof/>
          <w:color w:val="000000"/>
          <w:sz w:val="28"/>
          <w:szCs w:val="28"/>
          <w:u w:val="single"/>
          <w:lang w:val="kk-KZ"/>
        </w:rPr>
        <w:t>тік</w:t>
      </w:r>
      <w:r w:rsidRPr="00C53CF9">
        <w:rPr>
          <w:rFonts w:ascii="Times New Roman" w:hAnsi="Times New Roman" w:cs="Times New Roman"/>
          <w:noProof/>
          <w:color w:val="000000"/>
          <w:sz w:val="28"/>
          <w:szCs w:val="28"/>
        </w:rPr>
        <w:t xml:space="preserve"> бөлшектену жүзеге асады: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 xml:space="preserve">А: Б -&gt; А. + </w:t>
      </w:r>
      <w:r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Б    (А- мен Б—бос радикалдар)</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Байланысты екінші әдіспен үзгенде А атомы электроннан айрылады (оны ол коваленттік байланыс құру үшін берген) және оң за</w:t>
      </w:r>
      <w:r w:rsidR="001432ED" w:rsidRPr="00C53CF9">
        <w:rPr>
          <w:rFonts w:ascii="Times New Roman" w:hAnsi="Times New Roman" w:cs="Times New Roman"/>
          <w:noProof/>
          <w:color w:val="000000"/>
          <w:sz w:val="28"/>
          <w:szCs w:val="28"/>
          <w:lang w:val="kk-KZ"/>
        </w:rPr>
        <w:t>рядқа ие болады, ал</w:t>
      </w:r>
      <w:r w:rsidRPr="00C53CF9">
        <w:rPr>
          <w:rFonts w:ascii="Times New Roman" w:hAnsi="Times New Roman" w:cs="Times New Roman"/>
          <w:noProof/>
          <w:color w:val="000000"/>
          <w:sz w:val="28"/>
          <w:szCs w:val="28"/>
          <w:lang w:val="kk-KZ"/>
        </w:rPr>
        <w:t xml:space="preserve"> Б атомы екі ортақ электронды (ақырында бір «артық» электрон) тартып алады және теріс зарядқа ие болады. Түзілген екі ионның электрондық структуралары әр түрлі болғандықтан, бөлшектенудің бұл түрі </w:t>
      </w:r>
      <w:r w:rsidRPr="00C53CF9">
        <w:rPr>
          <w:rFonts w:ascii="Times New Roman" w:hAnsi="Times New Roman" w:cs="Times New Roman"/>
          <w:iCs/>
          <w:noProof/>
          <w:color w:val="000000"/>
          <w:sz w:val="28"/>
          <w:szCs w:val="28"/>
          <w:u w:val="single"/>
          <w:lang w:val="kk-KZ"/>
        </w:rPr>
        <w:t xml:space="preserve">гетеролиттік </w:t>
      </w:r>
      <w:r w:rsidRPr="00C53CF9">
        <w:rPr>
          <w:rFonts w:ascii="Times New Roman" w:hAnsi="Times New Roman" w:cs="Times New Roman"/>
          <w:noProof/>
          <w:color w:val="000000"/>
          <w:sz w:val="28"/>
          <w:szCs w:val="28"/>
          <w:lang w:val="kk-KZ"/>
        </w:rPr>
        <w:t>(иондық) бөлшектену есебінде белгілі: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color w:val="000000"/>
          <w:sz w:val="28"/>
          <w:szCs w:val="28"/>
          <w:lang w:val="en-US"/>
        </w:rPr>
        <w:t>A</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Б -&gt; (А)</w:t>
      </w:r>
      <w:r w:rsidRPr="00C53CF9">
        <w:rPr>
          <w:rFonts w:ascii="Times New Roman" w:hAnsi="Times New Roman" w:cs="Times New Roman"/>
          <w:noProof/>
          <w:color w:val="000000"/>
          <w:sz w:val="28"/>
          <w:szCs w:val="28"/>
          <w:vertAlign w:val="superscript"/>
          <w:lang w:val="kk-KZ"/>
        </w:rPr>
        <w:t>+</w:t>
      </w:r>
      <w:r w:rsidRPr="00C53CF9">
        <w:rPr>
          <w:rFonts w:ascii="Times New Roman" w:hAnsi="Times New Roman" w:cs="Times New Roman"/>
          <w:noProof/>
          <w:color w:val="000000"/>
          <w:sz w:val="28"/>
          <w:szCs w:val="28"/>
        </w:rPr>
        <w:t xml:space="preserve">   4 (: Б) </w:t>
      </w:r>
      <w:r w:rsidRPr="00C53CF9">
        <w:rPr>
          <w:rFonts w:ascii="Times New Roman" w:hAnsi="Times New Roman" w:cs="Times New Roman"/>
          <w:noProof/>
          <w:color w:val="000000"/>
          <w:sz w:val="28"/>
          <w:szCs w:val="28"/>
          <w:vertAlign w:val="superscript"/>
          <w:lang w:val="kk-KZ"/>
        </w:rPr>
        <w:t>-</w:t>
      </w:r>
      <w:r w:rsidRPr="00C53CF9">
        <w:rPr>
          <w:rFonts w:ascii="Times New Roman" w:hAnsi="Times New Roman" w:cs="Times New Roman"/>
          <w:noProof/>
          <w:color w:val="000000"/>
          <w:sz w:val="28"/>
          <w:szCs w:val="28"/>
        </w:rPr>
        <w:t xml:space="preserve">      (А   және Б    — иондар)</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Гетеролиттік бөлшектенуде пайда болған бөлшектердің электр зарядтары бар (иондар) және олар әдеттегі электро-статикалық тартылыс және тебу заңдарына бағынады.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Бос радикалдардың иондардан өзгешелігі олардың электр зарядтары болмайды және олардың реакциялары иондық өзгерістерге тән заңдарға бағынбайды.</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Реакция механизмінің қандай — бос радикалдық немссе иондық — екендігін реакцияның жүруіне қолайлы тәжірибелік жағдайларын зерттеп тағайындауға болады.</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Бос радикалдық реакциялар: 1) жарық, жоғарғы температура немесе басқа бос радикалдар түзетін заттарды ыдырату арқылы </w:t>
      </w:r>
      <w:r w:rsidRPr="00C53CF9">
        <w:rPr>
          <w:rFonts w:ascii="Times New Roman" w:hAnsi="Times New Roman" w:cs="Times New Roman"/>
          <w:noProof/>
          <w:color w:val="000000"/>
          <w:sz w:val="28"/>
          <w:szCs w:val="28"/>
          <w:lang w:val="kk-KZ"/>
        </w:rPr>
        <w:lastRenderedPageBreak/>
        <w:t>катализдендіріледі; 2) бос радикалдармен оңай әрекеттесетін, мысалы, гидрохинон немесе дифениламин сияқты заттармен тежеледі; 3) полюссіз еріткіштерде немесе бу күйіндегі фазада өтеді; 4) көбінесе автокатализдік реакция болып табылады және реакцияның басталуы алдындағы индукциялық периоды болады;                   5) кинетика тұрғысынан көбінесе тізбекті реакция болып табылады.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Иондық реакциялар: 1) қышқылдар және негіздермен катализденеді және жарық пен бос радикалдардың (жеке жағдайда,  асқын тотықтар ыдырағанда пайда болатын) әсеріне берілмейді;</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2)   бос радикалдардың акцепторларының   әсеріне   берілмейді;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3) реакцияның барысына еріткіштің табиғаты әсер етеді; 4) бу күйіндегі фазада сирек жүреді; 5) кинетика тұрысынан көбінесе бірінші немесе екінші реттік реакциялар болып табылады.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Өте көп реакциялар тікелей органикалық қосылыстар молекуларының арасында өтеді. Мұндай реакцияларда әрекеттесетін молекулалардағы әуелгі байланыстардың үзілуі және жаңа байланыстардың құрылуы барлық өзгеретін байланыстары әлсіреген реакциялық активтік комплексте синхронды өтеді. </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Бұл типтес реакциялар үшін реакцияға түсетін молекулалардың толық диссоциациялануын қамтитын реакциялардан гөрі азырақ энергия талап етіледі.</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Мұндай реакциялық комплекстің ауыспалы күйде екенін және оны жеке бөліп алуға болмайтынын айта кету қажет.</w:t>
      </w:r>
    </w:p>
    <w:p w:rsidR="001432ED" w:rsidRPr="00C53CF9" w:rsidRDefault="001432ED" w:rsidP="00B51D13">
      <w:pPr>
        <w:ind w:firstLine="708"/>
        <w:contextualSpacing/>
        <w:jc w:val="both"/>
        <w:rPr>
          <w:rFonts w:ascii="Times New Roman" w:hAnsi="Times New Roman" w:cs="Times New Roman"/>
          <w:noProof/>
          <w:color w:val="000000"/>
          <w:sz w:val="28"/>
          <w:szCs w:val="28"/>
          <w:lang w:val="kk-KZ"/>
        </w:rPr>
      </w:pPr>
    </w:p>
    <w:p w:rsidR="001432ED" w:rsidRPr="00C53CF9" w:rsidRDefault="009F6E87" w:rsidP="00B51D13">
      <w:pPr>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1.11. Бір-бірімен байланыспаған атомдардың өз ара әсері.</w:t>
      </w:r>
    </w:p>
    <w:p w:rsidR="009F6E87"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Химиялық байланыстың табиғаты туралы келтірілген қазіргі кездегі көзқарастар, бірімен-бірі тікелей байланыспаған атомдардың өз ара әсерінің механизмін де қамтиды. Электрондық бұлттар молекулада электрондар тек байланыс құратын екі атомға ғана емес, басқа да атомдарға «қызмет ететіндей», ығыса алады. Сондай-ақ, электрондық бұлттардың шекарасы жоқ екендігін, біріне-бірі кеңістік арқылы әсер ететінін және қабаттасатынын да (өріс эффекті) ескеру қажет. Әрине, кеңістік арқылы елеулі өз ара әрекеттесу, егер атомдар жеткілікті жақындасса ғана орын алады, өйткені бұл әрекеттесу қашықтықтың квадратына пропорционал әлсірейді.</w:t>
      </w:r>
    </w:p>
    <w:p w:rsidR="001B292E" w:rsidRPr="00C53CF9" w:rsidRDefault="001B292E" w:rsidP="00B51D13">
      <w:pPr>
        <w:ind w:firstLine="708"/>
        <w:contextualSpacing/>
        <w:jc w:val="both"/>
        <w:rPr>
          <w:rFonts w:ascii="Times New Roman" w:hAnsi="Times New Roman" w:cs="Times New Roman"/>
          <w:sz w:val="28"/>
          <w:szCs w:val="28"/>
          <w:lang w:val="kk-KZ"/>
        </w:rPr>
      </w:pPr>
    </w:p>
    <w:p w:rsidR="001432ED" w:rsidRPr="00C53CF9" w:rsidRDefault="009F6E87" w:rsidP="00B51D13">
      <w:pPr>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lastRenderedPageBreak/>
        <w:t>1.12. Молекуланың реакциялық қабілеттілігін анықтайтын факторлар.</w:t>
      </w:r>
    </w:p>
    <w:p w:rsidR="001B292E"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Органикалық молекулалардың бір немесе басқа түрлі өзгерістерге түсу қабілеттілігі ең алдымен эле</w:t>
      </w:r>
      <w:r w:rsidR="00596D5F" w:rsidRPr="00C53CF9">
        <w:rPr>
          <w:rFonts w:ascii="Times New Roman" w:hAnsi="Times New Roman" w:cs="Times New Roman"/>
          <w:noProof/>
          <w:color w:val="000000"/>
          <w:sz w:val="28"/>
          <w:szCs w:val="28"/>
          <w:lang w:val="kk-KZ"/>
        </w:rPr>
        <w:t>ктрондардың таралуы  және жылжы</w:t>
      </w:r>
      <w:r w:rsidRPr="00C53CF9">
        <w:rPr>
          <w:rFonts w:ascii="Times New Roman" w:hAnsi="Times New Roman" w:cs="Times New Roman"/>
          <w:noProof/>
          <w:color w:val="000000"/>
          <w:sz w:val="28"/>
          <w:szCs w:val="28"/>
          <w:lang w:val="kk-KZ"/>
        </w:rPr>
        <w:t>малы</w:t>
      </w:r>
      <w:r w:rsidR="001B292E">
        <w:rPr>
          <w:rFonts w:ascii="Times New Roman" w:hAnsi="Times New Roman" w:cs="Times New Roman"/>
          <w:noProof/>
          <w:color w:val="000000"/>
          <w:sz w:val="28"/>
          <w:szCs w:val="28"/>
          <w:lang w:val="kk-KZ"/>
        </w:rPr>
        <w:t>-</w:t>
      </w:r>
    </w:p>
    <w:p w:rsidR="009F6E87" w:rsidRPr="00C53CF9" w:rsidRDefault="009F6E87" w:rsidP="001B292E">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лығымен анықталады.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Органикалық молекулада электрондардың таралуы мен жылжымалылығы тәуелді:</w:t>
      </w:r>
    </w:p>
    <w:p w:rsidR="009F6E87" w:rsidRPr="00C53CF9" w:rsidRDefault="009F6E87" w:rsidP="00B51D13">
      <w:pPr>
        <w:widowControl w:val="0"/>
        <w:numPr>
          <w:ilvl w:val="0"/>
          <w:numId w:val="1"/>
        </w:numPr>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байланыстардың тұрақты поляризациясына;</w:t>
      </w:r>
    </w:p>
    <w:p w:rsidR="009F6E87" w:rsidRPr="00C53CF9" w:rsidRDefault="009F6E87" w:rsidP="00B51D13">
      <w:pPr>
        <w:widowControl w:val="0"/>
        <w:numPr>
          <w:ilvl w:val="0"/>
          <w:numId w:val="1"/>
        </w:numPr>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байланыстардың поляризацияланғыштығына;</w:t>
      </w:r>
    </w:p>
    <w:p w:rsidR="009F6E87" w:rsidRPr="00C53CF9" w:rsidRDefault="009F6E87" w:rsidP="00B51D13">
      <w:pPr>
        <w:widowControl w:val="0"/>
        <w:numPr>
          <w:ilvl w:val="0"/>
          <w:numId w:val="1"/>
        </w:numPr>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ұштасуға; </w:t>
      </w:r>
    </w:p>
    <w:p w:rsidR="009F6E87" w:rsidRPr="00C53CF9" w:rsidRDefault="009F6E87" w:rsidP="00B51D13">
      <w:pPr>
        <w:widowControl w:val="0"/>
        <w:numPr>
          <w:ilvl w:val="0"/>
          <w:numId w:val="1"/>
        </w:numPr>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асқын ұштасуға (гипер-коньюгацияға)</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Қазіргі түсініктер бойынша әр заттың молекулаларындағы электрондық тығыздық химиялық құрылымға сәйкес белгілі түрде таралған. Әрбір жай коваленттік </w:t>
      </w:r>
      <w:r w:rsidRPr="00C53CF9">
        <w:rPr>
          <w:rFonts w:ascii="Times New Roman" w:hAnsi="Times New Roman" w:cs="Times New Roman"/>
          <w:color w:val="000000"/>
          <w:sz w:val="28"/>
          <w:szCs w:val="28"/>
        </w:rPr>
        <w:t>σ</w:t>
      </w:r>
      <w:r w:rsidRPr="00C53CF9">
        <w:rPr>
          <w:rFonts w:ascii="Times New Roman" w:hAnsi="Times New Roman" w:cs="Times New Roman"/>
          <w:noProof/>
          <w:color w:val="000000"/>
          <w:sz w:val="28"/>
          <w:szCs w:val="28"/>
          <w:lang w:val="kk-KZ"/>
        </w:rPr>
        <w:t xml:space="preserve">-байланысқа осы байланысты түзетін электрондар жұбының орбитасы (бұлт) сәйкес келеді. </w:t>
      </w:r>
      <w:r w:rsidRPr="00C53CF9">
        <w:rPr>
          <w:rFonts w:ascii="Times New Roman" w:hAnsi="Times New Roman" w:cs="Times New Roman"/>
          <w:noProof/>
          <w:color w:val="000000"/>
          <w:sz w:val="28"/>
          <w:szCs w:val="28"/>
        </w:rPr>
        <w:t>σ</w:t>
      </w:r>
      <w:r w:rsidRPr="00C53CF9">
        <w:rPr>
          <w:rFonts w:ascii="Times New Roman" w:hAnsi="Times New Roman" w:cs="Times New Roman"/>
          <w:noProof/>
          <w:color w:val="000000"/>
          <w:sz w:val="28"/>
          <w:szCs w:val="28"/>
          <w:lang w:val="kk-KZ"/>
        </w:rPr>
        <w:t xml:space="preserve">-Байланыстың электрондық тығыздығының таралуы байланысқан атомдардың орталықтары арқылы өтетін оське симметриялы. Әр түрлі атомдары бар молекулаларда электрондық тығыздық электр терістілігі жоғары атомдарға ығысқан болады. Осының салдарынан мүндай молекулалардың (мысалы, </w:t>
      </w:r>
      <w:r w:rsidRPr="00C53CF9">
        <w:rPr>
          <w:rFonts w:ascii="Times New Roman" w:hAnsi="Times New Roman" w:cs="Times New Roman"/>
          <w:color w:val="000000"/>
          <w:sz w:val="28"/>
          <w:szCs w:val="28"/>
          <w:lang w:val="kk-KZ"/>
        </w:rPr>
        <w:t xml:space="preserve">HCl) </w:t>
      </w:r>
      <w:r w:rsidRPr="00C53CF9">
        <w:rPr>
          <w:rFonts w:ascii="Times New Roman" w:hAnsi="Times New Roman" w:cs="Times New Roman"/>
          <w:noProof/>
          <w:color w:val="000000"/>
          <w:sz w:val="28"/>
          <w:szCs w:val="28"/>
          <w:lang w:val="kk-KZ"/>
        </w:rPr>
        <w:t>диполдікь моменті болады.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Метанның СН</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төрт хлорлы көміртектің ССl</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xml:space="preserve"> және т.б. осыған ұхсас молекулаларда барлық байланыстар тең бағалас, сондықтан да электрондық тығыздықтық таралуы симметриялы болады. Мұндай молекулалардың дипольдік моменті болмайды.</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Хлорлы метил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С1 молекуласының көміртек — хлор коваленттік байланысында хлордың электр терістілігі көміртектегіден гөрі жоғары. Сондықтан, коваленттік байланыс түзген  жұп электрон көміртектен гөрі хлорға көбірек тартылады және валенттік электрондар мен атомдық ядролардың электр орталықтары cәйкес болмайды. Хлор атомында шамалы теріс заряд және көміртек атомында шамалы оң заряд пайда болады да, молекулада электр диполі болады</w:t>
      </w:r>
      <w:r w:rsidR="001432ED" w:rsidRPr="00C53CF9">
        <w:rPr>
          <w:rFonts w:ascii="Times New Roman" w:hAnsi="Times New Roman" w:cs="Times New Roman"/>
          <w:noProof/>
          <w:color w:val="000000"/>
          <w:sz w:val="28"/>
          <w:szCs w:val="28"/>
          <w:lang w:val="kk-KZ"/>
        </w:rPr>
        <w:t>.</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Күрделі молекулада кейбір байланыстың полюстенуі көрші байланыстарының күйіне әсер етеді. </w:t>
      </w:r>
      <w:r w:rsidRPr="00C53CF9">
        <w:rPr>
          <w:rFonts w:ascii="Times New Roman" w:hAnsi="Times New Roman" w:cs="Times New Roman"/>
          <w:noProof/>
          <w:color w:val="000000"/>
          <w:sz w:val="28"/>
          <w:szCs w:val="28"/>
        </w:rPr>
        <w:t xml:space="preserve">Диполь моменті оларда да шама жағынан едәуір төмен диполь моменттерін индукциялайды. Мұндай эффект </w:t>
      </w:r>
      <w:r w:rsidRPr="00C53CF9">
        <w:rPr>
          <w:rFonts w:ascii="Times New Roman" w:hAnsi="Times New Roman" w:cs="Times New Roman"/>
          <w:iCs/>
          <w:noProof/>
          <w:color w:val="000000"/>
          <w:sz w:val="28"/>
          <w:szCs w:val="28"/>
        </w:rPr>
        <w:t xml:space="preserve">индукциялық эффект </w:t>
      </w:r>
      <w:r w:rsidRPr="00C53CF9">
        <w:rPr>
          <w:rFonts w:ascii="Times New Roman" w:hAnsi="Times New Roman" w:cs="Times New Roman"/>
          <w:noProof/>
          <w:color w:val="000000"/>
          <w:sz w:val="28"/>
          <w:szCs w:val="28"/>
        </w:rPr>
        <w:t>деп аталады. Ол молекулалардың реакциялық қабілеттілігіне елеулі әсер етеді.</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Этиленнің симметриялы құрылған гомологтары мен туындыларының көміртек — көміртек қос байланысы бұлтының симметрия жазықтығы бар, ол </w:t>
      </w:r>
      <w:r w:rsidRPr="00C53CF9">
        <w:rPr>
          <w:rFonts w:ascii="Times New Roman" w:hAnsi="Times New Roman" w:cs="Times New Roman"/>
          <w:noProof/>
          <w:color w:val="000000"/>
          <w:sz w:val="28"/>
          <w:szCs w:val="28"/>
        </w:rPr>
        <w:t>σ</w:t>
      </w:r>
      <w:r w:rsidRPr="00C53CF9">
        <w:rPr>
          <w:rFonts w:ascii="Times New Roman" w:hAnsi="Times New Roman" w:cs="Times New Roman"/>
          <w:noProof/>
          <w:color w:val="000000"/>
          <w:sz w:val="28"/>
          <w:szCs w:val="28"/>
          <w:lang w:val="kk-KZ"/>
        </w:rPr>
        <w:t>-байланыстың осіне перпендикуляр және оны қақ жарып өтеді. Этиленнің симметриясы жоқ туындылары мен гомологтарының молекулаларында симметрияның бұл түрі жоқ, электрондық бұлт теріс электрлігі көбірек гоптың жағына қарай ығысқан. Мұндай заттардың молекулаларының диполь моменті бар. Электрондық тығыздықтың бұл ығысуын қосып алу реакцияларының ерекшеліктерінен байқауға болады (Марковников ережесі).</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Электрондық тығыздықтың әр түрлі таралуымен қатар, байла-ныстардың бірінен-бірінің реакция кезінде әр түрлі факторлардың әсерімен электрондық тығыздықтың қайта бөліну қабілеттілігіне қарай, яғни полюстілігі бойынша айырмасы болуының маңызы зор.</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π-Байланыстың күшті полюстілігі оның өте маңызды қасиеті болып табылады, ол жай </w:t>
      </w:r>
      <w:r w:rsidRPr="00C53CF9">
        <w:rPr>
          <w:rFonts w:ascii="Times New Roman" w:hAnsi="Times New Roman" w:cs="Times New Roman"/>
          <w:noProof/>
          <w:color w:val="000000"/>
          <w:sz w:val="28"/>
          <w:szCs w:val="28"/>
        </w:rPr>
        <w:t>σ</w:t>
      </w:r>
      <w:r w:rsidRPr="00C53CF9">
        <w:rPr>
          <w:rFonts w:ascii="Times New Roman" w:hAnsi="Times New Roman" w:cs="Times New Roman"/>
          <w:noProof/>
          <w:color w:val="000000"/>
          <w:sz w:val="28"/>
          <w:szCs w:val="28"/>
          <w:lang w:val="kk-KZ"/>
        </w:rPr>
        <w:t>-байланыстың полюстілігінен әлдеқайда асып түседі.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Бірнеше қос байланысы бар молекулаларда электрондық қабаттың құрылымы мен қасиеттері едәуір дәрежеде қос байланыстардың өз ара орналасуына тәуелді болады. Дара және қос байланыстары алма-кезек молекулалардың оларды басқа молекулалардан күрт айыратын бірқатар өзіндік ерекшеліктері болады .Мұндай қосылыстарды </w:t>
      </w:r>
      <w:r w:rsidRPr="00C53CF9">
        <w:rPr>
          <w:rFonts w:ascii="Times New Roman" w:hAnsi="Times New Roman" w:cs="Times New Roman"/>
          <w:noProof/>
          <w:color w:val="000000"/>
          <w:sz w:val="28"/>
          <w:szCs w:val="28"/>
          <w:u w:val="single"/>
          <w:lang w:val="kk-KZ"/>
        </w:rPr>
        <w:t>қосарланған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iCs/>
          <w:noProof/>
          <w:color w:val="000000"/>
          <w:sz w:val="28"/>
          <w:szCs w:val="28"/>
          <w:lang w:val="kk-KZ"/>
        </w:rPr>
        <w:t xml:space="preserve">байланыстары </w:t>
      </w:r>
      <w:r w:rsidRPr="00C53CF9">
        <w:rPr>
          <w:rFonts w:ascii="Times New Roman" w:hAnsi="Times New Roman" w:cs="Times New Roman"/>
          <w:noProof/>
          <w:color w:val="000000"/>
          <w:sz w:val="28"/>
          <w:szCs w:val="28"/>
          <w:lang w:val="kk-KZ"/>
        </w:rPr>
        <w:t>бар жүйелер деп атауға келісілген. Осы сияқты ерекшелік, бөлісілмеген электрондық жұбы бар қайсыбір атомы қос байланыстағы көміртек атомымен қатар-қатар орналасқан қосылыстарға да тән.</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Қосарланған жүйелер атомдарының әрқайсында р-электроны бар және барлық р-электрондардың әрекеттесуі арқасында ол атомдар біртұтас қосарланған жүйелер құрады, оны бірнеше тәуелсіз қос байланыстардан тұратын жүйе деп қарастькруға болмайды </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Қосарлану құбылысын 1,3—бутадиен молекуласы арқылы көрсетуге болады.</w:t>
      </w:r>
      <w:r w:rsidR="008F2184"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Егер ең қарапайым этилен жағдайындағы сияқты, бутадиен молекуласындағы кеміртек атомдары σ-байланыстар құру үшін  sp</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 xml:space="preserve">-гибридтік орбиталарды пайдаланады десек және егер бутадиен молекуласының барлық атомдарын бір жазықтықта орналасқан деп бейнелесек, онда р-электрондардың орбиталары өз ара қабысып, жоғарыда сипатталғандағыдай электрондардың біртұтас жүйесін немесе молекулалық орбитасын құрады. Бұл орбита </w:t>
      </w:r>
      <w:r w:rsidRPr="00C53CF9">
        <w:rPr>
          <w:rFonts w:ascii="Times New Roman" w:hAnsi="Times New Roman" w:cs="Times New Roman"/>
          <w:noProof/>
          <w:color w:val="000000"/>
          <w:sz w:val="28"/>
          <w:szCs w:val="28"/>
          <w:lang w:val="kk-KZ"/>
        </w:rPr>
        <w:lastRenderedPageBreak/>
        <w:t>көміртек</w:t>
      </w:r>
      <w:r w:rsidR="00B51D13">
        <w:rPr>
          <w:rFonts w:ascii="Times New Roman" w:hAnsi="Times New Roman" w:cs="Times New Roman"/>
          <w:noProof/>
          <w:color w:val="000000"/>
          <w:sz w:val="28"/>
          <w:szCs w:val="28"/>
          <w:lang w:val="kk-KZ"/>
        </w:rPr>
        <w:t>тің төрт атомын түгел қамтиды (1</w:t>
      </w:r>
      <w:r w:rsidRPr="00C53CF9">
        <w:rPr>
          <w:rFonts w:ascii="Times New Roman" w:hAnsi="Times New Roman" w:cs="Times New Roman"/>
          <w:noProof/>
          <w:color w:val="000000"/>
          <w:sz w:val="28"/>
          <w:szCs w:val="28"/>
          <w:lang w:val="kk-KZ"/>
        </w:rPr>
        <w:t>-сурет). Электрондық тығыздықтың таралуына сәйкес қосарлаңған байланыстары бар молекулалардағы С—С жай байланысының ұзындығы қаныққан көмірсутектердің молекуласындағы жай С—С  байланысының  ұзындығынан  қысқа,  бірақ  этилен  көмірсутектеріндегі С = С қос байланысының ұзындығынан ұзындау.</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Байланыстар энергиясы жекеленген молекулалардан қосарланған байланыстар жүйесі бар молекулаларға өткенде азаяды, молекуланың беріктігі артады.</w:t>
      </w:r>
    </w:p>
    <w:p w:rsidR="009F6E87" w:rsidRPr="00C53CF9" w:rsidRDefault="009F6E87" w:rsidP="00B51D13">
      <w:pPr>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Орынбасарлар эффектілерінің қосарлану тізбегі арқылы едәуір қашықтыққа берілуі қосарланған еселі байланыстары бар молекулалардың өзіндік ерекшелігі болып табылады, ол сапасы жағынан </w:t>
      </w:r>
      <w:r w:rsidRPr="00C53CF9">
        <w:rPr>
          <w:rFonts w:ascii="Times New Roman" w:hAnsi="Times New Roman" w:cs="Times New Roman"/>
          <w:color w:val="000000"/>
          <w:sz w:val="28"/>
          <w:szCs w:val="28"/>
          <w:lang w:val="kk-KZ"/>
        </w:rPr>
        <w:t>σ</w:t>
      </w:r>
      <w:r w:rsidRPr="00C53CF9">
        <w:rPr>
          <w:rFonts w:ascii="Times New Roman" w:hAnsi="Times New Roman" w:cs="Times New Roman"/>
          <w:noProof/>
          <w:color w:val="000000"/>
          <w:sz w:val="28"/>
          <w:szCs w:val="28"/>
          <w:lang w:val="kk-KZ"/>
        </w:rPr>
        <w:t>-байланыстар тізбегінің бойымен эффект берілу (жақын қашықтыққа) механизмінен өзгеше.</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Егер құрамында сутек бар метил сияқты топ тікелей қанықпаған топпен байланысса, онда </w:t>
      </w:r>
      <w:r w:rsidRPr="00C53CF9">
        <w:rPr>
          <w:rFonts w:ascii="Times New Roman" w:hAnsi="Times New Roman" w:cs="Times New Roman"/>
          <w:iCs/>
          <w:noProof/>
          <w:color w:val="000000"/>
          <w:sz w:val="28"/>
          <w:szCs w:val="28"/>
          <w:lang w:val="kk-KZ"/>
        </w:rPr>
        <w:t xml:space="preserve">қосарланудың асқын қосарлану </w:t>
      </w:r>
      <w:r w:rsidRPr="00C53CF9">
        <w:rPr>
          <w:rFonts w:ascii="Times New Roman" w:hAnsi="Times New Roman" w:cs="Times New Roman"/>
          <w:noProof/>
          <w:color w:val="000000"/>
          <w:sz w:val="28"/>
          <w:szCs w:val="28"/>
          <w:lang w:val="kk-KZ"/>
        </w:rPr>
        <w:t>деп аталатын ерекше түрі орын алады: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w:t>
      </w:r>
      <w:r w:rsidR="001432ED" w:rsidRPr="00C53CF9">
        <w:rPr>
          <w:rFonts w:ascii="Times New Roman" w:hAnsi="Times New Roman" w:cs="Times New Roman"/>
          <w:noProof/>
          <w:color w:val="000000"/>
          <w:sz w:val="28"/>
          <w:szCs w:val="28"/>
          <w:lang w:val="kk-KZ"/>
        </w:rPr>
        <w:tab/>
      </w:r>
      <w:r w:rsidRPr="00C53CF9">
        <w:rPr>
          <w:rFonts w:ascii="Times New Roman" w:hAnsi="Times New Roman" w:cs="Times New Roman"/>
          <w:noProof/>
          <w:color w:val="000000"/>
          <w:sz w:val="28"/>
          <w:szCs w:val="28"/>
          <w:lang w:val="kk-KZ"/>
        </w:rPr>
        <w:t>Қанықпаған топпен байланысқан радикалдағы сутек атомдарының активтендірілген (протондандырылған) болып табылуы асқын қосарланудың белгісі. Метил тобы электрондарының қанықпаған топпен әрекеттесуі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 = байланыстың 0,08 А қысқаруына, сутектендіру жылуының азаюына және бірқатар басқа өзгерістерге әкеп соқтырады.</w:t>
      </w:r>
    </w:p>
    <w:p w:rsidR="008F2184" w:rsidRPr="00C53CF9" w:rsidRDefault="009F6E87" w:rsidP="00B51D13">
      <w:pPr>
        <w:tabs>
          <w:tab w:val="left" w:pos="0"/>
        </w:tabs>
        <w:spacing w:before="100" w:beforeAutospacing="1" w:after="100" w:afterAutospacing="1"/>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Асқын қосарлану органикалық химияда көптеген құбылыстарды түсіндіруде маңызды роль атқарады. Бұл құбылысты </w:t>
      </w:r>
      <w:r w:rsidRPr="00C53CF9">
        <w:rPr>
          <w:rFonts w:ascii="Times New Roman" w:hAnsi="Times New Roman" w:cs="Times New Roman"/>
          <w:noProof/>
          <w:color w:val="000000"/>
          <w:sz w:val="28"/>
          <w:szCs w:val="28"/>
          <w:u w:val="single"/>
          <w:lang w:val="kk-KZ"/>
        </w:rPr>
        <w:t>мезомерлі эффект</w:t>
      </w:r>
      <w:r w:rsidRPr="00C53CF9">
        <w:rPr>
          <w:rFonts w:ascii="Times New Roman" w:hAnsi="Times New Roman" w:cs="Times New Roman"/>
          <w:noProof/>
          <w:color w:val="000000"/>
          <w:sz w:val="28"/>
          <w:szCs w:val="28"/>
          <w:lang w:val="kk-KZ"/>
        </w:rPr>
        <w:t xml:space="preserve"> деп аттайды. Төменде</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(кесте</w:t>
      </w:r>
      <w:r w:rsidRPr="00C53CF9">
        <w:rPr>
          <w:rFonts w:ascii="Times New Roman" w:hAnsi="Times New Roman" w:cs="Times New Roman"/>
          <w:sz w:val="28"/>
          <w:szCs w:val="28"/>
          <w:lang w:val="kk-KZ"/>
        </w:rPr>
        <w:t xml:space="preserve"> 1</w:t>
      </w:r>
      <w:r w:rsidRPr="00C53CF9">
        <w:rPr>
          <w:rFonts w:ascii="Times New Roman" w:hAnsi="Times New Roman" w:cs="Times New Roman"/>
          <w:noProof/>
          <w:color w:val="000000"/>
          <w:sz w:val="28"/>
          <w:szCs w:val="28"/>
          <w:lang w:val="kk-KZ"/>
        </w:rPr>
        <w:t>)</w:t>
      </w:r>
      <w:r w:rsidRPr="00C53CF9">
        <w:rPr>
          <w:rFonts w:ascii="Times New Roman" w:hAnsi="Times New Roman" w:cs="Times New Roman"/>
          <w:sz w:val="28"/>
          <w:szCs w:val="28"/>
          <w:lang w:val="kk-KZ"/>
        </w:rPr>
        <w:t xml:space="preserve"> маңызды функционалдық топтардың электрондық эффектісі келтірілген.</w:t>
      </w:r>
    </w:p>
    <w:p w:rsidR="009F6E87" w:rsidRPr="00C53CF9" w:rsidRDefault="009F6E87" w:rsidP="00B51D13">
      <w:pPr>
        <w:tabs>
          <w:tab w:val="left" w:pos="0"/>
        </w:tabs>
        <w:spacing w:before="100" w:beforeAutospacing="1" w:after="100" w:afterAutospacing="1"/>
        <w:ind w:left="284"/>
        <w:contextualSpacing/>
        <w:jc w:val="right"/>
        <w:rPr>
          <w:rFonts w:ascii="Times New Roman" w:hAnsi="Times New Roman" w:cs="Times New Roman"/>
          <w:sz w:val="28"/>
          <w:szCs w:val="28"/>
          <w:lang w:val="kk-KZ"/>
        </w:rPr>
      </w:pPr>
      <w:r w:rsidRPr="00C53CF9">
        <w:rPr>
          <w:rFonts w:ascii="Times New Roman" w:hAnsi="Times New Roman" w:cs="Times New Roman"/>
          <w:sz w:val="28"/>
          <w:szCs w:val="28"/>
          <w:lang w:val="kk-KZ"/>
        </w:rPr>
        <w:t>Кесте-1.</w:t>
      </w:r>
    </w:p>
    <w:p w:rsidR="009F6E87" w:rsidRPr="00C53CF9" w:rsidRDefault="009F6E87" w:rsidP="00B51D13">
      <w:pPr>
        <w:tabs>
          <w:tab w:val="left" w:pos="0"/>
        </w:tabs>
        <w:spacing w:before="100" w:beforeAutospacing="1" w:after="100" w:afterAutospacing="1"/>
        <w:ind w:left="284"/>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Маңызды функционалдық топтардың электрондық эффектісі.</w:t>
      </w: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3"/>
        <w:gridCol w:w="1672"/>
        <w:gridCol w:w="1672"/>
        <w:gridCol w:w="1630"/>
        <w:gridCol w:w="1672"/>
      </w:tblGrid>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Топтар</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rPr>
            </w:pPr>
            <w:r w:rsidRPr="00C53CF9">
              <w:rPr>
                <w:rFonts w:ascii="Times New Roman" w:hAnsi="Times New Roman" w:cs="Times New Roman"/>
                <w:sz w:val="28"/>
                <w:szCs w:val="28"/>
              </w:rPr>
              <w:t>-М</w:t>
            </w:r>
          </w:p>
          <w:p w:rsidR="009F6E87" w:rsidRPr="00C53CF9" w:rsidRDefault="009F6E87" w:rsidP="00B51D13">
            <w:pPr>
              <w:tabs>
                <w:tab w:val="left" w:pos="0"/>
              </w:tabs>
              <w:contextualSpacing/>
              <w:jc w:val="center"/>
              <w:rPr>
                <w:rFonts w:ascii="Times New Roman" w:hAnsi="Times New Roman" w:cs="Times New Roman"/>
                <w:sz w:val="28"/>
                <w:szCs w:val="28"/>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-І</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rPr>
              <w:t>+</w:t>
            </w:r>
            <w:r w:rsidRPr="00C53CF9">
              <w:rPr>
                <w:rFonts w:ascii="Times New Roman" w:hAnsi="Times New Roman" w:cs="Times New Roman"/>
                <w:sz w:val="28"/>
                <w:szCs w:val="28"/>
                <w:lang w:val="kk-KZ"/>
              </w:rPr>
              <w:t>І</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+M</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spacing w:before="100" w:beforeAutospacing="1"/>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 xml:space="preserve">  -N</w:t>
            </w:r>
            <w:r w:rsidRPr="00C53CF9">
              <w:rPr>
                <w:rFonts w:ascii="Times New Roman" w:hAnsi="Times New Roman" w:cs="Times New Roman"/>
                <w:sz w:val="28"/>
                <w:szCs w:val="28"/>
                <w:vertAlign w:val="superscript"/>
              </w:rPr>
              <w:t>+</w:t>
            </w:r>
            <w:r w:rsidRPr="00C53CF9">
              <w:rPr>
                <w:rFonts w:ascii="Times New Roman" w:hAnsi="Times New Roman" w:cs="Times New Roman"/>
                <w:sz w:val="28"/>
                <w:szCs w:val="28"/>
              </w:rPr>
              <w:t>≡N</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vertAlign w:val="subscript"/>
              </w:rPr>
            </w:pPr>
            <w:r w:rsidRPr="00C53CF9">
              <w:rPr>
                <w:rFonts w:ascii="Times New Roman" w:hAnsi="Times New Roman"/>
                <w:sz w:val="28"/>
                <w:szCs w:val="28"/>
              </w:rPr>
              <w:t>-NO</w:t>
            </w:r>
            <w:r w:rsidRPr="00C53CF9">
              <w:rPr>
                <w:rFonts w:ascii="Times New Roman" w:hAnsi="Times New Roman"/>
                <w:sz w:val="28"/>
                <w:szCs w:val="28"/>
                <w:vertAlign w:val="subscript"/>
              </w:rPr>
              <w:t>2</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spacing w:before="100" w:beforeAutospacing="1"/>
              <w:contextualSpacing/>
              <w:jc w:val="center"/>
              <w:rPr>
                <w:rFonts w:ascii="Times New Roman" w:hAnsi="Times New Roman" w:cs="Times New Roman"/>
                <w:sz w:val="28"/>
                <w:szCs w:val="28"/>
                <w:vertAlign w:val="subscript"/>
                <w:lang w:val="en-US"/>
              </w:rPr>
            </w:pPr>
            <w:r w:rsidRPr="00C53CF9">
              <w:rPr>
                <w:rFonts w:ascii="Times New Roman" w:hAnsi="Times New Roman" w:cs="Times New Roman"/>
                <w:sz w:val="28"/>
                <w:szCs w:val="28"/>
              </w:rPr>
              <w:t>-N</w:t>
            </w:r>
            <w:r w:rsidRPr="00C53CF9">
              <w:rPr>
                <w:rFonts w:ascii="Times New Roman" w:hAnsi="Times New Roman" w:cs="Times New Roman"/>
                <w:sz w:val="28"/>
                <w:szCs w:val="28"/>
                <w:vertAlign w:val="superscript"/>
              </w:rPr>
              <w:t xml:space="preserve">+ </w:t>
            </w:r>
            <w:r w:rsidRPr="00C53CF9">
              <w:rPr>
                <w:rFonts w:ascii="Times New Roman" w:hAnsi="Times New Roman" w:cs="Times New Roman"/>
                <w:sz w:val="28"/>
                <w:szCs w:val="28"/>
              </w:rPr>
              <w:t>(CH</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w:t>
            </w:r>
            <w:r w:rsidRPr="00C53CF9">
              <w:rPr>
                <w:rFonts w:ascii="Times New Roman" w:hAnsi="Times New Roman" w:cs="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-CF</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&gt;C=O</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lang w:val="ru-RU"/>
              </w:rPr>
            </w:pPr>
            <w:r w:rsidRPr="00C53CF9">
              <w:rPr>
                <w:rFonts w:ascii="Times New Roman" w:hAnsi="Times New Roman"/>
                <w:sz w:val="28"/>
                <w:szCs w:val="28"/>
                <w:lang w:val="ru-RU"/>
              </w:rPr>
              <w:lastRenderedPageBreak/>
              <w:t>- С</w:t>
            </w:r>
            <w:r w:rsidRPr="00C53CF9">
              <w:rPr>
                <w:rFonts w:ascii="Times New Roman" w:hAnsi="Times New Roman"/>
                <w:sz w:val="28"/>
                <w:szCs w:val="28"/>
              </w:rPr>
              <w:t>≡N</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-CO</w:t>
            </w:r>
            <w:r w:rsidRPr="00C53CF9">
              <w:rPr>
                <w:rFonts w:ascii="Times New Roman" w:hAnsi="Times New Roman"/>
                <w:sz w:val="28"/>
                <w:szCs w:val="28"/>
                <w:vertAlign w:val="subscript"/>
              </w:rPr>
              <w:t>2</w:t>
            </w:r>
            <w:r w:rsidRPr="00C53CF9">
              <w:rPr>
                <w:rFonts w:ascii="Times New Roman" w:hAnsi="Times New Roman"/>
                <w:sz w:val="28"/>
                <w:szCs w:val="28"/>
              </w:rPr>
              <w:t>CH</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-SO</w:t>
            </w:r>
            <w:r w:rsidRPr="00C53CF9">
              <w:rPr>
                <w:rFonts w:ascii="Times New Roman" w:hAnsi="Times New Roman"/>
                <w:sz w:val="28"/>
                <w:szCs w:val="28"/>
                <w:vertAlign w:val="subscript"/>
              </w:rPr>
              <w:t>2</w:t>
            </w:r>
            <w:r w:rsidRPr="00C53CF9">
              <w:rPr>
                <w:rFonts w:ascii="Times New Roman" w:hAnsi="Times New Roman"/>
                <w:sz w:val="28"/>
                <w:szCs w:val="28"/>
              </w:rPr>
              <w:t>CH</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-F</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-Cl</w:t>
            </w:r>
            <w:r w:rsidRPr="00C53CF9">
              <w:rPr>
                <w:rFonts w:ascii="Times New Roman" w:hAnsi="Times New Roman"/>
                <w:sz w:val="28"/>
                <w:szCs w:val="28"/>
                <w:lang w:val="kk-KZ"/>
              </w:rPr>
              <w:t>,</w:t>
            </w:r>
            <w:r w:rsidRPr="00C53CF9">
              <w:rPr>
                <w:rFonts w:ascii="Times New Roman" w:hAnsi="Times New Roman"/>
                <w:sz w:val="28"/>
                <w:szCs w:val="28"/>
              </w:rPr>
              <w:t xml:space="preserve"> -Br</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I</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w:t>
            </w:r>
            <w:r w:rsidRPr="00C53CF9">
              <w:rPr>
                <w:rFonts w:ascii="Times New Roman" w:hAnsi="Times New Roman"/>
                <w:sz w:val="28"/>
                <w:szCs w:val="28"/>
                <w:vertAlign w:val="subscript"/>
              </w:rPr>
              <w:t>2</w:t>
            </w:r>
            <w:r w:rsidRPr="00C53CF9">
              <w:rPr>
                <w:rFonts w:ascii="Times New Roman" w:hAnsi="Times New Roman"/>
                <w:sz w:val="28"/>
                <w:szCs w:val="28"/>
              </w:rPr>
              <w:t>H</w:t>
            </w:r>
            <w:r w:rsidRPr="00C53CF9">
              <w:rPr>
                <w:rFonts w:ascii="Times New Roman" w:hAnsi="Times New Roman"/>
                <w:sz w:val="28"/>
                <w:szCs w:val="28"/>
                <w:vertAlign w:val="subscript"/>
              </w:rPr>
              <w:t>5</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-CH</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-C(CH</w:t>
            </w:r>
            <w:r w:rsidRPr="00C53CF9">
              <w:rPr>
                <w:rFonts w:ascii="Times New Roman" w:hAnsi="Times New Roman"/>
                <w:sz w:val="28"/>
                <w:szCs w:val="28"/>
                <w:vertAlign w:val="subscript"/>
              </w:rPr>
              <w:t>3</w:t>
            </w:r>
            <w:r w:rsidRPr="00C53CF9">
              <w:rPr>
                <w:rFonts w:ascii="Times New Roman" w:hAnsi="Times New Roman"/>
                <w:sz w:val="28"/>
                <w:szCs w:val="28"/>
              </w:rPr>
              <w:t>)</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-SCH</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-OCH</w:t>
            </w:r>
            <w:r w:rsidRPr="00C53CF9">
              <w:rPr>
                <w:rFonts w:ascii="Times New Roman" w:hAnsi="Times New Roman"/>
                <w:sz w:val="28"/>
                <w:szCs w:val="28"/>
                <w:vertAlign w:val="subscript"/>
              </w:rPr>
              <w:t>3</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-N(CH</w:t>
            </w:r>
            <w:r w:rsidRPr="00C53CF9">
              <w:rPr>
                <w:rFonts w:ascii="Times New Roman" w:hAnsi="Times New Roman"/>
                <w:sz w:val="28"/>
                <w:szCs w:val="28"/>
                <w:vertAlign w:val="subscript"/>
              </w:rPr>
              <w:t>3</w:t>
            </w:r>
            <w:r w:rsidRPr="00C53CF9">
              <w:rPr>
                <w:rFonts w:ascii="Times New Roman" w:hAnsi="Times New Roman"/>
                <w:sz w:val="28"/>
                <w:szCs w:val="28"/>
              </w:rPr>
              <w:t>)</w:t>
            </w:r>
            <w:r w:rsidRPr="00C53CF9">
              <w:rPr>
                <w:rFonts w:ascii="Times New Roman" w:hAnsi="Times New Roman"/>
                <w:sz w:val="28"/>
                <w:szCs w:val="28"/>
                <w:vertAlign w:val="subscript"/>
              </w:rPr>
              <w:t>2</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r w:rsidR="009F6E87" w:rsidRPr="00C53CF9" w:rsidTr="00665C5D">
        <w:tc>
          <w:tcPr>
            <w:tcW w:w="1969"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pStyle w:val="a5"/>
              <w:tabs>
                <w:tab w:val="left" w:pos="0"/>
              </w:tabs>
              <w:spacing w:after="0"/>
              <w:jc w:val="both"/>
              <w:rPr>
                <w:rFonts w:ascii="Times New Roman" w:hAnsi="Times New Roman"/>
                <w:sz w:val="28"/>
                <w:szCs w:val="28"/>
              </w:rPr>
            </w:pPr>
            <w:r w:rsidRPr="00C53CF9">
              <w:rPr>
                <w:rFonts w:ascii="Times New Roman" w:hAnsi="Times New Roman"/>
                <w:sz w:val="28"/>
                <w:szCs w:val="28"/>
              </w:rPr>
              <w:t>-O-</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p>
        </w:tc>
        <w:tc>
          <w:tcPr>
            <w:tcW w:w="1907"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c>
          <w:tcPr>
            <w:tcW w:w="1915" w:type="dxa"/>
            <w:tcBorders>
              <w:top w:val="single" w:sz="4" w:space="0" w:color="000000"/>
              <w:left w:val="single" w:sz="4" w:space="0" w:color="000000"/>
              <w:bottom w:val="single" w:sz="4" w:space="0" w:color="000000"/>
              <w:right w:val="single" w:sz="4" w:space="0" w:color="000000"/>
            </w:tcBorders>
          </w:tcPr>
          <w:p w:rsidR="009F6E87" w:rsidRPr="00C53CF9" w:rsidRDefault="009F6E87" w:rsidP="00B51D13">
            <w:pPr>
              <w:tabs>
                <w:tab w:val="left" w:pos="0"/>
              </w:tabs>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rPr>
              <w:t>++++</w:t>
            </w:r>
          </w:p>
        </w:tc>
      </w:tr>
    </w:tbl>
    <w:p w:rsidR="009F6E87" w:rsidRPr="00C53CF9" w:rsidRDefault="009F6E87" w:rsidP="00B51D13">
      <w:pPr>
        <w:contextualSpacing/>
        <w:jc w:val="both"/>
        <w:rPr>
          <w:rFonts w:ascii="Times New Roman" w:hAnsi="Times New Roman" w:cs="Times New Roman"/>
          <w:noProof/>
          <w:color w:val="000000"/>
          <w:sz w:val="28"/>
          <w:szCs w:val="28"/>
          <w:lang w:val="kk-KZ"/>
        </w:rPr>
      </w:pP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w:t>
      </w:r>
      <w:r w:rsidR="001432ED" w:rsidRPr="00C53CF9">
        <w:rPr>
          <w:rFonts w:ascii="Times New Roman" w:hAnsi="Times New Roman" w:cs="Times New Roman"/>
          <w:noProof/>
          <w:color w:val="000000"/>
          <w:sz w:val="28"/>
          <w:szCs w:val="28"/>
          <w:lang w:val="kk-KZ"/>
        </w:rPr>
        <w:tab/>
      </w:r>
      <w:r w:rsidRPr="00C53CF9">
        <w:rPr>
          <w:rFonts w:ascii="Times New Roman" w:hAnsi="Times New Roman" w:cs="Times New Roman"/>
          <w:noProof/>
          <w:color w:val="000000"/>
          <w:sz w:val="28"/>
          <w:szCs w:val="28"/>
          <w:lang w:val="kk-KZ"/>
        </w:rPr>
        <w:t>Әрекет етуші реагенттің табиғаты, реакциялық орта және басқа факторлар да реакцияның бағыты мен жылдамдығына үлкен әсер етеді. Реагенттің органикалық қосылыстың молекуласына әсері оның атомдық ядролармен немесе электрондармен әрекеттесу қабілеттілігі болуы арқасында жүзеге асады.</w:t>
      </w:r>
    </w:p>
    <w:p w:rsidR="009F6E87" w:rsidRPr="00C53CF9" w:rsidRDefault="009F6E87" w:rsidP="00B51D13">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Реакцияға қатысатын заттар шартты түрде </w:t>
      </w:r>
      <w:r w:rsidRPr="00C53CF9">
        <w:rPr>
          <w:rFonts w:ascii="Times New Roman" w:hAnsi="Times New Roman" w:cs="Times New Roman"/>
          <w:noProof/>
          <w:color w:val="000000"/>
          <w:sz w:val="28"/>
          <w:szCs w:val="28"/>
          <w:u w:val="single"/>
          <w:lang w:val="kk-KZ"/>
        </w:rPr>
        <w:t>субстрат</w:t>
      </w:r>
      <w:r w:rsidRPr="00C53CF9">
        <w:rPr>
          <w:rFonts w:ascii="Times New Roman" w:hAnsi="Times New Roman" w:cs="Times New Roman"/>
          <w:noProof/>
          <w:color w:val="000000"/>
          <w:sz w:val="28"/>
          <w:szCs w:val="28"/>
          <w:lang w:val="kk-KZ"/>
        </w:rPr>
        <w:t xml:space="preserve"> және </w:t>
      </w:r>
      <w:r w:rsidRPr="00C53CF9">
        <w:rPr>
          <w:rFonts w:ascii="Times New Roman" w:hAnsi="Times New Roman" w:cs="Times New Roman"/>
          <w:noProof/>
          <w:color w:val="000000"/>
          <w:sz w:val="28"/>
          <w:szCs w:val="28"/>
          <w:u w:val="single"/>
          <w:lang w:val="kk-KZ"/>
        </w:rPr>
        <w:t>реактив</w:t>
      </w:r>
      <w:r w:rsidRPr="00C53CF9">
        <w:rPr>
          <w:rFonts w:ascii="Times New Roman" w:hAnsi="Times New Roman" w:cs="Times New Roman"/>
          <w:noProof/>
          <w:color w:val="000000"/>
          <w:sz w:val="28"/>
          <w:szCs w:val="28"/>
          <w:lang w:val="kk-KZ"/>
        </w:rPr>
        <w:t xml:space="preserve"> деп бөлінеді. Субстрат химиялық қасиеті қарастырылып тұрған зат, ал реактив  субстратқа әсер етуші зат. Реактив әсер ету табиғатына қарай</w:t>
      </w:r>
      <w:r w:rsidRPr="00C53CF9">
        <w:rPr>
          <w:rFonts w:ascii="Times New Roman" w:hAnsi="Times New Roman" w:cs="Times New Roman"/>
          <w:iCs/>
          <w:noProof/>
          <w:color w:val="000000"/>
          <w:sz w:val="28"/>
          <w:szCs w:val="28"/>
          <w:lang w:val="kk-KZ"/>
        </w:rPr>
        <w:t xml:space="preserve"> нуклеофильдік және</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iCs/>
          <w:noProof/>
          <w:color w:val="000000"/>
          <w:sz w:val="28"/>
          <w:szCs w:val="28"/>
          <w:lang w:val="kk-KZ"/>
        </w:rPr>
        <w:t>электрофильдік</w:t>
      </w:r>
      <w:r w:rsidRPr="00C53CF9">
        <w:rPr>
          <w:rFonts w:ascii="Times New Roman" w:hAnsi="Times New Roman" w:cs="Times New Roman"/>
          <w:noProof/>
          <w:color w:val="000000"/>
          <w:sz w:val="28"/>
          <w:szCs w:val="28"/>
          <w:lang w:val="kk-KZ"/>
        </w:rPr>
        <w:t xml:space="preserve"> реактив болып бөлінеді.</w:t>
      </w:r>
      <w:r w:rsidRPr="00C53CF9">
        <w:rPr>
          <w:rFonts w:ascii="Times New Roman" w:hAnsi="Times New Roman" w:cs="Times New Roman"/>
          <w:iCs/>
          <w:noProof/>
          <w:color w:val="000000"/>
          <w:sz w:val="28"/>
          <w:szCs w:val="28"/>
          <w:lang w:val="kk-KZ"/>
        </w:rPr>
        <w:t xml:space="preserve"> Нуклеофильдік</w:t>
      </w:r>
      <w:r w:rsidRPr="00C53CF9">
        <w:rPr>
          <w:rFonts w:ascii="Times New Roman" w:hAnsi="Times New Roman" w:cs="Times New Roman"/>
          <w:noProof/>
          <w:color w:val="000000"/>
          <w:sz w:val="28"/>
          <w:szCs w:val="28"/>
          <w:lang w:val="kk-KZ"/>
        </w:rPr>
        <w:t xml:space="preserve"> реагент  субстраттың оң полюсін шабуылдаушы зат , яғни молекуланың электрондар тығыздығы төмен центрімен әсерлеседі.   Э</w:t>
      </w:r>
      <w:r w:rsidRPr="00C53CF9">
        <w:rPr>
          <w:rFonts w:ascii="Times New Roman" w:hAnsi="Times New Roman" w:cs="Times New Roman"/>
          <w:iCs/>
          <w:noProof/>
          <w:color w:val="000000"/>
          <w:sz w:val="28"/>
          <w:szCs w:val="28"/>
          <w:lang w:val="kk-KZ"/>
        </w:rPr>
        <w:t>лектрофильдік</w:t>
      </w:r>
      <w:r w:rsidRPr="00C53CF9">
        <w:rPr>
          <w:rFonts w:ascii="Times New Roman" w:hAnsi="Times New Roman" w:cs="Times New Roman"/>
          <w:noProof/>
          <w:color w:val="000000"/>
          <w:sz w:val="28"/>
          <w:szCs w:val="28"/>
          <w:lang w:val="kk-KZ"/>
        </w:rPr>
        <w:t xml:space="preserve"> реагент субстраттың теріс полюсін, электрондар тығыздығы жоғары аймағын шабуылдайды.</w:t>
      </w:r>
    </w:p>
    <w:p w:rsidR="00920B56" w:rsidRDefault="00920B56" w:rsidP="00B51D13">
      <w:pPr>
        <w:contextualSpacing/>
        <w:jc w:val="center"/>
        <w:rPr>
          <w:rFonts w:ascii="Times New Roman" w:hAnsi="Times New Roman" w:cs="Times New Roman"/>
          <w:sz w:val="28"/>
          <w:szCs w:val="28"/>
          <w:lang w:val="kk-KZ"/>
        </w:rPr>
      </w:pPr>
    </w:p>
    <w:p w:rsidR="00920B56" w:rsidRDefault="00920B56" w:rsidP="00B51D13">
      <w:pPr>
        <w:contextualSpacing/>
        <w:jc w:val="center"/>
        <w:rPr>
          <w:rFonts w:ascii="Times New Roman" w:hAnsi="Times New Roman" w:cs="Times New Roman"/>
          <w:sz w:val="28"/>
          <w:szCs w:val="28"/>
          <w:lang w:val="kk-KZ"/>
        </w:rPr>
      </w:pPr>
    </w:p>
    <w:p w:rsidR="00920B56" w:rsidRDefault="00920B56" w:rsidP="00B51D13">
      <w:pPr>
        <w:contextualSpacing/>
        <w:jc w:val="center"/>
        <w:rPr>
          <w:rFonts w:ascii="Times New Roman" w:hAnsi="Times New Roman" w:cs="Times New Roman"/>
          <w:sz w:val="28"/>
          <w:szCs w:val="28"/>
          <w:lang w:val="kk-KZ"/>
        </w:rPr>
      </w:pPr>
    </w:p>
    <w:p w:rsidR="00C45FCE" w:rsidRDefault="00C45FCE" w:rsidP="00B51D13">
      <w:pPr>
        <w:contextualSpacing/>
        <w:jc w:val="center"/>
        <w:rPr>
          <w:rFonts w:ascii="Times New Roman" w:hAnsi="Times New Roman" w:cs="Times New Roman"/>
          <w:sz w:val="28"/>
          <w:szCs w:val="28"/>
          <w:lang w:val="kk-KZ"/>
        </w:rPr>
      </w:pPr>
    </w:p>
    <w:p w:rsidR="00C45FCE" w:rsidRDefault="00C45FCE" w:rsidP="00B51D13">
      <w:pPr>
        <w:contextualSpacing/>
        <w:jc w:val="center"/>
        <w:rPr>
          <w:rFonts w:ascii="Times New Roman" w:hAnsi="Times New Roman" w:cs="Times New Roman"/>
          <w:sz w:val="28"/>
          <w:szCs w:val="28"/>
          <w:lang w:val="kk-KZ"/>
        </w:rPr>
      </w:pPr>
    </w:p>
    <w:p w:rsidR="00C45FCE" w:rsidRDefault="00C45FCE" w:rsidP="00B51D13">
      <w:pPr>
        <w:contextualSpacing/>
        <w:jc w:val="center"/>
        <w:rPr>
          <w:rFonts w:ascii="Times New Roman" w:hAnsi="Times New Roman" w:cs="Times New Roman"/>
          <w:sz w:val="28"/>
          <w:szCs w:val="28"/>
          <w:lang w:val="kk-KZ"/>
        </w:rPr>
      </w:pPr>
    </w:p>
    <w:p w:rsidR="009F6E87" w:rsidRPr="00C45FCE" w:rsidRDefault="009F6E87" w:rsidP="00C45FCE">
      <w:pPr>
        <w:pStyle w:val="a5"/>
        <w:numPr>
          <w:ilvl w:val="0"/>
          <w:numId w:val="114"/>
        </w:numPr>
        <w:jc w:val="center"/>
        <w:rPr>
          <w:rFonts w:ascii="Times New Roman" w:hAnsi="Times New Roman"/>
          <w:b/>
          <w:bCs/>
          <w:caps/>
          <w:noProof/>
          <w:color w:val="000000"/>
          <w:sz w:val="28"/>
          <w:szCs w:val="28"/>
          <w:lang w:val="kk-KZ"/>
        </w:rPr>
      </w:pPr>
      <w:r w:rsidRPr="00C45FCE">
        <w:rPr>
          <w:rFonts w:ascii="Times New Roman" w:hAnsi="Times New Roman"/>
          <w:b/>
          <w:bCs/>
          <w:caps/>
          <w:noProof/>
          <w:color w:val="000000"/>
          <w:sz w:val="28"/>
          <w:szCs w:val="28"/>
          <w:lang w:val="kk-KZ"/>
        </w:rPr>
        <w:lastRenderedPageBreak/>
        <w:t>Органикалық заттардың классификациясы.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 xml:space="preserve">Көміртектік тізбектің құрылысына қарай органикалық қосылыстар ашық тізбекті </w:t>
      </w:r>
      <w:r w:rsidRPr="00C53CF9">
        <w:rPr>
          <w:rFonts w:ascii="Times New Roman" w:hAnsi="Times New Roman" w:cs="Times New Roman"/>
          <w:iCs/>
          <w:noProof/>
          <w:color w:val="000000"/>
          <w:sz w:val="28"/>
          <w:szCs w:val="28"/>
          <w:lang w:val="kk-KZ"/>
        </w:rPr>
        <w:t xml:space="preserve">(алифатикалық қатар </w:t>
      </w:r>
      <w:r w:rsidRPr="00C53CF9">
        <w:rPr>
          <w:rFonts w:ascii="Times New Roman" w:hAnsi="Times New Roman" w:cs="Times New Roman"/>
          <w:noProof/>
          <w:color w:val="000000"/>
          <w:sz w:val="28"/>
          <w:szCs w:val="28"/>
          <w:lang w:val="kk-KZ"/>
        </w:rPr>
        <w:t xml:space="preserve">немесе </w:t>
      </w:r>
      <w:r w:rsidRPr="00C53CF9">
        <w:rPr>
          <w:rFonts w:ascii="Times New Roman" w:hAnsi="Times New Roman" w:cs="Times New Roman"/>
          <w:iCs/>
          <w:noProof/>
          <w:color w:val="000000"/>
          <w:sz w:val="28"/>
          <w:szCs w:val="28"/>
          <w:lang w:val="kk-KZ"/>
        </w:rPr>
        <w:t xml:space="preserve">май қатары) </w:t>
      </w:r>
      <w:r w:rsidRPr="00C53CF9">
        <w:rPr>
          <w:rFonts w:ascii="Times New Roman" w:hAnsi="Times New Roman" w:cs="Times New Roman"/>
          <w:noProof/>
          <w:color w:val="000000"/>
          <w:sz w:val="28"/>
          <w:szCs w:val="28"/>
          <w:lang w:val="kk-KZ"/>
        </w:rPr>
        <w:t xml:space="preserve">және циклдік қосылыстарға жіктеледі. Кейінгілер екі топқа бөлінеді: </w:t>
      </w:r>
      <w:r w:rsidRPr="00C53CF9">
        <w:rPr>
          <w:rFonts w:ascii="Times New Roman" w:hAnsi="Times New Roman" w:cs="Times New Roman"/>
          <w:iCs/>
          <w:noProof/>
          <w:color w:val="000000"/>
          <w:sz w:val="28"/>
          <w:szCs w:val="28"/>
          <w:lang w:val="kk-KZ"/>
        </w:rPr>
        <w:t xml:space="preserve">карбоциклдік </w:t>
      </w:r>
      <w:r w:rsidRPr="00C53CF9">
        <w:rPr>
          <w:rFonts w:ascii="Times New Roman" w:hAnsi="Times New Roman" w:cs="Times New Roman"/>
          <w:noProof/>
          <w:color w:val="000000"/>
          <w:sz w:val="28"/>
          <w:szCs w:val="28"/>
          <w:lang w:val="kk-KZ"/>
        </w:rPr>
        <w:t xml:space="preserve">(тұйық тізбектер тек көміртек атомдарынан құралады) және </w:t>
      </w:r>
      <w:r w:rsidRPr="00C53CF9">
        <w:rPr>
          <w:rFonts w:ascii="Times New Roman" w:hAnsi="Times New Roman" w:cs="Times New Roman"/>
          <w:iCs/>
          <w:noProof/>
          <w:color w:val="000000"/>
          <w:sz w:val="28"/>
          <w:szCs w:val="28"/>
          <w:lang w:val="kk-KZ"/>
        </w:rPr>
        <w:t xml:space="preserve">гетероциклдік </w:t>
      </w:r>
      <w:r w:rsidRPr="00C53CF9">
        <w:rPr>
          <w:rFonts w:ascii="Times New Roman" w:hAnsi="Times New Roman" w:cs="Times New Roman"/>
          <w:noProof/>
          <w:color w:val="000000"/>
          <w:sz w:val="28"/>
          <w:szCs w:val="28"/>
          <w:lang w:val="kk-KZ"/>
        </w:rPr>
        <w:t>(тұйық тізбектерге көміртек атомдарынан басқа да атомдар енеді) қосылыстар.</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Карбоциклдік қосылыстар өз алдына </w:t>
      </w:r>
      <w:r w:rsidRPr="00C53CF9">
        <w:rPr>
          <w:rFonts w:ascii="Times New Roman" w:hAnsi="Times New Roman" w:cs="Times New Roman"/>
          <w:iCs/>
          <w:noProof/>
          <w:color w:val="000000"/>
          <w:sz w:val="28"/>
          <w:szCs w:val="28"/>
          <w:lang w:val="kk-KZ"/>
        </w:rPr>
        <w:t xml:space="preserve">алициклдік </w:t>
      </w:r>
      <w:r w:rsidRPr="00C53CF9">
        <w:rPr>
          <w:rFonts w:ascii="Times New Roman" w:hAnsi="Times New Roman" w:cs="Times New Roman"/>
          <w:noProof/>
          <w:color w:val="000000"/>
          <w:sz w:val="28"/>
          <w:szCs w:val="28"/>
          <w:lang w:val="kk-KZ"/>
        </w:rPr>
        <w:t xml:space="preserve">және </w:t>
      </w:r>
      <w:r w:rsidRPr="00C53CF9">
        <w:rPr>
          <w:rFonts w:ascii="Times New Roman" w:hAnsi="Times New Roman" w:cs="Times New Roman"/>
          <w:iCs/>
          <w:noProof/>
          <w:color w:val="000000"/>
          <w:sz w:val="28"/>
          <w:szCs w:val="28"/>
          <w:lang w:val="kk-KZ"/>
        </w:rPr>
        <w:t xml:space="preserve">ароматик </w:t>
      </w:r>
      <w:r w:rsidRPr="00C53CF9">
        <w:rPr>
          <w:rFonts w:ascii="Times New Roman" w:hAnsi="Times New Roman" w:cs="Times New Roman"/>
          <w:noProof/>
          <w:color w:val="000000"/>
          <w:sz w:val="28"/>
          <w:szCs w:val="28"/>
          <w:lang w:val="kk-KZ"/>
        </w:rPr>
        <w:t>болып екі қатарға бөлінеді. Ароматик қатар ароматик көмірсутектер — бензол, нафталин және т. б. олардың туындыларын біріктіреді.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Органикалық қосылыстардың әрбір қатары олардың құрамы мен құрылысына байланысты белгілі кластарға бөлінеді. Майлар, алициклдік және ароматик қатарлары қосылыстарының ең қарапайым өкілдері көмірсутектер болып табылады. Көмірсутектердегі сутек атомдарын басқа атомдарға немесе атомдар топтарына </w:t>
      </w:r>
      <w:r w:rsidRPr="00C53CF9">
        <w:rPr>
          <w:rFonts w:ascii="Times New Roman" w:hAnsi="Times New Roman" w:cs="Times New Roman"/>
          <w:iCs/>
          <w:noProof/>
          <w:color w:val="000000"/>
          <w:sz w:val="28"/>
          <w:szCs w:val="28"/>
          <w:lang w:val="kk-KZ"/>
        </w:rPr>
        <w:t xml:space="preserve">(функционалдық топтар) </w:t>
      </w:r>
      <w:r w:rsidRPr="00C53CF9">
        <w:rPr>
          <w:rFonts w:ascii="Times New Roman" w:hAnsi="Times New Roman" w:cs="Times New Roman"/>
          <w:noProof/>
          <w:color w:val="000000"/>
          <w:sz w:val="28"/>
          <w:szCs w:val="28"/>
          <w:lang w:val="kk-KZ"/>
        </w:rPr>
        <w:t>айырбастау арқылы белгілі бір қатардағы көмірсутектерден органикалық қосылыстардың басқа кластары алынады. Белгілі класқа жататын органикалық қосы-лыстардың химиялық өзгерістерінің ең басты бағыттары атомдар-орынбасарлар мен функционалдық топтарға тәуелді.</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Көмірсутектер және олардың бірдей атом-орынбасары бар немесе бірдей функционалдық тобы бар туындылары гомологтық қатарлар құрады.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Бірінен-бірінің айырмасы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топтардың келген санына тең (гомологтық айырма) заттардың шексіз қатары </w:t>
      </w:r>
      <w:r w:rsidRPr="00C53CF9">
        <w:rPr>
          <w:rFonts w:ascii="Times New Roman" w:hAnsi="Times New Roman" w:cs="Times New Roman"/>
          <w:iCs/>
          <w:noProof/>
          <w:color w:val="000000"/>
          <w:sz w:val="28"/>
          <w:szCs w:val="28"/>
          <w:lang w:val="kk-KZ"/>
        </w:rPr>
        <w:t xml:space="preserve">гомологтық қатар </w:t>
      </w:r>
      <w:r w:rsidRPr="00C53CF9">
        <w:rPr>
          <w:rFonts w:ascii="Times New Roman" w:hAnsi="Times New Roman" w:cs="Times New Roman"/>
          <w:noProof/>
          <w:color w:val="000000"/>
          <w:sz w:val="28"/>
          <w:szCs w:val="28"/>
          <w:lang w:val="kk-KZ"/>
        </w:rPr>
        <w:t>деп аталады, ол заттардың құрылысы ұқсас, сондықтан химиялық қасиеттері де ұқсас. Гомологтық қатарлардың бар болуы көміртек атомдарының өз ара қосылып ұзын тізбектер құру қабілеттілігіне байланысты. Гомологтардың химиялық қасиеттерінің ұқсас болуы органикалық қосылыстарды зерттеуді едәуір жеңілдетеді.</w:t>
      </w:r>
    </w:p>
    <w:p w:rsidR="009F6E87" w:rsidRPr="00C53CF9" w:rsidRDefault="009F6E87" w:rsidP="00B51D13">
      <w:pPr>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Органикалық қосылыстардың ең басты кластары:</w:t>
      </w:r>
    </w:p>
    <w:p w:rsidR="009F6E87" w:rsidRPr="00C53CF9" w:rsidRDefault="009F6E87" w:rsidP="00B51D13">
      <w:pPr>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Көмірсутектер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R</w:t>
      </w:r>
      <w:r w:rsidRPr="00C53CF9">
        <w:rPr>
          <w:rFonts w:ascii="Times New Roman" w:hAnsi="Times New Roman" w:cs="Times New Roman"/>
          <w:noProof/>
          <w:color w:val="000000"/>
          <w:sz w:val="28"/>
          <w:szCs w:val="28"/>
        </w:rPr>
        <w:t>—Н).</w:t>
      </w:r>
    </w:p>
    <w:p w:rsidR="009F6E87" w:rsidRPr="00C53CF9" w:rsidRDefault="009F6E87" w:rsidP="00B51D13">
      <w:pPr>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Галоген туындылары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R</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Hlg</w:t>
      </w:r>
      <w:r w:rsidRPr="00C53CF9">
        <w:rPr>
          <w:rFonts w:ascii="Times New Roman" w:hAnsi="Times New Roman" w:cs="Times New Roman"/>
          <w:color w:val="000000"/>
          <w:sz w:val="28"/>
          <w:szCs w:val="28"/>
        </w:rPr>
        <w:t>).</w:t>
      </w:r>
    </w:p>
    <w:p w:rsidR="009F6E87" w:rsidRPr="00C53CF9" w:rsidRDefault="009F6E87" w:rsidP="00B51D13">
      <w:pPr>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rPr>
        <w:t xml:space="preserve">пирттер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R</w:t>
      </w:r>
      <w:r w:rsidRPr="00C53CF9">
        <w:rPr>
          <w:rFonts w:ascii="Times New Roman" w:hAnsi="Times New Roman" w:cs="Times New Roman"/>
          <w:color w:val="000000"/>
          <w:sz w:val="28"/>
          <w:szCs w:val="28"/>
        </w:rPr>
        <w:t>—</w:t>
      </w:r>
      <w:r w:rsidRPr="00C53CF9">
        <w:rPr>
          <w:rFonts w:ascii="Times New Roman" w:hAnsi="Times New Roman" w:cs="Times New Roman"/>
          <w:noProof/>
          <w:color w:val="000000"/>
          <w:sz w:val="28"/>
          <w:szCs w:val="28"/>
        </w:rPr>
        <w:t>ОН).</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Жай және күрделі эфирлер </w:t>
      </w:r>
      <w:r w:rsidRPr="00C53CF9">
        <w:rPr>
          <w:rFonts w:ascii="Times New Roman" w:hAnsi="Times New Roman" w:cs="Times New Roman"/>
          <w:color w:val="000000"/>
          <w:sz w:val="28"/>
          <w:szCs w:val="28"/>
          <w:lang w:val="kk-KZ"/>
        </w:rPr>
        <w:t>(R</w:t>
      </w:r>
      <w:r w:rsidRPr="00C53CF9">
        <w:rPr>
          <w:rFonts w:ascii="Times New Roman" w:hAnsi="Times New Roman" w:cs="Times New Roman"/>
          <w:noProof/>
          <w:color w:val="000000"/>
          <w:sz w:val="28"/>
          <w:szCs w:val="28"/>
          <w:lang w:val="kk-KZ"/>
        </w:rPr>
        <w:t>—О—</w:t>
      </w:r>
      <w:r w:rsidRPr="00C53CF9">
        <w:rPr>
          <w:rFonts w:ascii="Times New Roman" w:hAnsi="Times New Roman" w:cs="Times New Roman"/>
          <w:color w:val="000000"/>
          <w:sz w:val="28"/>
          <w:szCs w:val="28"/>
          <w:lang w:val="kk-KZ"/>
        </w:rPr>
        <w:t>R, R</w:t>
      </w:r>
      <w:r w:rsidRPr="00C53CF9">
        <w:rPr>
          <w:rFonts w:ascii="Times New Roman" w:hAnsi="Times New Roman" w:cs="Times New Roman"/>
          <w:noProof/>
          <w:color w:val="000000"/>
          <w:sz w:val="28"/>
          <w:szCs w:val="28"/>
          <w:lang w:val="kk-KZ"/>
        </w:rPr>
        <w:t>—</w:t>
      </w:r>
      <w:r w:rsidRPr="00C53CF9">
        <w:rPr>
          <w:rFonts w:ascii="Times New Roman" w:hAnsi="Times New Roman" w:cs="Times New Roman"/>
          <w:color w:val="000000"/>
          <w:sz w:val="28"/>
          <w:szCs w:val="28"/>
          <w:lang w:val="kk-KZ"/>
        </w:rPr>
        <w:t>CO—OR).</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Карбонил қосылыстары — альдегидтер мен кетондар </w:t>
      </w:r>
      <w:r w:rsidRPr="00C53CF9">
        <w:rPr>
          <w:rFonts w:ascii="Times New Roman" w:hAnsi="Times New Roman" w:cs="Times New Roman"/>
          <w:iCs/>
          <w:color w:val="000000"/>
          <w:sz w:val="28"/>
          <w:szCs w:val="28"/>
          <w:lang w:val="kk-KZ"/>
        </w:rPr>
        <w:t xml:space="preserve">(R </w:t>
      </w:r>
      <w:r w:rsidRPr="00C53CF9">
        <w:rPr>
          <w:rFonts w:ascii="Times New Roman" w:hAnsi="Times New Roman" w:cs="Times New Roman"/>
          <w:noProof/>
          <w:color w:val="000000"/>
          <w:sz w:val="28"/>
          <w:szCs w:val="28"/>
          <w:lang w:val="kk-KZ"/>
        </w:rPr>
        <w:t>— СНО,</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color w:val="000000"/>
          <w:sz w:val="28"/>
          <w:szCs w:val="28"/>
          <w:lang w:val="kk-KZ"/>
        </w:rPr>
        <w:t>R—CO—R).</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 xml:space="preserve">Карбон қышқылдары </w:t>
      </w:r>
      <w:r w:rsidRPr="00C53CF9">
        <w:rPr>
          <w:rFonts w:ascii="Times New Roman" w:hAnsi="Times New Roman" w:cs="Times New Roman"/>
          <w:color w:val="000000"/>
          <w:sz w:val="28"/>
          <w:szCs w:val="28"/>
          <w:lang w:val="kk-KZ"/>
        </w:rPr>
        <w:t>(R—</w:t>
      </w:r>
      <w:r w:rsidRPr="00C53CF9">
        <w:rPr>
          <w:rFonts w:ascii="Times New Roman" w:hAnsi="Times New Roman" w:cs="Times New Roman"/>
          <w:noProof/>
          <w:color w:val="000000"/>
          <w:sz w:val="28"/>
          <w:szCs w:val="28"/>
          <w:lang w:val="kk-KZ"/>
        </w:rPr>
        <w:t>СООН).</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Аминдер </w:t>
      </w:r>
      <w:r w:rsidRPr="00C53CF9">
        <w:rPr>
          <w:rFonts w:ascii="Times New Roman" w:hAnsi="Times New Roman" w:cs="Times New Roman"/>
          <w:color w:val="000000"/>
          <w:sz w:val="28"/>
          <w:szCs w:val="28"/>
          <w:lang w:val="kk-KZ"/>
        </w:rPr>
        <w:t>(R—NH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R</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NH, R</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N).</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Нитроқосылыстар </w:t>
      </w:r>
      <w:r w:rsidRPr="00C53CF9">
        <w:rPr>
          <w:rFonts w:ascii="Times New Roman" w:hAnsi="Times New Roman" w:cs="Times New Roman"/>
          <w:color w:val="000000"/>
          <w:sz w:val="28"/>
          <w:szCs w:val="28"/>
          <w:lang w:val="kk-KZ"/>
        </w:rPr>
        <w:t>(R</w:t>
      </w:r>
      <w:r w:rsidRPr="00C53CF9">
        <w:rPr>
          <w:rFonts w:ascii="Times New Roman" w:hAnsi="Times New Roman" w:cs="Times New Roman"/>
          <w:noProof/>
          <w:color w:val="000000"/>
          <w:sz w:val="28"/>
          <w:szCs w:val="28"/>
          <w:lang w:val="kk-KZ"/>
        </w:rPr>
        <w:t>—</w:t>
      </w:r>
      <w:r w:rsidRPr="00C53CF9">
        <w:rPr>
          <w:rFonts w:ascii="Times New Roman" w:hAnsi="Times New Roman" w:cs="Times New Roman"/>
          <w:color w:val="000000"/>
          <w:sz w:val="28"/>
          <w:szCs w:val="28"/>
          <w:lang w:val="kk-KZ"/>
        </w:rPr>
        <w:t>NO</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Сульфоқышқылдар </w:t>
      </w:r>
      <w:r w:rsidRPr="00C53CF9">
        <w:rPr>
          <w:rFonts w:ascii="Times New Roman" w:hAnsi="Times New Roman" w:cs="Times New Roman"/>
          <w:color w:val="000000"/>
          <w:sz w:val="28"/>
          <w:szCs w:val="28"/>
          <w:lang w:val="kk-KZ"/>
        </w:rPr>
        <w:t>(R</w:t>
      </w:r>
      <w:r w:rsidRPr="00C53CF9">
        <w:rPr>
          <w:rFonts w:ascii="Times New Roman" w:hAnsi="Times New Roman" w:cs="Times New Roman"/>
          <w:noProof/>
          <w:color w:val="000000"/>
          <w:sz w:val="28"/>
          <w:szCs w:val="28"/>
          <w:lang w:val="kk-KZ"/>
        </w:rPr>
        <w:t>—</w:t>
      </w:r>
      <w:r w:rsidRPr="00C53CF9">
        <w:rPr>
          <w:rFonts w:ascii="Times New Roman" w:hAnsi="Times New Roman" w:cs="Times New Roman"/>
          <w:color w:val="000000"/>
          <w:sz w:val="28"/>
          <w:szCs w:val="28"/>
          <w:lang w:val="kk-KZ"/>
        </w:rPr>
        <w:t>SO</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Металорганикалық қосылыстар </w:t>
      </w:r>
      <w:r w:rsidRPr="00C53CF9">
        <w:rPr>
          <w:rFonts w:ascii="Times New Roman" w:hAnsi="Times New Roman" w:cs="Times New Roman"/>
          <w:color w:val="000000"/>
          <w:sz w:val="28"/>
          <w:szCs w:val="28"/>
          <w:lang w:val="kk-KZ"/>
        </w:rPr>
        <w:t>(R</w:t>
      </w:r>
      <w:r w:rsidRPr="00C53CF9">
        <w:rPr>
          <w:rFonts w:ascii="Times New Roman" w:hAnsi="Times New Roman" w:cs="Times New Roman"/>
          <w:noProof/>
          <w:color w:val="000000"/>
          <w:sz w:val="28"/>
          <w:szCs w:val="28"/>
          <w:lang w:val="kk-KZ"/>
        </w:rPr>
        <w:t>—</w:t>
      </w:r>
      <w:r w:rsidRPr="00C53CF9">
        <w:rPr>
          <w:rFonts w:ascii="Times New Roman" w:hAnsi="Times New Roman" w:cs="Times New Roman"/>
          <w:color w:val="000000"/>
          <w:sz w:val="28"/>
          <w:szCs w:val="28"/>
          <w:lang w:val="kk-KZ"/>
        </w:rPr>
        <w:t>Me)</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Органикалық қосылыстардың белгілі кластарының саны өте көп және ол ғылым дамыған сайын үздіксіз көбейіп келеді. </w:t>
      </w:r>
    </w:p>
    <w:p w:rsidR="009F6E87" w:rsidRPr="00C53CF9" w:rsidRDefault="009F6E87" w:rsidP="00B51D13">
      <w:pPr>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Бұл кластардың барлығына да қаныққан заттар да, сондай-ақ еселік байланыстары бар заттар да (шексіз немесе қанықпаған) жатады. </w:t>
      </w:r>
    </w:p>
    <w:p w:rsidR="009F6E87" w:rsidRPr="00C53CF9" w:rsidRDefault="009F6E87" w:rsidP="00B51D13">
      <w:pPr>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Құрамында қандай да болмасын тек бір ғана функционалдық тобы бар заттармен қатар аралас функциялы қосылыстар, яғни бір молекуласында әр түрлі функционалдық топтары бар қосылыстар да болады. </w:t>
      </w:r>
    </w:p>
    <w:p w:rsidR="009F6E87" w:rsidRPr="00C53CF9" w:rsidRDefault="009F6E87" w:rsidP="00B51D13">
      <w:pPr>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Органикалық химияны оқыту әдетте қатарынан және заттардың ең қарапайым кла</w:t>
      </w:r>
      <w:r w:rsidR="00D61B13" w:rsidRPr="00C53CF9">
        <w:rPr>
          <w:rFonts w:ascii="Times New Roman" w:hAnsi="Times New Roman" w:cs="Times New Roman"/>
          <w:noProof/>
          <w:sz w:val="28"/>
          <w:szCs w:val="28"/>
          <w:lang w:val="kk-KZ"/>
        </w:rPr>
        <w:t>сы- көмірсутектерден басталады.</w:t>
      </w:r>
    </w:p>
    <w:p w:rsidR="00A64D12" w:rsidRPr="00C53CF9" w:rsidRDefault="00A64D12"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A64D12" w:rsidRPr="00C53CF9" w:rsidRDefault="00A64D12"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A64D12" w:rsidRPr="00C53CF9" w:rsidRDefault="00A64D12"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Pr="00C53CF9"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1432ED" w:rsidRDefault="001432ED"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20B56" w:rsidRDefault="00920B56"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20B56" w:rsidRDefault="00920B56"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20B56" w:rsidRDefault="00920B56"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20B56" w:rsidRDefault="00920B56"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20B56" w:rsidRDefault="00920B56"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9F6E87" w:rsidRDefault="009F6E87" w:rsidP="00B51D13">
      <w:pPr>
        <w:shd w:val="clear" w:color="auto" w:fill="FFFFFF"/>
        <w:contextualSpacing/>
        <w:jc w:val="center"/>
        <w:rPr>
          <w:rFonts w:ascii="Times New Roman" w:hAnsi="Times New Roman" w:cs="Times New Roman"/>
          <w:b/>
          <w:bCs/>
          <w:noProof/>
          <w:color w:val="000000"/>
          <w:sz w:val="28"/>
          <w:szCs w:val="28"/>
          <w:u w:val="single"/>
          <w:lang w:val="kk-KZ"/>
        </w:rPr>
      </w:pPr>
      <w:r w:rsidRPr="00C53CF9">
        <w:rPr>
          <w:rFonts w:ascii="Times New Roman" w:hAnsi="Times New Roman" w:cs="Times New Roman"/>
          <w:b/>
          <w:bCs/>
          <w:noProof/>
          <w:color w:val="000000"/>
          <w:sz w:val="28"/>
          <w:szCs w:val="28"/>
          <w:u w:val="single"/>
          <w:lang w:val="kk-KZ"/>
        </w:rPr>
        <w:lastRenderedPageBreak/>
        <w:t>I АШЫҚ  ТІЗБЕКТІ  КӨМІРСУТЕКТЕР</w:t>
      </w:r>
    </w:p>
    <w:p w:rsidR="00C45FCE" w:rsidRPr="00C53CF9" w:rsidRDefault="00C45FCE" w:rsidP="00B51D13">
      <w:pPr>
        <w:shd w:val="clear" w:color="auto" w:fill="FFFFFF"/>
        <w:contextualSpacing/>
        <w:jc w:val="center"/>
        <w:rPr>
          <w:rFonts w:ascii="Times New Roman" w:hAnsi="Times New Roman" w:cs="Times New Roman"/>
          <w:b/>
          <w:bCs/>
          <w:noProof/>
          <w:color w:val="000000"/>
          <w:sz w:val="28"/>
          <w:szCs w:val="28"/>
          <w:u w:val="single"/>
          <w:lang w:val="kk-KZ"/>
        </w:rPr>
      </w:pPr>
    </w:p>
    <w:p w:rsidR="00C45FCE" w:rsidRPr="00C45FCE" w:rsidRDefault="009F6E87" w:rsidP="00C45FCE">
      <w:pPr>
        <w:pStyle w:val="a5"/>
        <w:numPr>
          <w:ilvl w:val="0"/>
          <w:numId w:val="114"/>
        </w:numPr>
        <w:shd w:val="clear" w:color="auto" w:fill="FFFFFF"/>
        <w:jc w:val="center"/>
        <w:rPr>
          <w:rFonts w:ascii="Times New Roman" w:hAnsi="Times New Roman"/>
          <w:b/>
          <w:bCs/>
          <w:noProof/>
          <w:color w:val="000000"/>
          <w:sz w:val="28"/>
          <w:szCs w:val="28"/>
          <w:lang w:val="kk-KZ"/>
        </w:rPr>
      </w:pPr>
      <w:r w:rsidRPr="00C45FCE">
        <w:rPr>
          <w:rFonts w:ascii="Times New Roman" w:hAnsi="Times New Roman"/>
          <w:b/>
          <w:bCs/>
          <w:noProof/>
          <w:color w:val="000000"/>
          <w:sz w:val="28"/>
          <w:szCs w:val="28"/>
          <w:lang w:val="kk-KZ"/>
        </w:rPr>
        <w:t>ҚАНЫҚҚАН  КӨМІРСУТЕКТЕР (АЛКАНДАР, ПАРАФИНДЕР)</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Қаныққан көмірсутектер деп молекулаларындағы әрбір көміртек атомдары өзімен көршілес көміртек атомымен байланысуға бір ғана валенттігін жұмсап, қалған бос валенттіктерін қаныққанша сутекпен байланысуға жұмсаған, көміртек пен сутектен тұратын қосылыстарды атайды. Қаныққан көмірсутектерде барлық көміртек атомдары sр</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-гибридтелген күйде болады.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Қаныққан көмірсутектер жалпы формулалы С</w:t>
      </w:r>
      <w:r w:rsidRPr="00C53CF9">
        <w:rPr>
          <w:rFonts w:ascii="Times New Roman" w:hAnsi="Times New Roman" w:cs="Times New Roman"/>
          <w:noProof/>
          <w:color w:val="000000"/>
          <w:sz w:val="28"/>
          <w:szCs w:val="28"/>
          <w:vertAlign w:val="subscript"/>
          <w:lang w:val="kk-KZ"/>
        </w:rPr>
        <w:t>n</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2n+2</w:t>
      </w:r>
      <w:r w:rsidRPr="00C53CF9">
        <w:rPr>
          <w:rFonts w:ascii="Times New Roman" w:hAnsi="Times New Roman" w:cs="Times New Roman"/>
          <w:noProof/>
          <w:color w:val="000000"/>
          <w:sz w:val="28"/>
          <w:szCs w:val="28"/>
          <w:lang w:val="kk-KZ"/>
        </w:rPr>
        <w:t>. Бұл қатардың бастапқы мүшесі — метан.Одан кейінгі 10 мүшесінің эмперикалық формуласы мен аттары 2-кестеде келтірілген:</w:t>
      </w:r>
    </w:p>
    <w:p w:rsidR="009F6E87" w:rsidRPr="00C53CF9" w:rsidRDefault="009F6E87" w:rsidP="00B51D13">
      <w:pPr>
        <w:contextualSpacing/>
        <w:jc w:val="right"/>
        <w:rPr>
          <w:rFonts w:ascii="Times New Roman" w:hAnsi="Times New Roman" w:cs="Times New Roman"/>
          <w:sz w:val="28"/>
          <w:szCs w:val="28"/>
        </w:rPr>
      </w:pPr>
      <w:r w:rsidRPr="00C53CF9">
        <w:rPr>
          <w:rFonts w:ascii="Times New Roman" w:hAnsi="Times New Roman" w:cs="Times New Roman"/>
          <w:sz w:val="28"/>
          <w:szCs w:val="28"/>
        </w:rPr>
        <w:t>кесте-2</w:t>
      </w:r>
    </w:p>
    <w:tbl>
      <w:tblPr>
        <w:tblW w:w="0" w:type="auto"/>
        <w:tblInd w:w="324" w:type="dxa"/>
        <w:tblLayout w:type="fixed"/>
        <w:tblCellMar>
          <w:left w:w="40" w:type="dxa"/>
          <w:right w:w="40" w:type="dxa"/>
        </w:tblCellMar>
        <w:tblLook w:val="0000"/>
      </w:tblPr>
      <w:tblGrid>
        <w:gridCol w:w="850"/>
        <w:gridCol w:w="3828"/>
        <w:gridCol w:w="3969"/>
      </w:tblGrid>
      <w:tr w:rsidR="009F6E87" w:rsidRPr="00C53CF9" w:rsidTr="00665C5D">
        <w:trPr>
          <w:trHeight w:val="260"/>
          <w:tblHeader/>
        </w:trPr>
        <w:tc>
          <w:tcPr>
            <w:tcW w:w="850" w:type="dxa"/>
            <w:tcBorders>
              <w:top w:val="single" w:sz="6" w:space="0" w:color="auto"/>
              <w:left w:val="single" w:sz="6" w:space="0" w:color="auto"/>
              <w:bottom w:val="nil"/>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w:t>
            </w:r>
          </w:p>
        </w:tc>
        <w:tc>
          <w:tcPr>
            <w:tcW w:w="3828" w:type="dxa"/>
            <w:tcBorders>
              <w:top w:val="single" w:sz="6" w:space="0" w:color="auto"/>
              <w:left w:val="single" w:sz="6" w:space="0" w:color="auto"/>
              <w:bottom w:val="nil"/>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Аттары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tc>
        <w:tc>
          <w:tcPr>
            <w:tcW w:w="3969"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ind w:left="102"/>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Формуласы</w:t>
            </w:r>
          </w:p>
        </w:tc>
      </w:tr>
      <w:tr w:rsidR="009F6E87" w:rsidRPr="00C53CF9" w:rsidTr="00665C5D">
        <w:trPr>
          <w:trHeight w:val="2729"/>
          <w:tblHeader/>
        </w:trPr>
        <w:tc>
          <w:tcPr>
            <w:tcW w:w="850" w:type="dxa"/>
            <w:tcBorders>
              <w:top w:val="nil"/>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1</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2</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3</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4</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5</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6</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7</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8</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9</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10</w:t>
            </w:r>
          </w:p>
        </w:tc>
        <w:tc>
          <w:tcPr>
            <w:tcW w:w="3828" w:type="dxa"/>
            <w:tcBorders>
              <w:top w:val="nil"/>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Метан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Этан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Пропан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rPr>
              <w:t xml:space="preserve">утан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н-Пентан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 н-Гекса</w:t>
            </w:r>
            <w:r w:rsidRPr="00C53CF9">
              <w:rPr>
                <w:rFonts w:ascii="Times New Roman" w:hAnsi="Times New Roman" w:cs="Times New Roman"/>
                <w:noProof/>
                <w:color w:val="000000"/>
                <w:sz w:val="28"/>
                <w:szCs w:val="28"/>
                <w:lang w:val="kk-KZ"/>
              </w:rPr>
              <w:t xml:space="preserve">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н-Гептан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-Окта</w:t>
            </w:r>
            <w:r w:rsidRPr="00C53CF9">
              <w:rPr>
                <w:rFonts w:ascii="Times New Roman" w:hAnsi="Times New Roman" w:cs="Times New Roman"/>
                <w:noProof/>
                <w:color w:val="000000"/>
                <w:sz w:val="28"/>
                <w:szCs w:val="28"/>
                <w:lang w:val="kk-KZ"/>
              </w:rPr>
              <w:t>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н-Но</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 xml:space="preserve">ан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н-Декан</w:t>
            </w:r>
          </w:p>
        </w:tc>
        <w:tc>
          <w:tcPr>
            <w:tcW w:w="396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caps/>
                <w:sz w:val="28"/>
                <w:szCs w:val="28"/>
              </w:rPr>
            </w:pPr>
            <w:r w:rsidRPr="00C53CF9">
              <w:rPr>
                <w:rFonts w:ascii="Times New Roman" w:hAnsi="Times New Roman" w:cs="Times New Roman"/>
                <w:bCs/>
                <w:caps/>
                <w:noProof/>
                <w:color w:val="000000"/>
                <w:sz w:val="28"/>
                <w:szCs w:val="28"/>
              </w:rPr>
              <w:t>сн</w:t>
            </w:r>
            <w:r w:rsidRPr="00C53CF9">
              <w:rPr>
                <w:rFonts w:ascii="Times New Roman" w:hAnsi="Times New Roman" w:cs="Times New Roman"/>
                <w:bCs/>
                <w:caps/>
                <w:noProof/>
                <w:color w:val="000000"/>
                <w:sz w:val="28"/>
                <w:szCs w:val="28"/>
                <w:vertAlign w:val="subscript"/>
              </w:rPr>
              <w:t>4</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8</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10</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vertAlign w:val="subscript"/>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1</w:t>
            </w:r>
            <w:r w:rsidRPr="00C53CF9">
              <w:rPr>
                <w:rFonts w:ascii="Times New Roman" w:hAnsi="Times New Roman" w:cs="Times New Roman"/>
                <w:noProof/>
                <w:color w:val="000000"/>
                <w:sz w:val="28"/>
                <w:szCs w:val="28"/>
                <w:vertAlign w:val="subscript"/>
              </w:rPr>
              <w:t xml:space="preserve">2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14</w:t>
            </w:r>
          </w:p>
          <w:p w:rsidR="009F6E87" w:rsidRPr="00C53CF9" w:rsidRDefault="009F6E87" w:rsidP="00B51D13">
            <w:pPr>
              <w:shd w:val="clear" w:color="auto" w:fill="FFFFFF"/>
              <w:contextualSpacing/>
              <w:jc w:val="both"/>
              <w:rPr>
                <w:rFonts w:ascii="Times New Roman" w:hAnsi="Times New Roman" w:cs="Times New Roman"/>
                <w:caps/>
                <w:sz w:val="28"/>
                <w:szCs w:val="28"/>
                <w:lang w:val="kk-KZ"/>
              </w:rPr>
            </w:pPr>
            <w:r w:rsidRPr="00C53CF9">
              <w:rPr>
                <w:rFonts w:ascii="Times New Roman" w:hAnsi="Times New Roman" w:cs="Times New Roman"/>
                <w:bCs/>
                <w:caps/>
                <w:noProof/>
                <w:color w:val="000000"/>
                <w:sz w:val="28"/>
                <w:szCs w:val="28"/>
              </w:rPr>
              <w:t>с</w:t>
            </w:r>
            <w:r w:rsidRPr="00C53CF9">
              <w:rPr>
                <w:rFonts w:ascii="Times New Roman" w:hAnsi="Times New Roman" w:cs="Times New Roman"/>
                <w:bCs/>
                <w:caps/>
                <w:noProof/>
                <w:color w:val="000000"/>
                <w:sz w:val="28"/>
                <w:szCs w:val="28"/>
                <w:vertAlign w:val="subscript"/>
              </w:rPr>
              <w:t>7</w:t>
            </w:r>
            <w:r w:rsidRPr="00C53CF9">
              <w:rPr>
                <w:rFonts w:ascii="Times New Roman" w:hAnsi="Times New Roman" w:cs="Times New Roman"/>
                <w:bCs/>
                <w:caps/>
                <w:noProof/>
                <w:color w:val="000000"/>
                <w:sz w:val="28"/>
                <w:szCs w:val="28"/>
              </w:rPr>
              <w:t>н</w:t>
            </w:r>
            <w:r w:rsidRPr="00C53CF9">
              <w:rPr>
                <w:rFonts w:ascii="Times New Roman" w:hAnsi="Times New Roman" w:cs="Times New Roman"/>
                <w:bCs/>
                <w:caps/>
                <w:noProof/>
                <w:color w:val="000000"/>
                <w:sz w:val="28"/>
                <w:szCs w:val="28"/>
                <w:vertAlign w:val="subscript"/>
                <w:lang w:val="kk-KZ"/>
              </w:rPr>
              <w:t>16</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8</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18</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w:t>
            </w:r>
            <w:r w:rsidRPr="00C53CF9">
              <w:rPr>
                <w:rFonts w:ascii="Times New Roman" w:hAnsi="Times New Roman" w:cs="Times New Roman"/>
                <w:smallCaps/>
                <w:color w:val="000000"/>
                <w:sz w:val="28"/>
                <w:szCs w:val="28"/>
                <w:lang w:val="en-US"/>
              </w:rPr>
              <w:t>C</w:t>
            </w:r>
            <w:r w:rsidRPr="00C53CF9">
              <w:rPr>
                <w:rFonts w:ascii="Times New Roman" w:hAnsi="Times New Roman" w:cs="Times New Roman"/>
                <w:smallCaps/>
                <w:color w:val="000000"/>
                <w:sz w:val="28"/>
                <w:szCs w:val="28"/>
                <w:vertAlign w:val="subscript"/>
                <w:lang w:val="kk-KZ"/>
              </w:rPr>
              <w:t>9</w:t>
            </w:r>
            <w:r w:rsidRPr="00C53CF9">
              <w:rPr>
                <w:rFonts w:ascii="Times New Roman" w:hAnsi="Times New Roman" w:cs="Times New Roman"/>
                <w:smallCaps/>
                <w:color w:val="000000"/>
                <w:sz w:val="28"/>
                <w:szCs w:val="28"/>
                <w:lang w:val="en-US"/>
              </w:rPr>
              <w:t>H</w:t>
            </w:r>
            <w:r w:rsidRPr="00C53CF9">
              <w:rPr>
                <w:rFonts w:ascii="Times New Roman" w:hAnsi="Times New Roman" w:cs="Times New Roman"/>
                <w:smallCaps/>
                <w:color w:val="000000"/>
                <w:sz w:val="28"/>
                <w:szCs w:val="28"/>
                <w:vertAlign w:val="subscript"/>
                <w:lang w:val="kk-KZ"/>
              </w:rPr>
              <w:t>20</w:t>
            </w:r>
          </w:p>
          <w:p w:rsidR="009F6E87" w:rsidRPr="00C53CF9" w:rsidRDefault="009F6E87" w:rsidP="00B51D13">
            <w:pPr>
              <w:shd w:val="clear" w:color="auto" w:fill="FFFFFF"/>
              <w:ind w:left="102"/>
              <w:contextualSpacing/>
              <w:jc w:val="both"/>
              <w:rPr>
                <w:rFonts w:ascii="Times New Roman" w:hAnsi="Times New Roman" w:cs="Times New Roman"/>
                <w:bCs/>
                <w:caps/>
                <w:noProof/>
                <w:color w:val="000000"/>
                <w:sz w:val="28"/>
                <w:szCs w:val="28"/>
                <w:lang w:val="kk-KZ"/>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lang w:val="kk-KZ"/>
              </w:rPr>
              <w:t>10</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22</w:t>
            </w:r>
          </w:p>
        </w:tc>
      </w:tr>
    </w:tbl>
    <w:p w:rsidR="009F6E87" w:rsidRPr="00C53CF9" w:rsidRDefault="009F6E87" w:rsidP="00B51D13">
      <w:pPr>
        <w:shd w:val="clear" w:color="auto" w:fill="FFFFFF"/>
        <w:contextualSpacing/>
        <w:jc w:val="both"/>
        <w:rPr>
          <w:rFonts w:ascii="Times New Roman" w:hAnsi="Times New Roman" w:cs="Times New Roman"/>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Көмірсутектерінің </w:t>
      </w:r>
      <w:r w:rsidRPr="00C53CF9">
        <w:rPr>
          <w:rFonts w:ascii="Times New Roman" w:hAnsi="Times New Roman" w:cs="Times New Roman"/>
          <w:iCs/>
          <w:noProof/>
          <w:color w:val="000000"/>
          <w:sz w:val="28"/>
          <w:szCs w:val="28"/>
          <w:lang w:val="kk-KZ"/>
        </w:rPr>
        <w:t xml:space="preserve">п—1, </w:t>
      </w:r>
      <w:r w:rsidRPr="00C53CF9">
        <w:rPr>
          <w:rFonts w:ascii="Times New Roman" w:hAnsi="Times New Roman" w:cs="Times New Roman"/>
          <w:noProof/>
          <w:color w:val="000000"/>
          <w:sz w:val="28"/>
          <w:szCs w:val="28"/>
          <w:lang w:val="kk-KZ"/>
        </w:rPr>
        <w:t>2 және 3 болса, олар бір ғана изомер түрінде бола алады:</w:t>
      </w:r>
    </w:p>
    <w:p w:rsidR="009F6E87" w:rsidRPr="00C53CF9" w:rsidRDefault="009F6E87" w:rsidP="00920B56">
      <w:pPr>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Гомологтық қатардың төртінші мүшесінен бастап, біз құрылымдық   (</w:t>
      </w:r>
      <w:r w:rsidRPr="00C53CF9">
        <w:rPr>
          <w:rFonts w:ascii="Times New Roman" w:hAnsi="Times New Roman" w:cs="Times New Roman"/>
          <w:iCs/>
          <w:noProof/>
          <w:color w:val="000000"/>
          <w:sz w:val="28"/>
          <w:szCs w:val="28"/>
          <w:lang w:val="kk-KZ"/>
        </w:rPr>
        <w:t xml:space="preserve">структуралық)  изомерия </w:t>
      </w:r>
      <w:r w:rsidRPr="00C53CF9">
        <w:rPr>
          <w:rFonts w:ascii="Times New Roman" w:hAnsi="Times New Roman" w:cs="Times New Roman"/>
          <w:noProof/>
          <w:color w:val="000000"/>
          <w:sz w:val="28"/>
          <w:szCs w:val="28"/>
          <w:lang w:val="kk-KZ"/>
        </w:rPr>
        <w:t>құбылысымен кездесеміз. Бутан ( п=4) екі изомер түрінде, пентан (</w:t>
      </w:r>
      <w:r w:rsidRPr="00C53CF9">
        <w:rPr>
          <w:rFonts w:ascii="Times New Roman" w:hAnsi="Times New Roman" w:cs="Times New Roman"/>
          <w:iCs/>
          <w:noProof/>
          <w:color w:val="000000"/>
          <w:sz w:val="28"/>
          <w:szCs w:val="28"/>
          <w:lang w:val="kk-KZ"/>
        </w:rPr>
        <w:t>п</w:t>
      </w:r>
      <w:r w:rsidRPr="00C53CF9">
        <w:rPr>
          <w:rFonts w:ascii="Times New Roman" w:hAnsi="Times New Roman" w:cs="Times New Roman"/>
          <w:noProof/>
          <w:color w:val="000000"/>
          <w:sz w:val="28"/>
          <w:szCs w:val="28"/>
          <w:lang w:val="kk-KZ"/>
        </w:rPr>
        <w:t>=</w:t>
      </w:r>
      <w:r w:rsidRPr="00C53CF9">
        <w:rPr>
          <w:rFonts w:ascii="Times New Roman" w:hAnsi="Times New Roman" w:cs="Times New Roman"/>
          <w:iCs/>
          <w:noProof/>
          <w:color w:val="000000"/>
          <w:sz w:val="28"/>
          <w:szCs w:val="28"/>
          <w:lang w:val="kk-KZ"/>
        </w:rPr>
        <w:t xml:space="preserve"> 5)  </w:t>
      </w:r>
      <w:r w:rsidRPr="00C53CF9">
        <w:rPr>
          <w:rFonts w:ascii="Times New Roman" w:hAnsi="Times New Roman" w:cs="Times New Roman"/>
          <w:noProof/>
          <w:color w:val="000000"/>
          <w:sz w:val="28"/>
          <w:szCs w:val="28"/>
          <w:lang w:val="kk-KZ"/>
        </w:rPr>
        <w:t>үш изомер түрінде, гексан (</w:t>
      </w:r>
      <w:r w:rsidRPr="00C53CF9">
        <w:rPr>
          <w:rFonts w:ascii="Times New Roman" w:hAnsi="Times New Roman" w:cs="Times New Roman"/>
          <w:iCs/>
          <w:noProof/>
          <w:color w:val="000000"/>
          <w:sz w:val="28"/>
          <w:szCs w:val="28"/>
          <w:lang w:val="kk-KZ"/>
        </w:rPr>
        <w:t>п</w:t>
      </w:r>
      <w:r w:rsidRPr="00C53CF9">
        <w:rPr>
          <w:rFonts w:ascii="Times New Roman" w:hAnsi="Times New Roman" w:cs="Times New Roman"/>
          <w:noProof/>
          <w:color w:val="000000"/>
          <w:sz w:val="28"/>
          <w:szCs w:val="28"/>
          <w:lang w:val="kk-KZ"/>
        </w:rPr>
        <w:t>=</w:t>
      </w:r>
      <w:r w:rsidRPr="00C53CF9">
        <w:rPr>
          <w:rFonts w:ascii="Times New Roman" w:hAnsi="Times New Roman" w:cs="Times New Roman"/>
          <w:iCs/>
          <w:noProof/>
          <w:color w:val="000000"/>
          <w:sz w:val="28"/>
          <w:szCs w:val="28"/>
          <w:lang w:val="kk-KZ"/>
        </w:rPr>
        <w:t xml:space="preserve"> 6) </w:t>
      </w:r>
      <w:r w:rsidRPr="00C53CF9">
        <w:rPr>
          <w:rFonts w:ascii="Times New Roman" w:hAnsi="Times New Roman" w:cs="Times New Roman"/>
          <w:noProof/>
          <w:color w:val="000000"/>
          <w:sz w:val="28"/>
          <w:szCs w:val="28"/>
          <w:lang w:val="kk-KZ"/>
        </w:rPr>
        <w:t xml:space="preserve">бес изомер түрінде, деканның ( п=10) 75 изомері, п=15 болса изомерлер саны 4347  болады. Кез келген гомологтардың изомерлер санын қандай да болмасын жалпы формуламен есептеп шығару мүмкін емес.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Құрылымдық  изомерлердің мұндай көп және әр түрлілі болуы олардың аттарының — </w:t>
      </w:r>
      <w:r w:rsidRPr="00C53CF9">
        <w:rPr>
          <w:rFonts w:ascii="Times New Roman" w:hAnsi="Times New Roman" w:cs="Times New Roman"/>
          <w:iCs/>
          <w:noProof/>
          <w:color w:val="000000"/>
          <w:sz w:val="28"/>
          <w:szCs w:val="28"/>
          <w:lang w:val="kk-KZ"/>
        </w:rPr>
        <w:t xml:space="preserve">номенклатурасының </w:t>
      </w:r>
      <w:r w:rsidRPr="00C53CF9">
        <w:rPr>
          <w:rFonts w:ascii="Times New Roman" w:hAnsi="Times New Roman" w:cs="Times New Roman"/>
          <w:noProof/>
          <w:color w:val="000000"/>
          <w:sz w:val="28"/>
          <w:szCs w:val="28"/>
          <w:lang w:val="kk-KZ"/>
        </w:rPr>
        <w:t>айқын болуын талап етеді.</w:t>
      </w:r>
    </w:p>
    <w:p w:rsidR="00C45FCE" w:rsidRDefault="00C45FCE" w:rsidP="00B51D13">
      <w:pPr>
        <w:shd w:val="clear" w:color="auto" w:fill="FFFFFF"/>
        <w:contextualSpacing/>
        <w:jc w:val="center"/>
        <w:rPr>
          <w:rFonts w:ascii="Times New Roman" w:hAnsi="Times New Roman" w:cs="Times New Roman"/>
          <w:b/>
          <w:noProof/>
          <w:color w:val="000000"/>
          <w:sz w:val="28"/>
          <w:szCs w:val="28"/>
          <w:lang w:val="kk-KZ"/>
        </w:rPr>
      </w:pPr>
    </w:p>
    <w:p w:rsidR="00C45FCE" w:rsidRDefault="00C45FCE" w:rsidP="00B51D13">
      <w:pPr>
        <w:shd w:val="clear" w:color="auto" w:fill="FFFFFF"/>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sz w:val="28"/>
          <w:szCs w:val="28"/>
          <w:lang w:val="kk-KZ"/>
        </w:rPr>
      </w:pPr>
      <w:r w:rsidRPr="00C53CF9">
        <w:rPr>
          <w:rFonts w:ascii="Times New Roman" w:hAnsi="Times New Roman" w:cs="Times New Roman"/>
          <w:b/>
          <w:noProof/>
          <w:color w:val="000000"/>
          <w:sz w:val="28"/>
          <w:szCs w:val="28"/>
          <w:lang w:val="kk-KZ"/>
        </w:rPr>
        <w:t>3.1. Номенклатурасы, изомериясы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Органикалық химияда үш түрлі номенклатура 1) тривиальды (эмпиризмдік) 2) рационалды және 3) халықаралық номенклатуралар қолданылады.</w:t>
      </w:r>
    </w:p>
    <w:p w:rsidR="009F6E87" w:rsidRPr="00C53CF9" w:rsidRDefault="001B478D" w:rsidP="00B51D13">
      <w:pPr>
        <w:widowControl w:val="0"/>
        <w:shd w:val="clear" w:color="auto" w:fill="FFFFFF"/>
        <w:autoSpaceDE w:val="0"/>
        <w:autoSpaceDN w:val="0"/>
        <w:adjustRightInd w:val="0"/>
        <w:spacing w:after="0"/>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iCs/>
          <w:noProof/>
          <w:color w:val="000000"/>
          <w:sz w:val="28"/>
          <w:szCs w:val="28"/>
          <w:lang w:val="kk-KZ"/>
        </w:rPr>
        <w:t xml:space="preserve">1) </w:t>
      </w:r>
      <w:r w:rsidR="009F6E87" w:rsidRPr="00C53CF9">
        <w:rPr>
          <w:rFonts w:ascii="Times New Roman" w:hAnsi="Times New Roman" w:cs="Times New Roman"/>
          <w:iCs/>
          <w:noProof/>
          <w:color w:val="000000"/>
          <w:sz w:val="28"/>
          <w:szCs w:val="28"/>
          <w:lang w:val="kk-KZ"/>
        </w:rPr>
        <w:t>Эмпиризмдік немесе тривиалды номенклатура</w:t>
      </w:r>
      <w:r w:rsidR="009F6E87" w:rsidRPr="00C53CF9">
        <w:rPr>
          <w:rFonts w:ascii="Times New Roman" w:hAnsi="Times New Roman" w:cs="Times New Roman"/>
          <w:noProof/>
          <w:color w:val="000000"/>
          <w:sz w:val="28"/>
          <w:szCs w:val="28"/>
          <w:lang w:val="kk-KZ"/>
        </w:rPr>
        <w:t xml:space="preserve"> — бұл органнкалық қосылыстардың кездейсоқ аттары, алғаш рет осы қосылысты алған химиктің көңілін ерекше аударған қасиеті немесе олардың кейбір табиғи көзіне байланысты аталады. Мысалы метан, құмырсқа қышқылы, анилин, бензол,т.с.с.</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iCs/>
          <w:noProof/>
          <w:color w:val="000000"/>
          <w:sz w:val="28"/>
          <w:szCs w:val="28"/>
          <w:lang w:val="kk-KZ"/>
        </w:rPr>
        <w:t>2</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iCs/>
          <w:noProof/>
          <w:color w:val="000000"/>
          <w:sz w:val="28"/>
          <w:szCs w:val="28"/>
          <w:lang w:val="kk-KZ"/>
        </w:rPr>
        <w:t>Рационалды номенклатура</w:t>
      </w:r>
      <w:r w:rsidRPr="00C53CF9">
        <w:rPr>
          <w:rFonts w:ascii="Times New Roman" w:hAnsi="Times New Roman" w:cs="Times New Roman"/>
          <w:noProof/>
          <w:color w:val="000000"/>
          <w:sz w:val="28"/>
          <w:szCs w:val="28"/>
          <w:lang w:val="kk-KZ"/>
        </w:rPr>
        <w:t>. Бұл</w:t>
      </w:r>
      <w:r w:rsidRPr="00C53CF9">
        <w:rPr>
          <w:rFonts w:ascii="Times New Roman" w:hAnsi="Times New Roman" w:cs="Times New Roman"/>
          <w:iCs/>
          <w:noProof/>
          <w:color w:val="000000"/>
          <w:sz w:val="28"/>
          <w:szCs w:val="28"/>
          <w:lang w:val="kk-KZ"/>
        </w:rPr>
        <w:t xml:space="preserve"> номенклатураның негізгі принципі  кез келген затты осы қатардың бірінші мүшесінің туындысы ретінде қарастырады. Қаныққан көмірсутектер метанның туындысы деп қарастырады. Метанның құрамындағы сутек атомдары  алкил тобына орын ауыстырғанда сол қатардың келесі мүшелері, гомологтары шығады</w:t>
      </w:r>
      <w:r w:rsidRPr="00C53CF9">
        <w:rPr>
          <w:rFonts w:ascii="Times New Roman" w:hAnsi="Times New Roman" w:cs="Times New Roman"/>
          <w:noProof/>
          <w:color w:val="000000"/>
          <w:sz w:val="28"/>
          <w:szCs w:val="28"/>
          <w:lang w:val="kk-KZ"/>
        </w:rPr>
        <w:t>. Сондықтан көмірсутектерді атағанда да осындай тұжырымда болуымыз керек, бірінші алкил тобын атаймыз да аяғында метан деген сөзді қосамыз. Мысалы: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xml:space="preserve">  </w:t>
      </w:r>
    </w:p>
    <w:p w:rsidR="009F6E87" w:rsidRPr="00C53CF9" w:rsidRDefault="00752AFA" w:rsidP="00B51D13">
      <w:pPr>
        <w:shd w:val="clear" w:color="auto" w:fill="FFFFFF"/>
        <w:contextualSpacing/>
        <w:jc w:val="both"/>
        <w:rPr>
          <w:rFonts w:ascii="Times New Roman" w:hAnsi="Times New Roman" w:cs="Times New Roman"/>
          <w:noProof/>
          <w:color w:val="000000"/>
          <w:sz w:val="28"/>
          <w:szCs w:val="28"/>
          <w:vertAlign w:val="subscript"/>
          <w:lang w:val="kk-KZ"/>
        </w:rPr>
      </w:pPr>
      <w:r w:rsidRPr="00752AFA">
        <w:rPr>
          <w:rFonts w:ascii="Times New Roman" w:hAnsi="Times New Roman" w:cs="Times New Roman"/>
          <w:sz w:val="28"/>
          <w:szCs w:val="28"/>
        </w:rPr>
        <w:pict>
          <v:line id="_x0000_s1046" style="position:absolute;left:0;text-align:left;z-index:251680768" from="358.35pt,.75pt" to="358.35pt,12.75pt"/>
        </w:pict>
      </w:r>
      <w:r w:rsidR="009F6E87" w:rsidRPr="00C53CF9">
        <w:rPr>
          <w:rFonts w:ascii="Times New Roman" w:hAnsi="Times New Roman" w:cs="Times New Roman"/>
          <w:noProof/>
          <w:color w:val="000000"/>
          <w:sz w:val="28"/>
          <w:szCs w:val="28"/>
          <w:lang w:val="kk-KZ"/>
        </w:rPr>
        <w:t xml:space="preserve">              </w:t>
      </w:r>
      <w:r w:rsidR="009F6E87" w:rsidRPr="00C53CF9">
        <w:rPr>
          <w:rFonts w:ascii="Times New Roman" w:hAnsi="Times New Roman" w:cs="Times New Roman"/>
          <w:noProof/>
          <w:color w:val="000000"/>
          <w:sz w:val="28"/>
          <w:szCs w:val="28"/>
          <w:vertAlign w:val="subscript"/>
          <w:lang w:val="kk-KZ"/>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метилметан</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lang w:val="kk-KZ"/>
        </w:rPr>
        <w:t>диметилметан                  триметилметан</w:t>
      </w:r>
      <w:r w:rsidRPr="00C53CF9">
        <w:rPr>
          <w:rFonts w:ascii="Times New Roman" w:hAnsi="Times New Roman" w:cs="Times New Roman"/>
          <w:noProof/>
          <w:color w:val="000000"/>
          <w:sz w:val="28"/>
          <w:szCs w:val="28"/>
          <w:vertAlign w:val="subscript"/>
          <w:lang w:val="kk-KZ"/>
        </w:rPr>
        <w:t xml:space="preserve">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Тармақталған тізбекті изомерлерге ат беру үшін бір валентті ең жай органикалық радикалдардың атауларын, яғни қаныққан көмірсутектерден сутек атомдарын бөлгенде қалатын қалдықтардың аттарын білу керек. Бір валентті радикалдардың аттары сәйкес көмірсутектерінің -</w:t>
      </w:r>
      <w:r w:rsidRPr="00C53CF9">
        <w:rPr>
          <w:rFonts w:ascii="Times New Roman" w:hAnsi="Times New Roman" w:cs="Times New Roman"/>
          <w:iCs/>
          <w:noProof/>
          <w:color w:val="000000"/>
          <w:sz w:val="28"/>
          <w:szCs w:val="28"/>
          <w:lang w:val="kk-KZ"/>
        </w:rPr>
        <w:t xml:space="preserve">ан </w:t>
      </w:r>
      <w:r w:rsidRPr="00C53CF9">
        <w:rPr>
          <w:rFonts w:ascii="Times New Roman" w:hAnsi="Times New Roman" w:cs="Times New Roman"/>
          <w:noProof/>
          <w:color w:val="000000"/>
          <w:sz w:val="28"/>
          <w:szCs w:val="28"/>
          <w:lang w:val="kk-KZ"/>
        </w:rPr>
        <w:t>жалғауын -</w:t>
      </w:r>
      <w:r w:rsidRPr="00C53CF9">
        <w:rPr>
          <w:rFonts w:ascii="Times New Roman" w:hAnsi="Times New Roman" w:cs="Times New Roman"/>
          <w:iCs/>
          <w:noProof/>
          <w:color w:val="000000"/>
          <w:sz w:val="28"/>
          <w:szCs w:val="28"/>
          <w:lang w:val="kk-KZ"/>
        </w:rPr>
        <w:t xml:space="preserve">ил </w:t>
      </w:r>
      <w:r w:rsidRPr="00C53CF9">
        <w:rPr>
          <w:rFonts w:ascii="Times New Roman" w:hAnsi="Times New Roman" w:cs="Times New Roman"/>
          <w:noProof/>
          <w:color w:val="000000"/>
          <w:sz w:val="28"/>
          <w:szCs w:val="28"/>
          <w:lang w:val="kk-KZ"/>
        </w:rPr>
        <w:t>жалғауына ауыстыру арқылы жасалады: алкандар — алкилдер, метан — метил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этан — этил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пропан — пропил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бутан —бутил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пентан— пентил (амил) және т. б.</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Басқа радикалдар  үшін төмендегі аттар қолданылады:         </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0" style="position:absolute;left:0;text-align:left;z-index:251674624" from="46.75pt,.05pt" to="46.75pt,12.05pt"/>
        </w:pict>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С</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lang w:val="kk-KZ"/>
        </w:rPr>
        <w:t>3</w:t>
      </w:r>
      <w:r w:rsidR="00920B56">
        <w:rPr>
          <w:rFonts w:ascii="Times New Roman" w:hAnsi="Times New Roman" w:cs="Times New Roman"/>
          <w:noProof/>
          <w:color w:val="000000"/>
          <w:sz w:val="28"/>
          <w:szCs w:val="28"/>
          <w:lang w:val="kk-KZ"/>
        </w:rPr>
        <w:t xml:space="preserve"> – </w:t>
      </w:r>
      <w:r w:rsidRPr="00C53CF9">
        <w:rPr>
          <w:rFonts w:ascii="Times New Roman" w:hAnsi="Times New Roman" w:cs="Times New Roman"/>
          <w:noProof/>
          <w:color w:val="000000"/>
          <w:sz w:val="28"/>
          <w:szCs w:val="28"/>
        </w:rPr>
        <w:t>СН—СН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изопропил</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5" style="position:absolute;left:0;text-align:left;z-index:251679744" from="42.35pt,7.25pt" to="42.35pt,19.25pt"/>
        </w:pict>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—СН—СН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 xml:space="preserve">3 </w:t>
      </w:r>
      <w:r w:rsidRPr="00C53CF9">
        <w:rPr>
          <w:rFonts w:ascii="Times New Roman" w:hAnsi="Times New Roman" w:cs="Times New Roman"/>
          <w:noProof/>
          <w:color w:val="000000"/>
          <w:sz w:val="28"/>
          <w:szCs w:val="28"/>
          <w:lang w:val="kk-KZ"/>
        </w:rPr>
        <w:t xml:space="preserve">   екіншілік бутил,   </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lastRenderedPageBreak/>
        <w:pict>
          <v:line id="_x0000_s1039" style="position:absolute;left:0;text-align:left;z-index:251673600" from="38.35pt,8.55pt" to="38.35pt,20.55pt"/>
        </w:pict>
      </w:r>
      <w:r w:rsidR="009F6E87" w:rsidRPr="00C53CF9">
        <w:rPr>
          <w:rFonts w:ascii="Times New Roman" w:hAnsi="Times New Roman" w:cs="Times New Roman"/>
          <w:noProof/>
          <w:color w:val="000000"/>
          <w:sz w:val="28"/>
          <w:szCs w:val="28"/>
          <w:lang w:val="kk-KZ"/>
        </w:rPr>
        <w:t>СН</w:t>
      </w:r>
      <w:r w:rsidR="009F6E87" w:rsidRPr="00C53CF9">
        <w:rPr>
          <w:rFonts w:ascii="Times New Roman" w:hAnsi="Times New Roman" w:cs="Times New Roman"/>
          <w:noProof/>
          <w:color w:val="000000"/>
          <w:sz w:val="28"/>
          <w:szCs w:val="28"/>
          <w:vertAlign w:val="subscript"/>
          <w:lang w:val="kk-KZ"/>
        </w:rPr>
        <w:t>3</w:t>
      </w:r>
      <w:r w:rsidR="009F6E87" w:rsidRPr="00C53CF9">
        <w:rPr>
          <w:rFonts w:ascii="Times New Roman" w:hAnsi="Times New Roman" w:cs="Times New Roman"/>
          <w:noProof/>
          <w:color w:val="000000"/>
          <w:sz w:val="28"/>
          <w:szCs w:val="28"/>
          <w:lang w:val="kk-KZ"/>
        </w:rPr>
        <w:t>—СН—СН</w:t>
      </w:r>
      <w:r w:rsidR="009F6E87" w:rsidRPr="00C53CF9">
        <w:rPr>
          <w:rFonts w:ascii="Times New Roman" w:hAnsi="Times New Roman" w:cs="Times New Roman"/>
          <w:noProof/>
          <w:color w:val="000000"/>
          <w:sz w:val="28"/>
          <w:szCs w:val="28"/>
          <w:vertAlign w:val="subscript"/>
          <w:lang w:val="kk-KZ"/>
        </w:rPr>
        <w:t>2</w:t>
      </w:r>
      <w:r w:rsidR="009F6E87" w:rsidRPr="00C53CF9">
        <w:rPr>
          <w:rFonts w:ascii="Times New Roman" w:hAnsi="Times New Roman" w:cs="Times New Roman"/>
          <w:noProof/>
          <w:color w:val="000000"/>
          <w:sz w:val="28"/>
          <w:szCs w:val="28"/>
          <w:lang w:val="kk-KZ"/>
        </w:rPr>
        <w:t xml:space="preserve"> —         изобутил,    </w:t>
      </w:r>
    </w:p>
    <w:p w:rsidR="009F6E87" w:rsidRPr="00920B56" w:rsidRDefault="009F6E87" w:rsidP="00920B56">
      <w:pPr>
        <w:shd w:val="clear" w:color="auto" w:fill="FFFFFF"/>
        <w:spacing w:line="240" w:lineRule="auto"/>
        <w:contextualSpacing/>
        <w:jc w:val="both"/>
        <w:rPr>
          <w:rFonts w:ascii="Times New Roman" w:hAnsi="Times New Roman" w:cs="Times New Roman"/>
          <w:noProof/>
          <w:color w:val="000000"/>
          <w:sz w:val="28"/>
          <w:szCs w:val="28"/>
          <w:vertAlign w:val="subscript"/>
          <w:lang w:val="kk-KZ"/>
        </w:rPr>
      </w:pPr>
      <w:r w:rsidRPr="00C53CF9">
        <w:rPr>
          <w:rFonts w:ascii="Times New Roman" w:hAnsi="Times New Roman" w:cs="Times New Roman"/>
          <w:noProof/>
          <w:color w:val="000000"/>
          <w:sz w:val="28"/>
          <w:szCs w:val="28"/>
          <w:lang w:val="kk-KZ"/>
        </w:rPr>
        <w:t xml:space="preserve">      </w:t>
      </w:r>
      <w:r w:rsidR="00920B56">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2" style="position:absolute;left:0;text-align:left;z-index:251676672" from="41.55pt,4.75pt" to="41.55pt,16.75pt"/>
        </w:pict>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bidi="hi-IN"/>
        </w:rPr>
      </w:pP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—С—СН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xml:space="preserve">                үшіншілік бутил</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3" style="position:absolute;left:0;text-align:left;z-index:251677696" from="41.55pt,.4pt" to="41.55pt,12.4pt"/>
        </w:pict>
      </w:r>
      <w:r w:rsidR="009F6E87" w:rsidRPr="00C53CF9">
        <w:rPr>
          <w:rFonts w:ascii="Times New Roman" w:hAnsi="Times New Roman" w:cs="Times New Roman"/>
          <w:noProof/>
          <w:color w:val="000000"/>
          <w:sz w:val="28"/>
          <w:szCs w:val="28"/>
          <w:lang w:val="kk-KZ"/>
        </w:rPr>
        <w:t xml:space="preserve">                 </w:t>
      </w:r>
    </w:p>
    <w:p w:rsidR="008F2184" w:rsidRPr="00C53CF9" w:rsidRDefault="00920B56" w:rsidP="00920B56">
      <w:pPr>
        <w:shd w:val="clear" w:color="auto" w:fill="FFFFFF"/>
        <w:spacing w:line="240" w:lineRule="auto"/>
        <w:contextualSpacing/>
        <w:jc w:val="both"/>
        <w:rPr>
          <w:rFonts w:ascii="Times New Roman" w:hAnsi="Times New Roman" w:cs="Times New Roman"/>
          <w:noProof/>
          <w:color w:val="000000"/>
          <w:sz w:val="28"/>
          <w:szCs w:val="28"/>
          <w:vertAlign w:val="subscript"/>
        </w:rPr>
      </w:pPr>
      <w:r>
        <w:rPr>
          <w:rFonts w:ascii="Times New Roman" w:hAnsi="Times New Roman" w:cs="Times New Roman"/>
          <w:noProof/>
          <w:color w:val="000000"/>
          <w:sz w:val="28"/>
          <w:szCs w:val="28"/>
          <w:lang w:val="kk-KZ"/>
        </w:rPr>
        <w:t xml:space="preserve">          </w:t>
      </w:r>
      <w:r w:rsidR="009F6E87" w:rsidRPr="00C53CF9">
        <w:rPr>
          <w:rFonts w:ascii="Times New Roman" w:hAnsi="Times New Roman" w:cs="Times New Roman"/>
          <w:noProof/>
          <w:color w:val="000000"/>
          <w:sz w:val="28"/>
          <w:szCs w:val="28"/>
        </w:rPr>
        <w:t>СН</w:t>
      </w:r>
      <w:r w:rsidR="009F6E87" w:rsidRPr="00C53CF9">
        <w:rPr>
          <w:rFonts w:ascii="Times New Roman" w:hAnsi="Times New Roman" w:cs="Times New Roman"/>
          <w:noProof/>
          <w:color w:val="000000"/>
          <w:sz w:val="28"/>
          <w:szCs w:val="28"/>
          <w:vertAlign w:val="subscript"/>
        </w:rPr>
        <w:t>3</w:t>
      </w:r>
      <w:r w:rsidR="009F6E87" w:rsidRPr="00C53CF9">
        <w:rPr>
          <w:rFonts w:ascii="Times New Roman" w:hAnsi="Times New Roman" w:cs="Times New Roman"/>
          <w:noProof/>
          <w:color w:val="000000"/>
          <w:sz w:val="28"/>
          <w:szCs w:val="28"/>
          <w:vertAlign w:val="subscript"/>
          <w:lang w:val="kk-KZ"/>
        </w:rPr>
        <w:t xml:space="preserve"> </w:t>
      </w:r>
      <w:r w:rsidR="009F6E87" w:rsidRPr="00C53CF9">
        <w:rPr>
          <w:rFonts w:ascii="Times New Roman" w:hAnsi="Times New Roman" w:cs="Times New Roman"/>
          <w:noProof/>
          <w:color w:val="000000"/>
          <w:sz w:val="28"/>
          <w:szCs w:val="28"/>
          <w:vertAlign w:val="subscript"/>
          <w:lang w:val="kk-KZ"/>
        </w:rPr>
        <w:tab/>
      </w:r>
      <w:r w:rsidR="009F6E87" w:rsidRPr="00C53CF9">
        <w:rPr>
          <w:rFonts w:ascii="Times New Roman" w:hAnsi="Times New Roman" w:cs="Times New Roman"/>
          <w:noProof/>
          <w:color w:val="000000"/>
          <w:sz w:val="28"/>
          <w:szCs w:val="28"/>
          <w:vertAlign w:val="subscript"/>
          <w:lang w:val="kk-KZ"/>
        </w:rPr>
        <w:tab/>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          </w:t>
      </w:r>
      <w:r w:rsidR="00920B56">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vertAlign w:val="subscript"/>
          <w:lang w:val="kk-KZ"/>
        </w:rPr>
        <w:tab/>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1" style="position:absolute;left:0;text-align:left;z-index:251675648" from="40.75pt,4.2pt" to="40.75pt,16.2pt"/>
        </w:pict>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bidi="hi-IN"/>
        </w:rPr>
      </w:pP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—С—СН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lang w:val="kk-KZ"/>
        </w:rPr>
        <w:t xml:space="preserve">           неопентил</w:t>
      </w:r>
    </w:p>
    <w:p w:rsidR="009F6E87" w:rsidRPr="00C53CF9" w:rsidRDefault="00752AFA"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752AFA">
        <w:rPr>
          <w:rFonts w:ascii="Times New Roman" w:hAnsi="Times New Roman" w:cs="Times New Roman"/>
          <w:sz w:val="28"/>
          <w:szCs w:val="28"/>
        </w:rPr>
        <w:pict>
          <v:line id="_x0000_s1044" style="position:absolute;left:0;text-align:left;z-index:251678720" from="40.75pt,2pt" to="40.75pt,14pt"/>
        </w:pict>
      </w:r>
      <w:r w:rsidR="009F6E87" w:rsidRPr="00C53CF9">
        <w:rPr>
          <w:rFonts w:ascii="Times New Roman" w:hAnsi="Times New Roman" w:cs="Times New Roman"/>
          <w:noProof/>
          <w:color w:val="000000"/>
          <w:sz w:val="28"/>
          <w:szCs w:val="28"/>
          <w:lang w:val="kk-KZ"/>
        </w:rPr>
        <w:t xml:space="preserve">          </w:t>
      </w:r>
    </w:p>
    <w:p w:rsidR="009F6E87" w:rsidRPr="00C53CF9" w:rsidRDefault="009F6E87" w:rsidP="00920B56">
      <w:pPr>
        <w:shd w:val="clear" w:color="auto" w:fill="FFFFFF"/>
        <w:spacing w:line="240" w:lineRule="auto"/>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vertAlign w:val="subscript"/>
          <w:lang w:val="kk-KZ"/>
        </w:rPr>
        <w:tab/>
      </w:r>
      <w:r w:rsidRPr="00C53CF9">
        <w:rPr>
          <w:rFonts w:ascii="Times New Roman" w:hAnsi="Times New Roman" w:cs="Times New Roman"/>
          <w:noProof/>
          <w:color w:val="000000"/>
          <w:sz w:val="28"/>
          <w:szCs w:val="28"/>
          <w:vertAlign w:val="subscript"/>
          <w:lang w:val="kk-KZ"/>
        </w:rPr>
        <w:tab/>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Сөйтіп, пропаннан екі радикал (пропил және изопропил), бутаннан — төрт радикал шығаруға болады.</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Тармақталған құрылымды радикалдарды нормаль құрылымды сутек атомының орнын басқан радикалдар деп атауға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Егер радикалдағы бос валенттілік басқа көміртек атомдарымен бір ғана тікелей байланысы бар көміртектің атомына тиісті болса, онда мұндай радикал біріншілік деп аталады. Осындай екі байланысы бар радикалды екіншілік, үш байланыс бар радикалды — үшіншілік деп атайды.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Біріншілік, екіншілік, үшіншілік және төртіншілік деген түсініктер органикалық химияда көбінесе көміртек атомдарына тиісті. Мысалы, 2-метилпентанда үш біріншілік, екі екіншілік және бір үшіншілік көміртек атомдары бар.</w:t>
      </w:r>
    </w:p>
    <w:p w:rsidR="009F6E87" w:rsidRPr="00920B56" w:rsidRDefault="009F6E87" w:rsidP="00B51D13">
      <w:pPr>
        <w:widowControl w:val="0"/>
        <w:numPr>
          <w:ilvl w:val="0"/>
          <w:numId w:val="2"/>
        </w:numPr>
        <w:shd w:val="clear" w:color="auto" w:fill="FFFFFF"/>
        <w:autoSpaceDE w:val="0"/>
        <w:autoSpaceDN w:val="0"/>
        <w:adjustRightInd w:val="0"/>
        <w:spacing w:after="0"/>
        <w:ind w:firstLine="0"/>
        <w:contextualSpacing/>
        <w:jc w:val="both"/>
        <w:rPr>
          <w:rFonts w:ascii="Times New Roman" w:hAnsi="Times New Roman" w:cs="Times New Roman"/>
          <w:noProof/>
          <w:color w:val="000000"/>
          <w:sz w:val="28"/>
          <w:szCs w:val="28"/>
          <w:lang w:val="kk-KZ"/>
        </w:rPr>
      </w:pPr>
      <w:r w:rsidRPr="00920B56">
        <w:rPr>
          <w:rFonts w:ascii="Times New Roman" w:hAnsi="Times New Roman" w:cs="Times New Roman"/>
          <w:noProof/>
          <w:color w:val="000000"/>
          <w:sz w:val="28"/>
          <w:szCs w:val="28"/>
          <w:lang w:val="kk-KZ"/>
        </w:rPr>
        <w:t xml:space="preserve">Халықаралық (ЮПАК) номенклатура.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Қазіргі кездегі халықаралық  номенклатураның негізгі принциптері 1892 жылы Женева қаласында болған химиктер съезінде қабылданған. Сондықтан оны кейде Женева номенклатурасы деп те атайды. Химиктердің содан кейінгі болған съездерінде бұл номенклатураға өзгерістермен толықтырулар енгізілген. Соңғы өзгерістер мен толықтырулар химиктердің 1957 және 1965 жылдарында Парижде болған съездерінде қабылданды (номенклатура ЮПАК).</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w:t>
      </w:r>
      <w:r w:rsidR="001B478D" w:rsidRPr="00C53CF9">
        <w:rPr>
          <w:rFonts w:ascii="Times New Roman" w:hAnsi="Times New Roman" w:cs="Times New Roman"/>
          <w:noProof/>
          <w:color w:val="000000"/>
          <w:sz w:val="28"/>
          <w:szCs w:val="28"/>
          <w:lang w:val="kk-KZ"/>
        </w:rPr>
        <w:tab/>
      </w:r>
      <w:r w:rsidRPr="00C53CF9">
        <w:rPr>
          <w:rFonts w:ascii="Times New Roman" w:hAnsi="Times New Roman" w:cs="Times New Roman"/>
          <w:noProof/>
          <w:color w:val="000000"/>
          <w:sz w:val="28"/>
          <w:szCs w:val="28"/>
          <w:lang w:val="kk-KZ"/>
        </w:rPr>
        <w:t>Алдыңғы қалыпты тізбекті (тармақталмаған әрбір көміртек екіден артық емес көміртекпен байланысқан) қаныққан төрт көмірсутектердің эмпиризмдік аттары мынадай: метан СН</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этан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 пропан С</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8</w:t>
      </w:r>
      <w:r w:rsidRPr="00C53CF9">
        <w:rPr>
          <w:rFonts w:ascii="Times New Roman" w:hAnsi="Times New Roman" w:cs="Times New Roman"/>
          <w:noProof/>
          <w:color w:val="000000"/>
          <w:sz w:val="28"/>
          <w:szCs w:val="28"/>
          <w:lang w:val="kk-KZ"/>
        </w:rPr>
        <w:t>, бутан С</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10</w:t>
      </w:r>
      <w:r w:rsidRPr="00C53CF9">
        <w:rPr>
          <w:rFonts w:ascii="Times New Roman" w:hAnsi="Times New Roman" w:cs="Times New Roman"/>
          <w:noProof/>
          <w:color w:val="000000"/>
          <w:sz w:val="28"/>
          <w:szCs w:val="28"/>
          <w:lang w:val="kk-KZ"/>
        </w:rPr>
        <w:t>. Одан арғы көмірсутектердің аттары грекше және латынша (нонан) сан есімдерге -</w:t>
      </w:r>
      <w:r w:rsidRPr="00C53CF9">
        <w:rPr>
          <w:rFonts w:ascii="Times New Roman" w:hAnsi="Times New Roman" w:cs="Times New Roman"/>
          <w:iCs/>
          <w:noProof/>
          <w:color w:val="000000"/>
          <w:sz w:val="28"/>
          <w:szCs w:val="28"/>
          <w:lang w:val="kk-KZ"/>
        </w:rPr>
        <w:t xml:space="preserve">ан </w:t>
      </w:r>
      <w:r w:rsidRPr="00C53CF9">
        <w:rPr>
          <w:rFonts w:ascii="Times New Roman" w:hAnsi="Times New Roman" w:cs="Times New Roman"/>
          <w:noProof/>
          <w:color w:val="000000"/>
          <w:sz w:val="28"/>
          <w:szCs w:val="28"/>
          <w:lang w:val="kk-KZ"/>
        </w:rPr>
        <w:t xml:space="preserve">деген жалғаумен алынады: пентан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12</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lang w:val="kk-KZ"/>
        </w:rPr>
        <w:t>гексан С</w:t>
      </w:r>
      <w:r w:rsidRPr="00C53CF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14</w:t>
      </w:r>
      <w:r w:rsidRPr="00C53CF9">
        <w:rPr>
          <w:rFonts w:ascii="Times New Roman" w:hAnsi="Times New Roman" w:cs="Times New Roman"/>
          <w:noProof/>
          <w:color w:val="000000"/>
          <w:sz w:val="28"/>
          <w:szCs w:val="28"/>
          <w:lang w:val="kk-KZ"/>
        </w:rPr>
        <w:t xml:space="preserve">, гептан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7</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16</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lang w:val="kk-KZ"/>
        </w:rPr>
        <w:t xml:space="preserve">октан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8</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18</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lang w:val="kk-KZ"/>
        </w:rPr>
        <w:t>нонан С</w:t>
      </w:r>
      <w:r w:rsidRPr="00C53CF9">
        <w:rPr>
          <w:rFonts w:ascii="Times New Roman" w:hAnsi="Times New Roman" w:cs="Times New Roman"/>
          <w:noProof/>
          <w:color w:val="000000"/>
          <w:sz w:val="28"/>
          <w:szCs w:val="28"/>
          <w:vertAlign w:val="subscript"/>
          <w:lang w:val="kk-KZ"/>
        </w:rPr>
        <w:t>9</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20</w:t>
      </w:r>
      <w:r w:rsidRPr="00C53CF9">
        <w:rPr>
          <w:rFonts w:ascii="Times New Roman" w:hAnsi="Times New Roman" w:cs="Times New Roman"/>
          <w:noProof/>
          <w:color w:val="000000"/>
          <w:sz w:val="28"/>
          <w:szCs w:val="28"/>
          <w:lang w:val="kk-KZ"/>
        </w:rPr>
        <w:t xml:space="preserve"> декан С</w:t>
      </w:r>
      <w:r w:rsidRPr="00C53CF9">
        <w:rPr>
          <w:rFonts w:ascii="Times New Roman" w:hAnsi="Times New Roman" w:cs="Times New Roman"/>
          <w:noProof/>
          <w:color w:val="000000"/>
          <w:sz w:val="28"/>
          <w:szCs w:val="28"/>
          <w:vertAlign w:val="subscript"/>
          <w:lang w:val="kk-KZ"/>
        </w:rPr>
        <w:t>10</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22</w:t>
      </w:r>
      <w:r w:rsidRPr="00C53CF9">
        <w:rPr>
          <w:rFonts w:ascii="Times New Roman" w:hAnsi="Times New Roman" w:cs="Times New Roman"/>
          <w:noProof/>
          <w:color w:val="000000"/>
          <w:sz w:val="28"/>
          <w:szCs w:val="28"/>
          <w:lang w:val="kk-KZ"/>
        </w:rPr>
        <w:t>, ундекан С</w:t>
      </w:r>
      <w:r w:rsidRPr="00C53CF9">
        <w:rPr>
          <w:rFonts w:ascii="Times New Roman" w:hAnsi="Times New Roman" w:cs="Times New Roman"/>
          <w:noProof/>
          <w:color w:val="000000"/>
          <w:sz w:val="28"/>
          <w:szCs w:val="28"/>
          <w:vertAlign w:val="subscript"/>
          <w:lang w:val="kk-KZ"/>
        </w:rPr>
        <w:t>11</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24</w:t>
      </w:r>
      <w:r w:rsidRPr="00C53CF9">
        <w:rPr>
          <w:rFonts w:ascii="Times New Roman" w:hAnsi="Times New Roman" w:cs="Times New Roman"/>
          <w:noProof/>
          <w:color w:val="000000"/>
          <w:sz w:val="28"/>
          <w:szCs w:val="28"/>
          <w:lang w:val="kk-KZ"/>
        </w:rPr>
        <w:t>, додекан С</w:t>
      </w:r>
      <w:r w:rsidRPr="00C53CF9">
        <w:rPr>
          <w:rFonts w:ascii="Times New Roman" w:hAnsi="Times New Roman" w:cs="Times New Roman"/>
          <w:noProof/>
          <w:color w:val="000000"/>
          <w:sz w:val="28"/>
          <w:szCs w:val="28"/>
          <w:vertAlign w:val="subscript"/>
          <w:lang w:val="kk-KZ"/>
        </w:rPr>
        <w:t>12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26</w:t>
      </w:r>
      <w:r w:rsidRPr="00C53CF9">
        <w:rPr>
          <w:rFonts w:ascii="Times New Roman" w:hAnsi="Times New Roman" w:cs="Times New Roman"/>
          <w:noProof/>
          <w:color w:val="000000"/>
          <w:sz w:val="28"/>
          <w:szCs w:val="28"/>
          <w:lang w:val="kk-KZ"/>
        </w:rPr>
        <w:t xml:space="preserve"> және т. б.</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Халықаралық (ЮПАК) номенклатураның негізгі принципі затты ең ұзын көмірсутектің туындысы деп қарастырады.Тармақталған тізбекті изомерлердің аттары төмендегідей етіп құрылады.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а) Заттың негізі ретінде қарастырылып отырған қосылысқа сай келетін ең ұзын көмірсутек тізбектегі алынады.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б) Одан әрі осы тізбек радикал-орынбасар жақын тұрған жағынан бастап нөмірленеді.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в) Цифрмен радикал-орынбасардың тұрған орны көрсетіледі, сөйтіп сол орынбасардың аты келтіріледі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д) Содан кейін ең ұзын тізбекке сәйкес келетін көмірсутектің аты аталады.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 Егер бүйірде екі, үш, төрт бірдей радикал болса олардың орындары жеке-жеке көрсетіледі ди-, три-, тетра-, деп сандары көрсетіледі</w:t>
      </w:r>
    </w:p>
    <w:p w:rsidR="009F6E87" w:rsidRPr="00920B56" w:rsidRDefault="009F6E87" w:rsidP="00920B56">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 </w:t>
      </w:r>
      <w:r w:rsidR="001B478D" w:rsidRPr="00C53CF9">
        <w:rPr>
          <w:rFonts w:ascii="Times New Roman" w:hAnsi="Times New Roman" w:cs="Times New Roman"/>
          <w:noProof/>
          <w:color w:val="000000"/>
          <w:sz w:val="28"/>
          <w:szCs w:val="28"/>
          <w:lang w:val="kk-KZ"/>
        </w:rPr>
        <w:tab/>
      </w:r>
      <w:r w:rsidRPr="00C53CF9">
        <w:rPr>
          <w:rFonts w:ascii="Times New Roman" w:hAnsi="Times New Roman" w:cs="Times New Roman"/>
          <w:b/>
          <w:noProof/>
          <w:color w:val="000000"/>
          <w:sz w:val="28"/>
          <w:szCs w:val="28"/>
          <w:lang w:val="kk-KZ"/>
        </w:rPr>
        <w:t>3.2.  Алу тәсілдері.</w:t>
      </w:r>
      <w:r w:rsidR="00920B56">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Қаныққан көмірсутектерді атом сандары кем және артық көмірсутектерден алуға болады.</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1. Табиғи газдардан фракциялы айдау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Көміртек атом саны артық емес (11-ге дейін қоса) қаныққан көмірсутектерді табиғи газдардан фракциялы айдау арқылы немесе мұнай</w:t>
      </w:r>
      <w:r w:rsidR="00C45FCE">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lang w:val="kk-KZ"/>
        </w:rPr>
        <w:t>дың бензиндік фракциясынан бөліп алуға болады (13 бетті қараңыз), неме</w:t>
      </w:r>
      <w:r w:rsidR="00C45FCE">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lang w:val="kk-KZ"/>
        </w:rPr>
        <w:t>се көмірді сутектендіргенде алынатын көмірсутектер қоспасынан, сонымен қатар көміртек тотығынан және көміртек қос тотығынан да алуға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2. Пентаннан бастап қаныққан көмірсутектер көбінесе лабораториялық жағдайда этилендік немесе одан да қанықпаған, көміртек атом саны, тізбек құрылысы бірдей көмірсутектерді сутектендіру арқылы алынады.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Көміртек тізбегінің белгілі құрылысты қанықпаған көмірсутектерін алу қаныққан көмірсутектті алудан гөрі жеңілірек.</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Катализаторлар ретінде қалыпты қысым мен температурада коллойдтық немесе ұсақ дисперстік металдар — </w:t>
      </w:r>
      <w:r w:rsidRPr="00C53CF9">
        <w:rPr>
          <w:rFonts w:ascii="Times New Roman" w:hAnsi="Times New Roman" w:cs="Times New Roman"/>
          <w:color w:val="000000"/>
          <w:sz w:val="28"/>
          <w:szCs w:val="28"/>
          <w:lang w:val="kk-KZ"/>
        </w:rPr>
        <w:t xml:space="preserve">Pd, Pt, Ni </w:t>
      </w:r>
      <w:r w:rsidRPr="00C53CF9">
        <w:rPr>
          <w:rFonts w:ascii="Times New Roman" w:hAnsi="Times New Roman" w:cs="Times New Roman"/>
          <w:noProof/>
          <w:color w:val="000000"/>
          <w:sz w:val="28"/>
          <w:szCs w:val="28"/>
          <w:lang w:val="kk-KZ"/>
        </w:rPr>
        <w:t>қолданылады. Реакция қалыпты жағдайдағы қысым мен температурада жүргізіледі. Сутектендіру кейбір никель қолданған жағдайда жоғары температура мен қысымда жүргізіледі. Соңғы кездерде мыс хромиті катализатор ретінде жиі қолданылады.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3. Қаныққан көмірсутектер галоген туындыларды каталитикалық активтенген сутекпен, бөліну сәтіндегі сутекпен тотықсыздандыру </w:t>
      </w:r>
      <w:r w:rsidRPr="00C53CF9">
        <w:rPr>
          <w:rFonts w:ascii="Times New Roman" w:hAnsi="Times New Roman" w:cs="Times New Roman"/>
          <w:noProof/>
          <w:color w:val="000000"/>
          <w:sz w:val="28"/>
          <w:szCs w:val="28"/>
          <w:lang w:val="kk-KZ"/>
        </w:rPr>
        <w:lastRenderedPageBreak/>
        <w:t>арқылы немесе тотықсыздандырғыштардың, мысалы, иодты сутектің көмегімен алады.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Галоген туындыларынан магнийорганикалық қосылыстар алып, содан кейін оларды сумен әрекеттестіру арқылы алуға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4. Көміртек атомдар саны аз қаныққан көмірсутектер алудың маңызды синтетикалық реакциясы натрийді галоген туындыларымен әрекеттестіру (Вюрцтің реакциясы) болып саналады.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Металл натрийді галоген туындылармен әрекеттестіргенде натрийалкилдер оңай түзіледі, олар одан әрі галогеналкилдермен әрекеттеседі (П. П. Шорыгин):</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Вюрц синтезінің өзгешелігі сол, егерде реакцияға қажетті заттар ретінде әр турлі галогеналкилдерді пайдаланса, реакция нәтижесінде көмірсутектердің үш түрлі қоспасы алынады: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Бұл реакцияда натрийдің орнына басқа да металдарды пайдаланып, мысалы магний, мырыш, литийді қолдануға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5. Қанықққан көмірсутектерін алу әдістеріне карбон қышқылдары тұздарының ыдырауы да жатады: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 электролиз арқылы анодта аниондар бос радикалдар түзе отырып, ыдырағанда, олар өз ара бірігіп, күрделірек қаныққан көмірсутектер молекулаларына бірігеді (Кольбе реакциясы)</w:t>
      </w:r>
      <w:r w:rsidR="00920B56">
        <w:rPr>
          <w:rFonts w:ascii="Times New Roman" w:hAnsi="Times New Roman" w:cs="Times New Roman"/>
          <w:noProof/>
          <w:color w:val="000000"/>
          <w:sz w:val="28"/>
          <w:szCs w:val="28"/>
          <w:lang w:val="kk-KZ"/>
        </w:rPr>
        <w:t>.</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920B56">
        <w:rPr>
          <w:rFonts w:ascii="Times New Roman" w:hAnsi="Times New Roman" w:cs="Times New Roman"/>
          <w:noProof/>
          <w:color w:val="000000"/>
          <w:sz w:val="28"/>
          <w:szCs w:val="28"/>
          <w:lang w:val="kk-KZ"/>
        </w:rPr>
        <w:t xml:space="preserve">ә) карбон </w:t>
      </w:r>
      <w:r w:rsidRPr="00C53CF9">
        <w:rPr>
          <w:rFonts w:ascii="Times New Roman" w:hAnsi="Times New Roman" w:cs="Times New Roman"/>
          <w:noProof/>
          <w:color w:val="000000"/>
          <w:sz w:val="28"/>
          <w:szCs w:val="28"/>
          <w:lang w:val="kk-KZ"/>
        </w:rPr>
        <w:t>қ</w:t>
      </w:r>
      <w:r w:rsidRPr="00920B56">
        <w:rPr>
          <w:rFonts w:ascii="Times New Roman" w:hAnsi="Times New Roman" w:cs="Times New Roman"/>
          <w:noProof/>
          <w:color w:val="000000"/>
          <w:sz w:val="28"/>
          <w:szCs w:val="28"/>
          <w:lang w:val="kk-KZ"/>
        </w:rPr>
        <w:t>ышқылдарыны</w:t>
      </w:r>
      <w:r w:rsidRPr="00C53CF9">
        <w:rPr>
          <w:rFonts w:ascii="Times New Roman" w:hAnsi="Times New Roman" w:cs="Times New Roman"/>
          <w:noProof/>
          <w:color w:val="000000"/>
          <w:sz w:val="28"/>
          <w:szCs w:val="28"/>
          <w:lang w:val="kk-KZ"/>
        </w:rPr>
        <w:t>ң</w:t>
      </w:r>
      <w:r w:rsidRPr="00920B56">
        <w:rPr>
          <w:rFonts w:ascii="Times New Roman" w:hAnsi="Times New Roman" w:cs="Times New Roman"/>
          <w:noProof/>
          <w:color w:val="000000"/>
          <w:sz w:val="28"/>
          <w:szCs w:val="28"/>
          <w:lang w:val="kk-KZ"/>
        </w:rPr>
        <w:t xml:space="preserve"> тұздарын к</w:t>
      </w:r>
      <w:r w:rsidRPr="00C53CF9">
        <w:rPr>
          <w:rFonts w:ascii="Times New Roman" w:hAnsi="Times New Roman" w:cs="Times New Roman"/>
          <w:noProof/>
          <w:color w:val="000000"/>
          <w:sz w:val="28"/>
          <w:szCs w:val="28"/>
          <w:lang w:val="kk-KZ"/>
        </w:rPr>
        <w:t>ү</w:t>
      </w:r>
      <w:r w:rsidRPr="00920B56">
        <w:rPr>
          <w:rFonts w:ascii="Times New Roman" w:hAnsi="Times New Roman" w:cs="Times New Roman"/>
          <w:noProof/>
          <w:color w:val="000000"/>
          <w:sz w:val="28"/>
          <w:szCs w:val="28"/>
          <w:lang w:val="kk-KZ"/>
        </w:rPr>
        <w:t>йдіргіш сілтілер қос</w:t>
      </w:r>
      <w:r w:rsidRPr="00C53CF9">
        <w:rPr>
          <w:rFonts w:ascii="Times New Roman" w:hAnsi="Times New Roman" w:cs="Times New Roman"/>
          <w:noProof/>
          <w:color w:val="000000"/>
          <w:sz w:val="28"/>
          <w:szCs w:val="28"/>
          <w:lang w:val="kk-KZ"/>
        </w:rPr>
        <w:t>ып</w:t>
      </w:r>
      <w:r w:rsidRPr="00920B56">
        <w:rPr>
          <w:rFonts w:ascii="Times New Roman" w:hAnsi="Times New Roman" w:cs="Times New Roman"/>
          <w:noProof/>
          <w:color w:val="000000"/>
          <w:sz w:val="28"/>
          <w:szCs w:val="28"/>
          <w:lang w:val="kk-KZ"/>
        </w:rPr>
        <w:t xml:space="preserve"> қыздырумен (әдетте натрондық ізбес пен </w:t>
      </w:r>
      <w:r w:rsidRPr="00C53CF9">
        <w:rPr>
          <w:rFonts w:ascii="Times New Roman" w:hAnsi="Times New Roman" w:cs="Times New Roman"/>
          <w:noProof/>
          <w:color w:val="000000"/>
          <w:sz w:val="28"/>
          <w:szCs w:val="28"/>
          <w:lang w:val="kk-KZ"/>
        </w:rPr>
        <w:t>қышқылдардың</w:t>
      </w:r>
      <w:r w:rsidRPr="00920B56">
        <w:rPr>
          <w:rFonts w:ascii="Times New Roman" w:hAnsi="Times New Roman" w:cs="Times New Roman"/>
          <w:noProof/>
          <w:color w:val="000000"/>
          <w:sz w:val="28"/>
          <w:szCs w:val="28"/>
          <w:lang w:val="kk-KZ"/>
        </w:rPr>
        <w:t xml:space="preserve"> натрий тұздары пайдаланылады); осы кезде карбоксилсіздену жүреді де (СО</w:t>
      </w:r>
      <w:r w:rsidRPr="00C53CF9">
        <w:rPr>
          <w:rFonts w:ascii="Times New Roman" w:hAnsi="Times New Roman" w:cs="Times New Roman"/>
          <w:noProof/>
          <w:color w:val="000000"/>
          <w:sz w:val="28"/>
          <w:szCs w:val="28"/>
          <w:vertAlign w:val="subscript"/>
          <w:lang w:val="kk-KZ"/>
        </w:rPr>
        <w:t>2</w:t>
      </w:r>
      <w:r w:rsidRPr="00920B56">
        <w:rPr>
          <w:rFonts w:ascii="Times New Roman" w:hAnsi="Times New Roman" w:cs="Times New Roman"/>
          <w:noProof/>
          <w:color w:val="000000"/>
          <w:sz w:val="28"/>
          <w:szCs w:val="28"/>
          <w:lang w:val="kk-KZ"/>
        </w:rPr>
        <w:t xml:space="preserve"> б</w:t>
      </w:r>
      <w:r w:rsidRPr="00C53CF9">
        <w:rPr>
          <w:rFonts w:ascii="Times New Roman" w:hAnsi="Times New Roman" w:cs="Times New Roman"/>
          <w:noProof/>
          <w:color w:val="000000"/>
          <w:sz w:val="28"/>
          <w:szCs w:val="28"/>
          <w:lang w:val="kk-KZ"/>
        </w:rPr>
        <w:t>ө</w:t>
      </w:r>
      <w:r w:rsidRPr="00920B56">
        <w:rPr>
          <w:rFonts w:ascii="Times New Roman" w:hAnsi="Times New Roman" w:cs="Times New Roman"/>
          <w:noProof/>
          <w:color w:val="000000"/>
          <w:sz w:val="28"/>
          <w:szCs w:val="28"/>
          <w:lang w:val="kk-KZ"/>
        </w:rPr>
        <w:t>лінеді) жұмсалған қыш</w:t>
      </w:r>
      <w:r w:rsidRPr="00C53CF9">
        <w:rPr>
          <w:rFonts w:ascii="Times New Roman" w:hAnsi="Times New Roman" w:cs="Times New Roman"/>
          <w:noProof/>
          <w:color w:val="000000"/>
          <w:sz w:val="28"/>
          <w:szCs w:val="28"/>
          <w:lang w:val="kk-KZ"/>
        </w:rPr>
        <w:t>қ</w:t>
      </w:r>
      <w:r w:rsidRPr="00920B56">
        <w:rPr>
          <w:rFonts w:ascii="Times New Roman" w:hAnsi="Times New Roman" w:cs="Times New Roman"/>
          <w:noProof/>
          <w:color w:val="000000"/>
          <w:sz w:val="28"/>
          <w:szCs w:val="28"/>
          <w:lang w:val="kk-KZ"/>
        </w:rPr>
        <w:t xml:space="preserve">ылға </w:t>
      </w:r>
      <w:r w:rsidRPr="00C53CF9">
        <w:rPr>
          <w:rFonts w:ascii="Times New Roman" w:hAnsi="Times New Roman" w:cs="Times New Roman"/>
          <w:noProof/>
          <w:color w:val="000000"/>
          <w:sz w:val="28"/>
          <w:szCs w:val="28"/>
          <w:lang w:val="kk-KZ"/>
        </w:rPr>
        <w:t>қ</w:t>
      </w:r>
      <w:r w:rsidRPr="00920B56">
        <w:rPr>
          <w:rFonts w:ascii="Times New Roman" w:hAnsi="Times New Roman" w:cs="Times New Roman"/>
          <w:noProof/>
          <w:color w:val="000000"/>
          <w:sz w:val="28"/>
          <w:szCs w:val="28"/>
          <w:lang w:val="kk-KZ"/>
        </w:rPr>
        <w:t>арағанда көміртектік атом саны аз қаныққан көмірсутектер т</w:t>
      </w:r>
      <w:r w:rsidRPr="00C53CF9">
        <w:rPr>
          <w:rFonts w:ascii="Times New Roman" w:hAnsi="Times New Roman" w:cs="Times New Roman"/>
          <w:noProof/>
          <w:color w:val="000000"/>
          <w:sz w:val="28"/>
          <w:szCs w:val="28"/>
          <w:lang w:val="kk-KZ"/>
        </w:rPr>
        <w:t>ү</w:t>
      </w:r>
      <w:r w:rsidRPr="00920B56">
        <w:rPr>
          <w:rFonts w:ascii="Times New Roman" w:hAnsi="Times New Roman" w:cs="Times New Roman"/>
          <w:noProof/>
          <w:color w:val="000000"/>
          <w:sz w:val="28"/>
          <w:szCs w:val="28"/>
          <w:lang w:val="kk-KZ"/>
        </w:rPr>
        <w:t xml:space="preserve">зіледі. </w:t>
      </w:r>
      <w:r w:rsidRPr="001B292E">
        <w:rPr>
          <w:rFonts w:ascii="Times New Roman" w:hAnsi="Times New Roman" w:cs="Times New Roman"/>
          <w:noProof/>
          <w:color w:val="000000"/>
          <w:sz w:val="28"/>
          <w:szCs w:val="28"/>
          <w:lang w:val="kk-KZ"/>
        </w:rPr>
        <w:t>Натрий ацетаты метан береді.</w:t>
      </w:r>
    </w:p>
    <w:p w:rsidR="009F6E87" w:rsidRPr="00C53CF9" w:rsidRDefault="009F6E87" w:rsidP="00920B56">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3.3. </w:t>
      </w:r>
      <w:r w:rsidRPr="001B292E">
        <w:rPr>
          <w:rFonts w:ascii="Times New Roman" w:hAnsi="Times New Roman" w:cs="Times New Roman"/>
          <w:b/>
          <w:noProof/>
          <w:color w:val="000000"/>
          <w:sz w:val="28"/>
          <w:szCs w:val="28"/>
          <w:lang w:val="kk-KZ"/>
        </w:rPr>
        <w:t>Физикалық қасиеттері.</w:t>
      </w:r>
      <w:r w:rsidRPr="001B292E">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Қаныққан көмірсутектердің физикалық қасиеттері, басқа органикалық қосылыстар сияқты, олардың құрамы және құрылысымен ажыратылады. Нормаль тізбекті көмірсутектердің гомологтық қатарында бастапқы төрт мүшелері қалыпты температурада — газдар, одан кейін сұйықтықтар келеді, ал С</w:t>
      </w:r>
      <w:r w:rsidRPr="00C53CF9">
        <w:rPr>
          <w:rFonts w:ascii="Times New Roman" w:hAnsi="Times New Roman" w:cs="Times New Roman"/>
          <w:noProof/>
          <w:color w:val="000000"/>
          <w:sz w:val="28"/>
          <w:szCs w:val="28"/>
          <w:vertAlign w:val="subscript"/>
          <w:lang w:val="kk-KZ"/>
        </w:rPr>
        <w:t>16</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34</w:t>
      </w:r>
      <w:r w:rsidRPr="00C53CF9">
        <w:rPr>
          <w:rFonts w:ascii="Times New Roman" w:hAnsi="Times New Roman" w:cs="Times New Roman"/>
          <w:noProof/>
          <w:color w:val="000000"/>
          <w:sz w:val="28"/>
          <w:szCs w:val="28"/>
          <w:lang w:val="kk-KZ"/>
        </w:rPr>
        <w:t xml:space="preserve"> бастап қатты заттар  болып келеді. </w:t>
      </w: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D34199" w:rsidRPr="00726306" w:rsidRDefault="00D34199" w:rsidP="00B51D13">
      <w:pPr>
        <w:shd w:val="clear" w:color="auto" w:fill="FFFFFF"/>
        <w:contextualSpacing/>
        <w:jc w:val="right"/>
        <w:rPr>
          <w:rFonts w:ascii="Times New Roman" w:hAnsi="Times New Roman" w:cs="Times New Roman"/>
          <w:bCs/>
          <w:noProof/>
          <w:color w:val="000000"/>
          <w:sz w:val="28"/>
          <w:szCs w:val="28"/>
          <w:lang w:val="kk-KZ"/>
        </w:rPr>
      </w:pPr>
    </w:p>
    <w:p w:rsidR="009F6E87" w:rsidRPr="00C53CF9" w:rsidRDefault="009F6E87" w:rsidP="00B51D13">
      <w:pPr>
        <w:shd w:val="clear" w:color="auto" w:fill="FFFFFF"/>
        <w:contextualSpacing/>
        <w:jc w:val="right"/>
        <w:rPr>
          <w:rFonts w:ascii="Times New Roman" w:hAnsi="Times New Roman" w:cs="Times New Roman"/>
          <w:sz w:val="28"/>
          <w:szCs w:val="28"/>
          <w:lang w:val="kk-KZ"/>
        </w:rPr>
      </w:pPr>
      <w:r w:rsidRPr="00C53CF9">
        <w:rPr>
          <w:rFonts w:ascii="Times New Roman" w:hAnsi="Times New Roman" w:cs="Times New Roman"/>
          <w:bCs/>
          <w:noProof/>
          <w:color w:val="000000"/>
          <w:sz w:val="28"/>
          <w:szCs w:val="28"/>
          <w:lang w:val="kk-KZ"/>
        </w:rPr>
        <w:lastRenderedPageBreak/>
        <w:t>Кесте-3</w:t>
      </w:r>
    </w:p>
    <w:p w:rsidR="009F6E87" w:rsidRPr="00C53CF9" w:rsidRDefault="009F6E87" w:rsidP="00B51D13">
      <w:pPr>
        <w:shd w:val="clear" w:color="auto" w:fill="FFFFFF"/>
        <w:contextualSpacing/>
        <w:jc w:val="center"/>
        <w:outlineLvl w:val="0"/>
        <w:rPr>
          <w:rFonts w:ascii="Times New Roman" w:hAnsi="Times New Roman" w:cs="Times New Roman"/>
          <w:sz w:val="28"/>
          <w:szCs w:val="28"/>
          <w:lang w:val="kk-KZ"/>
        </w:rPr>
      </w:pPr>
      <w:r w:rsidRPr="00C53CF9">
        <w:rPr>
          <w:rFonts w:ascii="Times New Roman" w:hAnsi="Times New Roman" w:cs="Times New Roman"/>
          <w:bCs/>
          <w:noProof/>
          <w:color w:val="000000"/>
          <w:sz w:val="28"/>
          <w:szCs w:val="28"/>
          <w:lang w:val="kk-KZ"/>
        </w:rPr>
        <w:t>Кейбі</w:t>
      </w:r>
      <w:r w:rsidR="006770AA" w:rsidRPr="00C53CF9">
        <w:rPr>
          <w:rFonts w:ascii="Times New Roman" w:hAnsi="Times New Roman" w:cs="Times New Roman"/>
          <w:bCs/>
          <w:noProof/>
          <w:color w:val="000000"/>
          <w:sz w:val="28"/>
          <w:szCs w:val="28"/>
          <w:lang w:val="kk-KZ"/>
        </w:rPr>
        <w:t>р қаныққан көмірсутектердің физи</w:t>
      </w:r>
      <w:r w:rsidRPr="00C53CF9">
        <w:rPr>
          <w:rFonts w:ascii="Times New Roman" w:hAnsi="Times New Roman" w:cs="Times New Roman"/>
          <w:bCs/>
          <w:noProof/>
          <w:color w:val="000000"/>
          <w:sz w:val="28"/>
          <w:szCs w:val="28"/>
          <w:lang w:val="kk-KZ"/>
        </w:rPr>
        <w:t>калық қасиеттері</w:t>
      </w:r>
    </w:p>
    <w:tbl>
      <w:tblPr>
        <w:tblW w:w="5030" w:type="pct"/>
        <w:tblLayout w:type="fixed"/>
        <w:tblCellMar>
          <w:left w:w="40" w:type="dxa"/>
          <w:right w:w="40" w:type="dxa"/>
        </w:tblCellMar>
        <w:tblLook w:val="0000"/>
      </w:tblPr>
      <w:tblGrid>
        <w:gridCol w:w="2076"/>
        <w:gridCol w:w="2807"/>
        <w:gridCol w:w="1021"/>
        <w:gridCol w:w="1019"/>
        <w:gridCol w:w="894"/>
        <w:gridCol w:w="982"/>
      </w:tblGrid>
      <w:tr w:rsidR="009F6E87" w:rsidRPr="00C53CF9" w:rsidTr="006770AA">
        <w:trPr>
          <w:trHeight w:val="1112"/>
        </w:trPr>
        <w:tc>
          <w:tcPr>
            <w:tcW w:w="1180"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rPr>
              <w:t>Аттары</w:t>
            </w:r>
          </w:p>
        </w:tc>
        <w:tc>
          <w:tcPr>
            <w:tcW w:w="1595"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rPr>
              <w:t>Формул</w:t>
            </w:r>
            <w:r w:rsidRPr="00C45FCE">
              <w:rPr>
                <w:rFonts w:ascii="Times New Roman" w:hAnsi="Times New Roman" w:cs="Times New Roman"/>
                <w:noProof/>
                <w:color w:val="000000"/>
                <w:sz w:val="20"/>
                <w:szCs w:val="20"/>
                <w:lang w:val="kk-KZ"/>
              </w:rPr>
              <w:t>а</w:t>
            </w:r>
            <w:r w:rsidRPr="00C45FCE">
              <w:rPr>
                <w:rFonts w:ascii="Times New Roman" w:hAnsi="Times New Roman" w:cs="Times New Roman"/>
                <w:noProof/>
                <w:color w:val="000000"/>
                <w:sz w:val="20"/>
                <w:szCs w:val="20"/>
              </w:rPr>
              <w:t>л</w:t>
            </w:r>
            <w:r w:rsidRPr="00C45FCE">
              <w:rPr>
                <w:rFonts w:ascii="Times New Roman" w:hAnsi="Times New Roman" w:cs="Times New Roman"/>
                <w:noProof/>
                <w:color w:val="000000"/>
                <w:sz w:val="20"/>
                <w:szCs w:val="20"/>
                <w:lang w:val="kk-KZ"/>
              </w:rPr>
              <w:t>а</w:t>
            </w:r>
            <w:r w:rsidRPr="00C45FCE">
              <w:rPr>
                <w:rFonts w:ascii="Times New Roman" w:hAnsi="Times New Roman" w:cs="Times New Roman"/>
                <w:noProof/>
                <w:color w:val="000000"/>
                <w:sz w:val="20"/>
                <w:szCs w:val="20"/>
              </w:rPr>
              <w:t>ры</w:t>
            </w:r>
          </w:p>
        </w:tc>
        <w:tc>
          <w:tcPr>
            <w:tcW w:w="580"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Б</w:t>
            </w:r>
            <w:r w:rsidRPr="00C45FCE">
              <w:rPr>
                <w:rFonts w:ascii="Times New Roman" w:hAnsi="Times New Roman" w:cs="Times New Roman"/>
                <w:noProof/>
                <w:color w:val="000000"/>
                <w:sz w:val="20"/>
                <w:szCs w:val="20"/>
              </w:rPr>
              <w:t>алқу</w:t>
            </w:r>
            <w:r w:rsidRPr="00C45FCE">
              <w:rPr>
                <w:rFonts w:ascii="Times New Roman" w:hAnsi="Times New Roman" w:cs="Times New Roman"/>
                <w:noProof/>
                <w:color w:val="000000"/>
                <w:sz w:val="20"/>
                <w:szCs w:val="20"/>
                <w:lang w:val="kk-KZ"/>
              </w:rPr>
              <w:t>.</w:t>
            </w:r>
          </w:p>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lang w:val="kk-KZ"/>
              </w:rPr>
              <w:t xml:space="preserve">Т </w:t>
            </w:r>
            <w:r w:rsidRPr="00C45FCE">
              <w:rPr>
                <w:rFonts w:ascii="Times New Roman" w:hAnsi="Times New Roman" w:cs="Times New Roman"/>
                <w:noProof/>
                <w:color w:val="000000"/>
                <w:sz w:val="20"/>
                <w:szCs w:val="20"/>
                <w:vertAlign w:val="superscript"/>
                <w:lang w:val="kk-KZ"/>
              </w:rPr>
              <w:t>0</w:t>
            </w:r>
            <w:r w:rsidRPr="00C45FCE">
              <w:rPr>
                <w:rFonts w:ascii="Times New Roman" w:hAnsi="Times New Roman" w:cs="Times New Roman"/>
                <w:noProof/>
                <w:color w:val="000000"/>
                <w:sz w:val="20"/>
                <w:szCs w:val="20"/>
              </w:rPr>
              <w:t>С</w:t>
            </w:r>
          </w:p>
        </w:tc>
        <w:tc>
          <w:tcPr>
            <w:tcW w:w="579"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Қайнау</w:t>
            </w:r>
          </w:p>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lang w:val="kk-KZ"/>
              </w:rPr>
              <w:t xml:space="preserve">Т </w:t>
            </w:r>
            <w:r w:rsidRPr="00C45FCE">
              <w:rPr>
                <w:rFonts w:ascii="Times New Roman" w:hAnsi="Times New Roman" w:cs="Times New Roman"/>
                <w:noProof/>
                <w:color w:val="000000"/>
                <w:sz w:val="20"/>
                <w:szCs w:val="20"/>
                <w:vertAlign w:val="superscript"/>
                <w:lang w:val="kk-KZ"/>
              </w:rPr>
              <w:t>0</w:t>
            </w:r>
            <w:r w:rsidRPr="00C45FCE">
              <w:rPr>
                <w:rFonts w:ascii="Times New Roman" w:hAnsi="Times New Roman" w:cs="Times New Roman"/>
                <w:noProof/>
                <w:color w:val="000000"/>
                <w:sz w:val="20"/>
                <w:szCs w:val="20"/>
              </w:rPr>
              <w:t>С</w:t>
            </w:r>
          </w:p>
        </w:tc>
        <w:tc>
          <w:tcPr>
            <w:tcW w:w="508"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rPr>
              <w:t>Ты</w:t>
            </w:r>
            <w:r w:rsidRPr="00C45FCE">
              <w:rPr>
                <w:rFonts w:ascii="Times New Roman" w:hAnsi="Times New Roman" w:cs="Times New Roman"/>
                <w:noProof/>
                <w:color w:val="000000"/>
                <w:sz w:val="20"/>
                <w:szCs w:val="20"/>
                <w:lang w:val="kk-KZ"/>
              </w:rPr>
              <w:t>ғ</w:t>
            </w:r>
            <w:r w:rsidRPr="00C45FCE">
              <w:rPr>
                <w:rFonts w:ascii="Times New Roman" w:hAnsi="Times New Roman" w:cs="Times New Roman"/>
                <w:noProof/>
                <w:color w:val="000000"/>
                <w:sz w:val="20"/>
                <w:szCs w:val="20"/>
              </w:rPr>
              <w:t>ыз</w:t>
            </w: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rPr>
              <w:t>ды</w:t>
            </w:r>
            <w:r w:rsidRPr="00C45FCE">
              <w:rPr>
                <w:rFonts w:ascii="Times New Roman" w:hAnsi="Times New Roman" w:cs="Times New Roman"/>
                <w:noProof/>
                <w:color w:val="000000"/>
                <w:sz w:val="20"/>
                <w:szCs w:val="20"/>
                <w:lang w:val="kk-KZ"/>
              </w:rPr>
              <w:t>ғы</w:t>
            </w:r>
          </w:p>
          <w:p w:rsidR="009F6E87" w:rsidRPr="00C45FCE" w:rsidRDefault="009F6E87" w:rsidP="00B51D13">
            <w:pPr>
              <w:shd w:val="clear" w:color="auto" w:fill="FFFFFF"/>
              <w:contextualSpacing/>
              <w:jc w:val="center"/>
              <w:rPr>
                <w:rFonts w:ascii="Times New Roman" w:hAnsi="Times New Roman" w:cs="Times New Roman"/>
                <w:sz w:val="20"/>
                <w:szCs w:val="20"/>
                <w:lang w:val="en-US"/>
              </w:rPr>
            </w:pPr>
            <w:r w:rsidRPr="00C45FCE">
              <w:rPr>
                <w:rFonts w:ascii="Times New Roman" w:hAnsi="Times New Roman" w:cs="Times New Roman"/>
                <w:sz w:val="20"/>
                <w:szCs w:val="20"/>
                <w:lang w:val="en-US"/>
              </w:rPr>
              <w:t>d</w:t>
            </w:r>
            <w:r w:rsidRPr="00C45FCE">
              <w:rPr>
                <w:rFonts w:ascii="Times New Roman" w:hAnsi="Times New Roman" w:cs="Times New Roman"/>
                <w:sz w:val="20"/>
                <w:szCs w:val="20"/>
                <w:vertAlign w:val="superscript"/>
                <w:lang w:val="en-US"/>
              </w:rPr>
              <w:t>20</w:t>
            </w:r>
            <w:r w:rsidRPr="00C45FCE">
              <w:rPr>
                <w:rFonts w:ascii="Times New Roman" w:hAnsi="Times New Roman" w:cs="Times New Roman"/>
                <w:sz w:val="20"/>
                <w:szCs w:val="20"/>
                <w:vertAlign w:val="subscript"/>
                <w:lang w:val="en-US"/>
              </w:rPr>
              <w:t>4</w:t>
            </w:r>
          </w:p>
        </w:tc>
        <w:tc>
          <w:tcPr>
            <w:tcW w:w="558"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center"/>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Сыны</w:t>
            </w:r>
            <w:r w:rsidRPr="00C45FCE">
              <w:rPr>
                <w:rFonts w:ascii="Times New Roman" w:hAnsi="Times New Roman" w:cs="Times New Roman"/>
                <w:noProof/>
                <w:color w:val="000000"/>
                <w:sz w:val="20"/>
                <w:szCs w:val="20"/>
                <w:lang w:val="kk-KZ"/>
              </w:rPr>
              <w:t>у</w:t>
            </w:r>
            <w:r w:rsidRPr="00C45FCE">
              <w:rPr>
                <w:rFonts w:ascii="Times New Roman" w:hAnsi="Times New Roman" w:cs="Times New Roman"/>
                <w:noProof/>
                <w:color w:val="000000"/>
                <w:sz w:val="20"/>
                <w:szCs w:val="20"/>
              </w:rPr>
              <w:t xml:space="preserve"> көрсет</w:t>
            </w:r>
            <w:r w:rsidRPr="00C45FCE">
              <w:rPr>
                <w:rFonts w:ascii="Times New Roman" w:hAnsi="Times New Roman" w:cs="Times New Roman"/>
                <w:noProof/>
                <w:color w:val="000000"/>
                <w:sz w:val="20"/>
                <w:szCs w:val="20"/>
                <w:lang w:val="kk-KZ"/>
              </w:rPr>
              <w:t>-</w:t>
            </w:r>
            <w:r w:rsidRPr="00C45FCE">
              <w:rPr>
                <w:rFonts w:ascii="Times New Roman" w:hAnsi="Times New Roman" w:cs="Times New Roman"/>
                <w:noProof/>
                <w:color w:val="000000"/>
                <w:sz w:val="20"/>
                <w:szCs w:val="20"/>
              </w:rPr>
              <w:t>кіші</w:t>
            </w:r>
          </w:p>
          <w:p w:rsidR="009F6E87" w:rsidRPr="00C45FCE" w:rsidRDefault="009F6E87" w:rsidP="00B51D13">
            <w:pPr>
              <w:shd w:val="clear" w:color="auto" w:fill="FFFFFF"/>
              <w:contextualSpacing/>
              <w:jc w:val="center"/>
              <w:rPr>
                <w:rFonts w:ascii="Times New Roman" w:hAnsi="Times New Roman" w:cs="Times New Roman"/>
                <w:sz w:val="20"/>
                <w:szCs w:val="20"/>
              </w:rPr>
            </w:pPr>
            <w:r w:rsidRPr="00C45FCE">
              <w:rPr>
                <w:rFonts w:ascii="Times New Roman" w:hAnsi="Times New Roman" w:cs="Times New Roman"/>
                <w:noProof/>
                <w:color w:val="000000"/>
                <w:sz w:val="20"/>
                <w:szCs w:val="20"/>
                <w:lang w:val="en-US"/>
              </w:rPr>
              <w:t>n</w:t>
            </w:r>
            <w:r w:rsidRPr="00C45FCE">
              <w:rPr>
                <w:rFonts w:ascii="Times New Roman" w:hAnsi="Times New Roman" w:cs="Times New Roman"/>
                <w:noProof/>
                <w:color w:val="000000"/>
                <w:sz w:val="20"/>
                <w:szCs w:val="20"/>
                <w:vertAlign w:val="superscript"/>
              </w:rPr>
              <w:t>20</w:t>
            </w:r>
            <w:r w:rsidRPr="00C45FCE">
              <w:rPr>
                <w:rFonts w:ascii="Times New Roman" w:hAnsi="Times New Roman" w:cs="Times New Roman"/>
                <w:b/>
                <w:iCs/>
                <w:color w:val="000000"/>
                <w:sz w:val="20"/>
                <w:szCs w:val="20"/>
                <w:vertAlign w:val="subscript"/>
                <w:lang w:val="en-US"/>
              </w:rPr>
              <w:t>D</w:t>
            </w:r>
          </w:p>
        </w:tc>
      </w:tr>
      <w:tr w:rsidR="009F6E87" w:rsidRPr="00C53CF9" w:rsidTr="00C45FCE">
        <w:trPr>
          <w:trHeight w:val="4515"/>
        </w:trPr>
        <w:tc>
          <w:tcPr>
            <w:tcW w:w="1180"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Метан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Этан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Пропан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lang w:val="kk-KZ"/>
              </w:rPr>
              <w:t>Б</w:t>
            </w:r>
            <w:r w:rsidRPr="00C45FCE">
              <w:rPr>
                <w:rFonts w:ascii="Times New Roman" w:hAnsi="Times New Roman" w:cs="Times New Roman"/>
                <w:noProof/>
                <w:color w:val="000000"/>
                <w:sz w:val="20"/>
                <w:szCs w:val="20"/>
              </w:rPr>
              <w:t xml:space="preserve">утан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Изобутан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н-Пентан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Изопентан</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Неопентан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н-Гексан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Неогексан</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н-Гептан</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-Окта</w:t>
            </w:r>
            <w:r w:rsidRPr="00C45FCE">
              <w:rPr>
                <w:rFonts w:ascii="Times New Roman" w:hAnsi="Times New Roman" w:cs="Times New Roman"/>
                <w:noProof/>
                <w:color w:val="000000"/>
                <w:sz w:val="20"/>
                <w:szCs w:val="20"/>
                <w:lang w:val="kk-KZ"/>
              </w:rPr>
              <w:t>н</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Изоокт</w:t>
            </w:r>
            <w:r w:rsidRPr="00C45FCE">
              <w:rPr>
                <w:rFonts w:ascii="Times New Roman" w:hAnsi="Times New Roman" w:cs="Times New Roman"/>
                <w:noProof/>
                <w:color w:val="000000"/>
                <w:sz w:val="20"/>
                <w:szCs w:val="20"/>
                <w:lang w:val="kk-KZ"/>
              </w:rPr>
              <w:t xml:space="preserve">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н-Нонан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н-Декан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 xml:space="preserve">-Пентадекан </w:t>
            </w:r>
          </w:p>
          <w:p w:rsidR="009F6E87" w:rsidRPr="00C45FCE" w:rsidRDefault="009F6E87" w:rsidP="00B51D13">
            <w:pPr>
              <w:shd w:val="clear" w:color="auto" w:fill="FFFFFF"/>
              <w:contextualSpacing/>
              <w:jc w:val="both"/>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-Эйкозан</w:t>
            </w:r>
          </w:p>
        </w:tc>
        <w:tc>
          <w:tcPr>
            <w:tcW w:w="1595"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rPr>
                <w:rFonts w:ascii="Times New Roman" w:hAnsi="Times New Roman" w:cs="Times New Roman"/>
                <w:caps/>
                <w:sz w:val="20"/>
                <w:szCs w:val="20"/>
              </w:rPr>
            </w:pPr>
            <w:r w:rsidRPr="00C45FCE">
              <w:rPr>
                <w:rFonts w:ascii="Times New Roman" w:hAnsi="Times New Roman" w:cs="Times New Roman"/>
                <w:bCs/>
                <w:caps/>
                <w:noProof/>
                <w:color w:val="000000"/>
                <w:sz w:val="20"/>
                <w:szCs w:val="20"/>
              </w:rPr>
              <w:t>сн</w:t>
            </w:r>
            <w:r w:rsidRPr="00C45FCE">
              <w:rPr>
                <w:rFonts w:ascii="Times New Roman" w:hAnsi="Times New Roman" w:cs="Times New Roman"/>
                <w:bCs/>
                <w:caps/>
                <w:noProof/>
                <w:color w:val="000000"/>
                <w:sz w:val="20"/>
                <w:szCs w:val="20"/>
                <w:vertAlign w:val="subscript"/>
              </w:rPr>
              <w:t>4</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2</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6</w:t>
            </w:r>
            <w:r w:rsidRPr="00C45FCE">
              <w:rPr>
                <w:rFonts w:ascii="Times New Roman" w:hAnsi="Times New Roman" w:cs="Times New Roman"/>
                <w:noProof/>
                <w:color w:val="000000"/>
                <w:sz w:val="20"/>
                <w:szCs w:val="20"/>
                <w:lang w:val="kk-KZ"/>
              </w:rPr>
              <w:t xml:space="preserve"> </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8</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4</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10</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СН</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 xml:space="preserve">)-СН, </w:t>
            </w:r>
          </w:p>
          <w:p w:rsidR="009F6E87" w:rsidRPr="00C45FCE" w:rsidRDefault="009F6E87" w:rsidP="00B51D13">
            <w:pPr>
              <w:shd w:val="clear" w:color="auto" w:fill="FFFFFF"/>
              <w:contextualSpacing/>
              <w:rPr>
                <w:rFonts w:ascii="Times New Roman" w:hAnsi="Times New Roman" w:cs="Times New Roman"/>
                <w:noProof/>
                <w:color w:val="000000"/>
                <w:sz w:val="20"/>
                <w:szCs w:val="20"/>
                <w:vertAlign w:val="subscript"/>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rPr>
              <w:t>5</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1</w:t>
            </w:r>
            <w:r w:rsidRPr="00C45FCE">
              <w:rPr>
                <w:rFonts w:ascii="Times New Roman" w:hAnsi="Times New Roman" w:cs="Times New Roman"/>
                <w:noProof/>
                <w:color w:val="000000"/>
                <w:sz w:val="20"/>
                <w:szCs w:val="20"/>
                <w:vertAlign w:val="subscript"/>
              </w:rPr>
              <w:t xml:space="preserve">2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СН</w:t>
            </w:r>
            <w:r w:rsidRPr="00C45FCE">
              <w:rPr>
                <w:rFonts w:ascii="Times New Roman" w:hAnsi="Times New Roman" w:cs="Times New Roman"/>
                <w:noProof/>
                <w:color w:val="000000"/>
                <w:sz w:val="20"/>
                <w:szCs w:val="20"/>
                <w:vertAlign w:val="subscript"/>
                <w:lang w:val="kk-KZ"/>
              </w:rPr>
              <w:t xml:space="preserve">3 </w:t>
            </w: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 xml:space="preserve">Н </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smallCaps/>
                <w:color w:val="000000"/>
                <w:sz w:val="20"/>
                <w:szCs w:val="20"/>
                <w:lang w:val="en-US"/>
              </w:rPr>
              <w:t>CH</w:t>
            </w:r>
            <w:r w:rsidRPr="00C45FCE">
              <w:rPr>
                <w:rFonts w:ascii="Times New Roman" w:hAnsi="Times New Roman" w:cs="Times New Roman"/>
                <w:smallCaps/>
                <w:color w:val="000000"/>
                <w:sz w:val="20"/>
                <w:szCs w:val="20"/>
                <w:vertAlign w:val="subscript"/>
                <w:lang w:val="kk-KZ"/>
              </w:rPr>
              <w:t xml:space="preserve">2 </w:t>
            </w:r>
            <w:r w:rsidRPr="00C45FCE">
              <w:rPr>
                <w:rFonts w:ascii="Times New Roman" w:hAnsi="Times New Roman" w:cs="Times New Roman"/>
                <w:noProof/>
                <w:color w:val="000000"/>
                <w:sz w:val="20"/>
                <w:szCs w:val="20"/>
                <w:lang w:val="kk-KZ"/>
              </w:rPr>
              <w:t>– С</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lang w:val="kk-KZ"/>
              </w:rPr>
              <w:t xml:space="preserve"> </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СН</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rPr>
              <w:t>—С(СН</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vertAlign w:val="subscript"/>
                <w:lang w:val="kk-KZ"/>
              </w:rPr>
              <w:t>3</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6</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14</w:t>
            </w:r>
          </w:p>
          <w:p w:rsidR="009F6E87" w:rsidRPr="00C45FCE" w:rsidRDefault="009F6E87" w:rsidP="00B51D13">
            <w:pPr>
              <w:shd w:val="clear" w:color="auto" w:fill="FFFFFF"/>
              <w:contextualSpacing/>
              <w:rPr>
                <w:rFonts w:ascii="Times New Roman" w:hAnsi="Times New Roman" w:cs="Times New Roman"/>
                <w:sz w:val="20"/>
                <w:szCs w:val="20"/>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rPr>
              <w:t>С—С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rPr>
              <w:t>2</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rPr>
              <w:t>3</w:t>
            </w:r>
          </w:p>
          <w:p w:rsidR="009F6E87" w:rsidRPr="00C45FCE" w:rsidRDefault="009F6E87" w:rsidP="00B51D13">
            <w:pPr>
              <w:shd w:val="clear" w:color="auto" w:fill="FFFFFF"/>
              <w:contextualSpacing/>
              <w:rPr>
                <w:rFonts w:ascii="Times New Roman" w:hAnsi="Times New Roman" w:cs="Times New Roman"/>
                <w:caps/>
                <w:sz w:val="20"/>
                <w:szCs w:val="20"/>
                <w:lang w:val="kk-KZ"/>
              </w:rPr>
            </w:pPr>
            <w:r w:rsidRPr="00C45FCE">
              <w:rPr>
                <w:rFonts w:ascii="Times New Roman" w:hAnsi="Times New Roman" w:cs="Times New Roman"/>
                <w:bCs/>
                <w:caps/>
                <w:noProof/>
                <w:color w:val="000000"/>
                <w:sz w:val="20"/>
                <w:szCs w:val="20"/>
              </w:rPr>
              <w:t>с</w:t>
            </w:r>
            <w:r w:rsidRPr="00C45FCE">
              <w:rPr>
                <w:rFonts w:ascii="Times New Roman" w:hAnsi="Times New Roman" w:cs="Times New Roman"/>
                <w:bCs/>
                <w:caps/>
                <w:noProof/>
                <w:color w:val="000000"/>
                <w:sz w:val="20"/>
                <w:szCs w:val="20"/>
                <w:vertAlign w:val="subscript"/>
              </w:rPr>
              <w:t>7</w:t>
            </w:r>
            <w:r w:rsidRPr="00C45FCE">
              <w:rPr>
                <w:rFonts w:ascii="Times New Roman" w:hAnsi="Times New Roman" w:cs="Times New Roman"/>
                <w:bCs/>
                <w:caps/>
                <w:noProof/>
                <w:color w:val="000000"/>
                <w:sz w:val="20"/>
                <w:szCs w:val="20"/>
              </w:rPr>
              <w:t>н</w:t>
            </w:r>
            <w:r w:rsidRPr="00C45FCE">
              <w:rPr>
                <w:rFonts w:ascii="Times New Roman" w:hAnsi="Times New Roman" w:cs="Times New Roman"/>
                <w:bCs/>
                <w:caps/>
                <w:noProof/>
                <w:color w:val="000000"/>
                <w:sz w:val="20"/>
                <w:szCs w:val="20"/>
                <w:vertAlign w:val="subscript"/>
                <w:lang w:val="kk-KZ"/>
              </w:rPr>
              <w:t>16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8</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18</w:t>
            </w:r>
            <w:r w:rsidRPr="00C45FCE">
              <w:rPr>
                <w:rFonts w:ascii="Times New Roman" w:hAnsi="Times New Roman" w:cs="Times New Roman"/>
                <w:noProof/>
                <w:color w:val="000000"/>
                <w:sz w:val="20"/>
                <w:szCs w:val="20"/>
                <w:lang w:val="kk-KZ"/>
              </w:rPr>
              <w:t xml:space="preserve">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(СН</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vertAlign w:val="subscript"/>
              </w:rPr>
              <w:t>3</w:t>
            </w:r>
            <w:r w:rsidRPr="00C45FCE">
              <w:rPr>
                <w:rFonts w:ascii="Times New Roman" w:hAnsi="Times New Roman" w:cs="Times New Roman"/>
                <w:noProof/>
                <w:color w:val="000000"/>
                <w:sz w:val="20"/>
                <w:szCs w:val="20"/>
              </w:rPr>
              <w:t>С-С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lang w:val="kk-KZ"/>
              </w:rPr>
              <w:t>-</w:t>
            </w:r>
            <w:r w:rsidRPr="00C45FCE">
              <w:rPr>
                <w:rFonts w:ascii="Times New Roman" w:hAnsi="Times New Roman" w:cs="Times New Roman"/>
                <w:noProof/>
                <w:color w:val="000000"/>
                <w:sz w:val="20"/>
                <w:szCs w:val="20"/>
              </w:rPr>
              <w:t xml:space="preserve"> 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lang w:val="kk-KZ"/>
              </w:rPr>
              <w:t>3</w:t>
            </w:r>
            <w:r w:rsidRPr="00C45FCE">
              <w:rPr>
                <w:rFonts w:ascii="Times New Roman" w:hAnsi="Times New Roman" w:cs="Times New Roman"/>
                <w:noProof/>
                <w:color w:val="000000"/>
                <w:sz w:val="20"/>
                <w:szCs w:val="20"/>
                <w:lang w:val="kk-KZ"/>
              </w:rPr>
              <w:t>)</w:t>
            </w:r>
            <w:r w:rsidRPr="00C45FCE">
              <w:rPr>
                <w:rFonts w:ascii="Times New Roman" w:hAnsi="Times New Roman" w:cs="Times New Roman"/>
                <w:noProof/>
                <w:color w:val="000000"/>
                <w:sz w:val="20"/>
                <w:szCs w:val="20"/>
                <w:vertAlign w:val="subscript"/>
                <w:lang w:val="kk-KZ"/>
              </w:rPr>
              <w:t>2</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smallCaps/>
                <w:color w:val="000000"/>
                <w:sz w:val="20"/>
                <w:szCs w:val="20"/>
                <w:lang w:val="en-US"/>
              </w:rPr>
              <w:t>C</w:t>
            </w:r>
            <w:r w:rsidRPr="00C45FCE">
              <w:rPr>
                <w:rFonts w:ascii="Times New Roman" w:hAnsi="Times New Roman" w:cs="Times New Roman"/>
                <w:smallCaps/>
                <w:color w:val="000000"/>
                <w:sz w:val="20"/>
                <w:szCs w:val="20"/>
                <w:vertAlign w:val="subscript"/>
                <w:lang w:val="kk-KZ"/>
              </w:rPr>
              <w:t>9</w:t>
            </w:r>
            <w:r w:rsidRPr="00C45FCE">
              <w:rPr>
                <w:rFonts w:ascii="Times New Roman" w:hAnsi="Times New Roman" w:cs="Times New Roman"/>
                <w:smallCaps/>
                <w:color w:val="000000"/>
                <w:sz w:val="20"/>
                <w:szCs w:val="20"/>
                <w:lang w:val="en-US"/>
              </w:rPr>
              <w:t>H</w:t>
            </w:r>
            <w:r w:rsidRPr="00C45FCE">
              <w:rPr>
                <w:rFonts w:ascii="Times New Roman" w:hAnsi="Times New Roman" w:cs="Times New Roman"/>
                <w:smallCaps/>
                <w:color w:val="000000"/>
                <w:sz w:val="20"/>
                <w:szCs w:val="20"/>
                <w:vertAlign w:val="subscript"/>
                <w:lang w:val="kk-KZ"/>
              </w:rPr>
              <w:t>20</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lang w:val="kk-KZ"/>
              </w:rPr>
              <w:t>10</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lang w:val="kk-KZ"/>
              </w:rPr>
              <w:t>22</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С</w:t>
            </w:r>
            <w:r w:rsidRPr="00C45FCE">
              <w:rPr>
                <w:rFonts w:ascii="Times New Roman" w:hAnsi="Times New Roman" w:cs="Times New Roman"/>
                <w:noProof/>
                <w:color w:val="000000"/>
                <w:sz w:val="20"/>
                <w:szCs w:val="20"/>
                <w:vertAlign w:val="subscript"/>
                <w:lang w:val="kk-KZ"/>
              </w:rPr>
              <w:t>15</w:t>
            </w:r>
            <w:r w:rsidRPr="00C45FCE">
              <w:rPr>
                <w:rFonts w:ascii="Times New Roman" w:hAnsi="Times New Roman" w:cs="Times New Roman"/>
                <w:noProof/>
                <w:color w:val="000000"/>
                <w:sz w:val="20"/>
                <w:szCs w:val="20"/>
                <w:lang w:val="kk-KZ"/>
              </w:rPr>
              <w:t>Н</w:t>
            </w:r>
            <w:r w:rsidRPr="00C45FCE">
              <w:rPr>
                <w:rFonts w:ascii="Times New Roman" w:hAnsi="Times New Roman" w:cs="Times New Roman"/>
                <w:noProof/>
                <w:color w:val="000000"/>
                <w:sz w:val="20"/>
                <w:szCs w:val="20"/>
                <w:vertAlign w:val="subscript"/>
                <w:lang w:val="kk-KZ"/>
              </w:rPr>
              <w:t>22</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С</w:t>
            </w:r>
            <w:r w:rsidRPr="00C45FCE">
              <w:rPr>
                <w:rFonts w:ascii="Times New Roman" w:hAnsi="Times New Roman" w:cs="Times New Roman"/>
                <w:noProof/>
                <w:color w:val="000000"/>
                <w:sz w:val="20"/>
                <w:szCs w:val="20"/>
                <w:vertAlign w:val="subscript"/>
              </w:rPr>
              <w:t>20</w:t>
            </w:r>
            <w:r w:rsidRPr="00C45FCE">
              <w:rPr>
                <w:rFonts w:ascii="Times New Roman" w:hAnsi="Times New Roman" w:cs="Times New Roman"/>
                <w:noProof/>
                <w:color w:val="000000"/>
                <w:sz w:val="20"/>
                <w:szCs w:val="20"/>
              </w:rPr>
              <w:t>Н</w:t>
            </w:r>
            <w:r w:rsidRPr="00C45FCE">
              <w:rPr>
                <w:rFonts w:ascii="Times New Roman" w:hAnsi="Times New Roman" w:cs="Times New Roman"/>
                <w:noProof/>
                <w:color w:val="000000"/>
                <w:sz w:val="20"/>
                <w:szCs w:val="20"/>
                <w:vertAlign w:val="subscript"/>
              </w:rPr>
              <w:t xml:space="preserve">42 </w:t>
            </w:r>
          </w:p>
        </w:tc>
        <w:tc>
          <w:tcPr>
            <w:tcW w:w="580"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—182,5</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—182,8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—187,6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—138,3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—159,4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—129,8 </w:t>
            </w:r>
          </w:p>
          <w:p w:rsidR="009F6E87" w:rsidRPr="00C45FCE" w:rsidRDefault="009F6E87" w:rsidP="00B51D13">
            <w:pPr>
              <w:shd w:val="clear" w:color="auto" w:fill="FFFFFF"/>
              <w:contextualSpacing/>
              <w:rPr>
                <w:rFonts w:ascii="Times New Roman" w:hAnsi="Times New Roman" w:cs="Times New Roman"/>
                <w:sz w:val="20"/>
                <w:szCs w:val="20"/>
              </w:rPr>
            </w:pPr>
            <w:r w:rsidRPr="00C45FCE">
              <w:rPr>
                <w:rFonts w:ascii="Times New Roman" w:hAnsi="Times New Roman" w:cs="Times New Roman"/>
                <w:noProof/>
                <w:color w:val="000000"/>
                <w:sz w:val="20"/>
                <w:szCs w:val="20"/>
              </w:rPr>
              <w:t>—159,9</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16,6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95,3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99,7</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w:t>
            </w:r>
            <w:r w:rsidRPr="00C45FCE">
              <w:rPr>
                <w:rFonts w:ascii="Times New Roman" w:hAnsi="Times New Roman" w:cs="Times New Roman"/>
                <w:noProof/>
                <w:color w:val="000000"/>
                <w:sz w:val="20"/>
                <w:szCs w:val="20"/>
                <w:lang w:val="kk-KZ"/>
              </w:rPr>
              <w:t>90</w:t>
            </w:r>
            <w:r w:rsidRPr="00C45FCE">
              <w:rPr>
                <w:rFonts w:ascii="Times New Roman" w:hAnsi="Times New Roman" w:cs="Times New Roman"/>
                <w:noProof/>
                <w:color w:val="000000"/>
                <w:sz w:val="20"/>
                <w:szCs w:val="20"/>
              </w:rPr>
              <w:t xml:space="preserve">,6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—56,8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—107,</w:t>
            </w:r>
            <w:r w:rsidRPr="00C45FCE">
              <w:rPr>
                <w:rFonts w:ascii="Times New Roman" w:hAnsi="Times New Roman" w:cs="Times New Roman"/>
                <w:noProof/>
                <w:color w:val="000000"/>
                <w:sz w:val="20"/>
                <w:szCs w:val="20"/>
                <w:lang w:val="kk-KZ"/>
              </w:rPr>
              <w:t>4</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53,6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29,7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+ 10,0 </w:t>
            </w:r>
          </w:p>
          <w:p w:rsidR="009F6E87" w:rsidRPr="00C45FCE" w:rsidRDefault="009F6E87" w:rsidP="00B51D13">
            <w:pPr>
              <w:shd w:val="clear" w:color="auto" w:fill="FFFFFF"/>
              <w:contextualSpacing/>
              <w:jc w:val="both"/>
              <w:rPr>
                <w:rFonts w:ascii="Times New Roman" w:hAnsi="Times New Roman" w:cs="Times New Roman"/>
                <w:sz w:val="20"/>
                <w:szCs w:val="20"/>
              </w:rPr>
            </w:pPr>
            <w:r w:rsidRPr="00C45FCE">
              <w:rPr>
                <w:rFonts w:ascii="Times New Roman" w:hAnsi="Times New Roman" w:cs="Times New Roman"/>
                <w:noProof/>
                <w:color w:val="000000"/>
                <w:sz w:val="20"/>
                <w:szCs w:val="20"/>
                <w:lang w:val="kk-KZ"/>
              </w:rPr>
              <w:t>+</w:t>
            </w:r>
            <w:r w:rsidRPr="00C45FCE">
              <w:rPr>
                <w:rFonts w:ascii="Times New Roman" w:hAnsi="Times New Roman" w:cs="Times New Roman"/>
                <w:noProof/>
                <w:color w:val="000000"/>
                <w:sz w:val="20"/>
                <w:szCs w:val="20"/>
              </w:rPr>
              <w:t xml:space="preserve"> 36,4</w:t>
            </w:r>
          </w:p>
        </w:tc>
        <w:tc>
          <w:tcPr>
            <w:tcW w:w="579"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6770AA"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w:t>
            </w:r>
            <w:r w:rsidR="009F6E87" w:rsidRPr="00C45FCE">
              <w:rPr>
                <w:rFonts w:ascii="Times New Roman" w:hAnsi="Times New Roman" w:cs="Times New Roman"/>
                <w:noProof/>
                <w:color w:val="000000"/>
                <w:sz w:val="20"/>
                <w:szCs w:val="20"/>
              </w:rPr>
              <w:t xml:space="preserve"> 161,6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88,6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12,1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0,5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11,7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w:t>
            </w:r>
            <w:r w:rsidRPr="00C45FCE">
              <w:rPr>
                <w:rFonts w:ascii="Times New Roman" w:hAnsi="Times New Roman" w:cs="Times New Roman"/>
                <w:noProof/>
                <w:color w:val="000000"/>
                <w:sz w:val="20"/>
                <w:szCs w:val="20"/>
              </w:rPr>
              <w:t xml:space="preserve"> 36,07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rPr>
              <w:t xml:space="preserve">127,9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+ 9,5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+ 68,7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lang w:val="en-US"/>
              </w:rPr>
              <w:t xml:space="preserve">49,7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lang w:val="en-US"/>
              </w:rPr>
              <w:t xml:space="preserve">98,5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w:t>
            </w:r>
            <w:r w:rsidRPr="00C45FCE">
              <w:rPr>
                <w:rFonts w:ascii="Times New Roman" w:hAnsi="Times New Roman" w:cs="Times New Roman"/>
                <w:noProof/>
                <w:color w:val="000000"/>
                <w:sz w:val="20"/>
                <w:szCs w:val="20"/>
                <w:lang w:val="en-US"/>
              </w:rPr>
              <w:t xml:space="preserve">125,7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w:t>
            </w:r>
            <w:r w:rsidRPr="00C45FCE">
              <w:rPr>
                <w:rFonts w:ascii="Times New Roman" w:hAnsi="Times New Roman" w:cs="Times New Roman"/>
                <w:noProof/>
                <w:color w:val="000000"/>
                <w:sz w:val="20"/>
                <w:szCs w:val="20"/>
                <w:lang w:val="en-US"/>
              </w:rPr>
              <w:t xml:space="preserve">99,2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 </w:t>
            </w:r>
            <w:r w:rsidRPr="00C45FCE">
              <w:rPr>
                <w:rFonts w:ascii="Times New Roman" w:hAnsi="Times New Roman" w:cs="Times New Roman"/>
                <w:noProof/>
                <w:color w:val="000000"/>
                <w:sz w:val="20"/>
                <w:szCs w:val="20"/>
                <w:lang w:val="en-US"/>
              </w:rPr>
              <w:t xml:space="preserve">150,8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lang w:val="en-US"/>
              </w:rPr>
              <w:t xml:space="preserve">174,0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lang w:val="en-US"/>
              </w:rPr>
              <w:t xml:space="preserve">270,5 </w:t>
            </w:r>
          </w:p>
          <w:p w:rsidR="009F6E87" w:rsidRPr="00C45FCE" w:rsidRDefault="009F6E87" w:rsidP="00B51D13">
            <w:pPr>
              <w:shd w:val="clear" w:color="auto" w:fill="FFFFFF"/>
              <w:contextualSpacing/>
              <w:rPr>
                <w:rFonts w:ascii="Times New Roman" w:hAnsi="Times New Roman" w:cs="Times New Roman"/>
                <w:sz w:val="20"/>
                <w:szCs w:val="20"/>
              </w:rPr>
            </w:pPr>
            <w:r w:rsidRPr="00C45FCE">
              <w:rPr>
                <w:rFonts w:ascii="Times New Roman" w:hAnsi="Times New Roman" w:cs="Times New Roman"/>
                <w:noProof/>
                <w:color w:val="000000"/>
                <w:sz w:val="20"/>
                <w:szCs w:val="20"/>
                <w:lang w:val="kk-KZ"/>
              </w:rPr>
              <w:t xml:space="preserve">+ </w:t>
            </w:r>
            <w:r w:rsidRPr="00C45FCE">
              <w:rPr>
                <w:rFonts w:ascii="Times New Roman" w:hAnsi="Times New Roman" w:cs="Times New Roman"/>
                <w:noProof/>
                <w:color w:val="000000"/>
                <w:sz w:val="20"/>
                <w:szCs w:val="20"/>
                <w:lang w:val="en-US"/>
              </w:rPr>
              <w:t xml:space="preserve">205 </w:t>
            </w:r>
          </w:p>
        </w:tc>
        <w:tc>
          <w:tcPr>
            <w:tcW w:w="508"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0,416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lang w:val="en-US"/>
              </w:rPr>
              <w:t>0.</w:t>
            </w:r>
            <w:r w:rsidRPr="00C45FCE">
              <w:rPr>
                <w:rFonts w:ascii="Times New Roman" w:hAnsi="Times New Roman" w:cs="Times New Roman"/>
                <w:noProof/>
                <w:color w:val="000000"/>
                <w:sz w:val="20"/>
                <w:szCs w:val="20"/>
              </w:rPr>
              <w:t>546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0,508</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 xml:space="preserve">0,5843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0,563</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 xml:space="preserve">0,626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0,620</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0,613</w:t>
            </w:r>
            <w:r w:rsidRPr="00C45FCE">
              <w:rPr>
                <w:rFonts w:ascii="Times New Roman" w:hAnsi="Times New Roman" w:cs="Times New Roman"/>
                <w:noProof/>
                <w:color w:val="000000"/>
                <w:sz w:val="20"/>
                <w:szCs w:val="20"/>
                <w:lang w:val="en-US"/>
              </w:rPr>
              <w:t>)</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0,660</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 xml:space="preserve">0,619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 xml:space="preserve">0,684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 xml:space="preserve">0,703 </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0,692</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0,718</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0,730</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0,765</w:t>
            </w:r>
          </w:p>
          <w:p w:rsidR="009F6E87" w:rsidRPr="00C45FCE" w:rsidRDefault="009F6E87" w:rsidP="00B51D13">
            <w:pPr>
              <w:shd w:val="clear" w:color="auto" w:fill="FFFFFF"/>
              <w:contextualSpacing/>
              <w:jc w:val="both"/>
              <w:rPr>
                <w:rFonts w:ascii="Times New Roman" w:hAnsi="Times New Roman" w:cs="Times New Roman"/>
                <w:sz w:val="20"/>
                <w:szCs w:val="20"/>
                <w:lang w:val="kk-KZ"/>
              </w:rPr>
            </w:pPr>
            <w:r w:rsidRPr="00C45FCE">
              <w:rPr>
                <w:rFonts w:ascii="Times New Roman" w:hAnsi="Times New Roman" w:cs="Times New Roman"/>
                <w:noProof/>
                <w:color w:val="000000"/>
                <w:sz w:val="20"/>
                <w:szCs w:val="20"/>
              </w:rPr>
              <w:t>0,777</w:t>
            </w:r>
          </w:p>
        </w:tc>
        <w:tc>
          <w:tcPr>
            <w:tcW w:w="558" w:type="pct"/>
            <w:tcBorders>
              <w:top w:val="single" w:sz="6" w:space="0" w:color="auto"/>
              <w:left w:val="single" w:sz="6" w:space="0" w:color="auto"/>
              <w:bottom w:val="single" w:sz="6" w:space="0" w:color="auto"/>
              <w:right w:val="single" w:sz="6" w:space="0" w:color="auto"/>
            </w:tcBorders>
            <w:shd w:val="clear" w:color="auto" w:fill="FFFFFF"/>
          </w:tcPr>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lang w:val="kk-KZ"/>
              </w:rPr>
              <w:t>-</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1,3378</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1,3326</w:t>
            </w:r>
          </w:p>
          <w:p w:rsidR="009F6E87" w:rsidRPr="00C45FCE" w:rsidRDefault="009F6E87" w:rsidP="00B51D13">
            <w:pPr>
              <w:shd w:val="clear" w:color="auto" w:fill="FFFFFF"/>
              <w:contextualSpacing/>
              <w:rPr>
                <w:rFonts w:ascii="Times New Roman" w:hAnsi="Times New Roman" w:cs="Times New Roman"/>
                <w:sz w:val="20"/>
                <w:szCs w:val="20"/>
                <w:lang w:val="kk-KZ"/>
              </w:rPr>
            </w:pPr>
            <w:r w:rsidRPr="00C45FCE">
              <w:rPr>
                <w:rFonts w:ascii="Times New Roman" w:hAnsi="Times New Roman" w:cs="Times New Roman"/>
                <w:noProof/>
                <w:color w:val="000000"/>
                <w:sz w:val="20"/>
                <w:szCs w:val="20"/>
                <w:lang w:val="kk-KZ"/>
              </w:rPr>
              <w:t>-</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kk-KZ"/>
              </w:rPr>
            </w:pPr>
            <w:r w:rsidRPr="00C45FCE">
              <w:rPr>
                <w:rFonts w:ascii="Times New Roman" w:hAnsi="Times New Roman" w:cs="Times New Roman"/>
                <w:noProof/>
                <w:color w:val="000000"/>
                <w:sz w:val="20"/>
                <w:szCs w:val="20"/>
              </w:rPr>
              <w:t xml:space="preserve">1,3575 </w:t>
            </w:r>
          </w:p>
          <w:p w:rsidR="009F6E87" w:rsidRPr="00C45FCE" w:rsidRDefault="009F6E87" w:rsidP="00B51D13">
            <w:pPr>
              <w:shd w:val="clear" w:color="auto" w:fill="FFFFFF"/>
              <w:contextualSpacing/>
              <w:rPr>
                <w:rFonts w:ascii="Times New Roman" w:hAnsi="Times New Roman" w:cs="Times New Roman"/>
                <w:sz w:val="20"/>
                <w:szCs w:val="20"/>
              </w:rPr>
            </w:pPr>
            <w:r w:rsidRPr="00C45FCE">
              <w:rPr>
                <w:rFonts w:ascii="Times New Roman" w:hAnsi="Times New Roman" w:cs="Times New Roman"/>
                <w:noProof/>
                <w:color w:val="000000"/>
                <w:sz w:val="20"/>
                <w:szCs w:val="20"/>
              </w:rPr>
              <w:t>1,3537</w:t>
            </w:r>
          </w:p>
          <w:p w:rsidR="009F6E87" w:rsidRPr="00C45FCE" w:rsidRDefault="009F6E87" w:rsidP="00B51D13">
            <w:pPr>
              <w:shd w:val="clear" w:color="auto" w:fill="FFFFFF"/>
              <w:contextualSpacing/>
              <w:rPr>
                <w:rFonts w:ascii="Times New Roman" w:hAnsi="Times New Roman" w:cs="Times New Roman"/>
                <w:sz w:val="20"/>
                <w:szCs w:val="20"/>
              </w:rPr>
            </w:pPr>
            <w:r w:rsidRPr="00C45FCE">
              <w:rPr>
                <w:rFonts w:ascii="Times New Roman" w:hAnsi="Times New Roman" w:cs="Times New Roman"/>
                <w:noProof/>
                <w:color w:val="000000"/>
                <w:sz w:val="20"/>
                <w:szCs w:val="20"/>
                <w:lang w:val="kk-KZ"/>
              </w:rPr>
              <w:t>1</w:t>
            </w:r>
            <w:r w:rsidRPr="00C45FCE">
              <w:rPr>
                <w:rFonts w:ascii="Times New Roman" w:hAnsi="Times New Roman" w:cs="Times New Roman"/>
                <w:noProof/>
                <w:color w:val="000000"/>
                <w:sz w:val="20"/>
                <w:szCs w:val="20"/>
              </w:rPr>
              <w:t>,3513)</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1,3749</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1,3876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1,3838</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1,3974</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1,3915</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1,4056</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1,4120</w:t>
            </w:r>
          </w:p>
          <w:p w:rsidR="009F6E87" w:rsidRPr="00C45FCE" w:rsidRDefault="009F6E87" w:rsidP="00B51D13">
            <w:pPr>
              <w:shd w:val="clear" w:color="auto" w:fill="FFFFFF"/>
              <w:contextualSpacing/>
              <w:rPr>
                <w:rFonts w:ascii="Times New Roman" w:hAnsi="Times New Roman" w:cs="Times New Roman"/>
                <w:noProof/>
                <w:color w:val="000000"/>
                <w:sz w:val="20"/>
                <w:szCs w:val="20"/>
                <w:lang w:val="en-US"/>
              </w:rPr>
            </w:pPr>
            <w:r w:rsidRPr="00C45FCE">
              <w:rPr>
                <w:rFonts w:ascii="Times New Roman" w:hAnsi="Times New Roman" w:cs="Times New Roman"/>
                <w:noProof/>
                <w:color w:val="000000"/>
                <w:sz w:val="20"/>
                <w:szCs w:val="20"/>
              </w:rPr>
              <w:t>1,4313</w:t>
            </w:r>
          </w:p>
          <w:p w:rsidR="009F6E87" w:rsidRPr="00C45FCE" w:rsidRDefault="009F6E87" w:rsidP="00B51D13">
            <w:pPr>
              <w:shd w:val="clear" w:color="auto" w:fill="FFFFFF"/>
              <w:contextualSpacing/>
              <w:jc w:val="both"/>
              <w:rPr>
                <w:rFonts w:ascii="Times New Roman" w:hAnsi="Times New Roman" w:cs="Times New Roman"/>
                <w:sz w:val="20"/>
                <w:szCs w:val="20"/>
                <w:lang w:val="en-US"/>
              </w:rPr>
            </w:pPr>
            <w:r w:rsidRPr="00C45FCE">
              <w:rPr>
                <w:rFonts w:ascii="Times New Roman" w:hAnsi="Times New Roman" w:cs="Times New Roman"/>
                <w:noProof/>
                <w:color w:val="000000"/>
                <w:sz w:val="20"/>
                <w:szCs w:val="20"/>
                <w:lang w:val="en-US"/>
              </w:rPr>
              <w:t>-</w:t>
            </w:r>
          </w:p>
        </w:tc>
      </w:tr>
    </w:tbl>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Гомологтық қатарда қайнау температурасы өсіп отырады, солай болған жағдайда жақын гомологтардың қайнау температурасының айырымы үнемі кемиді. Нормаль тізбекті көміртек атомдарының изомерлері тармақталған тізбекті изомерлерге қа-рағанда жоғары температурада қайнайды. Бұл молекулалар-дык сұйық күйінде өз ара шамалы әрекеттесуімен сипатталады: негізгі тізбектен шыққан тарамдар молекулалардың жақындауына кеңістіктік бөгет жасайды. Тармақталған тізбекті көмірсутектері комплексті қосылыстар түзуге, мысалы мочевина мен бейімділігі аз екеніне көңіл бөлу керек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Сондықтан қалыпты изомерлерді тармақталған құрылысты изомерлерден мочевинамен комплекстер түрінде бөліп алуға болады (өнеркәсіптік әдіс).</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Қаныққан көмірсутектер гомологтары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атарында бал</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у темпертурасы баяу артады.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л кезде қаныққан көмірсутектер ж</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п және </w:t>
      </w:r>
      <w:r w:rsidRPr="00C53CF9">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rPr>
        <w:t xml:space="preserve">ақ гомологтардың екі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атарын т</w:t>
      </w:r>
      <w:r w:rsidRPr="00C53CF9">
        <w:rPr>
          <w:rFonts w:ascii="Times New Roman" w:hAnsi="Times New Roman" w:cs="Times New Roman"/>
          <w:noProof/>
          <w:color w:val="000000"/>
          <w:sz w:val="28"/>
          <w:szCs w:val="28"/>
          <w:lang w:val="kk-KZ"/>
        </w:rPr>
        <w:t>ү</w:t>
      </w:r>
      <w:r w:rsidRPr="00C53CF9">
        <w:rPr>
          <w:rFonts w:ascii="Times New Roman" w:hAnsi="Times New Roman" w:cs="Times New Roman"/>
          <w:noProof/>
          <w:color w:val="000000"/>
          <w:sz w:val="28"/>
          <w:szCs w:val="28"/>
        </w:rPr>
        <w:t>зеді. Ж</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п гомологтардың бал</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 xml:space="preserve">у температурасы әдетте </w:t>
      </w:r>
      <w:r w:rsidRPr="00C53CF9">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rPr>
        <w:t xml:space="preserve">ақ гомологтардан жоғары болады </w:t>
      </w:r>
      <w:r w:rsidRPr="00C53CF9">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Бірқатар жағдайларда тармақталған </w:t>
      </w:r>
      <w:r w:rsidRPr="00C53CF9">
        <w:rPr>
          <w:rFonts w:ascii="Times New Roman" w:hAnsi="Times New Roman" w:cs="Times New Roman"/>
          <w:noProof/>
          <w:color w:val="000000"/>
          <w:sz w:val="28"/>
          <w:szCs w:val="28"/>
          <w:lang w:val="kk-KZ"/>
        </w:rPr>
        <w:t>құ</w:t>
      </w:r>
      <w:r w:rsidRPr="00C53CF9">
        <w:rPr>
          <w:rFonts w:ascii="Times New Roman" w:hAnsi="Times New Roman" w:cs="Times New Roman"/>
          <w:noProof/>
          <w:color w:val="000000"/>
          <w:sz w:val="28"/>
          <w:szCs w:val="28"/>
        </w:rPr>
        <w:t xml:space="preserve">рылысты изомерлер балқу температурасы жоғарырақ болады. Бірінші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атты көмірсутек (балқу темп. 104°) ретінде изооктандардың бірі</w:t>
      </w:r>
      <w:r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гексаметилэтан болады (2, 2, 3-тетраметилбутан).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Қаныққан көмірсутектер судан жеңіл, олардың тығыздығы алғашқыда жылдам, содан кейін баяулап 0,78 шамасына дейін артады.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Қаныққан көмірсутектер — полюстенбеген және қиын полюстенетін заттар. Олардың суда ерігіштігі өте аз, гидрофобты.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Қаныққан көмірсутектер молекулаларының атомдары </w:t>
      </w:r>
      <w:r w:rsidRPr="00C53CF9">
        <w:rPr>
          <w:rFonts w:ascii="Times New Roman" w:hAnsi="Times New Roman" w:cs="Times New Roman"/>
          <w:noProof/>
          <w:color w:val="000000"/>
          <w:position w:val="-6"/>
          <w:sz w:val="28"/>
          <w:szCs w:val="28"/>
        </w:rPr>
        <w:object w:dxaOrig="240" w:dyaOrig="220">
          <v:shape id="_x0000_i1049" type="#_x0000_t75" style="width:12pt;height:12pt" o:ole="">
            <v:imagedata r:id="rId39" o:title=""/>
          </v:shape>
          <o:OLEObject Type="Embed" ProgID="Equation.3" ShapeID="_x0000_i1049" DrawAspect="Content" ObjectID="_1525090507" r:id="rId40"/>
        </w:object>
      </w:r>
      <w:r w:rsidRPr="00C53CF9">
        <w:rPr>
          <w:rFonts w:ascii="Times New Roman" w:hAnsi="Times New Roman" w:cs="Times New Roman"/>
          <w:noProof/>
          <w:color w:val="000000"/>
          <w:sz w:val="28"/>
          <w:szCs w:val="28"/>
          <w:lang w:val="kk-KZ"/>
        </w:rPr>
        <w:t>-байаныстармен ғана жалғасқан. Көршілес көміртек атомдарының қашықтығы 1,54 А</w:t>
      </w:r>
      <w:r w:rsidRPr="00C53CF9">
        <w:rPr>
          <w:rFonts w:ascii="Times New Roman" w:hAnsi="Times New Roman" w:cs="Times New Roman"/>
          <w:noProof/>
          <w:color w:val="000000"/>
          <w:sz w:val="28"/>
          <w:szCs w:val="28"/>
          <w:vertAlign w:val="superscript"/>
          <w:lang w:val="kk-KZ"/>
        </w:rPr>
        <w:t>0</w:t>
      </w:r>
      <w:r w:rsidRPr="00C53CF9">
        <w:rPr>
          <w:rFonts w:ascii="Times New Roman" w:hAnsi="Times New Roman" w:cs="Times New Roman"/>
          <w:noProof/>
          <w:color w:val="000000"/>
          <w:sz w:val="28"/>
          <w:szCs w:val="28"/>
          <w:lang w:val="kk-KZ"/>
        </w:rPr>
        <w:t>. Қысқа тізбектерде С—С-байланыс бойынша бос немесе босқа жақын айналыс болады. Тармақталған ұзын тізбектерде қайталау изомериясы болуы мүмкін.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Қаныққан көмірсутектердің гомологтық қатары сандық өзгерістердің түпкілікті түрде сапалық өзгерістерге айналу заңын жақсы дәлелдейді. Шынында да бірдей атомдар топтарының жиналуы гомологтық айырым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қосылуы әр уақытта жаңа көмірсутектің пайда болуына әкеп тірейді. «Химияны заттардың сандық құрамдары өзгеру әсерінен туып отыратын сапалық өзгерістер тұрғысындағы ғылым деп атауға болады — дейді Энгельс».</w:t>
      </w:r>
    </w:p>
    <w:p w:rsidR="009F6E87" w:rsidRPr="00740F22" w:rsidRDefault="009F6E87" w:rsidP="00740F22">
      <w:pPr>
        <w:shd w:val="clear" w:color="auto" w:fill="FFFFFF"/>
        <w:ind w:firstLine="708"/>
        <w:contextualSpacing/>
        <w:jc w:val="both"/>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 xml:space="preserve">3.4. Химиялық қасиеттері.  </w:t>
      </w:r>
      <w:r w:rsidRPr="00C53CF9">
        <w:rPr>
          <w:rFonts w:ascii="Times New Roman" w:hAnsi="Times New Roman" w:cs="Times New Roman"/>
          <w:noProof/>
          <w:color w:val="000000"/>
          <w:sz w:val="28"/>
          <w:szCs w:val="28"/>
          <w:lang w:val="kk-KZ"/>
        </w:rPr>
        <w:t xml:space="preserve">Қаныққан көмірсутектердің химиялық өгерістері көміртектері атомдарының тізбегін үзу, немесе сутек атомдарын үзіп алып, олар басқа атомдардың немесе топтардың орнын басуы арқылы жүргізіледі. Сондықтан </w:t>
      </w:r>
      <w:r w:rsidRPr="00C53CF9">
        <w:rPr>
          <w:rFonts w:ascii="Times New Roman" w:hAnsi="Times New Roman" w:cs="Times New Roman"/>
          <w:b/>
          <w:noProof/>
          <w:color w:val="000000"/>
          <w:sz w:val="28"/>
          <w:szCs w:val="28"/>
          <w:u w:val="single"/>
          <w:lang w:val="kk-KZ"/>
        </w:rPr>
        <w:t>қаныққан көмірсутектер үшін бөлшектеу және орын басу реакциялары тән.</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Тізбектің С—С </w:t>
      </w:r>
      <w:r w:rsidRPr="00C53CF9">
        <w:rPr>
          <w:rFonts w:ascii="Times New Roman" w:hAnsi="Times New Roman" w:cs="Times New Roman"/>
          <w:noProof/>
          <w:color w:val="000000"/>
          <w:position w:val="-6"/>
          <w:sz w:val="28"/>
          <w:szCs w:val="28"/>
        </w:rPr>
        <w:object w:dxaOrig="240" w:dyaOrig="220">
          <v:shape id="_x0000_i1050" type="#_x0000_t75" style="width:12pt;height:12pt" o:ole="">
            <v:imagedata r:id="rId39" o:title=""/>
          </v:shape>
          <o:OLEObject Type="Embed" ProgID="Equation.3" ShapeID="_x0000_i1050" DrawAspect="Content" ObjectID="_1525090508" r:id="rId41"/>
        </w:object>
      </w:r>
      <w:r w:rsidRPr="00C53CF9">
        <w:rPr>
          <w:rFonts w:ascii="Times New Roman" w:hAnsi="Times New Roman" w:cs="Times New Roman"/>
          <w:noProof/>
          <w:color w:val="000000"/>
          <w:sz w:val="28"/>
          <w:szCs w:val="28"/>
          <w:lang w:val="kk-KZ"/>
        </w:rPr>
        <w:t xml:space="preserve">-байланысын үзіп-бөлшектеуге энергияны аз керек етеді, өйткені бұл байланыстың (83,6 </w:t>
      </w:r>
      <w:r w:rsidRPr="00C53CF9">
        <w:rPr>
          <w:rFonts w:ascii="Times New Roman" w:hAnsi="Times New Roman" w:cs="Times New Roman"/>
          <w:iCs/>
          <w:noProof/>
          <w:color w:val="000000"/>
          <w:sz w:val="28"/>
          <w:szCs w:val="28"/>
          <w:lang w:val="kk-KZ"/>
        </w:rPr>
        <w:t xml:space="preserve">ккал/моль) </w:t>
      </w:r>
      <w:r w:rsidRPr="00C53CF9">
        <w:rPr>
          <w:rFonts w:ascii="Times New Roman" w:hAnsi="Times New Roman" w:cs="Times New Roman"/>
          <w:noProof/>
          <w:color w:val="000000"/>
          <w:sz w:val="28"/>
          <w:szCs w:val="28"/>
          <w:lang w:val="kk-KZ"/>
        </w:rPr>
        <w:t xml:space="preserve">беріктігі С—Н </w:t>
      </w:r>
      <w:r w:rsidRPr="00C53CF9">
        <w:rPr>
          <w:rFonts w:ascii="Times New Roman" w:hAnsi="Times New Roman" w:cs="Times New Roman"/>
          <w:noProof/>
          <w:color w:val="000000"/>
          <w:position w:val="-6"/>
          <w:sz w:val="28"/>
          <w:szCs w:val="28"/>
        </w:rPr>
        <w:object w:dxaOrig="240" w:dyaOrig="220">
          <v:shape id="_x0000_i1051" type="#_x0000_t75" style="width:12pt;height:12pt" o:ole="">
            <v:imagedata r:id="rId39" o:title=""/>
          </v:shape>
          <o:OLEObject Type="Embed" ProgID="Equation.3" ShapeID="_x0000_i1051" DrawAspect="Content" ObjectID="_1525090509" r:id="rId42"/>
        </w:object>
      </w:r>
      <w:r w:rsidRPr="00C53CF9">
        <w:rPr>
          <w:rFonts w:ascii="Times New Roman" w:hAnsi="Times New Roman" w:cs="Times New Roman"/>
          <w:noProof/>
          <w:color w:val="000000"/>
          <w:sz w:val="28"/>
          <w:szCs w:val="28"/>
          <w:lang w:val="kk-KZ"/>
        </w:rPr>
        <w:t xml:space="preserve">-байланысқа (98,8 </w:t>
      </w:r>
      <w:r w:rsidRPr="00C53CF9">
        <w:rPr>
          <w:rFonts w:ascii="Times New Roman" w:hAnsi="Times New Roman" w:cs="Times New Roman"/>
          <w:iCs/>
          <w:noProof/>
          <w:color w:val="000000"/>
          <w:sz w:val="28"/>
          <w:szCs w:val="28"/>
          <w:lang w:val="kk-KZ"/>
        </w:rPr>
        <w:t xml:space="preserve">ккал/моль) </w:t>
      </w:r>
      <w:r w:rsidRPr="00C53CF9">
        <w:rPr>
          <w:rFonts w:ascii="Times New Roman" w:hAnsi="Times New Roman" w:cs="Times New Roman"/>
          <w:noProof/>
          <w:color w:val="000000"/>
          <w:sz w:val="28"/>
          <w:szCs w:val="28"/>
          <w:lang w:val="kk-KZ"/>
        </w:rPr>
        <w:t>қарағанда нашар, дегенмен химиялық реакциялар С—Н байланысының үзіліп-бөлшектенуімен тез жүреді, себебі бұл байланыстар реагенттердің әрекетіне қатыса алады.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С—С немесе С—Н байланыстардың үзіліп-бөлшектену процестері бос радикалдарды түзе отырып жүреді, активтендіру энергиясын көп қажет етеді, сондықтан да қалыпты температурада катализаторлардың қатысуымен ғана іске асады.(кесте-4).</w:t>
      </w:r>
    </w:p>
    <w:p w:rsidR="009F6E87" w:rsidRPr="00C53CF9" w:rsidRDefault="009F6E87" w:rsidP="00B51D13">
      <w:pPr>
        <w:shd w:val="clear" w:color="auto" w:fill="FFFFFF"/>
        <w:contextualSpacing/>
        <w:jc w:val="right"/>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Кесте-4</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color w:val="000000"/>
          <w:sz w:val="28"/>
          <w:szCs w:val="28"/>
        </w:rPr>
        <w:t>С-С ж</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не С-Н байланысты</w:t>
      </w:r>
      <w:r w:rsidRPr="00C53CF9">
        <w:rPr>
          <w:rFonts w:ascii="Times New Roman" w:hAnsi="Times New Roman" w:cs="Times New Roman"/>
          <w:noProof/>
          <w:color w:val="000000"/>
          <w:sz w:val="28"/>
          <w:szCs w:val="28"/>
          <w:lang w:val="kk-KZ"/>
        </w:rPr>
        <w:t>ң</w:t>
      </w:r>
      <w:r w:rsidRPr="00C53CF9">
        <w:rPr>
          <w:rFonts w:ascii="Times New Roman" w:hAnsi="Times New Roman" w:cs="Times New Roman"/>
          <w:noProof/>
          <w:color w:val="000000"/>
          <w:sz w:val="28"/>
          <w:szCs w:val="28"/>
        </w:rPr>
        <w:t xml:space="preserve"> сипаттамасы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1"/>
        <w:gridCol w:w="1839"/>
        <w:gridCol w:w="1502"/>
        <w:gridCol w:w="1689"/>
        <w:gridCol w:w="1161"/>
        <w:gridCol w:w="1331"/>
      </w:tblGrid>
      <w:tr w:rsidR="009F6E87" w:rsidRPr="00C53CF9" w:rsidTr="00665C5D">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Байланыс</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vertAlign w:val="superscript"/>
                <w:lang w:val="kk-KZ"/>
              </w:rPr>
            </w:pPr>
            <w:r w:rsidRPr="00C53CF9">
              <w:rPr>
                <w:rFonts w:ascii="Times New Roman" w:hAnsi="Times New Roman" w:cs="Times New Roman"/>
                <w:noProof/>
                <w:color w:val="000000"/>
                <w:sz w:val="28"/>
                <w:szCs w:val="28"/>
                <w:lang w:val="kk-KZ"/>
              </w:rPr>
              <w:t>Ұзындығы,А</w:t>
            </w:r>
            <w:r w:rsidRPr="00C53CF9">
              <w:rPr>
                <w:rFonts w:ascii="Times New Roman" w:hAnsi="Times New Roman" w:cs="Times New Roman"/>
                <w:noProof/>
                <w:color w:val="000000"/>
                <w:sz w:val="28"/>
                <w:szCs w:val="28"/>
                <w:vertAlign w:val="superscript"/>
                <w:lang w:val="kk-KZ"/>
              </w:rPr>
              <w:t>о</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Энергиясы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iCs/>
                <w:noProof/>
                <w:color w:val="000000"/>
                <w:sz w:val="28"/>
                <w:szCs w:val="28"/>
              </w:rPr>
              <w:t>ккал/моль</w:t>
            </w:r>
            <w:r w:rsidRPr="00C53CF9">
              <w:rPr>
                <w:rFonts w:ascii="Times New Roman" w:hAnsi="Times New Roman" w:cs="Times New Roman"/>
                <w:noProof/>
                <w:color w:val="000000"/>
                <w:sz w:val="28"/>
                <w:szCs w:val="28"/>
                <w:lang w:val="kk-KZ"/>
              </w:rPr>
              <w:t xml:space="preserve"> </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Бағытталуы,</w:t>
            </w:r>
          </w:p>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градус</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Поляр-лылығы</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Полюстгі</w:t>
            </w:r>
          </w:p>
        </w:tc>
      </w:tr>
      <w:tr w:rsidR="009F6E87" w:rsidRPr="00C53CF9" w:rsidTr="00665C5D">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С-С</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1,54</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83,6 </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vertAlign w:val="superscript"/>
                <w:lang w:val="kk-KZ"/>
              </w:rPr>
            </w:pPr>
            <w:r w:rsidRPr="00C53CF9">
              <w:rPr>
                <w:rFonts w:ascii="Times New Roman" w:hAnsi="Times New Roman" w:cs="Times New Roman"/>
                <w:noProof/>
                <w:color w:val="000000"/>
                <w:sz w:val="28"/>
                <w:szCs w:val="28"/>
                <w:lang w:val="kk-KZ"/>
              </w:rPr>
              <w:t>109</w:t>
            </w:r>
            <w:r w:rsidRPr="00C53CF9">
              <w:rPr>
                <w:rFonts w:ascii="Times New Roman" w:hAnsi="Times New Roman" w:cs="Times New Roman"/>
                <w:noProof/>
                <w:color w:val="000000"/>
                <w:sz w:val="28"/>
                <w:szCs w:val="28"/>
                <w:vertAlign w:val="superscript"/>
                <w:lang w:val="kk-KZ"/>
              </w:rPr>
              <w:t>о</w:t>
            </w:r>
            <w:r w:rsidRPr="00C53CF9">
              <w:rPr>
                <w:rFonts w:ascii="Times New Roman" w:hAnsi="Times New Roman" w:cs="Times New Roman"/>
                <w:noProof/>
                <w:color w:val="000000"/>
                <w:sz w:val="28"/>
                <w:szCs w:val="28"/>
                <w:lang w:val="kk-KZ"/>
              </w:rPr>
              <w:t>24</w:t>
            </w:r>
            <w:r w:rsidRPr="00C53CF9">
              <w:rPr>
                <w:rFonts w:ascii="Times New Roman" w:hAnsi="Times New Roman" w:cs="Times New Roman"/>
                <w:noProof/>
                <w:color w:val="000000"/>
                <w:sz w:val="28"/>
                <w:szCs w:val="28"/>
                <w:vertAlign w:val="superscript"/>
                <w:lang w:val="kk-KZ"/>
              </w:rPr>
              <w:t>/</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0,0</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1,3</w:t>
            </w:r>
          </w:p>
        </w:tc>
      </w:tr>
      <w:tr w:rsidR="009F6E87" w:rsidRPr="00C53CF9" w:rsidTr="00665C5D">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С-Н</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1,08</w:t>
            </w:r>
          </w:p>
        </w:tc>
        <w:tc>
          <w:tcPr>
            <w:tcW w:w="1595"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98,8 </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109</w:t>
            </w:r>
            <w:r w:rsidRPr="00C53CF9">
              <w:rPr>
                <w:rFonts w:ascii="Times New Roman" w:hAnsi="Times New Roman" w:cs="Times New Roman"/>
                <w:noProof/>
                <w:color w:val="000000"/>
                <w:sz w:val="28"/>
                <w:szCs w:val="28"/>
                <w:vertAlign w:val="superscript"/>
                <w:lang w:val="kk-KZ"/>
              </w:rPr>
              <w:t>о</w:t>
            </w:r>
            <w:r w:rsidRPr="00C53CF9">
              <w:rPr>
                <w:rFonts w:ascii="Times New Roman" w:hAnsi="Times New Roman" w:cs="Times New Roman"/>
                <w:noProof/>
                <w:color w:val="000000"/>
                <w:sz w:val="28"/>
                <w:szCs w:val="28"/>
                <w:lang w:val="kk-KZ"/>
              </w:rPr>
              <w:t>24</w:t>
            </w:r>
            <w:r w:rsidRPr="00C53CF9">
              <w:rPr>
                <w:rFonts w:ascii="Times New Roman" w:hAnsi="Times New Roman" w:cs="Times New Roman"/>
                <w:noProof/>
                <w:color w:val="000000"/>
                <w:sz w:val="28"/>
                <w:szCs w:val="28"/>
                <w:vertAlign w:val="superscript"/>
                <w:lang w:val="kk-KZ"/>
              </w:rPr>
              <w:t>/</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0,4</w:t>
            </w:r>
          </w:p>
        </w:tc>
        <w:tc>
          <w:tcPr>
            <w:tcW w:w="159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1,7</w:t>
            </w:r>
          </w:p>
        </w:tc>
      </w:tr>
    </w:tbl>
    <w:p w:rsidR="009F6E87" w:rsidRPr="00C53CF9" w:rsidRDefault="009F6E87" w:rsidP="00B51D13">
      <w:pPr>
        <w:shd w:val="clear" w:color="auto" w:fill="FFFFFF"/>
        <w:contextualSpacing/>
        <w:jc w:val="both"/>
        <w:rPr>
          <w:rFonts w:ascii="Times New Roman" w:hAnsi="Times New Roman" w:cs="Times New Roman"/>
          <w:sz w:val="28"/>
          <w:szCs w:val="28"/>
        </w:rPr>
      </w:pP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Орын басатын қаныққан көмірсутектер молекуласының қай жерге орналасатындығы ең алдымен қандай радикал түзілуі мүмкін екеніне байланысты, яғни сутек атомының көміртекпен байланыстарының беріктігіне және пайда болатын радикалдардың тұрақтылығына байлансты. Радикалдардың шамалы +J индуктивтік эффекті онда сутектің үшіншілік көміртек атомымен байланысы көбірек те, ал біріншілікпен — босырақ болады. Екінші жағынан, үшіншілік көміртек атомында бос электроны бар радикалдар тым қосарланған болғандықтан тұрақтырақ болады. Соған сәйкес көп жағдайда орын басу реакциясы үшіншілік көміртек атомының қатысуымен таңдамалы түрде анағұрлым жеңіл жүреді.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Орын басу реакциясы иондық немесе радикалдық механизммен де жүре алады</w:t>
      </w:r>
      <w:r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л реакцкялар шартты түрде </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әрпімен белгіленеді (орын басу латынша — </w:t>
      </w:r>
      <w:r w:rsidRPr="00C53CF9">
        <w:rPr>
          <w:rFonts w:ascii="Times New Roman" w:hAnsi="Times New Roman" w:cs="Times New Roman"/>
          <w:color w:val="000000"/>
          <w:sz w:val="28"/>
          <w:szCs w:val="28"/>
          <w:lang w:val="en-US"/>
        </w:rPr>
        <w:t>substitutio</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Hy</w:t>
      </w:r>
      <w:r w:rsidRPr="00C53CF9">
        <w:rPr>
          <w:rFonts w:ascii="Times New Roman" w:hAnsi="Times New Roman" w:cs="Times New Roman"/>
          <w:noProof/>
          <w:color w:val="000000"/>
          <w:sz w:val="28"/>
          <w:szCs w:val="28"/>
        </w:rPr>
        <w:t xml:space="preserve">клеофильдік орын басу реакциясы шартты түрде </w:t>
      </w:r>
      <w:r w:rsidRPr="00C53CF9">
        <w:rPr>
          <w:rFonts w:ascii="Times New Roman" w:hAnsi="Times New Roman" w:cs="Times New Roman"/>
          <w:smallCaps/>
          <w:color w:val="000000"/>
          <w:sz w:val="28"/>
          <w:szCs w:val="28"/>
          <w:lang w:val="en-US"/>
        </w:rPr>
        <w:t>S</w:t>
      </w:r>
      <w:r w:rsidRPr="00C53CF9">
        <w:rPr>
          <w:rFonts w:ascii="Times New Roman" w:hAnsi="Times New Roman" w:cs="Times New Roman"/>
          <w:smallCaps/>
          <w:color w:val="000000"/>
          <w:sz w:val="28"/>
          <w:szCs w:val="28"/>
          <w:vertAlign w:val="subscript"/>
          <w:lang w:val="en-US"/>
        </w:rPr>
        <w:t>n</w:t>
      </w:r>
      <w:r w:rsidRPr="00C53CF9">
        <w:rPr>
          <w:rFonts w:ascii="Times New Roman" w:hAnsi="Times New Roman" w:cs="Times New Roman"/>
          <w:smallCaps/>
          <w:color w:val="000000"/>
          <w:sz w:val="28"/>
          <w:szCs w:val="28"/>
        </w:rPr>
        <w:t xml:space="preserve">, </w:t>
      </w:r>
      <w:r w:rsidRPr="00C53CF9">
        <w:rPr>
          <w:rFonts w:ascii="Times New Roman" w:hAnsi="Times New Roman" w:cs="Times New Roman"/>
          <w:noProof/>
          <w:color w:val="000000"/>
          <w:sz w:val="28"/>
          <w:szCs w:val="28"/>
        </w:rPr>
        <w:t xml:space="preserve">электрофильдік — </w:t>
      </w:r>
      <w:r w:rsidRPr="00C53CF9">
        <w:rPr>
          <w:rFonts w:ascii="Times New Roman" w:hAnsi="Times New Roman" w:cs="Times New Roman"/>
          <w:smallCaps/>
          <w:color w:val="000000"/>
          <w:sz w:val="28"/>
          <w:szCs w:val="28"/>
          <w:lang w:val="en-US"/>
        </w:rPr>
        <w:t>S</w:t>
      </w:r>
      <w:r w:rsidRPr="00C53CF9">
        <w:rPr>
          <w:rFonts w:ascii="Times New Roman" w:hAnsi="Times New Roman" w:cs="Times New Roman"/>
          <w:smallCaps/>
          <w:color w:val="000000"/>
          <w:sz w:val="28"/>
          <w:szCs w:val="28"/>
          <w:vertAlign w:val="subscript"/>
          <w:lang w:val="en-US"/>
        </w:rPr>
        <w:t>e</w:t>
      </w:r>
      <w:r w:rsidRPr="00C53CF9">
        <w:rPr>
          <w:rFonts w:ascii="Times New Roman" w:hAnsi="Times New Roman" w:cs="Times New Roman"/>
          <w:smallCaps/>
          <w:color w:val="000000"/>
          <w:sz w:val="28"/>
          <w:szCs w:val="28"/>
        </w:rPr>
        <w:t xml:space="preserve"> </w:t>
      </w:r>
      <w:r w:rsidRPr="00C53CF9">
        <w:rPr>
          <w:rFonts w:ascii="Times New Roman" w:hAnsi="Times New Roman" w:cs="Times New Roman"/>
          <w:noProof/>
          <w:color w:val="000000"/>
          <w:sz w:val="28"/>
          <w:szCs w:val="28"/>
        </w:rPr>
        <w:t xml:space="preserve">, радикалдық орын басу реакциялары </w:t>
      </w:r>
      <w:r w:rsidRPr="00C53CF9">
        <w:rPr>
          <w:rFonts w:ascii="Times New Roman" w:hAnsi="Times New Roman" w:cs="Times New Roman"/>
          <w:smallCaps/>
          <w:color w:val="000000"/>
          <w:sz w:val="28"/>
          <w:szCs w:val="28"/>
          <w:lang w:val="en-US"/>
        </w:rPr>
        <w:t>S</w:t>
      </w:r>
      <w:r w:rsidRPr="00C53CF9">
        <w:rPr>
          <w:rFonts w:ascii="Times New Roman" w:hAnsi="Times New Roman" w:cs="Times New Roman"/>
          <w:smallCaps/>
          <w:color w:val="000000"/>
          <w:sz w:val="28"/>
          <w:szCs w:val="28"/>
          <w:vertAlign w:val="subscript"/>
          <w:lang w:val="en-US"/>
        </w:rPr>
        <w:t>r</w:t>
      </w:r>
      <w:r w:rsidRPr="00C53CF9">
        <w:rPr>
          <w:rFonts w:ascii="Times New Roman" w:hAnsi="Times New Roman" w:cs="Times New Roman"/>
          <w:smallCaps/>
          <w:color w:val="000000"/>
          <w:sz w:val="28"/>
          <w:szCs w:val="28"/>
        </w:rPr>
        <w:t xml:space="preserve"> </w:t>
      </w:r>
      <w:r w:rsidRPr="00C53CF9">
        <w:rPr>
          <w:rFonts w:ascii="Times New Roman" w:hAnsi="Times New Roman" w:cs="Times New Roman"/>
          <w:noProof/>
          <w:color w:val="000000"/>
          <w:sz w:val="28"/>
          <w:szCs w:val="28"/>
        </w:rPr>
        <w:t xml:space="preserve">деп белгіленеді. </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45FCE">
        <w:rPr>
          <w:rFonts w:ascii="Times New Roman" w:hAnsi="Times New Roman" w:cs="Times New Roman"/>
          <w:b/>
          <w:noProof/>
          <w:color w:val="000000"/>
          <w:sz w:val="28"/>
          <w:szCs w:val="28"/>
        </w:rPr>
        <w:t xml:space="preserve">1. </w:t>
      </w:r>
      <w:r w:rsidRPr="00C45FCE">
        <w:rPr>
          <w:rFonts w:ascii="Times New Roman" w:hAnsi="Times New Roman" w:cs="Times New Roman"/>
          <w:b/>
          <w:noProof/>
          <w:color w:val="000000"/>
          <w:sz w:val="28"/>
          <w:szCs w:val="28"/>
          <w:u w:val="single"/>
        </w:rPr>
        <w:t>Галогендеу</w:t>
      </w:r>
      <w:r w:rsidRPr="00C53CF9">
        <w:rPr>
          <w:rFonts w:ascii="Times New Roman" w:hAnsi="Times New Roman" w:cs="Times New Roman"/>
          <w:noProof/>
          <w:color w:val="000000"/>
          <w:sz w:val="28"/>
          <w:szCs w:val="28"/>
          <w:u w:val="single"/>
        </w:rPr>
        <w:t>.</w:t>
      </w:r>
      <w:r w:rsidRPr="00C53CF9">
        <w:rPr>
          <w:rFonts w:ascii="Times New Roman" w:hAnsi="Times New Roman" w:cs="Times New Roman"/>
          <w:noProof/>
          <w:color w:val="000000"/>
          <w:sz w:val="28"/>
          <w:szCs w:val="28"/>
        </w:rPr>
        <w:t xml:space="preserve"> Сутек атомдарының орнын галогендердің басуы қаныққан көмірсутектерге тән реакциялардың бірі болып есептеледі. Қаныққан көмірсутектер галогендердің бәрімен реакцияға түседі. Жеке фтормен реакция қопарылыс бері</w:t>
      </w:r>
      <w:r w:rsidRPr="00C53CF9">
        <w:rPr>
          <w:rFonts w:ascii="Times New Roman" w:hAnsi="Times New Roman" w:cs="Times New Roman"/>
          <w:noProof/>
          <w:color w:val="000000"/>
          <w:sz w:val="28"/>
          <w:szCs w:val="28"/>
          <w:lang w:val="kk-KZ"/>
        </w:rPr>
        <w:t>п</w:t>
      </w:r>
      <w:r w:rsidRPr="00C53CF9">
        <w:rPr>
          <w:rFonts w:ascii="Times New Roman" w:hAnsi="Times New Roman" w:cs="Times New Roman"/>
          <w:noProof/>
          <w:color w:val="000000"/>
          <w:sz w:val="28"/>
          <w:szCs w:val="28"/>
        </w:rPr>
        <w:t xml:space="preserve"> жүреді. Хлормен реакцияласқанда да қопарылыс болуы мүмкін. Иод б</w:t>
      </w:r>
      <w:r w:rsidRPr="00C53CF9">
        <w:rPr>
          <w:rFonts w:ascii="Times New Roman" w:hAnsi="Times New Roman" w:cs="Times New Roman"/>
          <w:noProof/>
          <w:color w:val="000000"/>
          <w:sz w:val="28"/>
          <w:szCs w:val="28"/>
          <w:lang w:val="kk-KZ"/>
        </w:rPr>
        <w:t>о</w:t>
      </w:r>
      <w:r w:rsidRPr="00C53CF9">
        <w:rPr>
          <w:rFonts w:ascii="Times New Roman" w:hAnsi="Times New Roman" w:cs="Times New Roman"/>
          <w:noProof/>
          <w:color w:val="000000"/>
          <w:sz w:val="28"/>
          <w:szCs w:val="28"/>
        </w:rPr>
        <w:t xml:space="preserve">лған жағдайда  реакция тепе-теңдікпен </w:t>
      </w:r>
      <w:r w:rsidRPr="00C53CF9">
        <w:rPr>
          <w:rFonts w:ascii="Times New Roman" w:hAnsi="Times New Roman" w:cs="Times New Roman"/>
          <w:noProof/>
          <w:color w:val="000000"/>
          <w:sz w:val="28"/>
          <w:szCs w:val="28"/>
          <w:lang w:val="kk-KZ"/>
        </w:rPr>
        <w:t>ш</w:t>
      </w:r>
      <w:r w:rsidRPr="00C53CF9">
        <w:rPr>
          <w:rFonts w:ascii="Times New Roman" w:hAnsi="Times New Roman" w:cs="Times New Roman"/>
          <w:noProof/>
          <w:color w:val="000000"/>
          <w:sz w:val="28"/>
          <w:szCs w:val="28"/>
        </w:rPr>
        <w:t>ектеледі өйткені иодты сутек түзілген иодты алкилдерді тотықсыздандырады.</w:t>
      </w:r>
      <w:r w:rsidRPr="00C53CF9">
        <w:rPr>
          <w:rFonts w:ascii="Times New Roman" w:hAnsi="Times New Roman" w:cs="Times New Roman"/>
          <w:noProof/>
          <w:color w:val="000000"/>
          <w:sz w:val="28"/>
          <w:szCs w:val="28"/>
          <w:lang w:val="kk-KZ"/>
        </w:rPr>
        <w:t xml:space="preserve"> Бұлардың ішінде—фторлау мен хлорлаудың практикалық маңызы үлкен.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Көмірсутектердің фтормен тікелей әрекеттесуінен  көміртек пен фторлы сутек алынады. Бұдан да қолайлырақ жағдайларда тетрафторметан алынуы мүмкін. Сөйтіп жеке фтор көмірсутек тізбегінің крекингленуін тудырады.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Фторды азотпен сұйылту немесе еріткіштерді (толық фторланған көмірсутектер) қолдану бағалы химиялық тұрақты заттар жоғары шығымды полифтор — туындыларымен тікелей фторлау реакциясын алуға мүмкіндік жасайды.</w:t>
      </w:r>
    </w:p>
    <w:p w:rsidR="009F6E87" w:rsidRPr="00740F22" w:rsidRDefault="009F6E87" w:rsidP="00740F22">
      <w:pPr>
        <w:shd w:val="clear" w:color="auto" w:fill="FFFFFF"/>
        <w:ind w:firstLine="708"/>
        <w:contextualSpacing/>
        <w:jc w:val="both"/>
        <w:rPr>
          <w:rFonts w:ascii="Times New Roman" w:hAnsi="Times New Roman" w:cs="Times New Roman"/>
          <w:sz w:val="28"/>
          <w:szCs w:val="28"/>
          <w:lang w:val="kk-KZ"/>
        </w:rPr>
      </w:pPr>
      <w:r w:rsidRPr="00740F22">
        <w:rPr>
          <w:rFonts w:ascii="Times New Roman" w:hAnsi="Times New Roman" w:cs="Times New Roman"/>
          <w:noProof/>
          <w:color w:val="000000"/>
          <w:sz w:val="28"/>
          <w:szCs w:val="28"/>
          <w:lang w:val="kk-KZ"/>
        </w:rPr>
        <w:t>Фторланған к</w:t>
      </w:r>
      <w:r w:rsidRPr="00C53CF9">
        <w:rPr>
          <w:rFonts w:ascii="Times New Roman" w:hAnsi="Times New Roman" w:cs="Times New Roman"/>
          <w:noProof/>
          <w:color w:val="000000"/>
          <w:sz w:val="28"/>
          <w:szCs w:val="28"/>
          <w:lang w:val="kk-KZ"/>
        </w:rPr>
        <w:t>ө</w:t>
      </w:r>
      <w:r w:rsidRPr="00740F22">
        <w:rPr>
          <w:rFonts w:ascii="Times New Roman" w:hAnsi="Times New Roman" w:cs="Times New Roman"/>
          <w:noProof/>
          <w:color w:val="000000"/>
          <w:sz w:val="28"/>
          <w:szCs w:val="28"/>
          <w:lang w:val="kk-KZ"/>
        </w:rPr>
        <w:t>мірсутектерді кейбір неорганикалық фторидтердің, сондай-ақ мысалы кобальт фторидінің көмегімен алуға болады.</w:t>
      </w:r>
    </w:p>
    <w:p w:rsidR="009F6E87" w:rsidRPr="00740F22" w:rsidRDefault="009F6E87" w:rsidP="00B51D13">
      <w:pPr>
        <w:shd w:val="clear" w:color="auto" w:fill="FFFFFF"/>
        <w:contextualSpacing/>
        <w:jc w:val="both"/>
        <w:rPr>
          <w:rFonts w:ascii="Times New Roman" w:hAnsi="Times New Roman" w:cs="Times New Roman"/>
          <w:noProof/>
          <w:color w:val="000000"/>
          <w:sz w:val="28"/>
          <w:szCs w:val="28"/>
          <w:lang w:val="kk-KZ"/>
        </w:rPr>
      </w:pPr>
      <w:r w:rsidRPr="00740F22">
        <w:rPr>
          <w:rFonts w:ascii="Times New Roman" w:hAnsi="Times New Roman" w:cs="Times New Roman"/>
          <w:noProof/>
          <w:color w:val="000000"/>
          <w:sz w:val="28"/>
          <w:szCs w:val="28"/>
          <w:lang w:val="kk-KZ"/>
        </w:rPr>
        <w:lastRenderedPageBreak/>
        <w:t>Қаныққан көмірсутектер мен хлор сәулені</w:t>
      </w:r>
      <w:r w:rsidRPr="00C53CF9">
        <w:rPr>
          <w:rFonts w:ascii="Times New Roman" w:hAnsi="Times New Roman" w:cs="Times New Roman"/>
          <w:noProof/>
          <w:color w:val="000000"/>
          <w:sz w:val="28"/>
          <w:szCs w:val="28"/>
          <w:lang w:val="kk-KZ"/>
        </w:rPr>
        <w:t>ң</w:t>
      </w:r>
      <w:r w:rsidRPr="00740F22">
        <w:rPr>
          <w:rFonts w:ascii="Times New Roman" w:hAnsi="Times New Roman" w:cs="Times New Roman"/>
          <w:noProof/>
          <w:color w:val="000000"/>
          <w:sz w:val="28"/>
          <w:szCs w:val="28"/>
          <w:lang w:val="kk-KZ"/>
        </w:rPr>
        <w:t xml:space="preserve"> қыздырудың әсерінен немесе катализаторлардың қатысуында реак</w:t>
      </w:r>
      <w:r w:rsidRPr="00C53CF9">
        <w:rPr>
          <w:rFonts w:ascii="Times New Roman" w:hAnsi="Times New Roman" w:cs="Times New Roman"/>
          <w:noProof/>
          <w:color w:val="000000"/>
          <w:sz w:val="28"/>
          <w:szCs w:val="28"/>
          <w:lang w:val="kk-KZ"/>
        </w:rPr>
        <w:t>цияласады</w:t>
      </w:r>
      <w:r w:rsidRPr="00740F22">
        <w:rPr>
          <w:rFonts w:ascii="Times New Roman" w:hAnsi="Times New Roman" w:cs="Times New Roman"/>
          <w:noProof/>
          <w:color w:val="000000"/>
          <w:sz w:val="28"/>
          <w:szCs w:val="28"/>
          <w:lang w:val="kk-KZ"/>
        </w:rPr>
        <w:t xml:space="preserve"> және де сутек атомдары</w:t>
      </w:r>
      <w:r w:rsidR="00740F22" w:rsidRPr="00740F22">
        <w:rPr>
          <w:rFonts w:ascii="Times New Roman" w:hAnsi="Times New Roman" w:cs="Times New Roman"/>
          <w:noProof/>
          <w:color w:val="000000"/>
          <w:sz w:val="28"/>
          <w:szCs w:val="28"/>
          <w:lang w:val="kk-KZ"/>
        </w:rPr>
        <w:t>ның орнын біртіндеп хлор басады</w:t>
      </w:r>
      <w:r w:rsidR="00740F22">
        <w:rPr>
          <w:rFonts w:ascii="Times New Roman" w:hAnsi="Times New Roman" w:cs="Times New Roman"/>
          <w:noProof/>
          <w:color w:val="000000"/>
          <w:sz w:val="28"/>
          <w:szCs w:val="28"/>
          <w:lang w:val="kk-KZ"/>
        </w:rPr>
        <w:t>.</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Біріншілік, </w:t>
      </w:r>
      <w:r w:rsidRPr="00C53CF9">
        <w:rPr>
          <w:rFonts w:ascii="Times New Roman" w:hAnsi="Times New Roman" w:cs="Times New Roman"/>
          <w:noProof/>
          <w:color w:val="000000"/>
          <w:sz w:val="28"/>
          <w:szCs w:val="28"/>
          <w:lang w:val="kk-KZ"/>
        </w:rPr>
        <w:t>е</w:t>
      </w:r>
      <w:r w:rsidRPr="001B292E">
        <w:rPr>
          <w:rFonts w:ascii="Times New Roman" w:hAnsi="Times New Roman" w:cs="Times New Roman"/>
          <w:noProof/>
          <w:color w:val="000000"/>
          <w:sz w:val="28"/>
          <w:szCs w:val="28"/>
          <w:lang w:val="kk-KZ"/>
        </w:rPr>
        <w:t>кіншілік</w:t>
      </w:r>
      <w:r w:rsidRPr="00C53CF9">
        <w:rPr>
          <w:rFonts w:ascii="Times New Roman" w:hAnsi="Times New Roman" w:cs="Times New Roman"/>
          <w:noProof/>
          <w:color w:val="000000"/>
          <w:sz w:val="28"/>
          <w:szCs w:val="28"/>
          <w:lang w:val="kk-KZ"/>
        </w:rPr>
        <w:t xml:space="preserve"> көміртекке қарағанда ең аз сутектенген үшіншілік көміртектегіде сутегі атомының орнын хлор атомы оңайрақ басады. </w:t>
      </w:r>
    </w:p>
    <w:p w:rsidR="00C45FCE" w:rsidRDefault="009F6E87" w:rsidP="00C45FCE">
      <w:pPr>
        <w:shd w:val="clear" w:color="auto" w:fill="FFFFFF"/>
        <w:contextualSpacing/>
        <w:jc w:val="both"/>
        <w:rPr>
          <w:rFonts w:ascii="Times New Roman" w:hAnsi="Times New Roman" w:cs="Times New Roman"/>
          <w:noProof/>
          <w:color w:val="000000"/>
          <w:sz w:val="28"/>
          <w:szCs w:val="28"/>
          <w:lang w:val="kk-KZ"/>
        </w:rPr>
      </w:pPr>
      <w:r w:rsidRPr="001B292E">
        <w:rPr>
          <w:rFonts w:ascii="Times New Roman" w:hAnsi="Times New Roman" w:cs="Times New Roman"/>
          <w:noProof/>
          <w:color w:val="000000"/>
          <w:sz w:val="28"/>
          <w:szCs w:val="28"/>
          <w:lang w:val="kk-KZ"/>
        </w:rPr>
        <w:t>Хлорлау реакциясы үшін көптеген заттар катализатор болады: күкірт, иод, мыстың, сурьманың, қалайының, алюминийді</w:t>
      </w:r>
      <w:r w:rsidRPr="00C53CF9">
        <w:rPr>
          <w:rFonts w:ascii="Times New Roman" w:hAnsi="Times New Roman" w:cs="Times New Roman"/>
          <w:noProof/>
          <w:color w:val="000000"/>
          <w:sz w:val="28"/>
          <w:szCs w:val="28"/>
          <w:lang w:val="kk-KZ"/>
        </w:rPr>
        <w:t>ң</w:t>
      </w:r>
      <w:r w:rsidRPr="001B292E">
        <w:rPr>
          <w:rFonts w:ascii="Times New Roman" w:hAnsi="Times New Roman" w:cs="Times New Roman"/>
          <w:noProof/>
          <w:color w:val="000000"/>
          <w:sz w:val="28"/>
          <w:szCs w:val="28"/>
          <w:lang w:val="kk-KZ"/>
        </w:rPr>
        <w:t xml:space="preserve"> тағы басқа металдарды</w:t>
      </w:r>
      <w:r w:rsidRPr="00C53CF9">
        <w:rPr>
          <w:rFonts w:ascii="Times New Roman" w:hAnsi="Times New Roman" w:cs="Times New Roman"/>
          <w:noProof/>
          <w:color w:val="000000"/>
          <w:sz w:val="28"/>
          <w:szCs w:val="28"/>
          <w:lang w:val="kk-KZ"/>
        </w:rPr>
        <w:t>ң</w:t>
      </w:r>
      <w:r w:rsidRPr="001B292E">
        <w:rPr>
          <w:rFonts w:ascii="Times New Roman" w:hAnsi="Times New Roman" w:cs="Times New Roman"/>
          <w:noProof/>
          <w:color w:val="000000"/>
          <w:sz w:val="28"/>
          <w:szCs w:val="28"/>
          <w:lang w:val="kk-KZ"/>
        </w:rPr>
        <w:t xml:space="preserve"> хлоридтері. Бұл заттар тек хлорлау реакциясын тездетіп қана қоймайды, сонымен қатар полигалоген туындыларының түзілуіне мүмкіндік туғызады. Хлорлауды жүргізуді білу үшін хлорлау кезіндегі катализаторлар болып, реакцияны</w:t>
      </w:r>
      <w:r w:rsidRPr="00C53CF9">
        <w:rPr>
          <w:rFonts w:ascii="Times New Roman" w:hAnsi="Times New Roman" w:cs="Times New Roman"/>
          <w:noProof/>
          <w:color w:val="000000"/>
          <w:sz w:val="28"/>
          <w:szCs w:val="28"/>
          <w:lang w:val="kk-KZ"/>
        </w:rPr>
        <w:t>ң</w:t>
      </w:r>
      <w:r w:rsidRPr="001B292E">
        <w:rPr>
          <w:rFonts w:ascii="Times New Roman" w:hAnsi="Times New Roman" w:cs="Times New Roman"/>
          <w:noProof/>
          <w:color w:val="000000"/>
          <w:sz w:val="28"/>
          <w:szCs w:val="28"/>
          <w:lang w:val="kk-KZ"/>
        </w:rPr>
        <w:t xml:space="preserve"> температурасы кезінде түзілетін заттар бос радика</w:t>
      </w:r>
      <w:r w:rsidRPr="00C53CF9">
        <w:rPr>
          <w:rFonts w:ascii="Times New Roman" w:hAnsi="Times New Roman" w:cs="Times New Roman"/>
          <w:noProof/>
          <w:color w:val="000000"/>
          <w:sz w:val="28"/>
          <w:szCs w:val="28"/>
          <w:lang w:val="kk-KZ"/>
        </w:rPr>
        <w:t>л</w:t>
      </w:r>
      <w:r w:rsidRPr="001B292E">
        <w:rPr>
          <w:rFonts w:ascii="Times New Roman" w:hAnsi="Times New Roman" w:cs="Times New Roman"/>
          <w:noProof/>
          <w:color w:val="000000"/>
          <w:sz w:val="28"/>
          <w:szCs w:val="28"/>
          <w:lang w:val="kk-KZ"/>
        </w:rPr>
        <w:t>дардың  (мысалы, тетраэтилқорғас</w:t>
      </w:r>
      <w:r w:rsidRPr="00C53CF9">
        <w:rPr>
          <w:rFonts w:ascii="Times New Roman" w:hAnsi="Times New Roman" w:cs="Times New Roman"/>
          <w:noProof/>
          <w:color w:val="000000"/>
          <w:sz w:val="28"/>
          <w:szCs w:val="28"/>
          <w:lang w:val="kk-KZ"/>
        </w:rPr>
        <w:t>ын</w:t>
      </w:r>
      <w:r w:rsidRPr="001B292E">
        <w:rPr>
          <w:rFonts w:ascii="Times New Roman" w:hAnsi="Times New Roman" w:cs="Times New Roman"/>
          <w:noProof/>
          <w:color w:val="000000"/>
          <w:sz w:val="28"/>
          <w:szCs w:val="28"/>
          <w:lang w:val="kk-KZ"/>
        </w:rPr>
        <w:t>)  ерекше маңызы бар.</w:t>
      </w:r>
    </w:p>
    <w:p w:rsidR="00C45FCE" w:rsidRDefault="00C45FCE" w:rsidP="00C45FCE">
      <w:pPr>
        <w:shd w:val="clear" w:color="auto" w:fill="FFFFFF"/>
        <w:contextualSpacing/>
        <w:jc w:val="both"/>
        <w:rPr>
          <w:rFonts w:ascii="Times New Roman" w:hAnsi="Times New Roman" w:cs="Times New Roman"/>
          <w:noProof/>
          <w:color w:val="000000"/>
          <w:sz w:val="28"/>
          <w:szCs w:val="28"/>
          <w:lang w:val="kk-KZ"/>
        </w:rPr>
      </w:pPr>
    </w:p>
    <w:p w:rsidR="00062362" w:rsidRPr="00C53CF9" w:rsidRDefault="00062362" w:rsidP="00740F22">
      <w:pPr>
        <w:spacing w:after="0" w:line="240" w:lineRule="auto"/>
        <w:contextualSpacing/>
        <w:jc w:val="center"/>
        <w:rPr>
          <w:rFonts w:ascii="Times New Roman" w:hAnsi="Times New Roman"/>
          <w:b/>
          <w:sz w:val="32"/>
          <w:szCs w:val="32"/>
          <w:lang w:val="kk-KZ"/>
        </w:rPr>
      </w:pPr>
      <w:r w:rsidRPr="00C53CF9">
        <w:rPr>
          <w:rFonts w:ascii="Times New Roman" w:hAnsi="Times New Roman"/>
          <w:b/>
          <w:sz w:val="32"/>
          <w:szCs w:val="32"/>
          <w:lang w:val="kk-KZ"/>
        </w:rPr>
        <w:t>Қаныққан көмірсутектер</w:t>
      </w:r>
    </w:p>
    <w:p w:rsidR="00062362" w:rsidRPr="00C53CF9" w:rsidRDefault="00062362" w:rsidP="00740F22">
      <w:pPr>
        <w:spacing w:after="0" w:line="240" w:lineRule="auto"/>
        <w:contextualSpacing/>
        <w:jc w:val="center"/>
        <w:rPr>
          <w:rFonts w:ascii="Times New Roman" w:hAnsi="Times New Roman"/>
          <w:b/>
          <w:sz w:val="28"/>
          <w:szCs w:val="28"/>
          <w:lang w:val="kk-KZ"/>
        </w:rPr>
      </w:pPr>
    </w:p>
    <w:p w:rsidR="00062362" w:rsidRPr="00C53CF9" w:rsidRDefault="00062362" w:rsidP="00740F22">
      <w:pPr>
        <w:spacing w:after="0" w:line="240" w:lineRule="auto"/>
        <w:ind w:firstLine="708"/>
        <w:contextualSpacing/>
        <w:jc w:val="both"/>
        <w:rPr>
          <w:rFonts w:ascii="Times New Roman" w:hAnsi="Times New Roman"/>
          <w:sz w:val="28"/>
          <w:szCs w:val="28"/>
          <w:lang w:val="kk-KZ"/>
        </w:rPr>
      </w:pPr>
      <w:r w:rsidRPr="00C53CF9">
        <w:rPr>
          <w:rFonts w:ascii="Times New Roman" w:hAnsi="Times New Roman"/>
          <w:b/>
          <w:sz w:val="28"/>
          <w:szCs w:val="28"/>
          <w:lang w:val="kk-KZ"/>
        </w:rPr>
        <w:t>1.</w:t>
      </w:r>
      <w:r w:rsidRPr="00C53CF9">
        <w:rPr>
          <w:rFonts w:ascii="Times New Roman" w:hAnsi="Times New Roman"/>
          <w:sz w:val="28"/>
          <w:szCs w:val="28"/>
          <w:lang w:val="kk-KZ"/>
        </w:rPr>
        <w:t xml:space="preserve"> Әрбір қосылыстардың белгілі бір сапалық және мөлшерлік құрамы болады. Белгілі бір құрам әрқашан да тек бір қосылысқа сәйкес келеді деп керісінше айту дұрыс болар ма еді? Толық жауап қайтарыңдар.</w:t>
      </w:r>
    </w:p>
    <w:p w:rsidR="00062362" w:rsidRPr="00C53CF9" w:rsidRDefault="00062362" w:rsidP="00C170EB">
      <w:pPr>
        <w:spacing w:after="0" w:line="240" w:lineRule="auto"/>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Болмайды, себебі құрамы бірдей ал құрылысы әртүрлі заттар кездеседі. Ондай заттарды изомерлер деп атайды.</w:t>
      </w:r>
    </w:p>
    <w:p w:rsidR="00062362" w:rsidRPr="00C53CF9" w:rsidRDefault="00062362" w:rsidP="00C170EB">
      <w:pPr>
        <w:spacing w:after="0" w:line="240" w:lineRule="auto"/>
        <w:contextualSpacing/>
        <w:jc w:val="both"/>
        <w:rPr>
          <w:rFonts w:ascii="Times New Roman" w:hAnsi="Times New Roman"/>
          <w:b/>
          <w:sz w:val="28"/>
          <w:szCs w:val="28"/>
          <w:lang w:val="kk-KZ"/>
        </w:rPr>
      </w:pPr>
    </w:p>
    <w:p w:rsidR="00062362" w:rsidRPr="00C53CF9" w:rsidRDefault="00062362" w:rsidP="00C170EB">
      <w:pPr>
        <w:spacing w:after="0" w:line="240" w:lineRule="auto"/>
        <w:contextualSpacing/>
        <w:jc w:val="both"/>
        <w:rPr>
          <w:rFonts w:ascii="Times New Roman" w:hAnsi="Times New Roman"/>
          <w:sz w:val="28"/>
          <w:szCs w:val="28"/>
          <w:lang w:val="kk-KZ"/>
        </w:rPr>
      </w:pPr>
      <w:r w:rsidRPr="00C53CF9">
        <w:rPr>
          <w:rFonts w:ascii="Times New Roman" w:hAnsi="Times New Roman"/>
          <w:b/>
          <w:sz w:val="28"/>
          <w:szCs w:val="28"/>
          <w:lang w:val="kk-KZ"/>
        </w:rPr>
        <w:t>2.</w:t>
      </w:r>
      <w:r w:rsidRPr="00C53CF9">
        <w:rPr>
          <w:rFonts w:ascii="Times New Roman" w:hAnsi="Times New Roman"/>
          <w:sz w:val="28"/>
          <w:szCs w:val="28"/>
          <w:lang w:val="kk-KZ"/>
        </w:rPr>
        <w:t xml:space="preserve"> Этан молекуласындағы көміртегі атомы сыртқы қабатында неше электрон болады?</w:t>
      </w:r>
    </w:p>
    <w:p w:rsidR="00062362" w:rsidRPr="00C53CF9" w:rsidRDefault="00062362" w:rsidP="00C170EB">
      <w:pPr>
        <w:spacing w:after="0" w:line="240" w:lineRule="auto"/>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6 электрон болады.</w:t>
      </w:r>
    </w:p>
    <w:p w:rsidR="00062362" w:rsidRPr="00C53CF9" w:rsidRDefault="00062362" w:rsidP="00C170EB">
      <w:pPr>
        <w:spacing w:after="0" w:line="240" w:lineRule="auto"/>
        <w:contextualSpacing/>
        <w:jc w:val="both"/>
        <w:rPr>
          <w:rFonts w:ascii="Times New Roman" w:hAnsi="Times New Roman"/>
          <w:b/>
          <w:sz w:val="28"/>
          <w:szCs w:val="28"/>
          <w:lang w:val="kk-KZ"/>
        </w:rPr>
      </w:pPr>
    </w:p>
    <w:p w:rsidR="00062362" w:rsidRPr="00C53CF9" w:rsidRDefault="00062362" w:rsidP="00C170EB">
      <w:pPr>
        <w:spacing w:after="0" w:line="240" w:lineRule="auto"/>
        <w:contextualSpacing/>
        <w:jc w:val="both"/>
        <w:rPr>
          <w:rFonts w:ascii="Times New Roman" w:hAnsi="Times New Roman"/>
          <w:sz w:val="28"/>
          <w:szCs w:val="28"/>
          <w:lang w:val="kk-KZ"/>
        </w:rPr>
      </w:pPr>
      <w:r w:rsidRPr="00C53CF9">
        <w:rPr>
          <w:rFonts w:ascii="Times New Roman" w:hAnsi="Times New Roman"/>
          <w:b/>
          <w:sz w:val="28"/>
          <w:szCs w:val="28"/>
          <w:lang w:val="kk-KZ"/>
        </w:rPr>
        <w:t>3.</w:t>
      </w:r>
      <w:r w:rsidRPr="00C53CF9">
        <w:rPr>
          <w:rFonts w:ascii="Times New Roman" w:hAnsi="Times New Roman"/>
          <w:sz w:val="28"/>
          <w:szCs w:val="28"/>
          <w:lang w:val="kk-KZ"/>
        </w:rPr>
        <w:t xml:space="preserve"> Төменде бірнеше формула берілген. Осы формулалар арқылы неше қосылыс берілгенін айтып түсіндіріңдер: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07" style="position:absolute;left:0;text-align:left;z-index:251791360" from="27pt,10pt" to="36pt,19pt"/>
        </w:pic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С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08" style="position:absolute;left:0;text-align:left;flip:y;z-index:251792384" from="27pt,11.9pt" to="36pt,20.9pt"/>
        </w:pic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С – С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76" style="position:absolute;left:0;text-align:left;z-index:251964416" from="64.5pt,11.15pt" to="73.5pt,20.15pt"/>
        </w:pict>
      </w:r>
      <w:r w:rsidRPr="00752AFA">
        <w:rPr>
          <w:rFonts w:ascii="Calibri" w:hAnsi="Calibri"/>
          <w:noProof/>
          <w:sz w:val="28"/>
          <w:szCs w:val="28"/>
        </w:rPr>
        <w:pict>
          <v:line id="_x0000_s1577" style="position:absolute;left:0;text-align:left;flip:y;z-index:251965440" from="27pt,11.9pt" to="36pt,20.9pt"/>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581" style="position:absolute;left:0;text-align:left;z-index:251969536" from="3pt,9.45pt" to="3pt,18.45pt"/>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582" style="position:absolute;left:0;text-align:left;z-index:251970560" from="3.75pt,10.65pt" to="3.75pt,19.65pt"/>
        </w:pict>
      </w:r>
      <w:r>
        <w:rPr>
          <w:rFonts w:ascii="Times New Roman" w:hAnsi="Times New Roman"/>
          <w:noProof/>
          <w:sz w:val="28"/>
          <w:szCs w:val="28"/>
        </w:rPr>
        <w:pict>
          <v:line id="_x0000_s1580" style="position:absolute;left:0;text-align:left;z-index:251968512" from="9pt,.15pt" to="9pt,.15pt"/>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lastRenderedPageBreak/>
        <w:pict>
          <v:line id="_x0000_s1583" style="position:absolute;left:0;text-align:left;z-index:251971584" from="3.75pt,11.05pt" to="3.75pt,20.05pt"/>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84" style="position:absolute;left:0;text-align:left;flip:y;z-index:251972608" from="51pt,11.5pt" to="60pt,20.5pt"/>
        </w:pict>
      </w:r>
      <w:r w:rsidRPr="00752AFA">
        <w:rPr>
          <w:rFonts w:ascii="Calibri" w:hAnsi="Calibri"/>
          <w:noProof/>
          <w:sz w:val="28"/>
          <w:szCs w:val="28"/>
        </w:rPr>
        <w:pict>
          <v:line id="_x0000_s1578" style="position:absolute;left:0;text-align:left;z-index:251966464" from="27pt,10pt" to="36pt,19pt"/>
        </w:pic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С           СН</w:t>
      </w:r>
      <w:r w:rsidR="00062362" w:rsidRPr="00C53CF9">
        <w:rPr>
          <w:rFonts w:ascii="Times New Roman" w:hAnsi="Times New Roman"/>
          <w:sz w:val="28"/>
          <w:szCs w:val="28"/>
          <w:vertAlign w:val="subscript"/>
          <w:lang w:val="kk-KZ"/>
        </w:rPr>
        <w:t>3</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85" style="position:absolute;left:0;text-align:left;z-index:251973632" from="51pt,8.9pt" to="60pt,17.9pt"/>
        </w:pict>
      </w:r>
      <w:r w:rsidRPr="00752AFA">
        <w:rPr>
          <w:rFonts w:ascii="Calibri" w:hAnsi="Calibri"/>
          <w:noProof/>
          <w:sz w:val="28"/>
          <w:szCs w:val="28"/>
        </w:rPr>
        <w:pict>
          <v:line id="_x0000_s1579" style="position:absolute;left:0;text-align:left;flip:y;z-index:251967488" from="27pt,11.9pt" to="36pt,20.9pt"/>
        </w:pict>
      </w:r>
      <w:r w:rsidR="00062362" w:rsidRPr="00C53CF9">
        <w:rPr>
          <w:rFonts w:ascii="Times New Roman" w:hAnsi="Times New Roman"/>
          <w:sz w:val="28"/>
          <w:szCs w:val="28"/>
          <w:lang w:val="kk-KZ"/>
        </w:rPr>
        <w:t xml:space="preserve">           С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СН</w:t>
      </w:r>
      <w:r w:rsidRPr="00C53CF9">
        <w:rPr>
          <w:rFonts w:ascii="Times New Roman" w:hAnsi="Times New Roman"/>
          <w:sz w:val="28"/>
          <w:szCs w:val="28"/>
          <w:vertAlign w:val="subscript"/>
          <w:lang w:val="kk-KZ"/>
        </w:rPr>
        <w:t>3</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88" style="position:absolute;left:0;text-align:left;flip:y;z-index:251976704" from="50.25pt,11.5pt" to="59.25pt,20.5pt"/>
        </w:pict>
      </w:r>
      <w:r w:rsidRPr="00752AFA">
        <w:rPr>
          <w:rFonts w:ascii="Calibri" w:hAnsi="Calibri"/>
          <w:noProof/>
          <w:sz w:val="28"/>
          <w:szCs w:val="28"/>
        </w:rPr>
        <w:pict>
          <v:line id="_x0000_s1586" style="position:absolute;left:0;text-align:left;z-index:251974656" from="27pt,10pt" to="36pt,19pt"/>
        </w:pic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С           СН</w:t>
      </w:r>
      <w:r w:rsidR="00062362" w:rsidRPr="00C53CF9">
        <w:rPr>
          <w:rFonts w:ascii="Times New Roman" w:hAnsi="Times New Roman"/>
          <w:sz w:val="28"/>
          <w:szCs w:val="28"/>
          <w:vertAlign w:val="subscript"/>
          <w:lang w:val="kk-KZ"/>
        </w:rPr>
        <w:t>3</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89" style="position:absolute;left:0;text-align:left;z-index:251977728" from="51pt,8.9pt" to="60pt,17.9pt"/>
        </w:pict>
      </w:r>
      <w:r w:rsidRPr="00752AFA">
        <w:rPr>
          <w:rFonts w:ascii="Calibri" w:hAnsi="Calibri"/>
          <w:noProof/>
          <w:sz w:val="28"/>
          <w:szCs w:val="28"/>
        </w:rPr>
        <w:pict>
          <v:line id="_x0000_s1587" style="position:absolute;left:0;text-align:left;flip:y;z-index:251975680" from="27pt,11.9pt" to="36pt,20.9pt"/>
        </w:pict>
      </w:r>
      <w:r w:rsidR="00062362" w:rsidRPr="00C53CF9">
        <w:rPr>
          <w:rFonts w:ascii="Times New Roman" w:hAnsi="Times New Roman"/>
          <w:sz w:val="28"/>
          <w:szCs w:val="28"/>
          <w:lang w:val="kk-KZ"/>
        </w:rPr>
        <w:t xml:space="preserve">           С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Үш қосылыс белгіленген. </w:t>
      </w:r>
      <w:r w:rsidRPr="00C53CF9">
        <w:rPr>
          <w:rFonts w:ascii="Times New Roman" w:hAnsi="Times New Roman"/>
          <w:bCs/>
          <w:sz w:val="28"/>
          <w:szCs w:val="28"/>
          <w:lang w:val="kk-KZ"/>
        </w:rPr>
        <w:t xml:space="preserve">Екеуі 1 мен 4 – ші </w:t>
      </w:r>
      <w:r w:rsidRPr="00C53CF9">
        <w:rPr>
          <w:rFonts w:ascii="Times New Roman" w:hAnsi="Times New Roman"/>
          <w:sz w:val="28"/>
          <w:szCs w:val="28"/>
          <w:lang w:val="kk-KZ"/>
        </w:rPr>
        <w:t xml:space="preserve">2,2-диметилпропан, </w:t>
      </w:r>
      <w:r w:rsidRPr="00C53CF9">
        <w:rPr>
          <w:rFonts w:ascii="Times New Roman" w:hAnsi="Times New Roman"/>
          <w:bCs/>
          <w:sz w:val="28"/>
          <w:szCs w:val="28"/>
          <w:lang w:val="kk-KZ"/>
        </w:rPr>
        <w:t xml:space="preserve">екеуі 2 мен 3 - ші </w:t>
      </w:r>
      <w:r w:rsidRPr="00C53CF9">
        <w:rPr>
          <w:rFonts w:ascii="Times New Roman" w:hAnsi="Times New Roman"/>
          <w:sz w:val="28"/>
          <w:szCs w:val="28"/>
          <w:lang w:val="kk-KZ"/>
        </w:rPr>
        <w:t xml:space="preserve">бутан, біреуі 5 – ші 2-метилпропан.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4. </w:t>
      </w:r>
      <w:r w:rsidRPr="00C53CF9">
        <w:rPr>
          <w:rFonts w:ascii="Times New Roman" w:hAnsi="Times New Roman"/>
          <w:sz w:val="28"/>
          <w:szCs w:val="28"/>
          <w:lang w:val="kk-KZ"/>
        </w:rPr>
        <w:t xml:space="preserve"> Төменде көрсетілген  формулалар арқылы неше қосылыс белгіленгенін және олардың қайсысы изомерлер болып табылатынын  айтып түсініңдер:</w:t>
      </w:r>
    </w:p>
    <w:p w:rsidR="00C45FCE" w:rsidRDefault="00C45FCE" w:rsidP="00B51D13">
      <w:pPr>
        <w:spacing w:after="0"/>
        <w:contextualSpacing/>
        <w:jc w:val="both"/>
        <w:rPr>
          <w:rFonts w:ascii="Times New Roman" w:hAnsi="Times New Roman"/>
          <w:sz w:val="28"/>
          <w:szCs w:val="28"/>
          <w:lang w:val="kk-KZ"/>
        </w:rPr>
      </w:pPr>
    </w:p>
    <w:p w:rsidR="00C45FCE" w:rsidRDefault="00C45FCE"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w:t>
      </w:r>
    </w:p>
    <w:p w:rsidR="00062362" w:rsidRPr="00C53CF9" w:rsidRDefault="00752AFA" w:rsidP="00B51D13">
      <w:pPr>
        <w:spacing w:after="0"/>
        <w:contextualSpacing/>
        <w:jc w:val="both"/>
        <w:rPr>
          <w:rFonts w:ascii="Times New Roman" w:hAnsi="Times New Roman"/>
          <w:sz w:val="28"/>
          <w:szCs w:val="28"/>
          <w:vertAlign w:val="subscript"/>
          <w:lang w:val="en-US"/>
        </w:rPr>
      </w:pPr>
      <w:r w:rsidRPr="00752AFA">
        <w:rPr>
          <w:rFonts w:ascii="Times New Roman" w:hAnsi="Times New Roman"/>
          <w:noProof/>
          <w:sz w:val="28"/>
          <w:szCs w:val="28"/>
        </w:rPr>
        <w:pict>
          <v:line id="_x0000_s1411" style="position:absolute;left:0;text-align:left;z-index:251795456" from="24.75pt,12.8pt" to="33.75pt,21.8pt"/>
        </w:pict>
      </w:r>
      <w:r w:rsidR="00062362" w:rsidRPr="00C53CF9">
        <w:rPr>
          <w:rFonts w:ascii="Times New Roman" w:hAnsi="Times New Roman"/>
          <w:sz w:val="28"/>
          <w:szCs w:val="28"/>
          <w:lang w:val="en-US"/>
        </w:rPr>
        <w:t>H</w:t>
      </w:r>
      <w:r w:rsidR="00062362" w:rsidRPr="00C53CF9">
        <w:rPr>
          <w:rFonts w:ascii="Times New Roman" w:hAnsi="Times New Roman"/>
          <w:sz w:val="28"/>
          <w:szCs w:val="28"/>
          <w:vertAlign w:val="subscript"/>
          <w:lang w:val="en-US"/>
        </w:rPr>
        <w:t>3</w:t>
      </w:r>
      <w:r w:rsidR="00062362" w:rsidRPr="00C53CF9">
        <w:rPr>
          <w:rFonts w:ascii="Times New Roman" w:hAnsi="Times New Roman"/>
          <w:sz w:val="28"/>
          <w:szCs w:val="28"/>
          <w:lang w:val="en-US"/>
        </w:rPr>
        <w:t xml:space="preserve">C                                </w:t>
      </w:r>
    </w:p>
    <w:p w:rsidR="00062362" w:rsidRPr="00C53CF9" w:rsidRDefault="00752AFA" w:rsidP="00B51D13">
      <w:pPr>
        <w:tabs>
          <w:tab w:val="left" w:pos="1791"/>
        </w:tabs>
        <w:spacing w:after="0"/>
        <w:contextualSpacing/>
        <w:jc w:val="both"/>
        <w:rPr>
          <w:rFonts w:ascii="Times New Roman" w:hAnsi="Times New Roman"/>
          <w:sz w:val="28"/>
          <w:szCs w:val="28"/>
          <w:lang w:val="en-US"/>
        </w:rPr>
      </w:pPr>
      <w:r>
        <w:rPr>
          <w:rFonts w:ascii="Times New Roman" w:hAnsi="Times New Roman"/>
          <w:noProof/>
          <w:sz w:val="28"/>
          <w:szCs w:val="28"/>
        </w:rPr>
        <w:pict>
          <v:line id="_x0000_s1412" style="position:absolute;left:0;text-align:left;flip:y;z-index:251796480" from="25.5pt,11.3pt" to="34.5pt,20.3pt"/>
        </w:pict>
      </w:r>
      <w:r w:rsidR="00062362" w:rsidRPr="00C53CF9">
        <w:rPr>
          <w:rFonts w:ascii="Times New Roman" w:hAnsi="Times New Roman"/>
          <w:sz w:val="28"/>
          <w:szCs w:val="28"/>
          <w:lang w:val="en-US"/>
        </w:rPr>
        <w:t xml:space="preserve">          CHCl </w:t>
      </w:r>
      <w:r w:rsidR="00062362" w:rsidRPr="00C53CF9">
        <w:rPr>
          <w:rFonts w:ascii="Times New Roman" w:hAnsi="Times New Roman"/>
          <w:sz w:val="28"/>
          <w:szCs w:val="28"/>
          <w:lang w:val="en-US"/>
        </w:rPr>
        <w:tab/>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lang w:val="en-US"/>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C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w:t>
      </w:r>
      <w:r w:rsidRPr="00C53CF9">
        <w:rPr>
          <w:rFonts w:ascii="Times New Roman" w:hAnsi="Times New Roman"/>
          <w:sz w:val="28"/>
          <w:szCs w:val="28"/>
          <w:lang w:val="en-US"/>
        </w:rPr>
        <w:t xml:space="preserve"> </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13" style="position:absolute;left:0;text-align:left;z-index:251797504" from="40.5pt,12.15pt" to="49.5pt,21.15pt"/>
        </w:pict>
      </w:r>
      <w:r w:rsidR="00062362" w:rsidRPr="00C53CF9">
        <w:rPr>
          <w:rFonts w:ascii="Times New Roman" w:hAnsi="Times New Roman"/>
          <w:sz w:val="28"/>
          <w:szCs w:val="28"/>
          <w:lang w:val="en-US"/>
        </w:rPr>
        <w:t>ClH</w:t>
      </w:r>
      <w:r w:rsidR="00062362" w:rsidRPr="00C53CF9">
        <w:rPr>
          <w:rFonts w:ascii="Times New Roman" w:hAnsi="Times New Roman"/>
          <w:sz w:val="28"/>
          <w:szCs w:val="28"/>
          <w:vertAlign w:val="subscript"/>
          <w:lang w:val="en-US"/>
        </w:rPr>
        <w:t>2</w:t>
      </w:r>
      <w:r w:rsidR="00062362" w:rsidRPr="00C53CF9">
        <w:rPr>
          <w:rFonts w:ascii="Times New Roman" w:hAnsi="Times New Roman"/>
          <w:sz w:val="28"/>
          <w:szCs w:val="28"/>
          <w:lang w:val="en-US"/>
        </w:rPr>
        <w:t xml:space="preserve">C                             </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14" style="position:absolute;left:0;text-align:left;flip:y;z-index:251798528" from="37.5pt,8.4pt" to="46.5pt,17.4pt"/>
        </w:pic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lang w:val="en-US"/>
        </w:rPr>
        <w:t>CH</w:t>
      </w:r>
      <w:r w:rsidR="00062362" w:rsidRPr="00C53CF9">
        <w:rPr>
          <w:rFonts w:ascii="Times New Roman" w:hAnsi="Times New Roman"/>
          <w:sz w:val="28"/>
          <w:szCs w:val="28"/>
          <w:vertAlign w:val="subscript"/>
          <w:lang w:val="en-US"/>
        </w:rPr>
        <w:t>2</w:t>
      </w:r>
      <w:r w:rsidR="00062362" w:rsidRPr="00C53CF9">
        <w:rPr>
          <w:rFonts w:ascii="Times New Roman" w:hAnsi="Times New Roman"/>
          <w:sz w:val="28"/>
          <w:szCs w:val="28"/>
          <w:lang w:val="en-US"/>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t>C H</w:t>
      </w:r>
      <w:r w:rsidRPr="00C53CF9">
        <w:rPr>
          <w:rFonts w:ascii="Times New Roman" w:hAnsi="Times New Roman"/>
          <w:sz w:val="28"/>
          <w:szCs w:val="28"/>
          <w:vertAlign w:val="subscript"/>
          <w:lang w:val="en-US"/>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shapetype id="_x0000_t32" coordsize="21600,21600" o:spt="32" o:oned="t" path="m,l21600,21600e" filled="f">
            <v:path arrowok="t" fillok="f" o:connecttype="none"/>
            <o:lock v:ext="edit" shapetype="t"/>
          </v:shapetype>
          <v:shape id="_x0000_s1409" type="#_x0000_t32" style="position:absolute;left:0;text-align:left;margin-left:41.25pt;margin-top:9.95pt;width:0;height:11.3pt;z-index:251793408" o:connectortype="straight"/>
        </w:pict>
      </w:r>
      <w:r w:rsidR="00062362" w:rsidRPr="00C53CF9">
        <w:rPr>
          <w:rFonts w:ascii="Times New Roman" w:hAnsi="Times New Roman"/>
          <w:sz w:val="28"/>
          <w:szCs w:val="28"/>
          <w:lang w:val="en-US"/>
        </w:rPr>
        <w:t>H</w:t>
      </w:r>
      <w:r w:rsidR="00062362" w:rsidRPr="00C53CF9">
        <w:rPr>
          <w:rFonts w:ascii="Times New Roman" w:hAnsi="Times New Roman"/>
          <w:sz w:val="28"/>
          <w:szCs w:val="28"/>
          <w:vertAlign w:val="subscript"/>
          <w:lang w:val="en-US"/>
        </w:rPr>
        <w:t>3</w:t>
      </w:r>
      <w:r w:rsidR="00062362" w:rsidRPr="00C53CF9">
        <w:rPr>
          <w:rFonts w:ascii="Times New Roman" w:hAnsi="Times New Roman"/>
          <w:sz w:val="28"/>
          <w:szCs w:val="28"/>
          <w:lang w:val="en-US"/>
        </w:rPr>
        <w:t>C – CH – CH</w:t>
      </w:r>
      <w:r w:rsidR="00062362" w:rsidRPr="00C53CF9">
        <w:rPr>
          <w:rFonts w:ascii="Times New Roman" w:hAnsi="Times New Roman"/>
          <w:sz w:val="28"/>
          <w:szCs w:val="28"/>
          <w:vertAlign w:val="subscript"/>
          <w:lang w:val="en-US"/>
        </w:rPr>
        <w:t>3</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t xml:space="preserve">Cl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w:t>
      </w:r>
    </w:p>
    <w:p w:rsidR="00062362" w:rsidRPr="00C53CF9" w:rsidRDefault="00752AFA" w:rsidP="00B51D13">
      <w:pPr>
        <w:spacing w:after="0"/>
        <w:contextualSpacing/>
        <w:jc w:val="both"/>
        <w:rPr>
          <w:rFonts w:ascii="Times New Roman" w:hAnsi="Times New Roman"/>
          <w:sz w:val="28"/>
          <w:szCs w:val="28"/>
          <w:vertAlign w:val="subscript"/>
          <w:lang w:val="kk-KZ"/>
        </w:rPr>
      </w:pPr>
      <w:r w:rsidRPr="00752AFA">
        <w:rPr>
          <w:rFonts w:ascii="Times New Roman" w:hAnsi="Times New Roman"/>
          <w:noProof/>
          <w:sz w:val="28"/>
          <w:szCs w:val="28"/>
          <w:lang w:eastAsia="en-US"/>
        </w:rPr>
        <w:pict>
          <v:shape id="_x0000_s1410" type="#_x0000_t32" style="position:absolute;left:0;text-align:left;margin-left:33.05pt;margin-top:7.85pt;width:6.9pt;height:0;z-index:251794432" o:connectortype="straight"/>
        </w:pict>
      </w:r>
      <w:r w:rsidR="00062362" w:rsidRPr="00C53CF9">
        <w:rPr>
          <w:rFonts w:ascii="Times New Roman" w:hAnsi="Times New Roman"/>
          <w:sz w:val="28"/>
          <w:szCs w:val="28"/>
          <w:vertAlign w:val="subscript"/>
          <w:lang w:val="kk-KZ"/>
        </w:rPr>
        <w:t xml:space="preserve"> </w:t>
      </w:r>
      <w:r w:rsidR="00062362" w:rsidRPr="00C53CF9">
        <w:rPr>
          <w:rFonts w:ascii="Times New Roman" w:hAnsi="Times New Roman"/>
          <w:sz w:val="28"/>
          <w:szCs w:val="28"/>
          <w:lang w:val="en-US"/>
        </w:rPr>
        <w:t>CH</w:t>
      </w:r>
      <w:r w:rsidR="00062362" w:rsidRPr="00C53CF9">
        <w:rPr>
          <w:rFonts w:ascii="Times New Roman" w:hAnsi="Times New Roman"/>
          <w:sz w:val="28"/>
          <w:szCs w:val="28"/>
          <w:vertAlign w:val="subscript"/>
          <w:lang w:val="en-US"/>
        </w:rPr>
        <w:t xml:space="preserve">3 </w:t>
      </w:r>
      <w:r w:rsidR="00062362" w:rsidRPr="00C53CF9">
        <w:rPr>
          <w:rFonts w:ascii="Times New Roman" w:hAnsi="Times New Roman"/>
          <w:sz w:val="28"/>
          <w:szCs w:val="28"/>
          <w:lang w:val="en-US"/>
        </w:rPr>
        <w:t xml:space="preserve">     CH</w:t>
      </w:r>
      <w:r w:rsidR="00062362" w:rsidRPr="00C53CF9">
        <w:rPr>
          <w:rFonts w:ascii="Times New Roman" w:hAnsi="Times New Roman"/>
          <w:sz w:val="28"/>
          <w:szCs w:val="28"/>
          <w:vertAlign w:val="subscript"/>
          <w:lang w:val="en-US"/>
        </w:rPr>
        <w:t>2</w:t>
      </w:r>
      <w:r w:rsidR="00062362" w:rsidRPr="00C53CF9">
        <w:rPr>
          <w:rFonts w:ascii="Times New Roman" w:hAnsi="Times New Roman"/>
          <w:sz w:val="28"/>
          <w:szCs w:val="28"/>
          <w:lang w:val="en-US"/>
        </w:rPr>
        <w:t xml:space="preserve"> – CHCl</w:t>
      </w:r>
      <w:r w:rsidR="00062362" w:rsidRPr="00C53CF9">
        <w:rPr>
          <w:rFonts w:ascii="Times New Roman" w:hAnsi="Times New Roman"/>
          <w:sz w:val="28"/>
          <w:szCs w:val="28"/>
          <w:vertAlign w:val="subscript"/>
          <w:lang w:val="en-US"/>
        </w:rPr>
        <w:t xml:space="preserve">2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ClCH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Екі қосылыс белгіленген, олар хлорпропанның және дихлорпропанның изомерлері.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w:t>
      </w:r>
      <w:r w:rsidRPr="00C53CF9">
        <w:rPr>
          <w:rFonts w:ascii="Times New Roman" w:hAnsi="Times New Roman"/>
          <w:sz w:val="28"/>
          <w:szCs w:val="28"/>
          <w:lang w:val="kk-KZ"/>
        </w:rPr>
        <w:t xml:space="preserve"> Изомерлері жоқ алкандарды атаңдар.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 xml:space="preserve">Жауабы: </w:t>
      </w:r>
      <w:r w:rsidRPr="00C53CF9">
        <w:rPr>
          <w:rFonts w:ascii="Times New Roman" w:hAnsi="Times New Roman"/>
          <w:sz w:val="28"/>
          <w:szCs w:val="28"/>
          <w:lang w:val="kk-KZ"/>
        </w:rPr>
        <w:t>Метан, этан, пропан.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w:t>
      </w:r>
      <w:r w:rsidRPr="00C53CF9">
        <w:rPr>
          <w:rFonts w:ascii="Times New Roman" w:hAnsi="Times New Roman"/>
          <w:sz w:val="28"/>
          <w:szCs w:val="28"/>
          <w:lang w:val="kk-KZ"/>
        </w:rPr>
        <w:t xml:space="preserve"> 1-метилпентан атауының химиялық мәні бар ма? Жауаптарыңды түсіндіріңдер.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Жоқ, себебі метил радикалы пентанның бірінші көміртек атомында тұрғандықтан ол гептанның құрамы мен бірдей болады.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w:t>
      </w:r>
      <w:r w:rsidRPr="00C53CF9">
        <w:rPr>
          <w:rFonts w:ascii="Times New Roman" w:hAnsi="Times New Roman"/>
          <w:sz w:val="28"/>
          <w:szCs w:val="28"/>
          <w:lang w:val="kk-KZ"/>
        </w:rPr>
        <w:t xml:space="preserve"> 2, 4, 4-триметилгексанның және 2,2 диметилпентанның құрылыс формуласын жазыңдар.</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Прямая соединительная линия 196" o:spid="_x0000_s1418" style="position:absolute;left:0;text-align:left;z-index:251802624;visibility:visible" from="110pt,13.65pt" to="110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" strokecolor="#4579b8"/>
        </w:pict>
      </w:r>
      <w:r w:rsidR="00062362" w:rsidRPr="00C53CF9">
        <w:rPr>
          <w:rFonts w:ascii="Times New Roman" w:hAnsi="Times New Roman"/>
          <w:b/>
          <w:sz w:val="28"/>
          <w:szCs w:val="28"/>
          <w:lang w:val="kk-KZ"/>
        </w:rPr>
        <w:t>Жауабы:</w: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Прямая соединительная линия 194" o:spid="_x0000_s1419" style="position:absolute;left:0;text-align:left;z-index:251803648;visibility:visible" from="109.5pt,13.95pt" to="109.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" strokecolor="#4579b8"/>
        </w:pict>
      </w:r>
      <w:r w:rsidRPr="00752AFA">
        <w:rPr>
          <w:rFonts w:ascii="Calibri" w:hAnsi="Calibri"/>
          <w:noProof/>
          <w:sz w:val="28"/>
          <w:szCs w:val="28"/>
          <w:lang w:eastAsia="en-US"/>
        </w:rPr>
        <w:pict>
          <v:line id="Прямая соединительная линия 195" o:spid="_x0000_s1415" style="position:absolute;left:0;text-align:left;z-index:251799552;visibility:visible" from="39.2pt,12.1pt" to="39.2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" strokecolor="#4579b8"/>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 xml:space="preserve">3 </w:t>
      </w:r>
      <w:r w:rsidR="00062362" w:rsidRPr="00C53CF9">
        <w:rPr>
          <w:rFonts w:ascii="Times New Roman" w:hAnsi="Times New Roman"/>
          <w:sz w:val="28"/>
          <w:szCs w:val="28"/>
          <w:lang w:val="kk-KZ"/>
        </w:rPr>
        <w:t>– СН – СН</w:t>
      </w:r>
      <w:r w:rsidR="00062362" w:rsidRPr="00C53CF9">
        <w:rPr>
          <w:rFonts w:ascii="Times New Roman" w:hAnsi="Times New Roman"/>
          <w:sz w:val="28"/>
          <w:szCs w:val="28"/>
          <w:vertAlign w:val="subscript"/>
          <w:lang w:val="kk-KZ"/>
        </w:rPr>
        <w:t xml:space="preserve">2 </w:t>
      </w:r>
      <w:r w:rsidR="00062362" w:rsidRPr="00C53CF9">
        <w:rPr>
          <w:rFonts w:ascii="Times New Roman" w:hAnsi="Times New Roman"/>
          <w:sz w:val="28"/>
          <w:szCs w:val="28"/>
          <w:lang w:val="kk-KZ"/>
        </w:rPr>
        <w:t>– С – СН</w:t>
      </w:r>
      <w:r w:rsidR="00062362" w:rsidRPr="00C53CF9">
        <w:rPr>
          <w:rFonts w:ascii="Times New Roman" w:hAnsi="Times New Roman"/>
          <w:sz w:val="28"/>
          <w:szCs w:val="28"/>
          <w:vertAlign w:val="subscript"/>
          <w:lang w:val="kk-KZ"/>
        </w:rPr>
        <w:t xml:space="preserve">2 </w:t>
      </w:r>
      <w:r w:rsidR="00062362" w:rsidRPr="00C53CF9">
        <w:rPr>
          <w:rFonts w:ascii="Times New Roman" w:hAnsi="Times New Roman"/>
          <w:sz w:val="28"/>
          <w:szCs w:val="28"/>
          <w:lang w:val="kk-KZ"/>
        </w:rPr>
        <w:t>–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 4, 4-триметилгексан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93" o:spid="_x0000_s1416" style="position:absolute;left:0;text-align:left;z-index:251800576;visibility:visible" from="39.7pt,12.25pt" to="39.7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" strokecolor="#4579b8"/>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92" o:spid="_x0000_s1417" style="position:absolute;left:0;text-align:left;z-index:251801600;visibility:visible" from="39.7pt,14.1pt" to="39.7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" strokecolor="#4579b8"/>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 xml:space="preserve">3 </w:t>
      </w:r>
      <w:r w:rsidR="00062362" w:rsidRPr="00C53CF9">
        <w:rPr>
          <w:rFonts w:ascii="Times New Roman" w:hAnsi="Times New Roman"/>
          <w:sz w:val="28"/>
          <w:szCs w:val="28"/>
          <w:lang w:val="kk-KZ"/>
        </w:rPr>
        <w:t>– С – СН</w:t>
      </w:r>
      <w:r w:rsidR="00062362" w:rsidRPr="00C53CF9">
        <w:rPr>
          <w:rFonts w:ascii="Times New Roman" w:hAnsi="Times New Roman"/>
          <w:sz w:val="28"/>
          <w:szCs w:val="28"/>
          <w:vertAlign w:val="subscript"/>
          <w:lang w:val="kk-KZ"/>
        </w:rPr>
        <w:t xml:space="preserve">2 </w:t>
      </w:r>
      <w:r w:rsidR="00062362" w:rsidRPr="00C53CF9">
        <w:rPr>
          <w:rFonts w:ascii="Times New Roman" w:hAnsi="Times New Roman"/>
          <w:sz w:val="28"/>
          <w:szCs w:val="28"/>
          <w:lang w:val="kk-KZ"/>
        </w:rPr>
        <w:t>– СН</w:t>
      </w:r>
      <w:r w:rsidR="00062362" w:rsidRPr="00C53CF9">
        <w:rPr>
          <w:rFonts w:ascii="Times New Roman" w:hAnsi="Times New Roman"/>
          <w:sz w:val="28"/>
          <w:szCs w:val="28"/>
          <w:vertAlign w:val="subscript"/>
          <w:lang w:val="kk-KZ"/>
        </w:rPr>
        <w:t xml:space="preserve">2 </w:t>
      </w:r>
      <w:r w:rsidR="00062362" w:rsidRPr="00C53CF9">
        <w:rPr>
          <w:rFonts w:ascii="Times New Roman" w:hAnsi="Times New Roman"/>
          <w:sz w:val="28"/>
          <w:szCs w:val="28"/>
          <w:lang w:val="kk-KZ"/>
        </w:rPr>
        <w:t>–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2,2 -диметилпентан</w:t>
      </w:r>
    </w:p>
    <w:p w:rsidR="00062362" w:rsidRPr="00C53CF9" w:rsidRDefault="00062362"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062362" w:rsidP="00B51D13">
      <w:pPr>
        <w:widowControl w:val="0"/>
        <w:spacing w:after="0"/>
        <w:contextualSpacing/>
        <w:jc w:val="both"/>
        <w:rPr>
          <w:rFonts w:ascii="Times New Roman" w:hAnsi="Times New Roman"/>
          <w:b/>
          <w:sz w:val="28"/>
          <w:szCs w:val="28"/>
          <w:lang w:val="kk-KZ"/>
        </w:rPr>
      </w:pPr>
    </w:p>
    <w:p w:rsidR="00062362" w:rsidRPr="00C53CF9" w:rsidRDefault="00062362" w:rsidP="00B51D13">
      <w:pPr>
        <w:widowControl w:val="0"/>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w:t>
      </w:r>
      <w:r w:rsidRPr="00C53CF9">
        <w:rPr>
          <w:rFonts w:ascii="Times New Roman" w:hAnsi="Times New Roman"/>
          <w:sz w:val="28"/>
          <w:szCs w:val="28"/>
          <w:lang w:val="kk-KZ"/>
        </w:rPr>
        <w:t xml:space="preserve"> Құрамы мынадай заттардың изомерлері болуы мүмкін бе:  COCl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Дәлелді жауап беріңдер.</w:t>
      </w:r>
    </w:p>
    <w:p w:rsidR="00062362" w:rsidRPr="00C53CF9" w:rsidRDefault="00062362" w:rsidP="00B51D13">
      <w:pPr>
        <w:widowControl w:val="0"/>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COCl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нің изомері болмайды, себебі бұл қосылысқа бір ғана құрылымдық формула тән.</w:t>
      </w:r>
    </w:p>
    <w:p w:rsidR="00062362" w:rsidRPr="00C53CF9" w:rsidRDefault="00062362" w:rsidP="00B51D13">
      <w:pPr>
        <w:keepNext/>
        <w:widowControl w:val="0"/>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нің екі изомері болады, олар 1,2 дихлорэтан немесе 1,1 дихлорэтан. Олардың құрылымдық формулалары төмендегідей болады.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Сl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  - 1,2 дихлорэтан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СHCl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- 1,1 дихлорэтан.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9. </w:t>
      </w:r>
      <w:r w:rsidRPr="00C53CF9">
        <w:rPr>
          <w:rFonts w:ascii="Times New Roman" w:hAnsi="Times New Roman"/>
          <w:sz w:val="28"/>
          <w:szCs w:val="28"/>
          <w:lang w:val="kk-KZ"/>
        </w:rPr>
        <w:t>Көміртегі атомымен  төрт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тобы қосылған көмірсутектің, оның изомерінің формулаларын құрыңдар және оларды атаңдар.</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rPr>
        <w:pict>
          <v:line id="_x0000_s1420" style="position:absolute;left:0;text-align:left;z-index:251804672" from="39.75pt,9.45pt" to="39.75pt,18.45pt"/>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752AFA" w:rsidP="00B51D13">
      <w:pPr>
        <w:keepNext/>
        <w:spacing w:after="0"/>
        <w:contextualSpacing/>
        <w:jc w:val="both"/>
        <w:rPr>
          <w:rFonts w:ascii="Times New Roman" w:hAnsi="Times New Roman"/>
          <w:sz w:val="28"/>
          <w:szCs w:val="28"/>
          <w:lang w:val="kk-KZ"/>
        </w:rPr>
      </w:pPr>
      <w:r>
        <w:rPr>
          <w:rFonts w:ascii="Times New Roman" w:hAnsi="Times New Roman"/>
          <w:noProof/>
          <w:sz w:val="28"/>
          <w:szCs w:val="28"/>
        </w:rPr>
        <w:pict>
          <v:line id="_x0000_s1421" style="position:absolute;left:0;text-align:left;z-index:251805696" from="38.25pt,10.6pt" to="38.25pt,19.6pt"/>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 xml:space="preserve">3 </w:t>
      </w:r>
      <w:r w:rsidR="00062362" w:rsidRPr="00C53CF9">
        <w:rPr>
          <w:rFonts w:ascii="Times New Roman" w:hAnsi="Times New Roman"/>
          <w:sz w:val="28"/>
          <w:szCs w:val="28"/>
          <w:lang w:val="kk-KZ"/>
        </w:rPr>
        <w:t>– С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vertAlign w:val="subscript"/>
          <w:lang w:val="kk-KZ"/>
        </w:rPr>
        <w:t xml:space="preserve"> </w:t>
      </w:r>
      <w:r w:rsidR="00062362" w:rsidRPr="00C53CF9">
        <w:rPr>
          <w:rFonts w:ascii="Times New Roman" w:hAnsi="Times New Roman"/>
          <w:sz w:val="28"/>
          <w:szCs w:val="28"/>
          <w:lang w:val="kk-KZ"/>
        </w:rPr>
        <w:t xml:space="preserve">  2,2 диметилпропан           </w:t>
      </w:r>
    </w:p>
    <w:p w:rsidR="00062362" w:rsidRPr="00C53CF9" w:rsidRDefault="00062362" w:rsidP="00B51D13">
      <w:pPr>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rPr>
        <w:pict>
          <v:line id="_x0000_s1422" style="position:absolute;left:0;text-align:left;z-index:251806720" from="38.25pt,10.4pt" to="38.25pt,19.4pt"/>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 xml:space="preserve">3 </w:t>
      </w:r>
      <w:r w:rsidR="00062362" w:rsidRPr="00C53CF9">
        <w:rPr>
          <w:rFonts w:ascii="Times New Roman" w:hAnsi="Times New Roman"/>
          <w:sz w:val="28"/>
          <w:szCs w:val="28"/>
          <w:lang w:val="kk-KZ"/>
        </w:rPr>
        <w:t>– С – СН</w:t>
      </w:r>
      <w:r w:rsidR="00062362" w:rsidRPr="00C53CF9">
        <w:rPr>
          <w:rFonts w:ascii="Times New Roman" w:hAnsi="Times New Roman"/>
          <w:sz w:val="28"/>
          <w:szCs w:val="28"/>
          <w:vertAlign w:val="subscript"/>
          <w:lang w:val="kk-KZ"/>
        </w:rPr>
        <w:t xml:space="preserve">2 </w:t>
      </w:r>
      <w:r w:rsidR="00062362" w:rsidRPr="00C53CF9">
        <w:rPr>
          <w:rFonts w:ascii="Times New Roman" w:hAnsi="Times New Roman"/>
          <w:sz w:val="28"/>
          <w:szCs w:val="28"/>
          <w:lang w:val="kk-KZ"/>
        </w:rPr>
        <w:t>–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2 метилбутан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w:t>
      </w:r>
      <w:r w:rsidRPr="00C53CF9">
        <w:rPr>
          <w:rFonts w:ascii="Times New Roman" w:hAnsi="Times New Roman"/>
          <w:sz w:val="28"/>
          <w:szCs w:val="28"/>
          <w:lang w:val="kk-KZ"/>
        </w:rPr>
        <w:t>. CH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O  формуласы бойынша оған тек бір ғана қосылыс сәйкес келеді деп бірден айтуға болады ма?   Жауаптарыңды түсіндіріңдер.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 xml:space="preserve">Жауабы:   </w:t>
      </w:r>
      <w:r w:rsidRPr="00C53CF9">
        <w:rPr>
          <w:rFonts w:ascii="Times New Roman" w:hAnsi="Times New Roman"/>
          <w:sz w:val="28"/>
          <w:szCs w:val="28"/>
          <w:lang w:val="kk-KZ"/>
        </w:rPr>
        <w:t>Болады, яғни көміртегіге төрт байланыс сәйкес келетін болса, оттегіге екі байланыс сәйкес, ал сутегі бір ғана байланыспен байланысады. Сондықтан бұл формулаға бір ғана қосылыс тән.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w:t>
      </w:r>
      <w:r w:rsidRPr="00C53CF9">
        <w:rPr>
          <w:rFonts w:ascii="Times New Roman" w:hAnsi="Times New Roman"/>
          <w:sz w:val="28"/>
          <w:szCs w:val="28"/>
          <w:lang w:val="kk-KZ"/>
        </w:rPr>
        <w:t>.  Гексан изомерлерінен ең ұзын көміртегі атомдары тізбегінің формуласын жазыңдар.</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 </w:t>
      </w:r>
      <w:r w:rsidRPr="00C53CF9">
        <w:rPr>
          <w:rFonts w:ascii="Times New Roman" w:hAnsi="Times New Roman"/>
          <w:b/>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н-гексан</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12</w:t>
      </w:r>
      <w:r w:rsidRPr="00C53CF9">
        <w:rPr>
          <w:rFonts w:ascii="Times New Roman" w:hAnsi="Times New Roman"/>
          <w:sz w:val="28"/>
          <w:szCs w:val="28"/>
          <w:lang w:val="kk-KZ"/>
        </w:rPr>
        <w:t>.  Формуласы мынадай парафиндерді атаңдар:</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592" type="#_x0000_t32" style="position:absolute;left:0;text-align:left;margin-left:154.25pt;margin-top:12.65pt;width:0;height:7.5pt;z-index:251980800" o:connectortype="straight"/>
        </w:pict>
      </w:r>
      <w:r>
        <w:rPr>
          <w:rFonts w:ascii="Times New Roman" w:hAnsi="Times New Roman"/>
          <w:noProof/>
          <w:sz w:val="28"/>
          <w:szCs w:val="28"/>
        </w:rPr>
        <w:pict>
          <v:shape id="_x0000_s1591" type="#_x0000_t32" style="position:absolute;left:0;text-align:left;margin-left:222.75pt;margin-top:13.4pt;width:0;height:7.5pt;z-index:251979776" o:connectortype="straight"/>
        </w:pict>
      </w:r>
      <w:r>
        <w:rPr>
          <w:rFonts w:ascii="Times New Roman" w:hAnsi="Times New Roman"/>
          <w:noProof/>
          <w:sz w:val="28"/>
          <w:szCs w:val="28"/>
        </w:rPr>
        <w:pict>
          <v:shape id="_x0000_s1590" type="#_x0000_t32" style="position:absolute;left:0;text-align:left;margin-left:129.9pt;margin-top:13.4pt;width:0;height:7.5pt;z-index:251978752" o:connectortype="straight"/>
        </w:pict>
      </w:r>
      <w:r>
        <w:rPr>
          <w:rFonts w:ascii="Times New Roman" w:hAnsi="Times New Roman"/>
          <w:noProof/>
          <w:sz w:val="28"/>
          <w:szCs w:val="28"/>
        </w:rPr>
        <w:pict>
          <v:shape id="_x0000_s1594" type="#_x0000_t32" style="position:absolute;left:0;text-align:left;margin-left:199.05pt;margin-top:12.65pt;width:0;height:7.5pt;z-index:251982848" o:connectortype="straight"/>
        </w:pict>
      </w:r>
      <w:r>
        <w:rPr>
          <w:rFonts w:ascii="Times New Roman" w:hAnsi="Times New Roman"/>
          <w:noProof/>
          <w:sz w:val="28"/>
          <w:szCs w:val="28"/>
        </w:rPr>
        <w:pict>
          <v:shape id="_x0000_s1593" type="#_x0000_t32" style="position:absolute;left:0;text-align:left;margin-left:175.75pt;margin-top:11.9pt;width:0;height:7.5pt;z-index:251981824" o:connectortype="straight"/>
        </w:pict>
      </w:r>
      <w:r>
        <w:rPr>
          <w:rFonts w:ascii="Times New Roman" w:hAnsi="Times New Roman"/>
          <w:noProof/>
          <w:sz w:val="28"/>
          <w:szCs w:val="28"/>
          <w:lang w:eastAsia="en-US"/>
        </w:rPr>
        <w:pict>
          <v:shape id="_x0000_s1423" type="#_x0000_t32" style="position:absolute;left:0;text-align:left;margin-left:73.85pt;margin-top:11.5pt;width:.05pt;height:7.5pt;z-index:251807744" o:connectortype="straight"/>
        </w:pict>
      </w:r>
      <w:r>
        <w:rPr>
          <w:rFonts w:ascii="Times New Roman" w:hAnsi="Times New Roman"/>
          <w:noProof/>
          <w:sz w:val="28"/>
          <w:szCs w:val="28"/>
          <w:lang w:eastAsia="en-US"/>
        </w:rPr>
        <w:pict>
          <v:shape id="_x0000_s1424" type="#_x0000_t32" style="position:absolute;left:0;text-align:left;margin-left:98.5pt;margin-top:11.5pt;width:0;height:7.5pt;z-index:251808768" o:connectortype="straight"/>
        </w:pict>
      </w:r>
      <w:r w:rsidR="00062362" w:rsidRPr="00C53CF9">
        <w:rPr>
          <w:rFonts w:ascii="Times New Roman" w:hAnsi="Times New Roman"/>
          <w:sz w:val="28"/>
          <w:szCs w:val="28"/>
          <w:lang w:val="kk-KZ"/>
        </w:rPr>
        <w:t xml:space="preserve">                  H    H      H    H   H    H    H</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shape id="_x0000_s1432" type="#_x0000_t32" style="position:absolute;left:0;text-align:left;margin-left:201.3pt;margin-top:9.7pt;width:0;height:8.75pt;z-index:251816960" o:connectortype="straight"/>
        </w:pict>
      </w:r>
      <w:r>
        <w:rPr>
          <w:rFonts w:ascii="Times New Roman" w:hAnsi="Times New Roman"/>
          <w:noProof/>
          <w:sz w:val="28"/>
          <w:szCs w:val="28"/>
          <w:lang w:eastAsia="en-US"/>
        </w:rPr>
        <w:pict>
          <v:shape id="_x0000_s1431" type="#_x0000_t32" style="position:absolute;left:0;text-align:left;margin-left:177.25pt;margin-top:9.7pt;width:0;height:8.75pt;z-index:251815936" o:connectortype="straight"/>
        </w:pict>
      </w:r>
      <w:r>
        <w:rPr>
          <w:rFonts w:ascii="Times New Roman" w:hAnsi="Times New Roman"/>
          <w:noProof/>
          <w:sz w:val="28"/>
          <w:szCs w:val="28"/>
          <w:lang w:eastAsia="en-US"/>
        </w:rPr>
        <w:pict>
          <v:shape id="_x0000_s1430" type="#_x0000_t32" style="position:absolute;left:0;text-align:left;margin-left:154.25pt;margin-top:11.2pt;width:.05pt;height:8.75pt;z-index:251814912" o:connectortype="straight"/>
        </w:pict>
      </w:r>
      <w:r>
        <w:rPr>
          <w:rFonts w:ascii="Times New Roman" w:hAnsi="Times New Roman"/>
          <w:noProof/>
          <w:sz w:val="28"/>
          <w:szCs w:val="28"/>
          <w:lang w:eastAsia="en-US"/>
        </w:rPr>
        <w:pict>
          <v:shape id="_x0000_s1429" type="#_x0000_t32" style="position:absolute;left:0;text-align:left;margin-left:127.2pt;margin-top:10.45pt;width:.05pt;height:8.75pt;z-index:251813888" o:connectortype="straight"/>
        </w:pict>
      </w:r>
      <w:r>
        <w:rPr>
          <w:rFonts w:ascii="Times New Roman" w:hAnsi="Times New Roman"/>
          <w:noProof/>
          <w:sz w:val="28"/>
          <w:szCs w:val="28"/>
          <w:lang w:eastAsia="en-US"/>
        </w:rPr>
        <w:pict>
          <v:shape id="_x0000_s1428" type="#_x0000_t32" style="position:absolute;left:0;text-align:left;margin-left:225.7pt;margin-top:10.45pt;width:.05pt;height:8.75pt;z-index:251812864" o:connectortype="straight"/>
        </w:pict>
      </w:r>
      <w:r>
        <w:rPr>
          <w:rFonts w:ascii="Times New Roman" w:hAnsi="Times New Roman"/>
          <w:noProof/>
          <w:sz w:val="28"/>
          <w:szCs w:val="28"/>
          <w:lang w:eastAsia="en-US"/>
        </w:rPr>
        <w:pict>
          <v:shape id="_x0000_s1427" type="#_x0000_t32" style="position:absolute;left:0;text-align:left;margin-left:96.25pt;margin-top:11.2pt;width:.05pt;height:8.75pt;z-index:251811840" o:connectortype="straight"/>
        </w:pict>
      </w:r>
      <w:r>
        <w:rPr>
          <w:rFonts w:ascii="Times New Roman" w:hAnsi="Times New Roman"/>
          <w:noProof/>
          <w:sz w:val="28"/>
          <w:szCs w:val="28"/>
          <w:lang w:eastAsia="en-US"/>
        </w:rPr>
        <w:pict>
          <v:shape id="_x0000_s1426" type="#_x0000_t32" style="position:absolute;left:0;text-align:left;margin-left:73.1pt;margin-top:11.95pt;width:.05pt;height:8.75pt;z-index:251810816" o:connectortype="straight"/>
        </w:pict>
      </w:r>
      <w:r>
        <w:rPr>
          <w:rFonts w:ascii="Times New Roman" w:hAnsi="Times New Roman"/>
          <w:noProof/>
          <w:sz w:val="28"/>
          <w:szCs w:val="28"/>
          <w:lang w:eastAsia="en-US"/>
        </w:rPr>
        <w:pict>
          <v:shape id="_x0000_s1425" type="#_x0000_t32" style="position:absolute;left:0;text-align:left;margin-left:57.25pt;margin-top:8.25pt;width:8.75pt;height:0;z-index:251809792" o:connectortype="straight"/>
        </w:pict>
      </w:r>
      <w:r w:rsidR="00062362" w:rsidRPr="00C53CF9">
        <w:rPr>
          <w:rFonts w:ascii="Times New Roman" w:hAnsi="Times New Roman"/>
          <w:sz w:val="28"/>
          <w:szCs w:val="28"/>
          <w:lang w:val="kk-KZ"/>
        </w:rPr>
        <w:t xml:space="preserve">           H      C – C  –  C –  C – C – C – C – Н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H   CH</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H   H    H    H</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2,3 диметилгептан.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13</w:t>
      </w:r>
      <w:r w:rsidRPr="00C53CF9">
        <w:rPr>
          <w:rFonts w:ascii="Times New Roman" w:hAnsi="Times New Roman"/>
          <w:sz w:val="28"/>
          <w:szCs w:val="28"/>
          <w:lang w:val="kk-KZ"/>
        </w:rPr>
        <w:t>. Барлық көмірсутектердің молекулаларындағы  сутегі атомдарының сандары неліктен жұп болып келеді?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Себебі көмірсутектердің барлығында көміртек атомдары өзара байланысуға бір – бір байланыстарын жұмсайды. Сондықтан барлық көмірсутектердің молекулаларында сутек атом сандары жұп болады.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14</w:t>
      </w:r>
      <w:r w:rsidRPr="00C53CF9">
        <w:rPr>
          <w:rFonts w:ascii="Times New Roman" w:hAnsi="Times New Roman"/>
          <w:sz w:val="28"/>
          <w:szCs w:val="28"/>
          <w:lang w:val="kk-KZ"/>
        </w:rPr>
        <w:t>. Жеңіл парафиндерден ауырларына өткен сайын сутегі мен көміртегі атомдарының сандық қатынасы қалай өзгереді?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Жеңіл парафиндерден ауырларына өткен сайын сутегі мен көміртегі атомдарының сандық қатынастары 1: 2 қатынаста артып отырады.</w:t>
      </w:r>
    </w:p>
    <w:p w:rsidR="00062362" w:rsidRPr="00C53CF9" w:rsidRDefault="00062362" w:rsidP="00B51D13">
      <w:pPr>
        <w:tabs>
          <w:tab w:val="left" w:pos="540"/>
        </w:tabs>
        <w:spacing w:after="0"/>
        <w:contextualSpacing/>
        <w:jc w:val="both"/>
        <w:rPr>
          <w:rFonts w:ascii="Times New Roman" w:hAnsi="Times New Roman"/>
          <w:b/>
          <w:bCs/>
          <w:sz w:val="28"/>
          <w:szCs w:val="28"/>
          <w:lang w:val="kk-KZ"/>
        </w:rPr>
      </w:pPr>
    </w:p>
    <w:p w:rsidR="00062362" w:rsidRPr="00C53CF9" w:rsidRDefault="00062362" w:rsidP="00B51D13">
      <w:pPr>
        <w:tabs>
          <w:tab w:val="left" w:pos="540"/>
        </w:tabs>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15. </w:t>
      </w:r>
      <w:r w:rsidRPr="00C53CF9">
        <w:rPr>
          <w:rFonts w:ascii="Times New Roman" w:hAnsi="Times New Roman"/>
          <w:sz w:val="28"/>
          <w:szCs w:val="28"/>
          <w:lang w:val="kk-KZ"/>
        </w:rPr>
        <w:t>Метанның қалыпты жағдайдағы сутегімен салыстырғандағы тығыздығы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_x0000_s1595" style="position:absolute;left:0;text-align:left;z-index:251983872;visibility:visible" from="-.5pt,0" to="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"/>
        </w:pict>
      </w:r>
      <w:r w:rsidR="00062362" w:rsidRPr="00C53CF9">
        <w:rPr>
          <w:rFonts w:ascii="Times New Roman" w:hAnsi="Times New Roman"/>
          <w:sz w:val="28"/>
          <w:szCs w:val="28"/>
          <w:lang w:val="kk-KZ"/>
        </w:rPr>
        <w:t>т/к D(H</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Кез келген газдың калыпты жағдайдағы сутегімен есептелген салыстырмалы тығыздығы мен оның молекулалык массасының арасында мынадай байланыс бар: газдың молекулалық массасы /Мr/ </w:t>
      </w:r>
      <w:r w:rsidRPr="00C53CF9">
        <w:rPr>
          <w:rFonts w:ascii="Times New Roman" w:hAnsi="Times New Roman"/>
          <w:sz w:val="28"/>
          <w:szCs w:val="28"/>
          <w:lang w:val="kk-KZ"/>
        </w:rPr>
        <w:lastRenderedPageBreak/>
        <w:t xml:space="preserve">осы газдың сутегімен салыстырғандағы тығыздығын екі еселеп алғанға тең, яғни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Мr=2· 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/=16</w:t>
      </w:r>
      <w:r w:rsidRPr="00C53CF9">
        <w:rPr>
          <w:rFonts w:ascii="Times New Roman" w:hAnsi="Times New Roman"/>
          <w:sz w:val="28"/>
          <w:szCs w:val="28"/>
          <w:lang w:val="kk-KZ"/>
        </w:rPr>
        <w:tab/>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Олай болса: 16=2· 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 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16: 2 = 8.</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Метанның сутегімен салыстырғандағы тығыздығы 8-ге тең.</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w:t>
      </w:r>
      <w:r w:rsidRPr="00C53CF9">
        <w:rPr>
          <w:rFonts w:ascii="Times New Roman" w:hAnsi="Times New Roman"/>
          <w:sz w:val="28"/>
          <w:szCs w:val="28"/>
          <w:lang w:val="kk-KZ"/>
        </w:rPr>
        <w:t xml:space="preserve">. Сутегі бойынша тығыздығы 36-ға тең болатын үш қаныққан көмірсутектің құрылыс формуласын жазыңдар.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36</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6" o:spid="_x0000_s1433" style="position:absolute;left:0;text-align:left;z-index:251817984;visibility:visible" from="-.5pt,0" to="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"/>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Сутегі бойынша тығыздықты пайдалана отырып, көмірсутектің молекулалық формуласын табамыз.</w:t>
      </w:r>
    </w:p>
    <w:p w:rsidR="00062362" w:rsidRPr="00C53CF9" w:rsidRDefault="00062362" w:rsidP="00B51D13">
      <w:pPr>
        <w:spacing w:after="0"/>
        <w:contextualSpacing/>
        <w:jc w:val="both"/>
        <w:rPr>
          <w:rFonts w:ascii="Times New Roman" w:hAnsi="Times New Roman"/>
          <w:position w:val="-30"/>
          <w:sz w:val="28"/>
          <w:szCs w:val="28"/>
          <w:lang w:val="kk-KZ"/>
        </w:rPr>
      </w:pPr>
      <w:r w:rsidRPr="00C53CF9">
        <w:rPr>
          <w:rFonts w:ascii="Times New Roman" w:hAnsi="Times New Roman"/>
          <w:position w:val="-30"/>
          <w:sz w:val="28"/>
          <w:szCs w:val="28"/>
          <w:lang w:val="kk-KZ"/>
        </w:rPr>
        <w:object w:dxaOrig="1260" w:dyaOrig="420">
          <v:shape id="_x0000_i1052" type="#_x0000_t75" style="width:117pt;height:39pt" o:ole="">
            <v:imagedata r:id="rId43" o:title=""/>
          </v:shape>
          <o:OLEObject Type="Embed" ProgID="Equation.3" ShapeID="_x0000_i1052" DrawAspect="Content" ObjectID="_1525090510" r:id="rId44"/>
        </w:object>
      </w:r>
    </w:p>
    <w:p w:rsidR="00062362" w:rsidRPr="00C53CF9" w:rsidRDefault="00062362" w:rsidP="00B51D13">
      <w:pPr>
        <w:spacing w:after="0"/>
        <w:contextualSpacing/>
        <w:jc w:val="both"/>
        <w:rPr>
          <w:rFonts w:ascii="Times New Roman" w:hAnsi="Times New Roman"/>
          <w:position w:val="-12"/>
          <w:sz w:val="28"/>
          <w:szCs w:val="28"/>
          <w:lang w:val="kk-KZ"/>
        </w:rPr>
      </w:pPr>
      <w:r w:rsidRPr="00C53CF9">
        <w:rPr>
          <w:rFonts w:ascii="Times New Roman" w:hAnsi="Times New Roman"/>
          <w:position w:val="-12"/>
          <w:sz w:val="28"/>
          <w:szCs w:val="28"/>
          <w:lang w:val="kk-KZ"/>
        </w:rPr>
        <w:object w:dxaOrig="2580" w:dyaOrig="225">
          <v:shape id="_x0000_i1053" type="#_x0000_t75" style="width:225pt;height:21pt" o:ole="">
            <v:imagedata r:id="rId45" o:title=""/>
          </v:shape>
          <o:OLEObject Type="Embed" ProgID="Equation.3" ShapeID="_x0000_i1053" DrawAspect="Content" ObjectID="_1525090511" r:id="rId4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+ 2 = 72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70</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5</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Молекулалық формуласы 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болатын көмірсутектің үш құрылыс формуласын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н – пентан</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5" o:spid="_x0000_s1434" style="position:absolute;left:0;text-align:left;flip:y;z-index:251819008;visibility:visible" from="42.25pt,13.4pt" to="42.2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"/>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СН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 метилбутан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4" o:spid="_x0000_s1435" style="position:absolute;left:0;text-align:left;z-index:251820032;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m3n6xUkC&#10;AABWBAAADgAAAAAAAAAAAAAAAAAuAgAAZHJzL2Uyb0RvYy54bWxQSwECLQAUAAYACAAAACEA550U&#10;TdwAAAALAQAADwAAAAAAAAAAAAAAAACjBAAAZHJzL2Rvd25yZXYueG1sUEsFBgAAAAAEAAQA8wAA&#10;AKwFAAAAAA==&#10;"/>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062362" w:rsidP="00B51D13">
      <w:pPr>
        <w:keepNext/>
        <w:spacing w:after="0"/>
        <w:contextualSpacing/>
        <w:jc w:val="both"/>
        <w:rPr>
          <w:rFonts w:ascii="Times New Roman" w:hAnsi="Times New Roman"/>
          <w:sz w:val="28"/>
          <w:szCs w:val="28"/>
          <w:lang w:val="kk-KZ"/>
        </w:rPr>
      </w:pP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3" o:spid="_x0000_s1436" style="position:absolute;left:0;text-align:left;flip:y;z-index:251821056;visibility:visible" from="42pt,14.65pt" to="42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"/>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2" o:spid="_x0000_s1437" style="position:absolute;left:0;text-align:left;flip:y;z-index:251822080;visibility:visible" from="42.25pt,13.9pt" to="42.2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"/>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2,2 диметилпропан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1" o:spid="_x0000_s1438" style="position:absolute;left:0;text-align:left;z-index:251823104;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y6YdjkkC&#10;AABWBAAADgAAAAAAAAAAAAAAAAAuAgAAZHJzL2Uyb0RvYy54bWxQSwECLQAUAAYACAAAACEA550U&#10;TdwAAAALAQAADwAAAAAAAAAAAAAAAACjBAAAZHJzL2Rvd25yZXYueG1sUEsFBgAAAAAEAAQA8wAA&#10;AKwFAAAAAA==&#10;"/>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17.</w:t>
      </w:r>
      <w:r w:rsidRPr="00C53CF9">
        <w:rPr>
          <w:rFonts w:ascii="Times New Roman" w:hAnsi="Times New Roman"/>
          <w:sz w:val="28"/>
          <w:szCs w:val="28"/>
          <w:lang w:val="kk-KZ"/>
        </w:rPr>
        <w:t xml:space="preserve"> 22</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температурадағы метанның көлемі 575мл. Егер қысымды өзгертпей, температураны 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 қа арттырсақ осы газ қандай көлем 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=575мл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273 + 22 = 295К</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273 + (22</w:t>
      </w:r>
      <w:r w:rsidRPr="00C53CF9">
        <w:rPr>
          <w:rFonts w:ascii="Times New Roman" w:hAnsi="Times New Roman"/>
          <w:sz w:val="28"/>
          <w:szCs w:val="28"/>
          <w:vertAlign w:val="superscript"/>
          <w:lang w:val="kk-KZ"/>
        </w:rPr>
        <w:t xml:space="preserve">0 </w:t>
      </w:r>
      <w:r w:rsidRPr="00C53CF9">
        <w:rPr>
          <w:rFonts w:ascii="Times New Roman" w:hAnsi="Times New Roman"/>
          <w:sz w:val="28"/>
          <w:szCs w:val="28"/>
          <w:lang w:val="kk-KZ"/>
        </w:rPr>
        <w:t>+ 30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 = 325К</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600" style="position:absolute;left:0;text-align:left;z-index:251988992" from="-3pt,-.2pt" to="60pt,-.2pt"/>
        </w:pict>
      </w:r>
      <w:r w:rsidR="00062362" w:rsidRPr="00C53CF9">
        <w:rPr>
          <w:rFonts w:ascii="Times New Roman" w:hAnsi="Times New Roman"/>
          <w:sz w:val="28"/>
          <w:szCs w:val="28"/>
          <w:lang w:val="kk-KZ"/>
        </w:rPr>
        <w:t>т/к V</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1) Гей-Люссактың заңына сәйкес: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34"/>
          <w:sz w:val="28"/>
          <w:szCs w:val="28"/>
        </w:rPr>
        <w:object w:dxaOrig="920" w:dyaOrig="780">
          <v:shape id="_x0000_i1054" type="#_x0000_t75" style="width:45pt;height:37.5pt" o:ole="">
            <v:imagedata r:id="rId47" o:title=""/>
          </v:shape>
          <o:OLEObject Type="Embed" ProgID="Equation.3" ShapeID="_x0000_i1054" DrawAspect="Content" ObjectID="_1525090512" r:id="rId48"/>
        </w:object>
      </w:r>
      <w:r w:rsidRPr="00C53CF9">
        <w:rPr>
          <w:rFonts w:ascii="Times New Roman" w:hAnsi="Times New Roman"/>
          <w:sz w:val="28"/>
          <w:szCs w:val="28"/>
          <w:lang w:val="kk-KZ"/>
        </w:rPr>
        <w:t xml:space="preserve"> </w:t>
      </w:r>
      <w:r w:rsidR="0044231C">
        <w:rPr>
          <w:rFonts w:ascii="Times New Roman" w:hAnsi="Times New Roman"/>
          <w:sz w:val="28"/>
          <w:szCs w:val="28"/>
          <w:lang w:val="kk-KZ"/>
        </w:rPr>
        <w:t xml:space="preserve"> </w:t>
      </w:r>
      <w:r w:rsidRPr="00C53CF9">
        <w:rPr>
          <w:rFonts w:ascii="Times New Roman" w:hAnsi="Times New Roman"/>
          <w:sz w:val="28"/>
          <w:szCs w:val="28"/>
          <w:lang w:val="kk-KZ"/>
        </w:rPr>
        <w:t xml:space="preserve">немесе: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6"/>
          <w:sz w:val="28"/>
          <w:szCs w:val="28"/>
        </w:rPr>
        <w:object w:dxaOrig="1200" w:dyaOrig="700">
          <v:shape id="_x0000_i1055" type="#_x0000_t75" style="width:58.5pt;height:33pt" o:ole="">
            <v:imagedata r:id="rId49" o:title=""/>
          </v:shape>
          <o:OLEObject Type="Embed" ProgID="Equation.3" ShapeID="_x0000_i1055" DrawAspect="Content" ObjectID="_1525090513" r:id="rId5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 мәндерді жоғарыдағы теңдеуге қоя отырып,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500" w:dyaOrig="620">
          <v:shape id="_x0000_i1056" type="#_x0000_t75" style="width:88.5pt;height:37.5pt" o:ole="">
            <v:imagedata r:id="rId51" o:title=""/>
          </v:shape>
          <o:OLEObject Type="Embed" ProgID="Equation.3" ShapeID="_x0000_i1056" DrawAspect="Content" ObjectID="_1525090514" r:id="rId52"/>
        </w:objec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580" w:dyaOrig="620">
          <v:shape id="_x0000_i1057" type="#_x0000_t75" style="width:153pt;height:37.5pt" o:ole="">
            <v:imagedata r:id="rId53" o:title=""/>
          </v:shape>
          <o:OLEObject Type="Embed" ProgID="Equation.3" ShapeID="_x0000_i1057" DrawAspect="Content" ObjectID="_1525090515" r:id="rId5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Қысым тұрақты болып тұрған жағдайда температураны 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 қа арттырғанда газдың көлемі 633,47 миллилитрге дейін ұлғаяды.</w:t>
      </w:r>
    </w:p>
    <w:p w:rsidR="00062362" w:rsidRPr="00C53CF9" w:rsidRDefault="00062362" w:rsidP="00B51D13">
      <w:pPr>
        <w:spacing w:after="0"/>
        <w:contextualSpacing/>
        <w:jc w:val="both"/>
        <w:rPr>
          <w:rFonts w:ascii="Times New Roman" w:hAnsi="Times New Roman"/>
          <w:b/>
          <w:sz w:val="28"/>
          <w:szCs w:val="28"/>
          <w:lang w:val="kk-KZ"/>
        </w:rPr>
      </w:pPr>
    </w:p>
    <w:p w:rsidR="00C45FCE" w:rsidRDefault="00062362" w:rsidP="00C45FCE">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w:t>
      </w:r>
      <w:r w:rsidRPr="00C53CF9">
        <w:rPr>
          <w:rFonts w:ascii="Times New Roman" w:hAnsi="Times New Roman"/>
          <w:sz w:val="28"/>
          <w:szCs w:val="28"/>
          <w:lang w:val="kk-KZ"/>
        </w:rPr>
        <w:t>. Жалпы формуласы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 xml:space="preserve"> болатын изомерлердің құрылыс  формуласын құрыңдар, оларды атаңдар.</w:t>
      </w:r>
    </w:p>
    <w:p w:rsidR="00C45FCE" w:rsidRDefault="00062362" w:rsidP="00C45FCE">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C45FCE" w:rsidRDefault="00C45FCE" w:rsidP="00C45FCE">
      <w:pPr>
        <w:spacing w:after="0"/>
        <w:contextualSpacing/>
        <w:jc w:val="both"/>
        <w:rPr>
          <w:rFonts w:ascii="Times New Roman" w:hAnsi="Times New Roman"/>
          <w:b/>
          <w:sz w:val="28"/>
          <w:szCs w:val="28"/>
          <w:lang w:val="kk-KZ"/>
        </w:rPr>
      </w:pPr>
      <w:r>
        <w:rPr>
          <w:rFonts w:ascii="Times New Roman" w:hAnsi="Times New Roman"/>
          <w:sz w:val="28"/>
          <w:szCs w:val="28"/>
          <w:lang w:val="kk-KZ"/>
        </w:rPr>
        <w:t>С</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н – гексан</w:t>
      </w:r>
    </w:p>
    <w:p w:rsidR="00C45FCE" w:rsidRDefault="00752AFA" w:rsidP="00C45FCE">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80" o:spid="_x0000_s1439" style="position:absolute;left:0;text-align:left;flip:y;z-index:251824128;visibility:visible" from="42.75pt,13.9pt" to="42.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"/>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СН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 метилпентан</w:t>
      </w:r>
    </w:p>
    <w:p w:rsidR="00C45FCE" w:rsidRDefault="00752AFA" w:rsidP="00C45FCE">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79" o:spid="_x0000_s1440" style="position:absolute;left:0;text-align:left;z-index:251825152;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Ixpq50kC&#10;AABWBAAADgAAAAAAAAAAAAAAAAAuAgAAZHJzL2Uyb0RvYy54bWxQSwECLQAUAAYACAAAACEA550U&#10;TdwAAAALAQAADwAAAAAAAAAAAAAAAACjBAAAZHJzL2Rvd25yZXYueG1sUEsFBgAAAAAEAAQA8wAA&#10;AKwFAAAAAA==&#10;"/>
        </w:pict>
      </w:r>
      <w:r w:rsidR="00C45FCE">
        <w:rPr>
          <w:rFonts w:ascii="Times New Roman" w:hAnsi="Times New Roman"/>
          <w:sz w:val="28"/>
          <w:szCs w:val="28"/>
          <w:lang w:val="kk-KZ"/>
        </w:rPr>
        <w:t xml:space="preserve">    </w: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C45FCE" w:rsidRDefault="00752AFA" w:rsidP="00C45FCE">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78" o:spid="_x0000_s1441" style="position:absolute;left:0;text-align:left;flip:y;z-index:251826176;visibility:visible" from="42.5pt,14.4pt" to="42.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eMUUQIAAGQ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"/>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C45FCE" w:rsidRDefault="00752AFA" w:rsidP="00C45FCE">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77" o:spid="_x0000_s1442" style="position:absolute;left:0;text-align:left;flip:y;z-index:251827200;visibility:visible" from="42.75pt,14.65pt" to="42.7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eK1UgIAAGQ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"/>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 – СН</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2,2 диметилбутан </w:t>
      </w:r>
    </w:p>
    <w:p w:rsidR="00062362" w:rsidRPr="00C53CF9" w:rsidRDefault="00062362" w:rsidP="00C45FCE">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062362"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p>
    <w:p w:rsidR="00062362" w:rsidRPr="00C53CF9" w:rsidRDefault="00752AFA" w:rsidP="00B51D13">
      <w:pPr>
        <w:keepNext/>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76" o:spid="_x0000_s1443" style="position:absolute;left:0;text-align:left;flip:y;z-index:251828224;visibility:visible" from="76pt,14.1pt" to="76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05xUg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"/>
        </w:pict>
      </w:r>
      <w:r w:rsidRPr="00752AFA">
        <w:rPr>
          <w:rFonts w:ascii="Calibri" w:hAnsi="Calibri"/>
          <w:noProof/>
          <w:sz w:val="28"/>
          <w:szCs w:val="28"/>
          <w:lang w:eastAsia="en-US"/>
        </w:rPr>
        <w:pict>
          <v:line id="Прямая соединительная линия 175" o:spid="_x0000_s1444" style="position:absolute;left:0;text-align:left;flip:y;z-index:251829248;visibility:visible" from="41.25pt,13.9pt" to="41.2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"/>
        </w:pict>
      </w:r>
      <w:r w:rsidR="00062362" w:rsidRPr="00C53CF9">
        <w:rPr>
          <w:rFonts w:ascii="Times New Roman" w:hAnsi="Times New Roman"/>
          <w:sz w:val="28"/>
          <w:szCs w:val="28"/>
          <w:lang w:val="kk-KZ"/>
        </w:rPr>
        <w:t>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 СН – СН –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2,3 диметилбутан </w:t>
      </w:r>
    </w:p>
    <w:p w:rsidR="00062362" w:rsidRPr="00C53CF9" w:rsidRDefault="00062362"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19</w:t>
      </w:r>
      <w:r w:rsidRPr="00C53CF9">
        <w:rPr>
          <w:rFonts w:ascii="Times New Roman" w:hAnsi="Times New Roman"/>
          <w:sz w:val="28"/>
          <w:szCs w:val="28"/>
          <w:lang w:val="kk-KZ"/>
        </w:rPr>
        <w:t>. Формулалары төменде келтірілген көмірсутектердің қайсысы қаныққан:  C</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14,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18,</w: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6,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22 </w:t>
      </w:r>
      <w:r w:rsidRPr="00C53CF9">
        <w:rPr>
          <w:rFonts w:ascii="Times New Roman" w:hAnsi="Times New Roman"/>
          <w:sz w:val="28"/>
          <w:szCs w:val="28"/>
          <w:lang w:val="kk-KZ"/>
        </w:rPr>
        <w:t>?</w:t>
      </w:r>
    </w:p>
    <w:p w:rsidR="00062362" w:rsidRPr="00C53CF9" w:rsidRDefault="00062362" w:rsidP="00B51D13">
      <w:pPr>
        <w:keepNext/>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 xml:space="preserve">Жауабы: </w:t>
      </w:r>
      <w:r w:rsidRPr="00C53CF9">
        <w:rPr>
          <w:rFonts w:ascii="Times New Roman" w:hAnsi="Times New Roman"/>
          <w:sz w:val="28"/>
          <w:szCs w:val="28"/>
          <w:lang w:val="kk-KZ"/>
        </w:rPr>
        <w:t>Қаныққан көмірсутектердің жалпы формуласы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 – ге сәйкес болуы тиіс, сондықтын берілген көмірсутектердің арасында  С</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18</w:t>
      </w:r>
      <w:r w:rsidRPr="00C53CF9">
        <w:rPr>
          <w:rFonts w:ascii="Times New Roman" w:hAnsi="Times New Roman"/>
          <w:sz w:val="28"/>
          <w:szCs w:val="28"/>
          <w:lang w:val="kk-KZ"/>
        </w:rPr>
        <w:t xml:space="preserve"> және С</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22</w:t>
      </w:r>
      <w:r w:rsidRPr="00C53CF9">
        <w:rPr>
          <w:rFonts w:ascii="Times New Roman" w:hAnsi="Times New Roman"/>
          <w:sz w:val="28"/>
          <w:szCs w:val="28"/>
          <w:lang w:val="kk-KZ"/>
        </w:rPr>
        <w:t xml:space="preserve"> қаныққан көмірсутекке жатады.</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w:t>
      </w:r>
      <w:r w:rsidRPr="00C53CF9">
        <w:rPr>
          <w:rFonts w:ascii="Times New Roman" w:hAnsi="Times New Roman"/>
          <w:sz w:val="28"/>
          <w:szCs w:val="28"/>
          <w:lang w:val="kk-KZ"/>
        </w:rPr>
        <w:t xml:space="preserve"> Құрамында 36г көміртегі бар этанның массасы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 xml:space="preserve">) = </w:t>
      </w:r>
      <w:r w:rsidRPr="00C53CF9">
        <w:rPr>
          <w:rFonts w:ascii="Times New Roman" w:hAnsi="Times New Roman"/>
          <w:sz w:val="28"/>
          <w:szCs w:val="28"/>
          <w:lang w:val="kk-KZ"/>
        </w:rPr>
        <w:t>36г</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599" style="position:absolute;left:0;text-align:left;z-index:251987968" from="0,-.65pt" to="90pt,-.65pt"/>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en-US"/>
        </w:rPr>
        <w:t>m</w:t>
      </w:r>
      <w:r w:rsidR="00062362" w:rsidRPr="00C53CF9">
        <w:rPr>
          <w:rFonts w:ascii="Times New Roman" w:hAnsi="Times New Roman"/>
          <w:sz w:val="28"/>
          <w:szCs w:val="28"/>
        </w:rPr>
        <w:t>(</w:t>
      </w:r>
      <w:r w:rsidR="00062362" w:rsidRPr="00C53CF9">
        <w:rPr>
          <w:rFonts w:ascii="Times New Roman" w:hAnsi="Times New Roman"/>
          <w:sz w:val="28"/>
          <w:szCs w:val="28"/>
          <w:lang w:val="en-US"/>
        </w:rPr>
        <w:t>C</w:t>
      </w:r>
      <w:r w:rsidR="00062362" w:rsidRPr="00C53CF9">
        <w:rPr>
          <w:rFonts w:ascii="Times New Roman" w:hAnsi="Times New Roman"/>
          <w:sz w:val="28"/>
          <w:szCs w:val="28"/>
          <w:vertAlign w:val="subscript"/>
        </w:rPr>
        <w:t>2</w:t>
      </w:r>
      <w:r w:rsidR="00062362" w:rsidRPr="00C53CF9">
        <w:rPr>
          <w:rFonts w:ascii="Times New Roman" w:hAnsi="Times New Roman"/>
          <w:sz w:val="28"/>
          <w:szCs w:val="28"/>
          <w:lang w:val="en-US"/>
        </w:rPr>
        <w:t>H</w:t>
      </w:r>
      <w:r w:rsidR="00062362" w:rsidRPr="00C53CF9">
        <w:rPr>
          <w:rFonts w:ascii="Times New Roman" w:hAnsi="Times New Roman"/>
          <w:sz w:val="28"/>
          <w:szCs w:val="28"/>
          <w:vertAlign w:val="subscript"/>
        </w:rPr>
        <w:t>6</w:t>
      </w:r>
      <w:r w:rsidR="00062362" w:rsidRPr="00C53CF9">
        <w:rPr>
          <w:rFonts w:ascii="Times New Roman" w:hAnsi="Times New Roman"/>
          <w:sz w:val="28"/>
          <w:szCs w:val="28"/>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Этан мен көміртегінің мольдік массасын табамыз.</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rPr>
        <w:t>6</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30г/моль</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М(С) </w:t>
      </w:r>
      <w:r w:rsidRPr="00C53CF9">
        <w:rPr>
          <w:rFonts w:ascii="Times New Roman" w:hAnsi="Times New Roman"/>
          <w:sz w:val="28"/>
          <w:szCs w:val="28"/>
        </w:rPr>
        <w:t xml:space="preserve">= </w:t>
      </w:r>
      <w:r w:rsidRPr="00C53CF9">
        <w:rPr>
          <w:rFonts w:ascii="Times New Roman" w:hAnsi="Times New Roman"/>
          <w:sz w:val="28"/>
          <w:szCs w:val="28"/>
          <w:lang w:val="kk-KZ"/>
        </w:rPr>
        <w:t>12г/моль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30г/моль этанның құрамында  24г/моль көміртегі бар, ал құрамында 36г көміртегі бар этанның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30г/моль – 24г/моль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36г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680" w:dyaOrig="620">
          <v:shape id="_x0000_i1058" type="#_x0000_t75" style="width:96pt;height:34.5pt" o:ole="">
            <v:imagedata r:id="rId55" o:title=""/>
          </v:shape>
          <o:OLEObject Type="Embed" ProgID="Equation.3" ShapeID="_x0000_i1058" DrawAspect="Content" ObjectID="_1525090516" r:id="rId5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Этанның массасы 45г</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21</w:t>
      </w:r>
      <w:r w:rsidRPr="00C53CF9">
        <w:rPr>
          <w:rFonts w:ascii="Times New Roman" w:hAnsi="Times New Roman"/>
          <w:sz w:val="28"/>
          <w:szCs w:val="28"/>
          <w:lang w:val="kk-KZ"/>
        </w:rPr>
        <w:t>. Шахта ауласында метан бар екенін органолептикалық жолмен, яғни иісінен, дәмінен және т.б анықтауға бола ма? Неліктен?</w:t>
      </w:r>
    </w:p>
    <w:p w:rsidR="00062362" w:rsidRPr="00C53CF9" w:rsidRDefault="00062362" w:rsidP="00B51D13">
      <w:pPr>
        <w:keepNext/>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Болмайды, себебі метан иіссіз, дәмсіз және түссіз газ.</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22</w:t>
      </w:r>
      <w:r w:rsidRPr="00C53CF9">
        <w:rPr>
          <w:rFonts w:ascii="Times New Roman" w:hAnsi="Times New Roman"/>
          <w:sz w:val="28"/>
          <w:szCs w:val="28"/>
          <w:lang w:val="kk-KZ"/>
        </w:rPr>
        <w:t>. Құрамында органикалық заттар бар сарқынды суды ашыту әдісімен тазартқан кезде су тазартқыш станцияларда жанармай ретінде пайдаланылатын оттегі бойынша тығыздығы ½ - ге тең газ бөлінеді. Бұл қай газ?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1/2</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_x0000_s1445" style="position:absolute;left:0;text-align:left;z-index:251830272;visibility:visible" from="-.5pt,0" to="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"/>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Оттегі бойынша тығыздықты пайдалана отырып, көмірсутектің молекулалық формуласын табамыз.</w:t>
      </w:r>
    </w:p>
    <w:p w:rsidR="00062362" w:rsidRPr="00C53CF9" w:rsidRDefault="00062362" w:rsidP="00B51D13">
      <w:pPr>
        <w:spacing w:after="0"/>
        <w:contextualSpacing/>
        <w:jc w:val="both"/>
        <w:rPr>
          <w:rFonts w:ascii="Times New Roman" w:hAnsi="Times New Roman"/>
          <w:position w:val="-30"/>
          <w:sz w:val="28"/>
          <w:szCs w:val="28"/>
          <w:lang w:val="kk-KZ"/>
        </w:rPr>
      </w:pPr>
      <w:r w:rsidRPr="00C53CF9">
        <w:rPr>
          <w:rFonts w:ascii="Times New Roman" w:hAnsi="Times New Roman"/>
          <w:position w:val="-30"/>
          <w:sz w:val="28"/>
          <w:szCs w:val="28"/>
          <w:lang w:val="kk-KZ"/>
        </w:rPr>
        <w:object w:dxaOrig="2000" w:dyaOrig="680">
          <v:shape id="_x0000_i1059" type="#_x0000_t75" style="width:117pt;height:39pt" o:ole="">
            <v:imagedata r:id="rId57" o:title=""/>
          </v:shape>
          <o:OLEObject Type="Embed" ProgID="Equation.3" ShapeID="_x0000_i1059" DrawAspect="Content" ObjectID="_1525090517" r:id="rId58"/>
        </w:object>
      </w:r>
    </w:p>
    <w:p w:rsidR="00062362" w:rsidRPr="00C53CF9" w:rsidRDefault="00062362" w:rsidP="00B51D13">
      <w:pPr>
        <w:spacing w:after="0"/>
        <w:contextualSpacing/>
        <w:jc w:val="both"/>
        <w:rPr>
          <w:rFonts w:ascii="Times New Roman" w:hAnsi="Times New Roman"/>
          <w:position w:val="-12"/>
          <w:sz w:val="28"/>
          <w:szCs w:val="28"/>
          <w:lang w:val="kk-KZ"/>
        </w:rPr>
      </w:pPr>
      <w:r w:rsidRPr="00C53CF9">
        <w:rPr>
          <w:rFonts w:ascii="Times New Roman" w:hAnsi="Times New Roman"/>
          <w:position w:val="-12"/>
          <w:sz w:val="28"/>
          <w:szCs w:val="28"/>
          <w:lang w:val="kk-KZ"/>
        </w:rPr>
        <w:object w:dxaOrig="4160" w:dyaOrig="360">
          <v:shape id="_x0000_i1060" type="#_x0000_t75" style="width:243pt;height:21pt" o:ole="">
            <v:imagedata r:id="rId59" o:title=""/>
          </v:shape>
          <o:OLEObject Type="Embed" ProgID="Equation.3" ShapeID="_x0000_i1060" DrawAspect="Content" ObjectID="_1525090518" r:id="rId6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+ 2 = 16</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14</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n = 1</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Метан.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23</w:t>
      </w:r>
      <w:r w:rsidRPr="00C53CF9">
        <w:rPr>
          <w:rFonts w:ascii="Times New Roman" w:hAnsi="Times New Roman"/>
          <w:sz w:val="28"/>
          <w:szCs w:val="28"/>
          <w:lang w:val="kk-KZ"/>
        </w:rPr>
        <w:t>. Қаныққан көмірсутектерде молекулалық массасы артқан сайын сутегі және көміртегінің мөлшері (процентпен) қалай өзгереді?</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СН</w:t>
      </w:r>
      <w:r w:rsidRPr="00C53CF9">
        <w:rPr>
          <w:rFonts w:ascii="Times New Roman" w:hAnsi="Times New Roman"/>
          <w:bCs/>
          <w:sz w:val="28"/>
          <w:szCs w:val="28"/>
          <w:vertAlign w:val="subscript"/>
          <w:lang w:val="kk-KZ"/>
        </w:rPr>
        <w:t>4</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75%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25%</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2</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6</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80%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20%</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3</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8</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81,8%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19,2%</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4</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10</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82,76%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17,24%</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5</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12</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83,3%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16,7%</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6</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14</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83,72%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16,68%</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7</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16</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84%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16%</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8</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18</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84,2%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15,8%</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9</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20</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84,375%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15,625%</w:t>
      </w:r>
    </w:p>
    <w:p w:rsidR="00062362" w:rsidRPr="00C53CF9" w:rsidRDefault="00062362" w:rsidP="00B51D13">
      <w:pPr>
        <w:spacing w:after="0"/>
        <w:contextualSpacing/>
        <w:jc w:val="both"/>
        <w:rPr>
          <w:rFonts w:ascii="Times New Roman" w:hAnsi="Times New Roman"/>
          <w:bCs/>
          <w:sz w:val="28"/>
          <w:szCs w:val="28"/>
        </w:rPr>
      </w:pPr>
      <w:r w:rsidRPr="00C53CF9">
        <w:rPr>
          <w:rFonts w:ascii="Times New Roman" w:hAnsi="Times New Roman"/>
          <w:bCs/>
          <w:sz w:val="28"/>
          <w:szCs w:val="28"/>
          <w:lang w:val="kk-KZ"/>
        </w:rPr>
        <w:t>С</w:t>
      </w:r>
      <w:r w:rsidRPr="00C53CF9">
        <w:rPr>
          <w:rFonts w:ascii="Times New Roman" w:hAnsi="Times New Roman"/>
          <w:bCs/>
          <w:sz w:val="28"/>
          <w:szCs w:val="28"/>
          <w:vertAlign w:val="subscript"/>
        </w:rPr>
        <w:t>10</w:t>
      </w:r>
      <w:r w:rsidRPr="00C53CF9">
        <w:rPr>
          <w:rFonts w:ascii="Times New Roman" w:hAnsi="Times New Roman"/>
          <w:bCs/>
          <w:sz w:val="28"/>
          <w:szCs w:val="28"/>
          <w:lang w:val="kk-KZ"/>
        </w:rPr>
        <w:t>Н</w:t>
      </w:r>
      <w:r w:rsidRPr="00C53CF9">
        <w:rPr>
          <w:rFonts w:ascii="Times New Roman" w:hAnsi="Times New Roman"/>
          <w:bCs/>
          <w:sz w:val="28"/>
          <w:szCs w:val="28"/>
          <w:vertAlign w:val="subscript"/>
        </w:rPr>
        <w:t>22</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 xml:space="preserve">(С) </w:t>
      </w:r>
      <w:r w:rsidRPr="00C53CF9">
        <w:rPr>
          <w:rFonts w:ascii="Times New Roman" w:hAnsi="Times New Roman"/>
          <w:bCs/>
          <w:sz w:val="28"/>
          <w:szCs w:val="28"/>
        </w:rPr>
        <w:t xml:space="preserve">= 84,5%      </w:t>
      </w:r>
      <w:r w:rsidRPr="00C53CF9">
        <w:rPr>
          <w:rFonts w:ascii="Times New Roman" w:hAnsi="Times New Roman"/>
          <w:bCs/>
          <w:sz w:val="28"/>
          <w:szCs w:val="28"/>
          <w:lang w:val="kk-KZ"/>
        </w:rPr>
        <w:sym w:font="Symbol" w:char="F077"/>
      </w:r>
      <w:r w:rsidRPr="00C53CF9">
        <w:rPr>
          <w:rFonts w:ascii="Times New Roman" w:hAnsi="Times New Roman"/>
          <w:bCs/>
          <w:sz w:val="28"/>
          <w:szCs w:val="28"/>
          <w:lang w:val="kk-KZ"/>
        </w:rPr>
        <w:t>(</w:t>
      </w:r>
      <w:r w:rsidRPr="00C53CF9">
        <w:rPr>
          <w:rFonts w:ascii="Times New Roman" w:hAnsi="Times New Roman"/>
          <w:bCs/>
          <w:sz w:val="28"/>
          <w:szCs w:val="28"/>
          <w:lang w:val="en-US"/>
        </w:rPr>
        <w:t>H</w:t>
      </w:r>
      <w:r w:rsidRPr="00C53CF9">
        <w:rPr>
          <w:rFonts w:ascii="Times New Roman" w:hAnsi="Times New Roman"/>
          <w:bCs/>
          <w:sz w:val="28"/>
          <w:szCs w:val="28"/>
          <w:lang w:val="kk-KZ"/>
        </w:rPr>
        <w:t xml:space="preserve">) </w:t>
      </w:r>
      <w:r w:rsidRPr="00C53CF9">
        <w:rPr>
          <w:rFonts w:ascii="Times New Roman" w:hAnsi="Times New Roman"/>
          <w:bCs/>
          <w:sz w:val="28"/>
          <w:szCs w:val="28"/>
        </w:rPr>
        <w:t>= 15,5%</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24</w:t>
      </w:r>
      <w:r w:rsidRPr="00C53CF9">
        <w:rPr>
          <w:rFonts w:ascii="Times New Roman" w:hAnsi="Times New Roman"/>
          <w:sz w:val="28"/>
          <w:szCs w:val="28"/>
          <w:lang w:val="kk-KZ"/>
        </w:rPr>
        <w:t>. Метанның қай гомологының тығыздығы ауа тығыздығына тең келеді?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D(ауа) = D(С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46" style="position:absolute;left:0;text-align:left;z-index:251831296" from="-.75pt,1.1pt" to="89.25pt,1.1pt"/>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Ауа бойынша тығыздықты пайдалана отырып, көмірсутектің молекулалық формуласын табамыз.</w:t>
      </w:r>
    </w:p>
    <w:p w:rsidR="00062362" w:rsidRPr="00C53CF9" w:rsidRDefault="00062362" w:rsidP="00B51D13">
      <w:pPr>
        <w:spacing w:after="0"/>
        <w:contextualSpacing/>
        <w:jc w:val="both"/>
        <w:rPr>
          <w:rFonts w:ascii="Times New Roman" w:hAnsi="Times New Roman"/>
          <w:position w:val="-12"/>
          <w:sz w:val="28"/>
          <w:szCs w:val="28"/>
          <w:lang w:val="kk-KZ"/>
        </w:rPr>
      </w:pPr>
      <w:r w:rsidRPr="00C53CF9">
        <w:rPr>
          <w:rFonts w:ascii="Times New Roman" w:hAnsi="Times New Roman"/>
          <w:position w:val="-12"/>
          <w:sz w:val="28"/>
          <w:szCs w:val="28"/>
          <w:lang w:val="kk-KZ"/>
        </w:rPr>
        <w:object w:dxaOrig="5220" w:dyaOrig="360">
          <v:shape id="_x0000_i1061" type="#_x0000_t75" style="width:4in;height:21pt" o:ole="">
            <v:imagedata r:id="rId61" o:title=""/>
          </v:shape>
          <o:OLEObject Type="Embed" ProgID="Equation.3" ShapeID="_x0000_i1061" DrawAspect="Content" ObjectID="_1525090519" r:id="rId6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+ 2 = 29</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29</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2</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этанның.</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25</w:t>
      </w:r>
      <w:r w:rsidRPr="00C53CF9">
        <w:rPr>
          <w:rFonts w:ascii="Times New Roman" w:hAnsi="Times New Roman"/>
          <w:sz w:val="28"/>
          <w:szCs w:val="28"/>
          <w:lang w:val="kk-KZ"/>
        </w:rPr>
        <w:t>. Тығыздығы ауа тығыздығынан шамамен екі есе көп қаныққан көмірсутегілерді атаңдар. Олардың құрылыс формулаларын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D(ауа) = 2</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lastRenderedPageBreak/>
        <w:pict>
          <v:line id="_x0000_s1449" style="position:absolute;left:0;text-align:left;z-index:251834368;visibility:visible" from="-.5pt,0" to="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"/>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Ауа бойынша тығыздықты пайдалана отырып, көмірсутектің молекулалық формуласын табамыз.</w:t>
      </w:r>
    </w:p>
    <w:p w:rsidR="00062362" w:rsidRPr="00C53CF9" w:rsidRDefault="00062362" w:rsidP="00B51D13">
      <w:pPr>
        <w:spacing w:after="0"/>
        <w:contextualSpacing/>
        <w:jc w:val="both"/>
        <w:rPr>
          <w:rFonts w:ascii="Times New Roman" w:hAnsi="Times New Roman"/>
          <w:position w:val="-30"/>
          <w:sz w:val="28"/>
          <w:szCs w:val="28"/>
          <w:lang w:val="kk-KZ"/>
        </w:rPr>
      </w:pPr>
      <w:r w:rsidRPr="00C53CF9">
        <w:rPr>
          <w:rFonts w:ascii="Times New Roman" w:hAnsi="Times New Roman"/>
          <w:position w:val="-28"/>
          <w:sz w:val="28"/>
          <w:szCs w:val="28"/>
          <w:lang w:val="kk-KZ"/>
        </w:rPr>
        <w:object w:dxaOrig="2100" w:dyaOrig="660">
          <v:shape id="_x0000_i1062" type="#_x0000_t75" style="width:123pt;height:37.5pt" o:ole="">
            <v:imagedata r:id="rId63" o:title=""/>
          </v:shape>
          <o:OLEObject Type="Embed" ProgID="Equation.3" ShapeID="_x0000_i1062" DrawAspect="Content" ObjectID="_1525090520" r:id="rId64"/>
        </w:object>
      </w:r>
    </w:p>
    <w:p w:rsidR="00062362" w:rsidRPr="00C53CF9" w:rsidRDefault="00062362" w:rsidP="00B51D13">
      <w:pPr>
        <w:spacing w:after="0"/>
        <w:contextualSpacing/>
        <w:jc w:val="both"/>
        <w:rPr>
          <w:rFonts w:ascii="Times New Roman" w:hAnsi="Times New Roman"/>
          <w:position w:val="-12"/>
          <w:sz w:val="28"/>
          <w:szCs w:val="28"/>
          <w:lang w:val="kk-KZ"/>
        </w:rPr>
      </w:pPr>
      <w:r w:rsidRPr="00C53CF9">
        <w:rPr>
          <w:rFonts w:ascii="Times New Roman" w:hAnsi="Times New Roman"/>
          <w:position w:val="-12"/>
          <w:sz w:val="28"/>
          <w:szCs w:val="28"/>
          <w:lang w:val="kk-KZ"/>
        </w:rPr>
        <w:object w:dxaOrig="4220" w:dyaOrig="360">
          <v:shape id="_x0000_i1063" type="#_x0000_t75" style="width:243pt;height:21pt" o:ole="">
            <v:imagedata r:id="rId65" o:title=""/>
          </v:shape>
          <o:OLEObject Type="Embed" ProgID="Equation.3" ShapeID="_x0000_i1063" DrawAspect="Content" ObjectID="_1525090521" r:id="rId6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+ 2 = 58</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56</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4</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Жауабы</w:t>
      </w:r>
      <w:r w:rsidRPr="00C53CF9">
        <w:rPr>
          <w:rFonts w:ascii="Times New Roman" w:hAnsi="Times New Roman"/>
          <w:bCs/>
          <w:sz w:val="28"/>
          <w:szCs w:val="28"/>
          <w:lang w:val="kk-KZ"/>
        </w:rPr>
        <w:t>: н – бутан, 2 метилпропан</w:t>
      </w:r>
    </w:p>
    <w:p w:rsidR="00062362" w:rsidRPr="00C53CF9" w:rsidRDefault="00062362"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СН</w:t>
      </w:r>
      <w:r w:rsidRPr="00C53CF9">
        <w:rPr>
          <w:rFonts w:ascii="Times New Roman" w:hAnsi="Times New Roman"/>
          <w:bCs/>
          <w:sz w:val="28"/>
          <w:szCs w:val="28"/>
          <w:vertAlign w:val="subscript"/>
          <w:lang w:val="kk-KZ"/>
        </w:rPr>
        <w:t>3</w:t>
      </w:r>
      <w:r w:rsidRPr="00C53CF9">
        <w:rPr>
          <w:rFonts w:ascii="Times New Roman" w:hAnsi="Times New Roman"/>
          <w:bCs/>
          <w:sz w:val="28"/>
          <w:szCs w:val="28"/>
          <w:lang w:val="kk-KZ"/>
        </w:rPr>
        <w:t xml:space="preserve"> – СН</w:t>
      </w:r>
      <w:r w:rsidRPr="00C53CF9">
        <w:rPr>
          <w:rFonts w:ascii="Times New Roman" w:hAnsi="Times New Roman"/>
          <w:bCs/>
          <w:sz w:val="28"/>
          <w:szCs w:val="28"/>
          <w:vertAlign w:val="subscript"/>
          <w:lang w:val="kk-KZ"/>
        </w:rPr>
        <w:t>2</w:t>
      </w:r>
      <w:r w:rsidRPr="00C53CF9">
        <w:rPr>
          <w:rFonts w:ascii="Times New Roman" w:hAnsi="Times New Roman"/>
          <w:bCs/>
          <w:sz w:val="28"/>
          <w:szCs w:val="28"/>
          <w:lang w:val="kk-KZ"/>
        </w:rPr>
        <w:t xml:space="preserve"> – СН</w:t>
      </w:r>
      <w:r w:rsidRPr="00C53CF9">
        <w:rPr>
          <w:rFonts w:ascii="Times New Roman" w:hAnsi="Times New Roman"/>
          <w:bCs/>
          <w:sz w:val="28"/>
          <w:szCs w:val="28"/>
          <w:vertAlign w:val="subscript"/>
          <w:lang w:val="kk-KZ"/>
        </w:rPr>
        <w:t>2</w:t>
      </w:r>
      <w:r w:rsidRPr="00C53CF9">
        <w:rPr>
          <w:rFonts w:ascii="Times New Roman" w:hAnsi="Times New Roman"/>
          <w:bCs/>
          <w:sz w:val="28"/>
          <w:szCs w:val="28"/>
          <w:lang w:val="kk-KZ"/>
        </w:rPr>
        <w:t xml:space="preserve">  – СН</w:t>
      </w:r>
      <w:r w:rsidRPr="00C53CF9">
        <w:rPr>
          <w:rFonts w:ascii="Times New Roman" w:hAnsi="Times New Roman"/>
          <w:bCs/>
          <w:sz w:val="28"/>
          <w:szCs w:val="28"/>
          <w:vertAlign w:val="subscript"/>
          <w:lang w:val="kk-KZ"/>
        </w:rPr>
        <w:t>3</w:t>
      </w:r>
      <w:r w:rsidRPr="00C53CF9">
        <w:rPr>
          <w:rFonts w:ascii="Times New Roman" w:hAnsi="Times New Roman"/>
          <w:bCs/>
          <w:sz w:val="28"/>
          <w:szCs w:val="28"/>
          <w:lang w:val="kk-KZ"/>
        </w:rPr>
        <w:t xml:space="preserve">                   н – бутан</w:t>
      </w:r>
    </w:p>
    <w:p w:rsidR="00062362" w:rsidRPr="00C53CF9" w:rsidRDefault="00752AFA" w:rsidP="00B51D13">
      <w:pPr>
        <w:spacing w:after="0"/>
        <w:contextualSpacing/>
        <w:jc w:val="both"/>
        <w:rPr>
          <w:rFonts w:ascii="Times New Roman" w:hAnsi="Times New Roman"/>
          <w:bCs/>
          <w:sz w:val="28"/>
          <w:szCs w:val="28"/>
          <w:lang w:val="kk-KZ"/>
        </w:rPr>
      </w:pPr>
      <w:r w:rsidRPr="00752AFA">
        <w:rPr>
          <w:rFonts w:ascii="Calibri" w:hAnsi="Calibri"/>
          <w:noProof/>
          <w:sz w:val="28"/>
          <w:szCs w:val="28"/>
          <w:lang w:eastAsia="en-US"/>
        </w:rPr>
        <w:pict>
          <v:line id="Прямая соединительная линия 174" o:spid="_x0000_s1447" style="position:absolute;left:0;text-align:left;flip:y;z-index:251832320;visibility:visible" from="42.75pt,13.9pt" to="42.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GcjUgIAAGQ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"/>
        </w:pict>
      </w:r>
      <w:r w:rsidR="00062362" w:rsidRPr="00C53CF9">
        <w:rPr>
          <w:rFonts w:ascii="Times New Roman" w:hAnsi="Times New Roman"/>
          <w:bCs/>
          <w:sz w:val="28"/>
          <w:szCs w:val="28"/>
          <w:lang w:val="kk-KZ"/>
        </w:rPr>
        <w:t>СН</w:t>
      </w:r>
      <w:r w:rsidR="00062362" w:rsidRPr="00C53CF9">
        <w:rPr>
          <w:rFonts w:ascii="Times New Roman" w:hAnsi="Times New Roman"/>
          <w:bCs/>
          <w:sz w:val="28"/>
          <w:szCs w:val="28"/>
          <w:vertAlign w:val="subscript"/>
          <w:lang w:val="kk-KZ"/>
        </w:rPr>
        <w:t>3</w:t>
      </w:r>
      <w:r w:rsidR="00062362" w:rsidRPr="00C53CF9">
        <w:rPr>
          <w:rFonts w:ascii="Times New Roman" w:hAnsi="Times New Roman"/>
          <w:bCs/>
          <w:sz w:val="28"/>
          <w:szCs w:val="28"/>
          <w:lang w:val="kk-KZ"/>
        </w:rPr>
        <w:t xml:space="preserve"> – СН – СН</w:t>
      </w:r>
      <w:r w:rsidR="00062362" w:rsidRPr="00C53CF9">
        <w:rPr>
          <w:rFonts w:ascii="Times New Roman" w:hAnsi="Times New Roman"/>
          <w:bCs/>
          <w:sz w:val="28"/>
          <w:szCs w:val="28"/>
          <w:vertAlign w:val="subscript"/>
          <w:lang w:val="kk-KZ"/>
        </w:rPr>
        <w:t>3</w:t>
      </w:r>
      <w:r w:rsidR="00062362" w:rsidRPr="00C53CF9">
        <w:rPr>
          <w:rFonts w:ascii="Times New Roman" w:hAnsi="Times New Roman"/>
          <w:bCs/>
          <w:sz w:val="28"/>
          <w:szCs w:val="28"/>
          <w:lang w:val="kk-KZ"/>
        </w:rPr>
        <w:t xml:space="preserve">                                2 метилпропан </w:t>
      </w:r>
    </w:p>
    <w:p w:rsidR="00062362" w:rsidRPr="00C53CF9" w:rsidRDefault="00752AFA" w:rsidP="00B51D13">
      <w:pPr>
        <w:spacing w:after="0"/>
        <w:contextualSpacing/>
        <w:jc w:val="both"/>
        <w:rPr>
          <w:rFonts w:ascii="Times New Roman" w:hAnsi="Times New Roman"/>
          <w:bCs/>
          <w:sz w:val="28"/>
          <w:szCs w:val="28"/>
          <w:lang w:val="kk-KZ"/>
        </w:rPr>
      </w:pPr>
      <w:r w:rsidRPr="00752AFA">
        <w:rPr>
          <w:rFonts w:ascii="Calibri" w:hAnsi="Calibri"/>
          <w:noProof/>
          <w:sz w:val="28"/>
          <w:szCs w:val="28"/>
          <w:lang w:eastAsia="en-US"/>
        </w:rPr>
        <w:pict>
          <v:line id="Прямая соединительная линия 173" o:spid="_x0000_s1448" style="position:absolute;left:0;text-align:left;z-index:251833344;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g6SlcEkC&#10;AABWBAAADgAAAAAAAAAAAAAAAAAuAgAAZHJzL2Uyb0RvYy54bWxQSwECLQAUAAYACAAAACEA550U&#10;TdwAAAALAQAADwAAAAAAAAAAAAAAAACjBAAAZHJzL2Rvd25yZXYueG1sUEsFBgAAAAAEAAQA8wAA&#10;AKwFAAAAAA==&#10;"/>
        </w:pict>
      </w:r>
      <w:r w:rsidR="00062362" w:rsidRPr="00C53CF9">
        <w:rPr>
          <w:rFonts w:ascii="Times New Roman" w:hAnsi="Times New Roman"/>
          <w:sz w:val="28"/>
          <w:szCs w:val="28"/>
          <w:lang w:val="kk-KZ"/>
        </w:rPr>
        <w:t xml:space="preserve">           СН</w:t>
      </w:r>
      <w:r w:rsidR="00062362" w:rsidRPr="00C53CF9">
        <w:rPr>
          <w:rFonts w:ascii="Times New Roman" w:hAnsi="Times New Roman"/>
          <w:sz w:val="28"/>
          <w:szCs w:val="28"/>
          <w:vertAlign w:val="subscript"/>
          <w:lang w:val="kk-KZ"/>
        </w:rPr>
        <w:t>3</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oval id="_x0000_s1457" style="position:absolute;left:0;text-align:left;margin-left:262.5pt;margin-top:62.9pt;width:4pt;height:3.55pt;z-index:251842560"/>
        </w:pict>
      </w:r>
      <w:r>
        <w:rPr>
          <w:rFonts w:ascii="Times New Roman" w:hAnsi="Times New Roman"/>
          <w:noProof/>
          <w:sz w:val="28"/>
          <w:szCs w:val="28"/>
        </w:rPr>
        <w:pict>
          <v:shape id="_x0000_s1456" type="#_x0000_t32" style="position:absolute;left:0;text-align:left;margin-left:254.55pt;margin-top:57.6pt;width:0;height:14pt;z-index:251841536" o:connectortype="straight"/>
        </w:pict>
      </w:r>
      <w:r>
        <w:rPr>
          <w:rFonts w:ascii="Times New Roman" w:hAnsi="Times New Roman"/>
          <w:noProof/>
          <w:sz w:val="28"/>
          <w:szCs w:val="28"/>
          <w:lang w:eastAsia="en-US"/>
        </w:rPr>
        <w:pict>
          <v:oval id="_x0000_s1452" style="position:absolute;left:0;text-align:left;margin-left:242.55pt;margin-top:62.8pt;width:4pt;height:3.55pt;z-index:251837440"/>
        </w:pict>
      </w:r>
      <w:r>
        <w:rPr>
          <w:rFonts w:ascii="Times New Roman" w:hAnsi="Times New Roman"/>
          <w:noProof/>
          <w:sz w:val="28"/>
          <w:szCs w:val="28"/>
          <w:lang w:eastAsia="en-US"/>
        </w:rPr>
        <w:pict>
          <v:oval id="_x0000_s1450" style="position:absolute;left:0;text-align:left;margin-left:251.7pt;margin-top:53.75pt;width:4pt;height:3.55pt;z-index:251835392"/>
        </w:pict>
      </w:r>
      <w:r>
        <w:rPr>
          <w:rFonts w:ascii="Times New Roman" w:hAnsi="Times New Roman"/>
          <w:noProof/>
          <w:sz w:val="28"/>
          <w:szCs w:val="28"/>
        </w:rPr>
        <w:pict>
          <v:shape id="_x0000_s1455" type="#_x0000_t32" style="position:absolute;left:0;text-align:left;margin-left:245.3pt;margin-top:63.8pt;width:16.5pt;height:.05pt;z-index:251840512" o:connectortype="straight"/>
        </w:pict>
      </w:r>
      <w:r>
        <w:rPr>
          <w:rFonts w:ascii="Times New Roman" w:hAnsi="Times New Roman"/>
          <w:noProof/>
          <w:sz w:val="28"/>
          <w:szCs w:val="28"/>
          <w:lang w:eastAsia="en-US"/>
        </w:rPr>
        <w:pict>
          <v:oval id="_x0000_s1451" style="position:absolute;left:0;text-align:left;margin-left:252.2pt;margin-top:62pt;width:4pt;height:3.55pt;z-index:251836416"/>
        </w:pict>
      </w:r>
      <w:r>
        <w:rPr>
          <w:rFonts w:ascii="Times New Roman" w:hAnsi="Times New Roman"/>
          <w:noProof/>
          <w:sz w:val="28"/>
          <w:szCs w:val="28"/>
          <w:lang w:eastAsia="en-US"/>
        </w:rPr>
        <w:pict>
          <v:oval id="_x0000_s1453" style="position:absolute;left:0;text-align:left;margin-left:252.45pt;margin-top:71.45pt;width:4pt;height:3.55pt;z-index:251838464"/>
        </w:pict>
      </w:r>
      <w:r>
        <w:rPr>
          <w:rFonts w:ascii="Times New Roman" w:hAnsi="Times New Roman"/>
          <w:noProof/>
          <w:sz w:val="28"/>
          <w:szCs w:val="28"/>
        </w:rPr>
        <w:pict>
          <v:oval id="_x0000_s1460" style="position:absolute;left:0;text-align:left;margin-left:108pt;margin-top:25.6pt;width:4pt;height:3.55pt;z-index:251845632"/>
        </w:pict>
      </w:r>
      <w:r>
        <w:rPr>
          <w:rFonts w:ascii="Times New Roman" w:hAnsi="Times New Roman"/>
          <w:noProof/>
          <w:sz w:val="28"/>
          <w:szCs w:val="28"/>
        </w:rPr>
        <w:pict>
          <v:oval id="_x0000_s1461" style="position:absolute;left:0;text-align:left;margin-left:87pt;margin-top:24.85pt;width:4pt;height:3.55pt;z-index:251846656"/>
        </w:pict>
      </w:r>
      <w:r>
        <w:rPr>
          <w:rFonts w:ascii="Times New Roman" w:hAnsi="Times New Roman"/>
          <w:noProof/>
          <w:sz w:val="28"/>
          <w:szCs w:val="28"/>
          <w:lang w:eastAsia="en-US"/>
        </w:rPr>
        <w:pict>
          <v:oval id="_x0000_s1454" style="position:absolute;left:0;text-align:left;margin-left:96.75pt;margin-top:13.6pt;width:4pt;height:3.55pt;z-index:251839488"/>
        </w:pict>
      </w:r>
      <w:r w:rsidRPr="00752AFA">
        <w:rPr>
          <w:rFonts w:ascii="Times New Roman" w:hAnsi="Times New Roman"/>
          <w:b/>
          <w:noProof/>
          <w:sz w:val="28"/>
          <w:szCs w:val="28"/>
        </w:rPr>
        <w:pict>
          <v:line id="_x0000_s1459" style="position:absolute;left:0;text-align:left;z-index:251844608" from="99pt,16.6pt" to="108pt,25.6pt"/>
        </w:pict>
      </w:r>
      <w:r w:rsidRPr="00752AFA">
        <w:rPr>
          <w:rFonts w:ascii="Times New Roman" w:hAnsi="Times New Roman"/>
          <w:b/>
          <w:noProof/>
          <w:sz w:val="28"/>
          <w:szCs w:val="28"/>
        </w:rPr>
        <w:pict>
          <v:line id="_x0000_s1458" style="position:absolute;left:0;text-align:left;flip:y;z-index:251843584" from="90pt,16.6pt" to="99pt,25.6pt"/>
        </w:pict>
      </w:r>
      <w:r w:rsidR="00062362" w:rsidRPr="00C53CF9">
        <w:rPr>
          <w:rFonts w:ascii="Times New Roman" w:hAnsi="Times New Roman"/>
          <w:b/>
          <w:sz w:val="28"/>
          <w:szCs w:val="28"/>
          <w:lang w:val="kk-KZ"/>
        </w:rPr>
        <w:t>26</w:t>
      </w:r>
      <w:r w:rsidR="00062362" w:rsidRPr="00C53CF9">
        <w:rPr>
          <w:rFonts w:ascii="Times New Roman" w:hAnsi="Times New Roman"/>
          <w:sz w:val="28"/>
          <w:szCs w:val="28"/>
          <w:lang w:val="kk-KZ"/>
        </w:rPr>
        <w:t xml:space="preserve">. Пропан молекуласының «қаңқасы» сызбанұсқа түрінде былай бейнеленеді:             Мұнда әр кесіндінің ұшы және олардың қиылыстары көміртегі атомын көрсетеді. Бутан және изобутан үшін осындай сызбанұсқа құрыңдар.  «Қаңқасы»           символымен бейнеленетін көмірсутектің толық формуласын жазыңдар. </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64" style="position:absolute;left:0;text-align:left;z-index:251849728" from="18.75pt,6.25pt" to="36.75pt,24.25pt"/>
        </w:pict>
      </w:r>
      <w:r w:rsidRPr="00752AFA">
        <w:rPr>
          <w:rFonts w:ascii="Calibri" w:hAnsi="Calibri"/>
          <w:noProof/>
          <w:sz w:val="28"/>
          <w:szCs w:val="28"/>
        </w:rPr>
        <w:pict>
          <v:line id="_x0000_s1463" style="position:absolute;left:0;text-align:left;flip:y;z-index:251848704" from="36pt,5.5pt" to="54pt,23.5pt"/>
        </w:pict>
      </w:r>
      <w:r w:rsidRPr="00752AFA">
        <w:rPr>
          <w:rFonts w:ascii="Calibri" w:hAnsi="Calibri"/>
          <w:noProof/>
          <w:sz w:val="28"/>
          <w:szCs w:val="28"/>
        </w:rPr>
        <w:pict>
          <v:line id="_x0000_s1462" style="position:absolute;left:0;text-align:left;flip:y;z-index:251847680" from="1.5pt,6.25pt" to="19.5pt,24.25pt"/>
        </w:pic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                         бутан</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68" style="position:absolute;left:0;text-align:left;z-index:251853824" from="24pt,6.3pt" to="24pt,24.3pt"/>
        </w:pict>
      </w:r>
      <w:r>
        <w:rPr>
          <w:rFonts w:ascii="Times New Roman" w:hAnsi="Times New Roman"/>
          <w:noProof/>
          <w:sz w:val="28"/>
          <w:szCs w:val="28"/>
        </w:rPr>
        <w:pict>
          <v:line id="_x0000_s1467" style="position:absolute;left:0;text-align:left;z-index:251852800" from="44.25pt,7.8pt" to="62.25pt,7.8pt"/>
        </w:pict>
      </w:r>
      <w:r>
        <w:rPr>
          <w:rFonts w:ascii="Times New Roman" w:hAnsi="Times New Roman"/>
          <w:noProof/>
          <w:sz w:val="28"/>
          <w:szCs w:val="28"/>
        </w:rPr>
        <w:pict>
          <v:line id="_x0000_s1466" style="position:absolute;left:0;text-align:left;z-index:251851776" from="25.5pt,7.8pt" to="43.5pt,7.8pt"/>
        </w:pict>
      </w:r>
      <w:r>
        <w:rPr>
          <w:rFonts w:ascii="Times New Roman" w:hAnsi="Times New Roman"/>
          <w:noProof/>
          <w:sz w:val="28"/>
          <w:szCs w:val="28"/>
        </w:rPr>
        <w:pict>
          <v:line id="_x0000_s1465" style="position:absolute;left:0;text-align:left;z-index:251850752" from="6pt,7.8pt" to="24pt,7.8pt"/>
        </w:pict>
      </w:r>
      <w:r w:rsidR="00062362" w:rsidRPr="00C53CF9">
        <w:rPr>
          <w:rFonts w:ascii="Times New Roman" w:hAnsi="Times New Roman"/>
          <w:sz w:val="28"/>
          <w:szCs w:val="28"/>
          <w:lang w:val="kk-KZ"/>
        </w:rPr>
        <w:t xml:space="preserve"> •    •    •    •                 изобутан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27. </w:t>
      </w:r>
      <w:r w:rsidRPr="00C53CF9">
        <w:rPr>
          <w:rFonts w:ascii="Times New Roman" w:hAnsi="Times New Roman"/>
          <w:sz w:val="28"/>
          <w:szCs w:val="28"/>
          <w:lang w:val="kk-KZ"/>
        </w:rPr>
        <w:t>Құрамында: а) 15 көміртегі атомы; б) 20 сутегі атомы бар метанның гомологтық қатарындағы көмірсутектердің молекулалық формуласын құрыңдар.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rPr>
        <w:t xml:space="preserve"> = 15</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469" style="position:absolute;left:0;text-align:left;z-index:251854848" from="-1.5pt,-.2pt" to="52.5pt,-.2pt"/>
        </w:pict>
      </w:r>
      <w:r w:rsidR="00062362" w:rsidRPr="00C53CF9">
        <w:rPr>
          <w:rFonts w:ascii="Times New Roman" w:hAnsi="Times New Roman"/>
          <w:sz w:val="28"/>
          <w:szCs w:val="28"/>
        </w:rPr>
        <w:t>т/к С</w:t>
      </w:r>
      <w:r w:rsidR="00062362" w:rsidRPr="00C53CF9">
        <w:rPr>
          <w:rFonts w:ascii="Times New Roman" w:hAnsi="Times New Roman"/>
          <w:sz w:val="28"/>
          <w:szCs w:val="28"/>
          <w:vertAlign w:val="subscript"/>
        </w:rPr>
        <w:t>Х</w:t>
      </w:r>
      <w:r w:rsidR="00062362" w:rsidRPr="00C53CF9">
        <w:rPr>
          <w:rFonts w:ascii="Times New Roman" w:hAnsi="Times New Roman"/>
          <w:sz w:val="28"/>
          <w:szCs w:val="28"/>
        </w:rPr>
        <w:t>Н</w:t>
      </w:r>
      <w:r w:rsidR="00062362" w:rsidRPr="00C53CF9">
        <w:rPr>
          <w:rFonts w:ascii="Times New Roman" w:hAnsi="Times New Roman"/>
          <w:sz w:val="28"/>
          <w:szCs w:val="28"/>
          <w:vertAlign w:val="subscript"/>
        </w:rPr>
        <w:t>У</w:t>
      </w:r>
      <w:r w:rsidR="00062362" w:rsidRPr="00C53CF9">
        <w:rPr>
          <w:rFonts w:ascii="Times New Roman" w:hAnsi="Times New Roman"/>
          <w:sz w:val="28"/>
          <w:szCs w:val="28"/>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Шешу</w:t>
      </w:r>
      <w:r w:rsidRPr="00C53CF9">
        <w:rPr>
          <w:rFonts w:ascii="Times New Roman" w:hAnsi="Times New Roman"/>
          <w:sz w:val="28"/>
          <w:szCs w:val="28"/>
          <w:lang w:val="kk-KZ"/>
        </w:rPr>
        <w:t>і: Қаныққан көмірсутектердің жалпы формуласын пайдалана отырып метан қатарындағы 15 көміртегісі бар көмірсутектің формуласын табамыз.</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es-ES"/>
        </w:rPr>
        <w:t>n</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s-ES"/>
        </w:rPr>
        <w:t>n</w:t>
      </w:r>
      <w:r w:rsidRPr="00C53CF9">
        <w:rPr>
          <w:rFonts w:ascii="Times New Roman" w:hAnsi="Times New Roman"/>
          <w:sz w:val="28"/>
          <w:szCs w:val="28"/>
          <w:vertAlign w:val="subscript"/>
        </w:rPr>
        <w:t xml:space="preserve"> + 2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lastRenderedPageBreak/>
        <w:t>У</w:t>
      </w:r>
      <w:r w:rsidRPr="00C53CF9">
        <w:rPr>
          <w:rFonts w:ascii="Times New Roman" w:hAnsi="Times New Roman"/>
          <w:sz w:val="28"/>
          <w:szCs w:val="28"/>
          <w:lang w:val="kk-KZ"/>
        </w:rPr>
        <w:t xml:space="preserve"> =  2</w:t>
      </w:r>
      <w:r w:rsidRPr="00C53CF9">
        <w:rPr>
          <w:rFonts w:ascii="Times New Roman" w:hAnsi="Times New Roman"/>
          <w:sz w:val="28"/>
          <w:szCs w:val="28"/>
          <w:lang w:val="es-ES"/>
        </w:rPr>
        <w:t>X</w:t>
      </w:r>
      <w:r w:rsidRPr="00C53CF9">
        <w:rPr>
          <w:rFonts w:ascii="Times New Roman" w:hAnsi="Times New Roman"/>
          <w:sz w:val="28"/>
          <w:szCs w:val="28"/>
          <w:lang w:val="kk-KZ"/>
        </w:rPr>
        <w:t xml:space="preserve"> + 2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w:t>
      </w:r>
      <w:r w:rsidRPr="00C53CF9">
        <w:rPr>
          <w:rFonts w:ascii="Times New Roman" w:hAnsi="Times New Roman"/>
          <w:sz w:val="28"/>
          <w:szCs w:val="28"/>
          <w:lang w:val="kk-KZ"/>
        </w:rPr>
        <w:t xml:space="preserve">= </w:t>
      </w:r>
      <w:r w:rsidRPr="00C53CF9">
        <w:rPr>
          <w:rFonts w:ascii="Times New Roman" w:hAnsi="Times New Roman"/>
          <w:sz w:val="28"/>
          <w:szCs w:val="28"/>
        </w:rPr>
        <w:t xml:space="preserve">2 </w:t>
      </w:r>
      <w:r w:rsidRPr="00C53CF9">
        <w:rPr>
          <w:rFonts w:ascii="Times New Roman" w:hAnsi="Times New Roman"/>
          <w:sz w:val="28"/>
          <w:szCs w:val="28"/>
          <w:lang w:val="en-US"/>
        </w:rPr>
        <w:sym w:font="Symbol" w:char="F0D7"/>
      </w:r>
      <w:r w:rsidRPr="00C53CF9">
        <w:rPr>
          <w:rFonts w:ascii="Times New Roman" w:hAnsi="Times New Roman"/>
          <w:sz w:val="28"/>
          <w:szCs w:val="28"/>
        </w:rPr>
        <w:t xml:space="preserve"> 15 + 2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w:t>
      </w:r>
      <w:r w:rsidRPr="00C53CF9">
        <w:rPr>
          <w:rFonts w:ascii="Times New Roman" w:hAnsi="Times New Roman"/>
          <w:sz w:val="28"/>
          <w:szCs w:val="28"/>
          <w:lang w:val="kk-KZ"/>
        </w:rPr>
        <w:t xml:space="preserve">= </w:t>
      </w:r>
      <w:r w:rsidRPr="00C53CF9">
        <w:rPr>
          <w:rFonts w:ascii="Times New Roman" w:hAnsi="Times New Roman"/>
          <w:sz w:val="28"/>
          <w:szCs w:val="28"/>
        </w:rPr>
        <w:t>32</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rPr>
        <w:t>15</w:t>
      </w:r>
      <w:r w:rsidRPr="00C53CF9">
        <w:rPr>
          <w:rFonts w:ascii="Times New Roman" w:hAnsi="Times New Roman"/>
          <w:sz w:val="28"/>
          <w:szCs w:val="28"/>
          <w:lang w:val="kk-KZ"/>
        </w:rPr>
        <w:t>Н</w:t>
      </w:r>
      <w:r w:rsidRPr="00C53CF9">
        <w:rPr>
          <w:rFonts w:ascii="Times New Roman" w:hAnsi="Times New Roman"/>
          <w:sz w:val="28"/>
          <w:szCs w:val="28"/>
          <w:vertAlign w:val="subscript"/>
        </w:rPr>
        <w:t>32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б</w:t>
      </w:r>
      <w:r w:rsidRPr="00C53CF9">
        <w:rPr>
          <w:rFonts w:ascii="Times New Roman" w:hAnsi="Times New Roman"/>
          <w:sz w:val="28"/>
          <w:szCs w:val="28"/>
          <w:lang w:val="kk-KZ"/>
        </w:rPr>
        <w:t>) 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Н</w:t>
      </w:r>
      <w:r w:rsidRPr="00C53CF9">
        <w:rPr>
          <w:rFonts w:ascii="Times New Roman" w:hAnsi="Times New Roman"/>
          <w:sz w:val="28"/>
          <w:szCs w:val="28"/>
        </w:rPr>
        <w:t xml:space="preserve"> = 20</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470" style="position:absolute;left:0;text-align:left;z-index:251855872" from="-1.5pt,-.2pt" to="52.5pt,-.2pt"/>
        </w:pict>
      </w:r>
      <w:r w:rsidR="00062362" w:rsidRPr="00C53CF9">
        <w:rPr>
          <w:rFonts w:ascii="Times New Roman" w:hAnsi="Times New Roman"/>
          <w:sz w:val="28"/>
          <w:szCs w:val="28"/>
        </w:rPr>
        <w:t>т/к С</w:t>
      </w:r>
      <w:r w:rsidR="00062362" w:rsidRPr="00C53CF9">
        <w:rPr>
          <w:rFonts w:ascii="Times New Roman" w:hAnsi="Times New Roman"/>
          <w:sz w:val="28"/>
          <w:szCs w:val="28"/>
          <w:vertAlign w:val="subscript"/>
        </w:rPr>
        <w:t>Х</w:t>
      </w:r>
      <w:r w:rsidR="00062362" w:rsidRPr="00C53CF9">
        <w:rPr>
          <w:rFonts w:ascii="Times New Roman" w:hAnsi="Times New Roman"/>
          <w:sz w:val="28"/>
          <w:szCs w:val="28"/>
        </w:rPr>
        <w:t>Н</w:t>
      </w:r>
      <w:r w:rsidR="00062362" w:rsidRPr="00C53CF9">
        <w:rPr>
          <w:rFonts w:ascii="Times New Roman" w:hAnsi="Times New Roman"/>
          <w:sz w:val="28"/>
          <w:szCs w:val="28"/>
          <w:vertAlign w:val="subscript"/>
        </w:rPr>
        <w:t>У</w:t>
      </w:r>
      <w:r w:rsidR="00062362" w:rsidRPr="00C53CF9">
        <w:rPr>
          <w:rFonts w:ascii="Times New Roman" w:hAnsi="Times New Roman"/>
          <w:sz w:val="28"/>
          <w:szCs w:val="28"/>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Шешу</w:t>
      </w:r>
      <w:r w:rsidRPr="00C53CF9">
        <w:rPr>
          <w:rFonts w:ascii="Times New Roman" w:hAnsi="Times New Roman"/>
          <w:sz w:val="28"/>
          <w:szCs w:val="28"/>
          <w:lang w:val="kk-KZ"/>
        </w:rPr>
        <w:t>і: Қаныққан көмірсутектердің жалпы формуласын пайдалана отырып метан қатарындағы 20 сутегісі бар көмірсутектің формуласын табамыз.</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es-ES"/>
        </w:rPr>
        <w:t>n</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s-ES"/>
        </w:rPr>
        <w:t>n</w:t>
      </w:r>
      <w:r w:rsidRPr="00C53CF9">
        <w:rPr>
          <w:rFonts w:ascii="Times New Roman" w:hAnsi="Times New Roman"/>
          <w:sz w:val="28"/>
          <w:szCs w:val="28"/>
          <w:vertAlign w:val="subscript"/>
        </w:rPr>
        <w:t xml:space="preserve"> + 2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Х</w:t>
      </w:r>
      <w:r w:rsidRPr="00C53CF9">
        <w:rPr>
          <w:rFonts w:ascii="Times New Roman" w:hAnsi="Times New Roman"/>
          <w:sz w:val="28"/>
          <w:szCs w:val="28"/>
          <w:lang w:val="kk-KZ"/>
        </w:rPr>
        <w:t xml:space="preserve"> =  (</w:t>
      </w:r>
      <w:r w:rsidRPr="00C53CF9">
        <w:rPr>
          <w:rFonts w:ascii="Times New Roman" w:hAnsi="Times New Roman"/>
          <w:sz w:val="28"/>
          <w:szCs w:val="28"/>
        </w:rPr>
        <w:t>У</w:t>
      </w:r>
      <w:r w:rsidRPr="00C53CF9">
        <w:rPr>
          <w:rFonts w:ascii="Times New Roman" w:hAnsi="Times New Roman"/>
          <w:sz w:val="28"/>
          <w:szCs w:val="28"/>
          <w:lang w:val="kk-KZ"/>
        </w:rPr>
        <w:t xml:space="preserve"> – 2)/2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Х </w:t>
      </w:r>
      <w:r w:rsidRPr="00C53CF9">
        <w:rPr>
          <w:rFonts w:ascii="Times New Roman" w:hAnsi="Times New Roman"/>
          <w:sz w:val="28"/>
          <w:szCs w:val="28"/>
          <w:lang w:val="kk-KZ"/>
        </w:rPr>
        <w:t>= (</w:t>
      </w:r>
      <w:r w:rsidRPr="00C53CF9">
        <w:rPr>
          <w:rFonts w:ascii="Times New Roman" w:hAnsi="Times New Roman"/>
          <w:sz w:val="28"/>
          <w:szCs w:val="28"/>
        </w:rPr>
        <w:t>2</w:t>
      </w:r>
      <w:r w:rsidRPr="00C53CF9">
        <w:rPr>
          <w:rFonts w:ascii="Times New Roman" w:hAnsi="Times New Roman"/>
          <w:sz w:val="28"/>
          <w:szCs w:val="28"/>
          <w:lang w:val="kk-KZ"/>
        </w:rPr>
        <w:t>0</w:t>
      </w:r>
      <w:r w:rsidRPr="00C53CF9">
        <w:rPr>
          <w:rFonts w:ascii="Times New Roman" w:hAnsi="Times New Roman"/>
          <w:sz w:val="28"/>
          <w:szCs w:val="28"/>
        </w:rPr>
        <w:t xml:space="preserve"> </w:t>
      </w:r>
      <w:r w:rsidRPr="00C53CF9">
        <w:rPr>
          <w:rFonts w:ascii="Times New Roman" w:hAnsi="Times New Roman"/>
          <w:sz w:val="28"/>
          <w:szCs w:val="28"/>
          <w:lang w:val="kk-KZ"/>
        </w:rPr>
        <w:t>–</w:t>
      </w:r>
      <w:r w:rsidRPr="00C53CF9">
        <w:rPr>
          <w:rFonts w:ascii="Times New Roman" w:hAnsi="Times New Roman"/>
          <w:sz w:val="28"/>
          <w:szCs w:val="28"/>
        </w:rPr>
        <w:t xml:space="preserve"> </w:t>
      </w:r>
      <w:r w:rsidRPr="00C53CF9">
        <w:rPr>
          <w:rFonts w:ascii="Times New Roman" w:hAnsi="Times New Roman"/>
          <w:sz w:val="28"/>
          <w:szCs w:val="28"/>
          <w:lang w:val="kk-KZ"/>
        </w:rPr>
        <w:t>2)/2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w:t>
      </w:r>
      <w:r w:rsidRPr="00C53CF9">
        <w:rPr>
          <w:rFonts w:ascii="Times New Roman" w:hAnsi="Times New Roman"/>
          <w:sz w:val="28"/>
          <w:szCs w:val="28"/>
        </w:rPr>
        <w:t xml:space="preserve"> </w:t>
      </w:r>
      <w:r w:rsidRPr="00C53CF9">
        <w:rPr>
          <w:rFonts w:ascii="Times New Roman" w:hAnsi="Times New Roman"/>
          <w:sz w:val="28"/>
          <w:szCs w:val="28"/>
          <w:lang w:val="kk-KZ"/>
        </w:rPr>
        <w:t>= 9</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20</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28</w:t>
      </w:r>
      <w:r w:rsidRPr="00C53CF9">
        <w:rPr>
          <w:rFonts w:ascii="Times New Roman" w:hAnsi="Times New Roman"/>
          <w:sz w:val="28"/>
          <w:szCs w:val="28"/>
          <w:lang w:val="kk-KZ"/>
        </w:rPr>
        <w:t>. Құрамында: а) 18 сутегі атомы; б) 20 көміртегі атомы бар метанның гомологтық қатарындағы көмірсутектердің молекулалық формуласын құрыңдар.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 = 18</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71" style="position:absolute;left:0;text-align:left;z-index:251856896" from="-1.5pt,-.2pt" to="52.5pt,-.2pt"/>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Қаныққан көмірсутектердің жалпы формуласын пайдалана отырып метан қатарындағы 18 сутегісі бар көмірсутектің формуласын табамыз.</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es-ES"/>
        </w:rPr>
        <w:t>n</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s-ES"/>
        </w:rPr>
        <w:t>n</w:t>
      </w:r>
      <w:r w:rsidRPr="00C53CF9">
        <w:rPr>
          <w:rFonts w:ascii="Times New Roman" w:hAnsi="Times New Roman"/>
          <w:sz w:val="28"/>
          <w:szCs w:val="28"/>
          <w:vertAlign w:val="subscript"/>
        </w:rPr>
        <w:t xml:space="preserve"> + 2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Х</w:t>
      </w:r>
      <w:r w:rsidRPr="00C53CF9">
        <w:rPr>
          <w:rFonts w:ascii="Times New Roman" w:hAnsi="Times New Roman"/>
          <w:sz w:val="28"/>
          <w:szCs w:val="28"/>
          <w:lang w:val="kk-KZ"/>
        </w:rPr>
        <w:t xml:space="preserve"> =  (</w:t>
      </w:r>
      <w:r w:rsidRPr="00C53CF9">
        <w:rPr>
          <w:rFonts w:ascii="Times New Roman" w:hAnsi="Times New Roman"/>
          <w:sz w:val="28"/>
          <w:szCs w:val="28"/>
        </w:rPr>
        <w:t>У</w:t>
      </w:r>
      <w:r w:rsidRPr="00C53CF9">
        <w:rPr>
          <w:rFonts w:ascii="Times New Roman" w:hAnsi="Times New Roman"/>
          <w:sz w:val="28"/>
          <w:szCs w:val="28"/>
          <w:lang w:val="kk-KZ"/>
        </w:rPr>
        <w:t xml:space="preserve"> – 2)/2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Х </w:t>
      </w:r>
      <w:r w:rsidRPr="00C53CF9">
        <w:rPr>
          <w:rFonts w:ascii="Times New Roman" w:hAnsi="Times New Roman"/>
          <w:sz w:val="28"/>
          <w:szCs w:val="28"/>
          <w:lang w:val="kk-KZ"/>
        </w:rPr>
        <w:t>= (18</w:t>
      </w:r>
      <w:r w:rsidRPr="00C53CF9">
        <w:rPr>
          <w:rFonts w:ascii="Times New Roman" w:hAnsi="Times New Roman"/>
          <w:sz w:val="28"/>
          <w:szCs w:val="28"/>
        </w:rPr>
        <w:t xml:space="preserve"> </w:t>
      </w:r>
      <w:r w:rsidRPr="00C53CF9">
        <w:rPr>
          <w:rFonts w:ascii="Times New Roman" w:hAnsi="Times New Roman"/>
          <w:sz w:val="28"/>
          <w:szCs w:val="28"/>
          <w:lang w:val="kk-KZ"/>
        </w:rPr>
        <w:t>–</w:t>
      </w:r>
      <w:r w:rsidRPr="00C53CF9">
        <w:rPr>
          <w:rFonts w:ascii="Times New Roman" w:hAnsi="Times New Roman"/>
          <w:sz w:val="28"/>
          <w:szCs w:val="28"/>
        </w:rPr>
        <w:t xml:space="preserve"> </w:t>
      </w:r>
      <w:r w:rsidRPr="00C53CF9">
        <w:rPr>
          <w:rFonts w:ascii="Times New Roman" w:hAnsi="Times New Roman"/>
          <w:sz w:val="28"/>
          <w:szCs w:val="28"/>
          <w:lang w:val="kk-KZ"/>
        </w:rPr>
        <w:t>2)/2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w:t>
      </w:r>
      <w:r w:rsidRPr="00C53CF9">
        <w:rPr>
          <w:rFonts w:ascii="Times New Roman" w:hAnsi="Times New Roman"/>
          <w:sz w:val="28"/>
          <w:szCs w:val="28"/>
        </w:rPr>
        <w:t xml:space="preserve"> </w:t>
      </w:r>
      <w:r w:rsidRPr="00C53CF9">
        <w:rPr>
          <w:rFonts w:ascii="Times New Roman" w:hAnsi="Times New Roman"/>
          <w:sz w:val="28"/>
          <w:szCs w:val="28"/>
          <w:lang w:val="kk-KZ"/>
        </w:rPr>
        <w:t>= 8</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18</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 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 = 20</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472" style="position:absolute;left:0;text-align:left;z-index:251857920" from="-1.5pt,-.2pt" to="52.5pt,-.2pt"/>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Қаныққан көмірсутектердің жалпы формуласын пайдалана отырып метан қатарындағы 20 көміртегісі бар көмірсутектің формуласын табамыз.</w:t>
      </w:r>
    </w:p>
    <w:p w:rsidR="00062362" w:rsidRPr="00C53CF9" w:rsidRDefault="00062362" w:rsidP="00B51D13">
      <w:pPr>
        <w:tabs>
          <w:tab w:val="left" w:pos="14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es-ES"/>
        </w:rPr>
        <w:t>n</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s-ES"/>
        </w:rPr>
        <w:t>n</w:t>
      </w:r>
      <w:r w:rsidRPr="00C53CF9">
        <w:rPr>
          <w:rFonts w:ascii="Times New Roman" w:hAnsi="Times New Roman"/>
          <w:sz w:val="28"/>
          <w:szCs w:val="28"/>
          <w:vertAlign w:val="subscript"/>
        </w:rPr>
        <w:t xml:space="preserve"> + 2</w:t>
      </w:r>
      <w:r w:rsidRPr="00C53CF9">
        <w:rPr>
          <w:rFonts w:ascii="Times New Roman" w:hAnsi="Times New Roman"/>
          <w:sz w:val="28"/>
          <w:szCs w:val="28"/>
          <w:lang w:val="kk-KZ"/>
        </w:rPr>
        <w:t xml:space="preserve">   </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У</w:t>
      </w:r>
      <w:r w:rsidRPr="00C53CF9">
        <w:rPr>
          <w:rFonts w:ascii="Times New Roman" w:hAnsi="Times New Roman"/>
          <w:sz w:val="28"/>
          <w:szCs w:val="28"/>
          <w:lang w:val="kk-KZ"/>
        </w:rPr>
        <w:t xml:space="preserve"> =  2</w:t>
      </w:r>
      <w:r w:rsidRPr="00C53CF9">
        <w:rPr>
          <w:rFonts w:ascii="Times New Roman" w:hAnsi="Times New Roman"/>
          <w:sz w:val="28"/>
          <w:szCs w:val="28"/>
          <w:lang w:val="es-ES"/>
        </w:rPr>
        <w:t>X</w:t>
      </w:r>
      <w:r w:rsidRPr="00C53CF9">
        <w:rPr>
          <w:rFonts w:ascii="Times New Roman" w:hAnsi="Times New Roman"/>
          <w:sz w:val="28"/>
          <w:szCs w:val="28"/>
          <w:lang w:val="kk-KZ"/>
        </w:rPr>
        <w:t xml:space="preserve"> + 2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w:t>
      </w:r>
      <w:r w:rsidRPr="00C53CF9">
        <w:rPr>
          <w:rFonts w:ascii="Times New Roman" w:hAnsi="Times New Roman"/>
          <w:sz w:val="28"/>
          <w:szCs w:val="28"/>
          <w:lang w:val="kk-KZ"/>
        </w:rPr>
        <w:t xml:space="preserve">= </w:t>
      </w:r>
      <w:r w:rsidRPr="00C53CF9">
        <w:rPr>
          <w:rFonts w:ascii="Times New Roman" w:hAnsi="Times New Roman"/>
          <w:sz w:val="28"/>
          <w:szCs w:val="28"/>
        </w:rPr>
        <w:t xml:space="preserve">2 </w:t>
      </w:r>
      <w:r w:rsidRPr="00C53CF9">
        <w:rPr>
          <w:rFonts w:ascii="Times New Roman" w:hAnsi="Times New Roman"/>
          <w:sz w:val="28"/>
          <w:szCs w:val="28"/>
          <w:lang w:val="en-US"/>
        </w:rPr>
        <w:sym w:font="Symbol" w:char="F0D7"/>
      </w:r>
      <w:r w:rsidRPr="00C53CF9">
        <w:rPr>
          <w:rFonts w:ascii="Times New Roman" w:hAnsi="Times New Roman"/>
          <w:sz w:val="28"/>
          <w:szCs w:val="28"/>
        </w:rPr>
        <w:t xml:space="preserve"> </w:t>
      </w:r>
      <w:r w:rsidRPr="00C53CF9">
        <w:rPr>
          <w:rFonts w:ascii="Times New Roman" w:hAnsi="Times New Roman"/>
          <w:sz w:val="28"/>
          <w:szCs w:val="28"/>
          <w:lang w:val="kk-KZ"/>
        </w:rPr>
        <w:t>20</w:t>
      </w:r>
      <w:r w:rsidRPr="00C53CF9">
        <w:rPr>
          <w:rFonts w:ascii="Times New Roman" w:hAnsi="Times New Roman"/>
          <w:sz w:val="28"/>
          <w:szCs w:val="28"/>
        </w:rPr>
        <w:t xml:space="preserve"> + 2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w:t>
      </w:r>
      <w:r w:rsidRPr="00C53CF9">
        <w:rPr>
          <w:rFonts w:ascii="Times New Roman" w:hAnsi="Times New Roman"/>
          <w:sz w:val="28"/>
          <w:szCs w:val="28"/>
          <w:lang w:val="kk-KZ"/>
        </w:rPr>
        <w:t>= 4</w:t>
      </w:r>
      <w:r w:rsidRPr="00C53CF9">
        <w:rPr>
          <w:rFonts w:ascii="Times New Roman" w:hAnsi="Times New Roman"/>
          <w:sz w:val="28"/>
          <w:szCs w:val="28"/>
        </w:rPr>
        <w:t>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20</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29</w:t>
      </w:r>
      <w:r w:rsidRPr="00C53CF9">
        <w:rPr>
          <w:rFonts w:ascii="Times New Roman" w:hAnsi="Times New Roman"/>
          <w:sz w:val="28"/>
          <w:szCs w:val="28"/>
          <w:lang w:val="kk-KZ"/>
        </w:rPr>
        <w:t>. Метан  қатарындағы  көмірсутек  молекулаларындағы  атомдарының  саны  неліктен тақ болып келмейді?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Себебі көмірсутектердің барлығында көміртек атомдары өзара байланысуға бір – бір байланыстарын жұмсайды. Сондықтан барлық көмірсутектердің молекулаларында сутек атом сандары жұп болады.</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w:t>
      </w:r>
      <w:r w:rsidRPr="00C53CF9">
        <w:rPr>
          <w:rFonts w:ascii="Times New Roman" w:hAnsi="Times New Roman"/>
          <w:sz w:val="28"/>
          <w:szCs w:val="28"/>
          <w:lang w:val="kk-KZ"/>
        </w:rPr>
        <w:t xml:space="preserve"> Метанның сутегі бойынша салыстырмалы тығыздығы 8-ге тең болса, оның ауа бойынша салыстырмалы тығыздығы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8</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597" style="position:absolute;left:0;text-align:left;z-index:251985920" from="-3pt,.5pt" to="123pt,.5pt"/>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en-US"/>
        </w:rPr>
        <w:t>D</w:t>
      </w:r>
      <w:r w:rsidR="00062362" w:rsidRPr="00C53CF9">
        <w:rPr>
          <w:rFonts w:ascii="Times New Roman" w:hAnsi="Times New Roman"/>
          <w:sz w:val="28"/>
          <w:szCs w:val="28"/>
        </w:rPr>
        <w:t>(</w:t>
      </w:r>
      <w:r w:rsidR="00062362" w:rsidRPr="00C53CF9">
        <w:rPr>
          <w:rFonts w:ascii="Times New Roman" w:hAnsi="Times New Roman"/>
          <w:sz w:val="28"/>
          <w:szCs w:val="28"/>
          <w:lang w:val="kk-KZ"/>
        </w:rPr>
        <w:t>ауа</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Сутегі бойынша салыстырмалы тығыздықты пайдаланып метанның салыстырмалы молекулалық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2·</w:t>
      </w:r>
      <w:r w:rsidRPr="00C53CF9">
        <w:rPr>
          <w:rFonts w:ascii="Times New Roman" w:hAnsi="Times New Roman"/>
          <w:sz w:val="28"/>
          <w:szCs w:val="28"/>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 · 8 = 16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16</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Метанның ауа бойынша салыстырмалы тығыздығын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29 ·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16 = 29 ·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939" w:dyaOrig="620">
          <v:shape id="_x0000_i1064" type="#_x0000_t75" style="width:109.5pt;height:34.5pt" o:ole="">
            <v:imagedata r:id="rId67" o:title=""/>
          </v:shape>
          <o:OLEObject Type="Embed" ProgID="Equation.3" ShapeID="_x0000_i1064" DrawAspect="Content" ObjectID="_1525090522" r:id="rId6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Метанның ауамен салыстырғандағы тығыздығы 0,55 – ке тең.</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31</w:t>
      </w:r>
      <w:r w:rsidRPr="00C53CF9">
        <w:rPr>
          <w:rFonts w:ascii="Times New Roman" w:hAnsi="Times New Roman"/>
          <w:sz w:val="28"/>
          <w:szCs w:val="28"/>
          <w:lang w:val="kk-KZ"/>
        </w:rPr>
        <w:t xml:space="preserve">. Егер метан қатары  көмірсутектерінің  жалпы  формуласындағы  индексін  нөлге тең десек, қандай  заттың формуласы шығады? Осы </w:t>
      </w:r>
      <w:r w:rsidRPr="00C53CF9">
        <w:rPr>
          <w:rFonts w:ascii="Times New Roman" w:hAnsi="Times New Roman"/>
          <w:sz w:val="28"/>
          <w:szCs w:val="28"/>
          <w:lang w:val="kk-KZ"/>
        </w:rPr>
        <w:lastRenderedPageBreak/>
        <w:t>заттың химиялық қасиеттеріне метанмен қандай ұқсастықтар байқалады?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Метан қатарындағы көмірсутектердің жалпы формуласындағы индексін нөлге тең десек, сутегі формуласы шығады. Сутегінің химиялық қасиеттерінде жануы, орын басу реакецияларына түсуі метанға ұқсас болып келеді.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32</w:t>
      </w:r>
      <w:r w:rsidRPr="00C53CF9">
        <w:rPr>
          <w:rFonts w:ascii="Times New Roman" w:hAnsi="Times New Roman"/>
          <w:sz w:val="28"/>
          <w:szCs w:val="28"/>
          <w:lang w:val="kk-KZ"/>
        </w:rPr>
        <w:t>. 1л  метан  толық  жанғанда ауаның қанша көлемі жұмсалады?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4</w:t>
      </w:r>
      <w:r w:rsidRPr="00C53CF9">
        <w:rPr>
          <w:rFonts w:ascii="Times New Roman" w:hAnsi="Times New Roman"/>
          <w:sz w:val="28"/>
          <w:szCs w:val="28"/>
        </w:rPr>
        <w:t>) = 1л</w:t>
      </w:r>
    </w:p>
    <w:p w:rsidR="00062362" w:rsidRPr="00C53CF9" w:rsidRDefault="00752AFA" w:rsidP="00B51D13">
      <w:pPr>
        <w:spacing w:after="0"/>
        <w:contextualSpacing/>
        <w:jc w:val="both"/>
        <w:rPr>
          <w:rFonts w:ascii="Times New Roman" w:hAnsi="Times New Roman"/>
          <w:sz w:val="28"/>
          <w:szCs w:val="28"/>
        </w:rPr>
      </w:pPr>
      <w:r w:rsidRPr="00752AFA">
        <w:rPr>
          <w:rFonts w:ascii="Calibri" w:hAnsi="Calibri"/>
          <w:noProof/>
          <w:sz w:val="28"/>
          <w:szCs w:val="28"/>
          <w:lang w:eastAsia="en-US"/>
        </w:rPr>
        <w:pict>
          <v:line id="Прямая соединительная линия 162" o:spid="_x0000_s1473" style="position:absolute;left:0;text-align:left;z-index:251858944;visibility:visible" from="-1.5pt,.65pt" to="43.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"/>
        </w:pict>
      </w:r>
      <w:r w:rsidR="00062362" w:rsidRPr="00C53CF9">
        <w:rPr>
          <w:rFonts w:ascii="Times New Roman" w:hAnsi="Times New Roman"/>
          <w:sz w:val="28"/>
          <w:szCs w:val="28"/>
        </w:rPr>
        <w:t xml:space="preserve">т/к </w:t>
      </w:r>
      <w:r w:rsidR="00062362" w:rsidRPr="00C53CF9">
        <w:rPr>
          <w:rFonts w:ascii="Times New Roman" w:hAnsi="Times New Roman"/>
          <w:sz w:val="28"/>
          <w:szCs w:val="28"/>
          <w:lang w:val="en-US"/>
        </w:rPr>
        <w:t>V</w:t>
      </w:r>
      <w:r w:rsidR="00062362" w:rsidRPr="00C53CF9">
        <w:rPr>
          <w:rFonts w:ascii="Times New Roman" w:hAnsi="Times New Roman"/>
          <w:sz w:val="28"/>
          <w:szCs w:val="28"/>
        </w:rPr>
        <w:t>(ауа)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Метанның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1моль метан жанғанда 2моль оттегі жұмсалатын болса, онда көлемдік қатынас заңына сәйкес 1л метан жанғанда 2л оттегі жұмсалады. Құрамында 2л оттегі болатын ауаның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2л – 20%</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Хл – 100%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305" w:dyaOrig="390">
          <v:shape id="_x0000_i1065" type="#_x0000_t75" style="width:117pt;height:34.5pt" o:ole="">
            <v:imagedata r:id="rId69" o:title=""/>
          </v:shape>
          <o:OLEObject Type="Embed" ProgID="Equation.3" ShapeID="_x0000_i1065" DrawAspect="Content" ObjectID="_1525090523" r:id="rId7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1л метан толық жанғанда 10л ауа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33</w:t>
      </w:r>
      <w:r w:rsidRPr="00C53CF9">
        <w:rPr>
          <w:rFonts w:ascii="Times New Roman" w:hAnsi="Times New Roman"/>
          <w:sz w:val="28"/>
          <w:szCs w:val="28"/>
          <w:lang w:val="kk-KZ"/>
        </w:rPr>
        <w:t xml:space="preserve">.  Азот  қосымшасы бар 100 мл метанды  оттегінің  артық мөлшерінде жағып, содан кейін  алынған  газдан  көмірқышқыл  газын  сілтінің көмегімен бөліп шығарады. Бұл кезде газдың көлемі  95 миллилитрге кемиді.  Алынған  метандағы   азот  қоспасының көлемдік  үлесі қандай?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V(қоспа) = 100мл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95мл</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61" o:spid="_x0000_s1474" style="position:absolute;left:0;text-align:left;z-index:251859968;visibility:visible" from="0,.45pt" to="6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"/>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kk-KZ"/>
        </w:rPr>
        <w:sym w:font="Symbol" w:char="F06A"/>
      </w:r>
      <w:r w:rsidR="00062362" w:rsidRPr="00C53CF9">
        <w:rPr>
          <w:rFonts w:ascii="Times New Roman" w:hAnsi="Times New Roman"/>
          <w:sz w:val="28"/>
          <w:szCs w:val="28"/>
          <w:lang w:val="kk-KZ"/>
        </w:rPr>
        <w:t>(</w:t>
      </w:r>
      <w:r w:rsidR="00062362" w:rsidRPr="00C53CF9">
        <w:rPr>
          <w:rFonts w:ascii="Times New Roman" w:hAnsi="Times New Roman"/>
          <w:sz w:val="28"/>
          <w:szCs w:val="28"/>
          <w:lang w:val="kk-KZ"/>
        </w:rPr>
        <w:sym w:font="Symbol" w:char="F04E"/>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Метанның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метан ауаның артық мөлшерінде жанғанда көмірқышқыл газынан басқа газ түзілмейді. Сондықтан 100мл газдың көлемі 95мл – ге кемісе, онда қоспадағы қосымша азоттың көлемі 5мл </w:t>
      </w:r>
      <w:r w:rsidRPr="00C53CF9">
        <w:rPr>
          <w:rFonts w:ascii="Times New Roman" w:hAnsi="Times New Roman"/>
          <w:sz w:val="28"/>
          <w:szCs w:val="28"/>
          <w:lang w:val="kk-KZ"/>
        </w:rPr>
        <w:lastRenderedPageBreak/>
        <w:t>болғаны. Алынған метандағы азот қоспасының көлемдік үлесін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620" w:dyaOrig="360">
          <v:shape id="_x0000_i1066" type="#_x0000_t75" style="width:162pt;height:37.5pt" o:ole="">
            <v:imagedata r:id="rId71" o:title=""/>
          </v:shape>
          <o:OLEObject Type="Embed" ProgID="Equation.3" ShapeID="_x0000_i1066" DrawAspect="Content" ObjectID="_1525090524" r:id="rId7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Азот қоспасының көлемдік үлесі 5%.</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34</w:t>
      </w:r>
      <w:r w:rsidRPr="00C53CF9">
        <w:rPr>
          <w:rFonts w:ascii="Times New Roman" w:hAnsi="Times New Roman"/>
          <w:sz w:val="28"/>
          <w:szCs w:val="28"/>
          <w:lang w:val="kk-KZ"/>
        </w:rPr>
        <w:t>. Жабық  ыдыста  метан мен оның толық жануына қажетті мөлшердегі ауа қоспасы қопарылады. Салқындатқаннан кейін көмірқышқыл газы  қандай  мөлшерде  болуы  мүмкін?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Метанның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Реакция теңдеуі бойынша 1моль метан жанғанда 2моль оттегі жұмсалып, 1моль көмірқышқыл газы түзіледі. Ауа құрамында 20% оттегі бар деп есептейтін болсақ, онда ауа құрамындағы 20% оттегі жұмсалып, орнына 10% көмірқышқыл газы қосылады.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00" w:dyaOrig="360">
          <v:shape id="_x0000_i1067" type="#_x0000_t75" style="width:180pt;height:34.5pt" o:ole="">
            <v:imagedata r:id="rId73" o:title=""/>
          </v:shape>
          <o:OLEObject Type="Embed" ProgID="Equation.3" ShapeID="_x0000_i1067" DrawAspect="Content" ObjectID="_1525090525" r:id="rId7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Салқындатқаннан кейін түзілген газда көмірқышқыл газы 11,11% болады.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35</w:t>
      </w:r>
      <w:r w:rsidRPr="00C53CF9">
        <w:rPr>
          <w:rFonts w:ascii="Times New Roman" w:hAnsi="Times New Roman"/>
          <w:sz w:val="28"/>
          <w:szCs w:val="28"/>
          <w:lang w:val="kk-KZ"/>
        </w:rPr>
        <w:t>.  Егер барлық түзілген су конденсацияланатын болса метан жанған кезде реакцияға кіретін қоспалардың көлемі түзілген  газ көлемінен неше есе артық болар еді?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Метанның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3моль газдар қоспасы әрекеттескенде 1моль көмірқышқыл газы түзіледі. Сондықтан барлық түзілген су конденсацияланатын болса, онда метан жанған кезде реакцияға кіретін қоспалардың көлемі түзілген газ көлемінен 3 есе артық болады.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 есе артық болады.</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36.</w:t>
      </w:r>
      <w:r w:rsidRPr="00C53CF9">
        <w:rPr>
          <w:rFonts w:ascii="Times New Roman" w:hAnsi="Times New Roman"/>
          <w:sz w:val="28"/>
          <w:szCs w:val="28"/>
          <w:lang w:val="kk-KZ"/>
        </w:rPr>
        <w:t xml:space="preserve"> Массасы 4,4г метанның қалыпты жағдайдағы көлемі қандай?</w:t>
      </w:r>
    </w:p>
    <w:p w:rsidR="00062362" w:rsidRPr="00C53CF9" w:rsidRDefault="00062362" w:rsidP="00B51D13">
      <w:pPr>
        <w:tabs>
          <w:tab w:val="left" w:pos="147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4</w:t>
      </w:r>
      <w:r w:rsidRPr="00C53CF9">
        <w:rPr>
          <w:rFonts w:ascii="Times New Roman" w:hAnsi="Times New Roman"/>
          <w:sz w:val="28"/>
          <w:szCs w:val="28"/>
        </w:rPr>
        <w:t xml:space="preserve">) = </w:t>
      </w:r>
      <w:r w:rsidRPr="00C53CF9">
        <w:rPr>
          <w:rFonts w:ascii="Times New Roman" w:hAnsi="Times New Roman"/>
          <w:sz w:val="28"/>
          <w:szCs w:val="28"/>
          <w:lang w:val="kk-KZ"/>
        </w:rPr>
        <w:t>4,4г</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598" style="position:absolute;left:0;text-align:left;z-index:251986944" from="0,.35pt" to="81pt,.35pt"/>
        </w:pict>
      </w:r>
      <w:r w:rsidR="00062362" w:rsidRPr="00C53CF9">
        <w:rPr>
          <w:rFonts w:ascii="Times New Roman" w:hAnsi="Times New Roman"/>
          <w:sz w:val="28"/>
          <w:szCs w:val="28"/>
          <w:lang w:val="kk-KZ"/>
        </w:rPr>
        <w:t>V(CH</w:t>
      </w:r>
      <w:r w:rsidR="00062362" w:rsidRPr="00C53CF9">
        <w:rPr>
          <w:rFonts w:ascii="Times New Roman" w:hAnsi="Times New Roman"/>
          <w:sz w:val="28"/>
          <w:szCs w:val="28"/>
          <w:vertAlign w:val="subscript"/>
          <w:lang w:val="kk-KZ"/>
        </w:rPr>
        <w:t>4</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4,4г метанның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940" w:dyaOrig="620">
          <v:shape id="_x0000_i1068" type="#_x0000_t75" style="width:3in;height:34.5pt" o:ole="">
            <v:imagedata r:id="rId75" o:title=""/>
          </v:shape>
          <o:OLEObject Type="Embed" ProgID="Equation.3" ShapeID="_x0000_i1068" DrawAspect="Content" ObjectID="_1525090526" r:id="rId7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0,275моль метанның көлемін табамыз.</w:t>
      </w:r>
    </w:p>
    <w:p w:rsidR="00062362" w:rsidRPr="00C53CF9" w:rsidRDefault="00062362" w:rsidP="00B51D13">
      <w:pPr>
        <w:spacing w:after="0"/>
        <w:contextualSpacing/>
        <w:jc w:val="both"/>
        <w:rPr>
          <w:rFonts w:ascii="Times New Roman" w:hAnsi="Times New Roman"/>
          <w:sz w:val="28"/>
          <w:szCs w:val="28"/>
          <w:lang w:val="en-US"/>
        </w:rPr>
      </w:pPr>
      <w:r w:rsidRPr="00C53CF9">
        <w:rPr>
          <w:rFonts w:ascii="Times New Roman" w:hAnsi="Times New Roman"/>
          <w:position w:val="-12"/>
          <w:sz w:val="28"/>
          <w:szCs w:val="28"/>
        </w:rPr>
        <w:object w:dxaOrig="5000" w:dyaOrig="360">
          <v:shape id="_x0000_i1069" type="#_x0000_t75" style="width:297pt;height:21pt" o:ole="">
            <v:imagedata r:id="rId77" o:title=""/>
          </v:shape>
          <o:OLEObject Type="Embed" ProgID="Equation.3" ShapeID="_x0000_i1069" DrawAspect="Content" ObjectID="_1525090527" r:id="rId7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0,28л</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37</w:t>
      </w:r>
      <w:r w:rsidRPr="00C53CF9">
        <w:rPr>
          <w:rFonts w:ascii="Times New Roman" w:hAnsi="Times New Roman"/>
          <w:sz w:val="28"/>
          <w:szCs w:val="28"/>
          <w:lang w:val="kk-KZ"/>
        </w:rPr>
        <w:t>. Катализатор қатысуында метанның  біразы көміртегі  оксидін түзіп тотығады. Мұнда басқа не түзіледі және бұл реакцияның сарамандық маңызы бар ма?</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Катализатор қатысында метанның тотығу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2СО + 4Н</w:t>
      </w:r>
      <w:r w:rsidRPr="00C53CF9">
        <w:rPr>
          <w:rFonts w:ascii="Times New Roman" w:hAnsi="Times New Roman"/>
          <w:sz w:val="28"/>
          <w:szCs w:val="28"/>
          <w:vertAlign w:val="subscript"/>
          <w:lang w:val="kk-KZ"/>
        </w:rPr>
        <w:t>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 көміртегі (ІІ) оксидімен сутегі түзіледі, бұл реакция сутегіні алуда қолданылады.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38</w:t>
      </w:r>
      <w:r w:rsidRPr="00C53CF9">
        <w:rPr>
          <w:rFonts w:ascii="Times New Roman" w:hAnsi="Times New Roman"/>
          <w:sz w:val="28"/>
          <w:szCs w:val="28"/>
          <w:lang w:val="kk-KZ"/>
        </w:rPr>
        <w:t xml:space="preserve">.  Жанғандағы көлемі бастапқы көмірсутек көлемінен 3 есе көп көміртегі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оксиді түзілетін метанның газ тәрізді гомологының  формуласын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пропан.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көмірсутек жанғанда 3моль көміртегі (ІV) оксиді түзіледі, яғни бастапқы көмірсутек көлемінен 3есе көп көміртегі (ІV) оксиді түзіледі.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39</w:t>
      </w:r>
      <w:r w:rsidRPr="00C53CF9">
        <w:rPr>
          <w:rFonts w:ascii="Times New Roman" w:hAnsi="Times New Roman"/>
          <w:sz w:val="28"/>
          <w:szCs w:val="28"/>
          <w:lang w:val="kk-KZ"/>
        </w:rPr>
        <w:t>. Жанғанда 5 есе артық оттегі жұмсалатын газ тәрізді  парафиннің формуласын және алғашқы парафиндердің көлеміне қарағанда көлемі 11 есе артық оттегі жұмсалатын парафиннің формуласын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пропан. 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 xml:space="preserve"> – гептан.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 xml:space="preserve"> + 11О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7СО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+ 8Н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пропан жанғанда 5моль оттегі жұмсалады, яғни бастапқы көмірсутек көлемінен 5есе көп оттегі жұмсалады. 1моль гептан жанғанда 11моль оттегі жұмсалады, яғни бастапқы көмірсутек көлемінен 11есе көп оттегі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40</w:t>
      </w:r>
      <w:r w:rsidRPr="00C53CF9">
        <w:rPr>
          <w:rFonts w:ascii="Times New Roman" w:hAnsi="Times New Roman"/>
          <w:sz w:val="28"/>
          <w:szCs w:val="28"/>
          <w:lang w:val="kk-KZ"/>
        </w:rPr>
        <w:t>.  Көміртегі символының индекісін  n  арқылы белгілеп,  парафиндердің  жану  реакциясының жалпы  теңдеуін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 + {(3n + 1) </w:t>
      </w:r>
      <w:r w:rsidRPr="00C53CF9">
        <w:rPr>
          <w:rFonts w:ascii="Times New Roman" w:hAnsi="Times New Roman"/>
          <w:sz w:val="28"/>
          <w:szCs w:val="28"/>
          <w:lang w:val="en-US"/>
        </w:rPr>
        <w:sym w:font="Symbol" w:char="F0A4"/>
      </w:r>
      <w:r w:rsidRPr="00C53CF9">
        <w:rPr>
          <w:rFonts w:ascii="Times New Roman" w:hAnsi="Times New Roman"/>
          <w:sz w:val="28"/>
          <w:szCs w:val="28"/>
          <w:lang w:val="kk-KZ"/>
        </w:rPr>
        <w:t xml:space="preserve">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{(2n + 2) </w:t>
      </w:r>
      <w:r w:rsidRPr="00C53CF9">
        <w:rPr>
          <w:rFonts w:ascii="Times New Roman" w:hAnsi="Times New Roman"/>
          <w:sz w:val="28"/>
          <w:szCs w:val="28"/>
          <w:lang w:val="en-US"/>
        </w:rPr>
        <w:sym w:font="Symbol" w:char="F0A4"/>
      </w:r>
      <w:r w:rsidRPr="00C53CF9">
        <w:rPr>
          <w:rFonts w:ascii="Times New Roman" w:hAnsi="Times New Roman"/>
          <w:sz w:val="28"/>
          <w:szCs w:val="28"/>
          <w:lang w:val="kk-KZ"/>
        </w:rPr>
        <w:t xml:space="preserve">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41.</w:t>
      </w:r>
      <w:r w:rsidRPr="00C53CF9">
        <w:rPr>
          <w:rFonts w:ascii="Times New Roman" w:hAnsi="Times New Roman"/>
          <w:sz w:val="28"/>
          <w:szCs w:val="28"/>
          <w:lang w:val="kk-KZ"/>
        </w:rPr>
        <w:t xml:space="preserve"> 60г этан мен 240г бром әрекеттескенде түзілген бромэтанның массасын табыңыз.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6</w:t>
      </w:r>
      <w:r w:rsidRPr="00C53CF9">
        <w:rPr>
          <w:rFonts w:ascii="Times New Roman" w:hAnsi="Times New Roman"/>
          <w:sz w:val="28"/>
          <w:szCs w:val="28"/>
        </w:rPr>
        <w:t>) = 60</w:t>
      </w:r>
      <w:r w:rsidRPr="00C53CF9">
        <w:rPr>
          <w:rFonts w:ascii="Times New Roman" w:hAnsi="Times New Roman"/>
          <w:sz w:val="28"/>
          <w:szCs w:val="28"/>
          <w:lang w:val="kk-KZ"/>
        </w:rPr>
        <w:t>г</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240</w:t>
      </w:r>
      <w:r w:rsidRPr="00C53CF9">
        <w:rPr>
          <w:rFonts w:ascii="Times New Roman" w:hAnsi="Times New Roman"/>
          <w:sz w:val="28"/>
          <w:szCs w:val="28"/>
          <w:lang w:val="kk-KZ"/>
        </w:rPr>
        <w:t>г</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line id="_x0000_s1571" style="position:absolute;left:0;text-align:left;z-index:251959296" from="-1pt,.85pt" to="62pt,.85pt"/>
        </w:pict>
      </w:r>
      <w:r w:rsidR="00062362" w:rsidRPr="00C53CF9">
        <w:rPr>
          <w:rFonts w:ascii="Times New Roman" w:hAnsi="Times New Roman"/>
          <w:sz w:val="28"/>
          <w:szCs w:val="28"/>
          <w:lang w:val="kk-KZ"/>
        </w:rPr>
        <w:t>m(C</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H</w:t>
      </w:r>
      <w:r w:rsidR="00062362" w:rsidRPr="00C53CF9">
        <w:rPr>
          <w:rFonts w:ascii="Times New Roman" w:hAnsi="Times New Roman"/>
          <w:sz w:val="28"/>
          <w:szCs w:val="28"/>
          <w:vertAlign w:val="subscript"/>
          <w:lang w:val="kk-KZ"/>
        </w:rPr>
        <w:t>5</w:t>
      </w:r>
      <w:r w:rsidR="00062362" w:rsidRPr="00C53CF9">
        <w:rPr>
          <w:rFonts w:ascii="Times New Roman" w:hAnsi="Times New Roman"/>
          <w:sz w:val="28"/>
          <w:szCs w:val="28"/>
          <w:lang w:val="kk-KZ"/>
        </w:rPr>
        <w:t>Br)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Br + HBr</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60г этан мен 240г бромның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40" w:dyaOrig="620">
          <v:shape id="_x0000_i1070" type="#_x0000_t75" style="width:180pt;height:37.5pt" o:ole="">
            <v:imagedata r:id="rId79" o:title=""/>
          </v:shape>
          <o:OLEObject Type="Embed" ProgID="Equation.3" ShapeID="_x0000_i1070" DrawAspect="Content" ObjectID="_1525090528" r:id="rId8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60" w:dyaOrig="620">
          <v:shape id="_x0000_i1071" type="#_x0000_t75" style="width:180pt;height:37.5pt" o:ole="">
            <v:imagedata r:id="rId81" o:title=""/>
          </v:shape>
          <o:OLEObject Type="Embed" ProgID="Equation.3" ShapeID="_x0000_i1071" DrawAspect="Content" ObjectID="_1525090529" r:id="rId8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1моль этан мен 1моль бром әрекеттеседі және 1моль бромэтан түзіледі, этан артық мөлшерде алынған, сондықтан есептеуді бром арқылы жүргіземіз. Яғни 1,5моль бром 1,5моль этан мен әрекеттескенде 1,5моль бромэтан түзіледі. Түзілген бромэтанның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en-US"/>
        </w:rPr>
        <w:object w:dxaOrig="4239" w:dyaOrig="360">
          <v:shape id="_x0000_i1072" type="#_x0000_t75" style="width:252pt;height:21pt" o:ole="">
            <v:imagedata r:id="rId83" o:title=""/>
          </v:shape>
          <o:OLEObject Type="Embed" ProgID="Equation.3" ShapeID="_x0000_i1072" DrawAspect="Content" ObjectID="_1525090530" r:id="rId8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163,5г бромэтан түзіледі.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42</w:t>
      </w:r>
      <w:r w:rsidRPr="00C53CF9">
        <w:rPr>
          <w:rFonts w:ascii="Times New Roman" w:hAnsi="Times New Roman"/>
          <w:sz w:val="28"/>
          <w:szCs w:val="28"/>
          <w:lang w:val="kk-KZ"/>
        </w:rPr>
        <w:t xml:space="preserve">.  Этан арқылы  электр жарқылын өткізгенде ол жай заттарға ыдырайды. Газ көлемі бұл кезде кеми ме, әлде арта ма және неше  есе?  Дәлелді  жауап  беріңдер.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kk-KZ"/>
        </w:rPr>
        <w:object w:dxaOrig="780" w:dyaOrig="255">
          <v:shape id="_x0000_i1073" type="#_x0000_t75" style="width:39pt;height:12pt" o:ole="">
            <v:imagedata r:id="rId85" o:title=""/>
          </v:shape>
          <o:OLEObject Type="Embed" ProgID="Equation.3" ShapeID="_x0000_i1073" DrawAspect="Content" ObjectID="_1525090531" r:id="rId86"/>
        </w:object>
      </w:r>
      <w:r w:rsidRPr="00C53CF9">
        <w:rPr>
          <w:rFonts w:ascii="Times New Roman" w:hAnsi="Times New Roman"/>
          <w:sz w:val="28"/>
          <w:szCs w:val="28"/>
          <w:lang w:val="kk-KZ"/>
        </w:rPr>
        <w:t xml:space="preserve"> 2С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теңдеуінен көрініп тұрғанындай 1моль этаннан электр жарқылын өткізгенде 2моль көміртекпен 3моль сутегі түзіледі, яғни газ көлемі 3есе артады.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43</w:t>
      </w:r>
      <w:r w:rsidRPr="00C53CF9">
        <w:rPr>
          <w:rFonts w:ascii="Times New Roman" w:hAnsi="Times New Roman"/>
          <w:sz w:val="28"/>
          <w:szCs w:val="28"/>
          <w:lang w:val="kk-KZ"/>
        </w:rPr>
        <w:t>. 1кг  гептан  жану  үшін  оттегінің  қандай  көлемі  жұмсалады?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 xml:space="preserve">) </w:t>
      </w:r>
      <w:r w:rsidRPr="00C53CF9">
        <w:rPr>
          <w:rFonts w:ascii="Times New Roman" w:hAnsi="Times New Roman"/>
          <w:sz w:val="28"/>
          <w:szCs w:val="28"/>
        </w:rPr>
        <w:t>= 1кг</w:t>
      </w:r>
    </w:p>
    <w:p w:rsidR="00062362" w:rsidRPr="00C53CF9" w:rsidRDefault="00752AFA" w:rsidP="00B51D13">
      <w:pPr>
        <w:spacing w:after="0"/>
        <w:contextualSpacing/>
        <w:jc w:val="both"/>
        <w:rPr>
          <w:rFonts w:ascii="Times New Roman" w:hAnsi="Times New Roman"/>
          <w:sz w:val="28"/>
          <w:szCs w:val="28"/>
        </w:rPr>
      </w:pPr>
      <w:r w:rsidRPr="00752AFA">
        <w:rPr>
          <w:rFonts w:ascii="Calibri" w:hAnsi="Calibri"/>
          <w:noProof/>
          <w:sz w:val="28"/>
          <w:szCs w:val="28"/>
          <w:lang w:eastAsia="en-US"/>
        </w:rPr>
        <w:pict>
          <v:line id="Прямая соединительная линия 160" o:spid="_x0000_s1475" style="position:absolute;left:0;text-align:left;z-index:251860992;visibility:visible" from="0,1.1pt" to="4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"/>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en-US"/>
        </w:rPr>
        <w:t>V</w:t>
      </w:r>
      <w:r w:rsidR="00062362" w:rsidRPr="00C53CF9">
        <w:rPr>
          <w:rFonts w:ascii="Times New Roman" w:hAnsi="Times New Roman"/>
          <w:sz w:val="28"/>
          <w:szCs w:val="28"/>
        </w:rPr>
        <w:t>(</w:t>
      </w:r>
      <w:r w:rsidR="00062362" w:rsidRPr="00C53CF9">
        <w:rPr>
          <w:rFonts w:ascii="Times New Roman" w:hAnsi="Times New Roman"/>
          <w:sz w:val="28"/>
          <w:szCs w:val="28"/>
          <w:lang w:val="en-US"/>
        </w:rPr>
        <w:t>O</w:t>
      </w:r>
      <w:r w:rsidR="00062362" w:rsidRPr="00C53CF9">
        <w:rPr>
          <w:rFonts w:ascii="Times New Roman" w:hAnsi="Times New Roman"/>
          <w:sz w:val="28"/>
          <w:szCs w:val="28"/>
          <w:vertAlign w:val="subscript"/>
        </w:rPr>
        <w:t>2</w:t>
      </w:r>
      <w:r w:rsidR="00062362" w:rsidRPr="00C53CF9">
        <w:rPr>
          <w:rFonts w:ascii="Times New Roman" w:hAnsi="Times New Roman"/>
          <w:sz w:val="28"/>
          <w:szCs w:val="28"/>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Гептанның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 xml:space="preserve"> + 11О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7СО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+ 8Н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100г/моль гептан жану үшін 246,4л/моль оттегі жұмсалады, ал 1кг немесе 1000г гептан жану үшін жұмсалатын оттегінің көлемін есептеп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100г/моль – 246,4л/моль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1000г – Хл                         </w:t>
      </w: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position w:val="-24"/>
          <w:sz w:val="28"/>
          <w:szCs w:val="28"/>
          <w:lang w:val="kk-KZ"/>
        </w:rPr>
        <w:object w:dxaOrig="3460" w:dyaOrig="620">
          <v:shape id="_x0000_i1074" type="#_x0000_t75" style="width:208.5pt;height:37.5pt" o:ole="">
            <v:imagedata r:id="rId87" o:title=""/>
          </v:shape>
          <o:OLEObject Type="Embed" ProgID="Equation.3" ShapeID="_x0000_i1074" DrawAspect="Content" ObjectID="_1525090532" r:id="rId8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1кг гептан жану үшін 2464л немесе 2,464м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оттегі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44</w:t>
      </w:r>
      <w:r w:rsidRPr="00C53CF9">
        <w:rPr>
          <w:rFonts w:ascii="Times New Roman" w:hAnsi="Times New Roman"/>
          <w:sz w:val="28"/>
          <w:szCs w:val="28"/>
          <w:lang w:val="kk-KZ"/>
        </w:rPr>
        <w:t>.  Құрамында  75 %  метан,  15%  этан  және  5%   сутегі  бар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газ қоспасын жағу үшін  оттегінің қандай  көлемі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жұмсалады?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rPr>
        <w:t>= 75%</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6</w:t>
      </w:r>
      <w:r w:rsidRPr="00C53CF9">
        <w:rPr>
          <w:rFonts w:ascii="Times New Roman" w:hAnsi="Times New Roman"/>
          <w:sz w:val="28"/>
          <w:szCs w:val="28"/>
        </w:rPr>
        <w:t>) = 15%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7"/>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 = 5%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59" o:spid="_x0000_s1476" style="position:absolute;left:0;text-align:left;z-index:251862016;visibility:visible" from="0,.35pt" to="4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"/>
        </w:pict>
      </w:r>
      <w:r w:rsidR="00062362" w:rsidRPr="00C53CF9">
        <w:rPr>
          <w:rFonts w:ascii="Times New Roman" w:hAnsi="Times New Roman"/>
          <w:sz w:val="28"/>
          <w:szCs w:val="28"/>
          <w:lang w:val="kk-KZ"/>
        </w:rPr>
        <w:t>т/к V(O</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газ құрамындағы метан, этан және сутегінің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980" w:dyaOrig="405">
          <v:shape id="_x0000_i1075" type="#_x0000_t75" style="width:171pt;height:33pt" o:ole="">
            <v:imagedata r:id="rId89" o:title=""/>
          </v:shape>
          <o:OLEObject Type="Embed" ProgID="Equation.3" ShapeID="_x0000_i1075" DrawAspect="Content" ObjectID="_1525090533" r:id="rId9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100" w:dyaOrig="405">
          <v:shape id="_x0000_i1076" type="#_x0000_t75" style="width:189pt;height:33pt" o:ole="">
            <v:imagedata r:id="rId91" o:title=""/>
          </v:shape>
          <o:OLEObject Type="Embed" ProgID="Equation.3" ShapeID="_x0000_i1076" DrawAspect="Content" ObjectID="_1525090534" r:id="rId9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965" w:dyaOrig="405">
          <v:shape id="_x0000_i1077" type="#_x0000_t75" style="width:171pt;height:34.5pt" o:ole="">
            <v:imagedata r:id="rId93" o:title=""/>
          </v:shape>
          <o:OLEObject Type="Embed" ProgID="Equation.3" ShapeID="_x0000_i1077" DrawAspect="Content" ObjectID="_1525090535" r:id="rId9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метанды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1моль метанды жағуға 2моль оттегі жұмсалады, ал 0,75м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метанды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90" w:dyaOrig="450">
          <v:shape id="_x0000_i1078" type="#_x0000_t75" style="width:159pt;height:39pt" o:ole="">
            <v:imagedata r:id="rId95" o:title=""/>
          </v:shape>
          <o:OLEObject Type="Embed" ProgID="Equation.3" ShapeID="_x0000_i1078" DrawAspect="Content" ObjectID="_1525090536" r:id="rId9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0,15м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+ 7О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2моль этанды жағуға 7моль оттегі жұмсалады, ал 0,15м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2моль – 7моль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085" w:dyaOrig="450">
          <v:shape id="_x0000_i1079" type="#_x0000_t75" style="width:177pt;height:39pt" o:ole="">
            <v:imagedata r:id="rId97" o:title=""/>
          </v:shape>
          <o:OLEObject Type="Embed" ProgID="Equation.3" ShapeID="_x0000_i1079" DrawAspect="Content" ObjectID="_1525090537" r:id="rId9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сутегіні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2моль сутегіні жағуға 1моль оттегі жұмсалады, ал 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сутегіні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2моль – 1моль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070" w:dyaOrig="450">
          <v:shape id="_x0000_i1080" type="#_x0000_t75" style="width:186pt;height:40.5pt" o:ole="">
            <v:imagedata r:id="rId99" o:title=""/>
          </v:shape>
          <o:OLEObject Type="Embed" ProgID="Equation.3" ShapeID="_x0000_i1080" DrawAspect="Content" ObjectID="_1525090538" r:id="rId10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Метан, этан және сутегіні жағуға жұмсалған оттегілердің көлемдерін қосып жалпы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+ 0,525м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+ 0,025м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2,05м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Құрамында 75% метан, 15% этан және 5% сутегі бар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газ қоспасын жағу үшін 2,05м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оттегі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45</w:t>
      </w:r>
      <w:r w:rsidRPr="00C53CF9">
        <w:rPr>
          <w:rFonts w:ascii="Times New Roman" w:hAnsi="Times New Roman"/>
          <w:sz w:val="28"/>
          <w:szCs w:val="28"/>
          <w:lang w:val="kk-KZ"/>
        </w:rPr>
        <w:t>.  Бір кен орнының табиғи газ құрамында  90%  метан,  5%  этан, 3%  көмірқышқыл газ және  2%  азот  бар.  Осы газдан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жағу үшін ауаның қандай көлемі қажет?</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90</w:t>
      </w:r>
      <w:r w:rsidRPr="00C53CF9">
        <w:rPr>
          <w:rFonts w:ascii="Times New Roman" w:hAnsi="Times New Roman"/>
          <w:sz w:val="28"/>
          <w:szCs w:val="28"/>
        </w:rPr>
        <w:t>%</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6</w:t>
      </w:r>
      <w:r w:rsidRPr="00C53CF9">
        <w:rPr>
          <w:rFonts w:ascii="Times New Roman" w:hAnsi="Times New Roman"/>
          <w:sz w:val="28"/>
          <w:szCs w:val="28"/>
        </w:rPr>
        <w:t>) = 5%</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3</w:t>
      </w:r>
      <w:r w:rsidRPr="00C53CF9">
        <w:rPr>
          <w:rFonts w:ascii="Times New Roman" w:hAnsi="Times New Roman"/>
          <w:sz w:val="28"/>
          <w:szCs w:val="28"/>
        </w:rPr>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7"/>
      </w:r>
      <w:r w:rsidRPr="00C53CF9">
        <w:rPr>
          <w:rFonts w:ascii="Times New Roman" w:hAnsi="Times New Roman"/>
          <w:sz w:val="28"/>
          <w:szCs w:val="28"/>
        </w:rPr>
        <w:t>(</w:t>
      </w:r>
      <w:r w:rsidRPr="00C53CF9">
        <w:rPr>
          <w:rFonts w:ascii="Times New Roman" w:hAnsi="Times New Roman"/>
          <w:sz w:val="28"/>
          <w:szCs w:val="28"/>
          <w:lang w:val="en-US"/>
        </w:rPr>
        <w:t>N</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2</w:t>
      </w:r>
      <w:r w:rsidRPr="00C53CF9">
        <w:rPr>
          <w:rFonts w:ascii="Times New Roman" w:hAnsi="Times New Roman"/>
          <w:sz w:val="28"/>
          <w:szCs w:val="28"/>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58" o:spid="_x0000_s1477" style="position:absolute;left:0;text-align:left;z-index:251863040;visibility:visible" from="0,.35pt" to="4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"/>
        </w:pict>
      </w:r>
      <w:r w:rsidR="00062362" w:rsidRPr="00C53CF9">
        <w:rPr>
          <w:rFonts w:ascii="Times New Roman" w:hAnsi="Times New Roman"/>
          <w:sz w:val="28"/>
          <w:szCs w:val="28"/>
          <w:lang w:val="kk-KZ"/>
        </w:rPr>
        <w:t>т/к V(O</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газ құрамындағы метан, этан, көмірқышқыл газ және азоттың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965" w:dyaOrig="405">
          <v:shape id="_x0000_i1081" type="#_x0000_t75" style="width:178.5pt;height:34.5pt" o:ole="">
            <v:imagedata r:id="rId101" o:title=""/>
          </v:shape>
          <o:OLEObject Type="Embed" ProgID="Equation.3" ShapeID="_x0000_i1081" DrawAspect="Content" ObjectID="_1525090539" r:id="rId10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115" w:dyaOrig="405">
          <v:shape id="_x0000_i1082" type="#_x0000_t75" style="width:178.5pt;height:34.5pt" o:ole="">
            <v:imagedata r:id="rId103" o:title=""/>
          </v:shape>
          <o:OLEObject Type="Embed" ProgID="Equation.3" ShapeID="_x0000_i1082" DrawAspect="Content" ObjectID="_1525090540" r:id="rId10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025" w:dyaOrig="405">
          <v:shape id="_x0000_i1083" type="#_x0000_t75" style="width:171pt;height:34.5pt" o:ole="">
            <v:imagedata r:id="rId105" o:title=""/>
          </v:shape>
          <o:OLEObject Type="Embed" ProgID="Equation.3" ShapeID="_x0000_i1083" DrawAspect="Content" ObjectID="_1525090541" r:id="rId10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950" w:dyaOrig="405">
          <v:shape id="_x0000_i1084" type="#_x0000_t75" style="width:162pt;height:34.5pt" o:ole="">
            <v:imagedata r:id="rId107" o:title=""/>
          </v:shape>
          <o:OLEObject Type="Embed" ProgID="Equation.3" ShapeID="_x0000_i1084" DrawAspect="Content" ObjectID="_1525090542" r:id="rId10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0,9м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метанды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1моль метанды жағуға 2моль оттегі жұмсалады, ал 0,9м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метанды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0,9м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30" w:dyaOrig="450">
          <v:shape id="_x0000_i1085" type="#_x0000_t75" style="width:148.5pt;height:37.5pt" o:ole="">
            <v:imagedata r:id="rId109" o:title=""/>
          </v:shape>
          <o:OLEObject Type="Embed" ProgID="Equation.3" ShapeID="_x0000_i1085" DrawAspect="Content" ObjectID="_1525090543" r:id="rId11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+ 7О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 бойынша 2моль этанды жағуға 7моль оттегі жұмсалады, ал 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этанды жағуға жұмсалатын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2моль – 7моль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085" w:dyaOrig="450">
          <v:shape id="_x0000_i1086" type="#_x0000_t75" style="width:159pt;height:34.5pt" o:ole="">
            <v:imagedata r:id="rId111" o:title=""/>
          </v:shape>
          <o:OLEObject Type="Embed" ProgID="Equation.3" ShapeID="_x0000_i1086" DrawAspect="Content" ObjectID="_1525090544" r:id="rId11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Көмірқышқыл газы мен азот ауада жанбайды.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Метан мен этанды жағуға жұмсалған оттегілердің көлемдерін қосып жалпы оттегінің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1,8м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+ 0,175м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1,975м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Ауның құрамында 20% оттегі болатын болса, құрамында 1,975м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оттегі болатын ауаның көлемін табамыз.</w:t>
      </w:r>
    </w:p>
    <w:p w:rsidR="00062362" w:rsidRPr="00C53CF9" w:rsidRDefault="00062362"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2340" w:dyaOrig="420">
          <v:shape id="_x0000_i1087" type="#_x0000_t75" style="width:198pt;height:34.5pt" o:ole="">
            <v:imagedata r:id="rId113" o:title=""/>
          </v:shape>
          <o:OLEObject Type="Embed" ProgID="Equation.3" ShapeID="_x0000_i1087" DrawAspect="Content" ObjectID="_1525090545" r:id="rId11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Құрамында </w:t>
      </w:r>
      <w:r w:rsidRPr="00C53CF9">
        <w:rPr>
          <w:rFonts w:ascii="Times New Roman" w:hAnsi="Times New Roman"/>
          <w:sz w:val="28"/>
          <w:szCs w:val="28"/>
          <w:lang w:val="en-US"/>
        </w:rPr>
        <w:t>90</w:t>
      </w:r>
      <w:r w:rsidRPr="00C53CF9">
        <w:rPr>
          <w:rFonts w:ascii="Times New Roman" w:hAnsi="Times New Roman"/>
          <w:sz w:val="28"/>
          <w:szCs w:val="28"/>
          <w:lang w:val="kk-KZ"/>
        </w:rPr>
        <w:t>% метан, 5% этан, 3</w:t>
      </w:r>
      <w:r w:rsidRPr="00C53CF9">
        <w:rPr>
          <w:rFonts w:ascii="Times New Roman" w:hAnsi="Times New Roman"/>
          <w:sz w:val="28"/>
          <w:szCs w:val="28"/>
          <w:lang w:val="en-US"/>
        </w:rPr>
        <w:t>%</w:t>
      </w:r>
      <w:r w:rsidRPr="00C53CF9">
        <w:rPr>
          <w:rFonts w:ascii="Times New Roman" w:hAnsi="Times New Roman"/>
          <w:sz w:val="28"/>
          <w:szCs w:val="28"/>
          <w:lang w:val="kk-KZ"/>
        </w:rPr>
        <w:t xml:space="preserve"> көмірқышқыл газ және 2% азот бар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газ қоспасын жағу үшін 9,875м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ауа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4"/>
          <w:lang w:val="kk-KZ"/>
        </w:rPr>
      </w:pPr>
      <w:r w:rsidRPr="00C53CF9">
        <w:rPr>
          <w:rFonts w:ascii="Times New Roman" w:hAnsi="Times New Roman"/>
          <w:b/>
          <w:sz w:val="28"/>
          <w:szCs w:val="24"/>
          <w:lang w:val="kk-KZ"/>
        </w:rPr>
        <w:lastRenderedPageBreak/>
        <w:t>46.</w:t>
      </w:r>
      <w:r w:rsidRPr="00C53CF9">
        <w:rPr>
          <w:rFonts w:ascii="Times New Roman" w:hAnsi="Times New Roman"/>
          <w:sz w:val="28"/>
          <w:szCs w:val="24"/>
          <w:lang w:val="kk-KZ"/>
        </w:rPr>
        <w:t xml:space="preserve"> Көмірсутектің (қ.ж.)   тығыздығы 1,964г/л. Көмірсутектің құрамындағы көміртегінің масссалық үлесі 81,82%. Осы көмірсутектің молекулалық формуласын табыңыз.</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Берілгені:     </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P(C</w:t>
      </w:r>
      <w:r w:rsidRPr="00C53CF9">
        <w:rPr>
          <w:rFonts w:ascii="Times New Roman" w:hAnsi="Times New Roman"/>
          <w:sz w:val="28"/>
          <w:szCs w:val="24"/>
          <w:vertAlign w:val="subscript"/>
          <w:lang w:val="kk-KZ"/>
        </w:rPr>
        <w:t>x</w:t>
      </w:r>
      <w:r w:rsidRPr="00C53CF9">
        <w:rPr>
          <w:rFonts w:ascii="Times New Roman" w:hAnsi="Times New Roman"/>
          <w:sz w:val="28"/>
          <w:szCs w:val="24"/>
          <w:lang w:val="kk-KZ"/>
        </w:rPr>
        <w:t>H</w:t>
      </w:r>
      <w:r w:rsidRPr="00C53CF9">
        <w:rPr>
          <w:rFonts w:ascii="Times New Roman" w:hAnsi="Times New Roman"/>
          <w:sz w:val="28"/>
          <w:szCs w:val="24"/>
          <w:vertAlign w:val="subscript"/>
          <w:lang w:val="kk-KZ"/>
        </w:rPr>
        <w:t>y</w:t>
      </w:r>
      <w:r w:rsidRPr="00C53CF9">
        <w:rPr>
          <w:rFonts w:ascii="Times New Roman" w:hAnsi="Times New Roman"/>
          <w:sz w:val="28"/>
          <w:szCs w:val="24"/>
          <w:lang w:val="kk-KZ"/>
        </w:rPr>
        <w:t>)=1,964г/л</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sym w:font="Symbol" w:char="F077"/>
      </w:r>
      <w:r w:rsidRPr="00C53CF9">
        <w:rPr>
          <w:rFonts w:ascii="Times New Roman" w:hAnsi="Times New Roman"/>
          <w:sz w:val="28"/>
          <w:szCs w:val="24"/>
          <w:lang w:val="kk-KZ"/>
        </w:rPr>
        <w:t>(c) = 81,82%</w:t>
      </w:r>
    </w:p>
    <w:p w:rsidR="00062362" w:rsidRPr="00C53CF9" w:rsidRDefault="00752AFA" w:rsidP="00B51D13">
      <w:pPr>
        <w:spacing w:after="0"/>
        <w:contextualSpacing/>
        <w:rPr>
          <w:rFonts w:ascii="Times New Roman" w:hAnsi="Times New Roman"/>
          <w:sz w:val="28"/>
          <w:szCs w:val="24"/>
          <w:lang w:val="kk-KZ"/>
        </w:rPr>
      </w:pPr>
      <w:r>
        <w:rPr>
          <w:rFonts w:ascii="Times New Roman" w:hAnsi="Times New Roman"/>
          <w:noProof/>
          <w:sz w:val="28"/>
          <w:szCs w:val="24"/>
        </w:rPr>
        <w:pict>
          <v:shape id="_x0000_s1601" type="#_x0000_t32" style="position:absolute;margin-left:-3.3pt;margin-top:1.2pt;width:121.5pt;height:.75pt;z-index:251990016" o:connectortype="straight"/>
        </w:pict>
      </w:r>
      <w:r w:rsidR="00062362" w:rsidRPr="00C53CF9">
        <w:rPr>
          <w:rFonts w:ascii="Times New Roman" w:hAnsi="Times New Roman"/>
          <w:sz w:val="28"/>
          <w:szCs w:val="24"/>
          <w:lang w:val="kk-KZ"/>
        </w:rPr>
        <w:t>Т/к:  С</w:t>
      </w:r>
      <w:r w:rsidR="00062362" w:rsidRPr="00C53CF9">
        <w:rPr>
          <w:rFonts w:ascii="Times New Roman" w:hAnsi="Times New Roman"/>
          <w:sz w:val="28"/>
          <w:szCs w:val="24"/>
          <w:vertAlign w:val="subscript"/>
          <w:lang w:val="kk-KZ"/>
        </w:rPr>
        <w:t>х</w:t>
      </w:r>
      <w:r w:rsidR="00062362" w:rsidRPr="00C53CF9">
        <w:rPr>
          <w:rFonts w:ascii="Times New Roman" w:hAnsi="Times New Roman"/>
          <w:sz w:val="28"/>
          <w:szCs w:val="24"/>
          <w:lang w:val="kk-KZ"/>
        </w:rPr>
        <w:t>Н</w:t>
      </w:r>
      <w:r w:rsidR="00062362" w:rsidRPr="00C53CF9">
        <w:rPr>
          <w:rFonts w:ascii="Times New Roman" w:hAnsi="Times New Roman"/>
          <w:sz w:val="28"/>
          <w:szCs w:val="24"/>
          <w:vertAlign w:val="subscript"/>
          <w:lang w:val="kk-KZ"/>
        </w:rPr>
        <w:t>у</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Шешуі: 1.  Көмірсутектің молярлы массанын табамыз.  </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en-US"/>
        </w:rPr>
        <w:t>M</w:t>
      </w:r>
      <w:r w:rsidRPr="00C53CF9">
        <w:rPr>
          <w:rFonts w:ascii="Times New Roman" w:hAnsi="Times New Roman"/>
          <w:sz w:val="28"/>
          <w:szCs w:val="24"/>
        </w:rPr>
        <w:t xml:space="preserve"> = </w:t>
      </w:r>
      <w:r w:rsidRPr="00C53CF9">
        <w:rPr>
          <w:rFonts w:ascii="Times New Roman" w:hAnsi="Times New Roman"/>
          <w:sz w:val="28"/>
          <w:szCs w:val="24"/>
          <w:lang w:val="en-US"/>
        </w:rPr>
        <w:t>S</w:t>
      </w:r>
      <w:r w:rsidRPr="00C53CF9">
        <w:rPr>
          <w:rFonts w:ascii="Times New Roman" w:hAnsi="Times New Roman"/>
          <w:sz w:val="28"/>
          <w:szCs w:val="24"/>
        </w:rPr>
        <w:t xml:space="preserve"> </w:t>
      </w:r>
      <w:r w:rsidRPr="00C53CF9">
        <w:rPr>
          <w:rFonts w:ascii="Times New Roman" w:hAnsi="Times New Roman"/>
          <w:sz w:val="28"/>
          <w:szCs w:val="24"/>
        </w:rPr>
        <w:sym w:font="Symbol" w:char="F0D7"/>
      </w:r>
      <w:r w:rsidRPr="00C53CF9">
        <w:rPr>
          <w:rFonts w:ascii="Times New Roman" w:hAnsi="Times New Roman"/>
          <w:sz w:val="28"/>
          <w:szCs w:val="24"/>
        </w:rPr>
        <w:t xml:space="preserve"> </w:t>
      </w:r>
      <w:r w:rsidRPr="00C53CF9">
        <w:rPr>
          <w:rFonts w:ascii="Times New Roman" w:hAnsi="Times New Roman"/>
          <w:sz w:val="28"/>
          <w:szCs w:val="24"/>
          <w:lang w:val="en-US"/>
        </w:rPr>
        <w:t>Vo</w:t>
      </w:r>
      <w:r w:rsidRPr="00C53CF9">
        <w:rPr>
          <w:rFonts w:ascii="Times New Roman" w:hAnsi="Times New Roman"/>
          <w:sz w:val="28"/>
          <w:szCs w:val="24"/>
        </w:rPr>
        <w:t xml:space="preserve"> = 1,964</w:t>
      </w:r>
      <w:r w:rsidRPr="00C53CF9">
        <w:rPr>
          <w:rFonts w:ascii="Times New Roman" w:hAnsi="Times New Roman"/>
          <w:sz w:val="28"/>
          <w:szCs w:val="24"/>
          <w:lang w:val="kk-KZ"/>
        </w:rPr>
        <w:t xml:space="preserve">г/л </w:t>
      </w:r>
      <w:r w:rsidRPr="00C53CF9">
        <w:rPr>
          <w:rFonts w:ascii="Times New Roman" w:hAnsi="Times New Roman"/>
          <w:sz w:val="28"/>
          <w:szCs w:val="24"/>
        </w:rPr>
        <w:sym w:font="Symbol" w:char="F0D7"/>
      </w:r>
      <w:r w:rsidRPr="00C53CF9">
        <w:rPr>
          <w:rFonts w:ascii="Times New Roman" w:hAnsi="Times New Roman"/>
          <w:sz w:val="28"/>
          <w:szCs w:val="24"/>
        </w:rPr>
        <w:t>22,4</w:t>
      </w:r>
      <w:r w:rsidRPr="00C53CF9">
        <w:rPr>
          <w:rFonts w:ascii="Times New Roman" w:hAnsi="Times New Roman"/>
          <w:sz w:val="28"/>
          <w:szCs w:val="24"/>
          <w:lang w:val="kk-KZ"/>
        </w:rPr>
        <w:t>л/моль=44г/моль</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2. Сутегінің массалық үлесін табамыз. </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 </w:t>
      </w:r>
      <w:r w:rsidRPr="00C53CF9">
        <w:rPr>
          <w:rFonts w:ascii="Times New Roman" w:hAnsi="Times New Roman"/>
          <w:sz w:val="28"/>
          <w:szCs w:val="24"/>
          <w:lang w:val="kk-KZ"/>
        </w:rPr>
        <w:sym w:font="Symbol" w:char="F077"/>
      </w:r>
      <w:r w:rsidRPr="00C53CF9">
        <w:rPr>
          <w:rFonts w:ascii="Times New Roman" w:hAnsi="Times New Roman"/>
          <w:sz w:val="28"/>
          <w:szCs w:val="24"/>
          <w:lang w:val="kk-KZ"/>
        </w:rPr>
        <w:t xml:space="preserve">(H) = 100% - </w:t>
      </w:r>
      <w:r w:rsidRPr="00C53CF9">
        <w:rPr>
          <w:rFonts w:ascii="Times New Roman" w:hAnsi="Times New Roman"/>
          <w:sz w:val="28"/>
          <w:szCs w:val="24"/>
          <w:lang w:val="kk-KZ"/>
        </w:rPr>
        <w:sym w:font="Symbol" w:char="F077"/>
      </w:r>
      <w:r w:rsidRPr="00C53CF9">
        <w:rPr>
          <w:rFonts w:ascii="Times New Roman" w:hAnsi="Times New Roman"/>
          <w:sz w:val="28"/>
          <w:szCs w:val="24"/>
          <w:lang w:val="kk-KZ"/>
        </w:rPr>
        <w:t>(C) = 100% - 81,82% = 18,18%</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3. Көмірсутектің молекулалық формуласын табамыз.   </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C</w:t>
      </w:r>
      <w:r w:rsidRPr="00C53CF9">
        <w:rPr>
          <w:rFonts w:ascii="Times New Roman" w:hAnsi="Times New Roman"/>
          <w:sz w:val="28"/>
          <w:szCs w:val="24"/>
          <w:vertAlign w:val="subscript"/>
          <w:lang w:val="kk-KZ"/>
        </w:rPr>
        <w:t>n</w:t>
      </w:r>
      <w:r w:rsidRPr="00C53CF9">
        <w:rPr>
          <w:rFonts w:ascii="Times New Roman" w:hAnsi="Times New Roman"/>
          <w:sz w:val="28"/>
          <w:szCs w:val="24"/>
          <w:lang w:val="kk-KZ"/>
        </w:rPr>
        <w:t>H</w:t>
      </w:r>
      <w:r w:rsidRPr="00C53CF9">
        <w:rPr>
          <w:rFonts w:ascii="Times New Roman" w:hAnsi="Times New Roman"/>
          <w:sz w:val="28"/>
          <w:szCs w:val="24"/>
          <w:vertAlign w:val="subscript"/>
          <w:lang w:val="kk-KZ"/>
        </w:rPr>
        <w:t>2n</w:t>
      </w:r>
      <w:r w:rsidRPr="00C53CF9">
        <w:rPr>
          <w:rFonts w:ascii="Times New Roman" w:hAnsi="Times New Roman"/>
          <w:sz w:val="28"/>
          <w:szCs w:val="24"/>
          <w:lang w:val="kk-KZ"/>
        </w:rPr>
        <w:t>+2=44</w:t>
      </w:r>
    </w:p>
    <w:p w:rsidR="00062362" w:rsidRPr="00C53CF9" w:rsidRDefault="00062362" w:rsidP="00B51D13">
      <w:pPr>
        <w:spacing w:after="0"/>
        <w:contextualSpacing/>
        <w:rPr>
          <w:rFonts w:ascii="Times New Roman" w:hAnsi="Times New Roman"/>
          <w:sz w:val="28"/>
          <w:szCs w:val="24"/>
        </w:rPr>
      </w:pPr>
      <w:r w:rsidRPr="00C53CF9">
        <w:rPr>
          <w:rFonts w:ascii="Times New Roman" w:hAnsi="Times New Roman"/>
          <w:sz w:val="28"/>
          <w:szCs w:val="24"/>
        </w:rPr>
        <w:t>12</w:t>
      </w:r>
      <w:r w:rsidRPr="00C53CF9">
        <w:rPr>
          <w:rFonts w:ascii="Times New Roman" w:hAnsi="Times New Roman"/>
          <w:sz w:val="28"/>
          <w:szCs w:val="24"/>
          <w:lang w:val="en-US"/>
        </w:rPr>
        <w:t>n</w:t>
      </w:r>
      <w:r w:rsidRPr="00C53CF9">
        <w:rPr>
          <w:rFonts w:ascii="Times New Roman" w:hAnsi="Times New Roman"/>
          <w:sz w:val="28"/>
          <w:szCs w:val="24"/>
        </w:rPr>
        <w:t>+2</w:t>
      </w:r>
      <w:r w:rsidRPr="00C53CF9">
        <w:rPr>
          <w:rFonts w:ascii="Times New Roman" w:hAnsi="Times New Roman"/>
          <w:sz w:val="28"/>
          <w:szCs w:val="24"/>
          <w:lang w:val="en-US"/>
        </w:rPr>
        <w:t>n</w:t>
      </w:r>
      <w:r w:rsidRPr="00C53CF9">
        <w:rPr>
          <w:rFonts w:ascii="Times New Roman" w:hAnsi="Times New Roman"/>
          <w:sz w:val="28"/>
          <w:szCs w:val="24"/>
        </w:rPr>
        <w:t>+2=44</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sz w:val="28"/>
          <w:szCs w:val="24"/>
        </w:rPr>
        <w:t>14</w:t>
      </w:r>
      <w:r w:rsidRPr="00C53CF9">
        <w:rPr>
          <w:rFonts w:ascii="Times New Roman" w:hAnsi="Times New Roman"/>
          <w:sz w:val="28"/>
          <w:szCs w:val="24"/>
          <w:lang w:val="en-US"/>
        </w:rPr>
        <w:t>n</w:t>
      </w:r>
      <w:r w:rsidRPr="00C53CF9">
        <w:rPr>
          <w:rFonts w:ascii="Times New Roman" w:hAnsi="Times New Roman"/>
          <w:sz w:val="28"/>
          <w:szCs w:val="24"/>
        </w:rPr>
        <w:t>=4</w:t>
      </w:r>
      <w:r w:rsidRPr="00C53CF9">
        <w:rPr>
          <w:rFonts w:ascii="Times New Roman" w:hAnsi="Times New Roman"/>
          <w:sz w:val="28"/>
          <w:szCs w:val="24"/>
          <w:lang w:val="kk-KZ"/>
        </w:rPr>
        <w:t>2</w:t>
      </w:r>
    </w:p>
    <w:p w:rsidR="00062362" w:rsidRPr="00C53CF9" w:rsidRDefault="00062362" w:rsidP="00B51D13">
      <w:pPr>
        <w:spacing w:after="0"/>
        <w:contextualSpacing/>
        <w:rPr>
          <w:rFonts w:ascii="Times New Roman" w:hAnsi="Times New Roman"/>
          <w:sz w:val="28"/>
          <w:szCs w:val="24"/>
        </w:rPr>
      </w:pPr>
      <w:r w:rsidRPr="00C53CF9">
        <w:rPr>
          <w:rFonts w:ascii="Times New Roman" w:hAnsi="Times New Roman"/>
          <w:sz w:val="28"/>
          <w:szCs w:val="24"/>
          <w:lang w:val="en-US"/>
        </w:rPr>
        <w:t>n</w:t>
      </w:r>
      <w:r w:rsidRPr="00C53CF9">
        <w:rPr>
          <w:rFonts w:ascii="Times New Roman" w:hAnsi="Times New Roman"/>
          <w:sz w:val="28"/>
          <w:szCs w:val="24"/>
        </w:rPr>
        <w:t>=</w:t>
      </w:r>
      <w:r w:rsidRPr="00C53CF9">
        <w:rPr>
          <w:rFonts w:ascii="Times New Roman" w:hAnsi="Times New Roman"/>
          <w:sz w:val="28"/>
          <w:szCs w:val="24"/>
          <w:lang w:val="kk-KZ"/>
        </w:rPr>
        <w:t>3</w:t>
      </w:r>
    </w:p>
    <w:p w:rsidR="00062362" w:rsidRPr="00C53CF9" w:rsidRDefault="00062362" w:rsidP="00B51D13">
      <w:pPr>
        <w:spacing w:after="0"/>
        <w:contextualSpacing/>
        <w:rPr>
          <w:rFonts w:ascii="Times New Roman" w:hAnsi="Times New Roman"/>
          <w:sz w:val="28"/>
          <w:szCs w:val="24"/>
        </w:rPr>
      </w:pPr>
      <w:r w:rsidRPr="00C53CF9">
        <w:rPr>
          <w:rFonts w:ascii="Times New Roman" w:hAnsi="Times New Roman"/>
          <w:sz w:val="28"/>
          <w:szCs w:val="24"/>
          <w:lang w:val="en-US"/>
        </w:rPr>
        <w:t>C</w:t>
      </w:r>
      <w:r w:rsidRPr="00C53CF9">
        <w:rPr>
          <w:rFonts w:ascii="Times New Roman" w:hAnsi="Times New Roman"/>
          <w:sz w:val="28"/>
          <w:szCs w:val="24"/>
          <w:vertAlign w:val="subscript"/>
        </w:rPr>
        <w:t>3</w:t>
      </w:r>
      <w:r w:rsidRPr="00C53CF9">
        <w:rPr>
          <w:rFonts w:ascii="Times New Roman" w:hAnsi="Times New Roman"/>
          <w:sz w:val="28"/>
          <w:szCs w:val="24"/>
          <w:lang w:val="en-US"/>
        </w:rPr>
        <w:t>H</w:t>
      </w:r>
      <w:r w:rsidRPr="00C53CF9">
        <w:rPr>
          <w:rFonts w:ascii="Times New Roman" w:hAnsi="Times New Roman"/>
          <w:sz w:val="28"/>
          <w:szCs w:val="24"/>
          <w:vertAlign w:val="subscript"/>
        </w:rPr>
        <w:t xml:space="preserve">8    </w:t>
      </w:r>
    </w:p>
    <w:p w:rsidR="00062362" w:rsidRPr="00C53CF9" w:rsidRDefault="00062362" w:rsidP="00B51D13">
      <w:pPr>
        <w:spacing w:after="0"/>
        <w:contextualSpacing/>
        <w:rPr>
          <w:rFonts w:ascii="Times New Roman" w:hAnsi="Times New Roman"/>
          <w:sz w:val="28"/>
          <w:szCs w:val="24"/>
          <w:lang w:val="kk-KZ"/>
        </w:rPr>
      </w:pPr>
      <w:r w:rsidRPr="00C53CF9">
        <w:rPr>
          <w:rFonts w:ascii="Times New Roman" w:hAnsi="Times New Roman"/>
          <w:b/>
          <w:sz w:val="28"/>
          <w:szCs w:val="24"/>
          <w:lang w:val="kk-KZ"/>
        </w:rPr>
        <w:t>Жауабы:</w:t>
      </w:r>
      <w:r w:rsidRPr="00C53CF9">
        <w:rPr>
          <w:rFonts w:ascii="Times New Roman" w:hAnsi="Times New Roman"/>
          <w:sz w:val="28"/>
          <w:szCs w:val="24"/>
          <w:lang w:val="kk-KZ"/>
        </w:rPr>
        <w:t xml:space="preserve"> пропан</w:t>
      </w:r>
    </w:p>
    <w:p w:rsidR="00062362" w:rsidRPr="00C53CF9" w:rsidRDefault="00062362" w:rsidP="00B51D13">
      <w:pPr>
        <w:spacing w:after="0"/>
        <w:contextualSpacing/>
        <w:rPr>
          <w:rFonts w:ascii="Times New Roman" w:hAnsi="Times New Roman"/>
          <w:sz w:val="28"/>
          <w:szCs w:val="24"/>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47</w:t>
      </w:r>
      <w:r w:rsidRPr="00C53CF9">
        <w:rPr>
          <w:rFonts w:ascii="Times New Roman" w:hAnsi="Times New Roman"/>
          <w:sz w:val="28"/>
          <w:szCs w:val="28"/>
          <w:lang w:val="kk-KZ"/>
        </w:rPr>
        <w:t>.  Циклопропанның  геометриялық изомері болуы мүмкін бе?</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Mүмкін емес, себебі циклопропанда барлық көміртек атомдары бірдей бұрышпен, бірдей байланыс ұзындығымен байланысады және сутек атомдары да бірдей таралып орналасады.</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48.</w:t>
      </w:r>
      <w:r w:rsidRPr="00C53CF9">
        <w:rPr>
          <w:rFonts w:ascii="Times New Roman" w:hAnsi="Times New Roman"/>
          <w:sz w:val="28"/>
          <w:szCs w:val="28"/>
          <w:lang w:val="kk-KZ"/>
        </w:rPr>
        <w:t xml:space="preserve"> 250г гептан бір мезгілде циклденгенде және дегидрленгенде бензолдың гомологы түзіледі. Осы кезде түзілген газдың көлемі (қ.ж., литрмен)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7</w:t>
      </w:r>
      <w:r w:rsidRPr="00C53CF9">
        <w:rPr>
          <w:rFonts w:ascii="Times New Roman" w:hAnsi="Times New Roman"/>
          <w:sz w:val="28"/>
          <w:szCs w:val="28"/>
          <w:lang w:val="en-US"/>
        </w:rPr>
        <w:t>H</w:t>
      </w:r>
      <w:r w:rsidRPr="00C53CF9">
        <w:rPr>
          <w:rFonts w:ascii="Times New Roman" w:hAnsi="Times New Roman"/>
          <w:sz w:val="28"/>
          <w:szCs w:val="28"/>
          <w:vertAlign w:val="subscript"/>
        </w:rPr>
        <w:t>16</w:t>
      </w:r>
      <w:r w:rsidRPr="00C53CF9">
        <w:rPr>
          <w:rFonts w:ascii="Times New Roman" w:hAnsi="Times New Roman"/>
          <w:sz w:val="28"/>
          <w:szCs w:val="28"/>
        </w:rPr>
        <w:t>) = 250</w:t>
      </w:r>
      <w:r w:rsidRPr="00C53CF9">
        <w:rPr>
          <w:rFonts w:ascii="Times New Roman" w:hAnsi="Times New Roman"/>
          <w:sz w:val="28"/>
          <w:szCs w:val="28"/>
          <w:lang w:val="kk-KZ"/>
        </w:rPr>
        <w:t>г</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lang w:eastAsia="en-US"/>
        </w:rPr>
        <w:pict>
          <v:line id="_x0000_s1570" style="position:absolute;left:0;text-align:left;z-index:251958272" from="0,1.15pt" to="1in,1.15pt"/>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en-US"/>
        </w:rPr>
        <w:t>V</w:t>
      </w:r>
      <w:r w:rsidR="00062362" w:rsidRPr="00C53CF9">
        <w:rPr>
          <w:rFonts w:ascii="Times New Roman" w:hAnsi="Times New Roman"/>
          <w:sz w:val="28"/>
          <w:szCs w:val="28"/>
        </w:rPr>
        <w:t>(</w:t>
      </w:r>
      <w:r w:rsidR="00062362" w:rsidRPr="00C53CF9">
        <w:rPr>
          <w:rFonts w:ascii="Times New Roman" w:hAnsi="Times New Roman"/>
          <w:sz w:val="28"/>
          <w:szCs w:val="28"/>
          <w:lang w:val="en-US"/>
        </w:rPr>
        <w:t>H</w:t>
      </w:r>
      <w:r w:rsidR="00062362" w:rsidRPr="00C53CF9">
        <w:rPr>
          <w:rFonts w:ascii="Times New Roman" w:hAnsi="Times New Roman"/>
          <w:sz w:val="28"/>
          <w:szCs w:val="28"/>
          <w:vertAlign w:val="subscript"/>
        </w:rPr>
        <w:t>2</w:t>
      </w:r>
      <w:r w:rsidR="00062362" w:rsidRPr="00C53CF9">
        <w:rPr>
          <w:rFonts w:ascii="Times New Roman" w:hAnsi="Times New Roman"/>
          <w:sz w:val="28"/>
          <w:szCs w:val="28"/>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(1)</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250г гептанның зат мөлшерін табамыз.</w:t>
      </w:r>
    </w:p>
    <w:p w:rsidR="00062362" w:rsidRPr="00C53CF9" w:rsidRDefault="00062362"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3420" w:dyaOrig="620">
          <v:shape id="_x0000_i1088" type="#_x0000_t75" style="width:198pt;height:34.5pt" o:ole="">
            <v:imagedata r:id="rId115" o:title=""/>
          </v:shape>
          <o:OLEObject Type="Embed" ProgID="Equation.3" ShapeID="_x0000_i1088" DrawAspect="Content" ObjectID="_1525090546" r:id="rId11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1 – ші реакция теңдеуі бойынша 1моль гептан циклденгенде 1моль, ал 2 – ші реакция теңдеуі бойынша сол мезетте дегидрленгенде 3моль сутегі бөлінеді. Жалпы 4моль сутегі бөлінеді. Егер 2,5моль гептан циклденіп және сол мезетте дегидрленген кездегі бөлінген сутегінің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1моль – 4моль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2,5моль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80" w:dyaOrig="620">
          <v:shape id="_x0000_i1089" type="#_x0000_t75" style="width:187.5pt;height:37.5pt" o:ole="">
            <v:imagedata r:id="rId117" o:title=""/>
          </v:shape>
          <o:OLEObject Type="Embed" ProgID="Equation.3" ShapeID="_x0000_i1089" DrawAspect="Content" ObjectID="_1525090547" r:id="rId11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10моль сутегінің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w:t>
      </w:r>
      <w:r w:rsidRPr="00C53CF9">
        <w:rPr>
          <w:rFonts w:ascii="Times New Roman" w:hAnsi="Times New Roman"/>
          <w:sz w:val="28"/>
          <w:szCs w:val="28"/>
          <w:lang w:val="en-US"/>
        </w:rPr>
        <w:sym w:font="Symbol" w:char="F06E"/>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10моль </w:t>
      </w:r>
      <w:r w:rsidRPr="00C53CF9">
        <w:rPr>
          <w:rFonts w:ascii="Times New Roman" w:hAnsi="Times New Roman"/>
          <w:sz w:val="28"/>
          <w:szCs w:val="28"/>
        </w:rPr>
        <w:sym w:font="Symbol" w:char="F0D7"/>
      </w:r>
      <w:r w:rsidRPr="00C53CF9">
        <w:rPr>
          <w:rFonts w:ascii="Times New Roman" w:hAnsi="Times New Roman"/>
          <w:sz w:val="28"/>
          <w:szCs w:val="28"/>
          <w:lang w:val="kk-KZ"/>
        </w:rPr>
        <w:t xml:space="preserve"> 22,4л/моль = 224л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224л газ бөлінеді.</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49.</w:t>
      </w:r>
      <w:r w:rsidRPr="00C53CF9">
        <w:rPr>
          <w:rFonts w:ascii="Times New Roman" w:hAnsi="Times New Roman"/>
          <w:sz w:val="28"/>
          <w:szCs w:val="28"/>
          <w:lang w:val="kk-KZ"/>
        </w:rPr>
        <w:t xml:space="preserve"> 500л пентанды дегидрлегенде алынған циклопентанды жағуға жұмсалған оттектің (қ.ж.) көлемі.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Берілгені: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 500л</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line id="_x0000_s1566" style="position:absolute;left:0;text-align:left;z-index:251954176" from="-.5pt,.3pt" to="80.5pt,.3pt"/>
        </w:pict>
      </w:r>
      <w:r w:rsidR="00062362" w:rsidRPr="00C53CF9">
        <w:rPr>
          <w:rFonts w:ascii="Times New Roman" w:hAnsi="Times New Roman"/>
          <w:sz w:val="28"/>
          <w:szCs w:val="28"/>
          <w:lang w:val="kk-KZ"/>
        </w:rPr>
        <w:t>т/к V(O</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Пентанды дегидрлеу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теңдеуінен көрініп тұрғанындай 1моль пентанды дегидрле-генде 1моль циклопентан алынады, онда 500л пентанды дегидрлегенде 500л циклопентан алынады. Алынған циклопентанның жану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+ 15О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10СО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+ 10Н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2моль циклопентанды жағуға 15моль оттегі жұмсалады. Ал 500л пентанды жағуға жұмсалған оттектің көлемін табамыз.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2моль – 15моль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500л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40" w:dyaOrig="620">
          <v:shape id="_x0000_i1090" type="#_x0000_t75" style="width:156pt;height:34.5pt" o:ole="">
            <v:imagedata r:id="rId119" o:title=""/>
          </v:shape>
          <o:OLEObject Type="Embed" ProgID="Equation.3" ShapeID="_x0000_i1090" DrawAspect="Content" ObjectID="_1525090548" r:id="rId12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3750л оттегі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50</w:t>
      </w:r>
      <w:r w:rsidRPr="00C53CF9">
        <w:rPr>
          <w:rFonts w:ascii="Times New Roman" w:hAnsi="Times New Roman"/>
          <w:sz w:val="28"/>
          <w:szCs w:val="28"/>
          <w:lang w:val="kk-KZ"/>
        </w:rPr>
        <w:t>. Циклопарафиндер формуласындағы көміртегі атомы символының  индекісін  n  арқылы белгілеп,  осы көмірсутектердің   жану  реакциясының  теңдеуін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 </w:t>
      </w:r>
      <w:r w:rsidRPr="00C53CF9">
        <w:rPr>
          <w:rFonts w:ascii="Times New Roman" w:hAnsi="Times New Roman"/>
          <w:position w:val="-24"/>
          <w:sz w:val="28"/>
          <w:szCs w:val="28"/>
          <w:lang w:val="kk-KZ"/>
        </w:rPr>
        <w:object w:dxaOrig="240" w:dyaOrig="450">
          <v:shape id="_x0000_i1091" type="#_x0000_t75" style="width:18pt;height:34.5pt" o:ole="">
            <v:imagedata r:id="rId121" o:title=""/>
          </v:shape>
          <o:OLEObject Type="Embed" ProgID="Equation.3" ShapeID="_x0000_i1091" DrawAspect="Content" ObjectID="_1525090549" r:id="rId122"/>
        </w:objec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51.</w:t>
      </w:r>
      <w:r w:rsidRPr="00C53CF9">
        <w:rPr>
          <w:rFonts w:ascii="Times New Roman" w:hAnsi="Times New Roman"/>
          <w:sz w:val="28"/>
          <w:szCs w:val="28"/>
          <w:lang w:val="kk-KZ"/>
        </w:rPr>
        <w:t xml:space="preserve"> 6,72л (қ.ж.) пропанды толық жаққанда алынған өнімді ізбес суының артық мөлшерімен өңдеді. Сол кезде 80г тұнба түзілсе, оның шығымы (</w:t>
      </w:r>
      <w:r w:rsidRPr="00C53CF9">
        <w:rPr>
          <w:rFonts w:ascii="Times New Roman" w:hAnsi="Times New Roman"/>
          <w:sz w:val="28"/>
          <w:szCs w:val="28"/>
        </w:rPr>
        <w:t>%</w:t>
      </w:r>
      <w:r w:rsidRPr="00C53CF9">
        <w:rPr>
          <w:rFonts w:ascii="Times New Roman" w:hAnsi="Times New Roman"/>
          <w:sz w:val="28"/>
          <w:szCs w:val="28"/>
          <w:lang w:val="kk-KZ"/>
        </w:rPr>
        <w:t>)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пропан</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6,72л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тұнба</w:t>
      </w:r>
      <w:r w:rsidRPr="00C53CF9">
        <w:rPr>
          <w:rFonts w:ascii="Times New Roman" w:hAnsi="Times New Roman"/>
          <w:sz w:val="28"/>
          <w:szCs w:val="28"/>
        </w:rPr>
        <w:t xml:space="preserve">) = </w:t>
      </w:r>
      <w:r w:rsidRPr="00C53CF9">
        <w:rPr>
          <w:rFonts w:ascii="Times New Roman" w:hAnsi="Times New Roman"/>
          <w:sz w:val="28"/>
          <w:szCs w:val="28"/>
          <w:lang w:val="kk-KZ"/>
        </w:rPr>
        <w:t>80г</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line id="_x0000_s1569" style="position:absolute;left:0;text-align:left;z-index:251957248" from="-.5pt,1.25pt" to="71.5pt,1.25pt"/>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kk-KZ"/>
        </w:rPr>
        <w:sym w:font="Symbol" w:char="F06A"/>
      </w:r>
      <w:r w:rsidR="00062362" w:rsidRPr="00C53CF9">
        <w:rPr>
          <w:rFonts w:ascii="Times New Roman" w:hAnsi="Times New Roman"/>
          <w:sz w:val="28"/>
          <w:szCs w:val="28"/>
          <w:lang w:val="kk-KZ"/>
        </w:rPr>
        <w:t xml:space="preserve">(тұнба) </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(1)</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СаСО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1-ші реакция теңдеуі бойынша 1моль пропан толық жанғанда 3моль көмірқышқыл газы түзіледі, ал 0,3моль пропан толық жанғанда 0,9моль көмірқышқыл газы түзіледі. Түзілген 0,9моль көмірқышқыл газының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0,9моль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44г/моль = 39,6г.</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2-ші реакция теңдеуі бойынша 44г/моль көмірқышқыл газы ізбес суының артық мөлшерімен әрекеттескенде 100г/моль тұнба түзіледі, ал 39,6г көмірқышқыл газы ізбес суының артық мөлшерімен әрекеттескенде түзілетін тұнбаның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44г/моль – 100г/моль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39,6г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80" w:dyaOrig="620">
          <v:shape id="_x0000_i1092" type="#_x0000_t75" style="width:169.5pt;height:34.5pt" o:ole="">
            <v:imagedata r:id="rId123" o:title=""/>
          </v:shape>
          <o:OLEObject Type="Embed" ProgID="Equation.3" ShapeID="_x0000_i1092" DrawAspect="Content" ObjectID="_1525090550" r:id="rId12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Есеп шарты бойынша 80г тұнба түзілгендіктен реакция шығымын анықтаймыз.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40" w:dyaOrig="620">
          <v:shape id="_x0000_i1093" type="#_x0000_t75" style="width:135pt;height:34.5pt" o:ole="">
            <v:imagedata r:id="rId125" o:title=""/>
          </v:shape>
          <o:OLEObject Type="Embed" ProgID="Equation.3" ShapeID="_x0000_i1093" DrawAspect="Content" ObjectID="_1525090551" r:id="rId12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80,9%.</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52</w:t>
      </w:r>
      <w:r w:rsidRPr="00C53CF9">
        <w:rPr>
          <w:rFonts w:ascii="Times New Roman" w:hAnsi="Times New Roman"/>
          <w:sz w:val="28"/>
          <w:szCs w:val="28"/>
          <w:lang w:val="kk-KZ"/>
        </w:rPr>
        <w:t>. Белгілі бір жағдайда өлшеніп,  буы жанған кезде  көлемі  5 есе  көп көміртегі  оксиді алынатын  циклопарафиннің формуласын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+ 15О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10СО</w:t>
      </w:r>
      <w:r w:rsidRPr="00C53CF9">
        <w:rPr>
          <w:rFonts w:ascii="Times New Roman" w:hAnsi="Times New Roman"/>
          <w:sz w:val="28"/>
          <w:szCs w:val="28"/>
          <w:vertAlign w:val="subscript"/>
        </w:rPr>
        <w:t>2</w:t>
      </w:r>
      <w:r w:rsidRPr="00C53CF9">
        <w:rPr>
          <w:rFonts w:ascii="Times New Roman" w:hAnsi="Times New Roman"/>
          <w:sz w:val="28"/>
          <w:szCs w:val="28"/>
        </w:rPr>
        <w:t xml:space="preserve"> + 10Н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53.</w:t>
      </w:r>
      <w:r w:rsidRPr="00C53CF9">
        <w:rPr>
          <w:rFonts w:ascii="Times New Roman" w:hAnsi="Times New Roman"/>
          <w:sz w:val="28"/>
          <w:szCs w:val="28"/>
          <w:lang w:val="kk-KZ"/>
        </w:rPr>
        <w:t xml:space="preserve"> Азот бойынша тығыздығы 2,5 – ке тең циклоалканның 14 грамын жаққанда түзілетін көмірқышқыл газының көлемін (қ.ж.) табыңыз.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vertAlign w:val="subscript"/>
        </w:rPr>
        <w:t>(</w:t>
      </w:r>
      <w:r w:rsidRPr="00C53CF9">
        <w:rPr>
          <w:rFonts w:ascii="Times New Roman" w:hAnsi="Times New Roman"/>
          <w:sz w:val="28"/>
          <w:szCs w:val="28"/>
          <w:vertAlign w:val="subscript"/>
          <w:lang w:val="kk-KZ"/>
        </w:rPr>
        <w:t>азот</w:t>
      </w:r>
      <w:r w:rsidRPr="00C53CF9">
        <w:rPr>
          <w:rFonts w:ascii="Times New Roman" w:hAnsi="Times New Roman"/>
          <w:sz w:val="28"/>
          <w:szCs w:val="28"/>
          <w:vertAlign w:val="subscript"/>
        </w:rPr>
        <w:t>)</w:t>
      </w:r>
      <w:r w:rsidRPr="00C53CF9">
        <w:rPr>
          <w:rFonts w:ascii="Times New Roman" w:hAnsi="Times New Roman"/>
          <w:sz w:val="28"/>
          <w:szCs w:val="28"/>
          <w:lang w:val="kk-KZ"/>
        </w:rPr>
        <w:t xml:space="preserve"> </w:t>
      </w:r>
      <w:r w:rsidRPr="00C53CF9">
        <w:rPr>
          <w:rFonts w:ascii="Times New Roman" w:hAnsi="Times New Roman"/>
          <w:sz w:val="28"/>
          <w:szCs w:val="28"/>
        </w:rPr>
        <w:t>=2,5</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rPr>
        <w:t>) = 14г</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lang w:eastAsia="en-US"/>
        </w:rPr>
        <w:pict>
          <v:line id="_x0000_s1572" style="position:absolute;left:0;text-align:left;z-index:251960320" from="0,1pt" to="63pt,1pt"/>
        </w:pict>
      </w:r>
      <w:r w:rsidR="00062362" w:rsidRPr="00C53CF9">
        <w:rPr>
          <w:rFonts w:ascii="Times New Roman" w:hAnsi="Times New Roman"/>
          <w:sz w:val="28"/>
          <w:szCs w:val="28"/>
        </w:rPr>
        <w:t xml:space="preserve">т/к </w:t>
      </w:r>
      <w:r w:rsidR="00062362" w:rsidRPr="00C53CF9">
        <w:rPr>
          <w:rFonts w:ascii="Times New Roman" w:hAnsi="Times New Roman"/>
          <w:sz w:val="28"/>
          <w:szCs w:val="28"/>
          <w:lang w:val="en-US"/>
        </w:rPr>
        <w:t>V</w:t>
      </w:r>
      <w:r w:rsidR="00062362" w:rsidRPr="00C53CF9">
        <w:rPr>
          <w:rFonts w:ascii="Times New Roman" w:hAnsi="Times New Roman"/>
          <w:sz w:val="28"/>
          <w:szCs w:val="28"/>
        </w:rPr>
        <w:t>(</w:t>
      </w:r>
      <w:r w:rsidR="00062362" w:rsidRPr="00C53CF9">
        <w:rPr>
          <w:rFonts w:ascii="Times New Roman" w:hAnsi="Times New Roman"/>
          <w:sz w:val="28"/>
          <w:szCs w:val="28"/>
          <w:lang w:val="en-US"/>
        </w:rPr>
        <w:t>CO</w:t>
      </w:r>
      <w:r w:rsidR="00062362" w:rsidRPr="00C53CF9">
        <w:rPr>
          <w:rFonts w:ascii="Times New Roman" w:hAnsi="Times New Roman"/>
          <w:sz w:val="28"/>
          <w:szCs w:val="28"/>
          <w:vertAlign w:val="subscript"/>
        </w:rPr>
        <w:t>2</w:t>
      </w:r>
      <w:r w:rsidR="00062362" w:rsidRPr="00C53CF9">
        <w:rPr>
          <w:rFonts w:ascii="Times New Roman" w:hAnsi="Times New Roman"/>
          <w:sz w:val="28"/>
          <w:szCs w:val="28"/>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Салыстырмалы тығыздық арқылы циклоалканның молекулалық формуласын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5340" w:dyaOrig="360">
          <v:shape id="_x0000_i1094" type="#_x0000_t75" style="width:325.5pt;height:21pt" o:ole="">
            <v:imagedata r:id="rId127" o:title=""/>
          </v:shape>
          <o:OLEObject Type="Embed" ProgID="Equation.3" ShapeID="_x0000_i1094" DrawAspect="Content" ObjectID="_1525090552" r:id="rId128"/>
        </w:objec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w:t>
      </w:r>
      <w:r w:rsidRPr="00C53CF9">
        <w:rPr>
          <w:rFonts w:ascii="Times New Roman" w:hAnsi="Times New Roman"/>
          <w:sz w:val="28"/>
          <w:szCs w:val="28"/>
        </w:rPr>
        <w:t>2</w:t>
      </w:r>
      <w:r w:rsidRPr="00C53CF9">
        <w:rPr>
          <w:rFonts w:ascii="Times New Roman" w:hAnsi="Times New Roman"/>
          <w:sz w:val="28"/>
          <w:szCs w:val="28"/>
          <w:lang w:val="en-US"/>
        </w:rPr>
        <w:t>n</w:t>
      </w:r>
      <w:r w:rsidRPr="00C53CF9">
        <w:rPr>
          <w:rFonts w:ascii="Times New Roman" w:hAnsi="Times New Roman"/>
          <w:sz w:val="28"/>
          <w:szCs w:val="28"/>
        </w:rPr>
        <w:t xml:space="preserve"> + 2</w:t>
      </w:r>
      <w:r w:rsidRPr="00C53CF9">
        <w:rPr>
          <w:rFonts w:ascii="Times New Roman" w:hAnsi="Times New Roman"/>
          <w:sz w:val="28"/>
          <w:szCs w:val="28"/>
          <w:lang w:val="en-US"/>
        </w:rPr>
        <w:t>n</w:t>
      </w:r>
      <w:r w:rsidRPr="00C53CF9">
        <w:rPr>
          <w:rFonts w:ascii="Times New Roman" w:hAnsi="Times New Roman"/>
          <w:sz w:val="28"/>
          <w:szCs w:val="28"/>
        </w:rPr>
        <w:t xml:space="preserve"> = 70</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14</w:t>
      </w:r>
      <w:r w:rsidRPr="00C53CF9">
        <w:rPr>
          <w:rFonts w:ascii="Times New Roman" w:hAnsi="Times New Roman"/>
          <w:sz w:val="28"/>
          <w:szCs w:val="28"/>
          <w:lang w:val="en-US"/>
        </w:rPr>
        <w:t>n</w:t>
      </w:r>
      <w:r w:rsidRPr="00C53CF9">
        <w:rPr>
          <w:rFonts w:ascii="Times New Roman" w:hAnsi="Times New Roman"/>
          <w:sz w:val="28"/>
          <w:szCs w:val="28"/>
        </w:rPr>
        <w:t xml:space="preserve"> = 70</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Циклоалканның молекулалық формуласы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ға тең. Енді осы циклоалканның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+ 15О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10СО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+ 10Н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1моль циклоалкан жанғанда 5моль көмірқышқыл газы түзіледі. 5моль көмірқышқыл газының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5моль </w:t>
      </w:r>
      <w:r w:rsidRPr="00C53CF9">
        <w:rPr>
          <w:rFonts w:ascii="Times New Roman" w:hAnsi="Times New Roman"/>
          <w:sz w:val="28"/>
          <w:szCs w:val="28"/>
        </w:rPr>
        <w:sym w:font="Symbol" w:char="F0D7"/>
      </w:r>
      <w:r w:rsidRPr="00C53CF9">
        <w:rPr>
          <w:rFonts w:ascii="Times New Roman" w:hAnsi="Times New Roman"/>
          <w:sz w:val="28"/>
          <w:szCs w:val="28"/>
          <w:lang w:val="kk-KZ"/>
        </w:rPr>
        <w:t xml:space="preserve"> 22,4л/моль = 112л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70г/моль циклоалканның массасы табамыз.</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5</w:t>
      </w:r>
      <w:r w:rsidRPr="00C53CF9">
        <w:rPr>
          <w:rFonts w:ascii="Times New Roman" w:hAnsi="Times New Roman"/>
          <w:sz w:val="28"/>
          <w:szCs w:val="28"/>
          <w:lang w:val="en-US"/>
        </w:rPr>
        <w:t>H</w:t>
      </w:r>
      <w:r w:rsidRPr="00C53CF9">
        <w:rPr>
          <w:rFonts w:ascii="Times New Roman" w:hAnsi="Times New Roman"/>
          <w:sz w:val="28"/>
          <w:szCs w:val="28"/>
          <w:vertAlign w:val="subscript"/>
        </w:rPr>
        <w:t>10</w:t>
      </w:r>
      <w:r w:rsidRPr="00C53CF9">
        <w:rPr>
          <w:rFonts w:ascii="Times New Roman" w:hAnsi="Times New Roman"/>
          <w:sz w:val="28"/>
          <w:szCs w:val="28"/>
        </w:rPr>
        <w:t xml:space="preserve">) = 1моль </w:t>
      </w:r>
      <w:r w:rsidRPr="00C53CF9">
        <w:rPr>
          <w:rFonts w:ascii="Times New Roman" w:hAnsi="Times New Roman"/>
          <w:sz w:val="28"/>
          <w:szCs w:val="28"/>
        </w:rPr>
        <w:sym w:font="Symbol" w:char="F0D7"/>
      </w:r>
      <w:r w:rsidRPr="00C53CF9">
        <w:rPr>
          <w:rFonts w:ascii="Times New Roman" w:hAnsi="Times New Roman"/>
          <w:sz w:val="28"/>
          <w:szCs w:val="28"/>
        </w:rPr>
        <w:t xml:space="preserve"> 70г/моль = 70г</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5) </w:t>
      </w:r>
      <w:r w:rsidRPr="00C53CF9">
        <w:rPr>
          <w:rFonts w:ascii="Times New Roman" w:hAnsi="Times New Roman"/>
          <w:sz w:val="28"/>
          <w:szCs w:val="28"/>
          <w:lang w:val="kk-KZ"/>
        </w:rPr>
        <w:t>70г циклоалкан жанғанда 112л көмірқышқыл газы түзіледі, ал 14г циклоалкан жанғанда түзілетін көмірқышқыл газының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70г – 112л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14г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280" w:dyaOrig="620">
          <v:shape id="_x0000_i1095" type="#_x0000_t75" style="width:139.5pt;height:39pt" o:ole="">
            <v:imagedata r:id="rId129" o:title=""/>
          </v:shape>
          <o:OLEObject Type="Embed" ProgID="Equation.3" ShapeID="_x0000_i1095" DrawAspect="Content" ObjectID="_1525090553" r:id="rId13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22,4л көмірқышқыл газы түзіледі.</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 – ші жолы: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Салыстырмалы тығыздық арқылы циклоалканның молекулалық формуласын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5340" w:dyaOrig="360">
          <v:shape id="_x0000_i1096" type="#_x0000_t75" style="width:315pt;height:21pt" o:ole="">
            <v:imagedata r:id="rId127" o:title=""/>
          </v:shape>
          <o:OLEObject Type="Embed" ProgID="Equation.3" ShapeID="_x0000_i1096" DrawAspect="Content" ObjectID="_1525090554" r:id="rId131"/>
        </w:objec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w:t>
      </w:r>
      <w:r w:rsidRPr="00C53CF9">
        <w:rPr>
          <w:rFonts w:ascii="Times New Roman" w:hAnsi="Times New Roman"/>
          <w:sz w:val="28"/>
          <w:szCs w:val="28"/>
        </w:rPr>
        <w:t>2</w:t>
      </w:r>
      <w:r w:rsidRPr="00C53CF9">
        <w:rPr>
          <w:rFonts w:ascii="Times New Roman" w:hAnsi="Times New Roman"/>
          <w:sz w:val="28"/>
          <w:szCs w:val="28"/>
          <w:lang w:val="en-US"/>
        </w:rPr>
        <w:t>n</w:t>
      </w:r>
      <w:r w:rsidRPr="00C53CF9">
        <w:rPr>
          <w:rFonts w:ascii="Times New Roman" w:hAnsi="Times New Roman"/>
          <w:sz w:val="28"/>
          <w:szCs w:val="28"/>
        </w:rPr>
        <w:t xml:space="preserve"> + 2</w:t>
      </w:r>
      <w:r w:rsidRPr="00C53CF9">
        <w:rPr>
          <w:rFonts w:ascii="Times New Roman" w:hAnsi="Times New Roman"/>
          <w:sz w:val="28"/>
          <w:szCs w:val="28"/>
          <w:lang w:val="en-US"/>
        </w:rPr>
        <w:t>n</w:t>
      </w:r>
      <w:r w:rsidRPr="00C53CF9">
        <w:rPr>
          <w:rFonts w:ascii="Times New Roman" w:hAnsi="Times New Roman"/>
          <w:sz w:val="28"/>
          <w:szCs w:val="28"/>
        </w:rPr>
        <w:t xml:space="preserve"> = 70</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lastRenderedPageBreak/>
        <w:t>14</w:t>
      </w:r>
      <w:r w:rsidRPr="00C53CF9">
        <w:rPr>
          <w:rFonts w:ascii="Times New Roman" w:hAnsi="Times New Roman"/>
          <w:sz w:val="28"/>
          <w:szCs w:val="28"/>
          <w:lang w:val="en-US"/>
        </w:rPr>
        <w:t>n</w:t>
      </w:r>
      <w:r w:rsidRPr="00C53CF9">
        <w:rPr>
          <w:rFonts w:ascii="Times New Roman" w:hAnsi="Times New Roman"/>
          <w:sz w:val="28"/>
          <w:szCs w:val="28"/>
        </w:rPr>
        <w:t xml:space="preserve"> = 70</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Циклоалканның молекулалық формуласы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ға тең. Енді осы циклоалканның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+ 15О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10СО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+ 10Н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14г циклоалканның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60" w:dyaOrig="620">
          <v:shape id="_x0000_i1097" type="#_x0000_t75" style="width:189pt;height:34.5pt" o:ole="">
            <v:imagedata r:id="rId132" o:title=""/>
          </v:shape>
          <o:OLEObject Type="Embed" ProgID="Equation.3" ShapeID="_x0000_i1097" DrawAspect="Content" ObjectID="_1525090555" r:id="rId133"/>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Реакция теңдеуі бойынша 1моль циклоалкан жанғанда 5моль көмірқышқыл газы түзіледі. 0,2моль циклопентан жанғанда түзілетін көмірқышқыл газының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5моль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0,2моль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80" w:dyaOrig="620">
          <v:shape id="_x0000_i1098" type="#_x0000_t75" style="width:148.5pt;height:37.5pt" o:ole="">
            <v:imagedata r:id="rId134" o:title=""/>
          </v:shape>
          <o:OLEObject Type="Embed" ProgID="Equation.3" ShapeID="_x0000_i1098" DrawAspect="Content" ObjectID="_1525090556" r:id="rId135"/>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 1моль көмірқышқыл газының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1моль </w:t>
      </w:r>
      <w:r w:rsidRPr="00C53CF9">
        <w:rPr>
          <w:rFonts w:ascii="Times New Roman" w:hAnsi="Times New Roman"/>
          <w:sz w:val="28"/>
          <w:szCs w:val="28"/>
        </w:rPr>
        <w:sym w:font="Symbol" w:char="F0D7"/>
      </w:r>
      <w:r w:rsidRPr="00C53CF9">
        <w:rPr>
          <w:rFonts w:ascii="Times New Roman" w:hAnsi="Times New Roman"/>
          <w:sz w:val="28"/>
          <w:szCs w:val="28"/>
          <w:lang w:val="kk-KZ"/>
        </w:rPr>
        <w:t xml:space="preserve"> 22,4л/моль = 22,4л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22,4л көмірқышқыл газы түзіледі.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54</w:t>
      </w:r>
      <w:r w:rsidRPr="00C53CF9">
        <w:rPr>
          <w:rFonts w:ascii="Times New Roman" w:hAnsi="Times New Roman"/>
          <w:sz w:val="28"/>
          <w:szCs w:val="28"/>
          <w:lang w:val="kk-KZ"/>
        </w:rPr>
        <w:t>. Буы жанғанда  6 есе  көп  көлемде  оттегі  жұмсалатын  циклопарафиннің формуласын жазыңдар.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+ 6О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4СО</w:t>
      </w:r>
      <w:r w:rsidRPr="00C53CF9">
        <w:rPr>
          <w:rFonts w:ascii="Times New Roman" w:hAnsi="Times New Roman"/>
          <w:sz w:val="28"/>
          <w:szCs w:val="28"/>
          <w:vertAlign w:val="subscript"/>
        </w:rPr>
        <w:t>2</w:t>
      </w:r>
      <w:r w:rsidRPr="00C53CF9">
        <w:rPr>
          <w:rFonts w:ascii="Times New Roman" w:hAnsi="Times New Roman"/>
          <w:sz w:val="28"/>
          <w:szCs w:val="28"/>
        </w:rPr>
        <w:t xml:space="preserve"> + 4Н</w:t>
      </w:r>
      <w:r w:rsidRPr="00C53CF9">
        <w:rPr>
          <w:rFonts w:ascii="Times New Roman" w:hAnsi="Times New Roman"/>
          <w:sz w:val="28"/>
          <w:szCs w:val="28"/>
          <w:vertAlign w:val="subscript"/>
        </w:rPr>
        <w:t>2</w:t>
      </w:r>
      <w:r w:rsidRPr="00C53CF9">
        <w:rPr>
          <w:rFonts w:ascii="Times New Roman" w:hAnsi="Times New Roman"/>
          <w:sz w:val="28"/>
          <w:szCs w:val="28"/>
        </w:rPr>
        <w:t>О</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55</w:t>
      </w:r>
      <w:r w:rsidRPr="00C53CF9">
        <w:rPr>
          <w:rFonts w:ascii="Times New Roman" w:hAnsi="Times New Roman"/>
          <w:sz w:val="28"/>
          <w:szCs w:val="28"/>
          <w:lang w:val="kk-KZ"/>
        </w:rPr>
        <w:t>.  1л циклопарафиннің буы  жанғанда  6л  қөмірқышқыл газ  алынады.  Мұнда  оттегінің  қандай көлемі жұмсалады?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1л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6л</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57" o:spid="_x0000_s1478" style="position:absolute;left:0;text-align:left;z-index:251864064;visibility:visible" from="0,.15pt" to="4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"/>
        </w:pict>
      </w:r>
      <w:r w:rsidR="00062362" w:rsidRPr="00C53CF9">
        <w:rPr>
          <w:rFonts w:ascii="Times New Roman" w:hAnsi="Times New Roman"/>
          <w:sz w:val="28"/>
          <w:szCs w:val="28"/>
          <w:lang w:val="kk-KZ"/>
        </w:rPr>
        <w:t>т/к V(O</w:t>
      </w:r>
      <w:r w:rsidR="00062362" w:rsidRPr="00C53CF9">
        <w:rPr>
          <w:rFonts w:ascii="Times New Roman" w:hAnsi="Times New Roman"/>
          <w:sz w:val="28"/>
          <w:szCs w:val="28"/>
          <w:vertAlign w:val="subscript"/>
          <w:lang w:val="kk-KZ"/>
        </w:rPr>
        <w:t>2</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Жалпы циклопарафиндердің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 </w:t>
      </w:r>
      <w:r w:rsidRPr="00C53CF9">
        <w:rPr>
          <w:rFonts w:ascii="Times New Roman" w:hAnsi="Times New Roman"/>
          <w:position w:val="-24"/>
          <w:sz w:val="28"/>
          <w:szCs w:val="28"/>
          <w:lang w:val="kk-KZ"/>
        </w:rPr>
        <w:object w:dxaOrig="240" w:dyaOrig="450">
          <v:shape id="_x0000_i1099" type="#_x0000_t75" style="width:19.5pt;height:37.5pt" o:ole="">
            <v:imagedata r:id="rId121" o:title=""/>
          </v:shape>
          <o:OLEObject Type="Embed" ProgID="Equation.3" ShapeID="_x0000_i1099" DrawAspect="Content" ObjectID="_1525090557" r:id="rId136"/>
        </w:objec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теңдеуінен көрініп тұрғанындай 1моль циклопарафин жанғанда 6моль көмірқышқыл газ түзілсе, онда 9моль оттегі </w:t>
      </w:r>
      <w:r w:rsidRPr="00C53CF9">
        <w:rPr>
          <w:rFonts w:ascii="Times New Roman" w:hAnsi="Times New Roman"/>
          <w:sz w:val="28"/>
          <w:szCs w:val="28"/>
          <w:lang w:val="kk-KZ"/>
        </w:rPr>
        <w:lastRenderedPageBreak/>
        <w:t>жұмсалады. Яғни 1л циклопарафин жанғанда 6л көмірқышқыл газы түзілсе, онда 9л оттегі жұмсалған.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9л оттегі жұмсалады.</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56</w:t>
      </w:r>
      <w:r w:rsidRPr="00C53CF9">
        <w:rPr>
          <w:rFonts w:ascii="Times New Roman" w:hAnsi="Times New Roman"/>
          <w:sz w:val="28"/>
          <w:szCs w:val="28"/>
          <w:lang w:val="kk-KZ"/>
        </w:rPr>
        <w:t>.  Құрамы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Cl  болып келетін қаныққан көмірсутектің галоген туындыларының құрылыс формулаларын жазыңдар.</w:t>
      </w:r>
    </w:p>
    <w:p w:rsidR="0044231C" w:rsidRDefault="0044231C" w:rsidP="00B51D13">
      <w:pPr>
        <w:spacing w:after="0"/>
        <w:contextualSpacing/>
        <w:jc w:val="both"/>
        <w:rPr>
          <w:rFonts w:ascii="Times New Roman" w:hAnsi="Times New Roman"/>
          <w:b/>
          <w:sz w:val="28"/>
          <w:szCs w:val="28"/>
          <w:lang w:val="kk-KZ"/>
        </w:rPr>
      </w:pPr>
    </w:p>
    <w:p w:rsidR="0044231C" w:rsidRDefault="0044231C"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84" style="position:absolute;left:0;text-align:left;z-index:251870208" from="98.25pt,11.25pt" to="98.25pt,20.25pt"/>
        </w:pict>
      </w:r>
      <w:r w:rsidRPr="00752AFA">
        <w:rPr>
          <w:rFonts w:ascii="Calibri" w:hAnsi="Calibri"/>
          <w:noProof/>
          <w:sz w:val="28"/>
          <w:szCs w:val="28"/>
        </w:rPr>
        <w:pict>
          <v:line id="_x0000_s1482" style="position:absolute;left:0;text-align:left;z-index:251868160" from="53.25pt,10.5pt" to="53.25pt,19.5pt"/>
        </w:pict>
      </w:r>
      <w:r w:rsidRPr="00752AFA">
        <w:rPr>
          <w:rFonts w:ascii="Calibri" w:hAnsi="Calibri"/>
          <w:noProof/>
          <w:sz w:val="28"/>
          <w:szCs w:val="28"/>
        </w:rPr>
        <w:pict>
          <v:line id="_x0000_s1481" style="position:absolute;left:0;text-align:left;z-index:251867136" from="29.25pt,10.5pt" to="29.25pt,19.5pt"/>
        </w:pict>
      </w:r>
      <w:r w:rsidRPr="00752AFA">
        <w:rPr>
          <w:rFonts w:ascii="Calibri" w:hAnsi="Calibri"/>
          <w:noProof/>
          <w:sz w:val="28"/>
          <w:szCs w:val="28"/>
        </w:rPr>
        <w:pict>
          <v:line id="_x0000_s1483" style="position:absolute;left:0;text-align:left;z-index:251869184" from="76.5pt,10.5pt" to="76.5pt,19.5pt"/>
        </w:pict>
      </w:r>
      <w:r w:rsidRPr="00752AFA">
        <w:rPr>
          <w:rFonts w:ascii="Calibri" w:hAnsi="Calibri"/>
          <w:noProof/>
          <w:sz w:val="28"/>
          <w:szCs w:val="28"/>
          <w:lang w:eastAsia="en-US"/>
        </w:rPr>
        <w:pict>
          <v:line id="Прямая соединительная линия 152" o:spid="_x0000_s1479" style="position:absolute;left:0;text-align:left;z-index:251865088;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Прямая соединительная линия 151" o:spid="_x0000_s1480" style="position:absolute;left:0;text-align:left;z-index:251866112;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Н   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87" style="position:absolute;left:0;text-align:left;z-index:251873280" from="98.25pt,11.65pt" to="98.25pt,20.65pt"/>
        </w:pict>
      </w:r>
      <w:r w:rsidRPr="00752AFA">
        <w:rPr>
          <w:rFonts w:ascii="Calibri" w:hAnsi="Calibri"/>
          <w:noProof/>
          <w:sz w:val="28"/>
          <w:szCs w:val="28"/>
        </w:rPr>
        <w:pict>
          <v:line id="_x0000_s1486" style="position:absolute;left:0;text-align:left;z-index:251872256" from="51pt,11.65pt" to="51pt,20.65pt"/>
        </w:pict>
      </w:r>
      <w:r w:rsidRPr="00752AFA">
        <w:rPr>
          <w:rFonts w:ascii="Calibri" w:hAnsi="Calibri"/>
          <w:noProof/>
          <w:sz w:val="28"/>
          <w:szCs w:val="28"/>
        </w:rPr>
        <w:pict>
          <v:line id="_x0000_s1488" style="position:absolute;left:0;text-align:left;z-index:251874304" from="75pt,11.65pt" to="75pt,20.65pt"/>
        </w:pict>
      </w:r>
      <w:r w:rsidRPr="00752AFA">
        <w:rPr>
          <w:rFonts w:ascii="Calibri" w:hAnsi="Calibri"/>
          <w:noProof/>
          <w:sz w:val="28"/>
          <w:szCs w:val="28"/>
        </w:rPr>
        <w:pict>
          <v:line id="_x0000_s1485" style="position:absolute;left:0;text-align:left;z-index:251871232" from="27pt,10.9pt" to="27pt,19.9pt"/>
        </w:pict>
      </w:r>
      <w:r w:rsidR="00062362" w:rsidRPr="00C53CF9">
        <w:rPr>
          <w:rFonts w:ascii="Times New Roman" w:hAnsi="Times New Roman"/>
          <w:sz w:val="28"/>
          <w:szCs w:val="28"/>
          <w:lang w:val="kk-KZ"/>
        </w:rPr>
        <w:t>Н – С – С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хлорбутан - 1</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Н    Н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94" style="position:absolute;left:0;text-align:left;z-index:251880448" from="98.25pt,11.25pt" to="98.25pt,20.25pt"/>
        </w:pict>
      </w:r>
      <w:r w:rsidRPr="00752AFA">
        <w:rPr>
          <w:rFonts w:ascii="Calibri" w:hAnsi="Calibri"/>
          <w:noProof/>
          <w:sz w:val="28"/>
          <w:szCs w:val="28"/>
        </w:rPr>
        <w:pict>
          <v:line id="_x0000_s1492" style="position:absolute;left:0;text-align:left;z-index:251878400" from="53.25pt,10.5pt" to="53.25pt,19.5pt"/>
        </w:pict>
      </w:r>
      <w:r w:rsidRPr="00752AFA">
        <w:rPr>
          <w:rFonts w:ascii="Calibri" w:hAnsi="Calibri"/>
          <w:noProof/>
          <w:sz w:val="28"/>
          <w:szCs w:val="28"/>
        </w:rPr>
        <w:pict>
          <v:line id="_x0000_s1491" style="position:absolute;left:0;text-align:left;z-index:251877376" from="29.25pt,10.5pt" to="29.25pt,19.5pt"/>
        </w:pict>
      </w:r>
      <w:r w:rsidRPr="00752AFA">
        <w:rPr>
          <w:rFonts w:ascii="Calibri" w:hAnsi="Calibri"/>
          <w:noProof/>
          <w:sz w:val="28"/>
          <w:szCs w:val="28"/>
        </w:rPr>
        <w:pict>
          <v:line id="_x0000_s1493" style="position:absolute;left:0;text-align:left;z-index:251879424" from="76.5pt,10.5pt" to="76.5pt,19.5pt"/>
        </w:pict>
      </w:r>
      <w:r w:rsidRPr="00752AFA">
        <w:rPr>
          <w:rFonts w:ascii="Calibri" w:hAnsi="Calibri"/>
          <w:noProof/>
          <w:sz w:val="28"/>
          <w:szCs w:val="28"/>
          <w:lang w:eastAsia="en-US"/>
        </w:rPr>
        <w:pict>
          <v:line id="_x0000_s1489" style="position:absolute;left:0;text-align:left;z-index:251875328;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490" style="position:absolute;left:0;text-align:left;z-index:251876352;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Н   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497" style="position:absolute;left:0;text-align:left;z-index:251883520" from="98.25pt,11.65pt" to="98.25pt,20.65pt"/>
        </w:pict>
      </w:r>
      <w:r w:rsidRPr="00752AFA">
        <w:rPr>
          <w:rFonts w:ascii="Calibri" w:hAnsi="Calibri"/>
          <w:noProof/>
          <w:sz w:val="28"/>
          <w:szCs w:val="28"/>
        </w:rPr>
        <w:pict>
          <v:line id="_x0000_s1496" style="position:absolute;left:0;text-align:left;z-index:251882496" from="51pt,11.65pt" to="51pt,20.65pt"/>
        </w:pict>
      </w:r>
      <w:r w:rsidRPr="00752AFA">
        <w:rPr>
          <w:rFonts w:ascii="Calibri" w:hAnsi="Calibri"/>
          <w:noProof/>
          <w:sz w:val="28"/>
          <w:szCs w:val="28"/>
        </w:rPr>
        <w:pict>
          <v:line id="_x0000_s1498" style="position:absolute;left:0;text-align:left;z-index:251884544" from="75pt,11.65pt" to="75pt,20.65pt"/>
        </w:pict>
      </w:r>
      <w:r w:rsidRPr="00752AFA">
        <w:rPr>
          <w:rFonts w:ascii="Calibri" w:hAnsi="Calibri"/>
          <w:noProof/>
          <w:sz w:val="28"/>
          <w:szCs w:val="28"/>
        </w:rPr>
        <w:pict>
          <v:line id="_x0000_s1495" style="position:absolute;left:0;text-align:left;z-index:251881472" from="27pt,10.9pt" to="27pt,19.9pt"/>
        </w:pict>
      </w:r>
      <w:r w:rsidR="00062362" w:rsidRPr="00C53CF9">
        <w:rPr>
          <w:rFonts w:ascii="Times New Roman" w:hAnsi="Times New Roman"/>
          <w:sz w:val="28"/>
          <w:szCs w:val="28"/>
          <w:lang w:val="kk-KZ"/>
        </w:rPr>
        <w:t>Н – С – С – С – С – Н             хлорбутан - 2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Сl   Н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57.</w:t>
      </w:r>
      <w:r w:rsidRPr="00C53CF9">
        <w:rPr>
          <w:rFonts w:ascii="Times New Roman" w:hAnsi="Times New Roman"/>
          <w:sz w:val="28"/>
          <w:szCs w:val="28"/>
          <w:lang w:val="kk-KZ"/>
        </w:rPr>
        <w:t xml:space="preserve"> Ауа бойынша салыстырмалы тығыздығы 2,414 – ке тең, құрамындағы көміртектің массалық үлесі 0,857 болатын циклоалканның формуласын табыңыз.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 2</w:t>
      </w:r>
      <w:r w:rsidRPr="00C53CF9">
        <w:rPr>
          <w:rFonts w:ascii="Times New Roman" w:hAnsi="Times New Roman"/>
          <w:sz w:val="28"/>
          <w:szCs w:val="28"/>
          <w:lang w:val="kk-KZ"/>
        </w:rPr>
        <w:t>,414</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 = 0,</w:t>
      </w:r>
      <w:r w:rsidRPr="00C53CF9">
        <w:rPr>
          <w:rFonts w:ascii="Times New Roman" w:hAnsi="Times New Roman"/>
          <w:sz w:val="28"/>
          <w:szCs w:val="28"/>
          <w:lang w:val="kk-KZ"/>
        </w:rPr>
        <w:t>857</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rPr>
        <w:t>) = 0,1</w:t>
      </w:r>
      <w:r w:rsidRPr="00C53CF9">
        <w:rPr>
          <w:rFonts w:ascii="Times New Roman" w:hAnsi="Times New Roman"/>
          <w:sz w:val="28"/>
          <w:szCs w:val="28"/>
          <w:lang w:val="kk-KZ"/>
        </w:rPr>
        <w:t>43</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lang w:eastAsia="en-US"/>
        </w:rPr>
        <w:pict>
          <v:line id="_x0000_s1574" style="position:absolute;left:0;text-align:left;z-index:251962368" from="-1.5pt,.5pt" to="61.5pt,.5pt"/>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rPr>
        <w:t xml:space="preserve">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массалырына қатынастары арқылы элементтердің қатынасын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en-US"/>
        </w:rPr>
        <w:object w:dxaOrig="2079" w:dyaOrig="620">
          <v:shape id="_x0000_i1100" type="#_x0000_t75" style="width:117pt;height:34.5pt" o:ole="">
            <v:imagedata r:id="rId137" o:title=""/>
          </v:shape>
          <o:OLEObject Type="Embed" ProgID="Equation.3" ShapeID="_x0000_i1100" DrawAspect="Content" ObjectID="_1525090558" r:id="rId13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X : Y= 0,0714 : 0,143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Бөлшек сандарды ең кішісіне бөлу арқылы бүтін сандарға айналдырамыз. Біздің жағдайда 0,0714 –ке бөлеміз.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X : Y = 1 : 2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X = 1</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Y =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Ізделініп отырған затымыздың қарапайым формуласы: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Осы заттың мольдік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14г/моль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Салыстырмалы тығыздық арқылы ізделініп отырған заттың мольдік массасын табамыз.</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М(Х)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xml:space="preserve">) </w:t>
      </w:r>
      <w:r w:rsidRPr="00C53CF9">
        <w:rPr>
          <w:rFonts w:ascii="Times New Roman" w:hAnsi="Times New Roman"/>
          <w:sz w:val="28"/>
          <w:szCs w:val="28"/>
        </w:rPr>
        <w:sym w:font="Symbol" w:char="F0D7"/>
      </w:r>
      <w:r w:rsidRPr="00C53CF9">
        <w:rPr>
          <w:rFonts w:ascii="Times New Roman" w:hAnsi="Times New Roman"/>
          <w:sz w:val="28"/>
          <w:szCs w:val="28"/>
        </w:rPr>
        <w:t xml:space="preserve"> М(</w:t>
      </w:r>
      <w:r w:rsidRPr="00C53CF9">
        <w:rPr>
          <w:rFonts w:ascii="Times New Roman" w:hAnsi="Times New Roman"/>
          <w:sz w:val="28"/>
          <w:szCs w:val="28"/>
          <w:lang w:val="kk-KZ"/>
        </w:rPr>
        <w:t>ауа</w:t>
      </w:r>
      <w:r w:rsidRPr="00C53CF9">
        <w:rPr>
          <w:rFonts w:ascii="Times New Roman" w:hAnsi="Times New Roman"/>
          <w:sz w:val="28"/>
          <w:szCs w:val="28"/>
        </w:rPr>
        <w:t>) = 2</w:t>
      </w:r>
      <w:r w:rsidRPr="00C53CF9">
        <w:rPr>
          <w:rFonts w:ascii="Times New Roman" w:hAnsi="Times New Roman"/>
          <w:sz w:val="28"/>
          <w:szCs w:val="28"/>
          <w:lang w:val="kk-KZ"/>
        </w:rPr>
        <w:t>,414</w:t>
      </w:r>
      <w:r w:rsidRPr="00C53CF9">
        <w:rPr>
          <w:rFonts w:ascii="Times New Roman" w:hAnsi="Times New Roman"/>
          <w:sz w:val="28"/>
          <w:szCs w:val="28"/>
        </w:rPr>
        <w:t xml:space="preserve"> </w:t>
      </w:r>
      <w:r w:rsidRPr="00C53CF9">
        <w:rPr>
          <w:rFonts w:ascii="Times New Roman" w:hAnsi="Times New Roman"/>
          <w:sz w:val="28"/>
          <w:szCs w:val="28"/>
        </w:rPr>
        <w:sym w:font="Symbol" w:char="F0D7"/>
      </w:r>
      <w:r w:rsidRPr="00C53CF9">
        <w:rPr>
          <w:rFonts w:ascii="Times New Roman" w:hAnsi="Times New Roman"/>
          <w:sz w:val="28"/>
          <w:szCs w:val="28"/>
        </w:rPr>
        <w:t xml:space="preserve"> 2</w:t>
      </w:r>
      <w:r w:rsidRPr="00C53CF9">
        <w:rPr>
          <w:rFonts w:ascii="Times New Roman" w:hAnsi="Times New Roman"/>
          <w:sz w:val="28"/>
          <w:szCs w:val="28"/>
          <w:lang w:val="kk-KZ"/>
        </w:rPr>
        <w:t>9</w:t>
      </w:r>
      <w:r w:rsidRPr="00C53CF9">
        <w:rPr>
          <w:rFonts w:ascii="Times New Roman" w:hAnsi="Times New Roman"/>
          <w:sz w:val="28"/>
          <w:szCs w:val="28"/>
        </w:rPr>
        <w:t xml:space="preserve">г/моль = </w:t>
      </w:r>
      <w:r w:rsidRPr="00C53CF9">
        <w:rPr>
          <w:rFonts w:ascii="Times New Roman" w:hAnsi="Times New Roman"/>
          <w:sz w:val="28"/>
          <w:szCs w:val="28"/>
          <w:lang w:val="kk-KZ"/>
        </w:rPr>
        <w:t>70</w:t>
      </w:r>
      <w:r w:rsidRPr="00C53CF9">
        <w:rPr>
          <w:rFonts w:ascii="Times New Roman" w:hAnsi="Times New Roman"/>
          <w:sz w:val="28"/>
          <w:szCs w:val="28"/>
        </w:rPr>
        <w:t>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6) </w:t>
      </w:r>
      <w:r w:rsidRPr="00C53CF9">
        <w:rPr>
          <w:rFonts w:ascii="Times New Roman" w:hAnsi="Times New Roman"/>
          <w:sz w:val="28"/>
          <w:szCs w:val="28"/>
          <w:lang w:val="kk-KZ"/>
        </w:rPr>
        <w:t>Салыстырмалы тығыздық арқылы табылған молекулалық массаның есептеу арқылы табылған молекулалық массаға қатынасы арқылы аралық коэффициентті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lang w:val="kk-KZ"/>
        </w:rPr>
        <w:object w:dxaOrig="2960" w:dyaOrig="680">
          <v:shape id="_x0000_i1101" type="#_x0000_t75" style="width:171pt;height:39pt" o:ole="">
            <v:imagedata r:id="rId139" o:title=""/>
          </v:shape>
          <o:OLEObject Type="Embed" ProgID="Equation.3" ShapeID="_x0000_i1101" DrawAspect="Content" ObjectID="_1525090559" r:id="rId14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Алынған коэффициентті есептеп тапқан қарапайым формуладағы элемент атомдарына көбейту арқылы ізделініп отырған қосылыстың формуласын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X = 1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5 = 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Y = 2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5 = 10</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 Ізделініп отырған затымыздың нақты формуласы және аты: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циклопентан.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циклопентан.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58</w:t>
      </w:r>
      <w:r w:rsidRPr="00C53CF9">
        <w:rPr>
          <w:rFonts w:ascii="Times New Roman" w:hAnsi="Times New Roman"/>
          <w:sz w:val="28"/>
          <w:szCs w:val="28"/>
          <w:lang w:val="kk-KZ"/>
        </w:rPr>
        <w:t>.  Төменде келтірілген этанның хлор туындыларының қайсысында изомерлер болуы мүмкін:   а)  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б) дихлорэтан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в) трихлорэтан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г)  тетрахлорэтан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д) пентахлорэтан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HCl</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е) гексахлорэтан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Барлық мүмкін болатын изомерлердің құрылыс формуласын жазыңдар.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Сl хлорэтанның изомері болмайды.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Cl</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02" style="position:absolute;left:0;text-align:left;z-index:251888640" from="53.25pt,10.5pt" to="53.25pt,19.5pt"/>
        </w:pict>
      </w:r>
      <w:r w:rsidRPr="00752AFA">
        <w:rPr>
          <w:rFonts w:ascii="Calibri" w:hAnsi="Calibri"/>
          <w:noProof/>
          <w:sz w:val="28"/>
          <w:szCs w:val="28"/>
        </w:rPr>
        <w:pict>
          <v:line id="_x0000_s1501" style="position:absolute;left:0;text-align:left;z-index:251887616" from="29.25pt,10.5pt" to="29.25pt,19.5pt"/>
        </w:pict>
      </w:r>
      <w:r w:rsidRPr="00752AFA">
        <w:rPr>
          <w:rFonts w:ascii="Calibri" w:hAnsi="Calibri"/>
          <w:noProof/>
          <w:sz w:val="28"/>
          <w:szCs w:val="28"/>
          <w:lang w:eastAsia="en-US"/>
        </w:rPr>
        <w:pict>
          <v:line id="_x0000_s1499" style="position:absolute;left:0;text-align:left;z-index:251885568;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00" style="position:absolute;left:0;text-align:left;z-index:251886592;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04" style="position:absolute;left:0;text-align:left;z-index:251890688" from="52.5pt,11.65pt" to="52.5pt,20.65pt"/>
        </w:pict>
      </w:r>
      <w:r w:rsidRPr="00752AFA">
        <w:rPr>
          <w:rFonts w:ascii="Calibri" w:hAnsi="Calibri"/>
          <w:noProof/>
          <w:sz w:val="28"/>
          <w:szCs w:val="28"/>
        </w:rPr>
        <w:pict>
          <v:line id="_x0000_s1503" style="position:absolute;left:0;text-align:left;z-index:251889664" from="30pt,10.9pt" to="30pt,19.9pt"/>
        </w:pict>
      </w:r>
      <w:r w:rsidR="00062362" w:rsidRPr="00C53CF9">
        <w:rPr>
          <w:rFonts w:ascii="Times New Roman" w:hAnsi="Times New Roman"/>
          <w:sz w:val="28"/>
          <w:szCs w:val="28"/>
          <w:lang w:val="kk-KZ"/>
        </w:rPr>
        <w:t>Н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б)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дихлорэтанның изомері болады.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w:t>
      </w:r>
      <w:r w:rsidRPr="00C53CF9">
        <w:rPr>
          <w:rFonts w:ascii="Times New Roman" w:hAnsi="Times New Roman"/>
          <w:sz w:val="28"/>
          <w:szCs w:val="28"/>
          <w:lang w:val="en-US"/>
        </w:rPr>
        <w:t>lC</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Cl</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 xml:space="preserve"> 1,2</w:t>
      </w:r>
      <w:r w:rsidRPr="00C53CF9">
        <w:rPr>
          <w:rFonts w:ascii="Times New Roman" w:hAnsi="Times New Roman"/>
          <w:sz w:val="28"/>
          <w:szCs w:val="28"/>
          <w:lang w:val="kk-KZ"/>
        </w:rPr>
        <w:t xml:space="preserve"> - дихлорэтан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08" style="position:absolute;left:0;text-align:left;z-index:251894784" from="56.25pt,11.25pt" to="56.25pt,20.25pt"/>
        </w:pict>
      </w:r>
      <w:r w:rsidRPr="00752AFA">
        <w:rPr>
          <w:rFonts w:ascii="Calibri" w:hAnsi="Calibri"/>
          <w:noProof/>
          <w:sz w:val="28"/>
          <w:szCs w:val="28"/>
        </w:rPr>
        <w:pict>
          <v:line id="_x0000_s1507" style="position:absolute;left:0;text-align:left;z-index:251893760" from="33pt,10.5pt" to="33pt,19.5pt"/>
        </w:pict>
      </w:r>
      <w:r w:rsidRPr="00752AFA">
        <w:rPr>
          <w:rFonts w:ascii="Calibri" w:hAnsi="Calibri"/>
          <w:noProof/>
          <w:sz w:val="28"/>
          <w:szCs w:val="28"/>
          <w:lang w:eastAsia="en-US"/>
        </w:rPr>
        <w:pict>
          <v:line id="_x0000_s1505" style="position:absolute;left:0;text-align:left;z-index:251891712;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06" style="position:absolute;left:0;text-align:left;z-index:251892736;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10" style="position:absolute;left:0;text-align:left;z-index:251896832" from="56.25pt,12.4pt" to="56.25pt,21.4pt"/>
        </w:pict>
      </w:r>
      <w:r w:rsidRPr="00752AFA">
        <w:rPr>
          <w:rFonts w:ascii="Calibri" w:hAnsi="Calibri"/>
          <w:noProof/>
          <w:sz w:val="28"/>
          <w:szCs w:val="28"/>
        </w:rPr>
        <w:pict>
          <v:line id="_x0000_s1509" style="position:absolute;left:0;text-align:left;z-index:251895808" from="33pt,11.65pt" to="33pt,20.65pt"/>
        </w:pict>
      </w:r>
      <w:r w:rsidR="00062362" w:rsidRPr="00C53CF9">
        <w:rPr>
          <w:rFonts w:ascii="Times New Roman" w:hAnsi="Times New Roman"/>
          <w:sz w:val="28"/>
          <w:szCs w:val="28"/>
          <w:lang w:val="kk-KZ"/>
        </w:rPr>
        <w:t>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1,2</w:t>
      </w:r>
      <w:r w:rsidR="00062362" w:rsidRPr="00C53CF9">
        <w:rPr>
          <w:rFonts w:ascii="Times New Roman" w:hAnsi="Times New Roman"/>
          <w:sz w:val="28"/>
          <w:szCs w:val="28"/>
          <w:lang w:val="kk-KZ"/>
        </w:rPr>
        <w:t xml:space="preserve"> - дихлорэтан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rPr>
        <w:t xml:space="preserve"> – 1,</w:t>
      </w:r>
      <w:r w:rsidRPr="00C53CF9">
        <w:rPr>
          <w:rFonts w:ascii="Times New Roman" w:hAnsi="Times New Roman"/>
          <w:sz w:val="28"/>
          <w:szCs w:val="28"/>
          <w:lang w:val="kk-KZ"/>
        </w:rPr>
        <w:t>1 - дихлорэтан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14" style="position:absolute;left:0;text-align:left;z-index:251900928" from="56.25pt,11.25pt" to="56.25pt,20.25pt"/>
        </w:pict>
      </w:r>
      <w:r w:rsidRPr="00752AFA">
        <w:rPr>
          <w:rFonts w:ascii="Calibri" w:hAnsi="Calibri"/>
          <w:noProof/>
          <w:sz w:val="28"/>
          <w:szCs w:val="28"/>
        </w:rPr>
        <w:pict>
          <v:line id="_x0000_s1513" style="position:absolute;left:0;text-align:left;z-index:251899904" from="33pt,10.5pt" to="33pt,19.5pt"/>
        </w:pict>
      </w:r>
      <w:r w:rsidRPr="00752AFA">
        <w:rPr>
          <w:rFonts w:ascii="Calibri" w:hAnsi="Calibri"/>
          <w:noProof/>
          <w:sz w:val="28"/>
          <w:szCs w:val="28"/>
          <w:lang w:eastAsia="en-US"/>
        </w:rPr>
        <w:pict>
          <v:line id="_x0000_s1511" style="position:absolute;left:0;text-align:left;z-index:251897856;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12" style="position:absolute;left:0;text-align:left;z-index:251898880;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16" style="position:absolute;left:0;text-align:left;z-index:251902976" from="56.25pt,12.4pt" to="56.25pt,21.4pt"/>
        </w:pict>
      </w:r>
      <w:r w:rsidRPr="00752AFA">
        <w:rPr>
          <w:rFonts w:ascii="Calibri" w:hAnsi="Calibri"/>
          <w:noProof/>
          <w:sz w:val="28"/>
          <w:szCs w:val="28"/>
        </w:rPr>
        <w:pict>
          <v:line id="_x0000_s1515" style="position:absolute;left:0;text-align:left;z-index:251901952" from="33pt,11.65pt" to="33pt,20.65pt"/>
        </w:pict>
      </w:r>
      <w:r w:rsidR="00062362" w:rsidRPr="00C53CF9">
        <w:rPr>
          <w:rFonts w:ascii="Times New Roman" w:hAnsi="Times New Roman"/>
          <w:sz w:val="28"/>
          <w:szCs w:val="28"/>
          <w:lang w:val="kk-KZ"/>
        </w:rPr>
        <w:t xml:space="preserve"> Н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1 - дихлорэтан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в)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трихлорэтанның изомері болады.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Cl</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 xml:space="preserve"> 1,</w:t>
      </w:r>
      <w:r w:rsidRPr="00C53CF9">
        <w:rPr>
          <w:rFonts w:ascii="Times New Roman" w:hAnsi="Times New Roman"/>
          <w:sz w:val="28"/>
          <w:szCs w:val="28"/>
          <w:lang w:val="kk-KZ"/>
        </w:rPr>
        <w:t>1,2 трихлорэтан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20" style="position:absolute;left:0;text-align:left;z-index:251907072" from="56.25pt,11.25pt" to="56.25pt,20.25pt"/>
        </w:pict>
      </w:r>
      <w:r w:rsidRPr="00752AFA">
        <w:rPr>
          <w:rFonts w:ascii="Calibri" w:hAnsi="Calibri"/>
          <w:noProof/>
          <w:sz w:val="28"/>
          <w:szCs w:val="28"/>
        </w:rPr>
        <w:pict>
          <v:line id="_x0000_s1519" style="position:absolute;left:0;text-align:left;z-index:251906048" from="33pt,10.5pt" to="33pt,19.5pt"/>
        </w:pict>
      </w:r>
      <w:r w:rsidRPr="00752AFA">
        <w:rPr>
          <w:rFonts w:ascii="Calibri" w:hAnsi="Calibri"/>
          <w:noProof/>
          <w:sz w:val="28"/>
          <w:szCs w:val="28"/>
          <w:lang w:eastAsia="en-US"/>
        </w:rPr>
        <w:pict>
          <v:line id="_x0000_s1517" style="position:absolute;left:0;text-align:left;z-index:251904000;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18" style="position:absolute;left:0;text-align:left;z-index:251905024;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22" style="position:absolute;left:0;text-align:left;z-index:251909120" from="56.25pt,12.4pt" to="56.25pt,21.4pt"/>
        </w:pict>
      </w:r>
      <w:r w:rsidRPr="00752AFA">
        <w:rPr>
          <w:rFonts w:ascii="Calibri" w:hAnsi="Calibri"/>
          <w:noProof/>
          <w:sz w:val="28"/>
          <w:szCs w:val="28"/>
        </w:rPr>
        <w:pict>
          <v:line id="_x0000_s1521" style="position:absolute;left:0;text-align:left;z-index:251908096" from="33pt,11.65pt" to="33pt,20.65pt"/>
        </w:pict>
      </w:r>
      <w:r w:rsidR="00062362" w:rsidRPr="00C53CF9">
        <w:rPr>
          <w:rFonts w:ascii="Times New Roman" w:hAnsi="Times New Roman"/>
          <w:sz w:val="28"/>
          <w:szCs w:val="28"/>
          <w:lang w:val="kk-KZ"/>
        </w:rPr>
        <w:t>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1,2 - трихлорэтан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3</w:t>
      </w:r>
      <w:r w:rsidRPr="00C53CF9">
        <w:rPr>
          <w:rFonts w:ascii="Times New Roman" w:hAnsi="Times New Roman"/>
          <w:sz w:val="28"/>
          <w:szCs w:val="28"/>
          <w:lang w:val="en-US"/>
        </w:rPr>
        <w:t>C</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 xml:space="preserve"> 1,</w:t>
      </w:r>
      <w:r w:rsidRPr="00C53CF9">
        <w:rPr>
          <w:rFonts w:ascii="Times New Roman" w:hAnsi="Times New Roman"/>
          <w:sz w:val="28"/>
          <w:szCs w:val="28"/>
          <w:lang w:val="kk-KZ"/>
        </w:rPr>
        <w:t>1,1 - трихлорэтан</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26" style="position:absolute;left:0;text-align:left;z-index:251913216" from="56.25pt,11.25pt" to="56.25pt,20.25pt"/>
        </w:pict>
      </w:r>
      <w:r w:rsidRPr="00752AFA">
        <w:rPr>
          <w:rFonts w:ascii="Calibri" w:hAnsi="Calibri"/>
          <w:noProof/>
          <w:sz w:val="28"/>
          <w:szCs w:val="28"/>
        </w:rPr>
        <w:pict>
          <v:line id="_x0000_s1525" style="position:absolute;left:0;text-align:left;z-index:251912192" from="33pt,10.5pt" to="33pt,19.5pt"/>
        </w:pict>
      </w:r>
      <w:r w:rsidRPr="00752AFA">
        <w:rPr>
          <w:rFonts w:ascii="Calibri" w:hAnsi="Calibri"/>
          <w:noProof/>
          <w:sz w:val="28"/>
          <w:szCs w:val="28"/>
          <w:lang w:eastAsia="en-US"/>
        </w:rPr>
        <w:pict>
          <v:line id="_x0000_s1523" style="position:absolute;left:0;text-align:left;z-index:251910144;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24" style="position:absolute;left:0;text-align:left;z-index:251911168;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28" style="position:absolute;left:0;text-align:left;z-index:251915264" from="56.25pt,12.4pt" to="56.25pt,21.4pt"/>
        </w:pict>
      </w:r>
      <w:r w:rsidRPr="00752AFA">
        <w:rPr>
          <w:rFonts w:ascii="Calibri" w:hAnsi="Calibri"/>
          <w:noProof/>
          <w:sz w:val="28"/>
          <w:szCs w:val="28"/>
        </w:rPr>
        <w:pict>
          <v:line id="_x0000_s1527" style="position:absolute;left:0;text-align:left;z-index:251914240" from="33pt,11.65pt" to="33pt,20.65pt"/>
        </w:pict>
      </w:r>
      <w:r w:rsidR="00062362" w:rsidRPr="00C53CF9">
        <w:rPr>
          <w:rFonts w:ascii="Times New Roman" w:hAnsi="Times New Roman"/>
          <w:sz w:val="28"/>
          <w:szCs w:val="28"/>
          <w:lang w:val="kk-KZ"/>
        </w:rPr>
        <w:t xml:space="preserve"> Н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1,1 - трихлорэтан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г)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тетрахлорэтанның изомері болады.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lang w:val="en-US"/>
        </w:rPr>
        <w:t>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w:t>
      </w:r>
      <w:r w:rsidRPr="00C53CF9">
        <w:rPr>
          <w:rFonts w:ascii="Times New Roman" w:hAnsi="Times New Roman"/>
          <w:sz w:val="28"/>
          <w:szCs w:val="28"/>
          <w:lang w:val="en-US"/>
        </w:rPr>
        <w:t>C</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w:t>
      </w:r>
      <w:r w:rsidRPr="00C53CF9">
        <w:rPr>
          <w:rFonts w:ascii="Times New Roman" w:hAnsi="Times New Roman"/>
          <w:sz w:val="28"/>
          <w:szCs w:val="28"/>
          <w:lang w:val="en-US"/>
        </w:rPr>
        <w:t>l</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1,1,</w:t>
      </w:r>
      <w:r w:rsidRPr="00C53CF9">
        <w:rPr>
          <w:rFonts w:ascii="Times New Roman" w:hAnsi="Times New Roman"/>
          <w:sz w:val="28"/>
          <w:szCs w:val="28"/>
        </w:rPr>
        <w:t>2</w:t>
      </w:r>
      <w:r w:rsidRPr="00C53CF9">
        <w:rPr>
          <w:rFonts w:ascii="Times New Roman" w:hAnsi="Times New Roman"/>
          <w:sz w:val="28"/>
          <w:szCs w:val="28"/>
          <w:lang w:val="kk-KZ"/>
        </w:rPr>
        <w:t xml:space="preserve"> - тетрахлорэтан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32" style="position:absolute;left:0;text-align:left;z-index:251919360" from="56.25pt,11.25pt" to="56.25pt,20.25pt"/>
        </w:pict>
      </w:r>
      <w:r w:rsidRPr="00752AFA">
        <w:rPr>
          <w:rFonts w:ascii="Calibri" w:hAnsi="Calibri"/>
          <w:noProof/>
          <w:sz w:val="28"/>
          <w:szCs w:val="28"/>
        </w:rPr>
        <w:pict>
          <v:line id="_x0000_s1531" style="position:absolute;left:0;text-align:left;z-index:251918336" from="33pt,10.5pt" to="33pt,19.5pt"/>
        </w:pict>
      </w:r>
      <w:r w:rsidRPr="00752AFA">
        <w:rPr>
          <w:rFonts w:ascii="Calibri" w:hAnsi="Calibri"/>
          <w:noProof/>
          <w:sz w:val="28"/>
          <w:szCs w:val="28"/>
          <w:lang w:eastAsia="en-US"/>
        </w:rPr>
        <w:pict>
          <v:line id="_x0000_s1529" style="position:absolute;left:0;text-align:left;z-index:251916288;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30" style="position:absolute;left:0;text-align:left;z-index:251917312;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34" style="position:absolute;left:0;text-align:left;z-index:251921408" from="56.25pt,12.4pt" to="56.25pt,21.4pt"/>
        </w:pict>
      </w:r>
      <w:r w:rsidRPr="00752AFA">
        <w:rPr>
          <w:rFonts w:ascii="Calibri" w:hAnsi="Calibri"/>
          <w:noProof/>
          <w:sz w:val="28"/>
          <w:szCs w:val="28"/>
        </w:rPr>
        <w:pict>
          <v:line id="_x0000_s1533" style="position:absolute;left:0;text-align:left;z-index:251920384" from="33pt,11.65pt" to="33pt,20.65pt"/>
        </w:pict>
      </w:r>
      <w:r w:rsidR="00062362" w:rsidRPr="00C53CF9">
        <w:rPr>
          <w:rFonts w:ascii="Times New Roman" w:hAnsi="Times New Roman"/>
          <w:sz w:val="28"/>
          <w:szCs w:val="28"/>
          <w:lang w:val="kk-KZ"/>
        </w:rPr>
        <w:t>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1,1,2 - тетрахлорэтан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C</w:t>
      </w:r>
      <w:r w:rsidRPr="00C53CF9">
        <w:rPr>
          <w:rFonts w:ascii="Times New Roman" w:hAnsi="Times New Roman"/>
          <w:sz w:val="28"/>
          <w:szCs w:val="28"/>
          <w:lang w:val="kk-KZ"/>
        </w:rPr>
        <w:t xml:space="preserve"> – СНС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1,2,2 - тетрахлорэтан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38" style="position:absolute;left:0;text-align:left;z-index:251925504" from="56.25pt,11.25pt" to="56.25pt,20.25pt"/>
        </w:pict>
      </w:r>
      <w:r w:rsidRPr="00752AFA">
        <w:rPr>
          <w:rFonts w:ascii="Calibri" w:hAnsi="Calibri"/>
          <w:noProof/>
          <w:sz w:val="28"/>
          <w:szCs w:val="28"/>
        </w:rPr>
        <w:pict>
          <v:line id="_x0000_s1537" style="position:absolute;left:0;text-align:left;z-index:251924480" from="33pt,10.5pt" to="33pt,19.5pt"/>
        </w:pict>
      </w:r>
      <w:r w:rsidRPr="00752AFA">
        <w:rPr>
          <w:rFonts w:ascii="Calibri" w:hAnsi="Calibri"/>
          <w:noProof/>
          <w:sz w:val="28"/>
          <w:szCs w:val="28"/>
          <w:lang w:eastAsia="en-US"/>
        </w:rPr>
        <w:pict>
          <v:line id="_x0000_s1535" style="position:absolute;left:0;text-align:left;z-index:251922432;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36" style="position:absolute;left:0;text-align:left;z-index:251923456;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Н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40" style="position:absolute;left:0;text-align:left;z-index:251927552" from="56.25pt,12.4pt" to="56.25pt,21.4pt"/>
        </w:pict>
      </w:r>
      <w:r w:rsidRPr="00752AFA">
        <w:rPr>
          <w:rFonts w:ascii="Calibri" w:hAnsi="Calibri"/>
          <w:noProof/>
          <w:sz w:val="28"/>
          <w:szCs w:val="28"/>
        </w:rPr>
        <w:pict>
          <v:line id="_x0000_s1539" style="position:absolute;left:0;text-align:left;z-index:251926528" from="33pt,11.65pt" to="33pt,20.65pt"/>
        </w:pict>
      </w:r>
      <w:r w:rsidR="00062362" w:rsidRPr="00C53CF9">
        <w:rPr>
          <w:rFonts w:ascii="Times New Roman" w:hAnsi="Times New Roman"/>
          <w:sz w:val="28"/>
          <w:szCs w:val="28"/>
          <w:lang w:val="kk-KZ"/>
        </w:rPr>
        <w:t>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1,2,2 - тетрахлорэтан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С</w:t>
      </w:r>
      <w:r w:rsidRPr="00C53CF9">
        <w:rPr>
          <w:rFonts w:ascii="Times New Roman" w:hAnsi="Times New Roman"/>
          <w:sz w:val="28"/>
          <w:szCs w:val="28"/>
          <w:lang w:val="en-US"/>
        </w:rPr>
        <w:t>l</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д)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пентахлорэтанның изомері болмайды.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CНСl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1,1,1,2,2 - пентахлорэтан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44" style="position:absolute;left:0;text-align:left;z-index:251931648" from="56.25pt,11.25pt" to="56.25pt,20.25pt"/>
        </w:pict>
      </w:r>
      <w:r w:rsidRPr="00752AFA">
        <w:rPr>
          <w:rFonts w:ascii="Calibri" w:hAnsi="Calibri"/>
          <w:noProof/>
          <w:sz w:val="28"/>
          <w:szCs w:val="28"/>
        </w:rPr>
        <w:pict>
          <v:line id="_x0000_s1543" style="position:absolute;left:0;text-align:left;z-index:251930624" from="33pt,10.5pt" to="33pt,19.5pt"/>
        </w:pict>
      </w:r>
      <w:r w:rsidRPr="00752AFA">
        <w:rPr>
          <w:rFonts w:ascii="Calibri" w:hAnsi="Calibri"/>
          <w:noProof/>
          <w:sz w:val="28"/>
          <w:szCs w:val="28"/>
          <w:lang w:eastAsia="en-US"/>
        </w:rPr>
        <w:pict>
          <v:line id="_x0000_s1541" style="position:absolute;left:0;text-align:left;z-index:251928576;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42" style="position:absolute;left:0;text-align:left;z-index:251929600;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Н    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46" style="position:absolute;left:0;text-align:left;z-index:251933696" from="56.25pt,12.4pt" to="56.25pt,21.4pt"/>
        </w:pict>
      </w:r>
      <w:r w:rsidRPr="00752AFA">
        <w:rPr>
          <w:rFonts w:ascii="Calibri" w:hAnsi="Calibri"/>
          <w:noProof/>
          <w:sz w:val="28"/>
          <w:szCs w:val="28"/>
        </w:rPr>
        <w:pict>
          <v:line id="_x0000_s1545" style="position:absolute;left:0;text-align:left;z-index:251932672" from="33pt,11.65pt" to="33pt,20.65pt"/>
        </w:pict>
      </w:r>
      <w:r w:rsidR="00062362" w:rsidRPr="00C53CF9">
        <w:rPr>
          <w:rFonts w:ascii="Times New Roman" w:hAnsi="Times New Roman"/>
          <w:sz w:val="28"/>
          <w:szCs w:val="28"/>
          <w:lang w:val="kk-KZ"/>
        </w:rPr>
        <w:t>С</w:t>
      </w:r>
      <w:r w:rsidR="00062362" w:rsidRPr="00C53CF9">
        <w:rPr>
          <w:rFonts w:ascii="Times New Roman" w:hAnsi="Times New Roman"/>
          <w:sz w:val="28"/>
          <w:szCs w:val="28"/>
          <w:lang w:val="en-US"/>
        </w:rPr>
        <w:t>l</w:t>
      </w:r>
      <w:r w:rsidR="00062362" w:rsidRPr="00C53CF9">
        <w:rPr>
          <w:rFonts w:ascii="Times New Roman" w:hAnsi="Times New Roman"/>
          <w:sz w:val="28"/>
          <w:szCs w:val="28"/>
          <w:lang w:val="kk-KZ"/>
        </w:rPr>
        <w:t xml:space="preserve"> – С – С – С</w:t>
      </w:r>
      <w:r w:rsidR="00062362" w:rsidRPr="00C53CF9">
        <w:rPr>
          <w:rFonts w:ascii="Times New Roman" w:hAnsi="Times New Roman"/>
          <w:sz w:val="28"/>
          <w:szCs w:val="28"/>
          <w:lang w:val="en-US"/>
        </w:rPr>
        <w:t>l</w:t>
      </w:r>
      <w:r w:rsidR="00062362" w:rsidRPr="00C53CF9">
        <w:rPr>
          <w:rFonts w:ascii="Times New Roman" w:hAnsi="Times New Roman"/>
          <w:sz w:val="28"/>
          <w:szCs w:val="28"/>
        </w:rPr>
        <w:t xml:space="preserve"> </w:t>
      </w:r>
      <w:r w:rsidR="00062362" w:rsidRPr="00C53CF9">
        <w:rPr>
          <w:rFonts w:ascii="Times New Roman" w:hAnsi="Times New Roman"/>
          <w:sz w:val="28"/>
          <w:szCs w:val="28"/>
          <w:lang w:val="kk-KZ"/>
        </w:rPr>
        <w:t xml:space="preserve">          </w:t>
      </w:r>
      <w:r w:rsidR="00062362" w:rsidRPr="00C53CF9">
        <w:rPr>
          <w:rFonts w:ascii="Times New Roman" w:hAnsi="Times New Roman"/>
          <w:sz w:val="28"/>
          <w:szCs w:val="28"/>
        </w:rPr>
        <w:t>1,</w:t>
      </w:r>
      <w:r w:rsidR="00062362" w:rsidRPr="00C53CF9">
        <w:rPr>
          <w:rFonts w:ascii="Times New Roman" w:hAnsi="Times New Roman"/>
          <w:sz w:val="28"/>
          <w:szCs w:val="28"/>
          <w:lang w:val="kk-KZ"/>
        </w:rPr>
        <w:t>1,1,2,2 - пентахлорэтан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Сl   Сl    </w:t>
      </w:r>
    </w:p>
    <w:p w:rsidR="00062362" w:rsidRPr="00C53CF9" w:rsidRDefault="00062362" w:rsidP="00B51D13">
      <w:pPr>
        <w:spacing w:after="0"/>
        <w:contextualSpacing/>
        <w:jc w:val="both"/>
        <w:rPr>
          <w:rFonts w:ascii="Times New Roman" w:hAnsi="Times New Roman"/>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е)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гексахлорэтанның изомері болмайды.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CСl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гексахлорэтан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lastRenderedPageBreak/>
        <w:pict>
          <v:line id="_x0000_s1550" style="position:absolute;left:0;text-align:left;z-index:251937792" from="56.25pt,11.25pt" to="56.25pt,20.25pt"/>
        </w:pict>
      </w:r>
      <w:r w:rsidRPr="00752AFA">
        <w:rPr>
          <w:rFonts w:ascii="Calibri" w:hAnsi="Calibri"/>
          <w:noProof/>
          <w:sz w:val="28"/>
          <w:szCs w:val="28"/>
        </w:rPr>
        <w:pict>
          <v:line id="_x0000_s1549" style="position:absolute;left:0;text-align:left;z-index:251936768" from="33pt,10.5pt" to="33pt,19.5pt"/>
        </w:pict>
      </w:r>
      <w:r w:rsidRPr="00752AFA">
        <w:rPr>
          <w:rFonts w:ascii="Calibri" w:hAnsi="Calibri"/>
          <w:noProof/>
          <w:sz w:val="28"/>
          <w:szCs w:val="28"/>
          <w:lang w:eastAsia="en-US"/>
        </w:rPr>
        <w:pict>
          <v:line id="_x0000_s1547" style="position:absolute;left:0;text-align:left;z-index:251934720;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q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7Qi5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QtYB6kkCAABW&#10;BAAADgAAAAAAAAAAAAAAAAAuAgAAZHJzL2Uyb0RvYy54bWxQSwECLQAUAAYACAAAACEADi4a9NkA&#10;AAAJAQAADwAAAAAAAAAAAAAAAACjBAAAZHJzL2Rvd25yZXYueG1sUEsFBgAAAAAEAAQA8wAAAKkF&#10;AAAAAA==&#10;"/>
        </w:pict>
      </w:r>
      <w:r w:rsidRPr="00752AFA">
        <w:rPr>
          <w:rFonts w:ascii="Calibri" w:hAnsi="Calibri"/>
          <w:noProof/>
          <w:sz w:val="28"/>
          <w:szCs w:val="28"/>
          <w:lang w:eastAsia="en-US"/>
        </w:rPr>
        <w:pict>
          <v:line id="_x0000_s1548" style="position:absolute;left:0;text-align:left;z-index:251935744;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"/>
        </w:pict>
      </w:r>
      <w:r w:rsidR="00062362" w:rsidRPr="00C53CF9">
        <w:rPr>
          <w:rFonts w:ascii="Times New Roman" w:hAnsi="Times New Roman"/>
          <w:sz w:val="28"/>
          <w:szCs w:val="28"/>
          <w:lang w:val="kk-KZ"/>
        </w:rPr>
        <w:t xml:space="preserve">        Сl   Сl    </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rPr>
        <w:pict>
          <v:line id="_x0000_s1552" style="position:absolute;left:0;text-align:left;z-index:251939840" from="56.25pt,12.4pt" to="56.25pt,21.4pt"/>
        </w:pict>
      </w:r>
      <w:r w:rsidRPr="00752AFA">
        <w:rPr>
          <w:rFonts w:ascii="Calibri" w:hAnsi="Calibri"/>
          <w:noProof/>
          <w:sz w:val="28"/>
          <w:szCs w:val="28"/>
        </w:rPr>
        <w:pict>
          <v:line id="_x0000_s1551" style="position:absolute;left:0;text-align:left;z-index:251938816" from="33pt,11.65pt" to="33pt,20.65pt"/>
        </w:pict>
      </w:r>
      <w:r w:rsidR="00062362" w:rsidRPr="00C53CF9">
        <w:rPr>
          <w:rFonts w:ascii="Times New Roman" w:hAnsi="Times New Roman"/>
          <w:sz w:val="28"/>
          <w:szCs w:val="28"/>
          <w:lang w:val="kk-KZ"/>
        </w:rPr>
        <w:t>Сl – С – С – Сl           1,1,1,2,2,2 - гексахлорэтан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Сl   Сl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59</w:t>
      </w:r>
      <w:r w:rsidRPr="00C53CF9">
        <w:rPr>
          <w:rFonts w:ascii="Times New Roman" w:hAnsi="Times New Roman"/>
          <w:sz w:val="28"/>
          <w:szCs w:val="28"/>
          <w:lang w:val="kk-KZ"/>
        </w:rPr>
        <w:t>.  Үй тоңазытқыштарында суытатын агент ретінде қолданылатын фреон 114-тің химиялық аты тетрафтордихлорэтан. Бұл қосылыста фтор атомы симетриялы орналасқанын еске ала отырып, оның құрылыс формуласын жазыңдар.  Соңғының изомерлері болуы мүмкін бе?</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Ғ</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тетрафтордихлорэтан.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Тетрафтордихлорэтанның құрылыс формуласы.</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46" o:spid="_x0000_s1553" style="position:absolute;left:0;text-align:left;flip:y;z-index:251940864;visibility:visible" from="51pt,13.5pt" to="51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LudUQ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"/>
        </w:pict>
      </w:r>
      <w:r w:rsidRPr="00752AFA">
        <w:rPr>
          <w:rFonts w:ascii="Calibri" w:hAnsi="Calibri"/>
          <w:noProof/>
          <w:sz w:val="28"/>
          <w:szCs w:val="28"/>
          <w:lang w:eastAsia="en-US"/>
        </w:rPr>
        <w:pict>
          <v:line id="Прямая соединительная линия 145" o:spid="_x0000_s1554" style="position:absolute;left:0;text-align:left;flip:y;z-index:251941888;visibility:visible" from="27pt,13.5pt" to="27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"/>
        </w:pict>
      </w:r>
      <w:r w:rsidR="00062362" w:rsidRPr="00C53CF9">
        <w:rPr>
          <w:rFonts w:ascii="Times New Roman" w:hAnsi="Times New Roman"/>
          <w:sz w:val="28"/>
          <w:szCs w:val="28"/>
          <w:lang w:val="kk-KZ"/>
        </w:rPr>
        <w:t xml:space="preserve">      Cl   Cl</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44" o:spid="_x0000_s1555" style="position:absolute;left:0;text-align:left;flip:y;z-index:251942912;visibility:visible" from="50.5pt,14pt" to="50.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5LP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"/>
        </w:pict>
      </w:r>
      <w:r w:rsidRPr="00752AFA">
        <w:rPr>
          <w:rFonts w:ascii="Calibri" w:hAnsi="Calibri"/>
          <w:noProof/>
          <w:sz w:val="28"/>
          <w:szCs w:val="28"/>
          <w:lang w:eastAsia="en-US"/>
        </w:rPr>
        <w:pict>
          <v:line id="Прямая соединительная линия 143" o:spid="_x0000_s1556" style="position:absolute;left:0;text-align:left;flip:y;z-index:251943936;visibility:visible" from="27.75pt,14pt" to="27.7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ET9UgIAAGQ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"/>
        </w:pict>
      </w:r>
      <w:r w:rsidR="00062362" w:rsidRPr="00C53CF9">
        <w:rPr>
          <w:rFonts w:ascii="Times New Roman" w:hAnsi="Times New Roman"/>
          <w:sz w:val="28"/>
          <w:szCs w:val="28"/>
          <w:lang w:val="kk-KZ"/>
        </w:rPr>
        <w:t xml:space="preserve">Ғ – С – С – Ғ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F    F</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Бұл тетрафтордихлорэтанның цис - изомері – цис - 1,1,2,2, тетрафтор, 1,2дихлорэтан немесе 1,1,2,2 – тетрафтор, 1,2дихлорэтан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_x0000_s1557" style="position:absolute;left:0;text-align:left;flip:y;z-index:251944960;visibility:visible" from="51pt,13.5pt" to="51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LudUQ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"/>
        </w:pict>
      </w:r>
      <w:r w:rsidRPr="00752AFA">
        <w:rPr>
          <w:rFonts w:ascii="Calibri" w:hAnsi="Calibri"/>
          <w:noProof/>
          <w:sz w:val="28"/>
          <w:szCs w:val="28"/>
          <w:lang w:eastAsia="en-US"/>
        </w:rPr>
        <w:pict>
          <v:line id="_x0000_s1558" style="position:absolute;left:0;text-align:left;flip:y;z-index:251945984;visibility:visible" from="27pt,13.5pt" to="27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"/>
        </w:pict>
      </w:r>
      <w:r w:rsidR="00062362" w:rsidRPr="00C53CF9">
        <w:rPr>
          <w:rFonts w:ascii="Times New Roman" w:hAnsi="Times New Roman"/>
          <w:sz w:val="28"/>
          <w:szCs w:val="28"/>
          <w:lang w:val="kk-KZ"/>
        </w:rPr>
        <w:t xml:space="preserve">       F   Cl</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_x0000_s1559" style="position:absolute;left:0;text-align:left;flip:y;z-index:251947008;visibility:visible" from="50.5pt,14pt" to="50.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5LP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"/>
        </w:pict>
      </w:r>
      <w:r w:rsidRPr="00752AFA">
        <w:rPr>
          <w:rFonts w:ascii="Calibri" w:hAnsi="Calibri"/>
          <w:noProof/>
          <w:sz w:val="28"/>
          <w:szCs w:val="28"/>
          <w:lang w:eastAsia="en-US"/>
        </w:rPr>
        <w:pict>
          <v:line id="_x0000_s1560" style="position:absolute;left:0;text-align:left;flip:y;z-index:251948032;visibility:visible" from="27.75pt,14pt" to="27.7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ET9UgIAAGQ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"/>
        </w:pict>
      </w:r>
      <w:r w:rsidR="00062362" w:rsidRPr="00C53CF9">
        <w:rPr>
          <w:rFonts w:ascii="Times New Roman" w:hAnsi="Times New Roman"/>
          <w:sz w:val="28"/>
          <w:szCs w:val="28"/>
          <w:lang w:val="kk-KZ"/>
        </w:rPr>
        <w:t xml:space="preserve">Ғ – С – С – Ғ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Cl   F</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Бұл тетрафтордихлорэтанның транс - изомері – транс - 1,1,2,2, тетрафтор, 1,2дихлорэтан.</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_x0000_s1564" style="position:absolute;left:0;text-align:left;flip:y;z-index:251952128;visibility:visible" from="33pt,30.1pt" to="33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ET9UgIAAGQ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"/>
        </w:pict>
      </w:r>
      <w:r w:rsidRPr="00752AFA">
        <w:rPr>
          <w:rFonts w:ascii="Calibri" w:hAnsi="Calibri"/>
          <w:noProof/>
          <w:sz w:val="28"/>
          <w:szCs w:val="28"/>
          <w:lang w:eastAsia="en-US"/>
        </w:rPr>
        <w:pict>
          <v:line id="_x0000_s1561" style="position:absolute;left:0;text-align:left;flip:y;z-index:251949056;visibility:visible" from="56.25pt,13.5pt" to="56.2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LudUQ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"/>
        </w:pict>
      </w:r>
      <w:r w:rsidRPr="00752AFA">
        <w:rPr>
          <w:rFonts w:ascii="Calibri" w:hAnsi="Calibri"/>
          <w:noProof/>
          <w:sz w:val="28"/>
          <w:szCs w:val="28"/>
          <w:lang w:eastAsia="en-US"/>
        </w:rPr>
        <w:pict>
          <v:line id="_x0000_s1562" style="position:absolute;left:0;text-align:left;flip:y;z-index:251950080;visibility:visible" from="32.25pt,13.5pt" to="32.2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"/>
        </w:pict>
      </w:r>
      <w:r w:rsidRPr="00752AFA">
        <w:rPr>
          <w:rFonts w:ascii="Calibri" w:hAnsi="Calibri"/>
          <w:noProof/>
          <w:sz w:val="28"/>
          <w:szCs w:val="28"/>
          <w:lang w:eastAsia="en-US"/>
        </w:rPr>
        <w:pict>
          <v:line id="_x0000_s1563" style="position:absolute;left:0;text-align:left;flip:y;z-index:251951104;visibility:visible" from="55.75pt,30.1pt" to="55.75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5LP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"/>
        </w:pict>
      </w:r>
      <w:r w:rsidR="00062362" w:rsidRPr="00C53CF9">
        <w:rPr>
          <w:rFonts w:ascii="Times New Roman" w:hAnsi="Times New Roman"/>
          <w:sz w:val="28"/>
          <w:szCs w:val="28"/>
          <w:lang w:val="kk-KZ"/>
        </w:rPr>
        <w:t xml:space="preserve">        Cl   Ғ</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Cl – С – С – Ғ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F     F</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Бұлда тетрафтордихлорэтанның изомері болып табылады. 1,1,1,2 – тетрафтор, 1,1дихлорэтан.</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60.</w:t>
      </w:r>
      <w:r w:rsidRPr="00C53CF9">
        <w:rPr>
          <w:rFonts w:ascii="Times New Roman" w:hAnsi="Times New Roman"/>
          <w:sz w:val="28"/>
          <w:szCs w:val="28"/>
          <w:lang w:val="kk-KZ"/>
        </w:rPr>
        <w:t xml:space="preserve"> 6,72л (қ.ж.) пропанды толық жаққанда алынған өнімді ізбес суының артық мөлшерімен өңдеді. Сол кезде 80г тұнба түзілді. Түзілген тұздың шығымын анықтаңыз.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8</w:t>
      </w:r>
      <w:r w:rsidRPr="00C53CF9">
        <w:rPr>
          <w:rFonts w:ascii="Times New Roman" w:hAnsi="Times New Roman"/>
          <w:sz w:val="28"/>
          <w:szCs w:val="28"/>
        </w:rPr>
        <w:t>) = 6,72л</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CaCO</w:t>
      </w:r>
      <w:r w:rsidRPr="00C53CF9">
        <w:rPr>
          <w:rFonts w:ascii="Times New Roman" w:hAnsi="Times New Roman"/>
          <w:sz w:val="28"/>
          <w:szCs w:val="28"/>
          <w:vertAlign w:val="subscript"/>
        </w:rPr>
        <w:t>3</w:t>
      </w:r>
      <w:r w:rsidRPr="00C53CF9">
        <w:rPr>
          <w:rFonts w:ascii="Times New Roman" w:hAnsi="Times New Roman"/>
          <w:sz w:val="28"/>
          <w:szCs w:val="28"/>
        </w:rPr>
        <w:t>) = 80г</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lang w:eastAsia="en-US"/>
        </w:rPr>
        <w:pict>
          <v:line id="_x0000_s1575" style="position:absolute;left:0;text-align:left;z-index:251963392" from="0,1.2pt" to="1in,1.2pt"/>
        </w:pict>
      </w:r>
      <w:r w:rsidR="00062362" w:rsidRPr="00C53CF9">
        <w:rPr>
          <w:rFonts w:ascii="Times New Roman" w:hAnsi="Times New Roman"/>
          <w:sz w:val="28"/>
          <w:szCs w:val="28"/>
        </w:rPr>
        <w:t xml:space="preserve">т/к </w:t>
      </w:r>
      <w:r w:rsidR="00062362" w:rsidRPr="00C53CF9">
        <w:rPr>
          <w:rFonts w:ascii="Times New Roman" w:hAnsi="Times New Roman"/>
          <w:sz w:val="28"/>
          <w:szCs w:val="28"/>
        </w:rPr>
        <w:sym w:font="Symbol" w:char="F068"/>
      </w:r>
      <w:r w:rsidR="00062362" w:rsidRPr="00C53CF9">
        <w:rPr>
          <w:rFonts w:ascii="Times New Roman" w:hAnsi="Times New Roman"/>
          <w:sz w:val="28"/>
          <w:szCs w:val="28"/>
        </w:rPr>
        <w:t>(</w:t>
      </w:r>
      <w:r w:rsidR="00062362" w:rsidRPr="00C53CF9">
        <w:rPr>
          <w:rFonts w:ascii="Times New Roman" w:hAnsi="Times New Roman"/>
          <w:sz w:val="28"/>
          <w:szCs w:val="28"/>
          <w:lang w:val="en-US"/>
        </w:rPr>
        <w:t>CaCO</w:t>
      </w:r>
      <w:r w:rsidR="00062362" w:rsidRPr="00C53CF9">
        <w:rPr>
          <w:rFonts w:ascii="Times New Roman" w:hAnsi="Times New Roman"/>
          <w:sz w:val="28"/>
          <w:szCs w:val="28"/>
          <w:vertAlign w:val="subscript"/>
        </w:rPr>
        <w:t>3</w:t>
      </w:r>
      <w:r w:rsidR="00062362" w:rsidRPr="00C53CF9">
        <w:rPr>
          <w:rFonts w:ascii="Times New Roman" w:hAnsi="Times New Roman"/>
          <w:sz w:val="28"/>
          <w:szCs w:val="28"/>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(1)</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СаСО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1 – ші реакция теңдеуі бойынша 22,4л/моль пропанды жаққанда 67,2л/моль көмірқышқыл газы түзіледі, ал 6,72л пропанды жаққанда түзілетін көмірқышқыл газының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94,5г/моль – 75г/моль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37,8г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780" w:dyaOrig="660">
          <v:shape id="_x0000_i1102" type="#_x0000_t75" style="width:177pt;height:40.5pt" o:ole="">
            <v:imagedata r:id="rId141" o:title=""/>
          </v:shape>
          <o:OLEObject Type="Embed" ProgID="Equation.3" ShapeID="_x0000_i1102" DrawAspect="Content" ObjectID="_1525090560" r:id="rId14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 – ші реакция теңдеуі бойынша 22,4л/моль көмірқышқыл газы ізбес суының артық мөлшерімен әрекеттескенде 100г/моль тұз түзіледі, ал 20,16л көмірқышқыл газы ізбес суының артық мөлшерімен әрекеттескенде түзілетін тұздың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22,4л/моль – 100г/моль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20,16л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000" w:dyaOrig="660">
          <v:shape id="_x0000_i1103" type="#_x0000_t75" style="width:193.5pt;height:40.5pt" o:ole="">
            <v:imagedata r:id="rId143" o:title=""/>
          </v:shape>
          <o:OLEObject Type="Embed" ProgID="Equation.3" ShapeID="_x0000_i1103" DrawAspect="Content" ObjectID="_1525090561" r:id="rId14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Тұздың шығымын анықтаймыз.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40" w:dyaOrig="620">
          <v:shape id="_x0000_i1104" type="#_x0000_t75" style="width:189pt;height:34.5pt" o:ole="">
            <v:imagedata r:id="rId145" o:title=""/>
          </v:shape>
          <o:OLEObject Type="Embed" ProgID="Equation.3" ShapeID="_x0000_i1104" DrawAspect="Content" ObjectID="_1525090562" r:id="rId14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88,9%.</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61</w:t>
      </w:r>
      <w:r w:rsidRPr="00C53CF9">
        <w:rPr>
          <w:rFonts w:ascii="Times New Roman" w:hAnsi="Times New Roman"/>
          <w:sz w:val="28"/>
          <w:szCs w:val="28"/>
          <w:lang w:val="kk-KZ"/>
        </w:rPr>
        <w:t xml:space="preserve">.  Пропанды  өнеркәсіпте хлорлағанда изомерлі дихлор пропандардың  қоспасы алынады.  Осы  изомерлердің  формулаларын жазыңдар.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дихлорпропан.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ClH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 – CHCl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1,2 дихлорпропан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ClH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Cl – 1,3 дихлорпропан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HC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1,1 дихлорпропан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 – CCl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2,2 дихлорпропан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62</w:t>
      </w:r>
      <w:r w:rsidRPr="00C53CF9">
        <w:rPr>
          <w:rFonts w:ascii="Times New Roman" w:hAnsi="Times New Roman"/>
          <w:sz w:val="28"/>
          <w:szCs w:val="28"/>
          <w:lang w:val="kk-KZ"/>
        </w:rPr>
        <w:t>.  Тетрахлорметан 100</w:t>
      </w:r>
      <w:r w:rsidRPr="00C53CF9">
        <w:rPr>
          <w:rFonts w:ascii="Times New Roman"/>
          <w:sz w:val="28"/>
          <w:szCs w:val="28"/>
          <w:lang w:val="kk-KZ"/>
        </w:rPr>
        <w:t>⁰</w:t>
      </w:r>
      <w:r w:rsidRPr="00C53CF9">
        <w:rPr>
          <w:rFonts w:ascii="Times New Roman" w:hAnsi="Times New Roman"/>
          <w:sz w:val="28"/>
          <w:szCs w:val="28"/>
          <w:lang w:val="kk-KZ"/>
        </w:rPr>
        <w:t xml:space="preserve">С  алюминий  бромидімен өзара әрекеттесіп, төртбромды  көміртегі  және  алюминий хлоридін береді.  Осы реакцияның теңдеуін құрыңдар және  реакцияға қатысатын элеметтерін тотығу  дәрежесі өзгере ме соны көрсетіңдер.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3СCl</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+ 4AlBr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en-US"/>
        </w:rPr>
        <w:object w:dxaOrig="675" w:dyaOrig="255">
          <v:shape id="_x0000_i1105" type="#_x0000_t75" style="width:34.5pt;height:12pt" o:ole="">
            <v:imagedata r:id="rId147" o:title=""/>
          </v:shape>
          <o:OLEObject Type="Embed" ProgID="Equation.3" ShapeID="_x0000_i1105" DrawAspect="Content" ObjectID="_1525090563" r:id="rId148"/>
        </w:object>
      </w:r>
      <w:r w:rsidRPr="00C53CF9">
        <w:rPr>
          <w:rFonts w:ascii="Times New Roman" w:hAnsi="Times New Roman"/>
          <w:sz w:val="28"/>
          <w:szCs w:val="28"/>
          <w:lang w:val="kk-KZ"/>
        </w:rPr>
        <w:t xml:space="preserve"> 3CBr</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+ 4AlCl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Бұл орын басу реакциясы болғандықтан, реакцияға қатысатын заттардың тотығу дәрежелері өзгермейді.</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63</w:t>
      </w:r>
      <w:r w:rsidRPr="00C53CF9">
        <w:rPr>
          <w:rFonts w:ascii="Times New Roman" w:hAnsi="Times New Roman"/>
          <w:sz w:val="28"/>
          <w:szCs w:val="28"/>
          <w:lang w:val="kk-KZ"/>
        </w:rPr>
        <w:t>. н-бутанның барлық дибром туындыларының мүмкін болатын құрылыс формулларын құрыңдар.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дибромбутан.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BrH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 – CHBr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1,2 дибромбутан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BrH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CHBr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1,3 дибромбутан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BrH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 – 1,4 дибромбутан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HC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1,1 дибромбутан</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 – CBr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2,2 дибромбутан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64</w:t>
      </w:r>
      <w:r w:rsidRPr="00C53CF9">
        <w:rPr>
          <w:rFonts w:ascii="Times New Roman" w:hAnsi="Times New Roman"/>
          <w:sz w:val="28"/>
          <w:szCs w:val="28"/>
          <w:lang w:val="kk-KZ"/>
        </w:rPr>
        <w:t>.  Тетрахлорметан 250</w:t>
      </w:r>
      <w:r w:rsidRPr="00C53CF9">
        <w:rPr>
          <w:rFonts w:ascii="Times New Roman"/>
          <w:sz w:val="28"/>
          <w:szCs w:val="28"/>
          <w:lang w:val="kk-KZ"/>
        </w:rPr>
        <w:t>⁰</w:t>
      </w:r>
      <w:r w:rsidRPr="00C53CF9">
        <w:rPr>
          <w:rFonts w:ascii="Times New Roman" w:hAnsi="Times New Roman"/>
          <w:sz w:val="28"/>
          <w:szCs w:val="28"/>
          <w:lang w:val="kk-KZ"/>
        </w:rPr>
        <w:t xml:space="preserve">С – де сумен өзара әрекеттесіп, екі жанбайтын газ түзе гидролизденеді. Осы реакцияның  теңдеуін құрыңдар.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СCl</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position w:val="-6"/>
          <w:sz w:val="28"/>
          <w:szCs w:val="28"/>
          <w:lang w:val="en-US"/>
        </w:rPr>
        <w:object w:dxaOrig="900" w:dyaOrig="360">
          <v:shape id="_x0000_i1106" type="#_x0000_t75" style="width:63pt;height:25.5pt" o:ole="">
            <v:imagedata r:id="rId149" o:title=""/>
          </v:shape>
          <o:OLEObject Type="Embed" ProgID="Equation.3" ShapeID="_x0000_i1106" DrawAspect="Content" ObjectID="_1525090564" r:id="rId150"/>
        </w:object>
      </w:r>
      <w:r w:rsidRPr="00C53CF9">
        <w:rPr>
          <w:rFonts w:ascii="Times New Roman" w:hAnsi="Times New Roman"/>
          <w:sz w:val="28"/>
          <w:szCs w:val="28"/>
          <w:lang w:val="kk-KZ"/>
        </w:rPr>
        <w:t xml:space="preserve"> CО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+ 4HCl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65.</w:t>
      </w:r>
      <w:r w:rsidRPr="00C53CF9">
        <w:rPr>
          <w:rFonts w:ascii="Times New Roman" w:hAnsi="Times New Roman"/>
          <w:sz w:val="28"/>
          <w:szCs w:val="28"/>
          <w:lang w:val="kk-KZ"/>
        </w:rPr>
        <w:t xml:space="preserve"> Құрамында </w:t>
      </w:r>
      <w:r w:rsidRPr="00C53CF9">
        <w:rPr>
          <w:rFonts w:ascii="Times New Roman" w:hAnsi="Times New Roman"/>
          <w:iCs/>
          <w:sz w:val="28"/>
          <w:szCs w:val="28"/>
          <w:lang w:val="kk-KZ"/>
        </w:rPr>
        <w:t>С - 83,3%,</w:t>
      </w:r>
      <w:r w:rsidRPr="00C53CF9">
        <w:rPr>
          <w:rFonts w:ascii="Times New Roman" w:hAnsi="Times New Roman"/>
          <w:sz w:val="28"/>
          <w:szCs w:val="28"/>
          <w:lang w:val="kk-KZ"/>
        </w:rPr>
        <w:t xml:space="preserve"> Н - 16,7% бар және сутегімен салыстырғандағы тығыздығы 36 болатын көмірсутектің фор</w:t>
      </w:r>
      <w:r w:rsidRPr="00C53CF9">
        <w:rPr>
          <w:rFonts w:ascii="Times New Roman" w:hAnsi="Times New Roman"/>
          <w:iCs/>
          <w:sz w:val="28"/>
          <w:szCs w:val="28"/>
          <w:lang w:val="kk-KZ"/>
        </w:rPr>
        <w:t>муласы</w:t>
      </w:r>
      <w:r w:rsidRPr="00C53CF9">
        <w:rPr>
          <w:rFonts w:ascii="Times New Roman" w:hAnsi="Times New Roman"/>
          <w:sz w:val="28"/>
          <w:szCs w:val="28"/>
          <w:lang w:val="kk-KZ"/>
        </w:rPr>
        <w:t xml:space="preserve">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 = 83,3%</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Н) = 16,7%</w:t>
      </w:r>
    </w:p>
    <w:p w:rsidR="00062362" w:rsidRPr="00C53CF9" w:rsidRDefault="00752AFA" w:rsidP="00B51D13">
      <w:pPr>
        <w:spacing w:after="0"/>
        <w:contextualSpacing/>
        <w:jc w:val="both"/>
        <w:rPr>
          <w:rFonts w:ascii="Times New Roman" w:hAnsi="Times New Roman"/>
          <w:iCs/>
          <w:sz w:val="28"/>
          <w:szCs w:val="28"/>
          <w:lang w:val="kk-KZ"/>
        </w:rPr>
      </w:pPr>
      <w:r>
        <w:rPr>
          <w:rFonts w:ascii="Times New Roman" w:hAnsi="Times New Roman"/>
          <w:iCs/>
          <w:noProof/>
          <w:sz w:val="28"/>
          <w:szCs w:val="28"/>
        </w:rPr>
        <w:pict>
          <v:line id="_x0000_s1596" style="position:absolute;left:0;text-align:left;z-index:251984896" from="-3pt,17.55pt" to="78pt,17.55pt"/>
        </w:pict>
      </w:r>
      <w:r w:rsidR="00062362" w:rsidRPr="00C53CF9">
        <w:rPr>
          <w:rFonts w:ascii="Times New Roman" w:hAnsi="Times New Roman"/>
          <w:iCs/>
          <w:sz w:val="28"/>
          <w:szCs w:val="28"/>
          <w:lang w:val="kk-KZ"/>
        </w:rPr>
        <w:t>D(Н</w:t>
      </w:r>
      <w:r w:rsidR="00062362" w:rsidRPr="00C53CF9">
        <w:rPr>
          <w:rFonts w:ascii="Times New Roman" w:hAnsi="Times New Roman"/>
          <w:iCs/>
          <w:sz w:val="28"/>
          <w:szCs w:val="28"/>
          <w:vertAlign w:val="subscript"/>
          <w:lang w:val="kk-KZ"/>
        </w:rPr>
        <w:t>2</w:t>
      </w:r>
      <w:r w:rsidR="00062362" w:rsidRPr="00C53CF9">
        <w:rPr>
          <w:rFonts w:ascii="Times New Roman" w:hAnsi="Times New Roman"/>
          <w:iCs/>
          <w:sz w:val="28"/>
          <w:szCs w:val="28"/>
          <w:lang w:val="kk-KZ"/>
        </w:rPr>
        <w:t>) = 36</w:t>
      </w:r>
    </w:p>
    <w:p w:rsidR="00062362" w:rsidRPr="00C53CF9" w:rsidRDefault="00062362" w:rsidP="00B51D13">
      <w:pPr>
        <w:spacing w:after="0"/>
        <w:contextualSpacing/>
        <w:jc w:val="both"/>
        <w:rPr>
          <w:rFonts w:ascii="Times New Roman" w:hAnsi="Times New Roman"/>
          <w:iCs/>
          <w:sz w:val="28"/>
          <w:szCs w:val="28"/>
          <w:lang w:val="kk-KZ"/>
        </w:rPr>
      </w:pPr>
      <w:r w:rsidRPr="00C53CF9">
        <w:rPr>
          <w:rFonts w:ascii="Times New Roman" w:hAnsi="Times New Roman"/>
          <w:iCs/>
          <w:sz w:val="28"/>
          <w:szCs w:val="28"/>
          <w:lang w:val="kk-KZ"/>
        </w:rPr>
        <w:t>т/к С</w:t>
      </w:r>
      <w:r w:rsidRPr="00C53CF9">
        <w:rPr>
          <w:rFonts w:ascii="Times New Roman" w:hAnsi="Times New Roman"/>
          <w:iCs/>
          <w:sz w:val="28"/>
          <w:szCs w:val="28"/>
          <w:vertAlign w:val="subscript"/>
          <w:lang w:val="kk-KZ"/>
        </w:rPr>
        <w:t>х</w:t>
      </w:r>
      <w:r w:rsidRPr="00C53CF9">
        <w:rPr>
          <w:rFonts w:ascii="Times New Roman" w:hAnsi="Times New Roman"/>
          <w:iCs/>
          <w:sz w:val="28"/>
          <w:szCs w:val="28"/>
          <w:lang w:val="kk-KZ"/>
        </w:rPr>
        <w:t>Н</w:t>
      </w:r>
      <w:r w:rsidRPr="00C53CF9">
        <w:rPr>
          <w:rFonts w:ascii="Times New Roman" w:hAnsi="Times New Roman"/>
          <w:iCs/>
          <w:sz w:val="28"/>
          <w:szCs w:val="28"/>
          <w:vertAlign w:val="subscript"/>
          <w:lang w:val="kk-KZ"/>
        </w:rPr>
        <w:t>у</w:t>
      </w:r>
      <w:r w:rsidRPr="00C53CF9">
        <w:rPr>
          <w:rFonts w:ascii="Times New Roman" w:hAnsi="Times New Roman"/>
          <w:iCs/>
          <w:sz w:val="28"/>
          <w:szCs w:val="28"/>
          <w:lang w:val="kk-KZ"/>
        </w:rPr>
        <w:t xml:space="preserve">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Есепті берілген заттың 100г салмақ мөлшерімен есептеу арқылы шығарамыз.</w:t>
      </w:r>
      <w:r w:rsidRPr="00C53CF9">
        <w:rPr>
          <w:rFonts w:ascii="Times New Roman" w:hAnsi="Times New Roman"/>
          <w:sz w:val="28"/>
          <w:szCs w:val="28"/>
          <w:lang w:val="kk-KZ"/>
        </w:rPr>
        <w:tab/>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m</w:t>
      </w:r>
      <w:r w:rsidRPr="00C53CF9">
        <w:rPr>
          <w:rFonts w:ascii="Times New Roman" w:hAnsi="Times New Roman"/>
          <w:sz w:val="28"/>
          <w:szCs w:val="28"/>
          <w:vertAlign w:val="subscript"/>
          <w:lang w:val="kk-KZ"/>
        </w:rPr>
        <w:t>СхНу</w:t>
      </w:r>
      <w:r w:rsidRPr="00C53CF9">
        <w:rPr>
          <w:rFonts w:ascii="Times New Roman" w:hAnsi="Times New Roman"/>
          <w:sz w:val="28"/>
          <w:szCs w:val="28"/>
          <w:lang w:val="kk-KZ"/>
        </w:rPr>
        <w:t xml:space="preserve">=100г деп аламыз.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Осыдан келіп, С : Н = 83,3 : 16,7 қатынасындай салмақтармен өрнектеледі.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Көміртегі мен сутегінің атомдық массаларын және олардың есепте берілген жалпы массаларын ескере отырып, мынадай қатынас жазамыз, яғни аталған элементтердің мольдік қатынастарын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080" w:dyaOrig="620">
          <v:shape id="_x0000_i1107" type="#_x0000_t75" style="width:180pt;height:34.5pt" o:ole="">
            <v:imagedata r:id="rId151" o:title=""/>
          </v:shape>
          <o:OLEObject Type="Embed" ProgID="Equation.3" ShapeID="_x0000_i1107" DrawAspect="Content" ObjectID="_1525090565" r:id="rId15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Демек, формулада 6,94 моль көміртегі және 16,7 моль сутегі бар деп түсіну қажет. Ал олардың өзара катынасы:</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1320" w:dyaOrig="660">
          <v:shape id="_x0000_i1108" type="#_x0000_t75" style="width:1in;height:37.5pt" o:ole="">
            <v:imagedata r:id="rId153" o:title=""/>
          </v:shape>
          <o:OLEObject Type="Embed" ProgID="Equation.3" ShapeID="_x0000_i1108" DrawAspect="Content" ObjectID="_1525090566" r:id="rId154"/>
        </w:objec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r w:rsidRPr="00C53CF9">
        <w:rPr>
          <w:rFonts w:ascii="Times New Roman" w:hAnsi="Times New Roman"/>
          <w:position w:val="-28"/>
          <w:sz w:val="28"/>
          <w:szCs w:val="28"/>
        </w:rPr>
        <w:object w:dxaOrig="740" w:dyaOrig="660">
          <v:shape id="_x0000_i1109" type="#_x0000_t75" style="width:40.5pt;height:37.5pt" o:ole="">
            <v:imagedata r:id="rId155" o:title=""/>
          </v:shape>
          <o:OLEObject Type="Embed" ProgID="Equation.3" ShapeID="_x0000_i1109" DrawAspect="Content" ObjectID="_1525090567" r:id="rId156"/>
        </w:objec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2,4х = у</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Заттың молекулалык массасын берілген тығыздығы аркылы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у </w:t>
      </w:r>
      <w:r w:rsidRPr="00C53CF9">
        <w:rPr>
          <w:rFonts w:ascii="Times New Roman" w:hAnsi="Times New Roman"/>
          <w:sz w:val="28"/>
          <w:szCs w:val="28"/>
          <w:lang w:val="kk-KZ"/>
        </w:rPr>
        <w:t>= 2 ·</w:t>
      </w:r>
      <w:r w:rsidRPr="00C53CF9">
        <w:rPr>
          <w:rFonts w:ascii="Times New Roman" w:hAnsi="Times New Roman"/>
          <w:iCs/>
          <w:sz w:val="28"/>
          <w:szCs w:val="28"/>
          <w:lang w:val="kk-KZ"/>
        </w:rPr>
        <w:t xml:space="preserve"> D(Н</w:t>
      </w:r>
      <w:r w:rsidRPr="00C53CF9">
        <w:rPr>
          <w:rFonts w:ascii="Times New Roman" w:hAnsi="Times New Roman"/>
          <w:iCs/>
          <w:sz w:val="28"/>
          <w:szCs w:val="28"/>
          <w:vertAlign w:val="subscript"/>
          <w:lang w:val="kk-KZ"/>
        </w:rPr>
        <w:t>2</w:t>
      </w:r>
      <w:r w:rsidRPr="00C53CF9">
        <w:rPr>
          <w:rFonts w:ascii="Times New Roman" w:hAnsi="Times New Roman"/>
          <w:iCs/>
          <w:sz w:val="28"/>
          <w:szCs w:val="28"/>
          <w:lang w:val="kk-KZ"/>
        </w:rPr>
        <w:t xml:space="preserve">) </w:t>
      </w:r>
      <w:r w:rsidRPr="00C53CF9">
        <w:rPr>
          <w:rFonts w:ascii="Times New Roman" w:hAnsi="Times New Roman"/>
          <w:sz w:val="28"/>
          <w:szCs w:val="28"/>
          <w:lang w:val="kk-KZ"/>
        </w:rPr>
        <w:t xml:space="preserve"> = 2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36 = 72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мольдік массасын мынадай етіп жіктейміз: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vertAlign w:val="subscript"/>
          <w:lang w:val="kk-KZ"/>
        </w:rPr>
        <w:t>СхНу</w:t>
      </w:r>
      <w:r w:rsidRPr="00C53CF9">
        <w:rPr>
          <w:rFonts w:ascii="Times New Roman" w:hAnsi="Times New Roman"/>
          <w:sz w:val="28"/>
          <w:szCs w:val="28"/>
          <w:lang w:val="kk-KZ"/>
        </w:rPr>
        <w:t xml:space="preserve"> = х М</w:t>
      </w:r>
      <w:r w:rsidRPr="00C53CF9">
        <w:rPr>
          <w:rFonts w:ascii="Times New Roman" w:hAnsi="Times New Roman"/>
          <w:sz w:val="28"/>
          <w:szCs w:val="28"/>
          <w:vertAlign w:val="subscript"/>
          <w:lang w:val="kk-KZ"/>
        </w:rPr>
        <w:t>(с)</w:t>
      </w:r>
      <w:r w:rsidRPr="00C53CF9">
        <w:rPr>
          <w:rFonts w:ascii="Times New Roman" w:hAnsi="Times New Roman"/>
          <w:sz w:val="28"/>
          <w:szCs w:val="28"/>
          <w:lang w:val="kk-KZ"/>
        </w:rPr>
        <w:t xml:space="preserve"> + </w:t>
      </w:r>
      <w:r w:rsidRPr="00C53CF9">
        <w:rPr>
          <w:rFonts w:ascii="Times New Roman" w:hAnsi="Times New Roman"/>
          <w:iCs/>
          <w:sz w:val="28"/>
          <w:szCs w:val="28"/>
          <w:lang w:val="kk-KZ"/>
        </w:rPr>
        <w:t>у</w:t>
      </w:r>
      <w:r w:rsidRPr="00C53CF9">
        <w:rPr>
          <w:rFonts w:ascii="Times New Roman" w:hAnsi="Times New Roman"/>
          <w:sz w:val="28"/>
          <w:szCs w:val="28"/>
          <w:lang w:val="kk-KZ"/>
        </w:rPr>
        <w:t xml:space="preserve"> М</w:t>
      </w:r>
      <w:r w:rsidRPr="00C53CF9">
        <w:rPr>
          <w:rFonts w:ascii="Times New Roman" w:hAnsi="Times New Roman"/>
          <w:sz w:val="28"/>
          <w:szCs w:val="28"/>
          <w:vertAlign w:val="subscript"/>
          <w:lang w:val="kk-KZ"/>
        </w:rPr>
        <w:t>(н)</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у </w:t>
      </w:r>
      <w:r w:rsidRPr="00C53CF9">
        <w:rPr>
          <w:rFonts w:ascii="Times New Roman" w:hAnsi="Times New Roman"/>
          <w:sz w:val="28"/>
          <w:szCs w:val="28"/>
          <w:lang w:val="kk-KZ"/>
        </w:rPr>
        <w:t xml:space="preserve">= 12х + у,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12х + у = 72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2,4х = у және 12х + у = 72 теңдеулерін шешу арқылы х және у мәндері табылады. Екінші теңдеудегі /ә/ орнына оның /а/ теңдеуіндегі мәнін қойып, есеп шығарамыз: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2,4х = у                  (а)</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12х + у = 72           </w:t>
      </w:r>
      <w:r w:rsidRPr="00C53CF9">
        <w:rPr>
          <w:rFonts w:ascii="Times New Roman" w:hAnsi="Times New Roman"/>
          <w:bCs/>
          <w:iCs/>
          <w:sz w:val="28"/>
          <w:szCs w:val="28"/>
          <w:lang w:val="kk-KZ"/>
        </w:rPr>
        <w:t>(ә)</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12х + 2,4х = 72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14,4х = 72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 5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Онда: у = 2,4х = 2,4·5 = 12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яғни пентан.</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66</w:t>
      </w:r>
      <w:r w:rsidR="001B478D" w:rsidRPr="00C53CF9">
        <w:rPr>
          <w:rFonts w:ascii="Times New Roman" w:hAnsi="Times New Roman"/>
          <w:sz w:val="28"/>
          <w:szCs w:val="28"/>
          <w:lang w:val="kk-KZ"/>
        </w:rPr>
        <w:t xml:space="preserve">. </w:t>
      </w:r>
      <w:r w:rsidRPr="00C53CF9">
        <w:rPr>
          <w:rFonts w:ascii="Times New Roman" w:hAnsi="Times New Roman"/>
          <w:sz w:val="28"/>
          <w:szCs w:val="28"/>
          <w:lang w:val="kk-KZ"/>
        </w:rPr>
        <w:t>Тоңазтқыштарда салқындатқыш ретінде пайдаланылатын дифтордихлор</w:t>
      </w:r>
      <w:r w:rsidR="001B478D" w:rsidRPr="00C53CF9">
        <w:rPr>
          <w:rFonts w:ascii="Times New Roman" w:hAnsi="Times New Roman"/>
          <w:sz w:val="28"/>
          <w:szCs w:val="28"/>
          <w:lang w:val="kk-KZ"/>
        </w:rPr>
        <w:t>-</w:t>
      </w:r>
      <w:r w:rsidRPr="00C53CF9">
        <w:rPr>
          <w:rFonts w:ascii="Times New Roman" w:hAnsi="Times New Roman"/>
          <w:sz w:val="28"/>
          <w:szCs w:val="28"/>
          <w:lang w:val="kk-KZ"/>
        </w:rPr>
        <w:t>метан тетрахлорметанға фторсутекпен  әсер  ету арқылы алынады. Осы реакцияның теңдеуін құрыңдар.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СCl</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+ 2HF </w:t>
      </w:r>
      <w:r w:rsidRPr="00C53CF9">
        <w:rPr>
          <w:rFonts w:ascii="Times New Roman" w:hAnsi="Times New Roman"/>
          <w:position w:val="-6"/>
          <w:sz w:val="28"/>
          <w:szCs w:val="28"/>
          <w:lang w:val="en-US"/>
        </w:rPr>
        <w:object w:dxaOrig="615" w:dyaOrig="225">
          <v:shape id="_x0000_i1110" type="#_x0000_t75" style="width:55.5pt;height:21pt" o:ole="">
            <v:imagedata r:id="rId157" o:title=""/>
          </v:shape>
          <o:OLEObject Type="Embed" ProgID="Equation.3" ShapeID="_x0000_i1110" DrawAspect="Content" ObjectID="_1525090568" r:id="rId158"/>
        </w:object>
      </w:r>
      <w:r w:rsidRPr="00C53CF9">
        <w:rPr>
          <w:rFonts w:ascii="Times New Roman" w:hAnsi="Times New Roman"/>
          <w:sz w:val="28"/>
          <w:szCs w:val="28"/>
          <w:lang w:val="kk-KZ"/>
        </w:rPr>
        <w:t xml:space="preserve"> CF</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+ 2HCl </w:t>
      </w:r>
    </w:p>
    <w:p w:rsidR="00062362" w:rsidRPr="00C53CF9" w:rsidRDefault="00062362" w:rsidP="00B51D13">
      <w:pPr>
        <w:spacing w:after="0"/>
        <w:contextualSpacing/>
        <w:jc w:val="both"/>
        <w:rPr>
          <w:rFonts w:ascii="Times New Roman" w:hAnsi="Times New Roman"/>
          <w:b/>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67</w:t>
      </w:r>
      <w:r w:rsidRPr="00C53CF9">
        <w:rPr>
          <w:rFonts w:ascii="Times New Roman" w:hAnsi="Times New Roman"/>
          <w:sz w:val="28"/>
          <w:szCs w:val="28"/>
          <w:lang w:val="kk-KZ"/>
        </w:rPr>
        <w:t>. Қаныққан көмірсутектің хлор туындысының молекулалық массасы 237. Бұл қосылыстың құрамы мынадай: С1 – 89,9%   С – 10,1%. Оның молекулалық формуласын табыңдар.</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 237</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(Cl) = 89,9%</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lastRenderedPageBreak/>
        <w:sym w:font="Symbol" w:char="F077"/>
      </w:r>
      <w:r w:rsidRPr="00C53CF9">
        <w:rPr>
          <w:rFonts w:ascii="Times New Roman" w:hAnsi="Times New Roman"/>
          <w:sz w:val="28"/>
          <w:szCs w:val="28"/>
          <w:lang w:val="kk-KZ"/>
        </w:rPr>
        <w:t>(C) = 10,1%</w:t>
      </w:r>
    </w:p>
    <w:p w:rsidR="00062362" w:rsidRPr="00C53CF9" w:rsidRDefault="00752AFA" w:rsidP="00B51D13">
      <w:pPr>
        <w:spacing w:after="0"/>
        <w:contextualSpacing/>
        <w:jc w:val="both"/>
        <w:rPr>
          <w:rFonts w:ascii="Times New Roman" w:hAnsi="Times New Roman"/>
          <w:sz w:val="28"/>
          <w:szCs w:val="28"/>
          <w:lang w:val="kk-KZ"/>
        </w:rPr>
      </w:pPr>
      <w:r w:rsidRPr="00752AFA">
        <w:rPr>
          <w:rFonts w:ascii="Calibri" w:hAnsi="Calibri"/>
          <w:noProof/>
          <w:sz w:val="28"/>
          <w:szCs w:val="28"/>
          <w:lang w:eastAsia="en-US"/>
        </w:rPr>
        <w:pict>
          <v:line id="Прямая соединительная линия 134" o:spid="_x0000_s1565" style="position:absolute;left:0;text-align:left;z-index:251953152;visibility:visible" from="0,1.1pt" to="5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"/>
        </w:pict>
      </w:r>
      <w:r w:rsidR="00062362" w:rsidRPr="00C53CF9">
        <w:rPr>
          <w:rFonts w:ascii="Times New Roman" w:hAnsi="Times New Roman"/>
          <w:sz w:val="28"/>
          <w:szCs w:val="28"/>
          <w:lang w:val="kk-KZ"/>
        </w:rPr>
        <w:t>т/к С</w:t>
      </w:r>
      <w:r w:rsidR="00062362" w:rsidRPr="00C53CF9">
        <w:rPr>
          <w:rFonts w:ascii="Times New Roman" w:hAnsi="Times New Roman"/>
          <w:sz w:val="28"/>
          <w:szCs w:val="28"/>
          <w:vertAlign w:val="subscript"/>
          <w:lang w:val="kk-KZ"/>
        </w:rPr>
        <w:t>Х</w:t>
      </w:r>
      <w:r w:rsidR="00062362" w:rsidRPr="00C53CF9">
        <w:rPr>
          <w:rFonts w:ascii="Times New Roman" w:hAnsi="Times New Roman"/>
          <w:sz w:val="28"/>
          <w:szCs w:val="28"/>
          <w:lang w:val="kk-KZ"/>
        </w:rPr>
        <w:t>Н</w:t>
      </w:r>
      <w:r w:rsidR="00062362" w:rsidRPr="00C53CF9">
        <w:rPr>
          <w:rFonts w:ascii="Times New Roman" w:hAnsi="Times New Roman"/>
          <w:sz w:val="28"/>
          <w:szCs w:val="28"/>
          <w:vertAlign w:val="subscript"/>
          <w:lang w:val="kk-KZ"/>
        </w:rPr>
        <w:t>У</w:t>
      </w:r>
      <w:r w:rsidR="00062362" w:rsidRPr="00C53CF9">
        <w:rPr>
          <w:rFonts w:ascii="Times New Roman" w:hAnsi="Times New Roman"/>
          <w:sz w:val="28"/>
          <w:szCs w:val="28"/>
          <w:lang w:val="kk-KZ"/>
        </w:rPr>
        <w:t xml:space="preserve"> -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xml:space="preserve"> – қаныққан көмірсутектің хлор туындысындағы атомдардың қатынастарын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080" w:dyaOrig="390">
          <v:shape id="_x0000_i1111" type="#_x0000_t75" style="width:126pt;height:39pt" o:ole="">
            <v:imagedata r:id="rId159" o:title=""/>
          </v:shape>
          <o:OLEObject Type="Embed" ProgID="Equation.3" ShapeID="_x0000_i1111" DrawAspect="Content" ObjectID="_1525090569" r:id="rId160"/>
        </w:objec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Х : У </w:t>
      </w:r>
      <w:r w:rsidRPr="00C53CF9">
        <w:rPr>
          <w:rFonts w:ascii="Times New Roman" w:hAnsi="Times New Roman"/>
          <w:sz w:val="28"/>
          <w:szCs w:val="28"/>
        </w:rPr>
        <w:t>= 0,842 : 2,532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Х : У = 1 : 3</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Х = 1</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У = 3</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Табылған қаныққан көмірсутектің хлор туындысының формуласы СС</w:t>
      </w:r>
      <w:r w:rsidRPr="00C53CF9">
        <w:rPr>
          <w:rFonts w:ascii="Times New Roman" w:hAnsi="Times New Roman"/>
          <w:sz w:val="28"/>
          <w:szCs w:val="28"/>
          <w:lang w:val="en-US"/>
        </w:rPr>
        <w:t>l</w:t>
      </w:r>
      <w:r w:rsidRPr="00C53CF9">
        <w:rPr>
          <w:rFonts w:ascii="Times New Roman" w:hAnsi="Times New Roman"/>
          <w:sz w:val="28"/>
          <w:szCs w:val="28"/>
          <w:vertAlign w:val="subscript"/>
        </w:rPr>
        <w:t>3</w:t>
      </w:r>
      <w:r w:rsidRPr="00C53CF9">
        <w:rPr>
          <w:rFonts w:ascii="Times New Roman" w:hAnsi="Times New Roman"/>
          <w:sz w:val="28"/>
          <w:szCs w:val="28"/>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Табылған қаныққан көмірсутектің хлор туындысының салыстырмалы молекулалық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Мr(ССl</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118,5</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Мұндай қаныққан көмірсутектің хлор туындысы жоқ болғандықтантабылған қаныққан көмірсутектің хлор туындысының салыстырмалы молекулалық массасынан есептің шарты бойынша берілген саклыстырмалы молекулалық массасы неше есе артық екенін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237 : 118,5 =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Табылған санды қаныққан көмірсутектің хлор туындысындағы атомдар санына көбейту арқылы ізделініп отырған заттағы атомдар санын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1 = 2</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3 = 6</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Қаныққан көмірсутектің хлор туындысының формуласы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68.</w:t>
      </w:r>
      <w:r w:rsidRPr="00C53CF9">
        <w:rPr>
          <w:rFonts w:ascii="Times New Roman" w:hAnsi="Times New Roman"/>
          <w:sz w:val="28"/>
          <w:szCs w:val="28"/>
          <w:lang w:val="kk-KZ"/>
        </w:rPr>
        <w:t xml:space="preserve"> Метанның ыдырауы кезінде алынған сутегі 36г глюкозаны тотықсыздандыру үшін қолданылды. Реакцияны жүргізуге қажетті метанның массасы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36г</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line id="_x0000_s1568" style="position:absolute;left:0;text-align:left;z-index:251956224" from="0,.5pt" to="1in,.5pt"/>
        </w:pict>
      </w:r>
      <w:r w:rsidR="00062362" w:rsidRPr="00C53CF9">
        <w:rPr>
          <w:rFonts w:ascii="Times New Roman" w:hAnsi="Times New Roman"/>
          <w:sz w:val="28"/>
          <w:szCs w:val="28"/>
          <w:lang w:val="kk-KZ"/>
        </w:rPr>
        <w:t>т/к m(CH</w:t>
      </w:r>
      <w:r w:rsidR="00062362" w:rsidRPr="00C53CF9">
        <w:rPr>
          <w:rFonts w:ascii="Times New Roman" w:hAnsi="Times New Roman"/>
          <w:sz w:val="28"/>
          <w:szCs w:val="28"/>
          <w:vertAlign w:val="subscript"/>
          <w:lang w:val="kk-KZ"/>
        </w:rPr>
        <w:t>4</w:t>
      </w:r>
      <w:r w:rsidR="00062362" w:rsidRPr="00C53CF9">
        <w:rPr>
          <w:rFonts w:ascii="Times New Roman" w:hAnsi="Times New Roman"/>
          <w:sz w:val="28"/>
          <w:szCs w:val="28"/>
          <w:lang w:val="kk-KZ"/>
        </w:rPr>
        <w:t>)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Глюкозаны тотықсыздандыру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180г/моль глюкозаны тотықсыздандыруға 2г/моль сутегі қажет, ал 36г глюкозаны тотықсыздандыруға жұмсалатын сутегінің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180г/моль – 2г/моль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36г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60" w:dyaOrig="620">
          <v:shape id="_x0000_i1112" type="#_x0000_t75" style="width:154.5pt;height:37.5pt" o:ole="">
            <v:imagedata r:id="rId161" o:title=""/>
          </v:shape>
          <o:OLEObject Type="Embed" ProgID="Equation.3" ShapeID="_x0000_i1112" DrawAspect="Content" ObjectID="_1525090570" r:id="rId16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Метанның ыдырау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kk-KZ"/>
        </w:rPr>
        <w:object w:dxaOrig="1020" w:dyaOrig="360">
          <v:shape id="_x0000_i1113" type="#_x0000_t75" style="width:51pt;height:18pt" o:ole="">
            <v:imagedata r:id="rId163" o:title=""/>
          </v:shape>
          <o:OLEObject Type="Embed" ProgID="Equation.3" ShapeID="_x0000_i1113" DrawAspect="Content" ObjectID="_1525090571" r:id="rId164"/>
        </w:object>
      </w:r>
      <w:r w:rsidRPr="00C53CF9">
        <w:rPr>
          <w:rFonts w:ascii="Times New Roman" w:hAnsi="Times New Roman"/>
          <w:sz w:val="28"/>
          <w:szCs w:val="28"/>
          <w:lang w:val="kk-KZ"/>
        </w:rPr>
        <w:t>С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Реакция теңдеуі бойынша 16г/моль метан ыдырағанда 4г/моль сутегі түзіледі, ал 0,4г сутегі түзілген кезде ыдыраған метанның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16г/моль – 4г/моль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0,4г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80" w:dyaOrig="620">
          <v:shape id="_x0000_i1114" type="#_x0000_t75" style="width:159pt;height:37.5pt" o:ole="">
            <v:imagedata r:id="rId165" o:title=""/>
          </v:shape>
          <o:OLEObject Type="Embed" ProgID="Equation.3" ShapeID="_x0000_i1114" DrawAspect="Content" ObjectID="_1525090572" r:id="rId166"/>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1,6г метан қажет.</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69.</w:t>
      </w:r>
      <w:r w:rsidRPr="00C53CF9">
        <w:rPr>
          <w:rFonts w:ascii="Times New Roman" w:hAnsi="Times New Roman"/>
          <w:sz w:val="28"/>
          <w:szCs w:val="28"/>
          <w:lang w:val="kk-KZ"/>
        </w:rPr>
        <w:t xml:space="preserve"> 14г циклопентан 12л хлормен (қ.ж.) әрекеттескенде, шығымы 70% болса, түзілген хлорциклопентанның массасын табыңыз.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10</w:t>
      </w:r>
      <w:r w:rsidRPr="00C53CF9">
        <w:rPr>
          <w:rFonts w:ascii="Times New Roman" w:hAnsi="Times New Roman"/>
          <w:sz w:val="28"/>
          <w:szCs w:val="28"/>
        </w:rPr>
        <w:t xml:space="preserve">) = </w:t>
      </w:r>
      <w:r w:rsidRPr="00C53CF9">
        <w:rPr>
          <w:rFonts w:ascii="Times New Roman" w:hAnsi="Times New Roman"/>
          <w:sz w:val="28"/>
          <w:szCs w:val="28"/>
          <w:lang w:val="kk-KZ"/>
        </w:rPr>
        <w:t>1</w:t>
      </w:r>
      <w:r w:rsidRPr="00C53CF9">
        <w:rPr>
          <w:rFonts w:ascii="Times New Roman" w:hAnsi="Times New Roman"/>
          <w:sz w:val="28"/>
          <w:szCs w:val="28"/>
        </w:rPr>
        <w:t>4г</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Cl</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1</w:t>
      </w:r>
      <w:r w:rsidRPr="00C53CF9">
        <w:rPr>
          <w:rFonts w:ascii="Times New Roman" w:hAnsi="Times New Roman"/>
          <w:sz w:val="28"/>
          <w:szCs w:val="28"/>
        </w:rPr>
        <w:t>2</w:t>
      </w:r>
      <w:r w:rsidRPr="00C53CF9">
        <w:rPr>
          <w:rFonts w:ascii="Times New Roman" w:hAnsi="Times New Roman"/>
          <w:sz w:val="28"/>
          <w:szCs w:val="28"/>
          <w:lang w:val="kk-KZ"/>
        </w:rPr>
        <w:t>л</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 xml:space="preserve"> = </w:t>
      </w:r>
      <w:r w:rsidRPr="00C53CF9">
        <w:rPr>
          <w:rFonts w:ascii="Times New Roman" w:hAnsi="Times New Roman"/>
          <w:sz w:val="28"/>
          <w:szCs w:val="28"/>
          <w:lang w:val="kk-KZ"/>
        </w:rPr>
        <w:t>70</w:t>
      </w:r>
      <w:r w:rsidRPr="00C53CF9">
        <w:rPr>
          <w:rFonts w:ascii="Times New Roman" w:hAnsi="Times New Roman"/>
          <w:sz w:val="28"/>
          <w:szCs w:val="28"/>
        </w:rPr>
        <w:t>%</w:t>
      </w:r>
    </w:p>
    <w:p w:rsidR="00062362"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lang w:eastAsia="en-US"/>
        </w:rPr>
        <w:pict>
          <v:line id="_x0000_s1573" style="position:absolute;left:0;text-align:left;z-index:251961344" from="0,.8pt" to="81pt,.8pt"/>
        </w:pict>
      </w:r>
      <w:r w:rsidR="00062362" w:rsidRPr="00C53CF9">
        <w:rPr>
          <w:rFonts w:ascii="Times New Roman" w:hAnsi="Times New Roman"/>
          <w:sz w:val="28"/>
          <w:szCs w:val="28"/>
          <w:lang w:val="kk-KZ"/>
        </w:rPr>
        <w:t xml:space="preserve">т/к </w:t>
      </w:r>
      <w:r w:rsidR="00062362" w:rsidRPr="00C53CF9">
        <w:rPr>
          <w:rFonts w:ascii="Times New Roman" w:hAnsi="Times New Roman"/>
          <w:sz w:val="28"/>
          <w:szCs w:val="28"/>
          <w:lang w:val="en-US"/>
        </w:rPr>
        <w:t>m</w:t>
      </w:r>
      <w:r w:rsidR="00062362" w:rsidRPr="00C53CF9">
        <w:rPr>
          <w:rFonts w:ascii="Times New Roman" w:hAnsi="Times New Roman"/>
          <w:sz w:val="28"/>
          <w:szCs w:val="28"/>
        </w:rPr>
        <w:t>(</w:t>
      </w:r>
      <w:r w:rsidR="00062362" w:rsidRPr="00C53CF9">
        <w:rPr>
          <w:rFonts w:ascii="Times New Roman" w:hAnsi="Times New Roman"/>
          <w:sz w:val="28"/>
          <w:szCs w:val="28"/>
          <w:lang w:val="en-US"/>
        </w:rPr>
        <w:t>C</w:t>
      </w:r>
      <w:r w:rsidR="00062362" w:rsidRPr="00C53CF9">
        <w:rPr>
          <w:rFonts w:ascii="Times New Roman" w:hAnsi="Times New Roman"/>
          <w:sz w:val="28"/>
          <w:szCs w:val="28"/>
          <w:vertAlign w:val="subscript"/>
        </w:rPr>
        <w:t>5</w:t>
      </w:r>
      <w:r w:rsidR="00062362" w:rsidRPr="00C53CF9">
        <w:rPr>
          <w:rFonts w:ascii="Times New Roman" w:hAnsi="Times New Roman"/>
          <w:sz w:val="28"/>
          <w:szCs w:val="28"/>
          <w:lang w:val="en-US"/>
        </w:rPr>
        <w:t>H</w:t>
      </w:r>
      <w:r w:rsidR="00062362" w:rsidRPr="00C53CF9">
        <w:rPr>
          <w:rFonts w:ascii="Times New Roman" w:hAnsi="Times New Roman"/>
          <w:sz w:val="28"/>
          <w:szCs w:val="28"/>
          <w:vertAlign w:val="subscript"/>
        </w:rPr>
        <w:t>9</w:t>
      </w:r>
      <w:r w:rsidR="00062362" w:rsidRPr="00C53CF9">
        <w:rPr>
          <w:rFonts w:ascii="Times New Roman" w:hAnsi="Times New Roman"/>
          <w:sz w:val="28"/>
          <w:szCs w:val="28"/>
          <w:lang w:val="en-US"/>
        </w:rPr>
        <w:t>Cl</w:t>
      </w:r>
      <w:r w:rsidR="00062362" w:rsidRPr="00C53CF9">
        <w:rPr>
          <w:rFonts w:ascii="Times New Roman" w:hAnsi="Times New Roman"/>
          <w:sz w:val="28"/>
          <w:szCs w:val="28"/>
        </w:rPr>
        <w:t xml:space="preserve">) = </w:t>
      </w:r>
      <w:r w:rsidR="00062362" w:rsidRPr="00C53CF9">
        <w:rPr>
          <w:rFonts w:ascii="Times New Roman" w:hAnsi="Times New Roman"/>
          <w:sz w:val="28"/>
          <w:szCs w:val="28"/>
          <w:lang w:val="kk-KZ"/>
        </w:rPr>
        <w:t>?</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Cl + HCl</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Циклопентан мен хлордың зат мөлшерін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 0,2моль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0,536моль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Хлор артық мөлшерде алынғандықтан есептеуді циклопентан арқылы жүргіземіз. Реакция теңдеуі бойынша 70г/моль циклопентан хлормен әрекеттескенде 104,5г/моль хлорциклопентан түзіледі, ал 14г циклопентан хлормен әрекеттескенде түзілетін хлорциклопентанның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70г/моль – 104,5</w:t>
      </w:r>
      <w:r w:rsidRPr="00C53CF9">
        <w:rPr>
          <w:rFonts w:ascii="Times New Roman" w:hAnsi="Times New Roman"/>
          <w:sz w:val="28"/>
          <w:szCs w:val="28"/>
          <w:lang w:val="kk-KZ"/>
        </w:rPr>
        <w:tab/>
        <w:t>г/моль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14г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00" w:dyaOrig="620">
          <v:shape id="_x0000_i1115" type="#_x0000_t75" style="width:171pt;height:34.5pt" o:ole="">
            <v:imagedata r:id="rId167" o:title=""/>
          </v:shape>
          <o:OLEObject Type="Embed" ProgID="Equation.3" ShapeID="_x0000_i1115" DrawAspect="Content" ObjectID="_1525090573" r:id="rId168"/>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Бұл шығымы 100 пайыз түзілетін хлорциклопентанның массасы, ал есептің шарты бойынша 70 пайыз хлорциклопентанның түзілген. Түзілген хлорциклопентанның массасын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300" w:dyaOrig="660">
          <v:shape id="_x0000_i1116" type="#_x0000_t75" style="width:198pt;height:40.5pt" o:ole="">
            <v:imagedata r:id="rId169" o:title=""/>
          </v:shape>
          <o:OLEObject Type="Embed" ProgID="Equation.3" ShapeID="_x0000_i1116" DrawAspect="Content" ObjectID="_1525090574" r:id="rId170"/>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14,63г хлорциклопентан түзіледі.</w:t>
      </w:r>
    </w:p>
    <w:p w:rsidR="00062362" w:rsidRPr="00C53CF9" w:rsidRDefault="00062362" w:rsidP="00B51D13">
      <w:pPr>
        <w:spacing w:after="0"/>
        <w:contextualSpacing/>
        <w:jc w:val="both"/>
        <w:rPr>
          <w:rFonts w:ascii="Times New Roman" w:hAnsi="Times New Roman"/>
          <w:b/>
          <w:bCs/>
          <w:sz w:val="28"/>
          <w:szCs w:val="28"/>
          <w:lang w:val="kk-KZ"/>
        </w:rPr>
      </w:pP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70.</w:t>
      </w:r>
      <w:r w:rsidRPr="00C53CF9">
        <w:rPr>
          <w:rFonts w:ascii="Times New Roman" w:hAnsi="Times New Roman"/>
          <w:sz w:val="28"/>
          <w:szCs w:val="28"/>
          <w:lang w:val="kk-KZ"/>
        </w:rPr>
        <w:t xml:space="preserve"> Көлемі 10л метан мен көміртек (ІІ) оксидінің қоспасын (қ.ж.) жағуға 8л оттек жұмсалса, бастапқы қоспа құрамындағы газдаардың көлемдік үлестері қандай?</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қоспа</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10л</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8л</w:t>
      </w:r>
    </w:p>
    <w:p w:rsidR="00062362"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lang w:eastAsia="en-US"/>
        </w:rPr>
        <w:pict>
          <v:line id="_x0000_s1567" style="position:absolute;left:0;text-align:left;z-index:251955200" from="1pt,.05pt" to="64pt,.05pt"/>
        </w:pict>
      </w:r>
      <w:r w:rsidR="00062362" w:rsidRPr="00C53CF9">
        <w:rPr>
          <w:rFonts w:ascii="Times New Roman" w:hAnsi="Times New Roman"/>
          <w:sz w:val="28"/>
          <w:szCs w:val="28"/>
        </w:rPr>
        <w:t xml:space="preserve">т/к </w:t>
      </w:r>
      <w:r w:rsidR="00062362" w:rsidRPr="00C53CF9">
        <w:rPr>
          <w:rFonts w:ascii="Times New Roman" w:hAnsi="Times New Roman"/>
          <w:sz w:val="28"/>
          <w:szCs w:val="28"/>
        </w:rPr>
        <w:sym w:font="Symbol" w:char="F06A"/>
      </w:r>
      <w:r w:rsidR="00062362" w:rsidRPr="00C53CF9">
        <w:rPr>
          <w:rFonts w:ascii="Times New Roman" w:hAnsi="Times New Roman"/>
          <w:sz w:val="28"/>
          <w:szCs w:val="28"/>
        </w:rPr>
        <w:t>(СН</w:t>
      </w:r>
      <w:r w:rsidR="00062362" w:rsidRPr="00C53CF9">
        <w:rPr>
          <w:rFonts w:ascii="Times New Roman" w:hAnsi="Times New Roman"/>
          <w:sz w:val="28"/>
          <w:szCs w:val="28"/>
          <w:vertAlign w:val="subscript"/>
        </w:rPr>
        <w:t>4</w:t>
      </w:r>
      <w:r w:rsidR="00062362" w:rsidRPr="00C53CF9">
        <w:rPr>
          <w:rFonts w:ascii="Times New Roman" w:hAnsi="Times New Roman"/>
          <w:sz w:val="28"/>
          <w:szCs w:val="28"/>
        </w:rPr>
        <w:t>) =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rPr>
        <w:sym w:font="Symbol" w:char="F06A"/>
      </w:r>
      <w:r w:rsidRPr="00C53CF9">
        <w:rPr>
          <w:rFonts w:ascii="Times New Roman" w:hAnsi="Times New Roman"/>
          <w:sz w:val="28"/>
          <w:szCs w:val="28"/>
        </w:rPr>
        <w:t>(СО) =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w:t>
      </w:r>
      <w:r w:rsidRPr="00C53CF9">
        <w:rPr>
          <w:rFonts w:ascii="Times New Roman" w:hAnsi="Times New Roman"/>
          <w:sz w:val="28"/>
          <w:szCs w:val="28"/>
          <w:lang w:val="kk-KZ"/>
        </w:rPr>
        <w:t>ешуі: 1) Метанның жану реакциясының теңдеуін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1моль метан жану үшін 2моль оттек қажет, ал Хл метан жану үшін қажетті оттектің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2моль</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Хл – У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У </w:t>
      </w:r>
      <w:r w:rsidRPr="00C53CF9">
        <w:rPr>
          <w:rFonts w:ascii="Times New Roman" w:hAnsi="Times New Roman"/>
          <w:sz w:val="28"/>
          <w:szCs w:val="28"/>
        </w:rPr>
        <w:t>= 2Х</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3) </w:t>
      </w:r>
      <w:r w:rsidRPr="00C53CF9">
        <w:rPr>
          <w:rFonts w:ascii="Times New Roman" w:hAnsi="Times New Roman"/>
          <w:sz w:val="28"/>
          <w:szCs w:val="28"/>
          <w:lang w:val="kk-KZ"/>
        </w:rPr>
        <w:t>Көміртек (ІІ) оксидінің жану реакциясын жазамыз.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2СО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2моль көміртек (ІІ) оксиді жану үшін 1моль оттек жұмсалады, ал (10 – Х)л көміртек (ІІ) оксиді жану үшін (8 – У)л оттек жұмсалады. Осы белгісіздерді пайдалана отырып теңдеу құрамыз.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2моль – 1моль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(10 - Х)л – (8 - У)л</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16 – 2У </w:t>
      </w:r>
      <w:r w:rsidRPr="00C53CF9">
        <w:rPr>
          <w:rFonts w:ascii="Times New Roman" w:hAnsi="Times New Roman"/>
          <w:sz w:val="28"/>
          <w:szCs w:val="28"/>
        </w:rPr>
        <w:t xml:space="preserve">= 10 – Х </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2У = 16 – 10 + Х</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2У = 6 + Х </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5) </w:t>
      </w:r>
      <w:r w:rsidRPr="00C53CF9">
        <w:rPr>
          <w:rFonts w:ascii="Times New Roman" w:hAnsi="Times New Roman"/>
          <w:sz w:val="28"/>
          <w:szCs w:val="28"/>
          <w:lang w:val="kk-KZ"/>
        </w:rPr>
        <w:t>У – тің орнына 2Х қойып, теңдеуді шешеміз.</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lastRenderedPageBreak/>
        <w:t xml:space="preserve">2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2Х </w:t>
      </w:r>
      <w:r w:rsidRPr="00C53CF9">
        <w:rPr>
          <w:rFonts w:ascii="Times New Roman" w:hAnsi="Times New Roman"/>
          <w:sz w:val="28"/>
          <w:szCs w:val="28"/>
        </w:rPr>
        <w:t>= 6 + Х</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4Х – Х = 6</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3Х = 6</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Х = 2</w:t>
      </w:r>
    </w:p>
    <w:p w:rsidR="00062362" w:rsidRPr="00C53CF9" w:rsidRDefault="00062362" w:rsidP="00B51D13">
      <w:pPr>
        <w:spacing w:after="0"/>
        <w:contextualSpacing/>
        <w:jc w:val="both"/>
        <w:rPr>
          <w:rFonts w:ascii="Times New Roman" w:hAnsi="Times New Roman"/>
          <w:sz w:val="28"/>
          <w:szCs w:val="28"/>
        </w:rPr>
      </w:pPr>
      <w:r w:rsidRPr="00C53CF9">
        <w:rPr>
          <w:rFonts w:ascii="Times New Roman" w:hAnsi="Times New Roman"/>
          <w:sz w:val="28"/>
          <w:szCs w:val="28"/>
        </w:rPr>
        <w:t>У = 4</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6) </w:t>
      </w:r>
      <w:r w:rsidRPr="00C53CF9">
        <w:rPr>
          <w:rFonts w:ascii="Times New Roman" w:hAnsi="Times New Roman"/>
          <w:sz w:val="28"/>
          <w:szCs w:val="28"/>
          <w:lang w:val="kk-KZ"/>
        </w:rPr>
        <w:t>Х – метанның көлемі ол 2л – ге тең. Ал көміртек (ІІ) оксидінің көлемін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V(СO) = 10л – 2л = 8л</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Метан мен көміртек (ІІ) оксидінің көлемдік үлестерін табамыз.</w: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117" type="#_x0000_t75" style="width:162pt;height:34.5pt" o:ole="">
            <v:imagedata r:id="rId171" o:title=""/>
          </v:shape>
          <o:OLEObject Type="Embed" ProgID="Equation.3" ShapeID="_x0000_i1117" DrawAspect="Content" ObjectID="_1525090575" r:id="rId172"/>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20" w:dyaOrig="620">
          <v:shape id="_x0000_i1118" type="#_x0000_t75" style="width:153pt;height:34.5pt" o:ole="">
            <v:imagedata r:id="rId173" o:title=""/>
          </v:shape>
          <o:OLEObject Type="Embed" ProgID="Equation.3" ShapeID="_x0000_i1118" DrawAspect="Content" ObjectID="_1525090576" r:id="rId174"/>
        </w:object>
      </w:r>
    </w:p>
    <w:p w:rsidR="00062362" w:rsidRPr="00C53CF9" w:rsidRDefault="00062362"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Қоспада 20% метан және 80% көміртек (ІІ) оксиді болған.</w:t>
      </w:r>
    </w:p>
    <w:p w:rsidR="00062362" w:rsidRPr="00C53CF9" w:rsidRDefault="00062362" w:rsidP="00C170EB">
      <w:pPr>
        <w:shd w:val="clear" w:color="auto" w:fill="FFFFFF"/>
        <w:tabs>
          <w:tab w:val="left" w:pos="2977"/>
        </w:tabs>
        <w:spacing w:line="240" w:lineRule="auto"/>
        <w:contextualSpacing/>
        <w:jc w:val="both"/>
        <w:rPr>
          <w:rFonts w:ascii="Times New Roman" w:hAnsi="Times New Roman" w:cs="Times New Roman"/>
          <w:noProof/>
          <w:color w:val="000000"/>
          <w:sz w:val="28"/>
          <w:szCs w:val="28"/>
          <w:lang w:val="kk-KZ"/>
        </w:rPr>
      </w:pPr>
    </w:p>
    <w:p w:rsidR="00062362" w:rsidRDefault="00062362" w:rsidP="00C170EB">
      <w:pPr>
        <w:tabs>
          <w:tab w:val="left" w:pos="2977"/>
        </w:tabs>
        <w:spacing w:line="240" w:lineRule="auto"/>
        <w:contextualSpacing/>
        <w:jc w:val="center"/>
        <w:rPr>
          <w:rFonts w:ascii="Times New Roman" w:hAnsi="Times New Roman" w:cs="Times New Roman"/>
          <w:b/>
          <w:sz w:val="32"/>
          <w:szCs w:val="32"/>
          <w:lang w:val="kk-KZ"/>
        </w:rPr>
      </w:pPr>
      <w:r w:rsidRPr="00C53CF9">
        <w:rPr>
          <w:rFonts w:ascii="Times New Roman" w:hAnsi="Times New Roman" w:cs="Times New Roman"/>
          <w:b/>
          <w:sz w:val="32"/>
          <w:szCs w:val="32"/>
          <w:lang w:val="kk-KZ"/>
        </w:rPr>
        <w:t>Өзіндік жұмысқа арналған материалдар</w:t>
      </w:r>
    </w:p>
    <w:p w:rsidR="0044231C" w:rsidRPr="00C53CF9" w:rsidRDefault="0044231C" w:rsidP="00C170EB">
      <w:pPr>
        <w:tabs>
          <w:tab w:val="left" w:pos="2977"/>
        </w:tabs>
        <w:spacing w:line="240" w:lineRule="auto"/>
        <w:contextualSpacing/>
        <w:jc w:val="center"/>
        <w:rPr>
          <w:rFonts w:ascii="Times New Roman" w:hAnsi="Times New Roman" w:cs="Times New Roman"/>
          <w:b/>
          <w:sz w:val="32"/>
          <w:szCs w:val="32"/>
          <w:lang w:val="kk-KZ"/>
        </w:rPr>
      </w:pPr>
    </w:p>
    <w:p w:rsidR="00062362" w:rsidRDefault="00062362" w:rsidP="00C170EB">
      <w:pPr>
        <w:tabs>
          <w:tab w:val="left" w:pos="2977"/>
        </w:tabs>
        <w:spacing w:line="240" w:lineRule="auto"/>
        <w:contextualSpacing/>
        <w:jc w:val="center"/>
        <w:rPr>
          <w:rFonts w:ascii="Times New Roman" w:hAnsi="Times New Roman" w:cs="Times New Roman"/>
          <w:b/>
          <w:sz w:val="32"/>
          <w:szCs w:val="32"/>
          <w:lang w:val="kk-KZ"/>
        </w:rPr>
      </w:pPr>
      <w:r w:rsidRPr="00C53CF9">
        <w:rPr>
          <w:rFonts w:ascii="Times New Roman" w:hAnsi="Times New Roman" w:cs="Times New Roman"/>
          <w:b/>
          <w:sz w:val="32"/>
          <w:szCs w:val="32"/>
          <w:lang w:val="kk-KZ"/>
        </w:rPr>
        <w:t xml:space="preserve">Қаныққан көмірсутектер: алкандар. </w:t>
      </w:r>
    </w:p>
    <w:p w:rsidR="0044231C" w:rsidRPr="00C53CF9" w:rsidRDefault="0044231C" w:rsidP="00C170EB">
      <w:pPr>
        <w:tabs>
          <w:tab w:val="left" w:pos="2977"/>
        </w:tabs>
        <w:spacing w:line="240" w:lineRule="auto"/>
        <w:contextualSpacing/>
        <w:jc w:val="center"/>
        <w:rPr>
          <w:rFonts w:ascii="Times New Roman" w:hAnsi="Times New Roman" w:cs="Times New Roman"/>
          <w:b/>
          <w:sz w:val="32"/>
          <w:szCs w:val="32"/>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w:t>
      </w:r>
      <w:r w:rsidRPr="00C53CF9">
        <w:rPr>
          <w:rFonts w:ascii="Times New Roman" w:hAnsi="Times New Roman" w:cs="Times New Roman"/>
          <w:sz w:val="28"/>
          <w:szCs w:val="28"/>
          <w:lang w:val="kk-KZ"/>
        </w:rPr>
        <w:t xml:space="preserve"> Мына көмірсутектердің құрылыс формулаларын жазыңыз: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a</w:t>
      </w:r>
      <w:r w:rsidRPr="00C53CF9">
        <w:rPr>
          <w:rFonts w:ascii="Times New Roman" w:hAnsi="Times New Roman" w:cs="Times New Roman"/>
          <w:sz w:val="28"/>
          <w:szCs w:val="28"/>
        </w:rPr>
        <w:t>) 2,3-</w:t>
      </w:r>
      <w:r w:rsidRPr="00C53CF9">
        <w:rPr>
          <w:rFonts w:ascii="Times New Roman" w:hAnsi="Times New Roman" w:cs="Times New Roman"/>
          <w:sz w:val="28"/>
          <w:szCs w:val="28"/>
          <w:lang w:val="kk-KZ"/>
        </w:rPr>
        <w:t>диметилпентан</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ә</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rPr>
        <w:t>2,4,5-</w:t>
      </w:r>
      <w:r w:rsidRPr="00C53CF9">
        <w:rPr>
          <w:rFonts w:ascii="Times New Roman" w:hAnsi="Times New Roman" w:cs="Times New Roman"/>
          <w:sz w:val="28"/>
          <w:szCs w:val="28"/>
          <w:lang w:val="kk-KZ"/>
        </w:rPr>
        <w:t>триметилгептан</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б</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rPr>
        <w:t>2,4,-</w:t>
      </w:r>
      <w:r w:rsidRPr="00C53CF9">
        <w:rPr>
          <w:rFonts w:ascii="Times New Roman" w:hAnsi="Times New Roman" w:cs="Times New Roman"/>
          <w:sz w:val="28"/>
          <w:szCs w:val="28"/>
          <w:lang w:val="kk-KZ"/>
        </w:rPr>
        <w:t>диметил</w:t>
      </w:r>
      <w:r w:rsidRPr="00C53CF9">
        <w:rPr>
          <w:rFonts w:ascii="Times New Roman" w:hAnsi="Times New Roman" w:cs="Times New Roman"/>
          <w:sz w:val="28"/>
          <w:szCs w:val="28"/>
        </w:rPr>
        <w:t>-3-</w:t>
      </w:r>
      <w:r w:rsidRPr="00C53CF9">
        <w:rPr>
          <w:rFonts w:ascii="Times New Roman" w:hAnsi="Times New Roman" w:cs="Times New Roman"/>
          <w:sz w:val="28"/>
          <w:szCs w:val="28"/>
          <w:lang w:val="kk-KZ"/>
        </w:rPr>
        <w:t>этилгептан</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в</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rPr>
        <w:t>2,2,4-</w:t>
      </w:r>
      <w:r w:rsidRPr="00C53CF9">
        <w:rPr>
          <w:rFonts w:ascii="Times New Roman" w:hAnsi="Times New Roman" w:cs="Times New Roman"/>
          <w:sz w:val="28"/>
          <w:szCs w:val="28"/>
          <w:lang w:val="kk-KZ"/>
        </w:rPr>
        <w:t>триметилгексан</w:t>
      </w:r>
      <w:r w:rsidRPr="00C53CF9">
        <w:rPr>
          <w:rFonts w:ascii="Times New Roman" w:hAnsi="Times New Roman" w:cs="Times New Roman"/>
          <w:sz w:val="28"/>
          <w:szCs w:val="28"/>
        </w:rPr>
        <w:t>; 3-</w:t>
      </w:r>
      <w:r w:rsidRPr="00C53CF9">
        <w:rPr>
          <w:rFonts w:ascii="Times New Roman" w:hAnsi="Times New Roman" w:cs="Times New Roman"/>
          <w:sz w:val="28"/>
          <w:szCs w:val="28"/>
          <w:lang w:val="kk-KZ"/>
        </w:rPr>
        <w:t>бром</w:t>
      </w:r>
      <w:r w:rsidRPr="00C53CF9">
        <w:rPr>
          <w:rFonts w:ascii="Times New Roman" w:hAnsi="Times New Roman" w:cs="Times New Roman"/>
          <w:sz w:val="28"/>
          <w:szCs w:val="28"/>
        </w:rPr>
        <w:t>-2-</w:t>
      </w:r>
      <w:r w:rsidRPr="00C53CF9">
        <w:rPr>
          <w:rFonts w:ascii="Times New Roman" w:hAnsi="Times New Roman" w:cs="Times New Roman"/>
          <w:sz w:val="28"/>
          <w:szCs w:val="28"/>
          <w:lang w:val="kk-KZ"/>
        </w:rPr>
        <w:t>хлорпентан</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w:t>
      </w:r>
      <w:r w:rsidRPr="00C53CF9">
        <w:rPr>
          <w:rFonts w:ascii="Times New Roman" w:hAnsi="Times New Roman" w:cs="Times New Roman"/>
          <w:sz w:val="28"/>
          <w:szCs w:val="28"/>
          <w:lang w:val="kk-KZ"/>
        </w:rPr>
        <w:t xml:space="preserve"> Төмендегі көмірсутектердің құрылыс формулаларын жазыңыз: а) 2,2,3,3-тетраметилпентан; ә) 2,3-диметилбутан; б) 3,4,4,5-тетраметилгептан; в) 3,4-диметил-4-этилгептан;     г) 2,4-диметил-4-этилгептан;       д) 2,5-диметилгексан;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е) 2-метил-3-этилпентан; ж) 2,2,4-триметилпентан.</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w:t>
      </w:r>
      <w:r w:rsidRPr="00C53CF9">
        <w:rPr>
          <w:rFonts w:ascii="Times New Roman" w:hAnsi="Times New Roman" w:cs="Times New Roman"/>
          <w:sz w:val="28"/>
          <w:szCs w:val="28"/>
          <w:lang w:val="kk-KZ"/>
        </w:rPr>
        <w:t xml:space="preserve"> Құрылыс формулалары келтірілген мына көмірсутектердің аттарын атаңыз:</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б)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г)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w:t>
      </w:r>
    </w:p>
    <w:p w:rsidR="0044231C"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Cl</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Cl  OH</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lastRenderedPageBreak/>
        <w:t xml:space="preserve">                   </w:t>
      </w:r>
      <w:r w:rsidRPr="00C53CF9">
        <w:rPr>
          <w:rFonts w:ascii="Times New Roman" w:hAnsi="Times New Roman" w:cs="Times New Roman"/>
          <w:sz w:val="28"/>
          <w:szCs w:val="28"/>
          <w:lang w:val="en-US"/>
        </w:rPr>
        <w:t>|                                                                                 |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е)</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С</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062362"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1603" style="position:absolute;left:0;text-align:left;flip:x y;z-index:251993088" from="79.8pt,2.05pt" to="88.35pt,11.05pt"/>
        </w:pict>
      </w:r>
      <w:r>
        <w:rPr>
          <w:rFonts w:ascii="Times New Roman" w:hAnsi="Times New Roman" w:cs="Times New Roman"/>
          <w:noProof/>
          <w:sz w:val="28"/>
          <w:szCs w:val="28"/>
        </w:rPr>
        <w:pict>
          <v:line id="_x0000_s1602" style="position:absolute;left:0;text-align:left;flip:x;z-index:251992064" from="65.55pt,2.05pt" to="74.1pt,11.05pt"/>
        </w:pict>
      </w:r>
      <w:r w:rsidR="00062362" w:rsidRPr="00C53CF9">
        <w:rPr>
          <w:rFonts w:ascii="Times New Roman" w:hAnsi="Times New Roman" w:cs="Times New Roman"/>
          <w:sz w:val="28"/>
          <w:szCs w:val="28"/>
          <w:lang w:val="en-US"/>
        </w:rPr>
        <w:t xml:space="preserve">           </w:t>
      </w:r>
      <w:r w:rsidR="00062362" w:rsidRPr="00C53CF9">
        <w:rPr>
          <w:rFonts w:ascii="Times New Roman" w:hAnsi="Times New Roman" w:cs="Times New Roman"/>
          <w:sz w:val="28"/>
          <w:szCs w:val="28"/>
          <w:vertAlign w:val="subscript"/>
          <w:lang w:val="en-US"/>
        </w:rPr>
        <w:t>2</w:t>
      </w:r>
      <w:r w:rsidR="00062362" w:rsidRPr="00C53CF9">
        <w:rPr>
          <w:rFonts w:ascii="Times New Roman" w:hAnsi="Times New Roman" w:cs="Times New Roman"/>
          <w:sz w:val="28"/>
          <w:szCs w:val="28"/>
          <w:lang w:val="en-US"/>
        </w:rPr>
        <w:t>HC        CH</w:t>
      </w:r>
      <w:r w:rsidR="00062362" w:rsidRPr="00C53CF9">
        <w:rPr>
          <w:rFonts w:ascii="Times New Roman" w:hAnsi="Times New Roman" w:cs="Times New Roman"/>
          <w:sz w:val="28"/>
          <w:szCs w:val="28"/>
          <w:vertAlign w:val="subscript"/>
          <w:lang w:val="en-US"/>
        </w:rPr>
        <w:t>2</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ж)</w:t>
      </w:r>
      <w:r w:rsidRPr="00C53CF9">
        <w:rPr>
          <w:rFonts w:ascii="Times New Roman" w:hAnsi="Times New Roman" w:cs="Times New Roman"/>
          <w:sz w:val="28"/>
          <w:szCs w:val="28"/>
          <w:lang w:val="en-US"/>
        </w:rPr>
        <w:t xml:space="preserve">            |       |</w:t>
      </w:r>
    </w:p>
    <w:p w:rsidR="00062362"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1604" style="position:absolute;left:0;text-align:left;flip:x;z-index:251994112" from="76.95pt,5.85pt" to="85.5pt,14.85pt"/>
        </w:pict>
      </w:r>
      <w:r>
        <w:rPr>
          <w:rFonts w:ascii="Times New Roman" w:hAnsi="Times New Roman" w:cs="Times New Roman"/>
          <w:noProof/>
          <w:sz w:val="28"/>
          <w:szCs w:val="28"/>
        </w:rPr>
        <w:pict>
          <v:line id="_x0000_s1605" style="position:absolute;left:0;text-align:left;flip:x y;z-index:251995136" from="62.7pt,5.85pt" to="71.25pt,14.85pt"/>
        </w:pict>
      </w:r>
      <w:r w:rsidR="00062362" w:rsidRPr="00C53CF9">
        <w:rPr>
          <w:rFonts w:ascii="Times New Roman" w:hAnsi="Times New Roman" w:cs="Times New Roman"/>
          <w:sz w:val="28"/>
          <w:szCs w:val="28"/>
          <w:lang w:val="en-US"/>
        </w:rPr>
        <w:t xml:space="preserve">          </w:t>
      </w:r>
      <w:r w:rsidR="00062362" w:rsidRPr="00C53CF9">
        <w:rPr>
          <w:rFonts w:ascii="Times New Roman" w:hAnsi="Times New Roman" w:cs="Times New Roman"/>
          <w:sz w:val="28"/>
          <w:szCs w:val="28"/>
          <w:vertAlign w:val="subscript"/>
          <w:lang w:val="en-US"/>
        </w:rPr>
        <w:t>2</w:t>
      </w:r>
      <w:r w:rsidR="00062362" w:rsidRPr="00C53CF9">
        <w:rPr>
          <w:rFonts w:ascii="Times New Roman" w:hAnsi="Times New Roman" w:cs="Times New Roman"/>
          <w:sz w:val="28"/>
          <w:szCs w:val="28"/>
          <w:lang w:val="en-US"/>
        </w:rPr>
        <w:t>HC        CH</w:t>
      </w:r>
      <w:r w:rsidR="00062362" w:rsidRPr="00C53CF9">
        <w:rPr>
          <w:rFonts w:ascii="Times New Roman" w:hAnsi="Times New Roman" w:cs="Times New Roman"/>
          <w:sz w:val="28"/>
          <w:szCs w:val="28"/>
          <w:vertAlign w:val="subscript"/>
          <w:lang w:val="en-US"/>
        </w:rPr>
        <w:t>2</w:t>
      </w:r>
      <w:r w:rsidR="00062362"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w:t>
      </w:r>
      <w:r w:rsidRPr="00C53CF9">
        <w:rPr>
          <w:rFonts w:ascii="Times New Roman" w:hAnsi="Times New Roman" w:cs="Times New Roman"/>
          <w:sz w:val="28"/>
          <w:szCs w:val="28"/>
          <w:lang w:val="kk-KZ"/>
        </w:rPr>
        <w:t xml:space="preserve"> Төмендегі көмірсутектердің ұзартылған құрылыс формулаларын жазыңыз және халықаралық номенклатура (IUPAC) бойынша атаңыз: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а)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в)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г)</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д)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е)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ж)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Pr="00C53CF9" w:rsidRDefault="00062362"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з)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и)</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44231C" w:rsidRPr="0044231C"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w:t>
      </w:r>
      <w:r w:rsidRPr="00C53CF9">
        <w:rPr>
          <w:rFonts w:ascii="Times New Roman" w:hAnsi="Times New Roman" w:cs="Times New Roman"/>
          <w:sz w:val="28"/>
          <w:szCs w:val="28"/>
          <w:lang w:val="kk-KZ"/>
        </w:rPr>
        <w:t xml:space="preserve"> 2) және 4) тапсырмалардағы төмендегідей жағдайларды анықтаңыз: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а) құрамында үшіншілікті көміртек атомы жоқ көмірсутектер; ә) бір үшіншілікті көміртек атомы бар көмірсутектер; б) екі үшіншілікті көміртек атомы бар көмірсутектер; в) екі екіншілікті көміртек атомдары бар көмірсутектер. </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w:t>
      </w:r>
      <w:r w:rsidRPr="00C53CF9">
        <w:rPr>
          <w:rFonts w:ascii="Times New Roman" w:hAnsi="Times New Roman" w:cs="Times New Roman"/>
          <w:sz w:val="28"/>
          <w:szCs w:val="28"/>
          <w:lang w:val="kk-KZ"/>
        </w:rPr>
        <w:t xml:space="preserve"> Төменде келтірілген алкандар жұптарындағы қайсы көмірсутектің қайнау температурасы жоғары?</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бутан мен гептан; ә) </w:t>
      </w:r>
      <w:r w:rsidRPr="00C53CF9">
        <w:rPr>
          <w:rFonts w:ascii="Times New Roman" w:hAnsi="Times New Roman" w:cs="Times New Roman"/>
          <w:sz w:val="28"/>
          <w:szCs w:val="28"/>
        </w:rPr>
        <w:t>2-</w:t>
      </w:r>
      <w:r w:rsidRPr="00C53CF9">
        <w:rPr>
          <w:rFonts w:ascii="Times New Roman" w:hAnsi="Times New Roman" w:cs="Times New Roman"/>
          <w:sz w:val="28"/>
          <w:szCs w:val="28"/>
          <w:lang w:val="kk-KZ"/>
        </w:rPr>
        <w:t xml:space="preserve">метилбутан мен пентан; б) гексан мен </w:t>
      </w:r>
      <w:r w:rsidRPr="00C53CF9">
        <w:rPr>
          <w:rFonts w:ascii="Times New Roman" w:hAnsi="Times New Roman" w:cs="Times New Roman"/>
          <w:sz w:val="28"/>
          <w:szCs w:val="28"/>
        </w:rPr>
        <w:t>2,3-</w:t>
      </w:r>
      <w:r w:rsidRPr="00C53CF9">
        <w:rPr>
          <w:rFonts w:ascii="Times New Roman" w:hAnsi="Times New Roman" w:cs="Times New Roman"/>
          <w:sz w:val="28"/>
          <w:szCs w:val="28"/>
          <w:lang w:val="kk-KZ"/>
        </w:rPr>
        <w:t xml:space="preserve">диметилбутан; в) гексан мен циклогексан. </w:t>
      </w:r>
    </w:p>
    <w:p w:rsidR="0044231C" w:rsidRPr="00C53CF9" w:rsidRDefault="0044231C" w:rsidP="00B51D13">
      <w:pPr>
        <w:contextualSpacing/>
        <w:jc w:val="both"/>
        <w:rPr>
          <w:rFonts w:ascii="Times New Roman" w:hAnsi="Times New Roman" w:cs="Times New Roman"/>
          <w:sz w:val="28"/>
          <w:szCs w:val="28"/>
        </w:rPr>
      </w:pP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rPr>
        <w:t>7</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Анықтама кітапшасына қарамай, төмендегі келтірілген қосылыстарды қайнау температураларының кему ретімен орналастырыңыз: а) 3,3-диметилпентан; ә) н-гептан; б) 2-метилгептан; в) н-пентан; г) 2-метилгексан.</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8.</w:t>
      </w:r>
      <w:r w:rsidRPr="00C53CF9">
        <w:rPr>
          <w:rFonts w:ascii="Times New Roman" w:hAnsi="Times New Roman" w:cs="Times New Roman"/>
          <w:sz w:val="28"/>
          <w:szCs w:val="28"/>
          <w:lang w:val="kk-KZ"/>
        </w:rPr>
        <w:t xml:space="preserve"> Молекулалық формуласы төмендегідей көмірсутектердің барлық изомерлерінің құрылыс формулаларын жазыңыз: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10</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Cl</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б</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12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8</w:t>
      </w:r>
      <w:r w:rsidRPr="00C53CF9">
        <w:rPr>
          <w:rFonts w:ascii="Times New Roman" w:hAnsi="Times New Roman" w:cs="Times New Roman"/>
          <w:sz w:val="28"/>
          <w:szCs w:val="28"/>
          <w:lang w:val="en-US"/>
        </w:rPr>
        <w:t>Cl</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44231C" w:rsidRPr="0044231C"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9.</w:t>
      </w:r>
      <w:r w:rsidRPr="00C53CF9">
        <w:rPr>
          <w:rFonts w:ascii="Times New Roman" w:hAnsi="Times New Roman" w:cs="Times New Roman"/>
          <w:sz w:val="28"/>
          <w:szCs w:val="28"/>
          <w:lang w:val="kk-KZ"/>
        </w:rPr>
        <w:t xml:space="preserve"> Төменде келтірілген терминдердің мағанасын қысқаша түсіндіріңіз: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фракциялық айдау; ә) пиролиз; б) катализді крекинг; в) риформинг; г) платформинг; д) бензиннің детонациялануы; е) октан саны.</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10.</w:t>
      </w:r>
      <w:r w:rsidRPr="00C53CF9">
        <w:rPr>
          <w:rFonts w:ascii="Times New Roman" w:hAnsi="Times New Roman" w:cs="Times New Roman"/>
          <w:sz w:val="28"/>
          <w:szCs w:val="28"/>
          <w:lang w:val="kk-KZ"/>
        </w:rPr>
        <w:t xml:space="preserve"> Мына реакциялардың нәтижесінде қандай өнімдер түзіледі?</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октанның жануы; ә) метанның бромдануы; б) метан мен сульфурилхлорид әрекеттескенде;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пен H∙ радикалдары әрекеттескенде. </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11.</w:t>
      </w:r>
      <w:r w:rsidRPr="00C53CF9">
        <w:rPr>
          <w:rFonts w:ascii="Times New Roman" w:hAnsi="Times New Roman" w:cs="Times New Roman"/>
          <w:sz w:val="28"/>
          <w:szCs w:val="28"/>
          <w:lang w:val="kk-KZ"/>
        </w:rPr>
        <w:t xml:space="preserve"> Төмендегі қосылыстардан бутанды қалай алады?</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пентан қышқылынан; ә) пропан қышқылынан; б) бромбутаннан. </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C170EB">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12.</w:t>
      </w:r>
      <w:r w:rsidRPr="00C53CF9">
        <w:rPr>
          <w:rFonts w:ascii="Times New Roman" w:hAnsi="Times New Roman" w:cs="Times New Roman"/>
          <w:sz w:val="28"/>
          <w:szCs w:val="28"/>
          <w:lang w:val="kk-KZ"/>
        </w:rPr>
        <w:t xml:space="preserve"> Мына реакцияның барлық сатыларының теңдеулерін жазыңыз және ол сатыларды атаңыз:</w:t>
      </w:r>
    </w:p>
    <w:p w:rsidR="00062362" w:rsidRDefault="00062362" w:rsidP="00C170EB">
      <w:pPr>
        <w:spacing w:line="240" w:lineRule="auto"/>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Cl + 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HCl</w:t>
      </w:r>
    </w:p>
    <w:p w:rsidR="0044231C" w:rsidRPr="00C53CF9" w:rsidRDefault="0044231C" w:rsidP="00C170EB">
      <w:pPr>
        <w:spacing w:line="240" w:lineRule="auto"/>
        <w:contextualSpacing/>
        <w:jc w:val="center"/>
        <w:rPr>
          <w:rFonts w:ascii="Times New Roman" w:hAnsi="Times New Roman" w:cs="Times New Roman"/>
          <w:sz w:val="28"/>
          <w:szCs w:val="28"/>
          <w:lang w:val="kk-KZ"/>
        </w:rPr>
      </w:pPr>
    </w:p>
    <w:p w:rsidR="00062362" w:rsidRPr="00C53CF9" w:rsidRDefault="00062362" w:rsidP="00C170EB">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13.</w:t>
      </w:r>
      <w:r w:rsidRPr="00C53CF9">
        <w:rPr>
          <w:rFonts w:ascii="Times New Roman" w:hAnsi="Times New Roman" w:cs="Times New Roman"/>
          <w:sz w:val="28"/>
          <w:szCs w:val="28"/>
          <w:lang w:val="kk-KZ"/>
        </w:rPr>
        <w:t xml:space="preserve"> Пропан көмірсутегінің мына қосылыстармен орынбасу реакциясына түсу барысындағы түзілген өнімдердің аттарын атаңыз:</w:t>
      </w:r>
    </w:p>
    <w:p w:rsidR="00062362" w:rsidRPr="00C53CF9" w:rsidRDefault="00062362" w:rsidP="00B51D13">
      <w:pPr>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a) концентрлі азот қышқылымен; ә) броммен; б) сульфурилхлоридпен.</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Бұл реакциялардың қандай жағдайларда жүретінін көрсетіңіз.</w:t>
      </w:r>
    </w:p>
    <w:p w:rsidR="0044231C" w:rsidRPr="00C53CF9" w:rsidRDefault="0044231C" w:rsidP="00B51D13">
      <w:pPr>
        <w:contextualSpacing/>
        <w:jc w:val="both"/>
        <w:rPr>
          <w:rFonts w:ascii="Times New Roman" w:hAnsi="Times New Roman" w:cs="Times New Roman"/>
          <w:sz w:val="28"/>
          <w:szCs w:val="28"/>
          <w:lang w:val="kk-KZ"/>
        </w:rPr>
      </w:pP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14.</w:t>
      </w:r>
      <w:r w:rsidRPr="00C53CF9">
        <w:rPr>
          <w:rFonts w:ascii="Times New Roman" w:hAnsi="Times New Roman" w:cs="Times New Roman"/>
          <w:sz w:val="28"/>
          <w:szCs w:val="28"/>
          <w:lang w:val="kk-KZ"/>
        </w:rPr>
        <w:t xml:space="preserve"> Автомобиль толық</w:t>
      </w:r>
      <w:r w:rsidR="0044231C">
        <w:rPr>
          <w:rFonts w:ascii="Times New Roman" w:hAnsi="Times New Roman" w:cs="Times New Roman"/>
          <w:sz w:val="28"/>
          <w:szCs w:val="28"/>
          <w:lang w:val="kk-KZ"/>
        </w:rPr>
        <w:t xml:space="preserve"> қызмет ету уақтысында 200 000</w:t>
      </w:r>
      <w:r w:rsidRPr="00C53CF9">
        <w:rPr>
          <w:rFonts w:ascii="Times New Roman" w:hAnsi="Times New Roman" w:cs="Times New Roman"/>
          <w:sz w:val="28"/>
          <w:szCs w:val="28"/>
          <w:lang w:val="kk-KZ"/>
        </w:rPr>
        <w:t>км қашықтықты жүріп өтеді. 15</w:t>
      </w:r>
      <w:r w:rsidR="0044231C">
        <w:rPr>
          <w:rFonts w:ascii="Times New Roman" w:hAnsi="Times New Roman" w:cs="Times New Roman"/>
          <w:sz w:val="28"/>
          <w:szCs w:val="28"/>
          <w:lang w:val="kk-KZ"/>
        </w:rPr>
        <w:t>км қашықтықты жүру үшін 1л бензин жұмсалады. Егер 1л бензин құрамында 0,8</w:t>
      </w:r>
      <w:r w:rsidRPr="00C53CF9">
        <w:rPr>
          <w:rFonts w:ascii="Times New Roman" w:hAnsi="Times New Roman" w:cs="Times New Roman"/>
          <w:sz w:val="28"/>
          <w:szCs w:val="28"/>
          <w:lang w:val="kk-KZ"/>
        </w:rPr>
        <w:t>г  тетраэтилқорғасын (ТЭҚ) қосылысы болатын болса, онда автомобильдің толық қызмет ету жылдарында атмосфераға бөлінген қорғасынның мөлшері қандай? ТЭҚ қандай қосылысқа айналады?</w:t>
      </w:r>
    </w:p>
    <w:p w:rsidR="0044231C" w:rsidRPr="00C53CF9" w:rsidRDefault="0044231C" w:rsidP="00B51D13">
      <w:pPr>
        <w:contextualSpacing/>
        <w:jc w:val="both"/>
        <w:rPr>
          <w:rFonts w:ascii="Times New Roman" w:hAnsi="Times New Roman" w:cs="Times New Roman"/>
          <w:sz w:val="28"/>
          <w:szCs w:val="28"/>
          <w:lang w:val="kk-KZ"/>
        </w:rPr>
      </w:pP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15.</w:t>
      </w:r>
      <w:r w:rsidRPr="00C53CF9">
        <w:rPr>
          <w:rFonts w:ascii="Times New Roman" w:hAnsi="Times New Roman" w:cs="Times New Roman"/>
          <w:sz w:val="28"/>
          <w:szCs w:val="28"/>
          <w:lang w:val="kk-KZ"/>
        </w:rPr>
        <w:t xml:space="preserve"> Сутек газымен салыстырғандағы буының тығыздығы 50-ге тең, ұзын тізбегіндегі көміртек атомының саны беске тең алканның барлық изомерлерінің құрылыс формулаларын жазыңыз және аттарын атаңыз.</w:t>
      </w:r>
    </w:p>
    <w:p w:rsidR="0044231C" w:rsidRPr="00C53CF9" w:rsidRDefault="0044231C" w:rsidP="00B51D13">
      <w:pPr>
        <w:contextualSpacing/>
        <w:jc w:val="both"/>
        <w:rPr>
          <w:rFonts w:ascii="Times New Roman" w:hAnsi="Times New Roman" w:cs="Times New Roman"/>
          <w:sz w:val="28"/>
          <w:szCs w:val="28"/>
          <w:lang w:val="kk-KZ"/>
        </w:rPr>
      </w:pPr>
    </w:p>
    <w:p w:rsidR="0044231C"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16.</w:t>
      </w:r>
      <w:r w:rsidR="0044231C">
        <w:rPr>
          <w:rFonts w:ascii="Times New Roman" w:hAnsi="Times New Roman" w:cs="Times New Roman"/>
          <w:sz w:val="28"/>
          <w:szCs w:val="28"/>
          <w:lang w:val="kk-KZ"/>
        </w:rPr>
        <w:t xml:space="preserve"> Көлемі 6л белгісіз алканды жаққанда 39</w:t>
      </w:r>
      <w:r w:rsidRPr="00C53CF9">
        <w:rPr>
          <w:rFonts w:ascii="Times New Roman" w:hAnsi="Times New Roman" w:cs="Times New Roman"/>
          <w:sz w:val="28"/>
          <w:szCs w:val="28"/>
          <w:lang w:val="kk-KZ"/>
        </w:rPr>
        <w:t>л оттек газы жұмсалған. Осы алканның молекулалық формуласын және реакция барысында бөлінген көмірқышқыл газының көлемін анықтаңыз.</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17.</w:t>
      </w:r>
      <w:r w:rsidRPr="00C53CF9">
        <w:rPr>
          <w:rFonts w:ascii="Times New Roman" w:hAnsi="Times New Roman" w:cs="Times New Roman"/>
          <w:sz w:val="28"/>
          <w:szCs w:val="28"/>
          <w:lang w:val="kk-KZ"/>
        </w:rPr>
        <w:t xml:space="preserve"> Метан газынан аралық өнімдер арқылы бутан газын алу реакцияларының теңдеулерін жазыңыз.</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18.</w:t>
      </w:r>
      <w:r w:rsidRPr="00C53CF9">
        <w:rPr>
          <w:rFonts w:ascii="Times New Roman" w:hAnsi="Times New Roman" w:cs="Times New Roman"/>
          <w:sz w:val="28"/>
          <w:szCs w:val="28"/>
          <w:lang w:val="kk-KZ"/>
        </w:rPr>
        <w:t xml:space="preserve"> Метан газынан 2,2,3,3-тетраметилбутан көмірсутегін алу жолының реакция теңдеулерін ретімен жазыңыз.</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19.</w:t>
      </w:r>
      <w:r w:rsidRPr="00C53CF9">
        <w:rPr>
          <w:rFonts w:ascii="Times New Roman" w:hAnsi="Times New Roman" w:cs="Times New Roman"/>
          <w:sz w:val="28"/>
          <w:szCs w:val="28"/>
          <w:lang w:val="kk-KZ"/>
        </w:rPr>
        <w:t xml:space="preserve"> 1-бромпропаннан 2,3-диметилбутан көмірсутегін алудың химиялық реакция теңдеулерін келтіріңіз.</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20.</w:t>
      </w:r>
      <w:r w:rsidRPr="00C53CF9">
        <w:rPr>
          <w:rFonts w:ascii="Times New Roman" w:hAnsi="Times New Roman" w:cs="Times New Roman"/>
          <w:sz w:val="28"/>
          <w:szCs w:val="28"/>
          <w:lang w:val="kk-KZ"/>
        </w:rPr>
        <w:t xml:space="preserve"> Егер химиялық реакция нәтижесінде мына төмендегідей қосылыстар түзілген болса, онда бастапқыда қандай екі зат әрекеттескенін анықтаңыз (реакция өнімдерінің алдына стехиометриялық коэффициенттері қойылмаған):</w:t>
      </w: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−CHBr−CH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HBr;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б)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 xml:space="preserve"> +K</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в) метилциклопропан + MgBr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p>
    <w:p w:rsidR="0044231C" w:rsidRPr="00C53CF9" w:rsidRDefault="0044231C" w:rsidP="00B51D13">
      <w:pPr>
        <w:contextualSpacing/>
        <w:jc w:val="both"/>
        <w:rPr>
          <w:rFonts w:ascii="Times New Roman" w:hAnsi="Times New Roman" w:cs="Times New Roman"/>
          <w:sz w:val="28"/>
          <w:szCs w:val="28"/>
          <w:lang w:val="kk-KZ"/>
        </w:rPr>
      </w:pP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21.</w:t>
      </w:r>
      <w:r w:rsidRPr="00C53CF9">
        <w:rPr>
          <w:rFonts w:ascii="Times New Roman" w:hAnsi="Times New Roman" w:cs="Times New Roman"/>
          <w:sz w:val="28"/>
          <w:szCs w:val="28"/>
          <w:lang w:val="kk-KZ"/>
        </w:rPr>
        <w:t xml:space="preserve"> Түзу тізбекті  «А» көмірсутегі изомерленгенде «В» заты түзіледі. Осы соңғы заттың дегидрленуі барысында синтетикалық каучук алуда қолданылатын «С» қосылысы алынады. «А», «В», «С» заттарының формулаларын және аталған процестердің реакция теңдеулерін жазыңыз.</w:t>
      </w:r>
    </w:p>
    <w:p w:rsidR="0044231C" w:rsidRPr="00C53CF9" w:rsidRDefault="0044231C" w:rsidP="00B51D13">
      <w:pPr>
        <w:contextualSpacing/>
        <w:jc w:val="both"/>
        <w:rPr>
          <w:rFonts w:ascii="Times New Roman" w:hAnsi="Times New Roman" w:cs="Times New Roman"/>
          <w:sz w:val="28"/>
          <w:szCs w:val="28"/>
          <w:lang w:val="kk-KZ"/>
        </w:rPr>
      </w:pPr>
    </w:p>
    <w:p w:rsidR="00062362"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22.</w:t>
      </w:r>
      <w:r w:rsidRPr="00C53CF9">
        <w:rPr>
          <w:rFonts w:ascii="Times New Roman" w:hAnsi="Times New Roman" w:cs="Times New Roman"/>
          <w:sz w:val="28"/>
          <w:szCs w:val="28"/>
          <w:lang w:val="kk-KZ"/>
        </w:rPr>
        <w:t xml:space="preserve"> Көлемі </w:t>
      </w:r>
      <w:smartTag w:uri="urn:schemas-microsoft-com:office:smarttags" w:element="metricconverter">
        <w:smartTagPr>
          <w:attr w:name="ProductID" w:val="89,6 л"/>
        </w:smartTagPr>
        <w:r w:rsidRPr="00C53CF9">
          <w:rPr>
            <w:rFonts w:ascii="Times New Roman" w:hAnsi="Times New Roman" w:cs="Times New Roman"/>
            <w:sz w:val="28"/>
            <w:szCs w:val="28"/>
            <w:lang w:val="kk-KZ"/>
          </w:rPr>
          <w:t>89,6 л</w:t>
        </w:r>
      </w:smartTag>
      <w:r w:rsidRPr="00C53CF9">
        <w:rPr>
          <w:rFonts w:ascii="Times New Roman" w:hAnsi="Times New Roman" w:cs="Times New Roman"/>
          <w:sz w:val="28"/>
          <w:szCs w:val="28"/>
          <w:lang w:val="kk-KZ"/>
        </w:rPr>
        <w:t xml:space="preserve"> (қ.ж.) алкандар қоспасын нитрлеу үшін 11 %-дық азот қышқылының қандай көлемі (тығыздығы 1,06 г/мл) жұмсалатынын есептеңіз. </w:t>
      </w:r>
    </w:p>
    <w:p w:rsidR="0044231C" w:rsidRPr="00C53CF9" w:rsidRDefault="0044231C" w:rsidP="00B51D13">
      <w:pPr>
        <w:contextualSpacing/>
        <w:jc w:val="both"/>
        <w:rPr>
          <w:rFonts w:ascii="Times New Roman" w:hAnsi="Times New Roman" w:cs="Times New Roman"/>
          <w:sz w:val="28"/>
          <w:szCs w:val="28"/>
          <w:lang w:val="kk-KZ"/>
        </w:rPr>
      </w:pPr>
    </w:p>
    <w:p w:rsidR="00062362" w:rsidRPr="00C53CF9" w:rsidRDefault="00062362"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23.</w:t>
      </w:r>
      <w:r w:rsidRPr="00C53CF9">
        <w:rPr>
          <w:rFonts w:ascii="Times New Roman" w:hAnsi="Times New Roman" w:cs="Times New Roman"/>
          <w:sz w:val="28"/>
          <w:szCs w:val="28"/>
          <w:lang w:val="kk-KZ"/>
        </w:rPr>
        <w:t xml:space="preserve"> Көлемі </w:t>
      </w:r>
      <w:smartTag w:uri="urn:schemas-microsoft-com:office:smarttags" w:element="metricconverter">
        <w:smartTagPr>
          <w:attr w:name="ProductID" w:val="200 м3"/>
        </w:smartTagPr>
        <w:r w:rsidRPr="00C53CF9">
          <w:rPr>
            <w:rFonts w:ascii="Times New Roman" w:hAnsi="Times New Roman" w:cs="Times New Roman"/>
            <w:sz w:val="28"/>
            <w:szCs w:val="28"/>
            <w:lang w:val="kk-KZ"/>
          </w:rPr>
          <w:t>200 м</w:t>
        </w:r>
        <w:r w:rsidRPr="00C53CF9">
          <w:rPr>
            <w:rFonts w:ascii="Times New Roman" w:hAnsi="Times New Roman" w:cs="Times New Roman"/>
            <w:sz w:val="28"/>
            <w:szCs w:val="28"/>
            <w:vertAlign w:val="superscript"/>
            <w:lang w:val="kk-KZ"/>
          </w:rPr>
          <w:t>3</w:t>
        </w:r>
      </w:smartTag>
      <w:r w:rsidRPr="00C53CF9">
        <w:rPr>
          <w:rFonts w:ascii="Times New Roman" w:hAnsi="Times New Roman" w:cs="Times New Roman"/>
          <w:sz w:val="28"/>
          <w:szCs w:val="28"/>
          <w:lang w:val="kk-KZ"/>
        </w:rPr>
        <w:t xml:space="preserve"> метанды термиялық крекинглегенде түзілетін сутектің көлемін анықтаңыз.</w:t>
      </w:r>
    </w:p>
    <w:p w:rsidR="00062362" w:rsidRPr="00C53CF9" w:rsidRDefault="00062362" w:rsidP="00B51D13">
      <w:pPr>
        <w:contextualSpacing/>
        <w:jc w:val="both"/>
        <w:rPr>
          <w:rFonts w:ascii="Times New Roman" w:hAnsi="Times New Roman" w:cs="Times New Roman"/>
          <w:sz w:val="28"/>
          <w:szCs w:val="28"/>
          <w:lang w:val="kk-KZ"/>
        </w:rPr>
      </w:pPr>
    </w:p>
    <w:p w:rsidR="002B3CFE" w:rsidRPr="00C53CF9" w:rsidRDefault="002B3CFE"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2B3CFE" w:rsidRPr="00C53CF9" w:rsidRDefault="002B3CFE"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2B3CFE" w:rsidRPr="00C53CF9" w:rsidRDefault="002B3CFE"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351855" w:rsidRPr="00C53CF9" w:rsidRDefault="00351855" w:rsidP="00C170EB">
      <w:pPr>
        <w:shd w:val="clear" w:color="auto" w:fill="FFFFFF"/>
        <w:contextualSpacing/>
        <w:rPr>
          <w:rFonts w:ascii="Times New Roman" w:hAnsi="Times New Roman" w:cs="Times New Roman"/>
          <w:b/>
          <w:bCs/>
          <w:noProof/>
          <w:color w:val="000000"/>
          <w:spacing w:val="-3"/>
          <w:sz w:val="28"/>
          <w:szCs w:val="28"/>
          <w:lang w:val="kk-KZ"/>
        </w:rPr>
      </w:pPr>
    </w:p>
    <w:p w:rsidR="002B3CFE" w:rsidRDefault="002B3CFE"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44231C" w:rsidRDefault="0044231C" w:rsidP="00B51D13">
      <w:pPr>
        <w:shd w:val="clear" w:color="auto" w:fill="FFFFFF"/>
        <w:contextualSpacing/>
        <w:jc w:val="center"/>
        <w:rPr>
          <w:rFonts w:ascii="Times New Roman" w:hAnsi="Times New Roman" w:cs="Times New Roman"/>
          <w:b/>
          <w:bCs/>
          <w:noProof/>
          <w:color w:val="000000"/>
          <w:spacing w:val="-3"/>
          <w:sz w:val="28"/>
          <w:szCs w:val="28"/>
          <w:lang w:val="kk-KZ"/>
        </w:rPr>
      </w:pPr>
    </w:p>
    <w:p w:rsidR="009F6E87" w:rsidRDefault="009F6E87" w:rsidP="00B51D13">
      <w:pPr>
        <w:shd w:val="clear" w:color="auto" w:fill="FFFFFF"/>
        <w:contextualSpacing/>
        <w:jc w:val="center"/>
        <w:rPr>
          <w:rFonts w:ascii="Times New Roman" w:hAnsi="Times New Roman" w:cs="Times New Roman"/>
          <w:noProof/>
          <w:color w:val="000000"/>
          <w:spacing w:val="-3"/>
          <w:sz w:val="28"/>
          <w:szCs w:val="28"/>
          <w:lang w:val="kk-KZ"/>
        </w:rPr>
      </w:pPr>
      <w:r w:rsidRPr="00C53CF9">
        <w:rPr>
          <w:rFonts w:ascii="Times New Roman" w:hAnsi="Times New Roman" w:cs="Times New Roman"/>
          <w:b/>
          <w:bCs/>
          <w:noProof/>
          <w:color w:val="000000"/>
          <w:spacing w:val="-3"/>
          <w:sz w:val="28"/>
          <w:szCs w:val="28"/>
          <w:lang w:val="kk-KZ"/>
        </w:rPr>
        <w:t>4. ЭТИЛЕН КӨМІРСУТЕКТЕРІ  (АЛКЕНДЕР, ОЛЕФИНДЕР</w:t>
      </w:r>
      <w:r w:rsidRPr="00C53CF9">
        <w:rPr>
          <w:rFonts w:ascii="Times New Roman" w:hAnsi="Times New Roman" w:cs="Times New Roman"/>
          <w:noProof/>
          <w:color w:val="000000"/>
          <w:spacing w:val="-3"/>
          <w:sz w:val="28"/>
          <w:szCs w:val="28"/>
          <w:lang w:val="kk-KZ"/>
        </w:rPr>
        <w:t>)</w:t>
      </w:r>
    </w:p>
    <w:p w:rsidR="0044231C" w:rsidRPr="00C53CF9" w:rsidRDefault="0044231C" w:rsidP="00B51D13">
      <w:pPr>
        <w:shd w:val="clear" w:color="auto" w:fill="FFFFFF"/>
        <w:contextualSpacing/>
        <w:jc w:val="center"/>
        <w:rPr>
          <w:rFonts w:ascii="Times New Roman" w:hAnsi="Times New Roman" w:cs="Times New Roman"/>
          <w:sz w:val="28"/>
          <w:szCs w:val="28"/>
          <w:lang w:val="kk-KZ"/>
        </w:rPr>
      </w:pPr>
    </w:p>
    <w:p w:rsidR="009F6E87" w:rsidRPr="00C53CF9" w:rsidRDefault="009F6E87" w:rsidP="0044231C">
      <w:pPr>
        <w:shd w:val="clear" w:color="auto" w:fill="FFFFFF"/>
        <w:ind w:firstLine="708"/>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1"/>
          <w:sz w:val="28"/>
          <w:szCs w:val="28"/>
          <w:lang w:val="kk-KZ"/>
        </w:rPr>
        <w:t>Этилендік көмірсутектер (алкендер немесе олефиндер) деп</w:t>
      </w:r>
      <w:r w:rsidRPr="00C53CF9">
        <w:rPr>
          <w:rFonts w:ascii="Times New Roman" w:hAnsi="Times New Roman" w:cs="Times New Roman"/>
          <w:b/>
          <w:bCs/>
          <w:noProof/>
          <w:color w:val="000000"/>
          <w:spacing w:val="1"/>
          <w:sz w:val="28"/>
          <w:szCs w:val="28"/>
          <w:lang w:val="kk-KZ"/>
        </w:rPr>
        <w:t xml:space="preserve"> </w:t>
      </w:r>
      <w:r w:rsidRPr="00C53CF9">
        <w:rPr>
          <w:rFonts w:ascii="Times New Roman" w:hAnsi="Times New Roman" w:cs="Times New Roman"/>
          <w:noProof/>
          <w:color w:val="000000"/>
          <w:spacing w:val="6"/>
          <w:sz w:val="28"/>
          <w:szCs w:val="28"/>
          <w:lang w:val="kk-KZ"/>
        </w:rPr>
        <w:t>молекулаларында өзімен іргелес көміртек атомымен байланы</w:t>
      </w:r>
      <w:r w:rsidRPr="00C53CF9">
        <w:rPr>
          <w:rFonts w:ascii="Times New Roman" w:hAnsi="Times New Roman" w:cs="Times New Roman"/>
          <w:noProof/>
          <w:color w:val="000000"/>
          <w:spacing w:val="3"/>
          <w:sz w:val="28"/>
          <w:szCs w:val="28"/>
          <w:lang w:val="kk-KZ"/>
        </w:rPr>
        <w:t>суға</w:t>
      </w:r>
      <w:r w:rsidRPr="00C53CF9">
        <w:rPr>
          <w:rFonts w:ascii="Times New Roman" w:hAnsi="Times New Roman" w:cs="Times New Roman"/>
          <w:b/>
          <w:bCs/>
          <w:noProof/>
          <w:color w:val="000000"/>
          <w:spacing w:val="3"/>
          <w:sz w:val="28"/>
          <w:szCs w:val="28"/>
          <w:lang w:val="kk-KZ"/>
        </w:rPr>
        <w:t xml:space="preserve"> </w:t>
      </w:r>
      <w:r w:rsidRPr="00C53CF9">
        <w:rPr>
          <w:rFonts w:ascii="Times New Roman" w:hAnsi="Times New Roman" w:cs="Times New Roman"/>
          <w:noProof/>
          <w:color w:val="000000"/>
          <w:spacing w:val="3"/>
          <w:sz w:val="28"/>
          <w:szCs w:val="28"/>
          <w:lang w:val="kk-KZ"/>
        </w:rPr>
        <w:t xml:space="preserve">екі валенттіктерін жұмсаған көміртек атомдары бар </w:t>
      </w:r>
      <w:r w:rsidRPr="00C53CF9">
        <w:rPr>
          <w:rFonts w:ascii="Times New Roman" w:hAnsi="Times New Roman" w:cs="Times New Roman"/>
          <w:noProof/>
          <w:color w:val="000000"/>
          <w:spacing w:val="2"/>
          <w:sz w:val="28"/>
          <w:szCs w:val="28"/>
          <w:lang w:val="kk-KZ"/>
        </w:rPr>
        <w:t xml:space="preserve">, яғни көміртегі атомдары қос байланыспен байланысқан көмірсутектерді </w:t>
      </w:r>
      <w:r w:rsidRPr="00C53CF9">
        <w:rPr>
          <w:rFonts w:ascii="Times New Roman" w:hAnsi="Times New Roman" w:cs="Times New Roman"/>
          <w:noProof/>
          <w:color w:val="000000"/>
          <w:spacing w:val="6"/>
          <w:sz w:val="28"/>
          <w:szCs w:val="28"/>
          <w:lang w:val="kk-KZ"/>
        </w:rPr>
        <w:t>атайды.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3"/>
          <w:sz w:val="28"/>
          <w:szCs w:val="28"/>
          <w:lang w:val="kk-KZ"/>
        </w:rPr>
        <w:t>Этилендік көмірсутектердің гомологтар қатарының жалпы фор</w:t>
      </w:r>
      <w:r w:rsidRPr="00C53CF9">
        <w:rPr>
          <w:rFonts w:ascii="Times New Roman" w:hAnsi="Times New Roman" w:cs="Times New Roman"/>
          <w:noProof/>
          <w:color w:val="000000"/>
          <w:sz w:val="28"/>
          <w:szCs w:val="28"/>
          <w:lang w:val="kk-KZ"/>
        </w:rPr>
        <w:t>муласы С</w:t>
      </w:r>
      <w:r w:rsidRPr="00C53CF9">
        <w:rPr>
          <w:rFonts w:ascii="Times New Roman" w:hAnsi="Times New Roman" w:cs="Times New Roman"/>
          <w:noProof/>
          <w:color w:val="000000"/>
          <w:sz w:val="28"/>
          <w:szCs w:val="28"/>
          <w:vertAlign w:val="subscript"/>
          <w:lang w:val="kk-KZ"/>
        </w:rPr>
        <w:t>я</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2л</w:t>
      </w:r>
      <w:r w:rsidRPr="00C53CF9">
        <w:rPr>
          <w:rFonts w:ascii="Times New Roman" w:hAnsi="Times New Roman" w:cs="Times New Roman"/>
          <w:noProof/>
          <w:color w:val="000000"/>
          <w:sz w:val="28"/>
          <w:szCs w:val="28"/>
          <w:lang w:val="kk-KZ"/>
        </w:rPr>
        <w:t>, бұлардың ең бастапқы мүшесі этилен,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 СН</w:t>
      </w:r>
      <w:r w:rsidRPr="00C53CF9">
        <w:rPr>
          <w:rFonts w:ascii="Times New Roman" w:hAnsi="Times New Roman" w:cs="Times New Roman"/>
          <w:noProof/>
          <w:color w:val="000000"/>
          <w:sz w:val="28"/>
          <w:szCs w:val="28"/>
          <w:vertAlign w:val="subscript"/>
          <w:lang w:val="kk-KZ"/>
        </w:rPr>
        <w:t xml:space="preserve">2 </w:t>
      </w:r>
      <w:r w:rsidRPr="00C53CF9">
        <w:rPr>
          <w:rFonts w:ascii="Times New Roman" w:hAnsi="Times New Roman" w:cs="Times New Roman"/>
          <w:noProof/>
          <w:color w:val="000000"/>
          <w:spacing w:val="2"/>
          <w:sz w:val="28"/>
          <w:szCs w:val="28"/>
          <w:lang w:val="kk-KZ"/>
        </w:rPr>
        <w:t>болады.</w:t>
      </w:r>
      <w:r w:rsidRPr="00C53CF9">
        <w:rPr>
          <w:rFonts w:ascii="Times New Roman" w:hAnsi="Times New Roman" w:cs="Times New Roman"/>
          <w:noProof/>
          <w:color w:val="000000"/>
          <w:sz w:val="28"/>
          <w:szCs w:val="28"/>
          <w:lang w:val="kk-KZ"/>
        </w:rPr>
        <w:t xml:space="preserve"> Одан кейінгі 10 мүшесінің эмперикалық формуласы мен  рационалдық аттары 5-кестеде келтірілген:</w:t>
      </w:r>
    </w:p>
    <w:p w:rsidR="009F6E87" w:rsidRPr="00C53CF9" w:rsidRDefault="009F6E87" w:rsidP="00B51D13">
      <w:pPr>
        <w:contextualSpacing/>
        <w:jc w:val="right"/>
        <w:rPr>
          <w:rFonts w:ascii="Times New Roman" w:hAnsi="Times New Roman" w:cs="Times New Roman"/>
          <w:sz w:val="28"/>
          <w:szCs w:val="28"/>
          <w:lang w:val="kk-KZ"/>
        </w:rPr>
      </w:pPr>
      <w:r w:rsidRPr="00C53CF9">
        <w:rPr>
          <w:rFonts w:ascii="Times New Roman" w:hAnsi="Times New Roman" w:cs="Times New Roman"/>
          <w:sz w:val="28"/>
          <w:szCs w:val="28"/>
          <w:lang w:val="kk-KZ"/>
        </w:rPr>
        <w:t>Кесте- 5</w:t>
      </w:r>
    </w:p>
    <w:tbl>
      <w:tblPr>
        <w:tblW w:w="8647" w:type="dxa"/>
        <w:tblInd w:w="324" w:type="dxa"/>
        <w:tblLayout w:type="fixed"/>
        <w:tblCellMar>
          <w:left w:w="40" w:type="dxa"/>
          <w:right w:w="40" w:type="dxa"/>
        </w:tblCellMar>
        <w:tblLook w:val="0000"/>
      </w:tblPr>
      <w:tblGrid>
        <w:gridCol w:w="796"/>
        <w:gridCol w:w="3960"/>
        <w:gridCol w:w="3891"/>
      </w:tblGrid>
      <w:tr w:rsidR="009F6E87" w:rsidRPr="00C53CF9" w:rsidTr="00665C5D">
        <w:trPr>
          <w:trHeight w:val="260"/>
          <w:tblHeader/>
        </w:trPr>
        <w:tc>
          <w:tcPr>
            <w:tcW w:w="796"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w:t>
            </w:r>
          </w:p>
        </w:tc>
        <w:tc>
          <w:tcPr>
            <w:tcW w:w="396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rPr>
              <w:t>Рационалдық аттары</w:t>
            </w:r>
          </w:p>
        </w:tc>
        <w:tc>
          <w:tcPr>
            <w:tcW w:w="3891"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ind w:left="102"/>
              <w:contextualSpacing/>
              <w:jc w:val="both"/>
              <w:rPr>
                <w:rFonts w:ascii="Times New Roman" w:hAnsi="Times New Roman" w:cs="Times New Roman"/>
                <w:sz w:val="24"/>
                <w:szCs w:val="24"/>
              </w:rPr>
            </w:pPr>
            <w:r w:rsidRPr="00C53CF9">
              <w:rPr>
                <w:rFonts w:ascii="Times New Roman" w:hAnsi="Times New Roman" w:cs="Times New Roman"/>
                <w:sz w:val="24"/>
                <w:szCs w:val="24"/>
              </w:rPr>
              <w:t>Формуласы</w:t>
            </w:r>
          </w:p>
        </w:tc>
      </w:tr>
      <w:tr w:rsidR="009F6E87" w:rsidRPr="00C53CF9" w:rsidTr="00665C5D">
        <w:trPr>
          <w:trHeight w:val="2541"/>
          <w:tblHeader/>
        </w:trPr>
        <w:tc>
          <w:tcPr>
            <w:tcW w:w="796"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1</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2</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3</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4</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5</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6</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7</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8</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9</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Этилен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Пропилен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н-Бутилен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н-Пентилен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н-Гексилен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н-Гептилен</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н-Октилен</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н-Нонилен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н-Декилен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3891"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4</w:t>
            </w:r>
            <w:r w:rsidRPr="00C53CF9">
              <w:rPr>
                <w:rFonts w:ascii="Times New Roman" w:hAnsi="Times New Roman" w:cs="Times New Roman"/>
                <w:noProof/>
                <w:color w:val="000000"/>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6</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4</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8</w:t>
            </w:r>
            <w:r w:rsidRPr="00C53CF9">
              <w:rPr>
                <w:rFonts w:ascii="Times New Roman" w:hAnsi="Times New Roman" w:cs="Times New Roman"/>
                <w:noProof/>
                <w:color w:val="000000"/>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vertAlign w:val="subscript"/>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5</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 xml:space="preserve">10 </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6</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12</w:t>
            </w:r>
          </w:p>
          <w:p w:rsidR="009F6E87" w:rsidRPr="00C53CF9" w:rsidRDefault="009F6E87" w:rsidP="00B51D13">
            <w:pPr>
              <w:shd w:val="clear" w:color="auto" w:fill="FFFFFF"/>
              <w:contextualSpacing/>
              <w:jc w:val="both"/>
              <w:rPr>
                <w:rFonts w:ascii="Times New Roman" w:hAnsi="Times New Roman" w:cs="Times New Roman"/>
                <w:caps/>
                <w:sz w:val="24"/>
                <w:szCs w:val="24"/>
              </w:rPr>
            </w:pPr>
            <w:r w:rsidRPr="00C53CF9">
              <w:rPr>
                <w:rFonts w:ascii="Times New Roman" w:hAnsi="Times New Roman" w:cs="Times New Roman"/>
                <w:bCs/>
                <w:caps/>
                <w:noProof/>
                <w:color w:val="000000"/>
                <w:sz w:val="24"/>
                <w:szCs w:val="24"/>
              </w:rPr>
              <w:t>с</w:t>
            </w:r>
            <w:r w:rsidRPr="00C53CF9">
              <w:rPr>
                <w:rFonts w:ascii="Times New Roman" w:hAnsi="Times New Roman" w:cs="Times New Roman"/>
                <w:bCs/>
                <w:caps/>
                <w:noProof/>
                <w:color w:val="000000"/>
                <w:sz w:val="24"/>
                <w:szCs w:val="24"/>
                <w:vertAlign w:val="subscript"/>
              </w:rPr>
              <w:t>7</w:t>
            </w:r>
            <w:r w:rsidRPr="00C53CF9">
              <w:rPr>
                <w:rFonts w:ascii="Times New Roman" w:hAnsi="Times New Roman" w:cs="Times New Roman"/>
                <w:bCs/>
                <w:caps/>
                <w:noProof/>
                <w:color w:val="000000"/>
                <w:sz w:val="24"/>
                <w:szCs w:val="24"/>
              </w:rPr>
              <w:t>н</w:t>
            </w:r>
            <w:r w:rsidRPr="00C53CF9">
              <w:rPr>
                <w:rFonts w:ascii="Times New Roman" w:hAnsi="Times New Roman" w:cs="Times New Roman"/>
                <w:bCs/>
                <w:caps/>
                <w:noProof/>
                <w:color w:val="000000"/>
                <w:sz w:val="24"/>
                <w:szCs w:val="24"/>
                <w:vertAlign w:val="subscript"/>
              </w:rPr>
              <w:t>14</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8</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16</w:t>
            </w:r>
            <w:r w:rsidRPr="00C53CF9">
              <w:rPr>
                <w:rFonts w:ascii="Times New Roman" w:hAnsi="Times New Roman" w:cs="Times New Roman"/>
                <w:noProof/>
                <w:color w:val="000000"/>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smallCaps/>
                <w:color w:val="000000"/>
                <w:sz w:val="24"/>
                <w:szCs w:val="24"/>
                <w:lang w:val="en-US"/>
              </w:rPr>
              <w:t>C</w:t>
            </w:r>
            <w:r w:rsidRPr="00C53CF9">
              <w:rPr>
                <w:rFonts w:ascii="Times New Roman" w:hAnsi="Times New Roman" w:cs="Times New Roman"/>
                <w:smallCaps/>
                <w:color w:val="000000"/>
                <w:sz w:val="24"/>
                <w:szCs w:val="24"/>
                <w:vertAlign w:val="subscript"/>
              </w:rPr>
              <w:t>9</w:t>
            </w:r>
            <w:r w:rsidRPr="00C53CF9">
              <w:rPr>
                <w:rFonts w:ascii="Times New Roman" w:hAnsi="Times New Roman" w:cs="Times New Roman"/>
                <w:smallCaps/>
                <w:color w:val="000000"/>
                <w:sz w:val="24"/>
                <w:szCs w:val="24"/>
                <w:lang w:val="en-US"/>
              </w:rPr>
              <w:t>H</w:t>
            </w:r>
            <w:r w:rsidRPr="00C53CF9">
              <w:rPr>
                <w:rFonts w:ascii="Times New Roman" w:hAnsi="Times New Roman" w:cs="Times New Roman"/>
                <w:smallCaps/>
                <w:color w:val="000000"/>
                <w:sz w:val="24"/>
                <w:szCs w:val="24"/>
                <w:vertAlign w:val="subscript"/>
              </w:rPr>
              <w:t>18</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vertAlign w:val="subscript"/>
              </w:rPr>
              <w:t>10</w:t>
            </w:r>
            <w:r w:rsidRPr="00C53CF9">
              <w:rPr>
                <w:rFonts w:ascii="Times New Roman" w:hAnsi="Times New Roman" w:cs="Times New Roman"/>
                <w:noProof/>
                <w:color w:val="000000"/>
                <w:sz w:val="24"/>
                <w:szCs w:val="24"/>
              </w:rPr>
              <w:t>Н</w:t>
            </w:r>
            <w:r w:rsidRPr="00C53CF9">
              <w:rPr>
                <w:rFonts w:ascii="Times New Roman" w:hAnsi="Times New Roman" w:cs="Times New Roman"/>
                <w:noProof/>
                <w:color w:val="000000"/>
                <w:sz w:val="24"/>
                <w:szCs w:val="24"/>
                <w:vertAlign w:val="subscript"/>
              </w:rPr>
              <w:t>20</w:t>
            </w:r>
          </w:p>
          <w:p w:rsidR="009F6E87" w:rsidRPr="00C53CF9" w:rsidRDefault="009F6E87" w:rsidP="00B51D13">
            <w:pPr>
              <w:shd w:val="clear" w:color="auto" w:fill="FFFFFF"/>
              <w:ind w:left="102"/>
              <w:contextualSpacing/>
              <w:jc w:val="both"/>
              <w:rPr>
                <w:rFonts w:ascii="Times New Roman" w:hAnsi="Times New Roman" w:cs="Times New Roman"/>
                <w:bCs/>
                <w:caps/>
                <w:noProof/>
                <w:color w:val="000000"/>
                <w:sz w:val="24"/>
                <w:szCs w:val="24"/>
              </w:rPr>
            </w:pPr>
          </w:p>
        </w:tc>
      </w:tr>
    </w:tbl>
    <w:p w:rsidR="0044231C" w:rsidRDefault="0044231C" w:rsidP="00B51D13">
      <w:pPr>
        <w:shd w:val="clear" w:color="auto" w:fill="FFFFFF"/>
        <w:ind w:firstLine="708"/>
        <w:contextualSpacing/>
        <w:jc w:val="both"/>
        <w:rPr>
          <w:rFonts w:ascii="Times New Roman" w:hAnsi="Times New Roman" w:cs="Times New Roman"/>
          <w:b/>
          <w:bCs/>
          <w:noProof/>
          <w:color w:val="000000"/>
          <w:spacing w:val="3"/>
          <w:sz w:val="28"/>
          <w:szCs w:val="28"/>
          <w:lang w:val="kk-KZ"/>
        </w:rPr>
      </w:pPr>
    </w:p>
    <w:p w:rsidR="00EB6C07" w:rsidRPr="00C53CF9" w:rsidRDefault="009F6E87" w:rsidP="00B51D13">
      <w:pPr>
        <w:shd w:val="clear" w:color="auto" w:fill="FFFFFF"/>
        <w:ind w:firstLine="708"/>
        <w:contextualSpacing/>
        <w:jc w:val="both"/>
        <w:rPr>
          <w:rFonts w:ascii="Times New Roman" w:hAnsi="Times New Roman" w:cs="Times New Roman"/>
          <w:b/>
          <w:bCs/>
          <w:noProof/>
          <w:color w:val="000000"/>
          <w:spacing w:val="3"/>
          <w:sz w:val="28"/>
          <w:szCs w:val="28"/>
          <w:lang w:val="kk-KZ"/>
        </w:rPr>
      </w:pPr>
      <w:r w:rsidRPr="00C53CF9">
        <w:rPr>
          <w:rFonts w:ascii="Times New Roman" w:hAnsi="Times New Roman" w:cs="Times New Roman"/>
          <w:b/>
          <w:bCs/>
          <w:noProof/>
          <w:color w:val="000000"/>
          <w:spacing w:val="3"/>
          <w:sz w:val="28"/>
          <w:szCs w:val="28"/>
        </w:rPr>
        <w:t>4.1. Изомериясы. Номенклатурасы.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3"/>
          <w:sz w:val="28"/>
          <w:szCs w:val="28"/>
          <w:lang w:val="kk-KZ"/>
        </w:rPr>
        <w:t xml:space="preserve">Этилендік көмірсутектер қатарының  құрылымдық изомерлері 2 түрлі; а) </w:t>
      </w:r>
      <w:r w:rsidRPr="00C53CF9">
        <w:rPr>
          <w:rFonts w:ascii="Times New Roman" w:hAnsi="Times New Roman" w:cs="Times New Roman"/>
          <w:noProof/>
          <w:color w:val="000000"/>
          <w:spacing w:val="6"/>
          <w:sz w:val="28"/>
          <w:szCs w:val="28"/>
          <w:lang w:val="kk-KZ"/>
        </w:rPr>
        <w:t>қаныққан көмірсутектер сияқты</w:t>
      </w:r>
      <w:r w:rsidRPr="00C53CF9">
        <w:rPr>
          <w:rFonts w:ascii="Times New Roman" w:hAnsi="Times New Roman" w:cs="Times New Roman"/>
          <w:noProof/>
          <w:color w:val="000000"/>
          <w:spacing w:val="4"/>
          <w:sz w:val="28"/>
          <w:szCs w:val="28"/>
          <w:lang w:val="kk-KZ"/>
        </w:rPr>
        <w:t xml:space="preserve"> көміртек тізбегінің құрылысына байланыс</w:t>
      </w:r>
      <w:r w:rsidRPr="00C53CF9">
        <w:rPr>
          <w:rFonts w:ascii="Times New Roman" w:hAnsi="Times New Roman" w:cs="Times New Roman"/>
          <w:noProof/>
          <w:color w:val="000000"/>
          <w:spacing w:val="3"/>
          <w:sz w:val="28"/>
          <w:szCs w:val="28"/>
          <w:lang w:val="kk-KZ"/>
        </w:rPr>
        <w:t>ты сонымен қатар б) тізбектегі қос байланыстың орнына байланысты құрылымдық изомериясы да бо</w:t>
      </w:r>
      <w:r w:rsidRPr="00C53CF9">
        <w:rPr>
          <w:rFonts w:ascii="Times New Roman" w:hAnsi="Times New Roman" w:cs="Times New Roman"/>
          <w:noProof/>
          <w:color w:val="000000"/>
          <w:spacing w:val="6"/>
          <w:sz w:val="28"/>
          <w:szCs w:val="28"/>
          <w:lang w:val="kk-KZ"/>
        </w:rPr>
        <w:t>лады, сондықтан изимерлер</w:t>
      </w:r>
      <w:r w:rsidRPr="00C53CF9">
        <w:rPr>
          <w:rFonts w:ascii="Times New Roman" w:hAnsi="Times New Roman" w:cs="Times New Roman"/>
          <w:noProof/>
          <w:color w:val="000000"/>
          <w:spacing w:val="3"/>
          <w:sz w:val="28"/>
          <w:szCs w:val="28"/>
          <w:lang w:val="kk-KZ"/>
        </w:rPr>
        <w:t xml:space="preserve"> бұл</w:t>
      </w:r>
      <w:r w:rsidRPr="00C53CF9">
        <w:rPr>
          <w:rFonts w:ascii="Times New Roman" w:hAnsi="Times New Roman" w:cs="Times New Roman"/>
          <w:noProof/>
          <w:color w:val="000000"/>
          <w:spacing w:val="6"/>
          <w:sz w:val="28"/>
          <w:szCs w:val="28"/>
          <w:lang w:val="kk-KZ"/>
        </w:rPr>
        <w:t xml:space="preserve"> қатардың </w:t>
      </w:r>
      <w:r w:rsidRPr="00C53CF9">
        <w:rPr>
          <w:rFonts w:ascii="Times New Roman" w:hAnsi="Times New Roman" w:cs="Times New Roman"/>
          <w:noProof/>
          <w:color w:val="000000"/>
          <w:spacing w:val="3"/>
          <w:sz w:val="28"/>
          <w:szCs w:val="28"/>
          <w:lang w:val="kk-KZ"/>
        </w:rPr>
        <w:t>төртінші мүшесінен басталса да изомерлердің саны олефиндерде ана</w:t>
      </w:r>
      <w:r w:rsidRPr="00C53CF9">
        <w:rPr>
          <w:rFonts w:ascii="Times New Roman" w:hAnsi="Times New Roman" w:cs="Times New Roman"/>
          <w:noProof/>
          <w:color w:val="000000"/>
          <w:spacing w:val="4"/>
          <w:sz w:val="28"/>
          <w:szCs w:val="28"/>
          <w:lang w:val="kk-KZ"/>
        </w:rPr>
        <w:t>ғұрлым көп болады. Көміртек тізбегінің қүрылысына байланыс</w:t>
      </w:r>
      <w:r w:rsidRPr="00C53CF9">
        <w:rPr>
          <w:rFonts w:ascii="Times New Roman" w:hAnsi="Times New Roman" w:cs="Times New Roman"/>
          <w:noProof/>
          <w:color w:val="000000"/>
          <w:spacing w:val="3"/>
          <w:sz w:val="28"/>
          <w:szCs w:val="28"/>
          <w:lang w:val="kk-KZ"/>
        </w:rPr>
        <w:t>ты изомерлерден</w:t>
      </w:r>
      <w:r w:rsidRPr="00C53CF9">
        <w:rPr>
          <w:rFonts w:ascii="Times New Roman" w:hAnsi="Times New Roman" w:cs="Times New Roman"/>
          <w:noProof/>
          <w:color w:val="000000"/>
          <w:spacing w:val="6"/>
          <w:sz w:val="28"/>
          <w:szCs w:val="28"/>
          <w:lang w:val="kk-KZ"/>
        </w:rPr>
        <w:t xml:space="preserve"> басқа, олефиндер қатарында кеңістік (геометрия</w:t>
      </w:r>
      <w:r w:rsidRPr="00C53CF9">
        <w:rPr>
          <w:rFonts w:ascii="Times New Roman" w:hAnsi="Times New Roman" w:cs="Times New Roman"/>
          <w:noProof/>
          <w:color w:val="000000"/>
          <w:spacing w:val="2"/>
          <w:sz w:val="28"/>
          <w:szCs w:val="28"/>
          <w:lang w:val="kk-KZ"/>
        </w:rPr>
        <w:t xml:space="preserve">лық) изомериясы деп аталатын </w:t>
      </w:r>
      <w:r w:rsidRPr="00C53CF9">
        <w:rPr>
          <w:rFonts w:ascii="Times New Roman" w:hAnsi="Times New Roman" w:cs="Times New Roman"/>
          <w:iCs/>
          <w:noProof/>
          <w:color w:val="000000"/>
          <w:spacing w:val="2"/>
          <w:sz w:val="28"/>
          <w:szCs w:val="28"/>
          <w:lang w:val="kk-KZ"/>
        </w:rPr>
        <w:t>цис-транс-</w:t>
      </w:r>
      <w:r w:rsidRPr="00C53CF9">
        <w:rPr>
          <w:rFonts w:ascii="Times New Roman" w:hAnsi="Times New Roman" w:cs="Times New Roman"/>
          <w:noProof/>
          <w:color w:val="000000"/>
          <w:spacing w:val="2"/>
          <w:sz w:val="28"/>
          <w:szCs w:val="28"/>
          <w:lang w:val="kk-KZ"/>
        </w:rPr>
        <w:t xml:space="preserve">изомерия да </w:t>
      </w:r>
      <w:r w:rsidRPr="00C53CF9">
        <w:rPr>
          <w:rFonts w:ascii="Times New Roman" w:hAnsi="Times New Roman" w:cs="Times New Roman"/>
          <w:noProof/>
          <w:color w:val="000000"/>
          <w:spacing w:val="3"/>
          <w:sz w:val="28"/>
          <w:szCs w:val="28"/>
          <w:lang w:val="kk-KZ"/>
        </w:rPr>
        <w:t xml:space="preserve">болады. Цис-изомерлерде қос байланыстың айналасындағы белгілі </w:t>
      </w:r>
      <w:r w:rsidRPr="00C53CF9">
        <w:rPr>
          <w:rFonts w:ascii="Times New Roman" w:hAnsi="Times New Roman" w:cs="Times New Roman"/>
          <w:noProof/>
          <w:color w:val="000000"/>
          <w:spacing w:val="12"/>
          <w:sz w:val="28"/>
          <w:szCs w:val="28"/>
          <w:lang w:val="kk-KZ"/>
        </w:rPr>
        <w:t xml:space="preserve">атомдар мен  топтар (жеке жағдайда бір түрлі) </w:t>
      </w:r>
      <w:r w:rsidRPr="00C53CF9">
        <w:rPr>
          <w:rFonts w:ascii="Times New Roman" w:hAnsi="Times New Roman" w:cs="Times New Roman"/>
          <w:noProof/>
          <w:color w:val="000000"/>
          <w:spacing w:val="6"/>
          <w:sz w:val="28"/>
          <w:szCs w:val="28"/>
          <w:lang w:val="kk-KZ"/>
        </w:rPr>
        <w:t xml:space="preserve">осы қос байланыстың бір жағында орналасады, ал транс-изомерлер </w:t>
      </w:r>
      <w:r w:rsidRPr="00C53CF9">
        <w:rPr>
          <w:rFonts w:ascii="Times New Roman" w:hAnsi="Times New Roman" w:cs="Times New Roman"/>
          <w:noProof/>
          <w:color w:val="000000"/>
          <w:spacing w:val="7"/>
          <w:sz w:val="28"/>
          <w:szCs w:val="28"/>
          <w:lang w:val="kk-KZ"/>
        </w:rPr>
        <w:t>әр жағында орналасқан болады:</w:t>
      </w:r>
    </w:p>
    <w:p w:rsidR="009F6E87" w:rsidRPr="00C53CF9" w:rsidRDefault="00752AFA" w:rsidP="00B51D13">
      <w:pPr>
        <w:contextualSpacing/>
        <w:rPr>
          <w:rFonts w:ascii="Times New Roman" w:hAnsi="Times New Roman" w:cs="Times New Roman"/>
          <w:noProof/>
          <w:color w:val="000000"/>
          <w:spacing w:val="3"/>
          <w:sz w:val="28"/>
          <w:szCs w:val="28"/>
        </w:rPr>
      </w:pPr>
      <w:r w:rsidRPr="00752AFA">
        <w:rPr>
          <w:rFonts w:ascii="Times New Roman" w:hAnsi="Times New Roman" w:cs="Times New Roman"/>
          <w:sz w:val="28"/>
          <w:szCs w:val="28"/>
        </w:rPr>
        <w:lastRenderedPageBreak/>
        <w:pict>
          <v:line id="_x0000_s1057" style="position:absolute;z-index:251692032" from="310.5pt,19.65pt" to="322.5pt,25.65pt"/>
        </w:pict>
      </w:r>
      <w:r w:rsidRPr="00752AFA">
        <w:rPr>
          <w:rFonts w:ascii="Times New Roman" w:hAnsi="Times New Roman" w:cs="Times New Roman"/>
          <w:sz w:val="28"/>
          <w:szCs w:val="28"/>
        </w:rPr>
        <w:pict>
          <v:line id="_x0000_s1056" style="position:absolute;z-index:251691008" from="352.5pt,34.5pt" to="364.5pt,46.5pt"/>
        </w:pict>
      </w:r>
      <w:r w:rsidRPr="00752AFA">
        <w:rPr>
          <w:rFonts w:ascii="Times New Roman" w:hAnsi="Times New Roman" w:cs="Times New Roman"/>
          <w:sz w:val="28"/>
          <w:szCs w:val="28"/>
        </w:rPr>
        <w:pict>
          <v:line id="_x0000_s1055" style="position:absolute;flip:x;z-index:251689984" from="352.5pt,19.65pt" to="364.5pt,25.65pt"/>
        </w:pict>
      </w:r>
      <w:r w:rsidRPr="00752AFA">
        <w:rPr>
          <w:rFonts w:ascii="Times New Roman" w:hAnsi="Times New Roman" w:cs="Times New Roman"/>
          <w:sz w:val="28"/>
          <w:szCs w:val="28"/>
        </w:rPr>
        <w:pict>
          <v:line id="_x0000_s1050" style="position:absolute;flip:x;z-index:251684864" from="144.1pt,19.65pt" to="156.1pt,25.65pt"/>
        </w:pict>
      </w:r>
      <w:r w:rsidRPr="00752AFA">
        <w:rPr>
          <w:rFonts w:ascii="Times New Roman" w:hAnsi="Times New Roman" w:cs="Times New Roman"/>
          <w:sz w:val="28"/>
          <w:szCs w:val="28"/>
        </w:rPr>
        <w:pict>
          <v:line id="_x0000_s1049" style="position:absolute;z-index:251683840" from="102.1pt,19.65pt" to="114.1pt,25.65pt"/>
        </w:pict>
      </w:r>
      <w:r w:rsidRPr="00752AFA">
        <w:rPr>
          <w:rFonts w:ascii="Times New Roman" w:hAnsi="Times New Roman" w:cs="Times New Roman"/>
          <w:sz w:val="28"/>
          <w:szCs w:val="28"/>
        </w:rPr>
        <w:pict>
          <v:line id="_x0000_s1054" style="position:absolute;flip:x;z-index:251688960" from="102.1pt,34.5pt" to="114.1pt,40.5pt"/>
        </w:pict>
      </w:r>
      <w:r w:rsidRPr="00752AFA">
        <w:rPr>
          <w:rFonts w:ascii="Times New Roman" w:hAnsi="Times New Roman" w:cs="Times New Roman"/>
          <w:sz w:val="28"/>
          <w:szCs w:val="28"/>
        </w:rPr>
        <w:pict>
          <v:line id="_x0000_s1053" style="position:absolute;z-index:251687936" from="144.1pt,34.5pt" to="156.1pt,40.5pt"/>
        </w:pict>
      </w:r>
      <w:r w:rsidR="009F6E87" w:rsidRPr="00C53CF9">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rPr>
        <w:t>Н</w:t>
      </w:r>
      <w:r w:rsidR="009F6E87" w:rsidRPr="00C53CF9">
        <w:rPr>
          <w:rFonts w:ascii="Palatino Linotype" w:hAnsi="Palatino Linotype" w:cs="Times New Roman"/>
          <w:sz w:val="28"/>
          <w:szCs w:val="28"/>
        </w:rPr>
        <w:t>₃</w:t>
      </w:r>
      <w:r w:rsidR="009F6E87" w:rsidRPr="00C53CF9">
        <w:rPr>
          <w:rFonts w:ascii="Times New Roman" w:hAnsi="Times New Roman" w:cs="Times New Roman"/>
          <w:sz w:val="28"/>
          <w:szCs w:val="28"/>
        </w:rPr>
        <w:t>С               СН</w:t>
      </w:r>
      <w:r w:rsidR="009F6E87" w:rsidRPr="00C53CF9">
        <w:rPr>
          <w:rFonts w:ascii="Palatino Linotype" w:hAnsi="Palatino Linotype" w:cs="Times New Roman"/>
          <w:sz w:val="28"/>
          <w:szCs w:val="28"/>
        </w:rPr>
        <w:t>₃</w:t>
      </w:r>
      <w:r w:rsidR="009F6E87" w:rsidRPr="00C53CF9">
        <w:rPr>
          <w:rFonts w:ascii="Times New Roman" w:hAnsi="Times New Roman" w:cs="Times New Roman"/>
          <w:sz w:val="28"/>
          <w:szCs w:val="28"/>
        </w:rPr>
        <w:t xml:space="preserve">                              Н</w:t>
      </w:r>
      <w:r w:rsidR="009F6E87" w:rsidRPr="00C53CF9">
        <w:rPr>
          <w:rFonts w:ascii="Palatino Linotype" w:hAnsi="Palatino Linotype" w:cs="Times New Roman"/>
          <w:sz w:val="28"/>
          <w:szCs w:val="28"/>
        </w:rPr>
        <w:t>₃</w:t>
      </w:r>
      <w:r w:rsidR="009F6E87" w:rsidRPr="00C53CF9">
        <w:rPr>
          <w:rFonts w:ascii="Times New Roman" w:hAnsi="Times New Roman" w:cs="Times New Roman"/>
          <w:sz w:val="28"/>
          <w:szCs w:val="28"/>
        </w:rPr>
        <w:t xml:space="preserve">С                </w:t>
      </w:r>
      <w:r w:rsidR="009F6E87" w:rsidRPr="00C53CF9">
        <w:rPr>
          <w:rFonts w:ascii="Times New Roman" w:hAnsi="Times New Roman" w:cs="Times New Roman"/>
          <w:noProof/>
          <w:color w:val="000000"/>
          <w:spacing w:val="3"/>
          <w:sz w:val="28"/>
          <w:szCs w:val="28"/>
        </w:rPr>
        <w:t>Н</w:t>
      </w:r>
    </w:p>
    <w:p w:rsidR="009F6E87" w:rsidRPr="00C53CF9" w:rsidRDefault="00752AFA" w:rsidP="00B51D13">
      <w:pPr>
        <w:contextualSpacing/>
        <w:rPr>
          <w:rFonts w:ascii="Times New Roman" w:hAnsi="Times New Roman" w:cs="Times New Roman"/>
          <w:sz w:val="28"/>
          <w:szCs w:val="28"/>
        </w:rPr>
      </w:pPr>
      <w:r>
        <w:rPr>
          <w:rFonts w:ascii="Times New Roman" w:hAnsi="Times New Roman" w:cs="Times New Roman"/>
          <w:sz w:val="28"/>
          <w:szCs w:val="28"/>
        </w:rPr>
        <w:pict>
          <v:line id="_x0000_s1058" style="position:absolute;flip:x;z-index:251693056" from="304.5pt,12.8pt" to="322.5pt,24.8pt"/>
        </w:pict>
      </w:r>
      <w:r w:rsidR="009F6E87" w:rsidRPr="00C53CF9">
        <w:rPr>
          <w:rFonts w:ascii="Times New Roman" w:hAnsi="Times New Roman" w:cs="Times New Roman"/>
          <w:sz w:val="28"/>
          <w:szCs w:val="28"/>
        </w:rPr>
        <w:t xml:space="preserve">                                 С=</w:t>
      </w:r>
      <w:r w:rsidR="009F6E87" w:rsidRPr="00C53CF9">
        <w:rPr>
          <w:rFonts w:ascii="Times New Roman" w:hAnsi="Times New Roman" w:cs="Times New Roman"/>
          <w:sz w:val="28"/>
          <w:szCs w:val="28"/>
          <w:lang w:val="en-US"/>
        </w:rPr>
        <w:t>C</w:t>
      </w:r>
      <w:r w:rsidR="009F6E87" w:rsidRPr="00C53CF9">
        <w:rPr>
          <w:rFonts w:ascii="Times New Roman" w:hAnsi="Times New Roman" w:cs="Times New Roman"/>
          <w:sz w:val="28"/>
          <w:szCs w:val="28"/>
        </w:rPr>
        <w:t xml:space="preserve">                                                    С=</w:t>
      </w:r>
      <w:r w:rsidR="009F6E87" w:rsidRPr="00C53CF9">
        <w:rPr>
          <w:rFonts w:ascii="Times New Roman" w:hAnsi="Times New Roman" w:cs="Times New Roman"/>
          <w:sz w:val="28"/>
          <w:szCs w:val="28"/>
          <w:lang w:val="en-US"/>
        </w:rPr>
        <w:t>C</w:t>
      </w:r>
      <w:r w:rsidR="009F6E87" w:rsidRPr="00C53CF9">
        <w:rPr>
          <w:rFonts w:ascii="Times New Roman" w:hAnsi="Times New Roman" w:cs="Times New Roman"/>
          <w:sz w:val="28"/>
          <w:szCs w:val="28"/>
        </w:rPr>
        <w:t xml:space="preserve">                                       </w:t>
      </w:r>
    </w:p>
    <w:p w:rsidR="009F6E87" w:rsidRPr="00C53CF9" w:rsidRDefault="009F6E87" w:rsidP="00B51D13">
      <w:pPr>
        <w:contextualSpacing/>
        <w:rPr>
          <w:rFonts w:ascii="Times New Roman" w:hAnsi="Times New Roman" w:cs="Times New Roman"/>
          <w:iCs/>
          <w:noProof/>
          <w:color w:val="000000"/>
          <w:spacing w:val="3"/>
          <w:sz w:val="28"/>
          <w:szCs w:val="28"/>
        </w:rPr>
      </w:pPr>
      <w:r w:rsidRPr="00C53CF9">
        <w:rPr>
          <w:rFonts w:ascii="Times New Roman" w:hAnsi="Times New Roman" w:cs="Times New Roman"/>
          <w:noProof/>
          <w:color w:val="000000"/>
          <w:spacing w:val="3"/>
          <w:sz w:val="28"/>
          <w:szCs w:val="28"/>
        </w:rPr>
        <w:t xml:space="preserve">                         Н                Н</w:t>
      </w:r>
      <w:r w:rsidRPr="00C53CF9">
        <w:rPr>
          <w:rFonts w:ascii="Times New Roman" w:hAnsi="Times New Roman" w:cs="Times New Roman"/>
          <w:sz w:val="28"/>
          <w:szCs w:val="28"/>
        </w:rPr>
        <w:t xml:space="preserve">                                    </w:t>
      </w:r>
      <w:r w:rsidRPr="00C53CF9">
        <w:rPr>
          <w:rFonts w:ascii="Times New Roman" w:hAnsi="Times New Roman" w:cs="Times New Roman"/>
          <w:noProof/>
          <w:color w:val="000000"/>
          <w:spacing w:val="3"/>
          <w:sz w:val="28"/>
          <w:szCs w:val="28"/>
        </w:rPr>
        <w:t xml:space="preserve">Н                 </w:t>
      </w:r>
      <w:r w:rsidRPr="00C53CF9">
        <w:rPr>
          <w:rFonts w:ascii="Times New Roman" w:hAnsi="Times New Roman" w:cs="Times New Roman"/>
          <w:sz w:val="28"/>
          <w:szCs w:val="28"/>
        </w:rPr>
        <w:t>СН</w:t>
      </w:r>
      <w:r w:rsidRPr="00C53CF9">
        <w:rPr>
          <w:rFonts w:ascii="Palatino Linotype" w:hAnsi="Palatino Linotype" w:cs="Times New Roman"/>
          <w:sz w:val="28"/>
          <w:szCs w:val="28"/>
        </w:rPr>
        <w:t>₃</w:t>
      </w:r>
      <w:r w:rsidRPr="00C53CF9">
        <w:rPr>
          <w:rFonts w:ascii="Times New Roman" w:hAnsi="Times New Roman" w:cs="Times New Roman"/>
          <w:sz w:val="28"/>
          <w:szCs w:val="28"/>
        </w:rPr>
        <w:t xml:space="preserve">                                                                         </w:t>
      </w:r>
    </w:p>
    <w:p w:rsidR="009F6E87" w:rsidRPr="00C53CF9" w:rsidRDefault="009F6E87" w:rsidP="00B51D13">
      <w:pPr>
        <w:contextualSpacing/>
        <w:rPr>
          <w:rFonts w:ascii="Times New Roman" w:hAnsi="Times New Roman" w:cs="Times New Roman"/>
          <w:iCs/>
          <w:noProof/>
          <w:color w:val="000000"/>
          <w:spacing w:val="3"/>
          <w:sz w:val="28"/>
          <w:szCs w:val="28"/>
        </w:rPr>
      </w:pPr>
      <w:r w:rsidRPr="00C53CF9">
        <w:rPr>
          <w:rFonts w:ascii="Times New Roman" w:hAnsi="Times New Roman" w:cs="Times New Roman"/>
          <w:iCs/>
          <w:sz w:val="28"/>
          <w:szCs w:val="28"/>
        </w:rPr>
        <w:t xml:space="preserve">                           цис-2-бутен</w:t>
      </w:r>
      <w:r w:rsidRPr="00C53CF9">
        <w:rPr>
          <w:rFonts w:ascii="Times New Roman" w:hAnsi="Times New Roman" w:cs="Times New Roman"/>
          <w:noProof/>
          <w:color w:val="000000"/>
          <w:spacing w:val="3"/>
          <w:sz w:val="28"/>
          <w:szCs w:val="28"/>
        </w:rPr>
        <w:t xml:space="preserve">                                   </w:t>
      </w:r>
      <w:r w:rsidRPr="00C53CF9">
        <w:rPr>
          <w:rFonts w:ascii="Times New Roman" w:hAnsi="Times New Roman" w:cs="Times New Roman"/>
          <w:iCs/>
          <w:noProof/>
          <w:color w:val="000000"/>
          <w:spacing w:val="3"/>
          <w:sz w:val="28"/>
          <w:szCs w:val="28"/>
        </w:rPr>
        <w:t>транс-2-бутен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Олеф</w:t>
      </w:r>
      <w:r w:rsidR="00EB6C07" w:rsidRPr="00C53CF9">
        <w:rPr>
          <w:rFonts w:ascii="Times New Roman" w:hAnsi="Times New Roman" w:cs="Times New Roman"/>
          <w:noProof/>
          <w:color w:val="000000"/>
          <w:spacing w:val="3"/>
          <w:sz w:val="28"/>
          <w:szCs w:val="28"/>
          <w:lang w:val="kk-KZ"/>
        </w:rPr>
        <w:t>и</w:t>
      </w:r>
      <w:r w:rsidRPr="00C53CF9">
        <w:rPr>
          <w:rFonts w:ascii="Times New Roman" w:hAnsi="Times New Roman" w:cs="Times New Roman"/>
          <w:noProof/>
          <w:color w:val="000000"/>
          <w:spacing w:val="3"/>
          <w:sz w:val="28"/>
          <w:szCs w:val="28"/>
        </w:rPr>
        <w:t xml:space="preserve">ндер қатарындағы геометриялық </w:t>
      </w:r>
      <w:r w:rsidRPr="00C53CF9">
        <w:rPr>
          <w:rFonts w:ascii="Times New Roman" w:hAnsi="Times New Roman" w:cs="Times New Roman"/>
          <w:iCs/>
          <w:noProof/>
          <w:color w:val="000000"/>
          <w:spacing w:val="3"/>
          <w:sz w:val="28"/>
          <w:szCs w:val="28"/>
        </w:rPr>
        <w:t>цис-транс</w:t>
      </w:r>
      <w:r w:rsidRPr="00C53CF9">
        <w:rPr>
          <w:rFonts w:ascii="Times New Roman" w:hAnsi="Times New Roman" w:cs="Times New Roman"/>
          <w:noProof/>
          <w:color w:val="000000"/>
          <w:spacing w:val="3"/>
          <w:sz w:val="28"/>
          <w:szCs w:val="28"/>
        </w:rPr>
        <w:t>-изомерияның</w:t>
      </w:r>
      <w:r w:rsidRPr="00C53CF9">
        <w:rPr>
          <w:rFonts w:ascii="Times New Roman" w:hAnsi="Times New Roman" w:cs="Times New Roman"/>
          <w:b/>
          <w:bCs/>
          <w:noProof/>
          <w:color w:val="000000"/>
          <w:spacing w:val="3"/>
          <w:sz w:val="28"/>
          <w:szCs w:val="28"/>
        </w:rPr>
        <w:t xml:space="preserve"> </w:t>
      </w:r>
      <w:r w:rsidRPr="00C53CF9">
        <w:rPr>
          <w:rFonts w:ascii="Times New Roman" w:hAnsi="Times New Roman" w:cs="Times New Roman"/>
          <w:noProof/>
          <w:color w:val="000000"/>
          <w:spacing w:val="3"/>
          <w:sz w:val="28"/>
          <w:szCs w:val="28"/>
        </w:rPr>
        <w:t xml:space="preserve">болуы екі көміртек атомдары арасындағы σ-байланыс осі </w:t>
      </w:r>
      <w:r w:rsidRPr="00C53CF9">
        <w:rPr>
          <w:rFonts w:ascii="Times New Roman" w:hAnsi="Times New Roman" w:cs="Times New Roman"/>
          <w:noProof/>
          <w:color w:val="000000"/>
          <w:spacing w:val="2"/>
          <w:sz w:val="28"/>
          <w:szCs w:val="28"/>
        </w:rPr>
        <w:t>бойынша</w:t>
      </w:r>
      <w:r w:rsidRPr="00C53CF9">
        <w:rPr>
          <w:rFonts w:ascii="Times New Roman" w:hAnsi="Times New Roman" w:cs="Times New Roman"/>
          <w:b/>
          <w:bCs/>
          <w:noProof/>
          <w:color w:val="000000"/>
          <w:spacing w:val="2"/>
          <w:sz w:val="28"/>
          <w:szCs w:val="28"/>
        </w:rPr>
        <w:t xml:space="preserve"> </w:t>
      </w:r>
      <w:r w:rsidRPr="00C53CF9">
        <w:rPr>
          <w:rFonts w:ascii="Times New Roman" w:hAnsi="Times New Roman" w:cs="Times New Roman"/>
          <w:noProof/>
          <w:color w:val="000000"/>
          <w:spacing w:val="2"/>
          <w:sz w:val="28"/>
          <w:szCs w:val="28"/>
        </w:rPr>
        <w:t>бос айналуға π-байланыс-тың мүмкіндік бермеуіне бай</w:t>
      </w:r>
      <w:r w:rsidRPr="00C53CF9">
        <w:rPr>
          <w:rFonts w:ascii="Times New Roman" w:hAnsi="Times New Roman" w:cs="Times New Roman"/>
          <w:noProof/>
          <w:color w:val="000000"/>
          <w:spacing w:val="7"/>
          <w:sz w:val="28"/>
          <w:szCs w:val="28"/>
        </w:rPr>
        <w:t>ланысты</w:t>
      </w:r>
      <w:r w:rsidRPr="00C53CF9">
        <w:rPr>
          <w:rFonts w:ascii="Times New Roman" w:hAnsi="Times New Roman" w:cs="Times New Roman"/>
          <w:b/>
          <w:bCs/>
          <w:noProof/>
          <w:color w:val="000000"/>
          <w:spacing w:val="7"/>
          <w:sz w:val="28"/>
          <w:szCs w:val="28"/>
        </w:rPr>
        <w:t xml:space="preserve">. </w:t>
      </w:r>
      <w:r w:rsidRPr="00C53CF9">
        <w:rPr>
          <w:rFonts w:ascii="Times New Roman" w:hAnsi="Times New Roman" w:cs="Times New Roman"/>
          <w:noProof/>
          <w:color w:val="000000"/>
          <w:spacing w:val="7"/>
          <w:sz w:val="28"/>
          <w:szCs w:val="28"/>
        </w:rPr>
        <w:t>Геометриялық изомердің бір түрінің басқа түрге көшуі тек жоғары температурада, жылу энергиясы π-байланыс</w:t>
      </w:r>
      <w:r w:rsidRPr="00C53CF9">
        <w:rPr>
          <w:rFonts w:ascii="Times New Roman" w:hAnsi="Times New Roman" w:cs="Times New Roman"/>
          <w:noProof/>
          <w:color w:val="000000"/>
          <w:spacing w:val="6"/>
          <w:sz w:val="28"/>
          <w:szCs w:val="28"/>
        </w:rPr>
        <w:t>ты нашарлатуға жеткілікті болғанда ғана мүмкін болады, жа</w:t>
      </w:r>
      <w:r w:rsidRPr="00C53CF9">
        <w:rPr>
          <w:rFonts w:ascii="Times New Roman" w:hAnsi="Times New Roman" w:cs="Times New Roman"/>
          <w:noProof/>
          <w:color w:val="000000"/>
          <w:spacing w:val="-1"/>
          <w:sz w:val="28"/>
          <w:szCs w:val="28"/>
        </w:rPr>
        <w:t xml:space="preserve">рық түсіп сәуле энергиясын сіңіргенде немесе π-байланыстары </w:t>
      </w:r>
      <w:r w:rsidRPr="00C53CF9">
        <w:rPr>
          <w:rFonts w:ascii="Times New Roman" w:hAnsi="Times New Roman" w:cs="Times New Roman"/>
          <w:noProof/>
          <w:color w:val="000000"/>
          <w:spacing w:val="4"/>
          <w:sz w:val="28"/>
          <w:szCs w:val="28"/>
        </w:rPr>
        <w:t>катализаторлардың</w:t>
      </w:r>
      <w:r w:rsidRPr="00C53CF9">
        <w:rPr>
          <w:rFonts w:ascii="Times New Roman" w:hAnsi="Times New Roman" w:cs="Times New Roman"/>
          <w:b/>
          <w:bCs/>
          <w:noProof/>
          <w:color w:val="000000"/>
          <w:spacing w:val="4"/>
          <w:sz w:val="28"/>
          <w:szCs w:val="28"/>
        </w:rPr>
        <w:t xml:space="preserve"> </w:t>
      </w:r>
      <w:r w:rsidRPr="00C53CF9">
        <w:rPr>
          <w:rFonts w:ascii="Times New Roman" w:hAnsi="Times New Roman" w:cs="Times New Roman"/>
          <w:noProof/>
          <w:color w:val="000000"/>
          <w:spacing w:val="4"/>
          <w:sz w:val="28"/>
          <w:szCs w:val="28"/>
        </w:rPr>
        <w:t xml:space="preserve">әсерінен нашарлағанда  </w:t>
      </w:r>
      <w:r w:rsidRPr="00C53CF9">
        <w:rPr>
          <w:rFonts w:ascii="Times New Roman" w:hAnsi="Times New Roman" w:cs="Times New Roman"/>
          <w:noProof/>
          <w:color w:val="000000"/>
          <w:sz w:val="28"/>
          <w:szCs w:val="28"/>
        </w:rPr>
        <w:t>болады.</w:t>
      </w:r>
    </w:p>
    <w:p w:rsidR="009F6E87" w:rsidRPr="00C53CF9" w:rsidRDefault="009F6E87" w:rsidP="00B51D13">
      <w:pPr>
        <w:shd w:val="clear" w:color="auto" w:fill="FFFFFF"/>
        <w:contextualSpacing/>
        <w:jc w:val="both"/>
        <w:rPr>
          <w:rFonts w:ascii="Times New Roman" w:hAnsi="Times New Roman" w:cs="Times New Roman"/>
          <w:noProof/>
          <w:color w:val="000000"/>
          <w:spacing w:val="-4"/>
          <w:sz w:val="28"/>
          <w:szCs w:val="28"/>
        </w:rPr>
      </w:pPr>
      <w:r w:rsidRPr="00C53CF9">
        <w:rPr>
          <w:rFonts w:ascii="Times New Roman" w:hAnsi="Times New Roman" w:cs="Times New Roman"/>
          <w:noProof/>
          <w:color w:val="000000"/>
          <w:spacing w:val="1"/>
          <w:sz w:val="28"/>
          <w:szCs w:val="28"/>
        </w:rPr>
        <w:t>Бүл қатардың, алғашқы 9 мүшелерінің құрылыс изомерлерінің саны</w:t>
      </w:r>
      <w:r w:rsidRPr="00C53CF9">
        <w:rPr>
          <w:rFonts w:ascii="Times New Roman" w:hAnsi="Times New Roman" w:cs="Times New Roman"/>
          <w:noProof/>
          <w:color w:val="000000"/>
          <w:spacing w:val="-4"/>
          <w:sz w:val="28"/>
          <w:szCs w:val="28"/>
        </w:rPr>
        <w:t xml:space="preserve"> жөніндегі мәлімет</w:t>
      </w:r>
      <w:r w:rsidRPr="00C53CF9">
        <w:rPr>
          <w:rFonts w:ascii="Times New Roman" w:hAnsi="Times New Roman" w:cs="Times New Roman"/>
          <w:noProof/>
          <w:color w:val="000000"/>
          <w:spacing w:val="-4"/>
          <w:sz w:val="28"/>
          <w:szCs w:val="28"/>
          <w:lang w:val="kk-KZ"/>
        </w:rPr>
        <w:t xml:space="preserve"> 6-кестеде </w:t>
      </w:r>
      <w:r w:rsidRPr="00C53CF9">
        <w:rPr>
          <w:rFonts w:ascii="Times New Roman" w:hAnsi="Times New Roman" w:cs="Times New Roman"/>
          <w:noProof/>
          <w:color w:val="000000"/>
          <w:spacing w:val="-4"/>
          <w:sz w:val="28"/>
          <w:szCs w:val="28"/>
        </w:rPr>
        <w:t>берілген.</w:t>
      </w:r>
    </w:p>
    <w:p w:rsidR="009F6E87" w:rsidRPr="00C53CF9" w:rsidRDefault="009F6E87" w:rsidP="00B51D13">
      <w:pPr>
        <w:shd w:val="clear" w:color="auto" w:fill="FFFFFF"/>
        <w:contextualSpacing/>
        <w:jc w:val="right"/>
        <w:rPr>
          <w:rFonts w:ascii="Times New Roman" w:hAnsi="Times New Roman" w:cs="Times New Roman"/>
          <w:noProof/>
          <w:color w:val="000000"/>
          <w:spacing w:val="-4"/>
          <w:sz w:val="28"/>
          <w:szCs w:val="28"/>
        </w:rPr>
      </w:pPr>
      <w:r w:rsidRPr="00C53CF9">
        <w:rPr>
          <w:rFonts w:ascii="Times New Roman" w:hAnsi="Times New Roman" w:cs="Times New Roman"/>
          <w:noProof/>
          <w:color w:val="000000"/>
          <w:spacing w:val="-4"/>
          <w:sz w:val="28"/>
          <w:szCs w:val="28"/>
          <w:lang w:val="kk-KZ"/>
        </w:rPr>
        <w:t>Кесте-6</w:t>
      </w:r>
    </w:p>
    <w:p w:rsidR="009F6E87" w:rsidRPr="00C53CF9" w:rsidRDefault="009F6E87" w:rsidP="00B51D13">
      <w:pPr>
        <w:shd w:val="clear" w:color="auto" w:fill="FFFFFF"/>
        <w:contextualSpacing/>
        <w:jc w:val="center"/>
        <w:rPr>
          <w:rFonts w:ascii="Times New Roman" w:hAnsi="Times New Roman" w:cs="Times New Roman"/>
          <w:noProof/>
          <w:color w:val="000000"/>
          <w:spacing w:val="-4"/>
          <w:sz w:val="28"/>
          <w:szCs w:val="28"/>
        </w:rPr>
      </w:pPr>
      <w:r w:rsidRPr="00C53CF9">
        <w:rPr>
          <w:rFonts w:ascii="Times New Roman" w:hAnsi="Times New Roman" w:cs="Times New Roman"/>
          <w:noProof/>
          <w:color w:val="000000"/>
          <w:spacing w:val="-4"/>
          <w:sz w:val="28"/>
          <w:szCs w:val="28"/>
        </w:rPr>
        <w:t>Алкандар мен олефиндердің изомерлер санының</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көміртек атомдарының санына тәуелділігі</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8"/>
        <w:gridCol w:w="2903"/>
        <w:gridCol w:w="2614"/>
      </w:tblGrid>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Көміртегі атомының    саны</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Алкандардың изомерлерінің саны</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Алкендердің изомерлерінің саны</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2</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3</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4</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2</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3</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5</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3</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5</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6</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5</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13</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7</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9</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27</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8</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18</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66</w:t>
            </w:r>
          </w:p>
        </w:tc>
      </w:tr>
      <w:tr w:rsidR="009F6E87" w:rsidRPr="00C53CF9" w:rsidTr="00665C5D">
        <w:tc>
          <w:tcPr>
            <w:tcW w:w="2880"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9</w:t>
            </w:r>
          </w:p>
        </w:tc>
        <w:tc>
          <w:tcPr>
            <w:tcW w:w="3041"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35</w:t>
            </w:r>
          </w:p>
        </w:tc>
        <w:tc>
          <w:tcPr>
            <w:tcW w:w="2719" w:type="dxa"/>
          </w:tcPr>
          <w:p w:rsidR="009F6E87" w:rsidRPr="00C53CF9" w:rsidRDefault="009F6E87" w:rsidP="00B51D13">
            <w:pPr>
              <w:contextualSpacing/>
              <w:jc w:val="both"/>
              <w:rPr>
                <w:rFonts w:ascii="Times New Roman" w:hAnsi="Times New Roman" w:cs="Times New Roman"/>
                <w:sz w:val="24"/>
                <w:szCs w:val="24"/>
              </w:rPr>
            </w:pPr>
            <w:r w:rsidRPr="00C53CF9">
              <w:rPr>
                <w:rFonts w:ascii="Times New Roman" w:hAnsi="Times New Roman" w:cs="Times New Roman"/>
                <w:sz w:val="24"/>
                <w:szCs w:val="24"/>
              </w:rPr>
              <w:t>154</w:t>
            </w:r>
          </w:p>
        </w:tc>
      </w:tr>
    </w:tbl>
    <w:p w:rsidR="0044231C" w:rsidRDefault="0044231C" w:rsidP="00B51D13">
      <w:pPr>
        <w:shd w:val="clear" w:color="auto" w:fill="FFFFFF"/>
        <w:ind w:firstLine="708"/>
        <w:contextualSpacing/>
        <w:jc w:val="both"/>
        <w:rPr>
          <w:rFonts w:ascii="Times New Roman" w:hAnsi="Times New Roman" w:cs="Times New Roman"/>
          <w:noProof/>
          <w:color w:val="000000"/>
          <w:spacing w:val="7"/>
          <w:sz w:val="28"/>
          <w:szCs w:val="28"/>
          <w:lang w:val="kk-KZ"/>
        </w:rPr>
      </w:pPr>
    </w:p>
    <w:p w:rsidR="009F6E87" w:rsidRPr="00C53CF9" w:rsidRDefault="009F6E87" w:rsidP="00B51D13">
      <w:pPr>
        <w:shd w:val="clear" w:color="auto" w:fill="FFFFFF"/>
        <w:ind w:firstLine="708"/>
        <w:contextualSpacing/>
        <w:jc w:val="both"/>
        <w:rPr>
          <w:rFonts w:ascii="Times New Roman" w:hAnsi="Times New Roman" w:cs="Times New Roman"/>
          <w:noProof/>
          <w:color w:val="000000"/>
          <w:spacing w:val="9"/>
          <w:sz w:val="28"/>
          <w:szCs w:val="28"/>
          <w:lang w:val="kk-KZ"/>
        </w:rPr>
      </w:pPr>
      <w:r w:rsidRPr="00C53CF9">
        <w:rPr>
          <w:rFonts w:ascii="Times New Roman" w:hAnsi="Times New Roman" w:cs="Times New Roman"/>
          <w:noProof/>
          <w:color w:val="000000"/>
          <w:spacing w:val="7"/>
          <w:sz w:val="28"/>
          <w:szCs w:val="28"/>
          <w:lang w:val="kk-KZ"/>
        </w:rPr>
        <w:t xml:space="preserve">Олефиндердің аттары да тривиалдық, </w:t>
      </w:r>
      <w:r w:rsidRPr="00C53CF9">
        <w:rPr>
          <w:rFonts w:ascii="Times New Roman" w:hAnsi="Times New Roman" w:cs="Times New Roman"/>
          <w:noProof/>
          <w:color w:val="000000"/>
          <w:spacing w:val="8"/>
          <w:sz w:val="28"/>
          <w:szCs w:val="28"/>
          <w:lang w:val="kk-KZ"/>
        </w:rPr>
        <w:t>рационалдық</w:t>
      </w:r>
      <w:r w:rsidRPr="00C53CF9">
        <w:rPr>
          <w:rFonts w:ascii="Times New Roman" w:hAnsi="Times New Roman" w:cs="Times New Roman"/>
          <w:noProof/>
          <w:color w:val="000000"/>
          <w:spacing w:val="7"/>
          <w:sz w:val="28"/>
          <w:szCs w:val="28"/>
          <w:lang w:val="kk-KZ"/>
        </w:rPr>
        <w:t xml:space="preserve"> және халықаралық номенклатура бойын</w:t>
      </w:r>
      <w:r w:rsidRPr="00C53CF9">
        <w:rPr>
          <w:rFonts w:ascii="Times New Roman" w:hAnsi="Times New Roman" w:cs="Times New Roman"/>
          <w:noProof/>
          <w:color w:val="000000"/>
          <w:spacing w:val="6"/>
          <w:sz w:val="28"/>
          <w:szCs w:val="28"/>
          <w:lang w:val="kk-KZ"/>
        </w:rPr>
        <w:t>ша аталады.</w:t>
      </w:r>
      <w:r w:rsidRPr="00C53CF9">
        <w:rPr>
          <w:rFonts w:ascii="Times New Roman" w:hAnsi="Times New Roman" w:cs="Times New Roman"/>
          <w:noProof/>
          <w:color w:val="000000"/>
          <w:spacing w:val="7"/>
          <w:sz w:val="28"/>
          <w:szCs w:val="28"/>
          <w:lang w:val="kk-KZ"/>
        </w:rPr>
        <w:t xml:space="preserve"> Қатар</w:t>
      </w:r>
      <w:r w:rsidRPr="00C53CF9">
        <w:rPr>
          <w:rFonts w:ascii="Times New Roman" w:hAnsi="Times New Roman" w:cs="Times New Roman"/>
          <w:noProof/>
          <w:color w:val="000000"/>
          <w:spacing w:val="5"/>
          <w:sz w:val="28"/>
          <w:szCs w:val="28"/>
          <w:lang w:val="kk-KZ"/>
        </w:rPr>
        <w:t>дың бірінші мүшесі үшін оның тривиалдық аты — этилен сақта</w:t>
      </w:r>
      <w:r w:rsidRPr="00C53CF9">
        <w:rPr>
          <w:rFonts w:ascii="Times New Roman" w:hAnsi="Times New Roman" w:cs="Times New Roman"/>
          <w:noProof/>
          <w:color w:val="000000"/>
          <w:spacing w:val="7"/>
          <w:sz w:val="28"/>
          <w:szCs w:val="28"/>
          <w:lang w:val="kk-KZ"/>
        </w:rPr>
        <w:t>лады. Е</w:t>
      </w:r>
      <w:r w:rsidRPr="00C53CF9">
        <w:rPr>
          <w:rFonts w:ascii="Times New Roman" w:hAnsi="Times New Roman" w:cs="Times New Roman"/>
          <w:noProof/>
          <w:color w:val="000000"/>
          <w:spacing w:val="8"/>
          <w:sz w:val="28"/>
          <w:szCs w:val="28"/>
          <w:lang w:val="kk-KZ"/>
        </w:rPr>
        <w:t>скі</w:t>
      </w:r>
      <w:r w:rsidRPr="00C53CF9">
        <w:rPr>
          <w:rFonts w:ascii="Times New Roman" w:hAnsi="Times New Roman" w:cs="Times New Roman"/>
          <w:noProof/>
          <w:color w:val="000000"/>
          <w:spacing w:val="7"/>
          <w:sz w:val="28"/>
          <w:szCs w:val="28"/>
          <w:lang w:val="kk-KZ"/>
        </w:rPr>
        <w:t xml:space="preserve"> р</w:t>
      </w:r>
      <w:r w:rsidRPr="00C53CF9">
        <w:rPr>
          <w:rFonts w:ascii="Times New Roman" w:hAnsi="Times New Roman" w:cs="Times New Roman"/>
          <w:noProof/>
          <w:color w:val="000000"/>
          <w:spacing w:val="8"/>
          <w:sz w:val="28"/>
          <w:szCs w:val="28"/>
          <w:lang w:val="kk-KZ"/>
        </w:rPr>
        <w:t xml:space="preserve">ационалдық </w:t>
      </w:r>
      <w:r w:rsidRPr="00C53CF9">
        <w:rPr>
          <w:rFonts w:ascii="Times New Roman" w:hAnsi="Times New Roman" w:cs="Times New Roman"/>
          <w:noProof/>
          <w:color w:val="000000"/>
          <w:spacing w:val="7"/>
          <w:sz w:val="28"/>
          <w:szCs w:val="28"/>
          <w:lang w:val="kk-KZ"/>
        </w:rPr>
        <w:t>номенклатура</w:t>
      </w:r>
      <w:r w:rsidRPr="00C53CF9">
        <w:rPr>
          <w:rFonts w:ascii="Times New Roman" w:hAnsi="Times New Roman" w:cs="Times New Roman"/>
          <w:noProof/>
          <w:color w:val="000000"/>
          <w:spacing w:val="8"/>
          <w:sz w:val="28"/>
          <w:szCs w:val="28"/>
          <w:lang w:val="kk-KZ"/>
        </w:rPr>
        <w:t xml:space="preserve"> бойынша олефин</w:t>
      </w:r>
      <w:r w:rsidRPr="00C53CF9">
        <w:rPr>
          <w:rFonts w:ascii="Times New Roman" w:hAnsi="Times New Roman" w:cs="Times New Roman"/>
          <w:noProof/>
          <w:color w:val="000000"/>
          <w:spacing w:val="6"/>
          <w:sz w:val="28"/>
          <w:szCs w:val="28"/>
          <w:lang w:val="kk-KZ"/>
        </w:rPr>
        <w:t xml:space="preserve">дерді алкилмен алмасқан  этилен   ретінде  жиі   атайды, немесе </w:t>
      </w:r>
      <w:r w:rsidRPr="00C53CF9">
        <w:rPr>
          <w:rFonts w:ascii="Times New Roman" w:hAnsi="Times New Roman" w:cs="Times New Roman"/>
          <w:noProof/>
          <w:color w:val="000000"/>
          <w:spacing w:val="9"/>
          <w:sz w:val="28"/>
          <w:szCs w:val="28"/>
          <w:lang w:val="kk-KZ"/>
        </w:rPr>
        <w:t xml:space="preserve">сәйкес парафиндер атының аяғындағы </w:t>
      </w:r>
      <w:r w:rsidRPr="00C53CF9">
        <w:rPr>
          <w:rFonts w:ascii="Times New Roman" w:hAnsi="Times New Roman" w:cs="Times New Roman"/>
          <w:iCs/>
          <w:noProof/>
          <w:color w:val="000000"/>
          <w:spacing w:val="9"/>
          <w:sz w:val="28"/>
          <w:szCs w:val="28"/>
          <w:lang w:val="kk-KZ"/>
        </w:rPr>
        <w:t>ан-</w:t>
      </w:r>
      <w:r w:rsidRPr="00C53CF9">
        <w:rPr>
          <w:rFonts w:ascii="Times New Roman" w:hAnsi="Times New Roman" w:cs="Times New Roman"/>
          <w:noProof/>
          <w:color w:val="000000"/>
          <w:spacing w:val="9"/>
          <w:sz w:val="28"/>
          <w:szCs w:val="28"/>
          <w:lang w:val="kk-KZ"/>
        </w:rPr>
        <w:t xml:space="preserve">ды </w:t>
      </w:r>
      <w:r w:rsidRPr="00C53CF9">
        <w:rPr>
          <w:rFonts w:ascii="Times New Roman" w:hAnsi="Times New Roman" w:cs="Times New Roman"/>
          <w:iCs/>
          <w:noProof/>
          <w:color w:val="000000"/>
          <w:spacing w:val="9"/>
          <w:sz w:val="28"/>
          <w:szCs w:val="28"/>
          <w:lang w:val="kk-KZ"/>
        </w:rPr>
        <w:t xml:space="preserve">илен-ге  </w:t>
      </w:r>
      <w:r w:rsidRPr="00C53CF9">
        <w:rPr>
          <w:rFonts w:ascii="Times New Roman" w:hAnsi="Times New Roman" w:cs="Times New Roman"/>
          <w:noProof/>
          <w:color w:val="000000"/>
          <w:spacing w:val="9"/>
          <w:sz w:val="28"/>
          <w:szCs w:val="28"/>
          <w:lang w:val="kk-KZ"/>
        </w:rPr>
        <w:t>ауыстырады. Мысалы,  р</w:t>
      </w:r>
      <w:r w:rsidRPr="00C53CF9">
        <w:rPr>
          <w:rFonts w:ascii="Times New Roman" w:hAnsi="Times New Roman" w:cs="Times New Roman"/>
          <w:noProof/>
          <w:color w:val="000000"/>
          <w:spacing w:val="8"/>
          <w:sz w:val="28"/>
          <w:szCs w:val="28"/>
          <w:lang w:val="kk-KZ"/>
        </w:rPr>
        <w:t xml:space="preserve">ационалдық </w:t>
      </w:r>
      <w:r w:rsidRPr="00C53CF9">
        <w:rPr>
          <w:rFonts w:ascii="Times New Roman" w:hAnsi="Times New Roman" w:cs="Times New Roman"/>
          <w:noProof/>
          <w:color w:val="000000"/>
          <w:spacing w:val="9"/>
          <w:sz w:val="28"/>
          <w:szCs w:val="28"/>
          <w:lang w:val="kk-KZ"/>
        </w:rPr>
        <w:t xml:space="preserve">этан-этилен, пропан-пропилен, бутан-бутилен болса, </w:t>
      </w:r>
      <w:r w:rsidRPr="00C53CF9">
        <w:rPr>
          <w:rFonts w:ascii="Times New Roman" w:hAnsi="Times New Roman" w:cs="Times New Roman"/>
          <w:noProof/>
          <w:color w:val="000000"/>
          <w:spacing w:val="7"/>
          <w:sz w:val="28"/>
          <w:szCs w:val="28"/>
          <w:lang w:val="kk-KZ"/>
        </w:rPr>
        <w:t>е</w:t>
      </w:r>
      <w:r w:rsidRPr="00C53CF9">
        <w:rPr>
          <w:rFonts w:ascii="Times New Roman" w:hAnsi="Times New Roman" w:cs="Times New Roman"/>
          <w:noProof/>
          <w:color w:val="000000"/>
          <w:spacing w:val="8"/>
          <w:sz w:val="28"/>
          <w:szCs w:val="28"/>
          <w:lang w:val="kk-KZ"/>
        </w:rPr>
        <w:t>скі</w:t>
      </w:r>
      <w:r w:rsidRPr="00C53CF9">
        <w:rPr>
          <w:rFonts w:ascii="Times New Roman" w:hAnsi="Times New Roman" w:cs="Times New Roman"/>
          <w:noProof/>
          <w:color w:val="000000"/>
          <w:spacing w:val="7"/>
          <w:sz w:val="28"/>
          <w:szCs w:val="28"/>
          <w:lang w:val="kk-KZ"/>
        </w:rPr>
        <w:t xml:space="preserve"> р</w:t>
      </w:r>
      <w:r w:rsidRPr="00C53CF9">
        <w:rPr>
          <w:rFonts w:ascii="Times New Roman" w:hAnsi="Times New Roman" w:cs="Times New Roman"/>
          <w:noProof/>
          <w:color w:val="000000"/>
          <w:spacing w:val="8"/>
          <w:sz w:val="28"/>
          <w:szCs w:val="28"/>
          <w:lang w:val="kk-KZ"/>
        </w:rPr>
        <w:t xml:space="preserve">ационалдық номенклатура бойынша оларды этиленнің </w:t>
      </w:r>
      <w:r w:rsidRPr="00C53CF9">
        <w:rPr>
          <w:rFonts w:ascii="Times New Roman" w:hAnsi="Times New Roman" w:cs="Times New Roman"/>
          <w:noProof/>
          <w:color w:val="000000"/>
          <w:spacing w:val="8"/>
          <w:sz w:val="28"/>
          <w:szCs w:val="28"/>
          <w:lang w:val="kk-KZ"/>
        </w:rPr>
        <w:lastRenderedPageBreak/>
        <w:t xml:space="preserve">туындысы деп қарастырады, сонда </w:t>
      </w:r>
      <w:r w:rsidRPr="00C53CF9">
        <w:rPr>
          <w:rFonts w:ascii="Times New Roman" w:hAnsi="Times New Roman" w:cs="Times New Roman"/>
          <w:noProof/>
          <w:color w:val="000000"/>
          <w:spacing w:val="9"/>
          <w:sz w:val="28"/>
          <w:szCs w:val="28"/>
          <w:lang w:val="kk-KZ"/>
        </w:rPr>
        <w:t xml:space="preserve">пропилен-метилэтилен, бутилен-2- диматилэтилен, бутилен-1-этилэтилен болып аталады. </w:t>
      </w:r>
    </w:p>
    <w:p w:rsidR="009F6E87" w:rsidRPr="00C53CF9" w:rsidRDefault="009F6E87" w:rsidP="00B51D13">
      <w:pPr>
        <w:shd w:val="clear" w:color="auto" w:fill="FFFFFF"/>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9"/>
          <w:sz w:val="28"/>
          <w:szCs w:val="28"/>
          <w:lang w:val="kk-KZ"/>
        </w:rPr>
        <w:t>Х</w:t>
      </w:r>
      <w:r w:rsidRPr="00C53CF9">
        <w:rPr>
          <w:rFonts w:ascii="Times New Roman" w:hAnsi="Times New Roman" w:cs="Times New Roman"/>
          <w:noProof/>
          <w:color w:val="000000"/>
          <w:spacing w:val="7"/>
          <w:sz w:val="28"/>
          <w:szCs w:val="28"/>
          <w:lang w:val="kk-KZ"/>
        </w:rPr>
        <w:t>алықаралық номенклатура бойын</w:t>
      </w:r>
      <w:r w:rsidRPr="00C53CF9">
        <w:rPr>
          <w:rFonts w:ascii="Times New Roman" w:hAnsi="Times New Roman" w:cs="Times New Roman"/>
          <w:noProof/>
          <w:color w:val="000000"/>
          <w:spacing w:val="6"/>
          <w:sz w:val="28"/>
          <w:szCs w:val="28"/>
          <w:lang w:val="kk-KZ"/>
        </w:rPr>
        <w:t xml:space="preserve">ша олефиннің аты өздерімен құрылысы бірдей парафиндердің атынан түзіледі, </w:t>
      </w:r>
      <w:r w:rsidRPr="00C53CF9">
        <w:rPr>
          <w:rFonts w:ascii="Times New Roman" w:hAnsi="Times New Roman" w:cs="Times New Roman"/>
          <w:noProof/>
          <w:color w:val="000000"/>
          <w:spacing w:val="8"/>
          <w:sz w:val="28"/>
          <w:szCs w:val="28"/>
          <w:lang w:val="kk-KZ"/>
        </w:rPr>
        <w:t>бұл үшін парафиндер аттарының -</w:t>
      </w:r>
      <w:r w:rsidRPr="00C53CF9">
        <w:rPr>
          <w:rFonts w:ascii="Times New Roman" w:hAnsi="Times New Roman" w:cs="Times New Roman"/>
          <w:iCs/>
          <w:noProof/>
          <w:color w:val="000000"/>
          <w:spacing w:val="8"/>
          <w:sz w:val="28"/>
          <w:szCs w:val="28"/>
          <w:lang w:val="kk-KZ"/>
        </w:rPr>
        <w:t xml:space="preserve">ан </w:t>
      </w:r>
      <w:r w:rsidRPr="00C53CF9">
        <w:rPr>
          <w:rFonts w:ascii="Times New Roman" w:hAnsi="Times New Roman" w:cs="Times New Roman"/>
          <w:noProof/>
          <w:color w:val="000000"/>
          <w:spacing w:val="8"/>
          <w:sz w:val="28"/>
          <w:szCs w:val="28"/>
          <w:lang w:val="kk-KZ"/>
        </w:rPr>
        <w:t>деген жалғауы –ен жалғауына ауыс</w:t>
      </w:r>
      <w:r w:rsidRPr="00C53CF9">
        <w:rPr>
          <w:rFonts w:ascii="Times New Roman" w:hAnsi="Times New Roman" w:cs="Times New Roman"/>
          <w:noProof/>
          <w:color w:val="000000"/>
          <w:spacing w:val="7"/>
          <w:sz w:val="28"/>
          <w:szCs w:val="28"/>
          <w:lang w:val="kk-KZ"/>
        </w:rPr>
        <w:t xml:space="preserve">тырылады және  цифрмен қос  байланыстың орны  көрсетіледі </w:t>
      </w:r>
      <w:r w:rsidRPr="00C53CF9">
        <w:rPr>
          <w:rFonts w:ascii="Times New Roman" w:hAnsi="Times New Roman" w:cs="Times New Roman"/>
          <w:noProof/>
          <w:color w:val="000000"/>
          <w:spacing w:val="6"/>
          <w:sz w:val="28"/>
          <w:szCs w:val="28"/>
          <w:lang w:val="kk-KZ"/>
        </w:rPr>
        <w:t xml:space="preserve">(қос байланыс қай атомнан соң келетіні көрсетіледі). Қос </w:t>
      </w:r>
      <w:r w:rsidRPr="00C53CF9">
        <w:rPr>
          <w:rFonts w:ascii="Times New Roman" w:hAnsi="Times New Roman" w:cs="Times New Roman"/>
          <w:noProof/>
          <w:color w:val="000000"/>
          <w:spacing w:val="7"/>
          <w:sz w:val="28"/>
          <w:szCs w:val="28"/>
          <w:lang w:val="kk-KZ"/>
        </w:rPr>
        <w:t xml:space="preserve">байланыстың ең ұзын </w:t>
      </w:r>
      <w:r w:rsidRPr="00C53CF9">
        <w:rPr>
          <w:rFonts w:ascii="Times New Roman" w:hAnsi="Times New Roman" w:cs="Times New Roman"/>
          <w:noProof/>
          <w:color w:val="000000"/>
          <w:spacing w:val="6"/>
          <w:sz w:val="28"/>
          <w:szCs w:val="28"/>
          <w:lang w:val="kk-KZ"/>
        </w:rPr>
        <w:t>тізбекке</w:t>
      </w:r>
      <w:r w:rsidRPr="00C53CF9">
        <w:rPr>
          <w:rFonts w:ascii="Times New Roman" w:hAnsi="Times New Roman" w:cs="Times New Roman"/>
          <w:noProof/>
          <w:color w:val="000000"/>
          <w:spacing w:val="7"/>
          <w:sz w:val="28"/>
          <w:szCs w:val="28"/>
          <w:lang w:val="kk-KZ"/>
        </w:rPr>
        <w:t xml:space="preserve"> кіруі шарт. Көміртек атомдарын нөмірлеу қос байланыс жақын тұрған жақтан басталады. Қейде ауызекі сөзде олефиндердің тривиалдық және ескі рационалдық аттары қолданылады. Төменде</w:t>
      </w:r>
      <w:r w:rsidRPr="00C53CF9">
        <w:rPr>
          <w:rFonts w:ascii="Times New Roman" w:hAnsi="Times New Roman" w:cs="Times New Roman"/>
          <w:noProof/>
          <w:color w:val="000000"/>
          <w:spacing w:val="9"/>
          <w:sz w:val="28"/>
          <w:szCs w:val="28"/>
          <w:lang w:val="kk-KZ"/>
        </w:rPr>
        <w:t xml:space="preserve"> (7-к</w:t>
      </w:r>
      <w:r w:rsidRPr="00C53CF9">
        <w:rPr>
          <w:rFonts w:ascii="Times New Roman" w:hAnsi="Times New Roman" w:cs="Times New Roman"/>
          <w:noProof/>
          <w:color w:val="000000"/>
          <w:spacing w:val="-4"/>
          <w:sz w:val="28"/>
          <w:szCs w:val="28"/>
          <w:lang w:val="kk-KZ"/>
        </w:rPr>
        <w:t>естеде</w:t>
      </w:r>
      <w:r w:rsidRPr="00C53CF9">
        <w:rPr>
          <w:rFonts w:ascii="Times New Roman" w:hAnsi="Times New Roman" w:cs="Times New Roman"/>
          <w:noProof/>
          <w:color w:val="000000"/>
          <w:spacing w:val="9"/>
          <w:sz w:val="28"/>
          <w:szCs w:val="28"/>
          <w:lang w:val="kk-KZ"/>
        </w:rPr>
        <w:t>) біраз көмірсу</w:t>
      </w:r>
      <w:r w:rsidRPr="00C53CF9">
        <w:rPr>
          <w:rFonts w:ascii="Times New Roman" w:hAnsi="Times New Roman" w:cs="Times New Roman"/>
          <w:noProof/>
          <w:color w:val="000000"/>
          <w:spacing w:val="3"/>
          <w:sz w:val="28"/>
          <w:szCs w:val="28"/>
          <w:lang w:val="kk-KZ"/>
        </w:rPr>
        <w:t xml:space="preserve">тектердің </w:t>
      </w:r>
      <w:r w:rsidRPr="00C53CF9">
        <w:rPr>
          <w:rFonts w:ascii="Times New Roman" w:hAnsi="Times New Roman" w:cs="Times New Roman"/>
          <w:noProof/>
          <w:color w:val="000000"/>
          <w:spacing w:val="7"/>
          <w:sz w:val="28"/>
          <w:szCs w:val="28"/>
          <w:lang w:val="kk-KZ"/>
        </w:rPr>
        <w:t xml:space="preserve">халықаралық  және </w:t>
      </w:r>
      <w:r w:rsidRPr="00C53CF9">
        <w:rPr>
          <w:rFonts w:ascii="Times New Roman" w:hAnsi="Times New Roman" w:cs="Times New Roman"/>
          <w:noProof/>
          <w:color w:val="000000"/>
          <w:spacing w:val="8"/>
          <w:sz w:val="28"/>
          <w:szCs w:val="28"/>
          <w:lang w:val="kk-KZ"/>
        </w:rPr>
        <w:t>рационалдық</w:t>
      </w:r>
      <w:r w:rsidRPr="00C53CF9">
        <w:rPr>
          <w:rFonts w:ascii="Times New Roman" w:hAnsi="Times New Roman" w:cs="Times New Roman"/>
          <w:noProof/>
          <w:color w:val="000000"/>
          <w:spacing w:val="7"/>
          <w:sz w:val="28"/>
          <w:szCs w:val="28"/>
          <w:lang w:val="kk-KZ"/>
        </w:rPr>
        <w:t xml:space="preserve"> номенклатара бойынша</w:t>
      </w:r>
      <w:r w:rsidRPr="00C53CF9">
        <w:rPr>
          <w:rFonts w:ascii="Times New Roman" w:hAnsi="Times New Roman" w:cs="Times New Roman"/>
          <w:noProof/>
          <w:color w:val="000000"/>
          <w:spacing w:val="3"/>
          <w:sz w:val="28"/>
          <w:szCs w:val="28"/>
          <w:lang w:val="kk-KZ"/>
        </w:rPr>
        <w:t xml:space="preserve"> аттары  келті</w:t>
      </w:r>
      <w:r w:rsidRPr="00C53CF9">
        <w:rPr>
          <w:rFonts w:ascii="Times New Roman" w:hAnsi="Times New Roman" w:cs="Times New Roman"/>
          <w:noProof/>
          <w:color w:val="000000"/>
          <w:spacing w:val="-2"/>
          <w:sz w:val="28"/>
          <w:szCs w:val="28"/>
          <w:lang w:val="kk-KZ"/>
        </w:rPr>
        <w:t>рілген:</w:t>
      </w:r>
    </w:p>
    <w:p w:rsidR="00EB6C07" w:rsidRPr="00C53CF9" w:rsidRDefault="00A64D12" w:rsidP="00B51D13">
      <w:pPr>
        <w:shd w:val="clear" w:color="auto" w:fill="FFFFFF"/>
        <w:tabs>
          <w:tab w:val="left" w:pos="3969"/>
        </w:tabs>
        <w:contextualSpacing/>
        <w:jc w:val="both"/>
        <w:rPr>
          <w:rFonts w:ascii="Times New Roman" w:hAnsi="Times New Roman" w:cs="Times New Roman"/>
          <w:noProof/>
          <w:color w:val="000000"/>
          <w:spacing w:val="5"/>
          <w:sz w:val="28"/>
          <w:szCs w:val="28"/>
          <w:lang w:val="kk-KZ"/>
        </w:rPr>
      </w:pPr>
      <w:r w:rsidRPr="00C53CF9">
        <w:rPr>
          <w:rFonts w:ascii="Times New Roman" w:hAnsi="Times New Roman" w:cs="Times New Roman"/>
          <w:b/>
          <w:bCs/>
          <w:noProof/>
          <w:color w:val="000000"/>
          <w:spacing w:val="5"/>
          <w:sz w:val="28"/>
          <w:szCs w:val="28"/>
          <w:lang w:val="kk-KZ"/>
        </w:rPr>
        <w:t>4.2. Алу тәсілдері.</w:t>
      </w:r>
      <w:r w:rsidRPr="00C53CF9">
        <w:rPr>
          <w:rFonts w:ascii="Times New Roman" w:hAnsi="Times New Roman" w:cs="Times New Roman"/>
          <w:noProof/>
          <w:color w:val="000000"/>
          <w:spacing w:val="5"/>
          <w:sz w:val="28"/>
          <w:szCs w:val="28"/>
          <w:lang w:val="kk-KZ"/>
        </w:rPr>
        <w:t xml:space="preserve"> </w:t>
      </w:r>
    </w:p>
    <w:p w:rsidR="00A64D12" w:rsidRPr="00C53CF9" w:rsidRDefault="00EB6C07" w:rsidP="00B51D13">
      <w:pPr>
        <w:shd w:val="clear" w:color="auto" w:fill="FFFFFF"/>
        <w:tabs>
          <w:tab w:val="left" w:pos="99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lang w:val="kk-KZ"/>
        </w:rPr>
        <w:tab/>
      </w:r>
      <w:r w:rsidR="00A64D12" w:rsidRPr="00C53CF9">
        <w:rPr>
          <w:rFonts w:ascii="Times New Roman" w:hAnsi="Times New Roman" w:cs="Times New Roman"/>
          <w:noProof/>
          <w:color w:val="000000"/>
          <w:spacing w:val="5"/>
          <w:sz w:val="28"/>
          <w:szCs w:val="28"/>
          <w:lang w:val="kk-KZ"/>
        </w:rPr>
        <w:t xml:space="preserve">Олефиндер кейбір мұнайларда кездеседі. </w:t>
      </w:r>
      <w:r w:rsidR="00A64D12" w:rsidRPr="00C53CF9">
        <w:rPr>
          <w:rFonts w:ascii="Times New Roman" w:hAnsi="Times New Roman" w:cs="Times New Roman"/>
          <w:noProof/>
          <w:color w:val="000000"/>
          <w:spacing w:val="5"/>
          <w:sz w:val="28"/>
          <w:szCs w:val="28"/>
        </w:rPr>
        <w:t>Бұ</w:t>
      </w:r>
      <w:r w:rsidR="00A64D12" w:rsidRPr="00C53CF9">
        <w:rPr>
          <w:rFonts w:ascii="Times New Roman" w:hAnsi="Times New Roman" w:cs="Times New Roman"/>
          <w:noProof/>
          <w:color w:val="000000"/>
          <w:spacing w:val="7"/>
          <w:sz w:val="28"/>
          <w:szCs w:val="28"/>
        </w:rPr>
        <w:t xml:space="preserve">лар әсіресе Канада мұнайында көп. Мұнайдан таза күйінде </w:t>
      </w:r>
      <w:r w:rsidR="00A64D12" w:rsidRPr="00C53CF9">
        <w:rPr>
          <w:rFonts w:ascii="Times New Roman" w:hAnsi="Times New Roman" w:cs="Times New Roman"/>
          <w:noProof/>
          <w:color w:val="000000"/>
          <w:spacing w:val="3"/>
          <w:sz w:val="28"/>
          <w:szCs w:val="28"/>
        </w:rPr>
        <w:t>С</w:t>
      </w:r>
      <w:r w:rsidR="00A64D12" w:rsidRPr="00C53CF9">
        <w:rPr>
          <w:rFonts w:ascii="Times New Roman" w:hAnsi="Times New Roman" w:cs="Times New Roman"/>
          <w:noProof/>
          <w:color w:val="000000"/>
          <w:spacing w:val="3"/>
          <w:sz w:val="28"/>
          <w:szCs w:val="28"/>
          <w:vertAlign w:val="subscript"/>
        </w:rPr>
        <w:t>6</w:t>
      </w:r>
      <w:r w:rsidR="00A64D12" w:rsidRPr="00C53CF9">
        <w:rPr>
          <w:rFonts w:ascii="Times New Roman" w:hAnsi="Times New Roman" w:cs="Times New Roman"/>
          <w:noProof/>
          <w:color w:val="000000"/>
          <w:spacing w:val="3"/>
          <w:sz w:val="28"/>
          <w:szCs w:val="28"/>
        </w:rPr>
        <w:t>Н</w:t>
      </w:r>
      <w:r w:rsidR="00A64D12" w:rsidRPr="00C53CF9">
        <w:rPr>
          <w:rFonts w:ascii="Times New Roman" w:hAnsi="Times New Roman" w:cs="Times New Roman"/>
          <w:noProof/>
          <w:color w:val="000000"/>
          <w:spacing w:val="3"/>
          <w:sz w:val="28"/>
          <w:szCs w:val="28"/>
          <w:vertAlign w:val="subscript"/>
        </w:rPr>
        <w:t>12</w:t>
      </w:r>
      <w:r w:rsidR="00A64D12" w:rsidRPr="00C53CF9">
        <w:rPr>
          <w:rFonts w:ascii="Times New Roman" w:hAnsi="Times New Roman" w:cs="Times New Roman"/>
          <w:noProof/>
          <w:color w:val="000000"/>
          <w:spacing w:val="3"/>
          <w:sz w:val="28"/>
          <w:szCs w:val="28"/>
        </w:rPr>
        <w:t>-ден С</w:t>
      </w:r>
      <w:r w:rsidR="00A64D12" w:rsidRPr="00C53CF9">
        <w:rPr>
          <w:rFonts w:ascii="Times New Roman" w:hAnsi="Times New Roman" w:cs="Times New Roman"/>
          <w:noProof/>
          <w:color w:val="000000"/>
          <w:spacing w:val="3"/>
          <w:sz w:val="28"/>
          <w:szCs w:val="28"/>
          <w:vertAlign w:val="subscript"/>
        </w:rPr>
        <w:t>13</w:t>
      </w:r>
      <w:r w:rsidR="00A64D12" w:rsidRPr="00C53CF9">
        <w:rPr>
          <w:rFonts w:ascii="Times New Roman" w:hAnsi="Times New Roman" w:cs="Times New Roman"/>
          <w:noProof/>
          <w:color w:val="000000"/>
          <w:spacing w:val="3"/>
          <w:sz w:val="28"/>
          <w:szCs w:val="28"/>
        </w:rPr>
        <w:t>Н</w:t>
      </w:r>
      <w:r w:rsidR="00A64D12" w:rsidRPr="00C53CF9">
        <w:rPr>
          <w:rFonts w:ascii="Times New Roman" w:hAnsi="Times New Roman" w:cs="Times New Roman"/>
          <w:noProof/>
          <w:color w:val="000000"/>
          <w:spacing w:val="3"/>
          <w:sz w:val="28"/>
          <w:szCs w:val="28"/>
          <w:vertAlign w:val="subscript"/>
        </w:rPr>
        <w:t>26</w:t>
      </w:r>
      <w:r w:rsidR="00A64D12" w:rsidRPr="00C53CF9">
        <w:rPr>
          <w:rFonts w:ascii="Times New Roman" w:hAnsi="Times New Roman" w:cs="Times New Roman"/>
          <w:noProof/>
          <w:color w:val="000000"/>
          <w:spacing w:val="3"/>
          <w:sz w:val="28"/>
          <w:szCs w:val="28"/>
        </w:rPr>
        <w:t>-ға дейін көмірсутектер бөлініп алынған.</w:t>
      </w:r>
    </w:p>
    <w:p w:rsidR="00A64D12" w:rsidRPr="00C53CF9" w:rsidRDefault="00A64D12" w:rsidP="00B51D13">
      <w:pPr>
        <w:shd w:val="clear" w:color="auto" w:fill="FFFFFF"/>
        <w:tabs>
          <w:tab w:val="left" w:pos="868"/>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0"/>
          <w:sz w:val="28"/>
          <w:szCs w:val="28"/>
        </w:rPr>
        <w:t>1.</w:t>
      </w:r>
      <w:r w:rsidR="00EB6C07"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pacing w:val="7"/>
          <w:sz w:val="28"/>
          <w:szCs w:val="28"/>
        </w:rPr>
        <w:t xml:space="preserve">Олефиндер қатарының  алғашқы төрт  мүшелері таза күйінде техникада мұнай дистилляттарының крекинг өнімдерінің </w:t>
      </w:r>
      <w:r w:rsidRPr="00C53CF9">
        <w:rPr>
          <w:rFonts w:ascii="Times New Roman" w:hAnsi="Times New Roman" w:cs="Times New Roman"/>
          <w:noProof/>
          <w:color w:val="000000"/>
          <w:spacing w:val="5"/>
          <w:sz w:val="28"/>
          <w:szCs w:val="28"/>
        </w:rPr>
        <w:t>газ түріндегі бөліктерінен қысыммен немесе төменгі температу</w:t>
      </w:r>
      <w:r w:rsidRPr="00C53CF9">
        <w:rPr>
          <w:rFonts w:ascii="Times New Roman" w:hAnsi="Times New Roman" w:cs="Times New Roman"/>
          <w:noProof/>
          <w:color w:val="000000"/>
          <w:spacing w:val="10"/>
          <w:sz w:val="28"/>
          <w:szCs w:val="28"/>
        </w:rPr>
        <w:t>рада айдау арқылы және кокстау газдарынан  (этилен, пропи</w:t>
      </w:r>
      <w:r w:rsidRPr="00C53CF9">
        <w:rPr>
          <w:rFonts w:ascii="Times New Roman" w:hAnsi="Times New Roman" w:cs="Times New Roman"/>
          <w:noProof/>
          <w:color w:val="000000"/>
          <w:spacing w:val="2"/>
          <w:sz w:val="28"/>
          <w:szCs w:val="28"/>
        </w:rPr>
        <w:t>лен) бөлініп алынады.</w:t>
      </w:r>
    </w:p>
    <w:p w:rsidR="00A05C55" w:rsidRPr="00C53CF9" w:rsidRDefault="009F6E87" w:rsidP="00B51D13">
      <w:pPr>
        <w:shd w:val="clear" w:color="auto" w:fill="FFFFFF"/>
        <w:contextualSpacing/>
        <w:jc w:val="right"/>
        <w:rPr>
          <w:rFonts w:ascii="Times New Roman" w:hAnsi="Times New Roman" w:cs="Times New Roman"/>
          <w:noProof/>
          <w:color w:val="000000"/>
          <w:spacing w:val="-4"/>
          <w:sz w:val="28"/>
          <w:szCs w:val="28"/>
          <w:lang w:val="kk-KZ"/>
        </w:rPr>
      </w:pPr>
      <w:r w:rsidRPr="00C53CF9">
        <w:rPr>
          <w:rFonts w:ascii="Times New Roman" w:hAnsi="Times New Roman" w:cs="Times New Roman"/>
          <w:noProof/>
          <w:color w:val="000000"/>
          <w:spacing w:val="-4"/>
          <w:sz w:val="28"/>
          <w:szCs w:val="28"/>
          <w:lang w:val="kk-KZ"/>
        </w:rPr>
        <w:t>Кесте-7</w:t>
      </w:r>
    </w:p>
    <w:p w:rsidR="009F6E87" w:rsidRPr="00C53CF9" w:rsidRDefault="009F6E87" w:rsidP="00B51D13">
      <w:pPr>
        <w:shd w:val="clear" w:color="auto" w:fill="FFFFFF"/>
        <w:contextualSpacing/>
        <w:jc w:val="center"/>
        <w:rPr>
          <w:rFonts w:ascii="Times New Roman" w:hAnsi="Times New Roman" w:cs="Times New Roman"/>
          <w:noProof/>
          <w:color w:val="000000"/>
          <w:spacing w:val="3"/>
          <w:sz w:val="28"/>
          <w:szCs w:val="28"/>
          <w:lang w:val="kk-KZ"/>
        </w:rPr>
      </w:pPr>
      <w:r w:rsidRPr="00C53CF9">
        <w:rPr>
          <w:rFonts w:ascii="Times New Roman" w:hAnsi="Times New Roman" w:cs="Times New Roman"/>
          <w:noProof/>
          <w:color w:val="000000"/>
          <w:spacing w:val="9"/>
          <w:sz w:val="28"/>
          <w:szCs w:val="28"/>
          <w:lang w:val="kk-KZ"/>
        </w:rPr>
        <w:t>Этилен көмірсу</w:t>
      </w:r>
      <w:r w:rsidRPr="00C53CF9">
        <w:rPr>
          <w:rFonts w:ascii="Times New Roman" w:hAnsi="Times New Roman" w:cs="Times New Roman"/>
          <w:noProof/>
          <w:color w:val="000000"/>
          <w:spacing w:val="3"/>
          <w:sz w:val="28"/>
          <w:szCs w:val="28"/>
          <w:lang w:val="kk-KZ"/>
        </w:rPr>
        <w:t xml:space="preserve">тектерінің </w:t>
      </w:r>
      <w:r w:rsidRPr="00C53CF9">
        <w:rPr>
          <w:rFonts w:ascii="Times New Roman" w:hAnsi="Times New Roman" w:cs="Times New Roman"/>
          <w:noProof/>
          <w:color w:val="000000"/>
          <w:spacing w:val="7"/>
          <w:sz w:val="28"/>
          <w:szCs w:val="28"/>
          <w:lang w:val="kk-KZ"/>
        </w:rPr>
        <w:t xml:space="preserve">халықаралық  және </w:t>
      </w:r>
      <w:r w:rsidRPr="00C53CF9">
        <w:rPr>
          <w:rFonts w:ascii="Times New Roman" w:hAnsi="Times New Roman" w:cs="Times New Roman"/>
          <w:noProof/>
          <w:color w:val="000000"/>
          <w:spacing w:val="8"/>
          <w:sz w:val="28"/>
          <w:szCs w:val="28"/>
          <w:lang w:val="kk-KZ"/>
        </w:rPr>
        <w:t>рационалдық</w:t>
      </w:r>
      <w:r w:rsidRPr="00C53CF9">
        <w:rPr>
          <w:rFonts w:ascii="Times New Roman" w:hAnsi="Times New Roman" w:cs="Times New Roman"/>
          <w:noProof/>
          <w:color w:val="000000"/>
          <w:spacing w:val="7"/>
          <w:sz w:val="28"/>
          <w:szCs w:val="28"/>
          <w:lang w:val="kk-KZ"/>
        </w:rPr>
        <w:t xml:space="preserve"> номенклатара бойынша</w:t>
      </w:r>
      <w:r w:rsidRPr="00C53CF9">
        <w:rPr>
          <w:rFonts w:ascii="Times New Roman" w:hAnsi="Times New Roman" w:cs="Times New Roman"/>
          <w:noProof/>
          <w:color w:val="000000"/>
          <w:spacing w:val="3"/>
          <w:sz w:val="28"/>
          <w:szCs w:val="28"/>
          <w:lang w:val="kk-KZ"/>
        </w:rPr>
        <w:t xml:space="preserve"> аттары</w:t>
      </w:r>
    </w:p>
    <w:tbl>
      <w:tblPr>
        <w:tblW w:w="9540" w:type="dxa"/>
        <w:tblInd w:w="40" w:type="dxa"/>
        <w:tblLayout w:type="fixed"/>
        <w:tblCellMar>
          <w:left w:w="40" w:type="dxa"/>
          <w:right w:w="40" w:type="dxa"/>
        </w:tblCellMar>
        <w:tblLook w:val="0000"/>
      </w:tblPr>
      <w:tblGrid>
        <w:gridCol w:w="540"/>
        <w:gridCol w:w="3960"/>
        <w:gridCol w:w="1980"/>
        <w:gridCol w:w="3060"/>
      </w:tblGrid>
      <w:tr w:rsidR="009F6E87" w:rsidRPr="00C53CF9" w:rsidTr="00665C5D">
        <w:trPr>
          <w:trHeight w:val="320"/>
          <w:tblHeader/>
        </w:trPr>
        <w:tc>
          <w:tcPr>
            <w:tcW w:w="540"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ind w:left="102"/>
              <w:contextualSpacing/>
              <w:jc w:val="center"/>
              <w:rPr>
                <w:rFonts w:ascii="Times New Roman" w:hAnsi="Times New Roman" w:cs="Times New Roman"/>
                <w:sz w:val="24"/>
                <w:szCs w:val="24"/>
              </w:rPr>
            </w:pPr>
            <w:r w:rsidRPr="00C53CF9">
              <w:rPr>
                <w:rFonts w:ascii="Times New Roman" w:hAnsi="Times New Roman" w:cs="Times New Roman"/>
                <w:sz w:val="24"/>
                <w:szCs w:val="24"/>
              </w:rPr>
              <w:t>№</w:t>
            </w:r>
          </w:p>
        </w:tc>
        <w:tc>
          <w:tcPr>
            <w:tcW w:w="3960"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4"/>
                <w:szCs w:val="24"/>
              </w:rPr>
            </w:pPr>
            <w:r w:rsidRPr="00C53CF9">
              <w:rPr>
                <w:rFonts w:ascii="Times New Roman" w:hAnsi="Times New Roman" w:cs="Times New Roman"/>
                <w:sz w:val="24"/>
                <w:szCs w:val="24"/>
              </w:rPr>
              <w:t>Формуласы</w:t>
            </w:r>
          </w:p>
        </w:tc>
        <w:tc>
          <w:tcPr>
            <w:tcW w:w="5040" w:type="dxa"/>
            <w:gridSpan w:val="2"/>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Аттары</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r>
      <w:tr w:rsidR="009F6E87" w:rsidRPr="00C53CF9" w:rsidTr="00665C5D">
        <w:trPr>
          <w:trHeight w:val="320"/>
          <w:tblHeader/>
        </w:trPr>
        <w:tc>
          <w:tcPr>
            <w:tcW w:w="540" w:type="dxa"/>
            <w:vMerge/>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ind w:left="102"/>
              <w:contextualSpacing/>
              <w:jc w:val="both"/>
              <w:rPr>
                <w:rFonts w:ascii="Times New Roman" w:hAnsi="Times New Roman" w:cs="Times New Roman"/>
                <w:sz w:val="24"/>
                <w:szCs w:val="24"/>
              </w:rPr>
            </w:pPr>
          </w:p>
        </w:tc>
        <w:tc>
          <w:tcPr>
            <w:tcW w:w="3960" w:type="dxa"/>
            <w:vMerge/>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198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халықаралық </w:t>
            </w:r>
          </w:p>
        </w:tc>
        <w:tc>
          <w:tcPr>
            <w:tcW w:w="306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ескі рационалдық</w:t>
            </w:r>
          </w:p>
        </w:tc>
      </w:tr>
      <w:tr w:rsidR="009F6E87" w:rsidRPr="00C53CF9" w:rsidTr="00665C5D">
        <w:trPr>
          <w:trHeight w:val="2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noProof/>
                <w:color w:val="000000"/>
                <w:sz w:val="24"/>
                <w:szCs w:val="24"/>
              </w:rPr>
              <w:t>1</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pacing w:val="-16"/>
                <w:sz w:val="24"/>
                <w:szCs w:val="24"/>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этен </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z w:val="24"/>
                <w:szCs w:val="24"/>
              </w:rPr>
              <w:t>этилен</w:t>
            </w:r>
            <w:r w:rsidRPr="00C53CF9">
              <w:rPr>
                <w:rFonts w:ascii="Times New Roman" w:hAnsi="Times New Roman" w:cs="Times New Roman"/>
                <w:sz w:val="24"/>
                <w:szCs w:val="24"/>
              </w:rPr>
              <w:t xml:space="preserve"> </w:t>
            </w:r>
          </w:p>
        </w:tc>
      </w:tr>
      <w:tr w:rsidR="009F6E87" w:rsidRPr="00C53CF9" w:rsidTr="00665C5D">
        <w:trPr>
          <w:trHeight w:val="2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2</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pacing w:val="-16"/>
                <w:sz w:val="24"/>
                <w:szCs w:val="24"/>
              </w:rPr>
              <w:t>СН</w:t>
            </w:r>
            <w:r w:rsidRPr="00C53CF9">
              <w:rPr>
                <w:rFonts w:ascii="Palatino Linotype" w:hAnsi="Palatino Linotype" w:cs="Times New Roman"/>
                <w:noProof/>
                <w:color w:val="000000"/>
                <w:spacing w:val="-16"/>
                <w:sz w:val="24"/>
                <w:szCs w:val="24"/>
              </w:rPr>
              <w:t>₂</w:t>
            </w:r>
            <w:r w:rsidRPr="00C53CF9">
              <w:rPr>
                <w:rFonts w:ascii="Times New Roman" w:hAnsi="Times New Roman" w:cs="Times New Roman"/>
                <w:noProof/>
                <w:color w:val="000000"/>
                <w:spacing w:val="-16"/>
                <w:sz w:val="24"/>
                <w:szCs w:val="24"/>
              </w:rPr>
              <w:t xml:space="preserve"> = СН - </w:t>
            </w:r>
            <w:r w:rsidRPr="00C53CF9">
              <w:rPr>
                <w:rFonts w:ascii="Times New Roman" w:hAnsi="Times New Roman" w:cs="Times New Roman"/>
                <w:noProof/>
                <w:color w:val="000000"/>
                <w:sz w:val="24"/>
                <w:szCs w:val="24"/>
              </w:rPr>
              <w:t xml:space="preserve"> СН</w:t>
            </w:r>
            <w:r w:rsidRPr="00C53CF9">
              <w:rPr>
                <w:rFonts w:ascii="Palatino Linotype" w:hAnsi="Palatino Linotype" w:cs="Times New Roman"/>
                <w:noProof/>
                <w:color w:val="000000"/>
                <w:sz w:val="24"/>
                <w:szCs w:val="24"/>
              </w:rPr>
              <w:t>₃</w:t>
            </w:r>
            <w:r w:rsidRPr="00C53CF9">
              <w:rPr>
                <w:rFonts w:ascii="Times New Roman" w:hAnsi="Times New Roman" w:cs="Times New Roman"/>
                <w:noProof/>
                <w:color w:val="000000"/>
                <w:sz w:val="24"/>
                <w:szCs w:val="24"/>
              </w:rPr>
              <w:t xml:space="preserve">                         </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пропен </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sz w:val="24"/>
                <w:szCs w:val="24"/>
              </w:rPr>
              <w:t>метилэтилен</w:t>
            </w:r>
          </w:p>
        </w:tc>
      </w:tr>
      <w:tr w:rsidR="009F6E87" w:rsidRPr="00C53CF9" w:rsidTr="00665C5D">
        <w:trPr>
          <w:trHeight w:val="26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3</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2 </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t xml:space="preserve"> </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1-бутен </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z w:val="24"/>
                <w:szCs w:val="24"/>
              </w:rPr>
              <w:t>этилэтилен</w:t>
            </w:r>
          </w:p>
        </w:tc>
      </w:tr>
      <w:tr w:rsidR="009F6E87" w:rsidRPr="00C53CF9" w:rsidTr="00665C5D">
        <w:trPr>
          <w:trHeight w:val="26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4</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 xml:space="preserve">2-бутен </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sz w:val="24"/>
                <w:szCs w:val="24"/>
              </w:rPr>
              <w:t>Диметилэтилен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5</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t xml:space="preserve"> </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1-пентен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sz w:val="24"/>
                <w:szCs w:val="24"/>
              </w:rPr>
              <w:t>пропилэтилен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pacing w:val="-1"/>
                <w:sz w:val="24"/>
                <w:szCs w:val="24"/>
              </w:rPr>
            </w:pPr>
            <w:r w:rsidRPr="00C53CF9">
              <w:rPr>
                <w:rFonts w:ascii="Times New Roman" w:hAnsi="Times New Roman" w:cs="Times New Roman"/>
                <w:noProof/>
                <w:color w:val="000000"/>
                <w:spacing w:val="1"/>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pacing w:val="1"/>
                <w:sz w:val="24"/>
                <w:szCs w:val="24"/>
              </w:rPr>
              <w:t xml:space="preserve"> =СН – СН  - 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pacing w:val="-1"/>
                <w:sz w:val="24"/>
                <w:szCs w:val="24"/>
              </w:rPr>
            </w:pPr>
            <w:r w:rsidRPr="00C53CF9">
              <w:rPr>
                <w:rFonts w:ascii="Times New Roman" w:hAnsi="Times New Roman" w:cs="Times New Roman"/>
                <w:noProof/>
                <w:color w:val="000000"/>
                <w:spacing w:val="-1"/>
                <w:sz w:val="24"/>
                <w:szCs w:val="24"/>
              </w:rPr>
              <w:t xml:space="preserve">               </w:t>
            </w:r>
            <w:r w:rsidRPr="00C53CF9">
              <w:rPr>
                <w:rFonts w:ascii="Times New Roman" w:hAnsi="Times New Roman" w:cs="Times New Roman"/>
                <w:noProof/>
                <w:color w:val="000000"/>
                <w:spacing w:val="1"/>
                <w:sz w:val="24"/>
                <w:szCs w:val="24"/>
              </w:rPr>
              <w:sym w:font="Symbol" w:char="F0BD"/>
            </w:r>
          </w:p>
          <w:p w:rsidR="009F6E87" w:rsidRPr="00C53CF9" w:rsidRDefault="009F6E87" w:rsidP="00B51D13">
            <w:pPr>
              <w:shd w:val="clear" w:color="auto" w:fill="FFFFFF"/>
              <w:contextualSpacing/>
              <w:jc w:val="both"/>
              <w:rPr>
                <w:rFonts w:ascii="Times New Roman" w:hAnsi="Times New Roman" w:cs="Times New Roman"/>
                <w:sz w:val="24"/>
                <w:szCs w:val="24"/>
                <w:lang w:val="kk-KZ"/>
              </w:rPr>
            </w:pP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pacing w:val="-1"/>
                <w:sz w:val="24"/>
                <w:szCs w:val="24"/>
              </w:rPr>
              <w:t>З-метил-1-бутен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pacing w:val="-1"/>
                <w:sz w:val="24"/>
                <w:szCs w:val="24"/>
              </w:rPr>
              <w:t>изопропилэти</w:t>
            </w:r>
            <w:r w:rsidRPr="00C53CF9">
              <w:rPr>
                <w:rFonts w:ascii="Times New Roman" w:hAnsi="Times New Roman" w:cs="Times New Roman"/>
                <w:noProof/>
                <w:color w:val="000000"/>
                <w:spacing w:val="-2"/>
                <w:sz w:val="24"/>
                <w:szCs w:val="24"/>
              </w:rPr>
              <w:t>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6</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2-пентен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sz w:val="24"/>
                <w:szCs w:val="24"/>
              </w:rPr>
              <w:t>метилэтилэтилен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lastRenderedPageBreak/>
              <w:t>7</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3                           </w:t>
            </w:r>
          </w:p>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bCs/>
                <w:caps/>
                <w:noProof/>
                <w:color w:val="000000"/>
                <w:sz w:val="24"/>
                <w:szCs w:val="24"/>
              </w:rPr>
              <w:t xml:space="preserve">                      </w:t>
            </w:r>
            <w:r w:rsidRPr="00C53CF9">
              <w:rPr>
                <w:rFonts w:ascii="Times New Roman" w:hAnsi="Times New Roman" w:cs="Times New Roman"/>
                <w:bCs/>
                <w:caps/>
                <w:noProof/>
                <w:color w:val="000000"/>
                <w:sz w:val="24"/>
                <w:szCs w:val="24"/>
              </w:rPr>
              <w:sym w:font="Symbol" w:char="F0BD"/>
            </w:r>
            <w:r w:rsidRPr="00C53CF9">
              <w:rPr>
                <w:rFonts w:ascii="Times New Roman" w:hAnsi="Times New Roman" w:cs="Times New Roman"/>
                <w:bCs/>
                <w:caps/>
                <w:noProof/>
                <w:color w:val="000000"/>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bCs/>
                <w:caps/>
                <w:noProof/>
                <w:color w:val="000000"/>
                <w:sz w:val="24"/>
                <w:szCs w:val="24"/>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 xml:space="preserve">3                   </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3-метил-2-пентен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z w:val="24"/>
                <w:szCs w:val="24"/>
              </w:rPr>
              <w:t>диметилэтилэтилен</w:t>
            </w:r>
          </w:p>
        </w:tc>
      </w:tr>
      <w:tr w:rsidR="009F6E87" w:rsidRPr="00C53CF9" w:rsidTr="00665C5D">
        <w:trPr>
          <w:trHeight w:val="32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8</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2-гексен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метилпропилэтилен</w:t>
            </w:r>
          </w:p>
        </w:tc>
      </w:tr>
      <w:tr w:rsidR="009F6E87" w:rsidRPr="00C53CF9" w:rsidTr="006770AA">
        <w:trPr>
          <w:trHeight w:val="8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9</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pacing w:val="-16"/>
                <w:sz w:val="24"/>
                <w:szCs w:val="24"/>
              </w:rPr>
              <w:t>=</w:t>
            </w:r>
            <w:r w:rsidRPr="00C53CF9">
              <w:rPr>
                <w:rFonts w:ascii="Times New Roman" w:hAnsi="Times New Roman" w:cs="Times New Roman"/>
                <w:noProof/>
                <w:color w:val="000000"/>
                <w:sz w:val="24"/>
                <w:szCs w:val="24"/>
              </w:rPr>
              <w:t>С</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sym w:font="Symbol" w:char="F0BE"/>
            </w:r>
            <w:r w:rsidRPr="00C53CF9">
              <w:rPr>
                <w:rFonts w:ascii="Times New Roman" w:hAnsi="Times New Roman" w:cs="Times New Roman"/>
                <w:noProof/>
                <w:color w:val="000000"/>
                <w:sz w:val="24"/>
                <w:szCs w:val="24"/>
              </w:rPr>
              <w:t xml:space="preserve"> СН</w:t>
            </w:r>
            <w:r w:rsidRPr="00C53CF9">
              <w:rPr>
                <w:rFonts w:ascii="Times New Roman" w:hAnsi="Times New Roman" w:cs="Times New Roman"/>
                <w:noProof/>
                <w:color w:val="000000"/>
                <w:sz w:val="24"/>
                <w:szCs w:val="24"/>
                <w:vertAlign w:val="subscript"/>
              </w:rPr>
              <w:t>3</w:t>
            </w:r>
          </w:p>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bCs/>
                <w:caps/>
                <w:noProof/>
                <w:color w:val="000000"/>
                <w:sz w:val="24"/>
                <w:szCs w:val="24"/>
              </w:rPr>
              <w:t xml:space="preserve">                       </w:t>
            </w:r>
            <w:r w:rsidRPr="00C53CF9">
              <w:rPr>
                <w:rFonts w:ascii="Times New Roman" w:hAnsi="Times New Roman" w:cs="Times New Roman"/>
                <w:bCs/>
                <w:caps/>
                <w:noProof/>
                <w:color w:val="000000"/>
                <w:sz w:val="24"/>
                <w:szCs w:val="24"/>
              </w:rPr>
              <w:sym w:font="Symbol" w:char="F0BD"/>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bCs/>
                <w:caps/>
                <w:noProof/>
                <w:color w:val="000000"/>
                <w:sz w:val="24"/>
                <w:szCs w:val="24"/>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3</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4-метил-2-гексен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метил екіншілікбутил</w:t>
            </w:r>
          </w:p>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этилен</w:t>
            </w:r>
          </w:p>
        </w:tc>
      </w:tr>
      <w:tr w:rsidR="009F6E87" w:rsidRPr="00C53CF9" w:rsidTr="006770AA">
        <w:trPr>
          <w:trHeight w:val="1376"/>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10</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rPr>
                <w:rFonts w:ascii="Times New Roman" w:hAnsi="Times New Roman" w:cs="Times New Roman"/>
                <w:noProof/>
                <w:color w:val="000000"/>
                <w:spacing w:val="1"/>
                <w:sz w:val="24"/>
                <w:szCs w:val="24"/>
              </w:rPr>
            </w:pPr>
            <w:r w:rsidRPr="00C53CF9">
              <w:rPr>
                <w:rFonts w:ascii="Times New Roman" w:hAnsi="Times New Roman" w:cs="Times New Roman"/>
                <w:noProof/>
                <w:color w:val="000000"/>
                <w:spacing w:val="1"/>
                <w:sz w:val="24"/>
                <w:szCs w:val="24"/>
              </w:rPr>
              <w:t>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 СН = С – СН</w:t>
            </w:r>
            <w:r w:rsidRPr="00C53CF9">
              <w:rPr>
                <w:rFonts w:ascii="Times New Roman" w:hAnsi="Times New Roman" w:cs="Times New Roman"/>
                <w:noProof/>
                <w:color w:val="000000"/>
                <w:spacing w:val="1"/>
                <w:sz w:val="24"/>
                <w:szCs w:val="24"/>
                <w:vertAlign w:val="subscript"/>
              </w:rPr>
              <w:t>2</w:t>
            </w:r>
            <w:r w:rsidRPr="00C53CF9">
              <w:rPr>
                <w:rFonts w:ascii="Times New Roman" w:hAnsi="Times New Roman" w:cs="Times New Roman"/>
                <w:noProof/>
                <w:color w:val="000000"/>
                <w:spacing w:val="1"/>
                <w:sz w:val="24"/>
                <w:szCs w:val="24"/>
              </w:rPr>
              <w:t>– СН</w:t>
            </w:r>
            <w:r w:rsidRPr="00C53CF9">
              <w:rPr>
                <w:rFonts w:ascii="Times New Roman" w:hAnsi="Times New Roman" w:cs="Times New Roman"/>
                <w:noProof/>
                <w:color w:val="000000"/>
                <w:spacing w:val="1"/>
                <w:sz w:val="24"/>
                <w:szCs w:val="24"/>
                <w:vertAlign w:val="subscript"/>
              </w:rPr>
              <w:t>2</w:t>
            </w:r>
            <w:r w:rsidRPr="00C53CF9">
              <w:rPr>
                <w:rFonts w:ascii="Times New Roman" w:hAnsi="Times New Roman" w:cs="Times New Roman"/>
                <w:noProof/>
                <w:color w:val="000000"/>
                <w:spacing w:val="1"/>
                <w:sz w:val="24"/>
                <w:szCs w:val="24"/>
              </w:rPr>
              <w:t>– 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noProof/>
                <w:color w:val="000000"/>
                <w:spacing w:val="1"/>
                <w:sz w:val="24"/>
                <w:szCs w:val="24"/>
              </w:rPr>
              <w:t xml:space="preserve">                     </w:t>
            </w:r>
            <w:r w:rsidRPr="00C53CF9">
              <w:rPr>
                <w:rFonts w:ascii="Times New Roman" w:hAnsi="Times New Roman" w:cs="Times New Roman"/>
                <w:bCs/>
                <w:caps/>
                <w:noProof/>
                <w:color w:val="000000"/>
                <w:sz w:val="24"/>
                <w:szCs w:val="24"/>
              </w:rPr>
              <w:sym w:font="Symbol" w:char="F0BD"/>
            </w:r>
          </w:p>
          <w:p w:rsidR="009F6E87" w:rsidRPr="00C53CF9" w:rsidRDefault="009F6E87" w:rsidP="00B51D13">
            <w:pPr>
              <w:shd w:val="clear" w:color="auto" w:fill="FFFFFF"/>
              <w:contextualSpacing/>
              <w:rPr>
                <w:rFonts w:ascii="Times New Roman" w:hAnsi="Times New Roman" w:cs="Times New Roman"/>
                <w:noProof/>
                <w:color w:val="000000"/>
                <w:spacing w:val="1"/>
                <w:sz w:val="24"/>
                <w:szCs w:val="24"/>
              </w:rPr>
            </w:pPr>
            <w:r w:rsidRPr="00C53CF9">
              <w:rPr>
                <w:rFonts w:ascii="Times New Roman" w:hAnsi="Times New Roman" w:cs="Times New Roman"/>
                <w:sz w:val="24"/>
                <w:szCs w:val="24"/>
              </w:rPr>
              <w:t xml:space="preserve">  </w:t>
            </w:r>
            <w:r w:rsidRPr="00C53CF9">
              <w:rPr>
                <w:rFonts w:ascii="Times New Roman" w:hAnsi="Times New Roman" w:cs="Times New Roman"/>
                <w:noProof/>
                <w:color w:val="000000"/>
                <w:spacing w:val="1"/>
                <w:sz w:val="24"/>
                <w:szCs w:val="24"/>
              </w:rPr>
              <w:t>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w:t>
            </w:r>
            <w:r w:rsidRPr="00C53CF9">
              <w:rPr>
                <w:rFonts w:ascii="Times New Roman" w:hAnsi="Times New Roman" w:cs="Times New Roman"/>
                <w:sz w:val="24"/>
                <w:szCs w:val="24"/>
              </w:rPr>
              <w:t xml:space="preserve"> </w:t>
            </w:r>
            <w:r w:rsidRPr="00C53CF9">
              <w:rPr>
                <w:rFonts w:ascii="Times New Roman" w:hAnsi="Times New Roman" w:cs="Times New Roman"/>
                <w:noProof/>
                <w:color w:val="000000"/>
                <w:spacing w:val="1"/>
                <w:sz w:val="24"/>
                <w:szCs w:val="24"/>
              </w:rPr>
              <w:t>–</w:t>
            </w:r>
            <w:r w:rsidRPr="00C53CF9">
              <w:rPr>
                <w:rFonts w:ascii="Times New Roman" w:hAnsi="Times New Roman" w:cs="Times New Roman"/>
                <w:sz w:val="24"/>
                <w:szCs w:val="24"/>
              </w:rPr>
              <w:t xml:space="preserve"> С  </w:t>
            </w:r>
            <w:r w:rsidRPr="00C53CF9">
              <w:rPr>
                <w:rFonts w:ascii="Times New Roman" w:hAnsi="Times New Roman" w:cs="Times New Roman"/>
                <w:noProof/>
                <w:color w:val="000000"/>
                <w:spacing w:val="1"/>
                <w:sz w:val="24"/>
                <w:szCs w:val="24"/>
              </w:rPr>
              <w:t>–</w:t>
            </w:r>
            <w:r w:rsidRPr="00C53CF9">
              <w:rPr>
                <w:rFonts w:ascii="Times New Roman" w:hAnsi="Times New Roman" w:cs="Times New Roman"/>
                <w:sz w:val="24"/>
                <w:szCs w:val="24"/>
              </w:rPr>
              <w:t xml:space="preserve"> </w:t>
            </w:r>
            <w:r w:rsidRPr="00C53CF9">
              <w:rPr>
                <w:rFonts w:ascii="Times New Roman" w:hAnsi="Times New Roman" w:cs="Times New Roman"/>
                <w:noProof/>
                <w:color w:val="000000"/>
                <w:spacing w:val="1"/>
                <w:sz w:val="24"/>
                <w:szCs w:val="24"/>
              </w:rPr>
              <w:t>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w:t>
            </w:r>
          </w:p>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rPr>
            </w:pPr>
            <w:r w:rsidRPr="00C53CF9">
              <w:rPr>
                <w:rFonts w:ascii="Times New Roman" w:hAnsi="Times New Roman" w:cs="Times New Roman"/>
                <w:sz w:val="24"/>
                <w:szCs w:val="24"/>
              </w:rPr>
              <w:t xml:space="preserve">                     </w:t>
            </w:r>
            <w:r w:rsidRPr="00C53CF9">
              <w:rPr>
                <w:rFonts w:ascii="Times New Roman" w:hAnsi="Times New Roman" w:cs="Times New Roman"/>
                <w:bCs/>
                <w:caps/>
                <w:noProof/>
                <w:color w:val="000000"/>
                <w:sz w:val="24"/>
                <w:szCs w:val="24"/>
              </w:rPr>
              <w:sym w:font="Symbol" w:char="F0BD"/>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pacing w:val="1"/>
                <w:sz w:val="24"/>
                <w:szCs w:val="24"/>
              </w:rPr>
              <w:t xml:space="preserve">                  СН</w:t>
            </w:r>
            <w:r w:rsidRPr="00C53CF9">
              <w:rPr>
                <w:rFonts w:ascii="Times New Roman" w:hAnsi="Times New Roman" w:cs="Times New Roman"/>
                <w:noProof/>
                <w:color w:val="000000"/>
                <w:spacing w:val="1"/>
                <w:sz w:val="24"/>
                <w:szCs w:val="24"/>
                <w:vertAlign w:val="subscript"/>
              </w:rPr>
              <w:t>3</w:t>
            </w:r>
            <w:r w:rsidRPr="00C53CF9">
              <w:rPr>
                <w:rFonts w:ascii="Times New Roman" w:hAnsi="Times New Roman" w:cs="Times New Roman"/>
                <w:noProof/>
                <w:color w:val="000000"/>
                <w:spacing w:val="1"/>
                <w:sz w:val="24"/>
                <w:szCs w:val="24"/>
              </w:rPr>
              <w:t xml:space="preserve">                         </w:t>
            </w:r>
          </w:p>
        </w:tc>
        <w:tc>
          <w:tcPr>
            <w:tcW w:w="198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З-үшіншілік</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бутил-2-</w:t>
            </w:r>
            <w:r w:rsidRPr="00C53CF9">
              <w:rPr>
                <w:rFonts w:ascii="Times New Roman" w:hAnsi="Times New Roman" w:cs="Times New Roman"/>
                <w:noProof/>
                <w:color w:val="000000"/>
                <w:spacing w:val="-2"/>
                <w:sz w:val="24"/>
                <w:szCs w:val="24"/>
              </w:rPr>
              <w:t xml:space="preserve"> гексен</w:t>
            </w:r>
          </w:p>
        </w:tc>
        <w:tc>
          <w:tcPr>
            <w:tcW w:w="30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метилпропил үшіншілік</w:t>
            </w:r>
          </w:p>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бутилэтилен</w:t>
            </w:r>
          </w:p>
        </w:tc>
      </w:tr>
    </w:tbl>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 xml:space="preserve">Кейбір олефиндер техникалық мақсат үшін крекинг газдары </w:t>
      </w:r>
      <w:r w:rsidRPr="00C53CF9">
        <w:rPr>
          <w:rFonts w:ascii="Times New Roman" w:hAnsi="Times New Roman" w:cs="Times New Roman"/>
          <w:noProof/>
          <w:color w:val="000000"/>
          <w:spacing w:val="4"/>
          <w:sz w:val="28"/>
          <w:szCs w:val="28"/>
        </w:rPr>
        <w:t>және басқа өнеркәсіптік көздерден бөлініп алынарлық мөлшерден анағұрлым көп мөлшерде керек, сондықтан бүларды техни</w:t>
      </w:r>
      <w:r w:rsidRPr="00C53CF9">
        <w:rPr>
          <w:rFonts w:ascii="Times New Roman" w:hAnsi="Times New Roman" w:cs="Times New Roman"/>
          <w:noProof/>
          <w:color w:val="000000"/>
          <w:spacing w:val="6"/>
          <w:sz w:val="28"/>
          <w:szCs w:val="28"/>
        </w:rPr>
        <w:t>када қаныққан көмірсутектерді сутексіздендіру әдісімен алу кеңірек тарап келеді. Бүл процестің катализаторы ретінде әдет</w:t>
      </w:r>
      <w:r w:rsidRPr="00C53CF9">
        <w:rPr>
          <w:rFonts w:ascii="Times New Roman" w:hAnsi="Times New Roman" w:cs="Times New Roman"/>
          <w:noProof/>
          <w:color w:val="000000"/>
          <w:spacing w:val="9"/>
          <w:sz w:val="28"/>
          <w:szCs w:val="28"/>
        </w:rPr>
        <w:t>те әдейі арналып дайындалған хром тотығы қолданылады:</w:t>
      </w:r>
    </w:p>
    <w:p w:rsidR="009F6E87" w:rsidRPr="00C53CF9" w:rsidRDefault="009F6E87" w:rsidP="00B51D13">
      <w:pPr>
        <w:shd w:val="clear" w:color="auto" w:fill="FFFFFF"/>
        <w:tabs>
          <w:tab w:val="left" w:pos="868"/>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2"/>
          <w:sz w:val="28"/>
          <w:szCs w:val="28"/>
        </w:rPr>
        <w:t>2.</w:t>
      </w:r>
      <w:r w:rsidRPr="00C53CF9">
        <w:rPr>
          <w:rFonts w:ascii="Times New Roman" w:hAnsi="Times New Roman" w:cs="Times New Roman"/>
          <w:noProof/>
          <w:color w:val="000000"/>
          <w:sz w:val="28"/>
          <w:szCs w:val="28"/>
        </w:rPr>
        <w:tab/>
      </w:r>
      <w:r w:rsidRPr="00C53CF9">
        <w:rPr>
          <w:rFonts w:ascii="Times New Roman" w:hAnsi="Times New Roman" w:cs="Times New Roman"/>
          <w:noProof/>
          <w:color w:val="000000"/>
          <w:spacing w:val="5"/>
          <w:sz w:val="28"/>
          <w:szCs w:val="28"/>
        </w:rPr>
        <w:t>Лабораториялық жағдайларда олефиндерді алудың ен кө</w:t>
      </w:r>
      <w:r w:rsidRPr="00C53CF9">
        <w:rPr>
          <w:rFonts w:ascii="Times New Roman" w:hAnsi="Times New Roman" w:cs="Times New Roman"/>
          <w:noProof/>
          <w:color w:val="000000"/>
          <w:spacing w:val="3"/>
          <w:sz w:val="28"/>
          <w:szCs w:val="28"/>
        </w:rPr>
        <w:t>бірок қолданылатын тәсілі спирттерді сусыздандыру (суды бө</w:t>
      </w:r>
      <w:r w:rsidRPr="00C53CF9">
        <w:rPr>
          <w:rFonts w:ascii="Times New Roman" w:hAnsi="Times New Roman" w:cs="Times New Roman"/>
          <w:noProof/>
          <w:color w:val="000000"/>
          <w:spacing w:val="-3"/>
          <w:sz w:val="28"/>
          <w:szCs w:val="28"/>
        </w:rPr>
        <w:t>ліп алу):</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 xml:space="preserve">Осы сияқты үзіп алу реакциялары </w:t>
      </w:r>
      <w:r w:rsidRPr="00C53CF9">
        <w:rPr>
          <w:rFonts w:ascii="Times New Roman" w:hAnsi="Times New Roman" w:cs="Times New Roman"/>
          <w:iCs/>
          <w:noProof/>
          <w:color w:val="000000"/>
          <w:spacing w:val="-3"/>
          <w:sz w:val="28"/>
          <w:szCs w:val="28"/>
        </w:rPr>
        <w:t>Е</w:t>
      </w:r>
      <w:r w:rsidRPr="00C53CF9">
        <w:rPr>
          <w:rFonts w:ascii="Times New Roman" w:hAnsi="Times New Roman" w:cs="Times New Roman"/>
          <w:iCs/>
          <w:noProof/>
          <w:color w:val="000000"/>
          <w:spacing w:val="-3"/>
          <w:sz w:val="28"/>
          <w:szCs w:val="28"/>
          <w:vertAlign w:val="subscript"/>
        </w:rPr>
        <w:t>1</w:t>
      </w:r>
      <w:r w:rsidRPr="00C53CF9">
        <w:rPr>
          <w:rFonts w:ascii="Times New Roman" w:hAnsi="Times New Roman" w:cs="Times New Roman"/>
          <w:iCs/>
          <w:noProof/>
          <w:color w:val="000000"/>
          <w:spacing w:val="-3"/>
          <w:sz w:val="28"/>
          <w:szCs w:val="28"/>
        </w:rPr>
        <w:t>, Е</w:t>
      </w:r>
      <w:r w:rsidRPr="00C53CF9">
        <w:rPr>
          <w:rFonts w:ascii="Times New Roman" w:hAnsi="Times New Roman" w:cs="Times New Roman"/>
          <w:iCs/>
          <w:noProof/>
          <w:color w:val="000000"/>
          <w:spacing w:val="-3"/>
          <w:sz w:val="28"/>
          <w:szCs w:val="28"/>
          <w:vertAlign w:val="subscript"/>
        </w:rPr>
        <w:t>2</w:t>
      </w:r>
      <w:r w:rsidRPr="00C53CF9">
        <w:rPr>
          <w:rFonts w:ascii="Times New Roman" w:hAnsi="Times New Roman" w:cs="Times New Roman"/>
          <w:iCs/>
          <w:noProof/>
          <w:color w:val="000000"/>
          <w:spacing w:val="-3"/>
          <w:sz w:val="28"/>
          <w:szCs w:val="28"/>
        </w:rPr>
        <w:t xml:space="preserve"> </w:t>
      </w:r>
      <w:r w:rsidRPr="00C53CF9">
        <w:rPr>
          <w:rFonts w:ascii="Times New Roman" w:hAnsi="Times New Roman" w:cs="Times New Roman"/>
          <w:noProof/>
          <w:color w:val="000000"/>
          <w:spacing w:val="-3"/>
          <w:sz w:val="28"/>
          <w:szCs w:val="28"/>
        </w:rPr>
        <w:t>символдарымен көрсетіледі</w:t>
      </w:r>
      <w:r w:rsidRPr="00C53CF9">
        <w:rPr>
          <w:rFonts w:ascii="Times New Roman" w:hAnsi="Times New Roman" w:cs="Times New Roman"/>
          <w:smallCaps/>
          <w:noProof/>
          <w:color w:val="000000"/>
          <w:spacing w:val="-2"/>
          <w:sz w:val="28"/>
          <w:szCs w:val="28"/>
        </w:rPr>
        <w:t xml:space="preserve"> </w:t>
      </w:r>
      <w:r w:rsidRPr="00C53CF9">
        <w:rPr>
          <w:rFonts w:ascii="Times New Roman" w:hAnsi="Times New Roman" w:cs="Times New Roman"/>
          <w:noProof/>
          <w:color w:val="000000"/>
          <w:spacing w:val="-2"/>
          <w:sz w:val="28"/>
          <w:szCs w:val="28"/>
        </w:rPr>
        <w:t xml:space="preserve">(бірінші немесе екінші реттік </w:t>
      </w:r>
      <w:r w:rsidRPr="00C53CF9">
        <w:rPr>
          <w:rFonts w:ascii="Times New Roman" w:hAnsi="Times New Roman" w:cs="Times New Roman"/>
          <w:iCs/>
          <w:noProof/>
          <w:color w:val="000000"/>
          <w:spacing w:val="-2"/>
          <w:sz w:val="28"/>
          <w:szCs w:val="28"/>
        </w:rPr>
        <w:t xml:space="preserve">элиминирлеу </w:t>
      </w:r>
      <w:r w:rsidRPr="00C53CF9">
        <w:rPr>
          <w:rFonts w:ascii="Times New Roman" w:hAnsi="Times New Roman" w:cs="Times New Roman"/>
          <w:noProof/>
          <w:color w:val="000000"/>
          <w:spacing w:val="-2"/>
          <w:sz w:val="28"/>
          <w:szCs w:val="28"/>
        </w:rPr>
        <w:t>реакция</w:t>
      </w:r>
      <w:r w:rsidRPr="00C53CF9">
        <w:rPr>
          <w:rFonts w:ascii="Times New Roman" w:hAnsi="Times New Roman" w:cs="Times New Roman"/>
          <w:noProof/>
          <w:color w:val="000000"/>
          <w:spacing w:val="-4"/>
          <w:sz w:val="28"/>
          <w:szCs w:val="28"/>
        </w:rPr>
        <w:t>лары).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Сусыздандыру катализаторлары ретінде әр түрлі қышқыл</w:t>
      </w:r>
      <w:r w:rsidRPr="00C53CF9">
        <w:rPr>
          <w:rFonts w:ascii="Times New Roman" w:hAnsi="Times New Roman" w:cs="Times New Roman"/>
          <w:noProof/>
          <w:color w:val="000000"/>
          <w:spacing w:val="4"/>
          <w:sz w:val="28"/>
          <w:szCs w:val="28"/>
        </w:rPr>
        <w:t xml:space="preserve">дар (күкірт, фосфор қышқылдары), қышқыл түздар </w:t>
      </w:r>
      <w:r w:rsidRPr="00C53CF9">
        <w:rPr>
          <w:rFonts w:ascii="Times New Roman" w:hAnsi="Times New Roman" w:cs="Times New Roman"/>
          <w:color w:val="000000"/>
          <w:spacing w:val="4"/>
          <w:sz w:val="28"/>
          <w:szCs w:val="28"/>
        </w:rPr>
        <w:t>(KHSO</w:t>
      </w:r>
      <w:r w:rsidRPr="00C53CF9">
        <w:rPr>
          <w:rFonts w:ascii="Times New Roman" w:hAnsi="Times New Roman" w:cs="Times New Roman"/>
          <w:color w:val="000000"/>
          <w:spacing w:val="4"/>
          <w:sz w:val="28"/>
          <w:szCs w:val="28"/>
          <w:vertAlign w:val="subscript"/>
        </w:rPr>
        <w:t>4</w:t>
      </w:r>
      <w:r w:rsidRPr="00C53CF9">
        <w:rPr>
          <w:rFonts w:ascii="Times New Roman" w:hAnsi="Times New Roman" w:cs="Times New Roman"/>
          <w:color w:val="000000"/>
          <w:spacing w:val="4"/>
          <w:sz w:val="28"/>
          <w:szCs w:val="28"/>
        </w:rPr>
        <w:t xml:space="preserve">), </w:t>
      </w:r>
      <w:r w:rsidRPr="00C53CF9">
        <w:rPr>
          <w:rFonts w:ascii="Times New Roman" w:hAnsi="Times New Roman" w:cs="Times New Roman"/>
          <w:noProof/>
          <w:color w:val="000000"/>
          <w:spacing w:val="-1"/>
          <w:sz w:val="28"/>
          <w:szCs w:val="28"/>
        </w:rPr>
        <w:t>қышқылдар андигидтері (Р</w:t>
      </w:r>
      <w:r w:rsidRPr="00C53CF9">
        <w:rPr>
          <w:rFonts w:ascii="Times New Roman" w:hAnsi="Times New Roman" w:cs="Times New Roman"/>
          <w:noProof/>
          <w:color w:val="000000"/>
          <w:spacing w:val="-1"/>
          <w:sz w:val="28"/>
          <w:szCs w:val="28"/>
          <w:vertAlign w:val="subscript"/>
        </w:rPr>
        <w:t>2</w:t>
      </w:r>
      <w:r w:rsidRPr="00C53CF9">
        <w:rPr>
          <w:rFonts w:ascii="Times New Roman" w:hAnsi="Times New Roman" w:cs="Times New Roman"/>
          <w:noProof/>
          <w:color w:val="000000"/>
          <w:spacing w:val="-1"/>
          <w:sz w:val="28"/>
          <w:szCs w:val="28"/>
        </w:rPr>
        <w:t>О</w:t>
      </w:r>
      <w:r w:rsidRPr="00C53CF9">
        <w:rPr>
          <w:rFonts w:ascii="Times New Roman" w:hAnsi="Times New Roman" w:cs="Times New Roman"/>
          <w:noProof/>
          <w:color w:val="000000"/>
          <w:spacing w:val="-1"/>
          <w:sz w:val="28"/>
          <w:szCs w:val="28"/>
          <w:vertAlign w:val="subscript"/>
        </w:rPr>
        <w:t>5</w:t>
      </w:r>
      <w:r w:rsidRPr="00C53CF9">
        <w:rPr>
          <w:rFonts w:ascii="Times New Roman" w:hAnsi="Times New Roman" w:cs="Times New Roman"/>
          <w:noProof/>
          <w:color w:val="000000"/>
          <w:spacing w:val="-1"/>
          <w:sz w:val="28"/>
          <w:szCs w:val="28"/>
        </w:rPr>
        <w:t xml:space="preserve">), алюминий тотығы, алюмииий </w:t>
      </w:r>
      <w:r w:rsidRPr="00C53CF9">
        <w:rPr>
          <w:rFonts w:ascii="Times New Roman" w:hAnsi="Times New Roman" w:cs="Times New Roman"/>
          <w:noProof/>
          <w:color w:val="000000"/>
          <w:spacing w:val="2"/>
          <w:sz w:val="28"/>
          <w:szCs w:val="28"/>
        </w:rPr>
        <w:t>түздары және басқалары пайдаланылады.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Спирттің тегіне байланысты сусыздандырудың әр түрлі жағ</w:t>
      </w:r>
      <w:r w:rsidRPr="00C53CF9">
        <w:rPr>
          <w:rFonts w:ascii="Times New Roman" w:hAnsi="Times New Roman" w:cs="Times New Roman"/>
          <w:noProof/>
          <w:color w:val="000000"/>
          <w:spacing w:val="6"/>
          <w:sz w:val="28"/>
          <w:szCs w:val="28"/>
        </w:rPr>
        <w:t xml:space="preserve">дайларын қолдануды қажет етеді. Әсіресе үшіншілік спирттер </w:t>
      </w:r>
      <w:r w:rsidRPr="00C53CF9">
        <w:rPr>
          <w:rFonts w:ascii="Times New Roman" w:hAnsi="Times New Roman" w:cs="Times New Roman"/>
          <w:noProof/>
          <w:color w:val="000000"/>
          <w:spacing w:val="10"/>
          <w:sz w:val="28"/>
          <w:szCs w:val="28"/>
        </w:rPr>
        <w:t xml:space="preserve">оңай сусызданады: олар қайта айдау кезінде суды жиі үзіп </w:t>
      </w:r>
      <w:r w:rsidRPr="00C53CF9">
        <w:rPr>
          <w:rFonts w:ascii="Times New Roman" w:hAnsi="Times New Roman" w:cs="Times New Roman"/>
          <w:noProof/>
          <w:color w:val="000000"/>
          <w:spacing w:val="3"/>
          <w:sz w:val="28"/>
          <w:szCs w:val="28"/>
        </w:rPr>
        <w:t>алады.</w:t>
      </w:r>
    </w:p>
    <w:p w:rsidR="00A05C55" w:rsidRPr="00C53CF9" w:rsidRDefault="009F6E87" w:rsidP="00B51D13">
      <w:pPr>
        <w:shd w:val="clear" w:color="auto" w:fill="FFFFFF"/>
        <w:contextualSpacing/>
        <w:jc w:val="both"/>
        <w:rPr>
          <w:rFonts w:ascii="Times New Roman" w:hAnsi="Times New Roman" w:cs="Times New Roman"/>
          <w:noProof/>
          <w:color w:val="000000"/>
          <w:spacing w:val="4"/>
          <w:sz w:val="28"/>
          <w:szCs w:val="28"/>
        </w:rPr>
      </w:pPr>
      <w:r w:rsidRPr="00C53CF9">
        <w:rPr>
          <w:rFonts w:ascii="Times New Roman" w:hAnsi="Times New Roman" w:cs="Times New Roman"/>
          <w:noProof/>
          <w:color w:val="000000"/>
          <w:spacing w:val="5"/>
          <w:sz w:val="28"/>
          <w:szCs w:val="28"/>
        </w:rPr>
        <w:t xml:space="preserve">Судың үзіліп алыну реті көпшілік жағдайда Зайцевтің қағидасы бойынша жүреді: су түзілгенде сутек жалғас түрған ең аз </w:t>
      </w:r>
      <w:r w:rsidRPr="00C53CF9">
        <w:rPr>
          <w:rFonts w:ascii="Times New Roman" w:hAnsi="Times New Roman" w:cs="Times New Roman"/>
          <w:noProof/>
          <w:color w:val="000000"/>
          <w:spacing w:val="3"/>
          <w:sz w:val="28"/>
          <w:szCs w:val="28"/>
        </w:rPr>
        <w:t>сутектенген (гидрогенденген) көміртектің атомынан үзіліп алы-</w:t>
      </w:r>
      <w:r w:rsidRPr="00C53CF9">
        <w:rPr>
          <w:rFonts w:ascii="Times New Roman" w:hAnsi="Times New Roman" w:cs="Times New Roman"/>
          <w:noProof/>
          <w:color w:val="000000"/>
          <w:spacing w:val="4"/>
          <w:sz w:val="28"/>
          <w:szCs w:val="28"/>
        </w:rPr>
        <w:t xml:space="preserve">нады. Бүл сутек көбінесе қозғалмалы келеді.                                                                                                    </w:t>
      </w:r>
      <w:r w:rsidR="00A05C55" w:rsidRPr="00C53CF9">
        <w:rPr>
          <w:rFonts w:ascii="Times New Roman" w:hAnsi="Times New Roman" w:cs="Times New Roman"/>
          <w:noProof/>
          <w:color w:val="000000"/>
          <w:spacing w:val="4"/>
          <w:sz w:val="28"/>
          <w:szCs w:val="28"/>
        </w:rPr>
        <w:t xml:space="preserve">               </w:t>
      </w:r>
    </w:p>
    <w:p w:rsidR="009F6E87" w:rsidRPr="00C53CF9" w:rsidRDefault="00A05C55"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 xml:space="preserve">  4          3             2   </w:t>
      </w:r>
      <w:r w:rsidR="009F6E87" w:rsidRPr="00C53CF9">
        <w:rPr>
          <w:rFonts w:ascii="Times New Roman" w:hAnsi="Times New Roman" w:cs="Times New Roman"/>
          <w:noProof/>
          <w:color w:val="000000"/>
          <w:spacing w:val="4"/>
          <w:sz w:val="28"/>
          <w:szCs w:val="28"/>
        </w:rPr>
        <w:t xml:space="preserve">    1         </w:t>
      </w:r>
    </w:p>
    <w:p w:rsidR="009F6E87" w:rsidRPr="00C53CF9" w:rsidRDefault="00752AFA" w:rsidP="00C170EB">
      <w:pPr>
        <w:shd w:val="clear" w:color="auto" w:fill="FFFFFF"/>
        <w:contextualSpacing/>
        <w:rPr>
          <w:rFonts w:ascii="Times New Roman" w:hAnsi="Times New Roman" w:cs="Times New Roman"/>
          <w:sz w:val="28"/>
          <w:szCs w:val="28"/>
        </w:rPr>
      </w:pPr>
      <w:r>
        <w:rPr>
          <w:rFonts w:ascii="Times New Roman" w:hAnsi="Times New Roman" w:cs="Times New Roman"/>
          <w:sz w:val="28"/>
          <w:szCs w:val="28"/>
        </w:rPr>
        <w:pict>
          <v:line id="_x0000_s1061" style="position:absolute;z-index:251696128" from="266.05pt,9pt" to="266.05pt,27pt"/>
        </w:pict>
      </w:r>
      <w:r>
        <w:rPr>
          <w:rFonts w:ascii="Times New Roman" w:hAnsi="Times New Roman" w:cs="Times New Roman"/>
          <w:sz w:val="28"/>
          <w:szCs w:val="28"/>
        </w:rPr>
        <w:pict>
          <v:line id="_x0000_s1059" style="position:absolute;z-index:251694080" from="151.1pt,9pt" to="181.1pt,9pt">
            <v:stroke endarrow="block"/>
          </v:line>
        </w:pict>
      </w:r>
      <w:r>
        <w:rPr>
          <w:rFonts w:ascii="Times New Roman" w:hAnsi="Times New Roman" w:cs="Times New Roman"/>
          <w:sz w:val="28"/>
          <w:szCs w:val="28"/>
        </w:rPr>
        <w:pict>
          <v:line id="_x0000_s1060" style="position:absolute;z-index:251695104" from="94.55pt,11.25pt" to="94.55pt,23.25pt"/>
        </w:pict>
      </w:r>
      <w:r w:rsidR="00A05C55" w:rsidRPr="00C53CF9">
        <w:rPr>
          <w:rFonts w:ascii="Times New Roman" w:hAnsi="Times New Roman" w:cs="Times New Roman"/>
          <w:noProof/>
          <w:color w:val="000000"/>
          <w:spacing w:val="1"/>
          <w:sz w:val="28"/>
          <w:szCs w:val="28"/>
        </w:rPr>
        <w:t>СН</w:t>
      </w:r>
      <w:r w:rsidR="00A05C55" w:rsidRPr="00C53CF9">
        <w:rPr>
          <w:rFonts w:ascii="Times New Roman" w:hAnsi="Times New Roman" w:cs="Times New Roman"/>
          <w:noProof/>
          <w:color w:val="000000"/>
          <w:spacing w:val="1"/>
          <w:sz w:val="28"/>
          <w:szCs w:val="28"/>
          <w:vertAlign w:val="subscript"/>
        </w:rPr>
        <w:t>3</w:t>
      </w:r>
      <w:r w:rsidR="009F6E87" w:rsidRPr="00C53CF9">
        <w:rPr>
          <w:rFonts w:ascii="Times New Roman" w:hAnsi="Times New Roman" w:cs="Times New Roman"/>
          <w:noProof/>
          <w:color w:val="000000"/>
          <w:spacing w:val="1"/>
          <w:sz w:val="28"/>
          <w:szCs w:val="28"/>
        </w:rPr>
        <w:t xml:space="preserve">  - </w:t>
      </w:r>
      <w:r w:rsidR="009F6E87" w:rsidRPr="00C53CF9">
        <w:rPr>
          <w:rFonts w:ascii="Times New Roman" w:hAnsi="Times New Roman" w:cs="Times New Roman"/>
          <w:sz w:val="28"/>
          <w:szCs w:val="28"/>
        </w:rPr>
        <w:t xml:space="preserve">СНОН – СН </w:t>
      </w:r>
      <w:r w:rsidR="00A05C55" w:rsidRPr="00C53CF9">
        <w:rPr>
          <w:rFonts w:ascii="Times New Roman" w:hAnsi="Times New Roman" w:cs="Times New Roman"/>
          <w:sz w:val="28"/>
          <w:szCs w:val="28"/>
        </w:rPr>
        <w:t>–</w:t>
      </w:r>
      <w:r w:rsidR="009F6E87" w:rsidRPr="00C53CF9">
        <w:rPr>
          <w:rFonts w:ascii="Times New Roman" w:hAnsi="Times New Roman" w:cs="Times New Roman"/>
          <w:sz w:val="28"/>
          <w:szCs w:val="28"/>
        </w:rPr>
        <w:t xml:space="preserve"> </w:t>
      </w:r>
      <w:r w:rsidR="00A05C55" w:rsidRPr="00C53CF9">
        <w:rPr>
          <w:rFonts w:ascii="Times New Roman" w:hAnsi="Times New Roman" w:cs="Times New Roman"/>
          <w:noProof/>
          <w:color w:val="000000"/>
          <w:spacing w:val="1"/>
          <w:sz w:val="28"/>
          <w:szCs w:val="28"/>
        </w:rPr>
        <w:t>СН</w:t>
      </w:r>
      <w:r w:rsidR="00A05C55" w:rsidRPr="00C53CF9">
        <w:rPr>
          <w:rFonts w:ascii="Times New Roman" w:hAnsi="Times New Roman" w:cs="Times New Roman"/>
          <w:noProof/>
          <w:color w:val="000000"/>
          <w:spacing w:val="1"/>
          <w:sz w:val="28"/>
          <w:szCs w:val="28"/>
          <w:vertAlign w:val="subscript"/>
        </w:rPr>
        <w:t>3</w:t>
      </w:r>
      <w:r w:rsidR="009F6E87" w:rsidRPr="00C53CF9">
        <w:rPr>
          <w:rFonts w:ascii="Times New Roman" w:hAnsi="Times New Roman" w:cs="Times New Roman"/>
          <w:noProof/>
          <w:color w:val="000000"/>
          <w:spacing w:val="1"/>
          <w:sz w:val="28"/>
          <w:szCs w:val="28"/>
        </w:rPr>
        <w:t xml:space="preserve">  </w:t>
      </w:r>
      <w:r w:rsidR="00A05C55" w:rsidRPr="00C53CF9">
        <w:rPr>
          <w:rFonts w:ascii="Times New Roman" w:hAnsi="Times New Roman" w:cs="Times New Roman"/>
          <w:noProof/>
          <w:color w:val="000000"/>
          <w:spacing w:val="1"/>
          <w:sz w:val="28"/>
          <w:szCs w:val="28"/>
        </w:rPr>
        <w:t xml:space="preserve">         СН3 – СН = С – СН</w:t>
      </w:r>
      <w:r w:rsidR="00A05C55" w:rsidRPr="00C53CF9">
        <w:rPr>
          <w:rFonts w:ascii="Times New Roman" w:hAnsi="Times New Roman" w:cs="Times New Roman"/>
          <w:noProof/>
          <w:color w:val="000000"/>
          <w:spacing w:val="1"/>
          <w:sz w:val="28"/>
          <w:szCs w:val="28"/>
          <w:vertAlign w:val="subscript"/>
        </w:rPr>
        <w:t>3</w:t>
      </w:r>
      <w:r w:rsidR="00A05C55" w:rsidRPr="00C53CF9">
        <w:rPr>
          <w:rFonts w:ascii="Times New Roman" w:hAnsi="Times New Roman" w:cs="Times New Roman"/>
          <w:noProof/>
          <w:color w:val="000000"/>
          <w:spacing w:val="1"/>
          <w:sz w:val="28"/>
          <w:szCs w:val="28"/>
        </w:rPr>
        <w:t xml:space="preserve"> +Н</w:t>
      </w:r>
      <w:r w:rsidR="00A05C55" w:rsidRPr="00C53CF9">
        <w:rPr>
          <w:rFonts w:ascii="Times New Roman" w:hAnsi="Times New Roman" w:cs="Times New Roman"/>
          <w:noProof/>
          <w:color w:val="000000"/>
          <w:spacing w:val="1"/>
          <w:sz w:val="28"/>
          <w:szCs w:val="28"/>
          <w:vertAlign w:val="subscript"/>
        </w:rPr>
        <w:t>2</w:t>
      </w:r>
      <w:r w:rsidR="009F6E87" w:rsidRPr="00C53CF9">
        <w:rPr>
          <w:rFonts w:ascii="Times New Roman" w:hAnsi="Times New Roman" w:cs="Times New Roman"/>
          <w:noProof/>
          <w:color w:val="000000"/>
          <w:spacing w:val="1"/>
          <w:sz w:val="28"/>
          <w:szCs w:val="28"/>
        </w:rPr>
        <w:t>О</w:t>
      </w:r>
    </w:p>
    <w:p w:rsidR="009F6E87" w:rsidRPr="00C53CF9" w:rsidRDefault="009F6E87" w:rsidP="00B51D13">
      <w:pPr>
        <w:shd w:val="clear" w:color="auto" w:fill="FFFFFF"/>
        <w:contextualSpacing/>
        <w:jc w:val="both"/>
        <w:rPr>
          <w:rFonts w:ascii="Times New Roman" w:hAnsi="Times New Roman" w:cs="Times New Roman"/>
          <w:noProof/>
          <w:color w:val="000000"/>
          <w:spacing w:val="1"/>
          <w:sz w:val="28"/>
          <w:szCs w:val="28"/>
          <w:vertAlign w:val="subscript"/>
        </w:rPr>
      </w:pPr>
      <w:r w:rsidRPr="00C53CF9">
        <w:rPr>
          <w:rFonts w:ascii="Times New Roman" w:hAnsi="Times New Roman" w:cs="Times New Roman"/>
          <w:noProof/>
          <w:color w:val="000000"/>
          <w:spacing w:val="1"/>
          <w:sz w:val="28"/>
          <w:szCs w:val="28"/>
        </w:rPr>
        <w:t xml:space="preserve">             </w:t>
      </w:r>
      <w:r w:rsidR="00C170EB">
        <w:rPr>
          <w:rFonts w:ascii="Times New Roman" w:hAnsi="Times New Roman" w:cs="Times New Roman"/>
          <w:noProof/>
          <w:color w:val="000000"/>
          <w:spacing w:val="1"/>
          <w:sz w:val="28"/>
          <w:szCs w:val="28"/>
        </w:rPr>
        <w:t xml:space="preserve">            </w:t>
      </w:r>
      <w:r w:rsidR="00A05C55" w:rsidRPr="00C53CF9">
        <w:rPr>
          <w:rFonts w:ascii="Times New Roman" w:hAnsi="Times New Roman" w:cs="Times New Roman"/>
          <w:noProof/>
          <w:color w:val="000000"/>
          <w:spacing w:val="1"/>
          <w:sz w:val="28"/>
          <w:szCs w:val="28"/>
        </w:rPr>
        <w:t>СН</w:t>
      </w:r>
      <w:r w:rsidR="00A05C55" w:rsidRPr="00C53CF9">
        <w:rPr>
          <w:rFonts w:ascii="Times New Roman" w:hAnsi="Times New Roman" w:cs="Times New Roman"/>
          <w:noProof/>
          <w:color w:val="000000"/>
          <w:spacing w:val="1"/>
          <w:sz w:val="28"/>
          <w:szCs w:val="28"/>
          <w:vertAlign w:val="subscript"/>
        </w:rPr>
        <w:t>3</w:t>
      </w:r>
      <w:r w:rsidRPr="00C53CF9">
        <w:rPr>
          <w:rFonts w:ascii="Times New Roman" w:hAnsi="Times New Roman" w:cs="Times New Roman"/>
          <w:noProof/>
          <w:color w:val="000000"/>
          <w:spacing w:val="1"/>
          <w:sz w:val="28"/>
          <w:szCs w:val="28"/>
        </w:rPr>
        <w:t xml:space="preserve">           </w:t>
      </w:r>
      <w:r w:rsidR="00A05C55" w:rsidRPr="00C53CF9">
        <w:rPr>
          <w:rFonts w:ascii="Times New Roman" w:hAnsi="Times New Roman" w:cs="Times New Roman"/>
          <w:noProof/>
          <w:color w:val="000000"/>
          <w:spacing w:val="1"/>
          <w:sz w:val="28"/>
          <w:szCs w:val="28"/>
        </w:rPr>
        <w:t xml:space="preserve">            </w:t>
      </w:r>
      <w:r w:rsidR="00A64D12" w:rsidRPr="00C53CF9">
        <w:rPr>
          <w:rFonts w:ascii="Times New Roman" w:hAnsi="Times New Roman" w:cs="Times New Roman"/>
          <w:noProof/>
          <w:color w:val="000000"/>
          <w:spacing w:val="1"/>
          <w:sz w:val="28"/>
          <w:szCs w:val="28"/>
        </w:rPr>
        <w:t xml:space="preserve"> </w:t>
      </w:r>
      <w:r w:rsidR="00C170EB">
        <w:rPr>
          <w:rFonts w:ascii="Times New Roman" w:hAnsi="Times New Roman" w:cs="Times New Roman"/>
          <w:noProof/>
          <w:color w:val="000000"/>
          <w:spacing w:val="1"/>
          <w:sz w:val="28"/>
          <w:szCs w:val="28"/>
        </w:rPr>
        <w:t xml:space="preserve">           </w:t>
      </w:r>
      <w:r w:rsidR="00C170EB">
        <w:rPr>
          <w:rFonts w:ascii="Times New Roman" w:hAnsi="Times New Roman" w:cs="Times New Roman"/>
          <w:noProof/>
          <w:color w:val="000000"/>
          <w:spacing w:val="1"/>
          <w:sz w:val="28"/>
          <w:szCs w:val="28"/>
          <w:lang w:val="kk-KZ"/>
        </w:rPr>
        <w:t xml:space="preserve"> </w:t>
      </w:r>
      <w:r w:rsidR="00A05C55" w:rsidRPr="00C53CF9">
        <w:rPr>
          <w:rFonts w:ascii="Times New Roman" w:hAnsi="Times New Roman" w:cs="Times New Roman"/>
          <w:noProof/>
          <w:color w:val="000000"/>
          <w:spacing w:val="1"/>
          <w:sz w:val="28"/>
          <w:szCs w:val="28"/>
        </w:rPr>
        <w:t xml:space="preserve"> </w:t>
      </w:r>
      <w:r w:rsidR="00A64D12" w:rsidRPr="00C53CF9">
        <w:rPr>
          <w:rFonts w:ascii="Times New Roman" w:hAnsi="Times New Roman" w:cs="Times New Roman"/>
          <w:noProof/>
          <w:color w:val="000000"/>
          <w:spacing w:val="1"/>
          <w:sz w:val="28"/>
          <w:szCs w:val="28"/>
        </w:rPr>
        <w:t xml:space="preserve">   </w:t>
      </w:r>
      <w:r w:rsidR="00A05C55" w:rsidRPr="00C53CF9">
        <w:rPr>
          <w:rFonts w:ascii="Times New Roman" w:hAnsi="Times New Roman" w:cs="Times New Roman"/>
          <w:noProof/>
          <w:color w:val="000000"/>
          <w:spacing w:val="1"/>
          <w:sz w:val="28"/>
          <w:szCs w:val="28"/>
        </w:rPr>
        <w:t xml:space="preserve">   СН</w:t>
      </w:r>
      <w:r w:rsidR="00A05C55" w:rsidRPr="00C53CF9">
        <w:rPr>
          <w:rFonts w:ascii="Times New Roman" w:hAnsi="Times New Roman" w:cs="Times New Roman"/>
          <w:noProof/>
          <w:color w:val="000000"/>
          <w:spacing w:val="1"/>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noProof/>
          <w:color w:val="000000"/>
          <w:spacing w:val="1"/>
          <w:sz w:val="28"/>
          <w:szCs w:val="28"/>
        </w:rPr>
      </w:pPr>
      <w:r w:rsidRPr="00C53CF9">
        <w:rPr>
          <w:rFonts w:ascii="Times New Roman" w:hAnsi="Times New Roman" w:cs="Times New Roman"/>
          <w:noProof/>
          <w:color w:val="000000"/>
          <w:spacing w:val="1"/>
          <w:sz w:val="28"/>
          <w:szCs w:val="28"/>
        </w:rPr>
        <w:t xml:space="preserve">                                         </w:t>
      </w:r>
      <w:r w:rsidR="00C170EB">
        <w:rPr>
          <w:rFonts w:ascii="Times New Roman" w:hAnsi="Times New Roman" w:cs="Times New Roman"/>
          <w:noProof/>
          <w:color w:val="000000"/>
          <w:spacing w:val="1"/>
          <w:sz w:val="28"/>
          <w:szCs w:val="28"/>
        </w:rPr>
        <w:t xml:space="preserve">                          </w:t>
      </w:r>
      <w:r w:rsidRPr="00C53CF9">
        <w:rPr>
          <w:rFonts w:ascii="Times New Roman" w:hAnsi="Times New Roman" w:cs="Times New Roman"/>
          <w:noProof/>
          <w:color w:val="000000"/>
          <w:spacing w:val="1"/>
          <w:sz w:val="28"/>
          <w:szCs w:val="28"/>
        </w:rPr>
        <w:t xml:space="preserve">           2-метил-2-бутен</w:t>
      </w:r>
    </w:p>
    <w:p w:rsidR="009F6E87" w:rsidRPr="00C53CF9" w:rsidRDefault="009F6E87" w:rsidP="00C170EB">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lastRenderedPageBreak/>
        <w:t xml:space="preserve">Сусыздандыру процесінде қос байланыстың орын ауыстыруы </w:t>
      </w:r>
      <w:r w:rsidRPr="00C53CF9">
        <w:rPr>
          <w:rFonts w:ascii="Times New Roman" w:hAnsi="Times New Roman" w:cs="Times New Roman"/>
          <w:noProof/>
          <w:color w:val="000000"/>
          <w:spacing w:val="5"/>
          <w:sz w:val="28"/>
          <w:szCs w:val="28"/>
        </w:rPr>
        <w:t xml:space="preserve">жиі болады және алынған көмірсутектің қүрылысы бүны алуға </w:t>
      </w:r>
      <w:r w:rsidRPr="00C53CF9">
        <w:rPr>
          <w:rFonts w:ascii="Times New Roman" w:hAnsi="Times New Roman" w:cs="Times New Roman"/>
          <w:noProof/>
          <w:color w:val="000000"/>
          <w:spacing w:val="6"/>
          <w:sz w:val="28"/>
          <w:szCs w:val="28"/>
        </w:rPr>
        <w:t xml:space="preserve">жүмсалған бастапқы спирттің қүрылысына сәйкес келмейді.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 xml:space="preserve">Қышқылмен әсер еткенде судың үзіліп алыну реакциясының жүруін мынадай түрде түсінуге болады. Қышқылдық протоны </w:t>
      </w:r>
      <w:r w:rsidRPr="00C53CF9">
        <w:rPr>
          <w:rFonts w:ascii="Times New Roman" w:hAnsi="Times New Roman" w:cs="Times New Roman"/>
          <w:noProof/>
          <w:color w:val="000000"/>
          <w:spacing w:val="5"/>
          <w:sz w:val="28"/>
          <w:szCs w:val="28"/>
        </w:rPr>
        <w:t xml:space="preserve">спиртпен әрекеттесіп оксондық қосылыс береді, ол суды бөледі </w:t>
      </w:r>
      <w:r w:rsidRPr="00C53CF9">
        <w:rPr>
          <w:rFonts w:ascii="Times New Roman" w:hAnsi="Times New Roman" w:cs="Times New Roman"/>
          <w:noProof/>
          <w:color w:val="000000"/>
          <w:spacing w:val="6"/>
          <w:sz w:val="28"/>
          <w:szCs w:val="28"/>
        </w:rPr>
        <w:t>де, аралық карбоний ионын береді, ол протонын жоғалта оты</w:t>
      </w:r>
      <w:r w:rsidRPr="00C53CF9">
        <w:rPr>
          <w:rFonts w:ascii="Times New Roman" w:hAnsi="Times New Roman" w:cs="Times New Roman"/>
          <w:noProof/>
          <w:color w:val="000000"/>
          <w:spacing w:val="3"/>
          <w:sz w:val="28"/>
          <w:szCs w:val="28"/>
        </w:rPr>
        <w:t>рып, олефин түзіп барып тұрақтайды: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3. Олефиндерді галоген туындылардан галогенсутектерін не</w:t>
      </w:r>
      <w:r w:rsidRPr="00C53CF9">
        <w:rPr>
          <w:rFonts w:ascii="Times New Roman" w:hAnsi="Times New Roman" w:cs="Times New Roman"/>
          <w:noProof/>
          <w:color w:val="000000"/>
          <w:spacing w:val="6"/>
          <w:sz w:val="28"/>
          <w:szCs w:val="28"/>
        </w:rPr>
        <w:t>месе галогендерді үзіп алу арқылы жиі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Моногалоген туындылар сілтілермен әрекеттескенде (деги</w:t>
      </w:r>
      <w:r w:rsidRPr="00C53CF9">
        <w:rPr>
          <w:rFonts w:ascii="Times New Roman" w:hAnsi="Times New Roman" w:cs="Times New Roman"/>
          <w:noProof/>
          <w:color w:val="000000"/>
          <w:spacing w:val="4"/>
          <w:sz w:val="28"/>
          <w:szCs w:val="28"/>
        </w:rPr>
        <w:t>дрогалогендеу) олефиндер алынады.</w:t>
      </w:r>
    </w:p>
    <w:p w:rsidR="009F6E87" w:rsidRPr="00C53CF9" w:rsidRDefault="009F6E87" w:rsidP="00C170EB">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Бұл мақсат</w:t>
      </w:r>
      <w:r w:rsidR="00C170EB">
        <w:rPr>
          <w:rFonts w:ascii="Times New Roman" w:hAnsi="Times New Roman" w:cs="Times New Roman"/>
          <w:noProof/>
          <w:color w:val="000000"/>
          <w:spacing w:val="6"/>
          <w:sz w:val="28"/>
          <w:szCs w:val="28"/>
          <w:lang w:val="kk-KZ"/>
        </w:rPr>
        <w:t xml:space="preserve"> </w:t>
      </w:r>
      <w:r w:rsidRPr="00C53CF9">
        <w:rPr>
          <w:rFonts w:ascii="Times New Roman" w:hAnsi="Times New Roman" w:cs="Times New Roman"/>
          <w:noProof/>
          <w:color w:val="000000"/>
          <w:spacing w:val="6"/>
          <w:sz w:val="28"/>
          <w:szCs w:val="28"/>
        </w:rPr>
        <w:t xml:space="preserve">үшін әдетте КОН немесе </w:t>
      </w:r>
      <w:r w:rsidRPr="00C53CF9">
        <w:rPr>
          <w:rFonts w:ascii="Times New Roman" w:hAnsi="Times New Roman" w:cs="Times New Roman"/>
          <w:color w:val="000000"/>
          <w:spacing w:val="6"/>
          <w:sz w:val="28"/>
          <w:szCs w:val="28"/>
        </w:rPr>
        <w:t xml:space="preserve">NaOH </w:t>
      </w:r>
      <w:r w:rsidRPr="00C53CF9">
        <w:rPr>
          <w:rFonts w:ascii="Times New Roman" w:hAnsi="Times New Roman" w:cs="Times New Roman"/>
          <w:noProof/>
          <w:color w:val="000000"/>
          <w:spacing w:val="6"/>
          <w:sz w:val="28"/>
          <w:szCs w:val="28"/>
        </w:rPr>
        <w:t>спирттік ерітін</w:t>
      </w:r>
      <w:r w:rsidRPr="00C53CF9">
        <w:rPr>
          <w:rFonts w:ascii="Times New Roman" w:hAnsi="Times New Roman" w:cs="Times New Roman"/>
          <w:noProof/>
          <w:color w:val="000000"/>
          <w:spacing w:val="10"/>
          <w:sz w:val="28"/>
          <w:szCs w:val="28"/>
        </w:rPr>
        <w:t xml:space="preserve">дісі қолданылады. Алайда бұл жағдайда жанама реакция да </w:t>
      </w:r>
      <w:r w:rsidRPr="00C53CF9">
        <w:rPr>
          <w:rFonts w:ascii="Times New Roman" w:hAnsi="Times New Roman" w:cs="Times New Roman"/>
          <w:noProof/>
          <w:color w:val="000000"/>
          <w:spacing w:val="5"/>
          <w:sz w:val="28"/>
          <w:szCs w:val="28"/>
        </w:rPr>
        <w:t>жүре алады — жай эфир түзіледі:</w:t>
      </w:r>
    </w:p>
    <w:p w:rsidR="009F6E87" w:rsidRPr="00C53CF9" w:rsidRDefault="009F6E87" w:rsidP="00B51D13">
      <w:pPr>
        <w:shd w:val="clear" w:color="auto" w:fill="FFFFFF"/>
        <w:contextualSpacing/>
        <w:jc w:val="center"/>
        <w:rPr>
          <w:rFonts w:ascii="Times New Roman" w:hAnsi="Times New Roman" w:cs="Times New Roman"/>
          <w:noProof/>
          <w:color w:val="000000"/>
          <w:spacing w:val="5"/>
          <w:sz w:val="28"/>
          <w:szCs w:val="28"/>
        </w:rPr>
      </w:pPr>
    </w:p>
    <w:p w:rsidR="009F6E87" w:rsidRPr="00C170EB" w:rsidRDefault="009F6E87" w:rsidP="00C170EB">
      <w:pPr>
        <w:shd w:val="clear" w:color="auto" w:fill="FFFFFF"/>
        <w:ind w:firstLine="708"/>
        <w:contextualSpacing/>
        <w:jc w:val="both"/>
        <w:rPr>
          <w:rFonts w:ascii="Times New Roman" w:hAnsi="Times New Roman" w:cs="Times New Roman"/>
          <w:sz w:val="28"/>
          <w:szCs w:val="28"/>
          <w:lang w:val="kk-KZ"/>
        </w:rPr>
      </w:pPr>
      <w:r w:rsidRPr="00C170EB">
        <w:rPr>
          <w:rFonts w:ascii="Times New Roman" w:hAnsi="Times New Roman" w:cs="Times New Roman"/>
          <w:noProof/>
          <w:color w:val="000000"/>
          <w:spacing w:val="5"/>
          <w:sz w:val="28"/>
          <w:szCs w:val="28"/>
          <w:lang w:val="kk-KZ"/>
        </w:rPr>
        <w:t>Сондықтан кейде галогенсутекті үсақталған қатты сілті не</w:t>
      </w:r>
      <w:r w:rsidRPr="00C170EB">
        <w:rPr>
          <w:rFonts w:ascii="Times New Roman" w:hAnsi="Times New Roman" w:cs="Times New Roman"/>
          <w:noProof/>
          <w:color w:val="000000"/>
          <w:spacing w:val="4"/>
          <w:sz w:val="28"/>
          <w:szCs w:val="28"/>
          <w:lang w:val="kk-KZ"/>
        </w:rPr>
        <w:t>месе органикалық негіздердің — диметиланилин  немесе хинолиннің көмегімен үзіп алады.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6"/>
          <w:sz w:val="28"/>
          <w:szCs w:val="28"/>
          <w:lang w:val="kk-KZ"/>
        </w:rPr>
        <w:t>Бүл жағдайда дегидрогалогендеудің бағыты жоғарыда қа</w:t>
      </w:r>
      <w:r w:rsidRPr="001B292E">
        <w:rPr>
          <w:rFonts w:ascii="Times New Roman" w:hAnsi="Times New Roman" w:cs="Times New Roman"/>
          <w:noProof/>
          <w:color w:val="000000"/>
          <w:spacing w:val="4"/>
          <w:sz w:val="28"/>
          <w:szCs w:val="28"/>
          <w:lang w:val="kk-KZ"/>
        </w:rPr>
        <w:t>ралған Зайцевтің ережесіне сәйкес жүреді:</w:t>
      </w:r>
    </w:p>
    <w:p w:rsidR="009F6E87" w:rsidRPr="0044231C"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4"/>
          <w:sz w:val="28"/>
          <w:szCs w:val="28"/>
          <w:lang w:val="kk-KZ"/>
        </w:rPr>
        <w:t>Сілтімен</w:t>
      </w:r>
      <w:r w:rsidRPr="001B292E">
        <w:rPr>
          <w:rFonts w:ascii="Times New Roman" w:hAnsi="Times New Roman" w:cs="Times New Roman"/>
          <w:noProof/>
          <w:color w:val="000000"/>
          <w:spacing w:val="4"/>
          <w:position w:val="14"/>
          <w:sz w:val="28"/>
          <w:szCs w:val="28"/>
          <w:lang w:val="kk-KZ"/>
        </w:rPr>
        <w:t xml:space="preserve"> </w:t>
      </w:r>
      <w:r w:rsidRPr="001B292E">
        <w:rPr>
          <w:rFonts w:ascii="Times New Roman" w:hAnsi="Times New Roman" w:cs="Times New Roman"/>
          <w:noProof/>
          <w:color w:val="000000"/>
          <w:spacing w:val="4"/>
          <w:sz w:val="28"/>
          <w:szCs w:val="28"/>
          <w:lang w:val="kk-KZ"/>
        </w:rPr>
        <w:t xml:space="preserve">әрекеттескенде галогенсутектің (мысалы, </w:t>
      </w:r>
      <w:r w:rsidRPr="001B292E">
        <w:rPr>
          <w:rFonts w:ascii="Times New Roman" w:hAnsi="Times New Roman" w:cs="Times New Roman"/>
          <w:color w:val="000000"/>
          <w:spacing w:val="4"/>
          <w:sz w:val="28"/>
          <w:szCs w:val="28"/>
          <w:lang w:val="kk-KZ"/>
        </w:rPr>
        <w:t xml:space="preserve">HC1) </w:t>
      </w:r>
      <w:r w:rsidRPr="001B292E">
        <w:rPr>
          <w:rFonts w:ascii="Times New Roman" w:hAnsi="Times New Roman" w:cs="Times New Roman"/>
          <w:noProof/>
          <w:color w:val="000000"/>
          <w:spacing w:val="4"/>
          <w:sz w:val="28"/>
          <w:szCs w:val="28"/>
          <w:lang w:val="kk-KZ"/>
        </w:rPr>
        <w:t>үзі</w:t>
      </w:r>
      <w:r w:rsidRPr="001B292E">
        <w:rPr>
          <w:rFonts w:ascii="Times New Roman" w:hAnsi="Times New Roman" w:cs="Times New Roman"/>
          <w:noProof/>
          <w:color w:val="000000"/>
          <w:spacing w:val="3"/>
          <w:sz w:val="28"/>
          <w:szCs w:val="28"/>
          <w:lang w:val="kk-KZ"/>
        </w:rPr>
        <w:t xml:space="preserve">ліп алыну механизмі мынадай деп болжалады: гидроксильдік </w:t>
      </w:r>
      <w:r w:rsidRPr="001B292E">
        <w:rPr>
          <w:rFonts w:ascii="Times New Roman" w:hAnsi="Times New Roman" w:cs="Times New Roman"/>
          <w:noProof/>
          <w:color w:val="000000"/>
          <w:spacing w:val="5"/>
          <w:sz w:val="28"/>
          <w:szCs w:val="28"/>
          <w:lang w:val="kk-KZ"/>
        </w:rPr>
        <w:t>иондардың әрекетінен протон үзіліп алынады (</w:t>
      </w:r>
      <w:r w:rsidRPr="00C53CF9">
        <w:rPr>
          <w:rFonts w:ascii="Times New Roman" w:hAnsi="Times New Roman" w:cs="Times New Roman"/>
          <w:noProof/>
          <w:color w:val="000000"/>
          <w:spacing w:val="5"/>
          <w:sz w:val="28"/>
          <w:szCs w:val="28"/>
        </w:rPr>
        <w:t>β</w:t>
      </w:r>
      <w:r w:rsidRPr="001B292E">
        <w:rPr>
          <w:rFonts w:ascii="Times New Roman" w:hAnsi="Times New Roman" w:cs="Times New Roman"/>
          <w:noProof/>
          <w:color w:val="000000"/>
          <w:spacing w:val="5"/>
          <w:sz w:val="28"/>
          <w:szCs w:val="28"/>
          <w:lang w:val="kk-KZ"/>
        </w:rPr>
        <w:t>-орнынан гало</w:t>
      </w:r>
      <w:r w:rsidRPr="001B292E">
        <w:rPr>
          <w:rFonts w:ascii="Times New Roman" w:hAnsi="Times New Roman" w:cs="Times New Roman"/>
          <w:noProof/>
          <w:color w:val="000000"/>
          <w:spacing w:val="7"/>
          <w:sz w:val="28"/>
          <w:szCs w:val="28"/>
          <w:lang w:val="kk-KZ"/>
        </w:rPr>
        <w:t xml:space="preserve">ген атомына). </w:t>
      </w:r>
      <w:r w:rsidRPr="00590EE6">
        <w:rPr>
          <w:rFonts w:ascii="Times New Roman" w:hAnsi="Times New Roman" w:cs="Times New Roman"/>
          <w:noProof/>
          <w:color w:val="000000"/>
          <w:spacing w:val="7"/>
          <w:sz w:val="28"/>
          <w:szCs w:val="28"/>
          <w:lang w:val="kk-KZ"/>
        </w:rPr>
        <w:t>Түзілген карбанион анион (галоген) үзіліп алы</w:t>
      </w:r>
      <w:r w:rsidRPr="00590EE6">
        <w:rPr>
          <w:rFonts w:ascii="Times New Roman" w:hAnsi="Times New Roman" w:cs="Times New Roman"/>
          <w:noProof/>
          <w:color w:val="000000"/>
          <w:spacing w:val="1"/>
          <w:sz w:val="28"/>
          <w:szCs w:val="28"/>
          <w:lang w:val="kk-KZ"/>
        </w:rPr>
        <w:t>нып олефиннің шығуымен түрақталады</w:t>
      </w:r>
    </w:p>
    <w:p w:rsidR="009F6E87" w:rsidRPr="00590EE6" w:rsidRDefault="009F6E87" w:rsidP="0044231C">
      <w:pPr>
        <w:shd w:val="clear" w:color="auto" w:fill="FFFFFF"/>
        <w:ind w:firstLine="708"/>
        <w:contextualSpacing/>
        <w:jc w:val="both"/>
        <w:rPr>
          <w:rFonts w:ascii="Times New Roman" w:hAnsi="Times New Roman" w:cs="Times New Roman"/>
          <w:sz w:val="28"/>
          <w:szCs w:val="28"/>
          <w:lang w:val="kk-KZ"/>
        </w:rPr>
      </w:pPr>
      <w:r w:rsidRPr="0044231C">
        <w:rPr>
          <w:rFonts w:ascii="Times New Roman" w:hAnsi="Times New Roman" w:cs="Times New Roman"/>
          <w:noProof/>
          <w:color w:val="000000"/>
          <w:spacing w:val="1"/>
          <w:sz w:val="28"/>
          <w:szCs w:val="28"/>
          <w:lang w:val="kk-KZ"/>
        </w:rPr>
        <w:t xml:space="preserve">Олефиндер алу үшін кейде </w:t>
      </w:r>
      <w:r w:rsidRPr="0044231C">
        <w:rPr>
          <w:rFonts w:ascii="Times New Roman" w:hAnsi="Times New Roman" w:cs="Times New Roman"/>
          <w:iCs/>
          <w:noProof/>
          <w:color w:val="000000"/>
          <w:spacing w:val="1"/>
          <w:sz w:val="28"/>
          <w:szCs w:val="28"/>
          <w:lang w:val="kk-KZ"/>
        </w:rPr>
        <w:t xml:space="preserve">вицинальдық </w:t>
      </w:r>
      <w:r w:rsidRPr="0044231C">
        <w:rPr>
          <w:rFonts w:ascii="Times New Roman" w:hAnsi="Times New Roman" w:cs="Times New Roman"/>
          <w:noProof/>
          <w:color w:val="000000"/>
          <w:spacing w:val="1"/>
          <w:sz w:val="28"/>
          <w:szCs w:val="28"/>
          <w:lang w:val="kk-KZ"/>
        </w:rPr>
        <w:t>дигалогеп туынды</w:t>
      </w:r>
      <w:r w:rsidRPr="0044231C">
        <w:rPr>
          <w:rFonts w:ascii="Times New Roman" w:hAnsi="Times New Roman" w:cs="Times New Roman"/>
          <w:noProof/>
          <w:color w:val="000000"/>
          <w:spacing w:val="6"/>
          <w:sz w:val="28"/>
          <w:szCs w:val="28"/>
          <w:lang w:val="kk-KZ"/>
        </w:rPr>
        <w:t>лардан</w:t>
      </w:r>
      <w:r w:rsidRPr="0044231C">
        <w:rPr>
          <w:rFonts w:ascii="Times New Roman" w:hAnsi="Times New Roman" w:cs="Times New Roman"/>
          <w:b/>
          <w:bCs/>
          <w:noProof/>
          <w:color w:val="000000"/>
          <w:spacing w:val="6"/>
          <w:sz w:val="28"/>
          <w:szCs w:val="28"/>
          <w:lang w:val="kk-KZ"/>
        </w:rPr>
        <w:t xml:space="preserve"> </w:t>
      </w:r>
      <w:r w:rsidRPr="0044231C">
        <w:rPr>
          <w:rFonts w:ascii="Times New Roman" w:hAnsi="Times New Roman" w:cs="Times New Roman"/>
          <w:noProof/>
          <w:color w:val="000000"/>
          <w:spacing w:val="6"/>
          <w:sz w:val="28"/>
          <w:szCs w:val="28"/>
          <w:lang w:val="kk-KZ"/>
        </w:rPr>
        <w:t xml:space="preserve">галогендер үзіп алу әдісінде пайдаланылады. </w:t>
      </w:r>
      <w:r w:rsidRPr="00590EE6">
        <w:rPr>
          <w:rFonts w:ascii="Times New Roman" w:hAnsi="Times New Roman" w:cs="Times New Roman"/>
          <w:noProof/>
          <w:color w:val="000000"/>
          <w:spacing w:val="6"/>
          <w:sz w:val="28"/>
          <w:szCs w:val="28"/>
          <w:lang w:val="kk-KZ"/>
        </w:rPr>
        <w:t xml:space="preserve">Көбінесе </w:t>
      </w:r>
      <w:r w:rsidRPr="00590EE6">
        <w:rPr>
          <w:rFonts w:ascii="Times New Roman" w:hAnsi="Times New Roman" w:cs="Times New Roman"/>
          <w:noProof/>
          <w:color w:val="000000"/>
          <w:spacing w:val="3"/>
          <w:sz w:val="28"/>
          <w:szCs w:val="28"/>
          <w:lang w:val="kk-KZ"/>
        </w:rPr>
        <w:t>бұны мырыш тозаңының немесе жаңқасының су</w:t>
      </w:r>
      <w:r w:rsidR="00590EE6" w:rsidRPr="00590EE6">
        <w:rPr>
          <w:rFonts w:ascii="Times New Roman" w:hAnsi="Times New Roman" w:cs="Times New Roman"/>
          <w:noProof/>
          <w:color w:val="000000"/>
          <w:spacing w:val="3"/>
          <w:sz w:val="28"/>
          <w:szCs w:val="28"/>
          <w:lang w:val="kk-KZ"/>
        </w:rPr>
        <w:t xml:space="preserve"> </w:t>
      </w:r>
      <w:r w:rsidRPr="00590EE6">
        <w:rPr>
          <w:rFonts w:ascii="Times New Roman" w:hAnsi="Times New Roman" w:cs="Times New Roman"/>
          <w:noProof/>
          <w:color w:val="000000"/>
          <w:spacing w:val="3"/>
          <w:sz w:val="28"/>
          <w:szCs w:val="28"/>
          <w:lang w:val="kk-KZ"/>
        </w:rPr>
        <w:t>-</w:t>
      </w:r>
      <w:r w:rsidR="00590EE6" w:rsidRPr="00590EE6">
        <w:rPr>
          <w:rFonts w:ascii="Times New Roman" w:hAnsi="Times New Roman" w:cs="Times New Roman"/>
          <w:noProof/>
          <w:color w:val="000000"/>
          <w:spacing w:val="3"/>
          <w:sz w:val="28"/>
          <w:szCs w:val="28"/>
          <w:lang w:val="kk-KZ"/>
        </w:rPr>
        <w:t xml:space="preserve"> </w:t>
      </w:r>
      <w:r w:rsidRPr="00590EE6">
        <w:rPr>
          <w:rFonts w:ascii="Times New Roman" w:hAnsi="Times New Roman" w:cs="Times New Roman"/>
          <w:noProof/>
          <w:color w:val="000000"/>
          <w:spacing w:val="3"/>
          <w:sz w:val="28"/>
          <w:szCs w:val="28"/>
          <w:lang w:val="kk-KZ"/>
        </w:rPr>
        <w:t>спирт ерітінді</w:t>
      </w:r>
      <w:r w:rsidRPr="00590EE6">
        <w:rPr>
          <w:rFonts w:ascii="Times New Roman" w:hAnsi="Times New Roman" w:cs="Times New Roman"/>
          <w:noProof/>
          <w:color w:val="000000"/>
          <w:spacing w:val="24"/>
          <w:sz w:val="28"/>
          <w:szCs w:val="28"/>
          <w:lang w:val="kk-KZ"/>
        </w:rPr>
        <w:t>сінің</w:t>
      </w:r>
      <w:r w:rsidRPr="00590EE6">
        <w:rPr>
          <w:rFonts w:ascii="Times New Roman" w:hAnsi="Times New Roman" w:cs="Times New Roman"/>
          <w:noProof/>
          <w:color w:val="000000"/>
          <w:sz w:val="28"/>
          <w:szCs w:val="28"/>
          <w:lang w:val="kk-KZ"/>
        </w:rPr>
        <w:t xml:space="preserve"> көмөгімен пайдаланып жүргізеді: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590EE6">
        <w:rPr>
          <w:rFonts w:ascii="Times New Roman" w:hAnsi="Times New Roman" w:cs="Times New Roman"/>
          <w:color w:val="000000"/>
          <w:spacing w:val="1"/>
          <w:sz w:val="28"/>
          <w:szCs w:val="28"/>
          <w:lang w:val="kk-KZ"/>
        </w:rPr>
        <w:t xml:space="preserve">Кейбір </w:t>
      </w:r>
      <w:r w:rsidRPr="00590EE6">
        <w:rPr>
          <w:rFonts w:ascii="Times New Roman" w:hAnsi="Times New Roman" w:cs="Times New Roman"/>
          <w:noProof/>
          <w:color w:val="000000"/>
          <w:spacing w:val="1"/>
          <w:sz w:val="28"/>
          <w:szCs w:val="28"/>
          <w:lang w:val="kk-KZ"/>
        </w:rPr>
        <w:t>жағдайларда белгілі қүрылысты ацетилендік кө</w:t>
      </w:r>
      <w:r w:rsidRPr="00590EE6">
        <w:rPr>
          <w:rFonts w:ascii="Times New Roman" w:hAnsi="Times New Roman" w:cs="Times New Roman"/>
          <w:noProof/>
          <w:color w:val="000000"/>
          <w:spacing w:val="3"/>
          <w:sz w:val="28"/>
          <w:szCs w:val="28"/>
          <w:lang w:val="kk-KZ"/>
        </w:rPr>
        <w:t xml:space="preserve">мірсутектер қүрылысы осылармен сәйкес олефиндерден гөрі оңайырақ алынады. </w:t>
      </w:r>
      <w:r w:rsidRPr="00D34199">
        <w:rPr>
          <w:rFonts w:ascii="Times New Roman" w:hAnsi="Times New Roman" w:cs="Times New Roman"/>
          <w:noProof/>
          <w:color w:val="000000"/>
          <w:spacing w:val="3"/>
          <w:sz w:val="28"/>
          <w:szCs w:val="28"/>
          <w:lang w:val="kk-KZ"/>
        </w:rPr>
        <w:t>Осындай жағдайларда олефиндерді ацети</w:t>
      </w:r>
      <w:r w:rsidRPr="00D34199">
        <w:rPr>
          <w:rFonts w:ascii="Times New Roman" w:hAnsi="Times New Roman" w:cs="Times New Roman"/>
          <w:noProof/>
          <w:color w:val="000000"/>
          <w:spacing w:val="1"/>
          <w:sz w:val="28"/>
          <w:szCs w:val="28"/>
          <w:lang w:val="kk-KZ"/>
        </w:rPr>
        <w:t>леидік көмірсутектерді жартылай «селективті» сутектендіру ар-</w:t>
      </w:r>
      <w:r w:rsidRPr="00D34199">
        <w:rPr>
          <w:rFonts w:ascii="Times New Roman" w:hAnsi="Times New Roman" w:cs="Times New Roman"/>
          <w:noProof/>
          <w:color w:val="000000"/>
          <w:spacing w:val="3"/>
          <w:sz w:val="28"/>
          <w:szCs w:val="28"/>
          <w:lang w:val="kk-KZ"/>
        </w:rPr>
        <w:t>қылы аладм, мысалы паллади катализаторы үстінде:</w:t>
      </w:r>
    </w:p>
    <w:p w:rsidR="009F6E87" w:rsidRPr="00D34199" w:rsidRDefault="009F6E87" w:rsidP="00B51D13">
      <w:pPr>
        <w:shd w:val="clear" w:color="auto" w:fill="FFFFFF"/>
        <w:contextualSpacing/>
        <w:jc w:val="both"/>
        <w:rPr>
          <w:rFonts w:ascii="Times New Roman" w:hAnsi="Times New Roman" w:cs="Times New Roman"/>
          <w:noProof/>
          <w:color w:val="000000"/>
          <w:spacing w:val="5"/>
          <w:sz w:val="28"/>
          <w:szCs w:val="28"/>
          <w:lang w:val="kk-KZ"/>
        </w:rPr>
      </w:pPr>
      <w:r w:rsidRPr="00D34199">
        <w:rPr>
          <w:rFonts w:ascii="Times New Roman" w:hAnsi="Times New Roman" w:cs="Times New Roman"/>
          <w:noProof/>
          <w:color w:val="000000"/>
          <w:spacing w:val="6"/>
          <w:sz w:val="28"/>
          <w:szCs w:val="28"/>
          <w:lang w:val="kk-KZ"/>
        </w:rPr>
        <w:t>5. Соңғы кездері шеткі қос байланысты олефиндерді синтез</w:t>
      </w:r>
      <w:r w:rsidRPr="00D34199">
        <w:rPr>
          <w:rFonts w:ascii="Times New Roman" w:hAnsi="Times New Roman" w:cs="Times New Roman"/>
          <w:noProof/>
          <w:color w:val="000000"/>
          <w:spacing w:val="5"/>
          <w:sz w:val="28"/>
          <w:szCs w:val="28"/>
          <w:lang w:val="kk-KZ"/>
        </w:rPr>
        <w:t>деу үшін Виттиг реакциясы өте жиі қолданылып жүр:</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sz w:val="28"/>
          <w:szCs w:val="28"/>
        </w:rPr>
        <w:lastRenderedPageBreak/>
        <w:t>[(С</w:t>
      </w:r>
      <w:r w:rsidRPr="00C53CF9">
        <w:rPr>
          <w:rFonts w:ascii="Times New Roman" w:hAnsi="Times New Roman" w:cs="Times New Roman"/>
          <w:sz w:val="28"/>
          <w:szCs w:val="28"/>
          <w:vertAlign w:val="subscript"/>
        </w:rPr>
        <w:t>6</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5</w:t>
      </w:r>
      <w:r w:rsidRPr="00C53CF9">
        <w:rPr>
          <w:rFonts w:ascii="Times New Roman" w:hAnsi="Times New Roman" w:cs="Times New Roman"/>
          <w:sz w:val="28"/>
          <w:szCs w:val="28"/>
        </w:rPr>
        <w:t>)</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РСН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]В</w:t>
      </w:r>
      <w:r w:rsidRPr="00C53CF9">
        <w:rPr>
          <w:rFonts w:ascii="Times New Roman" w:hAnsi="Times New Roman" w:cs="Times New Roman"/>
          <w:sz w:val="28"/>
          <w:szCs w:val="28"/>
          <w:lang w:val="en-US"/>
        </w:rPr>
        <w:t>r</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7</w:t>
      </w:r>
      <w:r w:rsidRPr="00C53CF9">
        <w:rPr>
          <w:rFonts w:ascii="Times New Roman" w:hAnsi="Times New Roman" w:cs="Times New Roman"/>
          <w:sz w:val="28"/>
          <w:szCs w:val="28"/>
          <w:lang w:val="en-US"/>
        </w:rPr>
        <w:t>Li</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sym w:font="Wingdings 3" w:char="008A"/>
      </w:r>
      <w:r w:rsidRPr="00C53CF9">
        <w:rPr>
          <w:rFonts w:ascii="Times New Roman" w:hAnsi="Times New Roman" w:cs="Times New Roman"/>
          <w:sz w:val="28"/>
          <w:szCs w:val="28"/>
        </w:rPr>
        <w:t xml:space="preserve">  (С</w:t>
      </w:r>
      <w:r w:rsidRPr="00C53CF9">
        <w:rPr>
          <w:rFonts w:ascii="Times New Roman" w:hAnsi="Times New Roman" w:cs="Times New Roman"/>
          <w:sz w:val="28"/>
          <w:szCs w:val="28"/>
          <w:vertAlign w:val="subscript"/>
        </w:rPr>
        <w:t>6</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5</w:t>
      </w:r>
      <w:r w:rsidRPr="00C53CF9">
        <w:rPr>
          <w:rFonts w:ascii="Times New Roman" w:hAnsi="Times New Roman" w:cs="Times New Roman"/>
          <w:sz w:val="28"/>
          <w:szCs w:val="28"/>
        </w:rPr>
        <w:t>)</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Р=</w:t>
      </w:r>
      <w:r w:rsidRPr="00C53CF9">
        <w:rPr>
          <w:rFonts w:ascii="Times New Roman" w:hAnsi="Times New Roman" w:cs="Times New Roman"/>
          <w:sz w:val="28"/>
          <w:szCs w:val="28"/>
          <w:lang w:val="en-US"/>
        </w:rPr>
        <w:t>C</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 xml:space="preserve">2 </w:t>
      </w:r>
      <w:r w:rsidRPr="00C53CF9">
        <w:rPr>
          <w:rFonts w:ascii="Times New Roman" w:hAnsi="Times New Roman" w:cs="Times New Roman"/>
          <w:sz w:val="28"/>
          <w:szCs w:val="28"/>
        </w:rPr>
        <w:t>+С</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 xml:space="preserve">10 </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Li</w:t>
      </w:r>
      <w:r w:rsidRPr="00C53CF9">
        <w:rPr>
          <w:rFonts w:ascii="Times New Roman" w:hAnsi="Times New Roman" w:cs="Times New Roman"/>
          <w:sz w:val="28"/>
          <w:szCs w:val="28"/>
        </w:rPr>
        <w:t>В</w:t>
      </w:r>
      <w:r w:rsidRPr="00C53CF9">
        <w:rPr>
          <w:rFonts w:ascii="Times New Roman" w:hAnsi="Times New Roman" w:cs="Times New Roman"/>
          <w:sz w:val="28"/>
          <w:szCs w:val="28"/>
          <w:lang w:val="en-US"/>
        </w:rPr>
        <w:t>r</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sz w:val="28"/>
          <w:szCs w:val="28"/>
        </w:rPr>
        <w:t>(С</w:t>
      </w:r>
      <w:r w:rsidRPr="00C53CF9">
        <w:rPr>
          <w:rFonts w:ascii="Times New Roman" w:hAnsi="Times New Roman" w:cs="Times New Roman"/>
          <w:sz w:val="28"/>
          <w:szCs w:val="28"/>
          <w:vertAlign w:val="subscript"/>
        </w:rPr>
        <w:t>6</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5</w:t>
      </w:r>
      <w:r w:rsidRPr="00C53CF9">
        <w:rPr>
          <w:rFonts w:ascii="Times New Roman" w:hAnsi="Times New Roman" w:cs="Times New Roman"/>
          <w:sz w:val="28"/>
          <w:szCs w:val="28"/>
        </w:rPr>
        <w:t>)</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Р=</w:t>
      </w:r>
      <w:r w:rsidRPr="00C53CF9">
        <w:rPr>
          <w:rFonts w:ascii="Times New Roman" w:hAnsi="Times New Roman" w:cs="Times New Roman"/>
          <w:sz w:val="28"/>
          <w:szCs w:val="28"/>
          <w:lang w:val="en-US"/>
        </w:rPr>
        <w:t>C</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 xml:space="preserve">2 </w:t>
      </w:r>
      <w:r w:rsidRPr="00C53CF9">
        <w:rPr>
          <w:rFonts w:ascii="Times New Roman" w:hAnsi="Times New Roman" w:cs="Times New Roman"/>
          <w:sz w:val="28"/>
          <w:szCs w:val="28"/>
        </w:rPr>
        <w:t>+ О=СН-С</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 xml:space="preserve">7 </w:t>
      </w:r>
      <w:r w:rsidRPr="00C53CF9">
        <w:rPr>
          <w:rFonts w:ascii="Times New Roman" w:hAnsi="Times New Roman" w:cs="Times New Roman"/>
          <w:sz w:val="28"/>
          <w:szCs w:val="28"/>
        </w:rPr>
        <w:sym w:font="Wingdings 3" w:char="008A"/>
      </w:r>
      <w:r w:rsidRPr="00C53CF9">
        <w:rPr>
          <w:rFonts w:ascii="Times New Roman" w:hAnsi="Times New Roman" w:cs="Times New Roman"/>
          <w:sz w:val="28"/>
          <w:szCs w:val="28"/>
        </w:rPr>
        <w:t xml:space="preserve"> (С</w:t>
      </w:r>
      <w:r w:rsidRPr="00C53CF9">
        <w:rPr>
          <w:rFonts w:ascii="Times New Roman" w:hAnsi="Times New Roman" w:cs="Times New Roman"/>
          <w:sz w:val="28"/>
          <w:szCs w:val="28"/>
          <w:vertAlign w:val="subscript"/>
        </w:rPr>
        <w:t>6</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5</w:t>
      </w:r>
      <w:r w:rsidRPr="00C53CF9">
        <w:rPr>
          <w:rFonts w:ascii="Times New Roman" w:hAnsi="Times New Roman" w:cs="Times New Roman"/>
          <w:sz w:val="28"/>
          <w:szCs w:val="28"/>
        </w:rPr>
        <w:t>)</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Р= О </w:t>
      </w:r>
      <w:r w:rsidRPr="00C53CF9">
        <w:rPr>
          <w:rFonts w:ascii="Times New Roman" w:hAnsi="Times New Roman" w:cs="Times New Roman"/>
          <w:sz w:val="28"/>
          <w:szCs w:val="28"/>
          <w:vertAlign w:val="subscript"/>
        </w:rPr>
        <w:t xml:space="preserve"> </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=СН-С</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Н</w:t>
      </w:r>
      <w:r w:rsidRPr="00C53CF9">
        <w:rPr>
          <w:rFonts w:ascii="Times New Roman" w:hAnsi="Times New Roman" w:cs="Times New Roman"/>
          <w:sz w:val="28"/>
          <w:szCs w:val="28"/>
          <w:vertAlign w:val="subscript"/>
        </w:rPr>
        <w:t>7</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b/>
          <w:bCs/>
          <w:noProof/>
          <w:color w:val="000000"/>
          <w:spacing w:val="3"/>
          <w:sz w:val="28"/>
          <w:szCs w:val="28"/>
        </w:rPr>
        <w:t>4.3. Физикалық қасиеттері</w:t>
      </w:r>
      <w:r w:rsidRPr="00C53CF9">
        <w:rPr>
          <w:rFonts w:ascii="Times New Roman" w:hAnsi="Times New Roman" w:cs="Times New Roman"/>
          <w:noProof/>
          <w:color w:val="000000"/>
          <w:spacing w:val="3"/>
          <w:sz w:val="28"/>
          <w:szCs w:val="28"/>
        </w:rPr>
        <w:t>. Этилендік көмірсутектер гомологтар қатарының алғашқы төрт мүшелері газдар. 5-тен 17-ге дейін кө</w:t>
      </w:r>
      <w:r w:rsidRPr="00C53CF9">
        <w:rPr>
          <w:rFonts w:ascii="Times New Roman" w:hAnsi="Times New Roman" w:cs="Times New Roman"/>
          <w:noProof/>
          <w:color w:val="000000"/>
          <w:spacing w:val="6"/>
          <w:sz w:val="28"/>
          <w:szCs w:val="28"/>
        </w:rPr>
        <w:t>міртек  атомдары  бар  олефиндер — сүйықтықтар. Одан әрі карай қатты заттар келеді.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 xml:space="preserve">Көміртек атомдары нормальді тізбекті олефиндер өздерінің </w:t>
      </w:r>
      <w:r w:rsidRPr="00C53CF9">
        <w:rPr>
          <w:rFonts w:ascii="Times New Roman" w:hAnsi="Times New Roman" w:cs="Times New Roman"/>
          <w:noProof/>
          <w:color w:val="000000"/>
          <w:spacing w:val="4"/>
          <w:sz w:val="28"/>
          <w:szCs w:val="28"/>
        </w:rPr>
        <w:t>тармақталған тізбекті изомерлерінен гөрі жоғарырақ температурада қайнайды. Қос байланыстың молекуласы ортасына жыл</w:t>
      </w:r>
      <w:r w:rsidRPr="00C53CF9">
        <w:rPr>
          <w:rFonts w:ascii="Times New Roman" w:hAnsi="Times New Roman" w:cs="Times New Roman"/>
          <w:noProof/>
          <w:color w:val="000000"/>
          <w:spacing w:val="9"/>
          <w:sz w:val="28"/>
          <w:szCs w:val="28"/>
        </w:rPr>
        <w:t xml:space="preserve">жуы қайнау температурасын жоғарылатады.            </w:t>
      </w:r>
      <w:r w:rsidRPr="00C53CF9">
        <w:rPr>
          <w:rFonts w:ascii="Times New Roman" w:hAnsi="Times New Roman" w:cs="Times New Roman"/>
          <w:iCs/>
          <w:noProof/>
          <w:color w:val="000000"/>
          <w:spacing w:val="9"/>
          <w:sz w:val="28"/>
          <w:szCs w:val="28"/>
        </w:rPr>
        <w:t>Цис</w:t>
      </w:r>
      <w:r w:rsidRPr="00C53CF9">
        <w:rPr>
          <w:rFonts w:ascii="Times New Roman" w:hAnsi="Times New Roman" w:cs="Times New Roman"/>
          <w:noProof/>
          <w:color w:val="000000"/>
          <w:spacing w:val="9"/>
          <w:sz w:val="28"/>
          <w:szCs w:val="28"/>
        </w:rPr>
        <w:t xml:space="preserve">-изомерлер </w:t>
      </w:r>
      <w:r w:rsidRPr="00C53CF9">
        <w:rPr>
          <w:rFonts w:ascii="Times New Roman" w:hAnsi="Times New Roman" w:cs="Times New Roman"/>
          <w:noProof/>
          <w:color w:val="000000"/>
          <w:spacing w:val="6"/>
          <w:sz w:val="28"/>
          <w:szCs w:val="28"/>
        </w:rPr>
        <w:t xml:space="preserve">әдетте </w:t>
      </w:r>
      <w:r w:rsidRPr="00C53CF9">
        <w:rPr>
          <w:rFonts w:ascii="Times New Roman" w:hAnsi="Times New Roman" w:cs="Times New Roman"/>
          <w:iCs/>
          <w:noProof/>
          <w:color w:val="000000"/>
          <w:spacing w:val="6"/>
          <w:sz w:val="28"/>
          <w:szCs w:val="28"/>
        </w:rPr>
        <w:t>транс</w:t>
      </w:r>
      <w:r w:rsidRPr="00C53CF9">
        <w:rPr>
          <w:rFonts w:ascii="Times New Roman" w:hAnsi="Times New Roman" w:cs="Times New Roman"/>
          <w:noProof/>
          <w:color w:val="000000"/>
          <w:spacing w:val="6"/>
          <w:sz w:val="28"/>
          <w:szCs w:val="28"/>
        </w:rPr>
        <w:t>-изомерлерден гөрі   жоғарырақ  темпертурада қай</w:t>
      </w:r>
      <w:r w:rsidRPr="00C53CF9">
        <w:rPr>
          <w:rFonts w:ascii="Times New Roman" w:hAnsi="Times New Roman" w:cs="Times New Roman"/>
          <w:noProof/>
          <w:color w:val="000000"/>
          <w:spacing w:val="-2"/>
          <w:sz w:val="28"/>
          <w:szCs w:val="28"/>
        </w:rPr>
        <w:t>найды.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Қос байланыстың молекуланың ортасына жылжуы балқу температурасын жоғарылатады. Транс-изомерлер цис-изомер</w:t>
      </w:r>
      <w:r w:rsidRPr="00C53CF9">
        <w:rPr>
          <w:rFonts w:ascii="Times New Roman" w:hAnsi="Times New Roman" w:cs="Times New Roman"/>
          <w:noProof/>
          <w:color w:val="000000"/>
          <w:spacing w:val="6"/>
          <w:sz w:val="28"/>
          <w:szCs w:val="28"/>
        </w:rPr>
        <w:t>лерден гөрі жоғарырақ температурада балқиды.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Олефиндердің тығыздықтары бірден кем, бірақ сәйксс пара</w:t>
      </w:r>
      <w:r w:rsidRPr="00C53CF9">
        <w:rPr>
          <w:rFonts w:ascii="Times New Roman" w:hAnsi="Times New Roman" w:cs="Times New Roman"/>
          <w:noProof/>
          <w:color w:val="000000"/>
          <w:spacing w:val="7"/>
          <w:sz w:val="28"/>
          <w:szCs w:val="28"/>
        </w:rPr>
        <w:t>финдердікінен артық. Гомологтық  қатарда   тығыздықтары ар</w:t>
      </w:r>
      <w:r w:rsidRPr="00C53CF9">
        <w:rPr>
          <w:rFonts w:ascii="Times New Roman" w:hAnsi="Times New Roman" w:cs="Times New Roman"/>
          <w:noProof/>
          <w:color w:val="000000"/>
          <w:spacing w:val="1"/>
          <w:sz w:val="28"/>
          <w:szCs w:val="28"/>
        </w:rPr>
        <w:t>тады.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 xml:space="preserve">Олефиндердің суда ерігіштігі тіпті аз, бірақ парафиндерге </w:t>
      </w:r>
      <w:r w:rsidRPr="00C53CF9">
        <w:rPr>
          <w:rFonts w:ascii="Times New Roman" w:hAnsi="Times New Roman" w:cs="Times New Roman"/>
          <w:noProof/>
          <w:color w:val="000000"/>
          <w:spacing w:val="7"/>
          <w:sz w:val="28"/>
          <w:szCs w:val="28"/>
        </w:rPr>
        <w:t>қарағанда көп. Олефиндер кейбір ауыр металдардың түздары</w:t>
      </w:r>
      <w:r w:rsidRPr="00C53CF9">
        <w:rPr>
          <w:rFonts w:ascii="Times New Roman" w:hAnsi="Times New Roman" w:cs="Times New Roman"/>
          <w:noProof/>
          <w:color w:val="000000"/>
          <w:spacing w:val="6"/>
          <w:sz w:val="28"/>
          <w:szCs w:val="28"/>
        </w:rPr>
        <w:t>ның ерітінділерінде комплекстік қосылыстар түзе отырып жақ</w:t>
      </w:r>
      <w:r w:rsidRPr="00C53CF9">
        <w:rPr>
          <w:rFonts w:ascii="Times New Roman" w:hAnsi="Times New Roman" w:cs="Times New Roman"/>
          <w:noProof/>
          <w:color w:val="000000"/>
          <w:spacing w:val="8"/>
          <w:sz w:val="28"/>
          <w:szCs w:val="28"/>
        </w:rPr>
        <w:t xml:space="preserve">сы еритіндігін ескерте кету керек  (мысалы, жартылай хлорлы </w:t>
      </w:r>
      <w:r w:rsidRPr="00C53CF9">
        <w:rPr>
          <w:rFonts w:ascii="Times New Roman" w:hAnsi="Times New Roman" w:cs="Times New Roman"/>
          <w:noProof/>
          <w:color w:val="000000"/>
          <w:spacing w:val="3"/>
          <w:sz w:val="28"/>
          <w:szCs w:val="28"/>
        </w:rPr>
        <w:t>мыс ерітінділерінде).</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9"/>
          <w:sz w:val="28"/>
          <w:szCs w:val="28"/>
        </w:rPr>
        <w:t xml:space="preserve">Олефиндер үшін инфрақызыл сәулелерді 6—6,5 және 10— </w:t>
      </w:r>
      <w:r w:rsidRPr="00C53CF9">
        <w:rPr>
          <w:rFonts w:ascii="Times New Roman" w:hAnsi="Times New Roman" w:cs="Times New Roman"/>
          <w:noProof/>
          <w:color w:val="000000"/>
          <w:spacing w:val="2"/>
          <w:sz w:val="28"/>
          <w:szCs w:val="28"/>
        </w:rPr>
        <w:t>12 μ</w:t>
      </w:r>
      <w:r w:rsidRPr="00C53CF9">
        <w:rPr>
          <w:rFonts w:ascii="Times New Roman" w:hAnsi="Times New Roman" w:cs="Times New Roman"/>
          <w:iCs/>
          <w:noProof/>
          <w:color w:val="000000"/>
          <w:spacing w:val="2"/>
          <w:sz w:val="28"/>
          <w:szCs w:val="28"/>
        </w:rPr>
        <w:t xml:space="preserve"> </w:t>
      </w:r>
      <w:r w:rsidRPr="00C53CF9">
        <w:rPr>
          <w:rFonts w:ascii="Times New Roman" w:hAnsi="Times New Roman" w:cs="Times New Roman"/>
          <w:noProof/>
          <w:color w:val="000000"/>
          <w:spacing w:val="2"/>
          <w:sz w:val="28"/>
          <w:szCs w:val="28"/>
        </w:rPr>
        <w:t xml:space="preserve">(1670—1560 және 1000—830 </w:t>
      </w:r>
      <w:r w:rsidRPr="00C53CF9">
        <w:rPr>
          <w:rFonts w:ascii="Times New Roman" w:hAnsi="Times New Roman" w:cs="Times New Roman"/>
          <w:iCs/>
          <w:noProof/>
          <w:color w:val="000000"/>
          <w:spacing w:val="2"/>
          <w:sz w:val="28"/>
          <w:szCs w:val="28"/>
        </w:rPr>
        <w:t>смˉ</w:t>
      </w:r>
      <w:r w:rsidRPr="00C53CF9">
        <w:rPr>
          <w:rFonts w:ascii="Times New Roman" w:hAnsi="Times New Roman" w:cs="Times New Roman"/>
          <w:iCs/>
          <w:noProof/>
          <w:color w:val="000000"/>
          <w:spacing w:val="2"/>
          <w:sz w:val="28"/>
          <w:szCs w:val="28"/>
          <w:vertAlign w:val="superscript"/>
        </w:rPr>
        <w:t>1</w:t>
      </w:r>
      <w:r w:rsidRPr="00C53CF9">
        <w:rPr>
          <w:rFonts w:ascii="Times New Roman" w:hAnsi="Times New Roman" w:cs="Times New Roman"/>
          <w:iCs/>
          <w:noProof/>
          <w:color w:val="000000"/>
          <w:spacing w:val="2"/>
          <w:sz w:val="28"/>
          <w:szCs w:val="28"/>
        </w:rPr>
        <w:t xml:space="preserve">) </w:t>
      </w:r>
      <w:r w:rsidRPr="00C53CF9">
        <w:rPr>
          <w:rFonts w:ascii="Times New Roman" w:hAnsi="Times New Roman" w:cs="Times New Roman"/>
          <w:noProof/>
          <w:color w:val="000000"/>
          <w:spacing w:val="2"/>
          <w:sz w:val="28"/>
          <w:szCs w:val="28"/>
        </w:rPr>
        <w:t xml:space="preserve">облыстарында іріктеп </w:t>
      </w:r>
      <w:r w:rsidRPr="00C53CF9">
        <w:rPr>
          <w:rFonts w:ascii="Times New Roman" w:hAnsi="Times New Roman" w:cs="Times New Roman"/>
          <w:noProof/>
          <w:color w:val="000000"/>
          <w:spacing w:val="3"/>
          <w:sz w:val="28"/>
          <w:szCs w:val="28"/>
        </w:rPr>
        <w:t>сіңіруі тән, сондықтан инфрақызыл спектрлер олефиндердің қү</w:t>
      </w:r>
      <w:r w:rsidRPr="00C53CF9">
        <w:rPr>
          <w:rFonts w:ascii="Times New Roman" w:hAnsi="Times New Roman" w:cs="Times New Roman"/>
          <w:noProof/>
          <w:color w:val="000000"/>
          <w:spacing w:val="4"/>
          <w:sz w:val="28"/>
          <w:szCs w:val="28"/>
        </w:rPr>
        <w:t>рылысын тағайындауда зор табыспен пайдаланып отыр.</w:t>
      </w:r>
    </w:p>
    <w:p w:rsidR="00DE43F2"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lang w:val="kk-KZ"/>
        </w:rPr>
        <w:t>8-к</w:t>
      </w:r>
      <w:r w:rsidRPr="00C53CF9">
        <w:rPr>
          <w:rFonts w:ascii="Times New Roman" w:hAnsi="Times New Roman" w:cs="Times New Roman"/>
          <w:noProof/>
          <w:color w:val="000000"/>
          <w:spacing w:val="4"/>
          <w:sz w:val="28"/>
          <w:szCs w:val="28"/>
        </w:rPr>
        <w:t xml:space="preserve">естеде бірқатар олефиндердің алғашқы мүшелерінін, </w:t>
      </w:r>
      <w:r w:rsidRPr="00C53CF9">
        <w:rPr>
          <w:rFonts w:ascii="Times New Roman" w:hAnsi="Times New Roman" w:cs="Times New Roman"/>
          <w:noProof/>
          <w:color w:val="000000"/>
          <w:spacing w:val="3"/>
          <w:sz w:val="28"/>
          <w:szCs w:val="28"/>
        </w:rPr>
        <w:t>маңызды константтары келтірілген.</w:t>
      </w:r>
    </w:p>
    <w:p w:rsidR="00EB6C07" w:rsidRPr="00C53CF9" w:rsidRDefault="00EB6C07" w:rsidP="00B51D13">
      <w:pPr>
        <w:shd w:val="clear" w:color="auto" w:fill="FFFFFF"/>
        <w:contextualSpacing/>
        <w:jc w:val="right"/>
        <w:rPr>
          <w:rFonts w:ascii="Times New Roman" w:hAnsi="Times New Roman" w:cs="Times New Roman"/>
          <w:noProof/>
          <w:color w:val="000000"/>
          <w:spacing w:val="-4"/>
          <w:sz w:val="28"/>
          <w:szCs w:val="28"/>
          <w:lang w:val="kk-KZ"/>
        </w:rPr>
      </w:pPr>
    </w:p>
    <w:p w:rsidR="00DE43F2" w:rsidRPr="00C53CF9" w:rsidRDefault="00DE43F2" w:rsidP="00B51D13">
      <w:pPr>
        <w:shd w:val="clear" w:color="auto" w:fill="FFFFFF"/>
        <w:contextualSpacing/>
        <w:jc w:val="right"/>
        <w:rPr>
          <w:rFonts w:ascii="Times New Roman" w:hAnsi="Times New Roman" w:cs="Times New Roman"/>
          <w:noProof/>
          <w:color w:val="000000"/>
          <w:spacing w:val="-4"/>
          <w:sz w:val="28"/>
          <w:szCs w:val="28"/>
          <w:lang w:val="kk-KZ"/>
        </w:rPr>
      </w:pPr>
      <w:r w:rsidRPr="00C53CF9">
        <w:rPr>
          <w:rFonts w:ascii="Times New Roman" w:hAnsi="Times New Roman" w:cs="Times New Roman"/>
          <w:noProof/>
          <w:color w:val="000000"/>
          <w:spacing w:val="-4"/>
          <w:sz w:val="28"/>
          <w:szCs w:val="28"/>
          <w:lang w:val="kk-KZ"/>
        </w:rPr>
        <w:t>Кесте-8</w:t>
      </w:r>
    </w:p>
    <w:p w:rsidR="00A64D12" w:rsidRPr="00C53CF9" w:rsidRDefault="00DE43F2" w:rsidP="00B51D13">
      <w:pPr>
        <w:shd w:val="clear" w:color="auto" w:fill="FFFFFF"/>
        <w:contextualSpacing/>
        <w:jc w:val="center"/>
        <w:rPr>
          <w:rFonts w:ascii="Times New Roman" w:hAnsi="Times New Roman" w:cs="Times New Roman"/>
          <w:noProof/>
          <w:color w:val="000000"/>
          <w:spacing w:val="4"/>
          <w:sz w:val="28"/>
          <w:szCs w:val="28"/>
          <w:lang w:val="kk-KZ"/>
        </w:rPr>
      </w:pPr>
      <w:r w:rsidRPr="00C53CF9">
        <w:rPr>
          <w:rFonts w:ascii="Times New Roman" w:hAnsi="Times New Roman" w:cs="Times New Roman"/>
          <w:noProof/>
          <w:color w:val="000000"/>
          <w:spacing w:val="4"/>
          <w:sz w:val="28"/>
          <w:szCs w:val="28"/>
          <w:lang w:val="kk-KZ"/>
        </w:rPr>
        <w:t>Кейбір этиленді көмірсутектерінің физикалық қасиеттері</w:t>
      </w:r>
    </w:p>
    <w:tbl>
      <w:tblPr>
        <w:tblW w:w="9356" w:type="dxa"/>
        <w:tblInd w:w="182" w:type="dxa"/>
        <w:tblLayout w:type="fixed"/>
        <w:tblCellMar>
          <w:left w:w="40" w:type="dxa"/>
          <w:right w:w="40" w:type="dxa"/>
        </w:tblCellMar>
        <w:tblLook w:val="0000"/>
      </w:tblPr>
      <w:tblGrid>
        <w:gridCol w:w="2552"/>
        <w:gridCol w:w="2835"/>
        <w:gridCol w:w="992"/>
        <w:gridCol w:w="1039"/>
        <w:gridCol w:w="945"/>
        <w:gridCol w:w="993"/>
      </w:tblGrid>
      <w:tr w:rsidR="00DE43F2" w:rsidRPr="00C53CF9" w:rsidTr="00062362">
        <w:trPr>
          <w:trHeight w:hRule="exact" w:val="1356"/>
        </w:trPr>
        <w:tc>
          <w:tcPr>
            <w:tcW w:w="2552" w:type="dxa"/>
            <w:tcBorders>
              <w:top w:val="single" w:sz="6" w:space="0" w:color="auto"/>
              <w:left w:val="single" w:sz="4" w:space="0" w:color="auto"/>
              <w:bottom w:val="single" w:sz="6"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8"/>
                <w:sz w:val="28"/>
                <w:szCs w:val="28"/>
              </w:rPr>
              <w:t>Аттары</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8"/>
                <w:sz w:val="28"/>
                <w:szCs w:val="28"/>
              </w:rPr>
              <w:t>Формулалары</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DE43F2" w:rsidRPr="00C53CF9" w:rsidRDefault="00DE43F2" w:rsidP="00C170EB">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Балқу темпе-</w:t>
            </w:r>
            <w:r w:rsidRPr="00C53CF9">
              <w:rPr>
                <w:rFonts w:ascii="Times New Roman" w:hAnsi="Times New Roman" w:cs="Times New Roman"/>
                <w:noProof/>
                <w:color w:val="000000"/>
                <w:spacing w:val="-2"/>
                <w:sz w:val="28"/>
                <w:szCs w:val="28"/>
              </w:rPr>
              <w:t>ратурасы, °С</w:t>
            </w:r>
          </w:p>
        </w:tc>
        <w:tc>
          <w:tcPr>
            <w:tcW w:w="1039" w:type="dxa"/>
            <w:tcBorders>
              <w:top w:val="single" w:sz="6" w:space="0" w:color="auto"/>
              <w:left w:val="single" w:sz="6" w:space="0" w:color="auto"/>
              <w:bottom w:val="single" w:sz="6" w:space="0" w:color="auto"/>
              <w:right w:val="single" w:sz="6" w:space="0" w:color="auto"/>
            </w:tcBorders>
            <w:shd w:val="clear" w:color="auto" w:fill="FFFFFF"/>
          </w:tcPr>
          <w:p w:rsidR="00DE43F2" w:rsidRPr="00C53CF9" w:rsidRDefault="00DE43F2" w:rsidP="00C170EB">
            <w:pPr>
              <w:shd w:val="clear" w:color="auto" w:fill="FFFFFF"/>
              <w:spacing w:line="240" w:lineRule="auto"/>
              <w:contextualSpacing/>
              <w:jc w:val="both"/>
              <w:rPr>
                <w:rFonts w:ascii="Times New Roman" w:hAnsi="Times New Roman" w:cs="Times New Roman"/>
                <w:noProof/>
                <w:color w:val="000000"/>
                <w:spacing w:val="-6"/>
                <w:sz w:val="28"/>
                <w:szCs w:val="28"/>
                <w:lang w:val="kk-KZ"/>
              </w:rPr>
            </w:pPr>
            <w:r w:rsidRPr="00C53CF9">
              <w:rPr>
                <w:rFonts w:ascii="Times New Roman" w:hAnsi="Times New Roman" w:cs="Times New Roman"/>
                <w:noProof/>
                <w:color w:val="000000"/>
                <w:spacing w:val="-6"/>
                <w:sz w:val="28"/>
                <w:szCs w:val="28"/>
                <w:lang w:val="kk-KZ"/>
              </w:rPr>
              <w:t>Қ</w:t>
            </w:r>
            <w:r w:rsidRPr="00C53CF9">
              <w:rPr>
                <w:rFonts w:ascii="Times New Roman" w:hAnsi="Times New Roman" w:cs="Times New Roman"/>
                <w:noProof/>
                <w:color w:val="000000"/>
                <w:spacing w:val="-6"/>
                <w:sz w:val="28"/>
                <w:szCs w:val="28"/>
              </w:rPr>
              <w:t>айнау темп</w:t>
            </w:r>
            <w:r w:rsidRPr="00C53CF9">
              <w:rPr>
                <w:rFonts w:ascii="Times New Roman" w:hAnsi="Times New Roman" w:cs="Times New Roman"/>
                <w:noProof/>
                <w:color w:val="000000"/>
                <w:spacing w:val="-6"/>
                <w:sz w:val="28"/>
                <w:szCs w:val="28"/>
                <w:lang w:val="kk-KZ"/>
              </w:rPr>
              <w:t>пе</w:t>
            </w:r>
          </w:p>
          <w:p w:rsidR="00DE43F2" w:rsidRPr="00C53CF9" w:rsidRDefault="00DE43F2" w:rsidP="00C170EB">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ратурасы, °С</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DE43F2" w:rsidRPr="00C53CF9" w:rsidRDefault="00DE43F2" w:rsidP="00B51D13">
            <w:pPr>
              <w:pStyle w:val="a9"/>
              <w:spacing w:line="276" w:lineRule="auto"/>
              <w:ind w:firstLine="0"/>
              <w:contextualSpacing/>
              <w:rPr>
                <w:szCs w:val="28"/>
              </w:rPr>
            </w:pPr>
            <w:r w:rsidRPr="00C53CF9">
              <w:rPr>
                <w:szCs w:val="28"/>
              </w:rPr>
              <w:t>Тығыздығы</w:t>
            </w:r>
          </w:p>
          <w:p w:rsidR="00DE43F2" w:rsidRPr="00C53CF9" w:rsidRDefault="00DE43F2" w:rsidP="00B51D13">
            <w:pPr>
              <w:pStyle w:val="a9"/>
              <w:spacing w:line="276" w:lineRule="auto"/>
              <w:ind w:firstLine="0"/>
              <w:contextualSpacing/>
              <w:rPr>
                <w:szCs w:val="28"/>
              </w:rPr>
            </w:pPr>
            <w:r w:rsidRPr="00C53CF9">
              <w:rPr>
                <w:b/>
                <w:bCs/>
                <w:iCs/>
                <w:spacing w:val="29"/>
                <w:w w:val="74"/>
                <w:szCs w:val="28"/>
                <w:lang w:val="en-US"/>
              </w:rPr>
              <w:t>af</w:t>
            </w:r>
          </w:p>
        </w:tc>
        <w:tc>
          <w:tcPr>
            <w:tcW w:w="993" w:type="dxa"/>
            <w:tcBorders>
              <w:top w:val="single" w:sz="6" w:space="0" w:color="auto"/>
              <w:left w:val="single" w:sz="6" w:space="0" w:color="auto"/>
              <w:bottom w:val="single" w:sz="6"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Сыну көрсет-</w:t>
            </w:r>
            <w:r w:rsidRPr="00C53CF9">
              <w:rPr>
                <w:rFonts w:ascii="Times New Roman" w:hAnsi="Times New Roman" w:cs="Times New Roman"/>
                <w:noProof/>
                <w:color w:val="000000"/>
                <w:spacing w:val="8"/>
                <w:sz w:val="28"/>
                <w:szCs w:val="28"/>
              </w:rPr>
              <w:t>кіші л^</w:t>
            </w:r>
          </w:p>
        </w:tc>
      </w:tr>
      <w:tr w:rsidR="00DE43F2" w:rsidRPr="00C53CF9" w:rsidTr="00062362">
        <w:trPr>
          <w:trHeight w:hRule="exact" w:val="570"/>
        </w:trPr>
        <w:tc>
          <w:tcPr>
            <w:tcW w:w="2552" w:type="dxa"/>
            <w:tcBorders>
              <w:top w:val="single" w:sz="6"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Этилен</w:t>
            </w:r>
          </w:p>
        </w:tc>
        <w:tc>
          <w:tcPr>
            <w:tcW w:w="2835" w:type="dxa"/>
            <w:tcBorders>
              <w:top w:val="single" w:sz="6"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457200" cy="238125"/>
                  <wp:effectExtent l="19050" t="0" r="0" b="0"/>
                  <wp:docPr id="25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5"/>
                          <a:srcRect/>
                          <a:stretch>
                            <a:fillRect/>
                          </a:stretch>
                        </pic:blipFill>
                        <pic:spPr bwMode="auto">
                          <a:xfrm>
                            <a:off x="0" y="0"/>
                            <a:ext cx="457200" cy="238125"/>
                          </a:xfrm>
                          <a:prstGeom prst="rect">
                            <a:avLst/>
                          </a:prstGeom>
                          <a:noFill/>
                          <a:ln w="9525">
                            <a:noFill/>
                            <a:miter lim="800000"/>
                            <a:headEnd/>
                            <a:tailEnd/>
                          </a:ln>
                        </pic:spPr>
                      </pic:pic>
                    </a:graphicData>
                  </a:graphic>
                </wp:inline>
              </w:drawing>
            </w:r>
          </w:p>
        </w:tc>
        <w:tc>
          <w:tcPr>
            <w:tcW w:w="992" w:type="dxa"/>
            <w:tcBorders>
              <w:top w:val="single" w:sz="6"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169,2</w:t>
            </w:r>
          </w:p>
        </w:tc>
        <w:tc>
          <w:tcPr>
            <w:tcW w:w="1039" w:type="dxa"/>
            <w:tcBorders>
              <w:top w:val="single" w:sz="6"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—103,8</w:t>
            </w:r>
          </w:p>
        </w:tc>
        <w:tc>
          <w:tcPr>
            <w:tcW w:w="945" w:type="dxa"/>
            <w:tcBorders>
              <w:top w:val="single" w:sz="6"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0,570</w:t>
            </w:r>
            <w:r w:rsidRPr="00C53CF9">
              <w:rPr>
                <w:rFonts w:ascii="Times New Roman" w:hAnsi="Times New Roman" w:cs="Times New Roman"/>
                <w:noProof/>
                <w:color w:val="000000"/>
                <w:spacing w:val="2"/>
                <w:sz w:val="28"/>
                <w:szCs w:val="28"/>
              </w:rPr>
              <w:t>¹</w:t>
            </w:r>
          </w:p>
        </w:tc>
        <w:tc>
          <w:tcPr>
            <w:tcW w:w="993" w:type="dxa"/>
            <w:tcBorders>
              <w:top w:val="single" w:sz="6"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1,363²</w:t>
            </w:r>
          </w:p>
        </w:tc>
      </w:tr>
      <w:tr w:rsidR="00DE43F2" w:rsidRPr="00C53CF9" w:rsidTr="00062362">
        <w:trPr>
          <w:trHeight w:hRule="exact" w:val="514"/>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lastRenderedPageBreak/>
              <w:t>Пропилен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371475" cy="180975"/>
                  <wp:effectExtent l="19050" t="0" r="9525" b="0"/>
                  <wp:docPr id="251"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6"/>
                          <a:srcRect/>
                          <a:stretch>
                            <a:fillRect/>
                          </a:stretch>
                        </pic:blipFill>
                        <pic:spPr bwMode="auto">
                          <a:xfrm>
                            <a:off x="0" y="0"/>
                            <a:ext cx="371475" cy="180975"/>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185,2</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—47,7</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0,610¹</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7"/>
                <w:sz w:val="28"/>
                <w:szCs w:val="28"/>
              </w:rPr>
              <w:t>1,3623¹</w:t>
            </w:r>
          </w:p>
        </w:tc>
      </w:tr>
      <w:tr w:rsidR="00DE43F2" w:rsidRPr="00C53CF9" w:rsidTr="00062362">
        <w:trPr>
          <w:trHeight w:hRule="exact" w:val="435"/>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1-Бутен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962025" cy="209550"/>
                  <wp:effectExtent l="19050" t="0" r="9525" b="0"/>
                  <wp:docPr id="25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7"/>
                          <a:srcRect/>
                          <a:stretch>
                            <a:fillRect/>
                          </a:stretch>
                        </pic:blipFill>
                        <pic:spPr bwMode="auto">
                          <a:xfrm>
                            <a:off x="0" y="0"/>
                            <a:ext cx="962025" cy="20955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185,3</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—6,3</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0,630</w:t>
            </w:r>
            <w:r w:rsidRPr="00C53CF9">
              <w:rPr>
                <w:rFonts w:ascii="Times New Roman" w:hAnsi="Times New Roman" w:cs="Times New Roman"/>
                <w:noProof/>
                <w:color w:val="000000"/>
                <w:spacing w:val="-3"/>
                <w:sz w:val="28"/>
                <w:szCs w:val="28"/>
              </w:rPr>
              <w:t>³</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1,3777³</w:t>
            </w:r>
          </w:p>
        </w:tc>
      </w:tr>
      <w:tr w:rsidR="00DE43F2" w:rsidRPr="00C53CF9" w:rsidTr="00062362">
        <w:trPr>
          <w:trHeight w:hRule="exact" w:val="634"/>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iCs/>
                <w:noProof/>
                <w:color w:val="000000"/>
                <w:spacing w:val="-3"/>
                <w:sz w:val="28"/>
                <w:szCs w:val="28"/>
              </w:rPr>
              <w:t>цис-2-Ьутеп</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028700" cy="400050"/>
                  <wp:effectExtent l="19050" t="0" r="0" b="0"/>
                  <wp:docPr id="25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8"/>
                          <a:srcRect/>
                          <a:stretch>
                            <a:fillRect/>
                          </a:stretch>
                        </pic:blipFill>
                        <pic:spPr bwMode="auto">
                          <a:xfrm>
                            <a:off x="0" y="0"/>
                            <a:ext cx="1028700" cy="40005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138,9</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+3,5</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0,644</w:t>
            </w:r>
            <w:r w:rsidRPr="00C53CF9">
              <w:rPr>
                <w:rFonts w:ascii="Times New Roman" w:hAnsi="Times New Roman" w:cs="Times New Roman"/>
                <w:noProof/>
                <w:color w:val="000000"/>
                <w:spacing w:val="-3"/>
                <w:sz w:val="28"/>
                <w:szCs w:val="28"/>
              </w:rPr>
              <w:t>³</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1,3932</w:t>
            </w:r>
            <w:r w:rsidRPr="00C53CF9">
              <w:rPr>
                <w:rFonts w:ascii="Palatino Linotype" w:hAnsi="Palatino Linotype" w:cs="Times New Roman"/>
                <w:noProof/>
                <w:color w:val="000000"/>
                <w:spacing w:val="-6"/>
                <w:sz w:val="28"/>
                <w:szCs w:val="28"/>
              </w:rPr>
              <w:t>⁴</w:t>
            </w:r>
          </w:p>
        </w:tc>
      </w:tr>
      <w:tr w:rsidR="00DE43F2" w:rsidRPr="00C53CF9" w:rsidTr="00062362">
        <w:trPr>
          <w:trHeight w:hRule="exact" w:val="691"/>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iCs/>
                <w:noProof/>
                <w:color w:val="000000"/>
                <w:spacing w:val="-1"/>
                <w:sz w:val="28"/>
                <w:szCs w:val="28"/>
              </w:rPr>
              <w:t>транс-2-Бутен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028700" cy="419100"/>
                  <wp:effectExtent l="19050" t="0" r="0" b="0"/>
                  <wp:docPr id="254"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9"/>
                          <a:srcRect/>
                          <a:stretch>
                            <a:fillRect/>
                          </a:stretch>
                        </pic:blipFill>
                        <pic:spPr bwMode="auto">
                          <a:xfrm>
                            <a:off x="0" y="0"/>
                            <a:ext cx="1028700" cy="41910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105,9</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+0,9</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0,660</w:t>
            </w:r>
            <w:r w:rsidRPr="00C53CF9">
              <w:rPr>
                <w:rFonts w:ascii="Times New Roman" w:hAnsi="Times New Roman" w:cs="Times New Roman"/>
                <w:noProof/>
                <w:color w:val="000000"/>
                <w:spacing w:val="-3"/>
                <w:sz w:val="28"/>
                <w:szCs w:val="28"/>
              </w:rPr>
              <w:t>³</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1,3842</w:t>
            </w:r>
            <w:r w:rsidRPr="00C53CF9">
              <w:rPr>
                <w:rFonts w:ascii="Palatino Linotype" w:hAnsi="Palatino Linotype" w:cs="Times New Roman"/>
                <w:noProof/>
                <w:color w:val="000000"/>
                <w:spacing w:val="-6"/>
                <w:sz w:val="28"/>
                <w:szCs w:val="28"/>
              </w:rPr>
              <w:t>⁴</w:t>
            </w:r>
          </w:p>
        </w:tc>
      </w:tr>
      <w:tr w:rsidR="00DE43F2" w:rsidRPr="00C53CF9" w:rsidTr="00062362">
        <w:trPr>
          <w:trHeight w:hRule="exact" w:val="659"/>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tabs>
                <w:tab w:val="left" w:leader="underscore" w:pos="1080"/>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Изобутилен</w:t>
            </w:r>
            <w:r w:rsidRPr="00C53CF9">
              <w:rPr>
                <w:rFonts w:ascii="Times New Roman" w:hAnsi="Times New Roman" w:cs="Times New Roman"/>
                <w:noProof/>
                <w:color w:val="000000"/>
                <w:sz w:val="28"/>
                <w:szCs w:val="28"/>
              </w:rPr>
              <w:tab/>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904875" cy="400050"/>
                  <wp:effectExtent l="19050" t="0" r="9525" b="0"/>
                  <wp:docPr id="25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0"/>
                          <a:srcRect/>
                          <a:stretch>
                            <a:fillRect/>
                          </a:stretch>
                        </pic:blipFill>
                        <pic:spPr bwMode="auto">
                          <a:xfrm>
                            <a:off x="0" y="0"/>
                            <a:ext cx="904875" cy="40005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140,8</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—6,9</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0,631³</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sz w:val="28"/>
                <w:szCs w:val="28"/>
              </w:rPr>
              <w:t>1,3796</w:t>
            </w:r>
            <w:r w:rsidRPr="00C53CF9">
              <w:rPr>
                <w:rFonts w:ascii="Palatino Linotype" w:hAnsi="Palatino Linotype" w:cs="Times New Roman"/>
                <w:sz w:val="28"/>
                <w:szCs w:val="28"/>
              </w:rPr>
              <w:t>⁴</w:t>
            </w:r>
          </w:p>
        </w:tc>
      </w:tr>
      <w:tr w:rsidR="00DE43F2" w:rsidRPr="00C53CF9" w:rsidTr="00062362">
        <w:trPr>
          <w:trHeight w:hRule="exact" w:val="727"/>
        </w:trPr>
        <w:tc>
          <w:tcPr>
            <w:tcW w:w="2552" w:type="dxa"/>
            <w:tcBorders>
              <w:top w:val="single" w:sz="4" w:space="0" w:color="auto"/>
              <w:left w:val="single" w:sz="4" w:space="0" w:color="auto"/>
              <w:bottom w:val="single" w:sz="4" w:space="0" w:color="auto"/>
              <w:right w:val="single" w:sz="6" w:space="0" w:color="auto"/>
            </w:tcBorders>
            <w:shd w:val="clear" w:color="auto" w:fill="FFFFFF"/>
            <w:vAlign w:val="center"/>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1-Пентен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571625" cy="219075"/>
                  <wp:effectExtent l="19050" t="0" r="9525" b="0"/>
                  <wp:docPr id="25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1"/>
                          <a:srcRect/>
                          <a:stretch>
                            <a:fillRect/>
                          </a:stretch>
                        </pic:blipFill>
                        <pic:spPr bwMode="auto">
                          <a:xfrm>
                            <a:off x="0" y="0"/>
                            <a:ext cx="1571625" cy="219075"/>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165,2</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+30,1</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0,641</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1,3715</w:t>
            </w:r>
          </w:p>
        </w:tc>
      </w:tr>
      <w:tr w:rsidR="00DE43F2" w:rsidRPr="00C53CF9" w:rsidTr="00062362">
        <w:trPr>
          <w:trHeight w:hRule="exact" w:val="612"/>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цис-2-Пентен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43025" cy="400050"/>
                  <wp:effectExtent l="19050" t="0" r="9525" b="0"/>
                  <wp:docPr id="257"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2"/>
                          <a:srcRect/>
                          <a:stretch>
                            <a:fillRect/>
                          </a:stretch>
                        </pic:blipFill>
                        <pic:spPr bwMode="auto">
                          <a:xfrm>
                            <a:off x="0" y="0"/>
                            <a:ext cx="1343025" cy="40005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lang w:val="en-US"/>
              </w:rPr>
              <w:t>-</w:t>
            </w:r>
            <w:r w:rsidRPr="00C53CF9">
              <w:rPr>
                <w:rFonts w:ascii="Times New Roman" w:hAnsi="Times New Roman" w:cs="Times New Roman"/>
                <w:noProof/>
                <w:color w:val="000000"/>
                <w:spacing w:val="1"/>
                <w:sz w:val="28"/>
                <w:szCs w:val="28"/>
              </w:rPr>
              <w:t>151,4</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+37,0</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0,656</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  1,3822</w:t>
            </w:r>
          </w:p>
        </w:tc>
      </w:tr>
      <w:tr w:rsidR="00DE43F2" w:rsidRPr="00C53CF9" w:rsidTr="00062362">
        <w:trPr>
          <w:trHeight w:hRule="exact" w:val="674"/>
        </w:trPr>
        <w:tc>
          <w:tcPr>
            <w:tcW w:w="2552" w:type="dxa"/>
            <w:tcBorders>
              <w:top w:val="single" w:sz="4" w:space="0" w:color="auto"/>
              <w:left w:val="single" w:sz="4"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транс-2-Пентен</w:t>
            </w:r>
          </w:p>
        </w:tc>
        <w:tc>
          <w:tcPr>
            <w:tcW w:w="283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43025" cy="438150"/>
                  <wp:effectExtent l="19050" t="0" r="9525" b="0"/>
                  <wp:docPr id="258"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3"/>
                          <a:srcRect/>
                          <a:stretch>
                            <a:fillRect/>
                          </a:stretch>
                        </pic:blipFill>
                        <pic:spPr bwMode="auto">
                          <a:xfrm>
                            <a:off x="0" y="0"/>
                            <a:ext cx="1343025" cy="438150"/>
                          </a:xfrm>
                          <a:prstGeom prst="rect">
                            <a:avLst/>
                          </a:prstGeom>
                          <a:noFill/>
                          <a:ln w="9525">
                            <a:noFill/>
                            <a:miter lim="800000"/>
                            <a:headEnd/>
                            <a:tailEnd/>
                          </a:ln>
                        </pic:spPr>
                      </pic:pic>
                    </a:graphicData>
                  </a:graphic>
                </wp:inline>
              </w:drawing>
            </w:r>
          </w:p>
        </w:tc>
        <w:tc>
          <w:tcPr>
            <w:tcW w:w="992"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2"/>
                <w:sz w:val="28"/>
                <w:szCs w:val="28"/>
                <w:lang w:val="en-US"/>
              </w:rPr>
              <w:t>-</w:t>
            </w:r>
            <w:r w:rsidRPr="00C53CF9">
              <w:rPr>
                <w:rFonts w:ascii="Times New Roman" w:hAnsi="Times New Roman" w:cs="Times New Roman"/>
                <w:noProof/>
                <w:color w:val="000000"/>
                <w:spacing w:val="22"/>
                <w:sz w:val="28"/>
                <w:szCs w:val="28"/>
              </w:rPr>
              <w:t>140,2</w:t>
            </w:r>
          </w:p>
        </w:tc>
        <w:tc>
          <w:tcPr>
            <w:tcW w:w="1039"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+36,4</w:t>
            </w:r>
          </w:p>
        </w:tc>
        <w:tc>
          <w:tcPr>
            <w:tcW w:w="945" w:type="dxa"/>
            <w:tcBorders>
              <w:top w:val="single" w:sz="4" w:space="0" w:color="auto"/>
              <w:left w:val="single" w:sz="6" w:space="0" w:color="auto"/>
              <w:bottom w:val="single" w:sz="4" w:space="0" w:color="auto"/>
              <w:right w:val="single" w:sz="6" w:space="0" w:color="auto"/>
            </w:tcBorders>
            <w:shd w:val="clear" w:color="auto" w:fill="FFFFFF"/>
          </w:tcPr>
          <w:p w:rsidR="00DE43F2" w:rsidRPr="00C53CF9" w:rsidRDefault="00DE43F2"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0,649</w:t>
            </w:r>
          </w:p>
        </w:tc>
        <w:tc>
          <w:tcPr>
            <w:tcW w:w="993" w:type="dxa"/>
            <w:tcBorders>
              <w:top w:val="single" w:sz="4" w:space="0" w:color="auto"/>
              <w:left w:val="single" w:sz="6" w:space="0" w:color="auto"/>
              <w:bottom w:val="single" w:sz="4" w:space="0" w:color="auto"/>
              <w:right w:val="single" w:sz="4" w:space="0" w:color="auto"/>
            </w:tcBorders>
            <w:shd w:val="clear" w:color="auto" w:fill="FFFFFF"/>
          </w:tcPr>
          <w:p w:rsidR="00DE43F2" w:rsidRPr="00C53CF9" w:rsidRDefault="00DE43F2" w:rsidP="00B51D13">
            <w:pPr>
              <w:shd w:val="clear" w:color="auto" w:fill="FFFFFF"/>
              <w:tabs>
                <w:tab w:val="left" w:pos="1803"/>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1,379</w:t>
            </w:r>
          </w:p>
        </w:tc>
      </w:tr>
    </w:tbl>
    <w:p w:rsidR="009F6E87" w:rsidRPr="00C53CF9" w:rsidRDefault="009F6E87" w:rsidP="00B51D13">
      <w:pPr>
        <w:contextualSpacing/>
        <w:rPr>
          <w:rFonts w:ascii="Times New Roman" w:hAnsi="Times New Roman" w:cs="Times New Roman"/>
          <w:vanish/>
          <w:sz w:val="28"/>
          <w:szCs w:val="28"/>
        </w:rPr>
      </w:pPr>
    </w:p>
    <w:tbl>
      <w:tblPr>
        <w:tblpPr w:leftFromText="180" w:rightFromText="180" w:vertAnchor="text" w:horzAnchor="margin" w:tblpX="318" w:tblpY="285"/>
        <w:tblW w:w="9400" w:type="dxa"/>
        <w:tblInd w:w="-68" w:type="dxa"/>
        <w:tblCellMar>
          <w:left w:w="40" w:type="dxa"/>
          <w:right w:w="40" w:type="dxa"/>
        </w:tblCellMar>
        <w:tblLook w:val="0000"/>
      </w:tblPr>
      <w:tblGrid>
        <w:gridCol w:w="2563"/>
        <w:gridCol w:w="2829"/>
        <w:gridCol w:w="1063"/>
        <w:gridCol w:w="1010"/>
        <w:gridCol w:w="948"/>
        <w:gridCol w:w="987"/>
      </w:tblGrid>
      <w:tr w:rsidR="009F6E87" w:rsidRPr="00C53CF9" w:rsidTr="00DE43F2">
        <w:trPr>
          <w:trHeight w:hRule="exact" w:val="668"/>
        </w:trPr>
        <w:tc>
          <w:tcPr>
            <w:tcW w:w="2563" w:type="dxa"/>
            <w:tcBorders>
              <w:top w:val="single" w:sz="4" w:space="0" w:color="auto"/>
              <w:left w:val="single" w:sz="4"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lang w:val="kk-KZ"/>
              </w:rPr>
              <w:t>2</w:t>
            </w:r>
            <w:r w:rsidRPr="00C53CF9">
              <w:rPr>
                <w:rFonts w:ascii="Times New Roman" w:hAnsi="Times New Roman" w:cs="Times New Roman"/>
                <w:noProof/>
                <w:color w:val="000000"/>
                <w:spacing w:val="-3"/>
                <w:sz w:val="28"/>
                <w:szCs w:val="28"/>
              </w:rPr>
              <w:t>-Метил-1-бутен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095375" cy="381000"/>
                  <wp:effectExtent l="1905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4"/>
                          <a:srcRect/>
                          <a:stretch>
                            <a:fillRect/>
                          </a:stretch>
                        </pic:blipFill>
                        <pic:spPr bwMode="auto">
                          <a:xfrm>
                            <a:off x="0" y="0"/>
                            <a:ext cx="1095375" cy="381000"/>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tabs>
                <w:tab w:val="left" w:pos="5812"/>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—137,6</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+31,2</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0,650</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1,3777</w:t>
            </w:r>
          </w:p>
        </w:tc>
      </w:tr>
      <w:tr w:rsidR="009F6E87" w:rsidRPr="00C53CF9" w:rsidTr="00DE43F2">
        <w:trPr>
          <w:cantSplit/>
          <w:trHeight w:hRule="exact" w:val="678"/>
        </w:trPr>
        <w:tc>
          <w:tcPr>
            <w:tcW w:w="2563" w:type="dxa"/>
            <w:tcBorders>
              <w:top w:val="single" w:sz="4" w:space="0" w:color="auto"/>
              <w:left w:val="single" w:sz="4"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З-Метил-1-бутен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219200" cy="43815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5"/>
                          <a:srcRect/>
                          <a:stretch>
                            <a:fillRect/>
                          </a:stretch>
                        </pic:blipFill>
                        <pic:spPr bwMode="auto">
                          <a:xfrm>
                            <a:off x="0" y="0"/>
                            <a:ext cx="1219200" cy="438150"/>
                          </a:xfrm>
                          <a:prstGeom prst="rect">
                            <a:avLst/>
                          </a:prstGeom>
                          <a:noFill/>
                          <a:ln w="9525">
                            <a:noFill/>
                            <a:miter lim="800000"/>
                            <a:headEnd/>
                            <a:tailEnd/>
                          </a:ln>
                        </pic:spPr>
                      </pic:pic>
                    </a:graphicData>
                  </a:graphic>
                </wp:inline>
              </w:drawing>
            </w:r>
          </w:p>
          <w:p w:rsidR="009F6E87" w:rsidRPr="00C53CF9" w:rsidRDefault="009F6E87" w:rsidP="00B51D13">
            <w:pPr>
              <w:shd w:val="clear" w:color="auto" w:fill="FFFFFF"/>
              <w:contextualSpacing/>
              <w:jc w:val="both"/>
              <w:rPr>
                <w:rFonts w:ascii="Times New Roman" w:hAnsi="Times New Roman" w:cs="Times New Roman"/>
                <w:sz w:val="28"/>
                <w:szCs w:val="28"/>
              </w:rPr>
            </w:pP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—168,5</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+20,1</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0,633</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tabs>
                <w:tab w:val="left" w:pos="919"/>
              </w:tabs>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1,3640</w:t>
            </w:r>
          </w:p>
        </w:tc>
      </w:tr>
      <w:tr w:rsidR="009F6E87" w:rsidRPr="00C53CF9" w:rsidTr="00DE43F2">
        <w:trPr>
          <w:cantSplit/>
          <w:trHeight w:hRule="exact" w:val="661"/>
        </w:trPr>
        <w:tc>
          <w:tcPr>
            <w:tcW w:w="2563" w:type="dxa"/>
            <w:tcBorders>
              <w:top w:val="single" w:sz="4" w:space="0" w:color="auto"/>
              <w:left w:val="single" w:sz="4"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2-Метил-2-бутен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123950" cy="41910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6"/>
                          <a:srcRect/>
                          <a:stretch>
                            <a:fillRect/>
                          </a:stretch>
                        </pic:blipFill>
                        <pic:spPr bwMode="auto">
                          <a:xfrm>
                            <a:off x="0" y="0"/>
                            <a:ext cx="1123950" cy="419100"/>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—133,6</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+38,6</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0,662</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1,3869</w:t>
            </w:r>
          </w:p>
        </w:tc>
      </w:tr>
      <w:tr w:rsidR="009F6E87" w:rsidRPr="00C53CF9" w:rsidTr="00DE43F2">
        <w:trPr>
          <w:trHeight w:hRule="exact" w:val="402"/>
        </w:trPr>
        <w:tc>
          <w:tcPr>
            <w:tcW w:w="2563" w:type="dxa"/>
            <w:tcBorders>
              <w:top w:val="single" w:sz="4" w:space="0" w:color="auto"/>
              <w:left w:val="single" w:sz="4"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1-Гексен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33500" cy="238125"/>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7"/>
                          <a:srcRect/>
                          <a:stretch>
                            <a:fillRect/>
                          </a:stretch>
                        </pic:blipFill>
                        <pic:spPr bwMode="auto">
                          <a:xfrm>
                            <a:off x="0" y="0"/>
                            <a:ext cx="1333500" cy="238125"/>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—139,8</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+63,5</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0,673</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1,3877</w:t>
            </w:r>
          </w:p>
        </w:tc>
      </w:tr>
      <w:tr w:rsidR="009F6E87" w:rsidRPr="00C53CF9" w:rsidTr="00DE43F2">
        <w:trPr>
          <w:trHeight w:hRule="exact" w:val="483"/>
        </w:trPr>
        <w:tc>
          <w:tcPr>
            <w:tcW w:w="2563" w:type="dxa"/>
            <w:tcBorders>
              <w:top w:val="single" w:sz="4" w:space="0" w:color="auto"/>
              <w:left w:val="single" w:sz="4" w:space="0" w:color="auto"/>
              <w:bottom w:val="single" w:sz="4" w:space="0" w:color="auto"/>
              <w:right w:val="single" w:sz="6" w:space="0" w:color="auto"/>
            </w:tcBorders>
            <w:shd w:val="clear" w:color="auto" w:fill="FFFFFF"/>
            <w:vAlign w:val="center"/>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1-Гептен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33500" cy="24765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8"/>
                          <a:srcRect/>
                          <a:stretch>
                            <a:fillRect/>
                          </a:stretch>
                        </pic:blipFill>
                        <pic:spPr bwMode="auto">
                          <a:xfrm>
                            <a:off x="0" y="0"/>
                            <a:ext cx="1333500" cy="247650"/>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9"/>
                <w:sz w:val="28"/>
                <w:szCs w:val="28"/>
              </w:rPr>
              <w:t>—119</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+93,6</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0,697</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1,3998</w:t>
            </w:r>
          </w:p>
        </w:tc>
      </w:tr>
      <w:tr w:rsidR="009F6E87" w:rsidRPr="00C53CF9" w:rsidTr="00DE43F2">
        <w:trPr>
          <w:trHeight w:hRule="exact" w:val="575"/>
        </w:trPr>
        <w:tc>
          <w:tcPr>
            <w:tcW w:w="2563" w:type="dxa"/>
            <w:tcBorders>
              <w:top w:val="single" w:sz="4" w:space="0" w:color="auto"/>
              <w:left w:val="single" w:sz="4" w:space="0" w:color="auto"/>
              <w:bottom w:val="single" w:sz="4" w:space="0" w:color="auto"/>
              <w:right w:val="single" w:sz="6" w:space="0" w:color="auto"/>
            </w:tcBorders>
            <w:shd w:val="clear" w:color="auto" w:fill="FFFFFF"/>
            <w:vAlign w:val="center"/>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6"/>
                <w:sz w:val="28"/>
                <w:szCs w:val="28"/>
              </w:rPr>
              <w:t>1-Октен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33500" cy="24765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9"/>
                          <a:srcRect/>
                          <a:stretch>
                            <a:fillRect/>
                          </a:stretch>
                        </pic:blipFill>
                        <pic:spPr bwMode="auto">
                          <a:xfrm>
                            <a:off x="0" y="0"/>
                            <a:ext cx="1333500" cy="247650"/>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—101,7</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8"/>
                <w:sz w:val="28"/>
                <w:szCs w:val="28"/>
              </w:rPr>
              <w:t>+121,3</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0,716</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1,4090</w:t>
            </w:r>
          </w:p>
        </w:tc>
      </w:tr>
      <w:tr w:rsidR="0005455C" w:rsidRPr="00C53CF9" w:rsidTr="0005455C">
        <w:trPr>
          <w:trHeight w:hRule="exact" w:val="782"/>
        </w:trPr>
        <w:tc>
          <w:tcPr>
            <w:tcW w:w="2563" w:type="dxa"/>
            <w:tcBorders>
              <w:top w:val="single" w:sz="4" w:space="0" w:color="auto"/>
              <w:left w:val="single" w:sz="4" w:space="0" w:color="auto"/>
              <w:bottom w:val="single" w:sz="4" w:space="0" w:color="auto"/>
              <w:right w:val="single" w:sz="6" w:space="0" w:color="auto"/>
            </w:tcBorders>
            <w:shd w:val="clear" w:color="auto" w:fill="FFFFFF"/>
            <w:vAlign w:val="center"/>
          </w:tcPr>
          <w:p w:rsidR="0005455C" w:rsidRPr="00C53CF9" w:rsidRDefault="0005455C" w:rsidP="00B51D13">
            <w:pPr>
              <w:shd w:val="clear" w:color="auto" w:fill="FFFFFF"/>
              <w:spacing w:line="240" w:lineRule="auto"/>
              <w:contextualSpacing/>
              <w:jc w:val="both"/>
              <w:rPr>
                <w:rFonts w:ascii="Times New Roman" w:hAnsi="Times New Roman" w:cs="Times New Roman"/>
                <w:noProof/>
                <w:color w:val="000000"/>
                <w:spacing w:val="-6"/>
                <w:sz w:val="28"/>
                <w:szCs w:val="28"/>
              </w:rPr>
            </w:pPr>
            <w:r w:rsidRPr="00C53CF9">
              <w:rPr>
                <w:rFonts w:ascii="Times New Roman" w:hAnsi="Times New Roman" w:cs="Times New Roman"/>
                <w:noProof/>
                <w:color w:val="000000"/>
                <w:spacing w:val="-2"/>
                <w:sz w:val="28"/>
                <w:szCs w:val="28"/>
              </w:rPr>
              <w:t>2,4 4-Триметил-1-пентен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drawing>
                <wp:inline distT="0" distB="0" distL="0" distR="0">
                  <wp:extent cx="1647825" cy="276225"/>
                  <wp:effectExtent l="19050" t="0" r="9525" b="0"/>
                  <wp:docPr id="2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0"/>
                          <a:srcRect/>
                          <a:stretch>
                            <a:fillRect/>
                          </a:stretch>
                        </pic:blipFill>
                        <pic:spPr bwMode="auto">
                          <a:xfrm>
                            <a:off x="0" y="0"/>
                            <a:ext cx="1647825" cy="276225"/>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—93,5</w:t>
            </w:r>
          </w:p>
        </w:tc>
        <w:tc>
          <w:tcPr>
            <w:tcW w:w="1010"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+101,4</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0,715</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1,4086</w:t>
            </w:r>
          </w:p>
        </w:tc>
      </w:tr>
      <w:tr w:rsidR="0005455C" w:rsidRPr="00C53CF9" w:rsidTr="00590EE6">
        <w:trPr>
          <w:trHeight w:hRule="exact" w:val="490"/>
        </w:trPr>
        <w:tc>
          <w:tcPr>
            <w:tcW w:w="2563" w:type="dxa"/>
            <w:tcBorders>
              <w:top w:val="single" w:sz="4" w:space="0" w:color="auto"/>
              <w:left w:val="single" w:sz="4" w:space="0" w:color="auto"/>
              <w:bottom w:val="nil"/>
              <w:right w:val="single" w:sz="6" w:space="0" w:color="auto"/>
            </w:tcBorders>
            <w:shd w:val="clear" w:color="auto" w:fill="FFFFFF"/>
          </w:tcPr>
          <w:p w:rsidR="0005455C" w:rsidRPr="00C53CF9" w:rsidRDefault="00590EE6"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9"/>
                <w:sz w:val="28"/>
                <w:szCs w:val="28"/>
              </w:rPr>
              <w:t>1 -Децен</w:t>
            </w:r>
          </w:p>
        </w:tc>
        <w:tc>
          <w:tcPr>
            <w:tcW w:w="2829" w:type="dxa"/>
            <w:tcBorders>
              <w:top w:val="single" w:sz="4" w:space="0" w:color="auto"/>
              <w:left w:val="single" w:sz="6" w:space="0" w:color="auto"/>
              <w:bottom w:val="nil"/>
              <w:right w:val="single" w:sz="6" w:space="0" w:color="auto"/>
            </w:tcBorders>
            <w:shd w:val="clear" w:color="auto" w:fill="FFFFFF"/>
          </w:tcPr>
          <w:p w:rsidR="0005455C" w:rsidRPr="00C53CF9" w:rsidRDefault="00590EE6"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rPr>
              <w:drawing>
                <wp:inline distT="0" distB="0" distL="0" distR="0">
                  <wp:extent cx="1304925" cy="238125"/>
                  <wp:effectExtent l="19050" t="0" r="9525" b="0"/>
                  <wp:docPr id="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1"/>
                          <a:srcRect/>
                          <a:stretch>
                            <a:fillRect/>
                          </a:stretch>
                        </pic:blipFill>
                        <pic:spPr bwMode="auto">
                          <a:xfrm>
                            <a:off x="0" y="0"/>
                            <a:ext cx="1304925" cy="238125"/>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nil"/>
              <w:right w:val="single" w:sz="6" w:space="0" w:color="auto"/>
            </w:tcBorders>
            <w:shd w:val="clear" w:color="auto" w:fill="FFFFFF"/>
          </w:tcPr>
          <w:p w:rsidR="0005455C" w:rsidRPr="00C53CF9" w:rsidRDefault="00590EE6"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—66,3</w:t>
            </w:r>
          </w:p>
        </w:tc>
        <w:tc>
          <w:tcPr>
            <w:tcW w:w="1010" w:type="dxa"/>
            <w:tcBorders>
              <w:top w:val="single" w:sz="4" w:space="0" w:color="auto"/>
              <w:left w:val="single" w:sz="6" w:space="0" w:color="auto"/>
              <w:bottom w:val="nil"/>
              <w:right w:val="single" w:sz="6" w:space="0" w:color="auto"/>
            </w:tcBorders>
            <w:shd w:val="clear" w:color="auto" w:fill="FFFFFF"/>
          </w:tcPr>
          <w:p w:rsidR="0005455C" w:rsidRPr="00590EE6" w:rsidRDefault="00590EE6" w:rsidP="00B51D13">
            <w:pPr>
              <w:shd w:val="clear" w:color="auto" w:fill="FFFFFF"/>
              <w:contextualSpacing/>
              <w:jc w:val="both"/>
              <w:rPr>
                <w:rFonts w:ascii="Times New Roman" w:hAnsi="Times New Roman" w:cs="Times New Roman"/>
                <w:sz w:val="28"/>
                <w:szCs w:val="28"/>
                <w:lang w:val="en-US"/>
              </w:rPr>
            </w:pPr>
            <w:r w:rsidRPr="00C53CF9">
              <w:rPr>
                <w:rFonts w:ascii="Times New Roman" w:hAnsi="Times New Roman" w:cs="Times New Roman"/>
                <w:noProof/>
                <w:color w:val="000000"/>
                <w:spacing w:val="-6"/>
                <w:sz w:val="28"/>
                <w:szCs w:val="28"/>
              </w:rPr>
              <w:t>+170,6</w:t>
            </w:r>
          </w:p>
        </w:tc>
        <w:tc>
          <w:tcPr>
            <w:tcW w:w="948" w:type="dxa"/>
            <w:tcBorders>
              <w:top w:val="single" w:sz="4" w:space="0" w:color="auto"/>
              <w:left w:val="single" w:sz="6" w:space="0" w:color="auto"/>
              <w:bottom w:val="nil"/>
              <w:right w:val="single" w:sz="6" w:space="0" w:color="auto"/>
            </w:tcBorders>
            <w:shd w:val="clear" w:color="auto" w:fill="FFFFFF"/>
          </w:tcPr>
          <w:p w:rsidR="0005455C" w:rsidRPr="00590EE6" w:rsidRDefault="00590EE6" w:rsidP="00B51D13">
            <w:pPr>
              <w:shd w:val="clear" w:color="auto" w:fill="FFFFFF"/>
              <w:contextualSpacing/>
              <w:jc w:val="both"/>
              <w:rPr>
                <w:rFonts w:ascii="Times New Roman" w:hAnsi="Times New Roman" w:cs="Times New Roman"/>
                <w:sz w:val="28"/>
                <w:szCs w:val="28"/>
                <w:lang w:val="en-US"/>
              </w:rPr>
            </w:pPr>
            <w:r w:rsidRPr="00C53CF9">
              <w:rPr>
                <w:rFonts w:ascii="Times New Roman" w:hAnsi="Times New Roman" w:cs="Times New Roman"/>
                <w:noProof/>
                <w:color w:val="000000"/>
                <w:spacing w:val="4"/>
                <w:sz w:val="28"/>
                <w:szCs w:val="28"/>
              </w:rPr>
              <w:t>0,740</w:t>
            </w:r>
          </w:p>
        </w:tc>
        <w:tc>
          <w:tcPr>
            <w:tcW w:w="987" w:type="dxa"/>
            <w:tcBorders>
              <w:top w:val="single" w:sz="4" w:space="0" w:color="auto"/>
              <w:left w:val="single" w:sz="6" w:space="0" w:color="auto"/>
              <w:bottom w:val="nil"/>
              <w:right w:val="single" w:sz="4" w:space="0" w:color="auto"/>
            </w:tcBorders>
            <w:shd w:val="clear" w:color="auto" w:fill="FFFFFF"/>
          </w:tcPr>
          <w:p w:rsidR="0005455C" w:rsidRPr="00C53CF9" w:rsidRDefault="00590EE6"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1,4215</w:t>
            </w:r>
          </w:p>
        </w:tc>
      </w:tr>
      <w:tr w:rsidR="0005455C" w:rsidRPr="00C53CF9" w:rsidTr="00590EE6">
        <w:trPr>
          <w:trHeight w:hRule="exact" w:val="85"/>
        </w:trPr>
        <w:tc>
          <w:tcPr>
            <w:tcW w:w="2563" w:type="dxa"/>
            <w:tcBorders>
              <w:top w:val="nil"/>
              <w:left w:val="single" w:sz="4"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p>
        </w:tc>
        <w:tc>
          <w:tcPr>
            <w:tcW w:w="2829" w:type="dxa"/>
            <w:tcBorders>
              <w:top w:val="nil"/>
              <w:left w:val="single" w:sz="6" w:space="0" w:color="auto"/>
              <w:bottom w:val="single" w:sz="4" w:space="0" w:color="auto"/>
              <w:right w:val="single" w:sz="6" w:space="0" w:color="auto"/>
            </w:tcBorders>
            <w:shd w:val="clear" w:color="auto" w:fill="FFFFFF"/>
          </w:tcPr>
          <w:p w:rsidR="0005455C" w:rsidRPr="00590EE6" w:rsidRDefault="0005455C" w:rsidP="00B51D13">
            <w:pPr>
              <w:shd w:val="clear" w:color="auto" w:fill="FFFFFF"/>
              <w:contextualSpacing/>
              <w:jc w:val="both"/>
              <w:rPr>
                <w:rFonts w:ascii="Times New Roman" w:hAnsi="Times New Roman" w:cs="Times New Roman"/>
                <w:sz w:val="28"/>
                <w:szCs w:val="28"/>
                <w:lang w:val="en-US"/>
              </w:rPr>
            </w:pPr>
          </w:p>
        </w:tc>
        <w:tc>
          <w:tcPr>
            <w:tcW w:w="1063" w:type="dxa"/>
            <w:tcBorders>
              <w:top w:val="nil"/>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p>
        </w:tc>
        <w:tc>
          <w:tcPr>
            <w:tcW w:w="1010" w:type="dxa"/>
            <w:tcBorders>
              <w:top w:val="nil"/>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p>
        </w:tc>
        <w:tc>
          <w:tcPr>
            <w:tcW w:w="948" w:type="dxa"/>
            <w:tcBorders>
              <w:top w:val="nil"/>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p>
        </w:tc>
        <w:tc>
          <w:tcPr>
            <w:tcW w:w="987" w:type="dxa"/>
            <w:tcBorders>
              <w:top w:val="nil"/>
              <w:left w:val="single" w:sz="6" w:space="0" w:color="auto"/>
              <w:bottom w:val="single" w:sz="4" w:space="0" w:color="auto"/>
              <w:right w:val="single" w:sz="4" w:space="0" w:color="auto"/>
            </w:tcBorders>
            <w:shd w:val="clear" w:color="auto" w:fill="FFFFFF"/>
          </w:tcPr>
          <w:p w:rsidR="0005455C" w:rsidRPr="00C53CF9" w:rsidRDefault="0005455C" w:rsidP="00B51D13">
            <w:pPr>
              <w:shd w:val="clear" w:color="auto" w:fill="FFFFFF"/>
              <w:contextualSpacing/>
              <w:jc w:val="both"/>
              <w:rPr>
                <w:rFonts w:ascii="Times New Roman" w:hAnsi="Times New Roman" w:cs="Times New Roman"/>
                <w:sz w:val="28"/>
                <w:szCs w:val="28"/>
              </w:rPr>
            </w:pPr>
          </w:p>
        </w:tc>
      </w:tr>
      <w:tr w:rsidR="0005455C" w:rsidRPr="00C53CF9" w:rsidTr="0005455C">
        <w:trPr>
          <w:trHeight w:hRule="exact" w:val="1005"/>
        </w:trPr>
        <w:tc>
          <w:tcPr>
            <w:tcW w:w="2563" w:type="dxa"/>
            <w:tcBorders>
              <w:top w:val="single" w:sz="4" w:space="0" w:color="auto"/>
              <w:left w:val="single" w:sz="4" w:space="0" w:color="auto"/>
              <w:bottom w:val="single" w:sz="4" w:space="0" w:color="auto"/>
              <w:right w:val="single" w:sz="6" w:space="0" w:color="auto"/>
            </w:tcBorders>
            <w:shd w:val="clear" w:color="auto" w:fill="FFFFFF"/>
          </w:tcPr>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1-Октадецен</w:t>
            </w:r>
          </w:p>
        </w:tc>
        <w:tc>
          <w:tcPr>
            <w:tcW w:w="2829"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1390650" cy="200025"/>
                  <wp:effectExtent l="19050" t="0" r="0" b="0"/>
                  <wp:docPr id="2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2"/>
                          <a:srcRect/>
                          <a:stretch>
                            <a:fillRect/>
                          </a:stretch>
                        </pic:blipFill>
                        <pic:spPr bwMode="auto">
                          <a:xfrm>
                            <a:off x="0" y="0"/>
                            <a:ext cx="1390650" cy="200025"/>
                          </a:xfrm>
                          <a:prstGeom prst="rect">
                            <a:avLst/>
                          </a:prstGeom>
                          <a:noFill/>
                          <a:ln w="9525">
                            <a:noFill/>
                            <a:miter lim="800000"/>
                            <a:headEnd/>
                            <a:tailEnd/>
                          </a:ln>
                        </pic:spPr>
                      </pic:pic>
                    </a:graphicData>
                  </a:graphic>
                </wp:inline>
              </w:drawing>
            </w:r>
          </w:p>
        </w:tc>
        <w:tc>
          <w:tcPr>
            <w:tcW w:w="1063"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+18</w:t>
            </w:r>
          </w:p>
        </w:tc>
        <w:tc>
          <w:tcPr>
            <w:tcW w:w="1010" w:type="dxa"/>
            <w:tcBorders>
              <w:top w:val="single" w:sz="4" w:space="0" w:color="auto"/>
              <w:left w:val="single" w:sz="6" w:space="0" w:color="auto"/>
              <w:bottom w:val="single" w:sz="4" w:space="0" w:color="auto"/>
              <w:right w:val="single" w:sz="6" w:space="0" w:color="auto"/>
            </w:tcBorders>
            <w:shd w:val="clear" w:color="auto" w:fill="FFFFFF"/>
            <w:vAlign w:val="center"/>
          </w:tcPr>
          <w:p w:rsidR="0005455C" w:rsidRPr="00C53CF9" w:rsidRDefault="0005455C" w:rsidP="00B51D13">
            <w:pPr>
              <w:shd w:val="clear" w:color="auto" w:fill="FFFFFF"/>
              <w:spacing w:line="240" w:lineRule="auto"/>
              <w:contextualSpacing/>
              <w:jc w:val="both"/>
              <w:rPr>
                <w:rFonts w:ascii="Times New Roman" w:hAnsi="Times New Roman" w:cs="Times New Roman"/>
                <w:noProof/>
                <w:color w:val="000000"/>
                <w:spacing w:val="11"/>
                <w:sz w:val="28"/>
                <w:szCs w:val="28"/>
              </w:rPr>
            </w:pPr>
            <w:r w:rsidRPr="00C53CF9">
              <w:rPr>
                <w:rFonts w:ascii="Times New Roman" w:hAnsi="Times New Roman" w:cs="Times New Roman"/>
                <w:noProof/>
                <w:color w:val="000000"/>
                <w:spacing w:val="-1"/>
                <w:sz w:val="28"/>
                <w:szCs w:val="28"/>
              </w:rPr>
              <w:t>+179</w:t>
            </w:r>
            <w:r w:rsidRPr="00C53CF9">
              <w:rPr>
                <w:rFonts w:ascii="Times New Roman" w:hAnsi="Times New Roman" w:cs="Times New Roman"/>
                <w:noProof/>
                <w:color w:val="000000"/>
                <w:spacing w:val="11"/>
                <w:sz w:val="28"/>
                <w:szCs w:val="28"/>
              </w:rPr>
              <w:t xml:space="preserve"> </w:t>
            </w:r>
          </w:p>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1"/>
                <w:sz w:val="28"/>
                <w:szCs w:val="28"/>
              </w:rPr>
              <w:t>15</w:t>
            </w:r>
            <w:r w:rsidRPr="00C53CF9">
              <w:rPr>
                <w:rFonts w:ascii="Times New Roman" w:hAnsi="Times New Roman" w:cs="Times New Roman"/>
                <w:iCs/>
                <w:noProof/>
                <w:color w:val="000000"/>
                <w:spacing w:val="11"/>
                <w:sz w:val="28"/>
                <w:szCs w:val="28"/>
              </w:rPr>
              <w:t>мм</w:t>
            </w:r>
            <w:r w:rsidRPr="00C53CF9">
              <w:rPr>
                <w:rFonts w:ascii="Times New Roman" w:hAnsi="Times New Roman" w:cs="Times New Roman"/>
                <w:noProof/>
                <w:color w:val="000000"/>
                <w:spacing w:val="4"/>
                <w:sz w:val="28"/>
                <w:szCs w:val="28"/>
              </w:rPr>
              <w:t xml:space="preserve"> кезінде</w:t>
            </w:r>
          </w:p>
        </w:tc>
        <w:tc>
          <w:tcPr>
            <w:tcW w:w="948" w:type="dxa"/>
            <w:tcBorders>
              <w:top w:val="single" w:sz="4" w:space="0" w:color="auto"/>
              <w:left w:val="single" w:sz="6" w:space="0" w:color="auto"/>
              <w:bottom w:val="single" w:sz="4" w:space="0" w:color="auto"/>
              <w:right w:val="single" w:sz="6" w:space="0" w:color="auto"/>
            </w:tcBorders>
            <w:shd w:val="clear" w:color="auto" w:fill="FFFFFF"/>
          </w:tcPr>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0,791</w:t>
            </w:r>
          </w:p>
        </w:tc>
        <w:tc>
          <w:tcPr>
            <w:tcW w:w="987" w:type="dxa"/>
            <w:tcBorders>
              <w:top w:val="single" w:sz="4" w:space="0" w:color="auto"/>
              <w:left w:val="single" w:sz="6" w:space="0" w:color="auto"/>
              <w:bottom w:val="single" w:sz="4" w:space="0" w:color="auto"/>
              <w:right w:val="single" w:sz="4" w:space="0" w:color="auto"/>
            </w:tcBorders>
            <w:shd w:val="clear" w:color="auto" w:fill="FFFFFF"/>
          </w:tcPr>
          <w:p w:rsidR="0005455C" w:rsidRPr="00C53CF9" w:rsidRDefault="0005455C"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1,4443</w:t>
            </w:r>
          </w:p>
        </w:tc>
      </w:tr>
    </w:tbl>
    <w:p w:rsidR="0005455C" w:rsidRPr="00C53CF9" w:rsidRDefault="0005455C" w:rsidP="00B51D13">
      <w:pPr>
        <w:shd w:val="clear" w:color="auto" w:fill="FFFFFF"/>
        <w:spacing w:line="240" w:lineRule="auto"/>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4.4. Қос байланыстың табиғаты. </w:t>
      </w:r>
      <w:r w:rsidRPr="00C53CF9">
        <w:rPr>
          <w:rFonts w:ascii="Times New Roman" w:hAnsi="Times New Roman" w:cs="Times New Roman"/>
          <w:noProof/>
          <w:color w:val="000000"/>
          <w:position w:val="-6"/>
          <w:sz w:val="28"/>
          <w:szCs w:val="28"/>
        </w:rPr>
        <w:object w:dxaOrig="220" w:dyaOrig="220">
          <v:shape id="_x0000_i1119" type="#_x0000_t75" style="width:12pt;height:12pt" o:ole="">
            <v:imagedata r:id="rId13" o:title=""/>
          </v:shape>
          <o:OLEObject Type="Embed" ProgID="Equation.3" ShapeID="_x0000_i1119" DrawAspect="Content" ObjectID="_1525090577" r:id="rId193"/>
        </w:object>
      </w:r>
      <w:r w:rsidRPr="00C53CF9">
        <w:rPr>
          <w:rFonts w:ascii="Times New Roman" w:hAnsi="Times New Roman" w:cs="Times New Roman"/>
          <w:noProof/>
          <w:color w:val="000000"/>
          <w:sz w:val="28"/>
          <w:szCs w:val="28"/>
          <w:lang w:val="kk-KZ"/>
        </w:rPr>
        <w:t>-Байланыс. Этилен  көмірсутектерінде қос байланыстар байланысқан көміртегі атомдары sр</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гибридтелген, мұнда - бір-s және екі-р атомдық орбиталар гибридтеліп үш эквивалентті гибридтік орбиталар құрады, кеңістіктегі пішіні - жазықтықтықта — тригональдық орбиталар. Олардың арасындағы бұрыш 120° тең, симметриялы болады.</w:t>
      </w:r>
    </w:p>
    <w:p w:rsidR="009F6E87" w:rsidRPr="00C53CF9" w:rsidRDefault="009F6E87" w:rsidP="00590EE6">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Гибридтенуге ұшырамаған төртінші атомдық р-орбитаның осі sр</w:t>
      </w:r>
      <w:r w:rsidRPr="00C53CF9">
        <w:rPr>
          <w:rFonts w:ascii="Times New Roman" w:hAnsi="Times New Roman" w:cs="Times New Roman"/>
          <w:noProof/>
          <w:color w:val="000000"/>
          <w:sz w:val="28"/>
          <w:szCs w:val="28"/>
          <w:vertAlign w:val="superscript"/>
          <w:lang w:val="kk-KZ"/>
        </w:rPr>
        <w:t>2</w:t>
      </w:r>
      <w:r w:rsidRPr="00C53CF9">
        <w:rPr>
          <w:rFonts w:ascii="Times New Roman" w:hAnsi="Times New Roman" w:cs="Times New Roman"/>
          <w:noProof/>
          <w:color w:val="000000"/>
          <w:sz w:val="28"/>
          <w:szCs w:val="28"/>
          <w:lang w:val="kk-KZ"/>
        </w:rPr>
        <w:t>-гибридтік орбиталардың  жазықтығына тік бұрыш жасап орналасады.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Этиленнің молекуласында екі көміртек атомы үш тригональдық орбитаның -қатысуымен үш </w:t>
      </w:r>
      <w:r w:rsidRPr="00C53CF9">
        <w:rPr>
          <w:rFonts w:ascii="Times New Roman" w:hAnsi="Times New Roman" w:cs="Times New Roman"/>
          <w:noProof/>
          <w:color w:val="000000"/>
          <w:position w:val="-6"/>
          <w:sz w:val="28"/>
          <w:szCs w:val="28"/>
        </w:rPr>
        <w:object w:dxaOrig="240" w:dyaOrig="220">
          <v:shape id="_x0000_i1120" type="#_x0000_t75" style="width:18pt;height:12pt" o:ole="">
            <v:imagedata r:id="rId15" o:title=""/>
          </v:shape>
          <o:OLEObject Type="Embed" ProgID="Equation.3" ShapeID="_x0000_i1120" DrawAspect="Content" ObjectID="_1525090578" r:id="rId194"/>
        </w:object>
      </w:r>
      <w:r w:rsidRPr="00C53CF9">
        <w:rPr>
          <w:rFonts w:ascii="Times New Roman" w:hAnsi="Times New Roman" w:cs="Times New Roman"/>
          <w:noProof/>
          <w:color w:val="000000"/>
          <w:sz w:val="28"/>
          <w:szCs w:val="28"/>
          <w:lang w:val="kk-KZ"/>
        </w:rPr>
        <w:t>-байланыс құрады</w:t>
      </w:r>
      <w:r w:rsidRPr="00C53CF9">
        <w:rPr>
          <w:rFonts w:ascii="Times New Roman" w:hAnsi="Times New Roman" w:cs="Times New Roman"/>
          <w:iCs/>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Бұдан басқа, көміртектің екі гибридтелмеген атомының р-орбиталары қабысады (параллель спиндері бар)  </w:t>
      </w:r>
      <w:r w:rsidRPr="00C53CF9">
        <w:rPr>
          <w:rFonts w:ascii="Times New Roman" w:hAnsi="Times New Roman" w:cs="Times New Roman"/>
          <w:iCs/>
          <w:noProof/>
          <w:color w:val="000000"/>
          <w:sz w:val="28"/>
          <w:szCs w:val="28"/>
          <w:lang w:val="kk-KZ"/>
        </w:rPr>
        <w:t>,</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position w:val="-6"/>
          <w:sz w:val="28"/>
          <w:szCs w:val="28"/>
        </w:rPr>
        <w:object w:dxaOrig="220" w:dyaOrig="220">
          <v:shape id="_x0000_i1121" type="#_x0000_t75" style="width:12pt;height:12pt" o:ole="">
            <v:imagedata r:id="rId17" o:title=""/>
          </v:shape>
          <o:OLEObject Type="Embed" ProgID="Equation.3" ShapeID="_x0000_i1121" DrawAspect="Content" ObjectID="_1525090579" r:id="rId195"/>
        </w:object>
      </w:r>
      <w:r w:rsidRPr="00C53CF9">
        <w:rPr>
          <w:rFonts w:ascii="Times New Roman" w:hAnsi="Times New Roman" w:cs="Times New Roman"/>
          <w:noProof/>
          <w:color w:val="000000"/>
          <w:sz w:val="28"/>
          <w:szCs w:val="28"/>
          <w:lang w:val="kk-KZ"/>
        </w:rPr>
        <w:t>-байланыс  түзеді.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Бұл жағдайда молекулалық </w:t>
      </w:r>
      <w:r w:rsidRPr="00C53CF9">
        <w:rPr>
          <w:rFonts w:ascii="Times New Roman" w:hAnsi="Times New Roman" w:cs="Times New Roman"/>
          <w:noProof/>
          <w:color w:val="000000"/>
          <w:position w:val="-6"/>
          <w:sz w:val="28"/>
          <w:szCs w:val="28"/>
        </w:rPr>
        <w:object w:dxaOrig="220" w:dyaOrig="220">
          <v:shape id="_x0000_i1122" type="#_x0000_t75" style="width:12pt;height:12pt" o:ole="">
            <v:imagedata r:id="rId17" o:title=""/>
          </v:shape>
          <o:OLEObject Type="Embed" ProgID="Equation.3" ShapeID="_x0000_i1122" DrawAspect="Content" ObjectID="_1525090580" r:id="rId196"/>
        </w:object>
      </w:r>
      <w:r w:rsidRPr="00C53CF9">
        <w:rPr>
          <w:rFonts w:ascii="Times New Roman" w:hAnsi="Times New Roman" w:cs="Times New Roman"/>
          <w:noProof/>
          <w:color w:val="000000"/>
          <w:sz w:val="28"/>
          <w:szCs w:val="28"/>
          <w:lang w:val="kk-KZ"/>
        </w:rPr>
        <w:t>-орбитаның жоғары электрондық тығыздығы екі аймаққа ие болады (басқа байланыстардан құрылған жазықтықтың әрбір жағында бір-бірден).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position w:val="-6"/>
          <w:sz w:val="28"/>
          <w:szCs w:val="28"/>
        </w:rPr>
        <w:object w:dxaOrig="220" w:dyaOrig="220">
          <v:shape id="_x0000_i1123" type="#_x0000_t75" style="width:12pt;height:12pt" o:ole="">
            <v:imagedata r:id="rId17" o:title=""/>
          </v:shape>
          <o:OLEObject Type="Embed" ProgID="Equation.3" ShapeID="_x0000_i1123" DrawAspect="Content" ObjectID="_1525090581" r:id="rId197"/>
        </w:object>
      </w:r>
      <w:r w:rsidRPr="00C53CF9">
        <w:rPr>
          <w:rFonts w:ascii="Times New Roman" w:hAnsi="Times New Roman" w:cs="Times New Roman"/>
          <w:noProof/>
          <w:color w:val="000000"/>
          <w:sz w:val="28"/>
          <w:szCs w:val="28"/>
          <w:lang w:val="kk-KZ"/>
        </w:rPr>
        <w:t xml:space="preserve">-Байланыстың </w:t>
      </w:r>
      <w:r w:rsidRPr="00C53CF9">
        <w:rPr>
          <w:rFonts w:ascii="Times New Roman" w:hAnsi="Times New Roman" w:cs="Times New Roman"/>
          <w:noProof/>
          <w:color w:val="000000"/>
          <w:position w:val="-6"/>
          <w:sz w:val="28"/>
          <w:szCs w:val="28"/>
        </w:rPr>
        <w:object w:dxaOrig="240" w:dyaOrig="220">
          <v:shape id="_x0000_i1124" type="#_x0000_t75" style="width:18pt;height:12pt" o:ole="">
            <v:imagedata r:id="rId15" o:title=""/>
          </v:shape>
          <o:OLEObject Type="Embed" ProgID="Equation.3" ShapeID="_x0000_i1124" DrawAspect="Content" ObjectID="_1525090582" r:id="rId198"/>
        </w:object>
      </w:r>
      <w:r w:rsidRPr="00C53CF9">
        <w:rPr>
          <w:rFonts w:ascii="Times New Roman" w:hAnsi="Times New Roman" w:cs="Times New Roman"/>
          <w:noProof/>
          <w:color w:val="000000"/>
          <w:sz w:val="28"/>
          <w:szCs w:val="28"/>
          <w:lang w:val="kk-KZ"/>
        </w:rPr>
        <w:t xml:space="preserve">-байланыстан гөрі беріктігі төмен, өйткені параллель осьтері бар р-электрондық орбиталардың қабысуы сол р-электрондардың өздерінен немесе </w:t>
      </w:r>
      <w:r w:rsidRPr="00C53CF9">
        <w:rPr>
          <w:rFonts w:ascii="Times New Roman" w:hAnsi="Times New Roman" w:cs="Times New Roman"/>
          <w:color w:val="000000"/>
          <w:sz w:val="28"/>
          <w:szCs w:val="28"/>
          <w:lang w:val="kk-KZ"/>
        </w:rPr>
        <w:t>s</w:t>
      </w:r>
      <w:r w:rsidRPr="00C53CF9">
        <w:rPr>
          <w:rFonts w:ascii="Times New Roman" w:hAnsi="Times New Roman" w:cs="Times New Roman"/>
          <w:noProof/>
          <w:color w:val="000000"/>
          <w:sz w:val="28"/>
          <w:szCs w:val="28"/>
          <w:lang w:val="kk-KZ"/>
        </w:rPr>
        <w:t xml:space="preserve">-электрондардан </w:t>
      </w:r>
      <w:r w:rsidRPr="00C53CF9">
        <w:rPr>
          <w:rFonts w:ascii="Times New Roman" w:hAnsi="Times New Roman" w:cs="Times New Roman"/>
          <w:noProof/>
          <w:color w:val="000000"/>
          <w:position w:val="-6"/>
          <w:sz w:val="28"/>
          <w:szCs w:val="28"/>
        </w:rPr>
        <w:object w:dxaOrig="240" w:dyaOrig="220">
          <v:shape id="_x0000_i1125" type="#_x0000_t75" style="width:18pt;height:12pt" o:ole="">
            <v:imagedata r:id="rId15" o:title=""/>
          </v:shape>
          <o:OLEObject Type="Embed" ProgID="Equation.3" ShapeID="_x0000_i1125" DrawAspect="Content" ObjectID="_1525090583" r:id="rId199"/>
        </w:object>
      </w:r>
      <w:r w:rsidRPr="00C53CF9">
        <w:rPr>
          <w:rFonts w:ascii="Times New Roman" w:hAnsi="Times New Roman" w:cs="Times New Roman"/>
          <w:noProof/>
          <w:color w:val="000000"/>
          <w:sz w:val="28"/>
          <w:szCs w:val="28"/>
          <w:lang w:val="kk-KZ"/>
        </w:rPr>
        <w:t>-байланыс құрылғандығы қабысудан (орбиталар осінің бойымен қабысу) анағұрлым аз.</w:t>
      </w:r>
    </w:p>
    <w:p w:rsidR="009F6E87" w:rsidRPr="001B292E" w:rsidRDefault="009F6E87" w:rsidP="00590EE6">
      <w:pPr>
        <w:shd w:val="clear" w:color="auto" w:fill="FFFFFF"/>
        <w:ind w:firstLine="708"/>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Этилендегі (</w:t>
      </w:r>
      <w:r w:rsidRPr="00C53CF9">
        <w:rPr>
          <w:rFonts w:ascii="Times New Roman" w:hAnsi="Times New Roman" w:cs="Times New Roman"/>
          <w:noProof/>
          <w:color w:val="000000"/>
          <w:position w:val="-6"/>
          <w:sz w:val="28"/>
          <w:szCs w:val="28"/>
        </w:rPr>
        <w:object w:dxaOrig="240" w:dyaOrig="220">
          <v:shape id="_x0000_i1126" type="#_x0000_t75" style="width:12pt;height:12pt" o:ole="">
            <v:imagedata r:id="rId23" o:title=""/>
          </v:shape>
          <o:OLEObject Type="Embed" ProgID="Equation.3" ShapeID="_x0000_i1126" DrawAspect="Content" ObjectID="_1525090584" r:id="rId200"/>
        </w:object>
      </w:r>
      <w:r w:rsidRPr="001B292E">
        <w:rPr>
          <w:rFonts w:ascii="Times New Roman" w:hAnsi="Times New Roman" w:cs="Times New Roman"/>
          <w:noProof/>
          <w:color w:val="000000"/>
          <w:sz w:val="28"/>
          <w:szCs w:val="28"/>
          <w:lang w:val="kk-KZ"/>
        </w:rPr>
        <w:t xml:space="preserve"> + </w:t>
      </w:r>
      <w:r w:rsidRPr="00C53CF9">
        <w:rPr>
          <w:rFonts w:ascii="Times New Roman" w:hAnsi="Times New Roman" w:cs="Times New Roman"/>
          <w:noProof/>
          <w:color w:val="000000"/>
          <w:position w:val="-6"/>
          <w:sz w:val="28"/>
          <w:szCs w:val="28"/>
        </w:rPr>
        <w:object w:dxaOrig="220" w:dyaOrig="220">
          <v:shape id="_x0000_i1127" type="#_x0000_t75" style="width:12pt;height:12pt" o:ole="">
            <v:imagedata r:id="rId17" o:title=""/>
          </v:shape>
          <o:OLEObject Type="Embed" ProgID="Equation.3" ShapeID="_x0000_i1127" DrawAspect="Content" ObjectID="_1525090585" r:id="rId201"/>
        </w:object>
      </w:r>
      <w:r w:rsidRPr="001B292E">
        <w:rPr>
          <w:rFonts w:ascii="Times New Roman" w:hAnsi="Times New Roman" w:cs="Times New Roman"/>
          <w:noProof/>
          <w:color w:val="000000"/>
          <w:sz w:val="28"/>
          <w:szCs w:val="28"/>
          <w:lang w:val="kk-KZ"/>
        </w:rPr>
        <w:t xml:space="preserve">) байланыстардың жалпы беріктігі 145 </w:t>
      </w:r>
      <w:r w:rsidRPr="001B292E">
        <w:rPr>
          <w:rFonts w:ascii="Times New Roman" w:hAnsi="Times New Roman" w:cs="Times New Roman"/>
          <w:iCs/>
          <w:noProof/>
          <w:color w:val="000000"/>
          <w:sz w:val="28"/>
          <w:szCs w:val="28"/>
          <w:lang w:val="kk-KZ"/>
        </w:rPr>
        <w:t xml:space="preserve">ккал/моль </w:t>
      </w:r>
      <w:r w:rsidRPr="001B292E">
        <w:rPr>
          <w:rFonts w:ascii="Times New Roman" w:hAnsi="Times New Roman" w:cs="Times New Roman"/>
          <w:noProof/>
          <w:color w:val="000000"/>
          <w:sz w:val="28"/>
          <w:szCs w:val="28"/>
          <w:lang w:val="kk-KZ"/>
        </w:rPr>
        <w:t xml:space="preserve">құрады, ал этандағы екі көміртек атомының арасындағы </w:t>
      </w:r>
      <w:r w:rsidRPr="00C53CF9">
        <w:rPr>
          <w:rFonts w:ascii="Times New Roman" w:hAnsi="Times New Roman" w:cs="Times New Roman"/>
          <w:noProof/>
          <w:color w:val="000000"/>
          <w:position w:val="-6"/>
          <w:sz w:val="28"/>
          <w:szCs w:val="28"/>
        </w:rPr>
        <w:object w:dxaOrig="240" w:dyaOrig="220">
          <v:shape id="_x0000_i1128" type="#_x0000_t75" style="width:12pt;height:12pt" o:ole="">
            <v:imagedata r:id="rId26" o:title=""/>
          </v:shape>
          <o:OLEObject Type="Embed" ProgID="Equation.3" ShapeID="_x0000_i1128" DrawAspect="Content" ObjectID="_1525090586" r:id="rId202"/>
        </w:object>
      </w:r>
      <w:r w:rsidRPr="001B292E">
        <w:rPr>
          <w:rFonts w:ascii="Times New Roman" w:hAnsi="Times New Roman" w:cs="Times New Roman"/>
          <w:noProof/>
          <w:color w:val="000000"/>
          <w:sz w:val="28"/>
          <w:szCs w:val="28"/>
          <w:lang w:val="kk-KZ"/>
        </w:rPr>
        <w:t xml:space="preserve">-байланыс үшін ол 83,6 </w:t>
      </w:r>
      <w:r w:rsidRPr="001B292E">
        <w:rPr>
          <w:rFonts w:ascii="Times New Roman" w:hAnsi="Times New Roman" w:cs="Times New Roman"/>
          <w:iCs/>
          <w:noProof/>
          <w:color w:val="000000"/>
          <w:sz w:val="28"/>
          <w:szCs w:val="28"/>
          <w:lang w:val="kk-KZ"/>
        </w:rPr>
        <w:t xml:space="preserve">ккал/моль </w:t>
      </w:r>
      <w:r w:rsidRPr="001B292E">
        <w:rPr>
          <w:rFonts w:ascii="Times New Roman" w:hAnsi="Times New Roman" w:cs="Times New Roman"/>
          <w:noProof/>
          <w:color w:val="000000"/>
          <w:sz w:val="28"/>
          <w:szCs w:val="28"/>
          <w:lang w:val="kk-KZ"/>
        </w:rPr>
        <w:t xml:space="preserve">тең. 61,4 </w:t>
      </w:r>
      <w:r w:rsidRPr="001B292E">
        <w:rPr>
          <w:rFonts w:ascii="Times New Roman" w:hAnsi="Times New Roman" w:cs="Times New Roman"/>
          <w:iCs/>
          <w:noProof/>
          <w:color w:val="000000"/>
          <w:sz w:val="28"/>
          <w:szCs w:val="28"/>
          <w:lang w:val="kk-KZ"/>
        </w:rPr>
        <w:t xml:space="preserve">ккал/моль </w:t>
      </w:r>
      <w:r w:rsidRPr="001B292E">
        <w:rPr>
          <w:rFonts w:ascii="Times New Roman" w:hAnsi="Times New Roman" w:cs="Times New Roman"/>
          <w:noProof/>
          <w:color w:val="000000"/>
          <w:sz w:val="28"/>
          <w:szCs w:val="28"/>
          <w:lang w:val="kk-KZ"/>
        </w:rPr>
        <w:t xml:space="preserve">айырма шамамен </w:t>
      </w:r>
      <w:r w:rsidRPr="00C53CF9">
        <w:rPr>
          <w:rFonts w:ascii="Times New Roman" w:hAnsi="Times New Roman" w:cs="Times New Roman"/>
          <w:noProof/>
          <w:color w:val="000000"/>
          <w:position w:val="-6"/>
          <w:sz w:val="28"/>
          <w:szCs w:val="28"/>
        </w:rPr>
        <w:object w:dxaOrig="220" w:dyaOrig="220">
          <v:shape id="_x0000_i1129" type="#_x0000_t75" style="width:12pt;height:12pt" o:ole="">
            <v:imagedata r:id="rId17" o:title=""/>
          </v:shape>
          <o:OLEObject Type="Embed" ProgID="Equation.3" ShapeID="_x0000_i1129" DrawAspect="Content" ObjectID="_1525090587" r:id="rId203"/>
        </w:object>
      </w:r>
      <w:r w:rsidRPr="001B292E">
        <w:rPr>
          <w:rFonts w:ascii="Times New Roman" w:hAnsi="Times New Roman" w:cs="Times New Roman"/>
          <w:noProof/>
          <w:color w:val="000000"/>
          <w:sz w:val="28"/>
          <w:szCs w:val="28"/>
          <w:lang w:val="kk-KZ"/>
        </w:rPr>
        <w:t>-байланыстың беріктігі болып табылады.</w:t>
      </w:r>
    </w:p>
    <w:p w:rsidR="009F6E87" w:rsidRPr="001B292E" w:rsidRDefault="009F6E87" w:rsidP="00590EE6">
      <w:pPr>
        <w:shd w:val="clear" w:color="auto" w:fill="FFFFFF"/>
        <w:ind w:firstLine="708"/>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Сонымен, қос байланыс </w:t>
      </w:r>
      <w:r w:rsidRPr="00C53CF9">
        <w:rPr>
          <w:rFonts w:ascii="Times New Roman" w:hAnsi="Times New Roman" w:cs="Times New Roman"/>
          <w:noProof/>
          <w:color w:val="000000"/>
          <w:position w:val="-6"/>
          <w:sz w:val="28"/>
          <w:szCs w:val="28"/>
        </w:rPr>
        <w:object w:dxaOrig="240" w:dyaOrig="220">
          <v:shape id="_x0000_i1130" type="#_x0000_t75" style="width:12pt;height:12pt" o:ole="">
            <v:imagedata r:id="rId26" o:title=""/>
          </v:shape>
          <o:OLEObject Type="Embed" ProgID="Equation.3" ShapeID="_x0000_i1130" DrawAspect="Content" ObjectID="_1525090588" r:id="rId204"/>
        </w:object>
      </w:r>
      <w:r w:rsidRPr="001B292E">
        <w:rPr>
          <w:rFonts w:ascii="Times New Roman" w:hAnsi="Times New Roman" w:cs="Times New Roman"/>
          <w:noProof/>
          <w:color w:val="000000"/>
          <w:sz w:val="28"/>
          <w:szCs w:val="28"/>
          <w:lang w:val="kk-KZ"/>
        </w:rPr>
        <w:t xml:space="preserve">-және </w:t>
      </w:r>
      <w:r w:rsidRPr="00C53CF9">
        <w:rPr>
          <w:rFonts w:ascii="Times New Roman" w:hAnsi="Times New Roman" w:cs="Times New Roman"/>
          <w:noProof/>
          <w:color w:val="000000"/>
          <w:position w:val="-6"/>
          <w:sz w:val="28"/>
          <w:szCs w:val="28"/>
        </w:rPr>
        <w:object w:dxaOrig="220" w:dyaOrig="220">
          <v:shape id="_x0000_i1131" type="#_x0000_t75" style="width:12pt;height:12pt" o:ole="">
            <v:imagedata r:id="rId17" o:title=""/>
          </v:shape>
          <o:OLEObject Type="Embed" ProgID="Equation.3" ShapeID="_x0000_i1131" DrawAspect="Content" ObjectID="_1525090589" r:id="rId205"/>
        </w:object>
      </w:r>
      <w:r w:rsidRPr="001B292E">
        <w:rPr>
          <w:rFonts w:ascii="Times New Roman" w:hAnsi="Times New Roman" w:cs="Times New Roman"/>
          <w:noProof/>
          <w:color w:val="000000"/>
          <w:sz w:val="28"/>
          <w:szCs w:val="28"/>
          <w:lang w:val="kk-KZ"/>
        </w:rPr>
        <w:t>-байланыстардың үйлесуі болып табылады. Егер молекуланың конфигурациясы планарлық (жазықтықтық) болып келсе, байланыс ең жоғарғы беріктікке ие болады. Этилен молекуласындағы бір СН</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 xml:space="preserve"> — тобын С—С байланысы арқылы екінші СН</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 xml:space="preserve"> — тобына салыстырмалы түрде </w:t>
      </w:r>
      <w:r w:rsidRPr="001B292E">
        <w:rPr>
          <w:rFonts w:ascii="Times New Roman" w:hAnsi="Times New Roman" w:cs="Times New Roman"/>
          <w:color w:val="000000"/>
          <w:sz w:val="28"/>
          <w:szCs w:val="28"/>
          <w:lang w:val="kk-KZ"/>
        </w:rPr>
        <w:t>aй</w:t>
      </w:r>
      <w:r w:rsidRPr="001B292E">
        <w:rPr>
          <w:rFonts w:ascii="Times New Roman" w:hAnsi="Times New Roman" w:cs="Times New Roman"/>
          <w:noProof/>
          <w:color w:val="000000"/>
          <w:sz w:val="28"/>
          <w:szCs w:val="28"/>
          <w:lang w:val="kk-KZ"/>
        </w:rPr>
        <w:t xml:space="preserve">налдыру үшін </w:t>
      </w:r>
      <w:r w:rsidRPr="00C53CF9">
        <w:rPr>
          <w:rFonts w:ascii="Times New Roman" w:hAnsi="Times New Roman" w:cs="Times New Roman"/>
          <w:noProof/>
          <w:color w:val="000000"/>
          <w:position w:val="-6"/>
          <w:sz w:val="28"/>
          <w:szCs w:val="28"/>
        </w:rPr>
        <w:object w:dxaOrig="220" w:dyaOrig="220">
          <v:shape id="_x0000_i1132" type="#_x0000_t75" style="width:12pt;height:12pt" o:ole="">
            <v:imagedata r:id="rId17" o:title=""/>
          </v:shape>
          <o:OLEObject Type="Embed" ProgID="Equation.3" ShapeID="_x0000_i1132" DrawAspect="Content" ObjectID="_1525090590" r:id="rId206"/>
        </w:object>
      </w:r>
      <w:r w:rsidRPr="001B292E">
        <w:rPr>
          <w:rFonts w:ascii="Times New Roman" w:hAnsi="Times New Roman" w:cs="Times New Roman"/>
          <w:noProof/>
          <w:color w:val="000000"/>
          <w:sz w:val="28"/>
          <w:szCs w:val="28"/>
          <w:lang w:val="kk-KZ"/>
        </w:rPr>
        <w:t>-байланысты үзуге және екі электронды және р-орбиталарға қайтаруға жеткілікті энергия жұмсау керек. Кәдімгі температурада молекулалық соқтығыстардың энергиясы бұл үшін жеткіліксіз, сондықтан да қос байланыс арқылы еркін айналу жоқ.</w:t>
      </w:r>
    </w:p>
    <w:p w:rsidR="009F6E87" w:rsidRPr="001B292E" w:rsidRDefault="009F6E87" w:rsidP="00B51D13">
      <w:pPr>
        <w:shd w:val="clear" w:color="auto" w:fill="FFFFFF"/>
        <w:contextualSpacing/>
        <w:jc w:val="both"/>
        <w:rPr>
          <w:rFonts w:ascii="Times New Roman" w:hAnsi="Times New Roman" w:cs="Times New Roman"/>
          <w:noProof/>
          <w:color w:val="000000"/>
          <w:sz w:val="28"/>
          <w:szCs w:val="28"/>
          <w:lang w:val="kk-KZ"/>
        </w:rPr>
      </w:pPr>
      <w:r w:rsidRPr="001B292E">
        <w:rPr>
          <w:rFonts w:ascii="Times New Roman" w:hAnsi="Times New Roman" w:cs="Times New Roman"/>
          <w:noProof/>
          <w:color w:val="000000"/>
          <w:sz w:val="28"/>
          <w:szCs w:val="28"/>
          <w:lang w:val="kk-KZ"/>
        </w:rPr>
        <w:t>Алкендердегі екі қанықпаған көміртек арасындағы олефиндік байланыстың ұзындығы (</w:t>
      </w:r>
      <w:r w:rsidRPr="00C53CF9">
        <w:rPr>
          <w:rFonts w:ascii="Times New Roman" w:hAnsi="Times New Roman" w:cs="Times New Roman"/>
          <w:noProof/>
          <w:color w:val="000000"/>
          <w:position w:val="-6"/>
          <w:sz w:val="28"/>
          <w:szCs w:val="28"/>
        </w:rPr>
        <w:object w:dxaOrig="240" w:dyaOrig="220">
          <v:shape id="_x0000_i1133" type="#_x0000_t75" style="width:12pt;height:12pt" o:ole="">
            <v:imagedata r:id="rId26" o:title=""/>
          </v:shape>
          <o:OLEObject Type="Embed" ProgID="Equation.3" ShapeID="_x0000_i1133" DrawAspect="Content" ObjectID="_1525090591" r:id="rId207"/>
        </w:object>
      </w:r>
      <w:r w:rsidRPr="001B292E">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position w:val="-6"/>
          <w:sz w:val="28"/>
          <w:szCs w:val="28"/>
        </w:rPr>
        <w:object w:dxaOrig="220" w:dyaOrig="220">
          <v:shape id="_x0000_i1134" type="#_x0000_t75" style="width:12pt;height:12pt" o:ole="">
            <v:imagedata r:id="rId17" o:title=""/>
          </v:shape>
          <o:OLEObject Type="Embed" ProgID="Equation.3" ShapeID="_x0000_i1134" DrawAspect="Content" ObjectID="_1525090592" r:id="rId208"/>
        </w:object>
      </w:r>
      <w:r w:rsidRPr="001B292E">
        <w:rPr>
          <w:rFonts w:ascii="Times New Roman" w:hAnsi="Times New Roman" w:cs="Times New Roman"/>
          <w:noProof/>
          <w:color w:val="000000"/>
          <w:sz w:val="28"/>
          <w:szCs w:val="28"/>
          <w:lang w:val="kk-KZ"/>
        </w:rPr>
        <w:t xml:space="preserve">-байланыс) қаныққан көмірсутектердегі жай  </w:t>
      </w:r>
      <w:r w:rsidRPr="00C53CF9">
        <w:rPr>
          <w:rFonts w:ascii="Times New Roman" w:hAnsi="Times New Roman" w:cs="Times New Roman"/>
          <w:noProof/>
          <w:color w:val="000000"/>
          <w:position w:val="-6"/>
          <w:sz w:val="28"/>
          <w:szCs w:val="28"/>
        </w:rPr>
        <w:object w:dxaOrig="240" w:dyaOrig="220">
          <v:shape id="_x0000_i1135" type="#_x0000_t75" style="width:12pt;height:12pt" o:ole="">
            <v:imagedata r:id="rId26" o:title=""/>
          </v:shape>
          <o:OLEObject Type="Embed" ProgID="Equation.3" ShapeID="_x0000_i1135" DrawAspect="Content" ObjectID="_1525090593" r:id="rId209"/>
        </w:object>
      </w:r>
      <w:r w:rsidRPr="001B292E">
        <w:rPr>
          <w:rFonts w:ascii="Times New Roman" w:hAnsi="Times New Roman" w:cs="Times New Roman"/>
          <w:noProof/>
          <w:color w:val="000000"/>
          <w:sz w:val="28"/>
          <w:szCs w:val="28"/>
          <w:lang w:val="kk-KZ"/>
        </w:rPr>
        <w:t>-байланыстың   ұзындығынан   (1,54 А</w:t>
      </w:r>
      <w:r w:rsidRPr="001B292E">
        <w:rPr>
          <w:rFonts w:ascii="Times New Roman" w:hAnsi="Times New Roman" w:cs="Times New Roman"/>
          <w:noProof/>
          <w:color w:val="000000"/>
          <w:sz w:val="28"/>
          <w:szCs w:val="28"/>
          <w:vertAlign w:val="superscript"/>
          <w:lang w:val="kk-KZ"/>
        </w:rPr>
        <w:t>о</w:t>
      </w:r>
      <w:r w:rsidRPr="001B292E">
        <w:rPr>
          <w:rFonts w:ascii="Times New Roman" w:hAnsi="Times New Roman" w:cs="Times New Roman"/>
          <w:noProof/>
          <w:color w:val="000000"/>
          <w:sz w:val="28"/>
          <w:szCs w:val="28"/>
          <w:lang w:val="kk-KZ"/>
        </w:rPr>
        <w:t>)   аз және 1,35 А</w:t>
      </w:r>
      <w:r w:rsidRPr="001B292E">
        <w:rPr>
          <w:rFonts w:ascii="Times New Roman" w:hAnsi="Times New Roman" w:cs="Times New Roman"/>
          <w:noProof/>
          <w:color w:val="000000"/>
          <w:sz w:val="28"/>
          <w:szCs w:val="28"/>
          <w:vertAlign w:val="superscript"/>
          <w:lang w:val="kk-KZ"/>
        </w:rPr>
        <w:t>о</w:t>
      </w:r>
      <w:r w:rsidRPr="001B292E">
        <w:rPr>
          <w:rFonts w:ascii="Times New Roman" w:hAnsi="Times New Roman" w:cs="Times New Roman"/>
          <w:noProof/>
          <w:color w:val="000000"/>
          <w:sz w:val="28"/>
          <w:szCs w:val="28"/>
          <w:lang w:val="kk-KZ"/>
        </w:rPr>
        <w:t>-ға тең. Бұл түсінікті. Электрондық бұлт ядролар арасында неғұрлым көп концентрленсе күштірек тартылысады, ядролардың арасы соғұрлым жақын болады.</w:t>
      </w:r>
    </w:p>
    <w:p w:rsidR="009F6E87" w:rsidRPr="001B292E" w:rsidRDefault="009F6E87" w:rsidP="00590EE6">
      <w:pPr>
        <w:shd w:val="clear" w:color="auto" w:fill="FFFFFF"/>
        <w:ind w:firstLine="708"/>
        <w:contextualSpacing/>
        <w:jc w:val="both"/>
        <w:rPr>
          <w:rFonts w:ascii="Times New Roman" w:hAnsi="Times New Roman" w:cs="Times New Roman"/>
          <w:noProof/>
          <w:color w:val="000000"/>
          <w:spacing w:val="2"/>
          <w:sz w:val="28"/>
          <w:szCs w:val="28"/>
          <w:lang w:val="kk-KZ"/>
        </w:rPr>
      </w:pPr>
      <w:r w:rsidRPr="001B292E">
        <w:rPr>
          <w:rFonts w:ascii="Times New Roman" w:hAnsi="Times New Roman" w:cs="Times New Roman"/>
          <w:b/>
          <w:bCs/>
          <w:noProof/>
          <w:color w:val="000000"/>
          <w:spacing w:val="6"/>
          <w:sz w:val="28"/>
          <w:szCs w:val="28"/>
          <w:lang w:val="kk-KZ"/>
        </w:rPr>
        <w:t>4.5. Химиялық қасиеттері</w:t>
      </w:r>
      <w:r w:rsidRPr="001B292E">
        <w:rPr>
          <w:rFonts w:ascii="Times New Roman" w:hAnsi="Times New Roman" w:cs="Times New Roman"/>
          <w:noProof/>
          <w:color w:val="000000"/>
          <w:spacing w:val="6"/>
          <w:sz w:val="28"/>
          <w:szCs w:val="28"/>
          <w:lang w:val="kk-KZ"/>
        </w:rPr>
        <w:t xml:space="preserve">. Олефиндердің  реакциялық  қабілетін </w:t>
      </w:r>
      <w:r w:rsidRPr="001B292E">
        <w:rPr>
          <w:rFonts w:ascii="Times New Roman" w:hAnsi="Times New Roman" w:cs="Times New Roman"/>
          <w:noProof/>
          <w:color w:val="000000"/>
          <w:spacing w:val="7"/>
          <w:sz w:val="28"/>
          <w:szCs w:val="28"/>
          <w:lang w:val="kk-KZ"/>
        </w:rPr>
        <w:t>көрсететін негізгі структуралық элементі бұлардың сәй</w:t>
      </w:r>
      <w:r w:rsidRPr="001B292E">
        <w:rPr>
          <w:rFonts w:ascii="Times New Roman" w:hAnsi="Times New Roman" w:cs="Times New Roman"/>
          <w:noProof/>
          <w:color w:val="000000"/>
          <w:spacing w:val="3"/>
          <w:sz w:val="28"/>
          <w:szCs w:val="28"/>
          <w:lang w:val="kk-KZ"/>
        </w:rPr>
        <w:t xml:space="preserve">кес </w:t>
      </w:r>
      <w:r w:rsidRPr="00C53CF9">
        <w:rPr>
          <w:rFonts w:ascii="Times New Roman" w:hAnsi="Times New Roman" w:cs="Times New Roman"/>
          <w:noProof/>
          <w:color w:val="000000"/>
          <w:spacing w:val="3"/>
          <w:sz w:val="28"/>
          <w:szCs w:val="28"/>
        </w:rPr>
        <w:t>σ</w:t>
      </w:r>
      <w:r w:rsidRPr="001B292E">
        <w:rPr>
          <w:rFonts w:ascii="Times New Roman" w:hAnsi="Times New Roman" w:cs="Times New Roman"/>
          <w:noProof/>
          <w:color w:val="000000"/>
          <w:spacing w:val="3"/>
          <w:sz w:val="28"/>
          <w:szCs w:val="28"/>
          <w:lang w:val="kk-KZ"/>
        </w:rPr>
        <w:t xml:space="preserve">- және </w:t>
      </w:r>
      <w:r w:rsidRPr="00C53CF9">
        <w:rPr>
          <w:rFonts w:ascii="Times New Roman" w:hAnsi="Times New Roman" w:cs="Times New Roman"/>
          <w:noProof/>
          <w:color w:val="000000"/>
          <w:spacing w:val="3"/>
          <w:sz w:val="28"/>
          <w:szCs w:val="28"/>
        </w:rPr>
        <w:t>π</w:t>
      </w:r>
      <w:r w:rsidRPr="001B292E">
        <w:rPr>
          <w:rFonts w:ascii="Times New Roman" w:hAnsi="Times New Roman" w:cs="Times New Roman"/>
          <w:noProof/>
          <w:color w:val="000000"/>
          <w:spacing w:val="3"/>
          <w:sz w:val="28"/>
          <w:szCs w:val="28"/>
          <w:lang w:val="kk-KZ"/>
        </w:rPr>
        <w:t xml:space="preserve">-байланыстардан  тұратын   </w:t>
      </w:r>
      <w:r w:rsidRPr="001B292E">
        <w:rPr>
          <w:rFonts w:ascii="Times New Roman" w:hAnsi="Times New Roman" w:cs="Times New Roman"/>
          <w:iCs/>
          <w:color w:val="000000"/>
          <w:spacing w:val="3"/>
          <w:sz w:val="28"/>
          <w:szCs w:val="28"/>
          <w:lang w:val="kk-KZ"/>
        </w:rPr>
        <w:t>(sp</w:t>
      </w:r>
      <w:r w:rsidRPr="001B292E">
        <w:rPr>
          <w:rFonts w:ascii="Times New Roman" w:hAnsi="Times New Roman" w:cs="Times New Roman"/>
          <w:iCs/>
          <w:color w:val="000000"/>
          <w:spacing w:val="3"/>
          <w:sz w:val="28"/>
          <w:szCs w:val="28"/>
          <w:vertAlign w:val="superscript"/>
          <w:lang w:val="kk-KZ"/>
        </w:rPr>
        <w:t>2</w:t>
      </w:r>
      <w:r w:rsidRPr="001B292E">
        <w:rPr>
          <w:rFonts w:ascii="Times New Roman" w:hAnsi="Times New Roman" w:cs="Times New Roman"/>
          <w:noProof/>
          <w:color w:val="000000"/>
          <w:spacing w:val="3"/>
          <w:sz w:val="28"/>
          <w:szCs w:val="28"/>
          <w:lang w:val="kk-KZ"/>
        </w:rPr>
        <w:t>—гибридтелген</w:t>
      </w:r>
      <w:r w:rsidRPr="001B292E">
        <w:rPr>
          <w:rFonts w:ascii="Times New Roman" w:hAnsi="Times New Roman" w:cs="Times New Roman"/>
          <w:noProof/>
          <w:color w:val="000000"/>
          <w:spacing w:val="8"/>
          <w:sz w:val="28"/>
          <w:szCs w:val="28"/>
          <w:lang w:val="kk-KZ"/>
        </w:rPr>
        <w:t xml:space="preserve">)  қос </w:t>
      </w:r>
      <w:r w:rsidRPr="001B292E">
        <w:rPr>
          <w:rFonts w:ascii="Times New Roman" w:hAnsi="Times New Roman" w:cs="Times New Roman"/>
          <w:noProof/>
          <w:color w:val="000000"/>
          <w:spacing w:val="8"/>
          <w:sz w:val="28"/>
          <w:szCs w:val="28"/>
          <w:lang w:val="kk-KZ"/>
        </w:rPr>
        <w:lastRenderedPageBreak/>
        <w:t>байланысы. Қос байланысты</w:t>
      </w:r>
      <w:r w:rsidRPr="001B292E">
        <w:rPr>
          <w:rFonts w:ascii="Times New Roman" w:hAnsi="Times New Roman" w:cs="Times New Roman"/>
          <w:noProof/>
          <w:color w:val="000000"/>
          <w:spacing w:val="6"/>
          <w:sz w:val="28"/>
          <w:szCs w:val="28"/>
          <w:lang w:val="kk-KZ"/>
        </w:rPr>
        <w:t xml:space="preserve"> олефиндердің</w:t>
      </w:r>
      <w:r w:rsidRPr="001B292E">
        <w:rPr>
          <w:rFonts w:ascii="Times New Roman" w:hAnsi="Times New Roman" w:cs="Times New Roman"/>
          <w:noProof/>
          <w:color w:val="000000"/>
          <w:spacing w:val="8"/>
          <w:sz w:val="28"/>
          <w:szCs w:val="28"/>
          <w:lang w:val="kk-KZ"/>
        </w:rPr>
        <w:t xml:space="preserve"> функционалдық тобы деп қарастыруға да болады, себебі этиленді көмірсутектердің барлық химиялық қасиеті осы қос байланыстың өзгеруіне тәуелді. Қос байланыстың құрамындағы </w:t>
      </w:r>
      <w:r w:rsidRPr="00C53CF9">
        <w:rPr>
          <w:rFonts w:ascii="Times New Roman" w:hAnsi="Times New Roman" w:cs="Times New Roman"/>
          <w:noProof/>
          <w:color w:val="000000"/>
          <w:spacing w:val="8"/>
          <w:sz w:val="28"/>
          <w:szCs w:val="28"/>
        </w:rPr>
        <w:t>π</w:t>
      </w:r>
      <w:r w:rsidRPr="001B292E">
        <w:rPr>
          <w:rFonts w:ascii="Times New Roman" w:hAnsi="Times New Roman" w:cs="Times New Roman"/>
          <w:noProof/>
          <w:color w:val="000000"/>
          <w:spacing w:val="8"/>
          <w:sz w:val="28"/>
          <w:szCs w:val="28"/>
          <w:lang w:val="kk-KZ"/>
        </w:rPr>
        <w:t xml:space="preserve">-байланыс </w:t>
      </w:r>
      <w:r w:rsidRPr="00C53CF9">
        <w:rPr>
          <w:rFonts w:ascii="Times New Roman" w:hAnsi="Times New Roman" w:cs="Times New Roman"/>
          <w:noProof/>
          <w:color w:val="000000"/>
          <w:spacing w:val="8"/>
          <w:sz w:val="28"/>
          <w:szCs w:val="28"/>
        </w:rPr>
        <w:t>σ</w:t>
      </w:r>
      <w:r w:rsidRPr="001B292E">
        <w:rPr>
          <w:rFonts w:ascii="Times New Roman" w:hAnsi="Times New Roman" w:cs="Times New Roman"/>
          <w:noProof/>
          <w:color w:val="000000"/>
          <w:spacing w:val="8"/>
          <w:sz w:val="28"/>
          <w:szCs w:val="28"/>
          <w:lang w:val="kk-KZ"/>
        </w:rPr>
        <w:t>-байланыстан</w:t>
      </w:r>
      <w:r w:rsidRPr="001B292E">
        <w:rPr>
          <w:rFonts w:ascii="Times New Roman" w:hAnsi="Times New Roman" w:cs="Times New Roman"/>
          <w:color w:val="000000"/>
          <w:spacing w:val="8"/>
          <w:sz w:val="28"/>
          <w:szCs w:val="28"/>
          <w:lang w:val="kk-KZ"/>
        </w:rPr>
        <w:t xml:space="preserve"> rө</w:t>
      </w:r>
      <w:r w:rsidRPr="001B292E">
        <w:rPr>
          <w:rFonts w:ascii="Times New Roman" w:hAnsi="Times New Roman" w:cs="Times New Roman"/>
          <w:color w:val="000000"/>
          <w:spacing w:val="7"/>
          <w:sz w:val="28"/>
          <w:szCs w:val="28"/>
          <w:lang w:val="kk-KZ"/>
        </w:rPr>
        <w:t xml:space="preserve">pi әлсіздеу </w:t>
      </w:r>
      <w:r w:rsidRPr="001B292E">
        <w:rPr>
          <w:rFonts w:ascii="Times New Roman" w:hAnsi="Times New Roman" w:cs="Times New Roman"/>
          <w:noProof/>
          <w:color w:val="000000"/>
          <w:spacing w:val="7"/>
          <w:sz w:val="28"/>
          <w:szCs w:val="28"/>
          <w:lang w:val="kk-KZ"/>
        </w:rPr>
        <w:t xml:space="preserve"> болғандықтан </w:t>
      </w:r>
      <w:r w:rsidRPr="00C53CF9">
        <w:rPr>
          <w:rFonts w:ascii="Times New Roman" w:hAnsi="Times New Roman" w:cs="Times New Roman"/>
          <w:noProof/>
          <w:color w:val="000000"/>
          <w:spacing w:val="7"/>
          <w:sz w:val="28"/>
          <w:szCs w:val="28"/>
        </w:rPr>
        <w:t>π</w:t>
      </w:r>
      <w:r w:rsidRPr="001B292E">
        <w:rPr>
          <w:rFonts w:ascii="Times New Roman" w:hAnsi="Times New Roman" w:cs="Times New Roman"/>
          <w:noProof/>
          <w:color w:val="000000"/>
          <w:spacing w:val="7"/>
          <w:sz w:val="28"/>
          <w:szCs w:val="28"/>
          <w:lang w:val="kk-KZ"/>
        </w:rPr>
        <w:t xml:space="preserve">-байланыс үзіліп, қос байланыс орнына </w:t>
      </w:r>
      <w:r w:rsidRPr="001B292E">
        <w:rPr>
          <w:rFonts w:ascii="Times New Roman" w:hAnsi="Times New Roman" w:cs="Times New Roman"/>
          <w:noProof/>
          <w:color w:val="000000"/>
          <w:spacing w:val="6"/>
          <w:sz w:val="28"/>
          <w:szCs w:val="28"/>
          <w:lang w:val="kk-KZ"/>
        </w:rPr>
        <w:t xml:space="preserve">екі атомдар немесе атомдық топтардың қосылуы нәтижесінде </w:t>
      </w:r>
      <w:r w:rsidRPr="00C53CF9">
        <w:rPr>
          <w:rFonts w:ascii="Times New Roman" w:hAnsi="Times New Roman" w:cs="Times New Roman"/>
          <w:noProof/>
          <w:color w:val="000000"/>
          <w:spacing w:val="6"/>
          <w:sz w:val="28"/>
          <w:szCs w:val="28"/>
        </w:rPr>
        <w:t>σ</w:t>
      </w:r>
      <w:r w:rsidRPr="001B292E">
        <w:rPr>
          <w:rFonts w:ascii="Times New Roman" w:hAnsi="Times New Roman" w:cs="Times New Roman"/>
          <w:noProof/>
          <w:color w:val="000000"/>
          <w:spacing w:val="6"/>
          <w:sz w:val="28"/>
          <w:szCs w:val="28"/>
          <w:lang w:val="kk-KZ"/>
        </w:rPr>
        <w:t>-байла</w:t>
      </w:r>
      <w:r w:rsidRPr="001B292E">
        <w:rPr>
          <w:rFonts w:ascii="Times New Roman" w:hAnsi="Times New Roman" w:cs="Times New Roman"/>
          <w:noProof/>
          <w:color w:val="000000"/>
          <w:spacing w:val="9"/>
          <w:sz w:val="28"/>
          <w:szCs w:val="28"/>
          <w:lang w:val="kk-KZ"/>
        </w:rPr>
        <w:t>нысқа оңай айналады. Мұндай бірігу жылдамдығы қосып ала</w:t>
      </w:r>
      <w:r w:rsidRPr="001B292E">
        <w:rPr>
          <w:rFonts w:ascii="Times New Roman" w:hAnsi="Times New Roman" w:cs="Times New Roman"/>
          <w:noProof/>
          <w:color w:val="000000"/>
          <w:spacing w:val="3"/>
          <w:sz w:val="28"/>
          <w:szCs w:val="28"/>
          <w:lang w:val="kk-KZ"/>
        </w:rPr>
        <w:t xml:space="preserve">тын молскулалардың және қос байланыстың орынбасарларының </w:t>
      </w:r>
      <w:r w:rsidRPr="001B292E">
        <w:rPr>
          <w:rFonts w:ascii="Times New Roman" w:hAnsi="Times New Roman" w:cs="Times New Roman"/>
          <w:noProof/>
          <w:color w:val="000000"/>
          <w:spacing w:val="4"/>
          <w:sz w:val="28"/>
          <w:szCs w:val="28"/>
          <w:lang w:val="kk-KZ"/>
        </w:rPr>
        <w:t>түріне байланысты ажыратылады.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2"/>
          <w:sz w:val="28"/>
          <w:szCs w:val="28"/>
          <w:lang w:val="kk-KZ"/>
        </w:rPr>
        <w:t xml:space="preserve">Сөйтіп, олефиндерге көбінесе қосып алу реакциялары тән. Қосып алу реакциясының негізінде жүретін полимерлену, конденсациялану, циклдену реакциялары жүреді. Тотығу раакциялары қаныққан көмірсутектерге қарағанда әлдеқайда оңай жүреді. </w:t>
      </w:r>
      <w:r w:rsidRPr="001B292E">
        <w:rPr>
          <w:rFonts w:ascii="Times New Roman" w:hAnsi="Times New Roman" w:cs="Times New Roman"/>
          <w:noProof/>
          <w:color w:val="000000"/>
          <w:spacing w:val="3"/>
          <w:sz w:val="28"/>
          <w:szCs w:val="28"/>
          <w:lang w:val="kk-KZ"/>
        </w:rPr>
        <w:t xml:space="preserve">Дсгенмен, олефиндер орын басу реакцияларына да қабілетті және </w:t>
      </w:r>
      <w:r w:rsidRPr="001B292E">
        <w:rPr>
          <w:rFonts w:ascii="Times New Roman" w:hAnsi="Times New Roman" w:cs="Times New Roman"/>
          <w:noProof/>
          <w:color w:val="000000"/>
          <w:spacing w:val="6"/>
          <w:sz w:val="28"/>
          <w:szCs w:val="28"/>
          <w:lang w:val="kk-KZ"/>
        </w:rPr>
        <w:t>кейбіреулері парафиндерге қарағанда анағұрлым жеңіл жүре</w:t>
      </w:r>
      <w:r w:rsidRPr="001B292E">
        <w:rPr>
          <w:rFonts w:ascii="Times New Roman" w:hAnsi="Times New Roman" w:cs="Times New Roman"/>
          <w:noProof/>
          <w:color w:val="000000"/>
          <w:spacing w:val="8"/>
          <w:sz w:val="28"/>
          <w:szCs w:val="28"/>
          <w:lang w:val="kk-KZ"/>
        </w:rPr>
        <w:t xml:space="preserve">тінін ескеру қажет. Қос байланысқа </w:t>
      </w:r>
      <w:r w:rsidRPr="00C53CF9">
        <w:rPr>
          <w:rFonts w:ascii="Times New Roman" w:hAnsi="Times New Roman" w:cs="Times New Roman"/>
          <w:noProof/>
          <w:color w:val="000000"/>
          <w:spacing w:val="8"/>
          <w:sz w:val="28"/>
          <w:szCs w:val="28"/>
        </w:rPr>
        <w:t>α</w:t>
      </w:r>
      <w:r w:rsidRPr="001B292E">
        <w:rPr>
          <w:rFonts w:ascii="Times New Roman" w:hAnsi="Times New Roman" w:cs="Times New Roman"/>
          <w:noProof/>
          <w:color w:val="000000"/>
          <w:spacing w:val="8"/>
          <w:sz w:val="28"/>
          <w:szCs w:val="28"/>
          <w:lang w:val="kk-KZ"/>
        </w:rPr>
        <w:t xml:space="preserve">-орындағы көміртектің </w:t>
      </w:r>
      <w:r w:rsidRPr="001B292E">
        <w:rPr>
          <w:rFonts w:ascii="Times New Roman" w:hAnsi="Times New Roman" w:cs="Times New Roman"/>
          <w:noProof/>
          <w:color w:val="000000"/>
          <w:spacing w:val="3"/>
          <w:sz w:val="28"/>
          <w:szCs w:val="28"/>
          <w:lang w:val="kk-KZ"/>
        </w:rPr>
        <w:t>сутек атомы көбінесе орын басуға бейімірек келеді.</w:t>
      </w:r>
    </w:p>
    <w:p w:rsidR="009F6E87" w:rsidRPr="001B292E" w:rsidRDefault="009F6E87" w:rsidP="00B51D13">
      <w:pPr>
        <w:shd w:val="clear" w:color="auto" w:fill="FFFFFF"/>
        <w:tabs>
          <w:tab w:val="left" w:pos="727"/>
        </w:tabs>
        <w:contextualSpacing/>
        <w:jc w:val="both"/>
        <w:rPr>
          <w:rFonts w:ascii="Times New Roman" w:hAnsi="Times New Roman" w:cs="Times New Roman"/>
          <w:noProof/>
          <w:color w:val="000000"/>
          <w:spacing w:val="3"/>
          <w:sz w:val="28"/>
          <w:szCs w:val="28"/>
          <w:lang w:val="kk-KZ"/>
        </w:rPr>
      </w:pPr>
      <w:r w:rsidRPr="001B292E">
        <w:rPr>
          <w:rFonts w:ascii="Times New Roman" w:hAnsi="Times New Roman" w:cs="Times New Roman"/>
          <w:noProof/>
          <w:color w:val="000000"/>
          <w:spacing w:val="-23"/>
          <w:sz w:val="28"/>
          <w:szCs w:val="28"/>
          <w:lang w:val="kk-KZ"/>
        </w:rPr>
        <w:t>1.</w:t>
      </w:r>
      <w:r w:rsidRPr="001B292E">
        <w:rPr>
          <w:rFonts w:ascii="Times New Roman" w:hAnsi="Times New Roman" w:cs="Times New Roman"/>
          <w:noProof/>
          <w:color w:val="000000"/>
          <w:sz w:val="28"/>
          <w:szCs w:val="28"/>
          <w:lang w:val="kk-KZ"/>
        </w:rPr>
        <w:tab/>
      </w:r>
      <w:r w:rsidRPr="001B292E">
        <w:rPr>
          <w:rFonts w:ascii="Times New Roman" w:hAnsi="Times New Roman" w:cs="Times New Roman"/>
          <w:noProof/>
          <w:color w:val="000000"/>
          <w:spacing w:val="2"/>
          <w:sz w:val="28"/>
          <w:szCs w:val="28"/>
          <w:lang w:val="kk-KZ"/>
        </w:rPr>
        <w:t>Олефиндер   катализаторлардың   қатысуымен   сутекті   қо</w:t>
      </w:r>
      <w:r w:rsidRPr="001B292E">
        <w:rPr>
          <w:rFonts w:ascii="Times New Roman" w:hAnsi="Times New Roman" w:cs="Times New Roman"/>
          <w:noProof/>
          <w:color w:val="000000"/>
          <w:spacing w:val="6"/>
          <w:sz w:val="28"/>
          <w:szCs w:val="28"/>
          <w:lang w:val="kk-KZ"/>
        </w:rPr>
        <w:t>сып алады. атализаторсыз молекулалық сутекті не</w:t>
      </w:r>
      <w:r w:rsidRPr="001B292E">
        <w:rPr>
          <w:rFonts w:ascii="Times New Roman" w:hAnsi="Times New Roman" w:cs="Times New Roman"/>
          <w:noProof/>
          <w:color w:val="000000"/>
          <w:spacing w:val="3"/>
          <w:sz w:val="28"/>
          <w:szCs w:val="28"/>
          <w:lang w:val="kk-KZ"/>
        </w:rPr>
        <w:t>месе бөлу кезіндегі сутекті бұлар біріктірмейді.</w:t>
      </w:r>
    </w:p>
    <w:p w:rsidR="009F6E87" w:rsidRPr="00C53CF9" w:rsidRDefault="009F6E87" w:rsidP="00B51D13">
      <w:pPr>
        <w:shd w:val="clear" w:color="auto" w:fill="FFFFFF"/>
        <w:tabs>
          <w:tab w:val="left" w:pos="727"/>
        </w:tabs>
        <w:contextualSpacing/>
        <w:jc w:val="both"/>
        <w:rPr>
          <w:rFonts w:ascii="Times New Roman" w:hAnsi="Times New Roman" w:cs="Times New Roman"/>
          <w:sz w:val="28"/>
          <w:szCs w:val="28"/>
        </w:rPr>
      </w:pPr>
      <w:r w:rsidRPr="001B292E">
        <w:rPr>
          <w:rFonts w:ascii="Times New Roman" w:hAnsi="Times New Roman" w:cs="Times New Roman"/>
          <w:noProof/>
          <w:color w:val="000000"/>
          <w:spacing w:val="3"/>
          <w:sz w:val="28"/>
          <w:szCs w:val="28"/>
          <w:lang w:val="kk-KZ"/>
        </w:rPr>
        <w:t xml:space="preserve">                                </w:t>
      </w:r>
      <w:r w:rsidRPr="00C53CF9">
        <w:rPr>
          <w:rFonts w:ascii="Times New Roman" w:hAnsi="Times New Roman" w:cs="Times New Roman"/>
          <w:noProof/>
          <w:color w:val="000000"/>
          <w:spacing w:val="3"/>
          <w:sz w:val="28"/>
          <w:szCs w:val="28"/>
        </w:rPr>
        <w:t>СН</w:t>
      </w:r>
      <w:r w:rsidRPr="00C53CF9">
        <w:rPr>
          <w:rFonts w:ascii="Times New Roman" w:hAnsi="Times New Roman" w:cs="Times New Roman"/>
          <w:noProof/>
          <w:color w:val="000000"/>
          <w:spacing w:val="3"/>
          <w:sz w:val="28"/>
          <w:szCs w:val="28"/>
          <w:vertAlign w:val="subscript"/>
        </w:rPr>
        <w:t>2</w:t>
      </w:r>
      <w:r w:rsidRPr="00C53CF9">
        <w:rPr>
          <w:rFonts w:ascii="Times New Roman" w:hAnsi="Times New Roman" w:cs="Times New Roman"/>
          <w:noProof/>
          <w:color w:val="000000"/>
          <w:spacing w:val="3"/>
          <w:sz w:val="28"/>
          <w:szCs w:val="28"/>
        </w:rPr>
        <w:t>=СН-СН</w:t>
      </w:r>
      <w:r w:rsidRPr="00C53CF9">
        <w:rPr>
          <w:rFonts w:ascii="Times New Roman" w:hAnsi="Times New Roman" w:cs="Times New Roman"/>
          <w:noProof/>
          <w:color w:val="000000"/>
          <w:spacing w:val="3"/>
          <w:sz w:val="28"/>
          <w:szCs w:val="28"/>
          <w:vertAlign w:val="subscript"/>
        </w:rPr>
        <w:t xml:space="preserve">3 </w:t>
      </w:r>
      <w:r w:rsidRPr="00C53CF9">
        <w:rPr>
          <w:rFonts w:ascii="Times New Roman" w:hAnsi="Times New Roman" w:cs="Times New Roman"/>
          <w:noProof/>
          <w:color w:val="000000"/>
          <w:spacing w:val="3"/>
          <w:sz w:val="28"/>
          <w:szCs w:val="28"/>
        </w:rPr>
        <w:t>+ Н</w:t>
      </w:r>
      <w:r w:rsidRPr="00C53CF9">
        <w:rPr>
          <w:rFonts w:ascii="Times New Roman" w:hAnsi="Times New Roman" w:cs="Times New Roman"/>
          <w:noProof/>
          <w:color w:val="000000"/>
          <w:spacing w:val="3"/>
          <w:sz w:val="28"/>
          <w:szCs w:val="28"/>
          <w:vertAlign w:val="subscript"/>
        </w:rPr>
        <w:t xml:space="preserve">2    </w:t>
      </w:r>
      <w:r w:rsidRPr="00C53CF9">
        <w:rPr>
          <w:rFonts w:ascii="Times New Roman" w:hAnsi="Times New Roman" w:cs="Times New Roman"/>
          <w:noProof/>
          <w:color w:val="000000"/>
          <w:spacing w:val="3"/>
          <w:sz w:val="28"/>
          <w:szCs w:val="28"/>
          <w:u w:val="single"/>
          <w:vertAlign w:val="superscript"/>
        </w:rPr>
        <w:t>катализатор</w:t>
      </w:r>
      <w:r w:rsidRPr="00C53CF9">
        <w:rPr>
          <w:rFonts w:ascii="Times New Roman" w:hAnsi="Times New Roman" w:cs="Times New Roman"/>
          <w:noProof/>
          <w:color w:val="000000"/>
          <w:spacing w:val="3"/>
          <w:sz w:val="28"/>
          <w:szCs w:val="28"/>
        </w:rPr>
        <w:t xml:space="preserve">   СН</w:t>
      </w:r>
      <w:r w:rsidRPr="00C53CF9">
        <w:rPr>
          <w:rFonts w:ascii="Times New Roman" w:hAnsi="Times New Roman" w:cs="Times New Roman"/>
          <w:noProof/>
          <w:color w:val="000000"/>
          <w:spacing w:val="3"/>
          <w:sz w:val="28"/>
          <w:szCs w:val="28"/>
          <w:vertAlign w:val="subscript"/>
        </w:rPr>
        <w:t>3</w:t>
      </w:r>
      <w:r w:rsidRPr="00C53CF9">
        <w:rPr>
          <w:rFonts w:ascii="Times New Roman" w:hAnsi="Times New Roman" w:cs="Times New Roman"/>
          <w:noProof/>
          <w:color w:val="000000"/>
          <w:spacing w:val="3"/>
          <w:sz w:val="28"/>
          <w:szCs w:val="28"/>
        </w:rPr>
        <w:t>-СН</w:t>
      </w:r>
      <w:r w:rsidRPr="00C53CF9">
        <w:rPr>
          <w:rFonts w:ascii="Times New Roman" w:hAnsi="Times New Roman" w:cs="Times New Roman"/>
          <w:noProof/>
          <w:color w:val="000000"/>
          <w:spacing w:val="3"/>
          <w:sz w:val="28"/>
          <w:szCs w:val="28"/>
          <w:vertAlign w:val="subscript"/>
        </w:rPr>
        <w:t>2</w:t>
      </w:r>
      <w:r w:rsidRPr="00C53CF9">
        <w:rPr>
          <w:rFonts w:ascii="Times New Roman" w:hAnsi="Times New Roman" w:cs="Times New Roman"/>
          <w:noProof/>
          <w:color w:val="000000"/>
          <w:spacing w:val="3"/>
          <w:sz w:val="28"/>
          <w:szCs w:val="28"/>
        </w:rPr>
        <w:t>-СН</w:t>
      </w:r>
      <w:r w:rsidRPr="00C53CF9">
        <w:rPr>
          <w:rFonts w:ascii="Times New Roman" w:hAnsi="Times New Roman" w:cs="Times New Roman"/>
          <w:noProof/>
          <w:color w:val="000000"/>
          <w:spacing w:val="3"/>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 xml:space="preserve">Сутектендіру үшін катализатор олефин молекуласын </w:t>
      </w:r>
      <w:r w:rsidRPr="00C53CF9">
        <w:rPr>
          <w:rFonts w:ascii="Times New Roman" w:hAnsi="Times New Roman" w:cs="Times New Roman"/>
          <w:noProof/>
          <w:color w:val="000000"/>
          <w:spacing w:val="7"/>
          <w:sz w:val="28"/>
          <w:szCs w:val="28"/>
        </w:rPr>
        <w:t xml:space="preserve">қос байланысы бойынша адсорбциялану қажет болғандықтан, </w:t>
      </w:r>
      <w:r w:rsidRPr="00C53CF9">
        <w:rPr>
          <w:rFonts w:ascii="Times New Roman" w:hAnsi="Times New Roman" w:cs="Times New Roman"/>
          <w:noProof/>
          <w:color w:val="000000"/>
          <w:spacing w:val="3"/>
          <w:sz w:val="28"/>
          <w:szCs w:val="28"/>
        </w:rPr>
        <w:t>қос байланыстың орынбасарлары неғұрлым кіші болса, олефин</w:t>
      </w:r>
      <w:r w:rsidRPr="00C53CF9">
        <w:rPr>
          <w:rFonts w:ascii="Times New Roman" w:hAnsi="Times New Roman" w:cs="Times New Roman"/>
          <w:noProof/>
          <w:color w:val="000000"/>
          <w:spacing w:val="9"/>
          <w:sz w:val="28"/>
          <w:szCs w:val="28"/>
        </w:rPr>
        <w:t>дер соғұрлым оңай сутектенеді (С. В. Лебедевтің қағидасы).</w:t>
      </w:r>
    </w:p>
    <w:p w:rsidR="009F6E87" w:rsidRPr="00590EE6" w:rsidRDefault="009F6E87" w:rsidP="00B51D13">
      <w:pPr>
        <w:shd w:val="clear" w:color="auto" w:fill="FFFFFF"/>
        <w:tabs>
          <w:tab w:val="left" w:pos="727"/>
        </w:tabs>
        <w:contextualSpacing/>
        <w:jc w:val="both"/>
        <w:rPr>
          <w:rFonts w:ascii="Times New Roman" w:hAnsi="Times New Roman" w:cs="Times New Roman"/>
          <w:noProof/>
          <w:color w:val="000000"/>
          <w:spacing w:val="3"/>
          <w:sz w:val="28"/>
          <w:szCs w:val="28"/>
          <w:lang w:val="kk-KZ"/>
        </w:rPr>
      </w:pPr>
      <w:r w:rsidRPr="00C53CF9">
        <w:rPr>
          <w:rFonts w:ascii="Times New Roman" w:hAnsi="Times New Roman" w:cs="Times New Roman"/>
          <w:noProof/>
          <w:color w:val="000000"/>
          <w:spacing w:val="-17"/>
          <w:sz w:val="28"/>
          <w:szCs w:val="28"/>
        </w:rPr>
        <w:t>2.</w:t>
      </w:r>
      <w:r w:rsidRPr="00C53CF9">
        <w:rPr>
          <w:rFonts w:ascii="Times New Roman" w:hAnsi="Times New Roman" w:cs="Times New Roman"/>
          <w:noProof/>
          <w:color w:val="000000"/>
          <w:sz w:val="28"/>
          <w:szCs w:val="28"/>
        </w:rPr>
        <w:tab/>
      </w:r>
      <w:r w:rsidRPr="00C53CF9">
        <w:rPr>
          <w:rFonts w:ascii="Times New Roman" w:hAnsi="Times New Roman" w:cs="Times New Roman"/>
          <w:noProof/>
          <w:color w:val="000000"/>
          <w:spacing w:val="4"/>
          <w:sz w:val="28"/>
          <w:szCs w:val="28"/>
        </w:rPr>
        <w:t>Олефиндер галогендерді оңай қосып алады</w:t>
      </w:r>
      <w:r w:rsidR="00590EE6">
        <w:rPr>
          <w:rFonts w:ascii="Times New Roman" w:hAnsi="Times New Roman" w:cs="Times New Roman"/>
          <w:noProof/>
          <w:color w:val="000000"/>
          <w:spacing w:val="4"/>
          <w:sz w:val="28"/>
          <w:szCs w:val="28"/>
          <w:lang w:val="kk-KZ"/>
        </w:rPr>
        <w:t>.</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3"/>
          <w:sz w:val="28"/>
          <w:szCs w:val="28"/>
          <w:lang w:val="kk-KZ"/>
        </w:rPr>
        <w:t>Реакцияның жылдамдығы</w:t>
      </w:r>
      <w:r w:rsidR="00590EE6">
        <w:rPr>
          <w:rFonts w:ascii="Times New Roman" w:hAnsi="Times New Roman" w:cs="Times New Roman"/>
          <w:noProof/>
          <w:color w:val="000000"/>
          <w:spacing w:val="3"/>
          <w:sz w:val="28"/>
          <w:szCs w:val="28"/>
          <w:lang w:val="kk-KZ"/>
        </w:rPr>
        <w:t xml:space="preserve"> </w:t>
      </w:r>
      <w:r w:rsidRPr="00590EE6">
        <w:rPr>
          <w:rFonts w:ascii="Times New Roman" w:hAnsi="Times New Roman" w:cs="Times New Roman"/>
          <w:noProof/>
          <w:color w:val="000000"/>
          <w:spacing w:val="3"/>
          <w:sz w:val="28"/>
          <w:szCs w:val="28"/>
          <w:lang w:val="kk-KZ"/>
        </w:rPr>
        <w:t xml:space="preserve">галогеннің тегіне және олефиннің құрылысына байланысты. </w:t>
      </w:r>
      <w:r w:rsidRPr="00D34199">
        <w:rPr>
          <w:rFonts w:ascii="Times New Roman" w:hAnsi="Times New Roman" w:cs="Times New Roman"/>
          <w:noProof/>
          <w:color w:val="000000"/>
          <w:spacing w:val="3"/>
          <w:sz w:val="28"/>
          <w:szCs w:val="28"/>
          <w:lang w:val="kk-KZ"/>
        </w:rPr>
        <w:t>Фтор реакцияласқанда тұтану болғанда, иод күн сәулесінде тұтанады. Қос байланыстың орынбасар</w:t>
      </w:r>
      <w:r w:rsidRPr="00D34199">
        <w:rPr>
          <w:rFonts w:ascii="Times New Roman" w:hAnsi="Times New Roman" w:cs="Times New Roman"/>
          <w:noProof/>
          <w:color w:val="000000"/>
          <w:spacing w:val="2"/>
          <w:sz w:val="28"/>
          <w:szCs w:val="28"/>
          <w:lang w:val="kk-KZ"/>
        </w:rPr>
        <w:t xml:space="preserve">ларының саны көбейген сайын қосып алу реакциясы жеңілдейді. </w:t>
      </w:r>
      <w:r w:rsidRPr="00D34199">
        <w:rPr>
          <w:rFonts w:ascii="Times New Roman" w:hAnsi="Times New Roman" w:cs="Times New Roman"/>
          <w:noProof/>
          <w:color w:val="000000"/>
          <w:spacing w:val="3"/>
          <w:sz w:val="28"/>
          <w:szCs w:val="28"/>
          <w:lang w:val="kk-KZ"/>
        </w:rPr>
        <w:t xml:space="preserve">Бұл орын басушы радикалдардың әсерінен осы байланыстың </w:t>
      </w:r>
      <w:r w:rsidRPr="00D34199">
        <w:rPr>
          <w:rFonts w:ascii="Times New Roman" w:hAnsi="Times New Roman" w:cs="Times New Roman"/>
          <w:noProof/>
          <w:color w:val="000000"/>
          <w:spacing w:val="2"/>
          <w:sz w:val="28"/>
          <w:szCs w:val="28"/>
          <w:lang w:val="kk-KZ"/>
        </w:rPr>
        <w:t>полюстілігінің үлкеюі бойынша түсіндіріледьу</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1"/>
          <w:sz w:val="28"/>
          <w:szCs w:val="28"/>
          <w:lang w:val="kk-KZ"/>
        </w:rPr>
        <w:t xml:space="preserve">Галогендер олефиндерге радикалдық немесе иондық </w:t>
      </w:r>
      <w:r w:rsidRPr="00D34199">
        <w:rPr>
          <w:rFonts w:ascii="Times New Roman" w:hAnsi="Times New Roman" w:cs="Times New Roman"/>
          <w:noProof/>
          <w:color w:val="000000"/>
          <w:spacing w:val="3"/>
          <w:sz w:val="28"/>
          <w:szCs w:val="28"/>
          <w:lang w:val="kk-KZ"/>
        </w:rPr>
        <w:t>механизм бойынша біріге алады.</w:t>
      </w:r>
    </w:p>
    <w:p w:rsidR="009F6E87" w:rsidRPr="00D34199" w:rsidRDefault="009F6E87" w:rsidP="00590EE6">
      <w:pPr>
        <w:shd w:val="clear" w:color="auto" w:fill="FFFFFF"/>
        <w:ind w:firstLine="708"/>
        <w:contextualSpacing/>
        <w:jc w:val="both"/>
        <w:rPr>
          <w:rFonts w:ascii="Times New Roman" w:hAnsi="Times New Roman" w:cs="Times New Roman"/>
          <w:noProof/>
          <w:color w:val="000000"/>
          <w:spacing w:val="5"/>
          <w:sz w:val="28"/>
          <w:szCs w:val="28"/>
          <w:lang w:val="kk-KZ"/>
        </w:rPr>
      </w:pPr>
      <w:r w:rsidRPr="00590EE6">
        <w:rPr>
          <w:rFonts w:ascii="Times New Roman" w:hAnsi="Times New Roman" w:cs="Times New Roman"/>
          <w:noProof/>
          <w:color w:val="000000"/>
          <w:spacing w:val="4"/>
          <w:sz w:val="28"/>
          <w:szCs w:val="28"/>
          <w:lang w:val="kk-KZ"/>
        </w:rPr>
        <w:t>Галогеннің атомдары радикалдық бойынша біріккенде (әдет</w:t>
      </w:r>
      <w:r w:rsidRPr="00590EE6">
        <w:rPr>
          <w:rFonts w:ascii="Times New Roman" w:hAnsi="Times New Roman" w:cs="Times New Roman"/>
          <w:noProof/>
          <w:color w:val="000000"/>
          <w:spacing w:val="-1"/>
          <w:sz w:val="28"/>
          <w:szCs w:val="28"/>
          <w:lang w:val="kk-KZ"/>
        </w:rPr>
        <w:t>те мына схема бойынша алынады: Вг</w:t>
      </w:r>
      <w:r w:rsidRPr="00590EE6">
        <w:rPr>
          <w:rFonts w:ascii="Palatino Linotype" w:hAnsi="Palatino Linotype" w:cs="Times New Roman"/>
          <w:noProof/>
          <w:color w:val="000000"/>
          <w:spacing w:val="-1"/>
          <w:sz w:val="28"/>
          <w:szCs w:val="28"/>
          <w:lang w:val="kk-KZ"/>
        </w:rPr>
        <w:t>₂</w:t>
      </w:r>
      <w:r w:rsidRPr="00590EE6">
        <w:rPr>
          <w:rFonts w:ascii="Times New Roman" w:hAnsi="Times New Roman" w:cs="Times New Roman"/>
          <w:noProof/>
          <w:color w:val="000000"/>
          <w:spacing w:val="-1"/>
          <w:sz w:val="28"/>
          <w:szCs w:val="28"/>
          <w:lang w:val="kk-KZ"/>
        </w:rPr>
        <w:t xml:space="preserve"> </w:t>
      </w:r>
      <w:r w:rsidRPr="00590EE6">
        <w:rPr>
          <w:rFonts w:ascii="Times New Roman" w:hAnsi="Times New Roman" w:cs="Times New Roman"/>
          <w:noProof/>
          <w:color w:val="000000"/>
          <w:spacing w:val="-1"/>
          <w:sz w:val="28"/>
          <w:szCs w:val="28"/>
          <w:u w:val="single"/>
          <w:vertAlign w:val="superscript"/>
          <w:lang w:val="kk-KZ"/>
        </w:rPr>
        <w:t>Жарық</w:t>
      </w:r>
      <w:r w:rsidRPr="00590EE6">
        <w:rPr>
          <w:rFonts w:ascii="Times New Roman" w:hAnsi="Times New Roman" w:cs="Times New Roman"/>
          <w:noProof/>
          <w:color w:val="000000"/>
          <w:spacing w:val="-1"/>
          <w:sz w:val="28"/>
          <w:szCs w:val="28"/>
          <w:lang w:val="kk-KZ"/>
        </w:rPr>
        <w:t xml:space="preserve"> 2Вг) мүмкін болатын </w:t>
      </w:r>
      <w:r w:rsidRPr="00590EE6">
        <w:rPr>
          <w:rFonts w:ascii="Times New Roman" w:hAnsi="Times New Roman" w:cs="Times New Roman"/>
          <w:noProof/>
          <w:color w:val="000000"/>
          <w:spacing w:val="3"/>
          <w:sz w:val="28"/>
          <w:szCs w:val="28"/>
          <w:lang w:val="kk-KZ"/>
        </w:rPr>
        <w:t xml:space="preserve">ең түрақты радикалдарды түзе отырып, ашық түрған көміртек </w:t>
      </w:r>
      <w:r w:rsidRPr="00590EE6">
        <w:rPr>
          <w:rFonts w:ascii="Times New Roman" w:hAnsi="Times New Roman" w:cs="Times New Roman"/>
          <w:noProof/>
          <w:color w:val="000000"/>
          <w:spacing w:val="2"/>
          <w:sz w:val="28"/>
          <w:szCs w:val="28"/>
          <w:lang w:val="kk-KZ"/>
        </w:rPr>
        <w:lastRenderedPageBreak/>
        <w:t xml:space="preserve">атомдарының біреуімен қосылады. </w:t>
      </w:r>
      <w:r w:rsidRPr="00D34199">
        <w:rPr>
          <w:rFonts w:ascii="Times New Roman" w:hAnsi="Times New Roman" w:cs="Times New Roman"/>
          <w:noProof/>
          <w:color w:val="000000"/>
          <w:spacing w:val="2"/>
          <w:sz w:val="28"/>
          <w:szCs w:val="28"/>
          <w:lang w:val="kk-KZ"/>
        </w:rPr>
        <w:t xml:space="preserve">Мысалы, пропилен болған </w:t>
      </w:r>
      <w:r w:rsidRPr="00D34199">
        <w:rPr>
          <w:rFonts w:ascii="Times New Roman" w:hAnsi="Times New Roman" w:cs="Times New Roman"/>
          <w:noProof/>
          <w:color w:val="000000"/>
          <w:spacing w:val="5"/>
          <w:sz w:val="28"/>
          <w:szCs w:val="28"/>
          <w:lang w:val="kk-KZ"/>
        </w:rPr>
        <w:t xml:space="preserve">жағдайда екі радикалдың түзілуі мүмкін: </w:t>
      </w:r>
    </w:p>
    <w:p w:rsidR="009F6E87" w:rsidRPr="00D34199" w:rsidRDefault="009F6E87" w:rsidP="00B51D13">
      <w:pPr>
        <w:shd w:val="clear" w:color="auto" w:fill="FFFFFF"/>
        <w:contextualSpacing/>
        <w:jc w:val="both"/>
        <w:rPr>
          <w:rFonts w:ascii="Times New Roman" w:hAnsi="Times New Roman" w:cs="Times New Roman"/>
          <w:noProof/>
          <w:color w:val="000000"/>
          <w:spacing w:val="5"/>
          <w:sz w:val="28"/>
          <w:szCs w:val="28"/>
          <w:lang w:val="kk-KZ"/>
        </w:rPr>
      </w:pPr>
      <w:r w:rsidRPr="00D34199">
        <w:rPr>
          <w:rFonts w:ascii="Times New Roman" w:hAnsi="Times New Roman" w:cs="Times New Roman"/>
          <w:noProof/>
          <w:color w:val="000000"/>
          <w:spacing w:val="5"/>
          <w:sz w:val="28"/>
          <w:szCs w:val="28"/>
          <w:lang w:val="kk-KZ"/>
        </w:rPr>
        <w:t xml:space="preserve">                          Br</w:t>
      </w:r>
      <w:r w:rsidRPr="00D34199">
        <w:rPr>
          <w:rFonts w:ascii="Times New Roman" w:hAnsi="Times New Roman" w:cs="Times New Roman"/>
          <w:noProof/>
          <w:color w:val="000000"/>
          <w:spacing w:val="5"/>
          <w:sz w:val="28"/>
          <w:szCs w:val="28"/>
          <w:vertAlign w:val="subscript"/>
          <w:lang w:val="kk-KZ"/>
        </w:rPr>
        <w:t>2</w:t>
      </w:r>
      <w:r w:rsidRPr="00D34199">
        <w:rPr>
          <w:rFonts w:ascii="Times New Roman" w:hAnsi="Times New Roman" w:cs="Times New Roman"/>
          <w:noProof/>
          <w:color w:val="000000"/>
          <w:spacing w:val="5"/>
          <w:sz w:val="28"/>
          <w:szCs w:val="28"/>
          <w:lang w:val="kk-KZ"/>
        </w:rPr>
        <w:t xml:space="preserve">     </w:t>
      </w:r>
      <w:r w:rsidRPr="00D34199">
        <w:rPr>
          <w:rFonts w:ascii="Times New Roman" w:hAnsi="Times New Roman" w:cs="Times New Roman"/>
          <w:noProof/>
          <w:color w:val="000000"/>
          <w:spacing w:val="2"/>
          <w:sz w:val="28"/>
          <w:szCs w:val="28"/>
          <w:lang w:val="kk-KZ"/>
        </w:rPr>
        <w:t xml:space="preserve">→  </w:t>
      </w:r>
      <w:r w:rsidRPr="00D34199">
        <w:rPr>
          <w:rFonts w:ascii="Times New Roman" w:hAnsi="Times New Roman" w:cs="Times New Roman"/>
          <w:noProof/>
          <w:color w:val="000000"/>
          <w:spacing w:val="5"/>
          <w:sz w:val="28"/>
          <w:szCs w:val="28"/>
          <w:lang w:val="kk-KZ"/>
        </w:rPr>
        <w:t xml:space="preserve">  </w:t>
      </w:r>
      <w:r w:rsidRPr="00D34199">
        <w:rPr>
          <w:rFonts w:ascii="Times New Roman" w:hAnsi="Times New Roman" w:cs="Times New Roman"/>
          <w:b/>
          <w:noProof/>
          <w:color w:val="000000"/>
          <w:spacing w:val="5"/>
          <w:sz w:val="28"/>
          <w:szCs w:val="28"/>
          <w:vertAlign w:val="superscript"/>
          <w:lang w:val="kk-KZ"/>
        </w:rPr>
        <w:t>.</w:t>
      </w:r>
      <w:r w:rsidRPr="00D34199">
        <w:rPr>
          <w:rFonts w:ascii="Times New Roman" w:hAnsi="Times New Roman" w:cs="Times New Roman"/>
          <w:noProof/>
          <w:color w:val="000000"/>
          <w:spacing w:val="5"/>
          <w:sz w:val="28"/>
          <w:szCs w:val="28"/>
          <w:lang w:val="kk-KZ"/>
        </w:rPr>
        <w:t xml:space="preserve">Br  +   </w:t>
      </w:r>
      <w:r w:rsidRPr="00D34199">
        <w:rPr>
          <w:rFonts w:ascii="Times New Roman" w:hAnsi="Times New Roman" w:cs="Times New Roman"/>
          <w:b/>
          <w:noProof/>
          <w:color w:val="000000"/>
          <w:spacing w:val="5"/>
          <w:sz w:val="28"/>
          <w:szCs w:val="28"/>
          <w:vertAlign w:val="superscript"/>
          <w:lang w:val="kk-KZ"/>
        </w:rPr>
        <w:t>.</w:t>
      </w:r>
      <w:r w:rsidRPr="00D34199">
        <w:rPr>
          <w:rFonts w:ascii="Times New Roman" w:hAnsi="Times New Roman" w:cs="Times New Roman"/>
          <w:noProof/>
          <w:color w:val="000000"/>
          <w:spacing w:val="5"/>
          <w:sz w:val="28"/>
          <w:szCs w:val="28"/>
          <w:lang w:val="kk-KZ"/>
        </w:rPr>
        <w:t xml:space="preserve">Br          (А)                                            </w:t>
      </w:r>
    </w:p>
    <w:p w:rsidR="009F6E87" w:rsidRPr="00C170EB" w:rsidRDefault="009F6E87" w:rsidP="00590EE6">
      <w:pPr>
        <w:shd w:val="clear" w:color="auto" w:fill="FFFFFF"/>
        <w:ind w:firstLine="708"/>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5"/>
          <w:sz w:val="28"/>
          <w:szCs w:val="28"/>
          <w:lang w:val="kk-KZ"/>
        </w:rPr>
        <w:t>Радикал А оңай түзіледі және түрақты келеді. Бұл радикалдағы бос</w:t>
      </w:r>
      <w:r w:rsidRPr="00D34199">
        <w:rPr>
          <w:rFonts w:ascii="Times New Roman" w:hAnsi="Times New Roman" w:cs="Times New Roman"/>
          <w:b/>
          <w:bCs/>
          <w:noProof/>
          <w:color w:val="000000"/>
          <w:spacing w:val="5"/>
          <w:sz w:val="28"/>
          <w:szCs w:val="28"/>
          <w:lang w:val="kk-KZ"/>
        </w:rPr>
        <w:t xml:space="preserve"> </w:t>
      </w:r>
      <w:r w:rsidRPr="00D34199">
        <w:rPr>
          <w:rFonts w:ascii="Times New Roman" w:hAnsi="Times New Roman" w:cs="Times New Roman"/>
          <w:noProof/>
          <w:color w:val="000000"/>
          <w:spacing w:val="5"/>
          <w:sz w:val="28"/>
          <w:szCs w:val="28"/>
          <w:lang w:val="kk-KZ"/>
        </w:rPr>
        <w:t xml:space="preserve">электрон 5СН-байланыстардың электрондарымен </w:t>
      </w:r>
      <w:r w:rsidRPr="00D34199">
        <w:rPr>
          <w:rFonts w:ascii="Times New Roman" w:hAnsi="Times New Roman" w:cs="Times New Roman"/>
          <w:noProof/>
          <w:color w:val="000000"/>
          <w:spacing w:val="6"/>
          <w:sz w:val="28"/>
          <w:szCs w:val="28"/>
          <w:lang w:val="kk-KZ"/>
        </w:rPr>
        <w:t>қосарланып түрады, ал Б радикалдағы бос электрон жалғыз ға</w:t>
      </w:r>
      <w:r w:rsidRPr="00D34199">
        <w:rPr>
          <w:rFonts w:ascii="Times New Roman" w:hAnsi="Times New Roman" w:cs="Times New Roman"/>
          <w:noProof/>
          <w:color w:val="000000"/>
          <w:spacing w:val="5"/>
          <w:sz w:val="28"/>
          <w:szCs w:val="28"/>
          <w:lang w:val="kk-KZ"/>
        </w:rPr>
        <w:t>на ІСН-байланыстың электрондарымен қосарланған. Бүған та</w:t>
      </w:r>
      <w:r w:rsidRPr="00D34199">
        <w:rPr>
          <w:rFonts w:ascii="Times New Roman" w:hAnsi="Times New Roman" w:cs="Times New Roman"/>
          <w:noProof/>
          <w:color w:val="000000"/>
          <w:spacing w:val="2"/>
          <w:sz w:val="28"/>
          <w:szCs w:val="28"/>
          <w:lang w:val="kk-KZ"/>
        </w:rPr>
        <w:t>ғы қосымша</w:t>
      </w:r>
      <w:r w:rsidRPr="00D34199">
        <w:rPr>
          <w:rFonts w:ascii="Times New Roman" w:hAnsi="Times New Roman" w:cs="Times New Roman"/>
          <w:b/>
          <w:bCs/>
          <w:noProof/>
          <w:color w:val="000000"/>
          <w:spacing w:val="2"/>
          <w:sz w:val="28"/>
          <w:szCs w:val="28"/>
          <w:lang w:val="kk-KZ"/>
        </w:rPr>
        <w:t xml:space="preserve"> </w:t>
      </w:r>
      <w:r w:rsidRPr="00D34199">
        <w:rPr>
          <w:rFonts w:ascii="Times New Roman" w:hAnsi="Times New Roman" w:cs="Times New Roman"/>
          <w:noProof/>
          <w:color w:val="000000"/>
          <w:spacing w:val="2"/>
          <w:sz w:val="28"/>
          <w:szCs w:val="28"/>
          <w:lang w:val="kk-KZ"/>
        </w:rPr>
        <w:t xml:space="preserve">шеткі ашық түрған көміртек атомының реакцияға </w:t>
      </w:r>
      <w:r w:rsidRPr="00D34199">
        <w:rPr>
          <w:rFonts w:ascii="Times New Roman" w:hAnsi="Times New Roman" w:cs="Times New Roman"/>
          <w:noProof/>
          <w:color w:val="000000"/>
          <w:spacing w:val="3"/>
          <w:sz w:val="28"/>
          <w:szCs w:val="28"/>
          <w:lang w:val="kk-KZ"/>
        </w:rPr>
        <w:t>қатысуы оңайырақ болады. Радикал А одан әрі галогеннің мо</w:t>
      </w:r>
      <w:r w:rsidRPr="00D34199">
        <w:rPr>
          <w:rFonts w:ascii="Times New Roman" w:hAnsi="Times New Roman" w:cs="Times New Roman"/>
          <w:noProof/>
          <w:color w:val="000000"/>
          <w:spacing w:val="2"/>
          <w:sz w:val="28"/>
          <w:szCs w:val="28"/>
          <w:lang w:val="kk-KZ"/>
        </w:rPr>
        <w:t>лекуласымен әрекеттеседі де, галогеннің жаңа атомын тудыра</w:t>
      </w:r>
      <w:r w:rsidRPr="00D34199">
        <w:rPr>
          <w:rFonts w:ascii="Times New Roman" w:hAnsi="Times New Roman" w:cs="Times New Roman"/>
          <w:noProof/>
          <w:color w:val="000000"/>
          <w:spacing w:val="-4"/>
          <w:sz w:val="28"/>
          <w:szCs w:val="28"/>
          <w:lang w:val="kk-KZ"/>
        </w:rPr>
        <w:t>ды (генерациялайды)</w:t>
      </w:r>
      <w:r w:rsidR="00C170EB">
        <w:rPr>
          <w:rFonts w:ascii="Times New Roman" w:hAnsi="Times New Roman" w:cs="Times New Roman"/>
          <w:noProof/>
          <w:color w:val="000000"/>
          <w:spacing w:val="-4"/>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8"/>
          <w:sz w:val="28"/>
          <w:szCs w:val="28"/>
        </w:rPr>
        <w:t>Бірігу и о н д ы қ механизм бойынша жиі жүреді. Галоген</w:t>
      </w:r>
      <w:r w:rsidRPr="00C53CF9">
        <w:rPr>
          <w:rFonts w:ascii="Times New Roman" w:hAnsi="Times New Roman" w:cs="Times New Roman"/>
          <w:noProof/>
          <w:color w:val="000000"/>
          <w:spacing w:val="7"/>
          <w:sz w:val="28"/>
          <w:szCs w:val="28"/>
        </w:rPr>
        <w:t>нің молекуласы электрондарды өзіне тартып ала және π-ком</w:t>
      </w:r>
      <w:r w:rsidRPr="00C53CF9">
        <w:rPr>
          <w:rFonts w:ascii="Times New Roman" w:hAnsi="Times New Roman" w:cs="Times New Roman"/>
          <w:noProof/>
          <w:color w:val="000000"/>
          <w:spacing w:val="2"/>
          <w:sz w:val="28"/>
          <w:szCs w:val="28"/>
        </w:rPr>
        <w:t>плекс түзе отырып, қос байланысты ысырады. Содан кейін гало</w:t>
      </w:r>
      <w:r w:rsidRPr="00C53CF9">
        <w:rPr>
          <w:rFonts w:ascii="Times New Roman" w:hAnsi="Times New Roman" w:cs="Times New Roman"/>
          <w:noProof/>
          <w:color w:val="000000"/>
          <w:spacing w:val="3"/>
          <w:sz w:val="28"/>
          <w:szCs w:val="28"/>
        </w:rPr>
        <w:t>геннің теріс ионы бөлінеді. Пайда болған карбондық катионға (σ-комплекс) галогеннің теріс ионы бірігеді:</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3"/>
          <w:sz w:val="28"/>
          <w:szCs w:val="28"/>
          <w:lang w:val="kk-KZ"/>
        </w:rPr>
        <w:t xml:space="preserve">Олефиндердің галогендермен реакциясы олардың қоспаларындағы сапасы мен санын анықтау үшін пайдаланылады. </w:t>
      </w:r>
      <w:r w:rsidRPr="00D34199">
        <w:rPr>
          <w:rFonts w:ascii="Times New Roman" w:hAnsi="Times New Roman" w:cs="Times New Roman"/>
          <w:noProof/>
          <w:color w:val="000000"/>
          <w:spacing w:val="3"/>
          <w:sz w:val="28"/>
          <w:szCs w:val="28"/>
          <w:lang w:val="kk-KZ"/>
        </w:rPr>
        <w:t>Сі</w:t>
      </w:r>
      <w:r w:rsidRPr="00D34199">
        <w:rPr>
          <w:rFonts w:ascii="Times New Roman" w:hAnsi="Times New Roman" w:cs="Times New Roman"/>
          <w:noProof/>
          <w:color w:val="000000"/>
          <w:spacing w:val="2"/>
          <w:sz w:val="28"/>
          <w:szCs w:val="28"/>
          <w:lang w:val="kk-KZ"/>
        </w:rPr>
        <w:t xml:space="preserve">ңірілген бромның мөлшері бойынша олефиннің қанша екенін </w:t>
      </w:r>
      <w:r w:rsidRPr="00D34199">
        <w:rPr>
          <w:rFonts w:ascii="Times New Roman" w:hAnsi="Times New Roman" w:cs="Times New Roman"/>
          <w:noProof/>
          <w:color w:val="000000"/>
          <w:spacing w:val="5"/>
          <w:sz w:val="28"/>
          <w:szCs w:val="28"/>
          <w:lang w:val="kk-KZ"/>
        </w:rPr>
        <w:t>анықтауға болады.</w:t>
      </w:r>
    </w:p>
    <w:p w:rsidR="009F6E87" w:rsidRPr="00590EE6"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4"/>
          <w:sz w:val="28"/>
          <w:szCs w:val="28"/>
          <w:lang w:val="kk-KZ"/>
        </w:rPr>
        <w:t>3. Олефиндер галогенсутектерді де біріктіреді</w:t>
      </w:r>
      <w:r w:rsidR="00590EE6">
        <w:rPr>
          <w:rFonts w:ascii="Times New Roman" w:hAnsi="Times New Roman" w:cs="Times New Roman"/>
          <w:noProof/>
          <w:color w:val="000000"/>
          <w:spacing w:val="4"/>
          <w:sz w:val="28"/>
          <w:szCs w:val="28"/>
          <w:lang w:val="kk-KZ"/>
        </w:rPr>
        <w:t>.</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2"/>
          <w:sz w:val="28"/>
          <w:szCs w:val="28"/>
          <w:lang w:val="kk-KZ"/>
        </w:rPr>
        <w:t xml:space="preserve">Ең оңайырақ әрекеттесетін иодты сутек. </w:t>
      </w:r>
      <w:r w:rsidRPr="00D34199">
        <w:rPr>
          <w:rFonts w:ascii="Times New Roman" w:hAnsi="Times New Roman" w:cs="Times New Roman"/>
          <w:noProof/>
          <w:color w:val="000000"/>
          <w:spacing w:val="2"/>
          <w:sz w:val="28"/>
          <w:szCs w:val="28"/>
          <w:lang w:val="kk-KZ"/>
        </w:rPr>
        <w:t>Фторлы сутек қосы</w:t>
      </w:r>
      <w:r w:rsidRPr="00D34199">
        <w:rPr>
          <w:rFonts w:ascii="Times New Roman" w:hAnsi="Times New Roman" w:cs="Times New Roman"/>
          <w:noProof/>
          <w:color w:val="000000"/>
          <w:spacing w:val="3"/>
          <w:sz w:val="28"/>
          <w:szCs w:val="28"/>
          <w:lang w:val="kk-KZ"/>
        </w:rPr>
        <w:t xml:space="preserve">луымен қабат жиі олефинді полимерлендіреді (әсіресе ылғал </w:t>
      </w:r>
      <w:r w:rsidRPr="00D34199">
        <w:rPr>
          <w:rFonts w:ascii="Times New Roman" w:hAnsi="Times New Roman" w:cs="Times New Roman"/>
          <w:noProof/>
          <w:color w:val="000000"/>
          <w:spacing w:val="6"/>
          <w:sz w:val="28"/>
          <w:szCs w:val="28"/>
          <w:lang w:val="kk-KZ"/>
        </w:rPr>
        <w:t>болғанда).</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7"/>
          <w:sz w:val="28"/>
          <w:szCs w:val="28"/>
          <w:lang w:val="kk-KZ"/>
        </w:rPr>
        <w:t xml:space="preserve">Галогенсутектердің симметриялы емес олефиндерге бірігуі                             </w:t>
      </w:r>
      <w:r w:rsidRPr="00D34199">
        <w:rPr>
          <w:rFonts w:ascii="Times New Roman" w:hAnsi="Times New Roman" w:cs="Times New Roman"/>
          <w:iCs/>
          <w:noProof/>
          <w:color w:val="000000"/>
          <w:spacing w:val="5"/>
          <w:sz w:val="28"/>
          <w:szCs w:val="28"/>
          <w:lang w:val="kk-KZ"/>
        </w:rPr>
        <w:t xml:space="preserve">В. В. Марковниковтың </w:t>
      </w:r>
      <w:r w:rsidRPr="00D34199">
        <w:rPr>
          <w:rFonts w:ascii="Times New Roman" w:hAnsi="Times New Roman" w:cs="Times New Roman"/>
          <w:noProof/>
          <w:color w:val="000000"/>
          <w:spacing w:val="5"/>
          <w:sz w:val="28"/>
          <w:szCs w:val="28"/>
          <w:lang w:val="kk-KZ"/>
        </w:rPr>
        <w:t xml:space="preserve">ережесіне сәйкес жүреді: сутек көбінесе </w:t>
      </w:r>
      <w:r w:rsidRPr="00D34199">
        <w:rPr>
          <w:rFonts w:ascii="Times New Roman" w:hAnsi="Times New Roman" w:cs="Times New Roman"/>
          <w:noProof/>
          <w:color w:val="000000"/>
          <w:spacing w:val="4"/>
          <w:sz w:val="28"/>
          <w:szCs w:val="28"/>
          <w:lang w:val="kk-KZ"/>
        </w:rPr>
        <w:t>ең көбірек сутектенген көміртек атомына бірігеді: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5"/>
          <w:sz w:val="28"/>
          <w:szCs w:val="28"/>
          <w:lang w:val="kk-KZ"/>
        </w:rPr>
        <w:t>Галогенсутектің бірігуінің бүлай бірыңғай бағыт алуын бы</w:t>
      </w:r>
      <w:r w:rsidRPr="00D34199">
        <w:rPr>
          <w:rFonts w:ascii="Times New Roman" w:hAnsi="Times New Roman" w:cs="Times New Roman"/>
          <w:noProof/>
          <w:color w:val="000000"/>
          <w:spacing w:val="3"/>
          <w:sz w:val="28"/>
          <w:szCs w:val="28"/>
          <w:lang w:val="kk-KZ"/>
        </w:rPr>
        <w:t xml:space="preserve">лай түсіндіруге болады: қос байланысты көміртек атомдарының қасындағы радикалдар электрон бүлтын өздерінен ығыстыратын </w:t>
      </w:r>
      <w:r w:rsidRPr="00D34199">
        <w:rPr>
          <w:rFonts w:ascii="Times New Roman" w:hAnsi="Times New Roman" w:cs="Times New Roman"/>
          <w:noProof/>
          <w:color w:val="000000"/>
          <w:spacing w:val="5"/>
          <w:sz w:val="28"/>
          <w:szCs w:val="28"/>
          <w:lang w:val="kk-KZ"/>
        </w:rPr>
        <w:t>қабілеті бар (индукциялық эффект тура стрелкамен қосарлана</w:t>
      </w:r>
      <w:r w:rsidRPr="00D34199">
        <w:rPr>
          <w:rFonts w:ascii="Times New Roman" w:hAnsi="Times New Roman" w:cs="Times New Roman"/>
          <w:noProof/>
          <w:color w:val="000000"/>
          <w:spacing w:val="6"/>
          <w:sz w:val="28"/>
          <w:szCs w:val="28"/>
          <w:lang w:val="kk-KZ"/>
        </w:rPr>
        <w:t xml:space="preserve">тын эффект иілген стрелкамен көрсетілген), осының себебінен </w:t>
      </w:r>
      <w:r w:rsidRPr="00D34199">
        <w:rPr>
          <w:rFonts w:ascii="Times New Roman" w:hAnsi="Times New Roman" w:cs="Times New Roman"/>
          <w:noProof/>
          <w:color w:val="000000"/>
          <w:spacing w:val="4"/>
          <w:sz w:val="28"/>
          <w:szCs w:val="28"/>
          <w:lang w:val="kk-KZ"/>
        </w:rPr>
        <w:t>қос байланыстың электрондары шеткі көміртек атомына жыл</w:t>
      </w:r>
      <w:r w:rsidRPr="00D34199">
        <w:rPr>
          <w:rFonts w:ascii="Times New Roman" w:hAnsi="Times New Roman" w:cs="Times New Roman"/>
          <w:noProof/>
          <w:color w:val="000000"/>
          <w:spacing w:val="1"/>
          <w:sz w:val="28"/>
          <w:szCs w:val="28"/>
          <w:lang w:val="kk-KZ"/>
        </w:rPr>
        <w:t xml:space="preserve">жиды да, ол көбірек теріс электрленіп галогенсутектің протонын </w:t>
      </w:r>
      <w:r w:rsidRPr="00D34199">
        <w:rPr>
          <w:rFonts w:ascii="Times New Roman" w:hAnsi="Times New Roman" w:cs="Times New Roman"/>
          <w:noProof/>
          <w:color w:val="000000"/>
          <w:spacing w:val="6"/>
          <w:sz w:val="28"/>
          <w:szCs w:val="28"/>
          <w:lang w:val="kk-KZ"/>
        </w:rPr>
        <w:t>екінші көміртек атомынан гөрі күштірек тартатын болады. Бұ</w:t>
      </w:r>
      <w:r w:rsidRPr="00D34199">
        <w:rPr>
          <w:rFonts w:ascii="Times New Roman" w:hAnsi="Times New Roman" w:cs="Times New Roman"/>
          <w:noProof/>
          <w:color w:val="000000"/>
          <w:spacing w:val="8"/>
          <w:sz w:val="28"/>
          <w:szCs w:val="28"/>
          <w:lang w:val="kk-KZ"/>
        </w:rPr>
        <w:t>дан басқа, реакцияның бірінші сатысында түзілетіп катиондар</w:t>
      </w:r>
      <w:r w:rsidRPr="00D34199">
        <w:rPr>
          <w:rFonts w:ascii="Times New Roman" w:hAnsi="Times New Roman" w:cs="Times New Roman"/>
          <w:sz w:val="28"/>
          <w:szCs w:val="28"/>
          <w:lang w:val="kk-KZ"/>
        </w:rPr>
        <w:t xml:space="preserve"> </w:t>
      </w:r>
      <w:r w:rsidRPr="00D34199">
        <w:rPr>
          <w:rFonts w:ascii="Times New Roman" w:hAnsi="Times New Roman" w:cs="Times New Roman"/>
          <w:noProof/>
          <w:color w:val="000000"/>
          <w:spacing w:val="10"/>
          <w:sz w:val="28"/>
          <w:szCs w:val="28"/>
          <w:lang w:val="kk-KZ"/>
        </w:rPr>
        <w:t xml:space="preserve">тұрақтылығының да маңызы болады: катион А катион Б-дан </w:t>
      </w:r>
      <w:r w:rsidRPr="00D34199">
        <w:rPr>
          <w:rFonts w:ascii="Times New Roman" w:hAnsi="Times New Roman" w:cs="Times New Roman"/>
          <w:noProof/>
          <w:color w:val="000000"/>
          <w:spacing w:val="2"/>
          <w:sz w:val="28"/>
          <w:szCs w:val="28"/>
          <w:lang w:val="kk-KZ"/>
        </w:rPr>
        <w:t xml:space="preserve">гөрі тұрақтырақ, өйткені бұның қосарланатындығы айқынырақ </w:t>
      </w:r>
      <w:r w:rsidRPr="00D34199">
        <w:rPr>
          <w:rFonts w:ascii="Times New Roman" w:hAnsi="Times New Roman" w:cs="Times New Roman"/>
          <w:noProof/>
          <w:color w:val="000000"/>
          <w:spacing w:val="1"/>
          <w:sz w:val="28"/>
          <w:szCs w:val="28"/>
          <w:lang w:val="kk-KZ"/>
        </w:rPr>
        <w:t xml:space="preserve">болып тұр А катионның бос </w:t>
      </w:r>
      <w:r w:rsidRPr="00D34199">
        <w:rPr>
          <w:rFonts w:ascii="Times New Roman" w:hAnsi="Times New Roman" w:cs="Times New Roman"/>
          <w:noProof/>
          <w:color w:val="000000"/>
          <w:spacing w:val="1"/>
          <w:sz w:val="28"/>
          <w:szCs w:val="28"/>
          <w:lang w:val="kk-KZ"/>
        </w:rPr>
        <w:lastRenderedPageBreak/>
        <w:t xml:space="preserve">орбитасы 6СН-байланыстдрының </w:t>
      </w:r>
      <w:r w:rsidRPr="00D34199">
        <w:rPr>
          <w:rFonts w:ascii="Times New Roman" w:hAnsi="Times New Roman" w:cs="Times New Roman"/>
          <w:noProof/>
          <w:color w:val="000000"/>
          <w:spacing w:val="2"/>
          <w:sz w:val="28"/>
          <w:szCs w:val="28"/>
          <w:lang w:val="kk-KZ"/>
        </w:rPr>
        <w:t xml:space="preserve">электрондарымен, ал Б катионында 2СН-бйланыстарымен ғана </w:t>
      </w:r>
      <w:r w:rsidRPr="00D34199">
        <w:rPr>
          <w:rFonts w:ascii="Times New Roman" w:hAnsi="Times New Roman" w:cs="Times New Roman"/>
          <w:noProof/>
          <w:color w:val="000000"/>
          <w:spacing w:val="1"/>
          <w:sz w:val="28"/>
          <w:szCs w:val="28"/>
          <w:lang w:val="kk-KZ"/>
        </w:rPr>
        <w:t>әрекеттесіп тұр.</w:t>
      </w:r>
    </w:p>
    <w:p w:rsidR="009F6E87" w:rsidRPr="00C53CF9" w:rsidRDefault="009F6E87" w:rsidP="00C170EB">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Реакцияның екінші сатысында галогеннің анионын екі кати-</w:t>
      </w:r>
      <w:r w:rsidRPr="00C53CF9">
        <w:rPr>
          <w:rFonts w:ascii="Times New Roman" w:hAnsi="Times New Roman" w:cs="Times New Roman"/>
          <w:noProof/>
          <w:color w:val="000000"/>
          <w:spacing w:val="4"/>
          <w:sz w:val="28"/>
          <w:szCs w:val="28"/>
        </w:rPr>
        <w:t>он да қосып алады.</w:t>
      </w:r>
    </w:p>
    <w:p w:rsidR="009F6E87" w:rsidRPr="001B292E" w:rsidRDefault="009F6E87" w:rsidP="00C170EB">
      <w:pPr>
        <w:shd w:val="clear" w:color="auto" w:fill="FFFFFF"/>
        <w:ind w:firstLine="708"/>
        <w:contextualSpacing/>
        <w:jc w:val="both"/>
        <w:rPr>
          <w:rFonts w:ascii="Times New Roman" w:hAnsi="Times New Roman" w:cs="Times New Roman"/>
          <w:sz w:val="28"/>
          <w:szCs w:val="28"/>
          <w:lang w:val="kk-KZ"/>
        </w:rPr>
      </w:pPr>
      <w:r w:rsidRPr="00C170EB">
        <w:rPr>
          <w:rFonts w:ascii="Times New Roman" w:hAnsi="Times New Roman" w:cs="Times New Roman"/>
          <w:noProof/>
          <w:color w:val="000000"/>
          <w:spacing w:val="2"/>
          <w:sz w:val="28"/>
          <w:szCs w:val="28"/>
          <w:lang w:val="kk-KZ"/>
        </w:rPr>
        <w:t>Марковниковтың ережесі галогенсутектердің иондық (гете</w:t>
      </w:r>
      <w:r w:rsidRPr="00C170EB">
        <w:rPr>
          <w:rFonts w:ascii="Times New Roman" w:hAnsi="Times New Roman" w:cs="Times New Roman"/>
          <w:noProof/>
          <w:color w:val="000000"/>
          <w:spacing w:val="5"/>
          <w:sz w:val="28"/>
          <w:szCs w:val="28"/>
          <w:lang w:val="kk-KZ"/>
        </w:rPr>
        <w:t xml:space="preserve">ролитикалық) механизмі бойынша бірігуінде ғана сақталады. </w:t>
      </w:r>
      <w:r w:rsidRPr="001B292E">
        <w:rPr>
          <w:rFonts w:ascii="Times New Roman" w:hAnsi="Times New Roman" w:cs="Times New Roman"/>
          <w:noProof/>
          <w:color w:val="000000"/>
          <w:spacing w:val="3"/>
          <w:sz w:val="28"/>
          <w:szCs w:val="28"/>
          <w:lang w:val="kk-KZ"/>
        </w:rPr>
        <w:t xml:space="preserve">Егерде механизм радикалдық (гомолитикалық) болса, онда галогенсутекті қосып алу кері жүреді (Караштың </w:t>
      </w:r>
      <w:r w:rsidRPr="001B292E">
        <w:rPr>
          <w:rFonts w:ascii="Times New Roman" w:hAnsi="Times New Roman" w:cs="Times New Roman"/>
          <w:iCs/>
          <w:noProof/>
          <w:color w:val="000000"/>
          <w:spacing w:val="3"/>
          <w:sz w:val="28"/>
          <w:szCs w:val="28"/>
          <w:lang w:val="kk-KZ"/>
        </w:rPr>
        <w:t xml:space="preserve">асқын тотық </w:t>
      </w:r>
      <w:r w:rsidRPr="001B292E">
        <w:rPr>
          <w:rFonts w:ascii="Times New Roman" w:hAnsi="Times New Roman" w:cs="Times New Roman"/>
          <w:iCs/>
          <w:noProof/>
          <w:color w:val="000000"/>
          <w:spacing w:val="4"/>
          <w:sz w:val="28"/>
          <w:szCs w:val="28"/>
          <w:lang w:val="kk-KZ"/>
        </w:rPr>
        <w:t>эффектісі).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6"/>
          <w:sz w:val="28"/>
          <w:szCs w:val="28"/>
          <w:lang w:val="kk-KZ"/>
        </w:rPr>
        <w:t>Радикалдық қосып алу мысалы, олефиндерді бромдысутек</w:t>
      </w:r>
      <w:r w:rsidRPr="001B292E">
        <w:rPr>
          <w:rFonts w:ascii="Times New Roman" w:hAnsi="Times New Roman" w:cs="Times New Roman"/>
          <w:noProof/>
          <w:color w:val="000000"/>
          <w:spacing w:val="2"/>
          <w:sz w:val="28"/>
          <w:szCs w:val="28"/>
          <w:lang w:val="kk-KZ"/>
        </w:rPr>
        <w:t>пен асқын тотықтардың немесе оттектің қатысуында әрекеттес</w:t>
      </w:r>
      <w:r w:rsidRPr="001B292E">
        <w:rPr>
          <w:rFonts w:ascii="Times New Roman" w:hAnsi="Times New Roman" w:cs="Times New Roman"/>
          <w:noProof/>
          <w:color w:val="000000"/>
          <w:spacing w:val="1"/>
          <w:sz w:val="28"/>
          <w:szCs w:val="28"/>
          <w:lang w:val="kk-KZ"/>
        </w:rPr>
        <w:t>тіргенде байқалады. Оттектің бромдысутекпен әрекеттесіп, бром</w:t>
      </w:r>
      <w:r w:rsidRPr="001B292E">
        <w:rPr>
          <w:rFonts w:ascii="Times New Roman" w:hAnsi="Times New Roman" w:cs="Times New Roman"/>
          <w:noProof/>
          <w:color w:val="000000"/>
          <w:spacing w:val="7"/>
          <w:sz w:val="28"/>
          <w:szCs w:val="28"/>
          <w:lang w:val="kk-KZ"/>
        </w:rPr>
        <w:t xml:space="preserve">атомын босатады, ал бұлар қос байланысты шеткі көміртек </w:t>
      </w:r>
      <w:r w:rsidRPr="001B292E">
        <w:rPr>
          <w:rFonts w:ascii="Times New Roman" w:hAnsi="Times New Roman" w:cs="Times New Roman"/>
          <w:noProof/>
          <w:color w:val="000000"/>
          <w:spacing w:val="3"/>
          <w:sz w:val="28"/>
          <w:szCs w:val="28"/>
          <w:lang w:val="kk-KZ"/>
        </w:rPr>
        <w:t>атомына қосылады, өйткені бұл кезде тұрақтылау радикал түзі</w:t>
      </w:r>
      <w:r w:rsidRPr="001B292E">
        <w:rPr>
          <w:rFonts w:ascii="Times New Roman" w:hAnsi="Times New Roman" w:cs="Times New Roman"/>
          <w:noProof/>
          <w:color w:val="000000"/>
          <w:spacing w:val="6"/>
          <w:sz w:val="28"/>
          <w:szCs w:val="28"/>
          <w:lang w:val="kk-KZ"/>
        </w:rPr>
        <w:t>леді. Пайда болған радикал реакция тізбегін әрі жалғастырады.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5"/>
          <w:sz w:val="28"/>
          <w:szCs w:val="28"/>
          <w:lang w:val="kk-KZ"/>
        </w:rPr>
        <w:t>4. Олефиндерге   гипогалогенит қышқылдарының және олар</w:t>
      </w:r>
      <w:r w:rsidRPr="001B292E">
        <w:rPr>
          <w:rFonts w:ascii="Times New Roman" w:hAnsi="Times New Roman" w:cs="Times New Roman"/>
          <w:noProof/>
          <w:color w:val="000000"/>
          <w:spacing w:val="2"/>
          <w:sz w:val="28"/>
          <w:szCs w:val="28"/>
          <w:lang w:val="kk-KZ"/>
        </w:rPr>
        <w:t>дың эфирлерінің қосылуы да Марковниковтың ережесі бойынша жүреді: теріс электрлі гидроксил көбінесе ең аз сутектенген кө</w:t>
      </w:r>
      <w:r w:rsidRPr="001B292E">
        <w:rPr>
          <w:rFonts w:ascii="Times New Roman" w:hAnsi="Times New Roman" w:cs="Times New Roman"/>
          <w:noProof/>
          <w:color w:val="000000"/>
          <w:spacing w:val="10"/>
          <w:sz w:val="28"/>
          <w:szCs w:val="28"/>
          <w:lang w:val="kk-KZ"/>
        </w:rPr>
        <w:t>міртек атомына қарай жүреді:</w:t>
      </w:r>
    </w:p>
    <w:p w:rsidR="009F6E87" w:rsidRPr="00C53CF9" w:rsidRDefault="009F6E87" w:rsidP="00590EE6">
      <w:pPr>
        <w:shd w:val="clear" w:color="auto" w:fill="FFFFFF"/>
        <w:ind w:firstLine="708"/>
        <w:contextualSpacing/>
        <w:jc w:val="both"/>
        <w:rPr>
          <w:rFonts w:ascii="Times New Roman" w:hAnsi="Times New Roman" w:cs="Times New Roman"/>
          <w:sz w:val="28"/>
          <w:szCs w:val="28"/>
        </w:rPr>
      </w:pPr>
      <w:r w:rsidRPr="00590EE6">
        <w:rPr>
          <w:rFonts w:ascii="Times New Roman" w:hAnsi="Times New Roman" w:cs="Times New Roman"/>
          <w:noProof/>
          <w:color w:val="000000"/>
          <w:spacing w:val="1"/>
          <w:sz w:val="28"/>
          <w:szCs w:val="28"/>
          <w:lang w:val="kk-KZ"/>
        </w:rPr>
        <w:t>Олефиннің бірігу өнімін алу үшін мысалы, хлорлылау қыш</w:t>
      </w:r>
      <w:r w:rsidRPr="00590EE6">
        <w:rPr>
          <w:rFonts w:ascii="Times New Roman" w:hAnsi="Times New Roman" w:cs="Times New Roman"/>
          <w:noProof/>
          <w:color w:val="000000"/>
          <w:spacing w:val="5"/>
          <w:sz w:val="28"/>
          <w:szCs w:val="28"/>
          <w:lang w:val="kk-KZ"/>
        </w:rPr>
        <w:t xml:space="preserve">қылдың, реакцияға осы қышқылдың дайын ерітіндісін пайдалану міндет емес. </w:t>
      </w:r>
      <w:r w:rsidRPr="00C53CF9">
        <w:rPr>
          <w:rFonts w:ascii="Times New Roman" w:hAnsi="Times New Roman" w:cs="Times New Roman"/>
          <w:noProof/>
          <w:color w:val="000000"/>
          <w:spacing w:val="5"/>
          <w:sz w:val="28"/>
          <w:szCs w:val="28"/>
        </w:rPr>
        <w:t>Хлормен суды алуға болады. Онда реакция мы</w:t>
      </w:r>
      <w:r w:rsidRPr="00C53CF9">
        <w:rPr>
          <w:rFonts w:ascii="Times New Roman" w:hAnsi="Times New Roman" w:cs="Times New Roman"/>
          <w:noProof/>
          <w:color w:val="000000"/>
          <w:spacing w:val="-1"/>
          <w:sz w:val="28"/>
          <w:szCs w:val="28"/>
        </w:rPr>
        <w:t>на схема бойынша жүреді.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4"/>
          <w:sz w:val="28"/>
          <w:szCs w:val="28"/>
        </w:rPr>
        <w:t>Бүл жағдайда реакцияның жүруін мынадай түрде бейнелеу</w:t>
      </w:r>
      <w:r w:rsidRPr="00C53CF9">
        <w:rPr>
          <w:rFonts w:ascii="Times New Roman" w:hAnsi="Times New Roman" w:cs="Times New Roman"/>
          <w:noProof/>
          <w:color w:val="000000"/>
          <w:spacing w:val="1"/>
          <w:sz w:val="28"/>
          <w:szCs w:val="28"/>
        </w:rPr>
        <w:t>ге болады.</w:t>
      </w:r>
    </w:p>
    <w:p w:rsidR="009F6E87" w:rsidRPr="00C53CF9" w:rsidRDefault="009F6E87" w:rsidP="00B51D13">
      <w:pPr>
        <w:shd w:val="clear" w:color="auto" w:fill="FFFFFF"/>
        <w:tabs>
          <w:tab w:val="left" w:pos="590"/>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3"/>
          <w:sz w:val="28"/>
          <w:szCs w:val="28"/>
        </w:rPr>
        <w:t>5.</w:t>
      </w:r>
      <w:r w:rsidRPr="00C53CF9">
        <w:rPr>
          <w:rFonts w:ascii="Times New Roman" w:hAnsi="Times New Roman" w:cs="Times New Roman"/>
          <w:noProof/>
          <w:color w:val="000000"/>
          <w:sz w:val="28"/>
          <w:szCs w:val="28"/>
        </w:rPr>
        <w:tab/>
      </w:r>
      <w:r w:rsidRPr="00C53CF9">
        <w:rPr>
          <w:rFonts w:ascii="Times New Roman" w:hAnsi="Times New Roman" w:cs="Times New Roman"/>
          <w:noProof/>
          <w:color w:val="000000"/>
          <w:spacing w:val="2"/>
          <w:sz w:val="28"/>
          <w:szCs w:val="28"/>
        </w:rPr>
        <w:t xml:space="preserve">Катализаторлардың қатысуымен   олефиндер   суды   қосып </w:t>
      </w:r>
      <w:r w:rsidRPr="00C53CF9">
        <w:rPr>
          <w:rFonts w:ascii="Times New Roman" w:hAnsi="Times New Roman" w:cs="Times New Roman"/>
          <w:noProof/>
          <w:color w:val="000000"/>
          <w:spacing w:val="8"/>
          <w:sz w:val="28"/>
          <w:szCs w:val="28"/>
        </w:rPr>
        <w:t>алып спирттер түзеді. Спирттер алу үшін концентрацияланған күкірт қышқылын сіңірген олефиндер жиі пайдаланылады.</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3"/>
          <w:sz w:val="28"/>
          <w:szCs w:val="28"/>
          <w:lang w:val="kk-KZ"/>
        </w:rPr>
        <w:t>Қос байланыстың радикалдарының саны олефиндерде неғүр</w:t>
      </w:r>
      <w:r w:rsidRPr="00590EE6">
        <w:rPr>
          <w:rFonts w:ascii="Times New Roman" w:hAnsi="Times New Roman" w:cs="Times New Roman"/>
          <w:noProof/>
          <w:color w:val="000000"/>
          <w:spacing w:val="6"/>
          <w:sz w:val="28"/>
          <w:szCs w:val="28"/>
          <w:lang w:val="kk-KZ"/>
        </w:rPr>
        <w:t>лым көп болса (қос байланыс көбірек полюстенген болса), кү</w:t>
      </w:r>
      <w:r w:rsidRPr="00590EE6">
        <w:rPr>
          <w:rFonts w:ascii="Times New Roman" w:hAnsi="Times New Roman" w:cs="Times New Roman"/>
          <w:noProof/>
          <w:color w:val="000000"/>
          <w:spacing w:val="4"/>
          <w:sz w:val="28"/>
          <w:szCs w:val="28"/>
          <w:lang w:val="kk-KZ"/>
        </w:rPr>
        <w:t xml:space="preserve">кірт қышқылы соғұрлым оңай сіңеді. </w:t>
      </w:r>
      <w:r w:rsidRPr="00D34199">
        <w:rPr>
          <w:rFonts w:ascii="Times New Roman" w:hAnsi="Times New Roman" w:cs="Times New Roman"/>
          <w:noProof/>
          <w:color w:val="000000"/>
          <w:spacing w:val="4"/>
          <w:sz w:val="28"/>
          <w:szCs w:val="28"/>
          <w:lang w:val="kk-KZ"/>
        </w:rPr>
        <w:t>Этиленді 96—98%-тік кү</w:t>
      </w:r>
      <w:r w:rsidRPr="00D34199">
        <w:rPr>
          <w:rFonts w:ascii="Times New Roman" w:hAnsi="Times New Roman" w:cs="Times New Roman"/>
          <w:noProof/>
          <w:color w:val="000000"/>
          <w:spacing w:val="8"/>
          <w:sz w:val="28"/>
          <w:szCs w:val="28"/>
          <w:lang w:val="kk-KZ"/>
        </w:rPr>
        <w:t xml:space="preserve">кірт қышқылы сіңіреді, ал пропилен 75—80%-тік, изобутилен </w:t>
      </w:r>
      <w:r w:rsidRPr="00D34199">
        <w:rPr>
          <w:rFonts w:ascii="Times New Roman" w:hAnsi="Times New Roman" w:cs="Times New Roman"/>
          <w:noProof/>
          <w:color w:val="000000"/>
          <w:spacing w:val="3"/>
          <w:sz w:val="28"/>
          <w:szCs w:val="28"/>
          <w:lang w:val="kk-KZ"/>
        </w:rPr>
        <w:t xml:space="preserve">34—50%-тік қышқылдарды сіңіреді. Осы заңдылықты пайдалана </w:t>
      </w:r>
      <w:r w:rsidRPr="00D34199">
        <w:rPr>
          <w:rFonts w:ascii="Times New Roman" w:hAnsi="Times New Roman" w:cs="Times New Roman"/>
          <w:noProof/>
          <w:color w:val="000000"/>
          <w:spacing w:val="8"/>
          <w:sz w:val="28"/>
          <w:szCs w:val="28"/>
          <w:lang w:val="kk-KZ"/>
        </w:rPr>
        <w:t xml:space="preserve">отырып олефиндердің қүрылысын әр түрлі жолдармен бөліп </w:t>
      </w:r>
      <w:r w:rsidRPr="00D34199">
        <w:rPr>
          <w:rFonts w:ascii="Times New Roman" w:hAnsi="Times New Roman" w:cs="Times New Roman"/>
          <w:noProof/>
          <w:color w:val="000000"/>
          <w:spacing w:val="5"/>
          <w:sz w:val="28"/>
          <w:szCs w:val="28"/>
          <w:lang w:val="kk-KZ"/>
        </w:rPr>
        <w:t>алуға болады. Реакцияның жүруі 124 бетте қаралады.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3"/>
          <w:sz w:val="28"/>
          <w:szCs w:val="28"/>
          <w:lang w:val="kk-KZ"/>
        </w:rPr>
        <w:t xml:space="preserve">Қазіргі кезде олефиндерді техникада ұстағышы бар фосфор </w:t>
      </w:r>
      <w:r w:rsidRPr="00D34199">
        <w:rPr>
          <w:rFonts w:ascii="Times New Roman" w:hAnsi="Times New Roman" w:cs="Times New Roman"/>
          <w:noProof/>
          <w:color w:val="000000"/>
          <w:spacing w:val="5"/>
          <w:sz w:val="28"/>
          <w:szCs w:val="28"/>
          <w:lang w:val="kk-KZ"/>
        </w:rPr>
        <w:t>қышқылымен гидратациялайды.</w:t>
      </w:r>
    </w:p>
    <w:p w:rsidR="009F6E87" w:rsidRPr="00D34199" w:rsidRDefault="009F6E87" w:rsidP="00B51D13">
      <w:pPr>
        <w:shd w:val="clear" w:color="auto" w:fill="FFFFFF"/>
        <w:tabs>
          <w:tab w:val="left" w:pos="590"/>
        </w:tabs>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9"/>
          <w:sz w:val="28"/>
          <w:szCs w:val="28"/>
          <w:lang w:val="kk-KZ"/>
        </w:rPr>
        <w:lastRenderedPageBreak/>
        <w:t>6.</w:t>
      </w:r>
      <w:r w:rsidRPr="00D34199">
        <w:rPr>
          <w:rFonts w:ascii="Times New Roman" w:hAnsi="Times New Roman" w:cs="Times New Roman"/>
          <w:noProof/>
          <w:color w:val="000000"/>
          <w:sz w:val="28"/>
          <w:szCs w:val="28"/>
          <w:lang w:val="kk-KZ"/>
        </w:rPr>
        <w:tab/>
      </w:r>
      <w:r w:rsidRPr="00D34199">
        <w:rPr>
          <w:rFonts w:ascii="Times New Roman" w:hAnsi="Times New Roman" w:cs="Times New Roman"/>
          <w:noProof/>
          <w:color w:val="000000"/>
          <w:spacing w:val="4"/>
          <w:sz w:val="28"/>
          <w:szCs w:val="28"/>
          <w:lang w:val="kk-KZ"/>
        </w:rPr>
        <w:t>Олефиндер ауадағы оттегімен немесе басқа тотықтырғыштармен тотықтырылады. Тотығу реакциясының бағыты реакция</w:t>
      </w:r>
      <w:r w:rsidRPr="00D34199">
        <w:rPr>
          <w:rFonts w:ascii="Times New Roman" w:hAnsi="Times New Roman" w:cs="Times New Roman"/>
          <w:noProof/>
          <w:color w:val="000000"/>
          <w:spacing w:val="6"/>
          <w:sz w:val="28"/>
          <w:szCs w:val="28"/>
          <w:lang w:val="kk-KZ"/>
        </w:rPr>
        <w:t>ның жағдайына және тотықтырғыштың  қандай  екеніне  байла</w:t>
      </w:r>
      <w:r w:rsidRPr="00D34199">
        <w:rPr>
          <w:rFonts w:ascii="Times New Roman" w:hAnsi="Times New Roman" w:cs="Times New Roman"/>
          <w:noProof/>
          <w:color w:val="000000"/>
          <w:spacing w:val="-6"/>
          <w:sz w:val="28"/>
          <w:szCs w:val="28"/>
          <w:lang w:val="kk-KZ"/>
        </w:rPr>
        <w:t>нысты:</w:t>
      </w:r>
    </w:p>
    <w:p w:rsidR="009F6E87" w:rsidRPr="00D34199" w:rsidRDefault="009F6E87" w:rsidP="00B51D13">
      <w:pPr>
        <w:shd w:val="clear" w:color="auto" w:fill="FFFFFF"/>
        <w:tabs>
          <w:tab w:val="left" w:pos="680"/>
        </w:tabs>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w:t>
      </w:r>
      <w:r w:rsidRPr="00D34199">
        <w:rPr>
          <w:rFonts w:ascii="Times New Roman" w:hAnsi="Times New Roman" w:cs="Times New Roman"/>
          <w:noProof/>
          <w:color w:val="000000"/>
          <w:sz w:val="28"/>
          <w:szCs w:val="28"/>
          <w:lang w:val="kk-KZ"/>
        </w:rPr>
        <w:tab/>
      </w:r>
      <w:r w:rsidRPr="00D34199">
        <w:rPr>
          <w:rFonts w:ascii="Times New Roman" w:hAnsi="Times New Roman" w:cs="Times New Roman"/>
          <w:noProof/>
          <w:color w:val="000000"/>
          <w:spacing w:val="4"/>
          <w:sz w:val="28"/>
          <w:szCs w:val="28"/>
          <w:lang w:val="kk-KZ"/>
        </w:rPr>
        <w:t>ауадағы оттегі күміс катализатордың қатысуында олефин</w:t>
      </w:r>
      <w:r w:rsidRPr="00D34199">
        <w:rPr>
          <w:rFonts w:ascii="Times New Roman" w:hAnsi="Times New Roman" w:cs="Times New Roman"/>
          <w:noProof/>
          <w:color w:val="000000"/>
          <w:spacing w:val="5"/>
          <w:sz w:val="28"/>
          <w:szCs w:val="28"/>
          <w:lang w:val="kk-KZ"/>
        </w:rPr>
        <w:t>дерді органикалық  тотықтарға   (эпоксидтерге) дейін  тотықты</w:t>
      </w:r>
      <w:r w:rsidRPr="00D34199">
        <w:rPr>
          <w:rFonts w:ascii="Times New Roman" w:hAnsi="Times New Roman" w:cs="Times New Roman"/>
          <w:noProof/>
          <w:color w:val="000000"/>
          <w:spacing w:val="-1"/>
          <w:sz w:val="28"/>
          <w:szCs w:val="28"/>
          <w:lang w:val="kk-KZ"/>
        </w:rPr>
        <w:t>рады:</w:t>
      </w:r>
    </w:p>
    <w:p w:rsidR="009F6E87" w:rsidRPr="00590EE6" w:rsidRDefault="00590EE6" w:rsidP="00590EE6">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pacing w:val="4"/>
          <w:sz w:val="28"/>
          <w:szCs w:val="28"/>
          <w:lang w:val="kk-KZ"/>
        </w:rPr>
        <w:t>ә</w:t>
      </w:r>
      <w:r w:rsidR="009F6E87" w:rsidRPr="00590EE6">
        <w:rPr>
          <w:rFonts w:ascii="Times New Roman" w:hAnsi="Times New Roman" w:cs="Times New Roman"/>
          <w:noProof/>
          <w:color w:val="000000"/>
          <w:spacing w:val="4"/>
          <w:sz w:val="28"/>
          <w:szCs w:val="28"/>
          <w:lang w:val="kk-KZ"/>
        </w:rPr>
        <w:t xml:space="preserve">) олефиндер ауадағы оттегімен катализаторсыз гидроасқын </w:t>
      </w:r>
      <w:r w:rsidR="009F6E87" w:rsidRPr="00590EE6">
        <w:rPr>
          <w:rFonts w:ascii="Times New Roman" w:hAnsi="Times New Roman" w:cs="Times New Roman"/>
          <w:noProof/>
          <w:color w:val="000000"/>
          <w:sz w:val="28"/>
          <w:szCs w:val="28"/>
          <w:lang w:val="kk-KZ"/>
        </w:rPr>
        <w:t>тотықтарды спирттермен карбонильдік қосылыстарды түзете оты</w:t>
      </w:r>
      <w:r w:rsidR="009F6E87" w:rsidRPr="00590EE6">
        <w:rPr>
          <w:rFonts w:ascii="Times New Roman" w:hAnsi="Times New Roman" w:cs="Times New Roman"/>
          <w:noProof/>
          <w:color w:val="000000"/>
          <w:spacing w:val="3"/>
          <w:sz w:val="28"/>
          <w:szCs w:val="28"/>
          <w:lang w:val="kk-KZ"/>
        </w:rPr>
        <w:t xml:space="preserve">рып ыдыратады, жылжымалы сутек атомы қос байланыстағы </w:t>
      </w:r>
      <w:r w:rsidR="009F6E87" w:rsidRPr="00C53CF9">
        <w:rPr>
          <w:rFonts w:ascii="Times New Roman" w:hAnsi="Times New Roman" w:cs="Times New Roman"/>
          <w:noProof/>
          <w:color w:val="000000"/>
          <w:spacing w:val="3"/>
          <w:sz w:val="28"/>
          <w:szCs w:val="28"/>
        </w:rPr>
        <w:t>β</w:t>
      </w:r>
      <w:r w:rsidR="009F6E87" w:rsidRPr="00590EE6">
        <w:rPr>
          <w:rFonts w:ascii="Times New Roman" w:hAnsi="Times New Roman" w:cs="Times New Roman"/>
          <w:noProof/>
          <w:color w:val="000000"/>
          <w:spacing w:val="2"/>
          <w:sz w:val="28"/>
          <w:szCs w:val="28"/>
          <w:lang w:val="kk-KZ"/>
        </w:rPr>
        <w:t>-байланысты үзіп, әдетте оттектің оәеріне ұшырайды.</w:t>
      </w:r>
    </w:p>
    <w:p w:rsidR="009F6E87" w:rsidRPr="00C53CF9" w:rsidRDefault="009F6E87" w:rsidP="00B51D13">
      <w:pPr>
        <w:shd w:val="clear" w:color="auto" w:fill="FFFFFF"/>
        <w:tabs>
          <w:tab w:val="left" w:pos="680"/>
        </w:tabs>
        <w:contextualSpacing/>
        <w:jc w:val="both"/>
        <w:rPr>
          <w:rFonts w:ascii="Times New Roman" w:hAnsi="Times New Roman" w:cs="Times New Roman"/>
          <w:noProof/>
          <w:color w:val="000000"/>
          <w:spacing w:val="8"/>
          <w:w w:val="97"/>
          <w:sz w:val="28"/>
          <w:szCs w:val="28"/>
        </w:rPr>
      </w:pPr>
      <w:r w:rsidRPr="00590EE6">
        <w:rPr>
          <w:rFonts w:ascii="Times New Roman" w:hAnsi="Times New Roman" w:cs="Times New Roman"/>
          <w:noProof/>
          <w:color w:val="000000"/>
          <w:spacing w:val="-4"/>
          <w:sz w:val="28"/>
          <w:szCs w:val="28"/>
          <w:lang w:val="kk-KZ"/>
        </w:rPr>
        <w:t>б)</w:t>
      </w:r>
      <w:r w:rsidRPr="00590EE6">
        <w:rPr>
          <w:rFonts w:ascii="Times New Roman" w:hAnsi="Times New Roman" w:cs="Times New Roman"/>
          <w:noProof/>
          <w:color w:val="000000"/>
          <w:sz w:val="28"/>
          <w:szCs w:val="28"/>
          <w:lang w:val="kk-KZ"/>
        </w:rPr>
        <w:tab/>
      </w:r>
      <w:r w:rsidRPr="00590EE6">
        <w:rPr>
          <w:rFonts w:ascii="Times New Roman" w:hAnsi="Times New Roman" w:cs="Times New Roman"/>
          <w:noProof/>
          <w:color w:val="000000"/>
          <w:spacing w:val="4"/>
          <w:sz w:val="28"/>
          <w:szCs w:val="28"/>
          <w:lang w:val="kk-KZ"/>
        </w:rPr>
        <w:t xml:space="preserve">Калий   перманганатының сүйытылған ерітіндісі   </w:t>
      </w:r>
      <w:r w:rsidRPr="00590EE6">
        <w:rPr>
          <w:rFonts w:ascii="Times New Roman" w:hAnsi="Times New Roman" w:cs="Times New Roman"/>
          <w:iCs/>
          <w:noProof/>
          <w:color w:val="000000"/>
          <w:spacing w:val="4"/>
          <w:sz w:val="28"/>
          <w:szCs w:val="28"/>
          <w:lang w:val="kk-KZ"/>
        </w:rPr>
        <w:t>(Вагнер</w:t>
      </w:r>
      <w:r w:rsidRPr="00590EE6">
        <w:rPr>
          <w:rFonts w:ascii="Times New Roman" w:hAnsi="Times New Roman" w:cs="Times New Roman"/>
          <w:iCs/>
          <w:noProof/>
          <w:color w:val="000000"/>
          <w:spacing w:val="4"/>
          <w:sz w:val="28"/>
          <w:szCs w:val="28"/>
          <w:lang w:val="kk-KZ"/>
        </w:rPr>
        <w:br/>
      </w:r>
      <w:r w:rsidRPr="00590EE6">
        <w:rPr>
          <w:rFonts w:ascii="Times New Roman" w:hAnsi="Times New Roman" w:cs="Times New Roman"/>
          <w:iCs/>
          <w:noProof/>
          <w:color w:val="000000"/>
          <w:spacing w:val="5"/>
          <w:sz w:val="28"/>
          <w:szCs w:val="28"/>
          <w:lang w:val="kk-KZ"/>
        </w:rPr>
        <w:t xml:space="preserve">реащиясы) </w:t>
      </w:r>
      <w:r w:rsidRPr="00590EE6">
        <w:rPr>
          <w:rFonts w:ascii="Times New Roman" w:hAnsi="Times New Roman" w:cs="Times New Roman"/>
          <w:noProof/>
          <w:color w:val="000000"/>
          <w:spacing w:val="5"/>
          <w:sz w:val="28"/>
          <w:szCs w:val="28"/>
          <w:lang w:val="kk-KZ"/>
        </w:rPr>
        <w:t xml:space="preserve">немесе катализаторлардың   </w:t>
      </w:r>
      <w:r w:rsidRPr="00590EE6">
        <w:rPr>
          <w:rFonts w:ascii="Times New Roman" w:hAnsi="Times New Roman" w:cs="Times New Roman"/>
          <w:color w:val="000000"/>
          <w:spacing w:val="5"/>
          <w:sz w:val="28"/>
          <w:szCs w:val="28"/>
          <w:lang w:val="kk-KZ"/>
        </w:rPr>
        <w:t>(CrO</w:t>
      </w:r>
      <w:r w:rsidRPr="00590EE6">
        <w:rPr>
          <w:rFonts w:ascii="Times New Roman" w:hAnsi="Times New Roman" w:cs="Times New Roman"/>
          <w:color w:val="000000"/>
          <w:spacing w:val="5"/>
          <w:sz w:val="28"/>
          <w:szCs w:val="28"/>
          <w:vertAlign w:val="subscript"/>
          <w:lang w:val="kk-KZ"/>
        </w:rPr>
        <w:t>3</w:t>
      </w:r>
      <w:r w:rsidRPr="00590EE6">
        <w:rPr>
          <w:rFonts w:ascii="Times New Roman" w:hAnsi="Times New Roman" w:cs="Times New Roman"/>
          <w:color w:val="000000"/>
          <w:spacing w:val="5"/>
          <w:sz w:val="28"/>
          <w:szCs w:val="28"/>
          <w:lang w:val="kk-KZ"/>
        </w:rPr>
        <w:t>, OSO</w:t>
      </w:r>
      <w:r w:rsidRPr="00590EE6">
        <w:rPr>
          <w:rFonts w:ascii="Times New Roman" w:hAnsi="Times New Roman" w:cs="Times New Roman"/>
          <w:color w:val="000000"/>
          <w:spacing w:val="5"/>
          <w:sz w:val="28"/>
          <w:szCs w:val="28"/>
          <w:vertAlign w:val="subscript"/>
          <w:lang w:val="kk-KZ"/>
        </w:rPr>
        <w:t>4</w:t>
      </w:r>
      <w:r w:rsidRPr="00590EE6">
        <w:rPr>
          <w:rFonts w:ascii="Times New Roman" w:hAnsi="Times New Roman" w:cs="Times New Roman"/>
          <w:color w:val="000000"/>
          <w:spacing w:val="5"/>
          <w:sz w:val="28"/>
          <w:szCs w:val="28"/>
          <w:lang w:val="kk-KZ"/>
        </w:rPr>
        <w:t xml:space="preserve"> </w:t>
      </w:r>
      <w:r w:rsidRPr="00590EE6">
        <w:rPr>
          <w:rFonts w:ascii="Times New Roman" w:hAnsi="Times New Roman" w:cs="Times New Roman"/>
          <w:noProof/>
          <w:color w:val="000000"/>
          <w:spacing w:val="5"/>
          <w:sz w:val="28"/>
          <w:szCs w:val="28"/>
          <w:lang w:val="kk-KZ"/>
        </w:rPr>
        <w:t>және т. б.)</w:t>
      </w:r>
      <w:r w:rsidRPr="00590EE6">
        <w:rPr>
          <w:rFonts w:ascii="Times New Roman" w:hAnsi="Times New Roman" w:cs="Times New Roman"/>
          <w:sz w:val="28"/>
          <w:szCs w:val="28"/>
          <w:lang w:val="kk-KZ"/>
        </w:rPr>
        <w:t xml:space="preserve"> </w:t>
      </w:r>
      <w:r w:rsidRPr="00590EE6">
        <w:rPr>
          <w:rFonts w:ascii="Times New Roman" w:hAnsi="Times New Roman" w:cs="Times New Roman"/>
          <w:noProof/>
          <w:color w:val="000000"/>
          <w:spacing w:val="6"/>
          <w:w w:val="97"/>
          <w:sz w:val="28"/>
          <w:szCs w:val="28"/>
          <w:lang w:val="kk-KZ"/>
        </w:rPr>
        <w:t xml:space="preserve">қатысуындағы сутектің асқын тотығы олефиндермен гликольдер </w:t>
      </w:r>
      <w:r w:rsidRPr="00590EE6">
        <w:rPr>
          <w:rFonts w:ascii="Times New Roman" w:hAnsi="Times New Roman" w:cs="Times New Roman"/>
          <w:noProof/>
          <w:color w:val="000000"/>
          <w:spacing w:val="8"/>
          <w:w w:val="97"/>
          <w:sz w:val="28"/>
          <w:szCs w:val="28"/>
          <w:lang w:val="kk-KZ"/>
        </w:rPr>
        <w:t xml:space="preserve">түзеді. </w:t>
      </w:r>
      <w:r w:rsidRPr="00C53CF9">
        <w:rPr>
          <w:rFonts w:ascii="Times New Roman" w:hAnsi="Times New Roman" w:cs="Times New Roman"/>
          <w:noProof/>
          <w:color w:val="000000"/>
          <w:spacing w:val="8"/>
          <w:w w:val="97"/>
          <w:sz w:val="28"/>
          <w:szCs w:val="28"/>
        </w:rPr>
        <w:t xml:space="preserve">Қос байланыс тұрған орынға екі гидроксил бірігеді. </w:t>
      </w:r>
    </w:p>
    <w:p w:rsidR="009F6E87" w:rsidRPr="00C53CF9" w:rsidRDefault="00752AFA" w:rsidP="00B51D13">
      <w:pPr>
        <w:shd w:val="clear" w:color="auto" w:fill="FFFFFF"/>
        <w:tabs>
          <w:tab w:val="left" w:pos="680"/>
        </w:tabs>
        <w:contextualSpacing/>
        <w:jc w:val="both"/>
        <w:rPr>
          <w:rFonts w:ascii="Times New Roman" w:hAnsi="Times New Roman" w:cs="Times New Roman"/>
          <w:sz w:val="28"/>
          <w:szCs w:val="28"/>
        </w:rPr>
      </w:pPr>
      <w:r>
        <w:rPr>
          <w:rFonts w:ascii="Times New Roman" w:hAnsi="Times New Roman" w:cs="Times New Roman"/>
          <w:sz w:val="28"/>
          <w:szCs w:val="28"/>
        </w:rPr>
        <w:pict>
          <v:line id="_x0000_s1062" style="position:absolute;left:0;text-align:left;z-index:251697152" from="156.5pt,4.2pt" to="192.5pt,4.2pt">
            <v:stroke endarrow="block"/>
          </v:line>
        </w:pict>
      </w:r>
      <w:r w:rsidR="009F6E87" w:rsidRPr="00C53CF9">
        <w:rPr>
          <w:rFonts w:ascii="Times New Roman" w:hAnsi="Times New Roman" w:cs="Times New Roman"/>
          <w:noProof/>
          <w:color w:val="000000"/>
          <w:spacing w:val="-13"/>
          <w:w w:val="97"/>
          <w:sz w:val="28"/>
          <w:szCs w:val="28"/>
        </w:rPr>
        <w:t>ЗСН</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=СН</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 xml:space="preserve"> + 2КМпО</w:t>
      </w:r>
      <w:r w:rsidR="009F6E87" w:rsidRPr="00C53CF9">
        <w:rPr>
          <w:rFonts w:ascii="Times New Roman" w:hAnsi="Times New Roman" w:cs="Times New Roman"/>
          <w:noProof/>
          <w:color w:val="000000"/>
          <w:spacing w:val="-13"/>
          <w:w w:val="97"/>
          <w:sz w:val="28"/>
          <w:szCs w:val="28"/>
          <w:vertAlign w:val="subscript"/>
        </w:rPr>
        <w:t>4</w:t>
      </w:r>
      <w:r w:rsidR="009F6E87" w:rsidRPr="00C53CF9">
        <w:rPr>
          <w:rFonts w:ascii="Times New Roman" w:hAnsi="Times New Roman" w:cs="Times New Roman"/>
          <w:noProof/>
          <w:color w:val="000000"/>
          <w:spacing w:val="-13"/>
          <w:w w:val="97"/>
          <w:sz w:val="28"/>
          <w:szCs w:val="28"/>
        </w:rPr>
        <w:t xml:space="preserve"> + 4Н</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О                ЗСН</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ОН—СН</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ОН + 2МпО</w:t>
      </w:r>
      <w:r w:rsidR="009F6E87" w:rsidRPr="00C53CF9">
        <w:rPr>
          <w:rFonts w:ascii="Times New Roman" w:hAnsi="Times New Roman" w:cs="Times New Roman"/>
          <w:noProof/>
          <w:color w:val="000000"/>
          <w:spacing w:val="-13"/>
          <w:w w:val="97"/>
          <w:sz w:val="28"/>
          <w:szCs w:val="28"/>
          <w:vertAlign w:val="subscript"/>
        </w:rPr>
        <w:t>2</w:t>
      </w:r>
      <w:r w:rsidR="009F6E87" w:rsidRPr="00C53CF9">
        <w:rPr>
          <w:rFonts w:ascii="Times New Roman" w:hAnsi="Times New Roman" w:cs="Times New Roman"/>
          <w:noProof/>
          <w:color w:val="000000"/>
          <w:spacing w:val="-13"/>
          <w:w w:val="97"/>
          <w:sz w:val="28"/>
          <w:szCs w:val="28"/>
        </w:rPr>
        <w:t xml:space="preserve"> + 2КОН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sz w:val="28"/>
          <w:szCs w:val="28"/>
        </w:rPr>
        <w:t xml:space="preserve">                                      ОѕΟ</w:t>
      </w:r>
      <w:r w:rsidRPr="00C53CF9">
        <w:rPr>
          <w:rFonts w:ascii="Palatino Linotype" w:hAnsi="Palatino Linotype" w:cs="Times New Roman"/>
          <w:sz w:val="28"/>
          <w:szCs w:val="28"/>
        </w:rPr>
        <w:t>₄</w:t>
      </w:r>
    </w:p>
    <w:p w:rsidR="009F6E87" w:rsidRPr="00C53CF9" w:rsidRDefault="00752AFA" w:rsidP="00B51D13">
      <w:pPr>
        <w:shd w:val="clear" w:color="auto" w:fill="FFFFFF"/>
        <w:tabs>
          <w:tab w:val="left" w:leader="hyphen" w:pos="3388"/>
        </w:tabs>
        <w:contextualSpacing/>
        <w:jc w:val="both"/>
        <w:rPr>
          <w:rFonts w:ascii="Times New Roman" w:hAnsi="Times New Roman" w:cs="Times New Roman"/>
          <w:sz w:val="28"/>
          <w:szCs w:val="28"/>
        </w:rPr>
      </w:pPr>
      <w:r>
        <w:rPr>
          <w:rFonts w:ascii="Times New Roman" w:hAnsi="Times New Roman" w:cs="Times New Roman"/>
          <w:sz w:val="28"/>
          <w:szCs w:val="28"/>
        </w:rPr>
        <w:pict>
          <v:line id="_x0000_s1063" style="position:absolute;left:0;text-align:left;z-index:251698176" from="90.6pt,6.3pt" to="126.6pt,6.3pt">
            <v:stroke endarrow="block"/>
          </v:line>
        </w:pic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О</w:t>
      </w:r>
      <w:r w:rsidR="009F6E87" w:rsidRPr="00C53CF9">
        <w:rPr>
          <w:rFonts w:ascii="Times New Roman" w:hAnsi="Times New Roman" w:cs="Times New Roman"/>
          <w:noProof/>
          <w:color w:val="000000"/>
          <w:spacing w:val="5"/>
          <w:sz w:val="28"/>
          <w:szCs w:val="28"/>
          <w:vertAlign w:val="subscript"/>
        </w:rPr>
        <w:t xml:space="preserve">2              </w:t>
      </w:r>
      <w:r w:rsidR="009F6E87" w:rsidRPr="00C53CF9">
        <w:rPr>
          <w:rFonts w:ascii="Times New Roman" w:hAnsi="Times New Roman" w:cs="Times New Roman"/>
          <w:noProof/>
          <w:color w:val="000000"/>
          <w:spacing w:val="-12"/>
          <w:sz w:val="28"/>
          <w:szCs w:val="28"/>
        </w:rPr>
        <w:t>СН</w:t>
      </w:r>
      <w:r w:rsidR="009F6E87" w:rsidRPr="00C53CF9">
        <w:rPr>
          <w:rFonts w:ascii="Times New Roman" w:hAnsi="Times New Roman" w:cs="Times New Roman"/>
          <w:noProof/>
          <w:color w:val="000000"/>
          <w:spacing w:val="-12"/>
          <w:sz w:val="28"/>
          <w:szCs w:val="28"/>
          <w:vertAlign w:val="subscript"/>
        </w:rPr>
        <w:t>2</w:t>
      </w:r>
      <w:r w:rsidR="009F6E87" w:rsidRPr="00C53CF9">
        <w:rPr>
          <w:rFonts w:ascii="Times New Roman" w:hAnsi="Times New Roman" w:cs="Times New Roman"/>
          <w:noProof/>
          <w:color w:val="000000"/>
          <w:spacing w:val="-12"/>
          <w:sz w:val="28"/>
          <w:szCs w:val="28"/>
        </w:rPr>
        <w:t>ОН—СН</w:t>
      </w:r>
      <w:r w:rsidR="009F6E87" w:rsidRPr="00C53CF9">
        <w:rPr>
          <w:rFonts w:ascii="Times New Roman" w:hAnsi="Times New Roman" w:cs="Times New Roman"/>
          <w:noProof/>
          <w:color w:val="000000"/>
          <w:spacing w:val="-12"/>
          <w:sz w:val="28"/>
          <w:szCs w:val="28"/>
          <w:vertAlign w:val="subscript"/>
        </w:rPr>
        <w:t>2</w:t>
      </w:r>
      <w:r w:rsidR="009F6E87" w:rsidRPr="00C53CF9">
        <w:rPr>
          <w:rFonts w:ascii="Times New Roman" w:hAnsi="Times New Roman" w:cs="Times New Roman"/>
          <w:noProof/>
          <w:color w:val="000000"/>
          <w:spacing w:val="-12"/>
          <w:sz w:val="28"/>
          <w:szCs w:val="28"/>
        </w:rPr>
        <w:t>ОН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
          <w:sz w:val="28"/>
          <w:szCs w:val="28"/>
        </w:rPr>
        <w:t xml:space="preserve">                                        этиленгликоль</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9"/>
          <w:w w:val="97"/>
          <w:sz w:val="28"/>
          <w:szCs w:val="28"/>
        </w:rPr>
        <w:t>Ацилдердің гидроасқын тотықтары да осылай  әрекет  етеді.</w:t>
      </w:r>
    </w:p>
    <w:p w:rsidR="009F6E87" w:rsidRPr="00C53CF9" w:rsidRDefault="009F6E87" w:rsidP="00B51D13">
      <w:pPr>
        <w:shd w:val="clear" w:color="auto" w:fill="FFFFFF"/>
        <w:spacing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 xml:space="preserve">      </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rPr>
        <w:t xml:space="preserve">                        </w:t>
      </w:r>
      <w:r w:rsidR="003E34B3"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rPr>
        <w:t>О</w:t>
      </w:r>
      <w:r w:rsidRPr="00C53CF9">
        <w:rPr>
          <w:rFonts w:ascii="Times New Roman" w:hAnsi="Times New Roman" w:cs="Times New Roman"/>
          <w:color w:val="000000"/>
          <w:sz w:val="28"/>
          <w:szCs w:val="28"/>
        </w:rPr>
        <w:t xml:space="preserve"> </w:t>
      </w:r>
    </w:p>
    <w:p w:rsidR="009F6E87" w:rsidRPr="00C53CF9" w:rsidRDefault="009F6E87" w:rsidP="00B51D13">
      <w:pPr>
        <w:shd w:val="clear" w:color="auto" w:fill="FFFFFF"/>
        <w:spacing w:line="240" w:lineRule="auto"/>
        <w:contextualSpacing/>
        <w:jc w:val="both"/>
        <w:rPr>
          <w:rFonts w:ascii="Times New Roman" w:hAnsi="Times New Roman" w:cs="Times New Roman"/>
          <w:noProof/>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 xml:space="preserve">                        </w:t>
      </w:r>
      <w:r w:rsidR="003E34B3"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 xml:space="preserve"> </w:t>
      </w:r>
      <w:r w:rsidRPr="00C53CF9">
        <w:rPr>
          <w:rFonts w:ascii="Lucida Sans Unicode" w:hAnsi="Lucida Sans Unicode" w:cs="Times New Roman"/>
          <w:color w:val="000000"/>
          <w:sz w:val="28"/>
          <w:szCs w:val="28"/>
        </w:rPr>
        <w:t>∣∣</w:t>
      </w:r>
      <w:r w:rsidRPr="00C53CF9">
        <w:rPr>
          <w:rFonts w:ascii="Times New Roman" w:hAnsi="Times New Roman" w:cs="Times New Roman"/>
          <w:color w:val="000000"/>
          <w:sz w:val="28"/>
          <w:szCs w:val="28"/>
        </w:rPr>
        <w:t xml:space="preserve">   </w:t>
      </w:r>
    </w:p>
    <w:p w:rsidR="009F6E87" w:rsidRPr="00C53CF9" w:rsidRDefault="00752AFA" w:rsidP="00B51D13">
      <w:pPr>
        <w:shd w:val="clear" w:color="auto" w:fill="FFFFFF"/>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pict>
          <v:line id="_x0000_s1064" style="position:absolute;left:0;text-align:left;z-index:251699200" from="198.5pt,8.35pt" to="222.5pt,8.35pt">
            <v:stroke endarrow="block"/>
          </v:line>
        </w:pict>
      </w:r>
      <w:r w:rsidR="009F6E87" w:rsidRPr="00C53CF9">
        <w:rPr>
          <w:rFonts w:ascii="Times New Roman" w:hAnsi="Times New Roman" w:cs="Times New Roman"/>
          <w:noProof/>
          <w:color w:val="000000"/>
          <w:spacing w:val="-2"/>
          <w:sz w:val="28"/>
          <w:szCs w:val="28"/>
        </w:rPr>
        <w:t xml:space="preserve">       СН</w:t>
      </w:r>
      <w:r w:rsidR="009F6E87" w:rsidRPr="00C53CF9">
        <w:rPr>
          <w:rFonts w:ascii="Times New Roman" w:hAnsi="Times New Roman" w:cs="Times New Roman"/>
          <w:noProof/>
          <w:color w:val="000000"/>
          <w:spacing w:val="-2"/>
          <w:sz w:val="28"/>
          <w:szCs w:val="28"/>
          <w:vertAlign w:val="subscript"/>
        </w:rPr>
        <w:t>2</w:t>
      </w:r>
      <w:r w:rsidR="009F6E87" w:rsidRPr="00C53CF9">
        <w:rPr>
          <w:rFonts w:ascii="Times New Roman" w:hAnsi="Times New Roman" w:cs="Times New Roman"/>
          <w:noProof/>
          <w:color w:val="000000"/>
          <w:spacing w:val="-2"/>
          <w:sz w:val="28"/>
          <w:szCs w:val="28"/>
        </w:rPr>
        <w:t>=СН</w:t>
      </w:r>
      <w:r w:rsidR="009F6E87" w:rsidRPr="00C53CF9">
        <w:rPr>
          <w:rFonts w:ascii="Times New Roman" w:hAnsi="Times New Roman" w:cs="Times New Roman"/>
          <w:noProof/>
          <w:color w:val="000000"/>
          <w:spacing w:val="-2"/>
          <w:sz w:val="28"/>
          <w:szCs w:val="28"/>
          <w:vertAlign w:val="subscript"/>
        </w:rPr>
        <w:t>2</w:t>
      </w:r>
      <w:r w:rsidR="009F6E87" w:rsidRPr="00C53CF9">
        <w:rPr>
          <w:rFonts w:ascii="Times New Roman" w:hAnsi="Times New Roman" w:cs="Times New Roman"/>
          <w:noProof/>
          <w:color w:val="000000"/>
          <w:spacing w:val="-2"/>
          <w:sz w:val="28"/>
          <w:szCs w:val="28"/>
        </w:rPr>
        <w:t>+С</w:t>
      </w:r>
      <w:r w:rsidR="009F6E87" w:rsidRPr="00C53CF9">
        <w:rPr>
          <w:rFonts w:ascii="Times New Roman" w:hAnsi="Times New Roman" w:cs="Times New Roman"/>
          <w:noProof/>
          <w:color w:val="000000"/>
          <w:spacing w:val="-2"/>
          <w:sz w:val="28"/>
          <w:szCs w:val="28"/>
          <w:vertAlign w:val="subscript"/>
        </w:rPr>
        <w:t>6</w:t>
      </w:r>
      <w:r w:rsidR="009F6E87" w:rsidRPr="00C53CF9">
        <w:rPr>
          <w:rFonts w:ascii="Times New Roman" w:hAnsi="Times New Roman" w:cs="Times New Roman"/>
          <w:noProof/>
          <w:color w:val="000000"/>
          <w:spacing w:val="-2"/>
          <w:sz w:val="28"/>
          <w:szCs w:val="28"/>
        </w:rPr>
        <w:t>Н</w:t>
      </w:r>
      <w:r w:rsidR="009F6E87" w:rsidRPr="00C53CF9">
        <w:rPr>
          <w:rFonts w:ascii="Times New Roman" w:hAnsi="Times New Roman" w:cs="Times New Roman"/>
          <w:noProof/>
          <w:color w:val="000000"/>
          <w:spacing w:val="-2"/>
          <w:sz w:val="28"/>
          <w:szCs w:val="28"/>
          <w:vertAlign w:val="subscript"/>
        </w:rPr>
        <w:t>5</w:t>
      </w:r>
      <w:r w:rsidR="009F6E87" w:rsidRPr="00C53CF9">
        <w:rPr>
          <w:rFonts w:ascii="Times New Roman" w:hAnsi="Times New Roman" w:cs="Times New Roman"/>
          <w:noProof/>
          <w:color w:val="000000"/>
          <w:spacing w:val="-2"/>
          <w:sz w:val="28"/>
          <w:szCs w:val="28"/>
        </w:rPr>
        <w:t>—С—О—ОН</w:t>
      </w:r>
    </w:p>
    <w:p w:rsidR="009F6E87" w:rsidRPr="00C53CF9" w:rsidRDefault="009F6E87" w:rsidP="00B51D13">
      <w:pPr>
        <w:pStyle w:val="1"/>
        <w:ind w:firstLine="0"/>
        <w:contextualSpacing/>
        <w:rPr>
          <w:color w:val="000000"/>
          <w:szCs w:val="28"/>
        </w:rPr>
      </w:pPr>
      <w:r w:rsidRPr="00C53CF9">
        <w:rPr>
          <w:szCs w:val="28"/>
        </w:rPr>
        <w:t xml:space="preserve">                    О</w:t>
      </w:r>
      <w:r w:rsidRPr="00C53CF9">
        <w:rPr>
          <w:color w:val="000000"/>
          <w:szCs w:val="28"/>
        </w:rPr>
        <w:t xml:space="preserve"> </w:t>
      </w:r>
    </w:p>
    <w:p w:rsidR="009F6E87" w:rsidRPr="00C53CF9" w:rsidRDefault="009F6E87" w:rsidP="00B51D13">
      <w:pPr>
        <w:pStyle w:val="1"/>
        <w:ind w:firstLine="0"/>
        <w:contextualSpacing/>
        <w:rPr>
          <w:szCs w:val="28"/>
        </w:rPr>
      </w:pPr>
      <w:r w:rsidRPr="00C53CF9">
        <w:rPr>
          <w:color w:val="000000"/>
          <w:szCs w:val="28"/>
        </w:rPr>
        <w:t xml:space="preserve">                    </w:t>
      </w:r>
      <w:r w:rsidRPr="00C53CF9">
        <w:rPr>
          <w:rFonts w:ascii="Lucida Sans Unicode" w:hAnsi="Lucida Sans Unicode"/>
          <w:color w:val="000000"/>
          <w:szCs w:val="28"/>
        </w:rPr>
        <w:t>∣∣</w:t>
      </w:r>
      <w:r w:rsidRPr="00C53CF9">
        <w:rPr>
          <w:color w:val="000000"/>
          <w:szCs w:val="28"/>
        </w:rPr>
        <w:t xml:space="preserve">                  нон  </w:t>
      </w:r>
    </w:p>
    <w:p w:rsidR="009F6E87" w:rsidRPr="00C53CF9" w:rsidRDefault="009F6E87" w:rsidP="00B51D13">
      <w:pPr>
        <w:shd w:val="clear" w:color="auto" w:fill="FFFFFF"/>
        <w:spacing w:line="240" w:lineRule="auto"/>
        <w:contextualSpacing/>
        <w:jc w:val="both"/>
        <w:rPr>
          <w:rFonts w:ascii="Times New Roman" w:hAnsi="Times New Roman" w:cs="Times New Roman"/>
          <w:noProof/>
          <w:color w:val="000000"/>
          <w:spacing w:val="-20"/>
          <w:w w:val="97"/>
          <w:sz w:val="28"/>
          <w:szCs w:val="28"/>
        </w:rPr>
      </w:pPr>
      <w:r w:rsidRPr="00C53CF9">
        <w:rPr>
          <w:rFonts w:ascii="Times New Roman" w:hAnsi="Times New Roman" w:cs="Times New Roman"/>
          <w:noProof/>
          <w:color w:val="000000"/>
          <w:spacing w:val="-20"/>
          <w:w w:val="97"/>
          <w:sz w:val="28"/>
          <w:szCs w:val="28"/>
        </w:rPr>
        <w:t xml:space="preserve">          СН</w:t>
      </w:r>
      <w:r w:rsidRPr="00C53CF9">
        <w:rPr>
          <w:rFonts w:ascii="Times New Roman" w:hAnsi="Times New Roman" w:cs="Times New Roman"/>
          <w:noProof/>
          <w:color w:val="000000"/>
          <w:spacing w:val="-20"/>
          <w:w w:val="97"/>
          <w:sz w:val="28"/>
          <w:szCs w:val="28"/>
          <w:vertAlign w:val="subscript"/>
        </w:rPr>
        <w:t>2</w:t>
      </w:r>
      <w:r w:rsidRPr="00C53CF9">
        <w:rPr>
          <w:rFonts w:ascii="Times New Roman" w:hAnsi="Times New Roman" w:cs="Times New Roman"/>
          <w:noProof/>
          <w:color w:val="000000"/>
          <w:spacing w:val="-20"/>
          <w:w w:val="97"/>
          <w:sz w:val="28"/>
          <w:szCs w:val="28"/>
        </w:rPr>
        <w:t>ОН—СН</w:t>
      </w:r>
      <w:r w:rsidRPr="00C53CF9">
        <w:rPr>
          <w:rFonts w:ascii="Times New Roman" w:hAnsi="Times New Roman" w:cs="Times New Roman"/>
          <w:noProof/>
          <w:color w:val="000000"/>
          <w:spacing w:val="-20"/>
          <w:w w:val="97"/>
          <w:sz w:val="28"/>
          <w:szCs w:val="28"/>
          <w:vertAlign w:val="subscript"/>
        </w:rPr>
        <w:t>2</w:t>
      </w:r>
      <w:r w:rsidRPr="00C53CF9">
        <w:rPr>
          <w:rFonts w:ascii="Times New Roman" w:hAnsi="Times New Roman" w:cs="Times New Roman"/>
          <w:noProof/>
          <w:color w:val="000000"/>
          <w:spacing w:val="-20"/>
          <w:w w:val="97"/>
          <w:sz w:val="28"/>
          <w:szCs w:val="28"/>
        </w:rPr>
        <w:t>ОС—С</w:t>
      </w:r>
      <w:r w:rsidRPr="00C53CF9">
        <w:rPr>
          <w:rFonts w:ascii="Times New Roman" w:hAnsi="Times New Roman" w:cs="Times New Roman"/>
          <w:noProof/>
          <w:color w:val="000000"/>
          <w:spacing w:val="-20"/>
          <w:w w:val="97"/>
          <w:sz w:val="28"/>
          <w:szCs w:val="28"/>
          <w:vertAlign w:val="subscript"/>
        </w:rPr>
        <w:t>6</w:t>
      </w:r>
      <w:r w:rsidRPr="00C53CF9">
        <w:rPr>
          <w:rFonts w:ascii="Times New Roman" w:hAnsi="Times New Roman" w:cs="Times New Roman"/>
          <w:noProof/>
          <w:color w:val="000000"/>
          <w:spacing w:val="-20"/>
          <w:w w:val="97"/>
          <w:sz w:val="28"/>
          <w:szCs w:val="28"/>
        </w:rPr>
        <w:t>Н</w:t>
      </w:r>
      <w:r w:rsidRPr="00C53CF9">
        <w:rPr>
          <w:rFonts w:ascii="Times New Roman" w:hAnsi="Times New Roman" w:cs="Times New Roman"/>
          <w:noProof/>
          <w:color w:val="000000"/>
          <w:spacing w:val="-20"/>
          <w:w w:val="97"/>
          <w:sz w:val="28"/>
          <w:szCs w:val="28"/>
          <w:lang w:val="kk-KZ"/>
        </w:rPr>
        <w:t xml:space="preserve"> </w:t>
      </w:r>
      <w:r w:rsidRPr="00C53CF9">
        <w:rPr>
          <w:rFonts w:ascii="Times New Roman" w:hAnsi="Times New Roman" w:cs="Times New Roman"/>
          <w:noProof/>
          <w:color w:val="000000"/>
          <w:spacing w:val="-20"/>
          <w:w w:val="97"/>
          <w:sz w:val="28"/>
          <w:szCs w:val="28"/>
          <w:vertAlign w:val="subscript"/>
        </w:rPr>
        <w:t>5</w:t>
      </w:r>
      <w:r w:rsidRPr="00C53CF9">
        <w:rPr>
          <w:rFonts w:ascii="Times New Roman" w:hAnsi="Times New Roman" w:cs="Times New Roman"/>
          <w:noProof/>
          <w:color w:val="000000"/>
          <w:spacing w:val="-20"/>
          <w:w w:val="97"/>
          <w:sz w:val="28"/>
          <w:szCs w:val="28"/>
        </w:rPr>
        <w:t xml:space="preserve"> </w:t>
      </w:r>
      <w:r w:rsidRPr="00C53CF9">
        <w:rPr>
          <w:rFonts w:ascii="Times New Roman" w:hAnsi="Times New Roman" w:cs="Times New Roman"/>
          <w:noProof/>
          <w:color w:val="000000"/>
          <w:spacing w:val="-20"/>
          <w:w w:val="97"/>
          <w:sz w:val="28"/>
          <w:szCs w:val="28"/>
          <w:lang w:val="kk-KZ"/>
        </w:rPr>
        <w:t xml:space="preserve">     </w:t>
      </w:r>
      <w:r w:rsidRPr="00C53CF9">
        <w:rPr>
          <w:rFonts w:ascii="Times New Roman" w:hAnsi="Lucida Sans Unicode" w:cs="Times New Roman"/>
          <w:noProof/>
          <w:color w:val="000000"/>
          <w:spacing w:val="-20"/>
          <w:w w:val="97"/>
          <w:sz w:val="28"/>
          <w:szCs w:val="28"/>
        </w:rPr>
        <w:t>⇄</w:t>
      </w:r>
      <w:r w:rsidRPr="00C53CF9">
        <w:rPr>
          <w:rFonts w:ascii="Times New Roman" w:hAnsi="Times New Roman" w:cs="Times New Roman"/>
          <w:noProof/>
          <w:color w:val="000000"/>
          <w:spacing w:val="-20"/>
          <w:w w:val="97"/>
          <w:sz w:val="28"/>
          <w:szCs w:val="28"/>
          <w:lang w:val="kk-KZ"/>
        </w:rPr>
        <w:t xml:space="preserve"> </w:t>
      </w:r>
      <w:r w:rsidRPr="00C53CF9">
        <w:rPr>
          <w:rFonts w:ascii="Times New Roman" w:hAnsi="Times New Roman" w:cs="Times New Roman"/>
          <w:noProof/>
          <w:color w:val="000000"/>
          <w:spacing w:val="-20"/>
          <w:w w:val="97"/>
          <w:sz w:val="28"/>
          <w:szCs w:val="28"/>
        </w:rPr>
        <w:t>СН</w:t>
      </w:r>
      <w:r w:rsidRPr="00C53CF9">
        <w:rPr>
          <w:rFonts w:ascii="Times New Roman" w:hAnsi="Times New Roman" w:cs="Times New Roman"/>
          <w:noProof/>
          <w:color w:val="000000"/>
          <w:spacing w:val="-20"/>
          <w:w w:val="97"/>
          <w:sz w:val="28"/>
          <w:szCs w:val="28"/>
          <w:vertAlign w:val="subscript"/>
        </w:rPr>
        <w:t>2</w:t>
      </w:r>
      <w:r w:rsidRPr="00C53CF9">
        <w:rPr>
          <w:rFonts w:ascii="Times New Roman" w:hAnsi="Times New Roman" w:cs="Times New Roman"/>
          <w:noProof/>
          <w:color w:val="000000"/>
          <w:spacing w:val="-20"/>
          <w:w w:val="97"/>
          <w:sz w:val="28"/>
          <w:szCs w:val="28"/>
        </w:rPr>
        <w:t>ОН—СН</w:t>
      </w:r>
      <w:r w:rsidRPr="00C53CF9">
        <w:rPr>
          <w:rFonts w:ascii="Times New Roman" w:hAnsi="Times New Roman" w:cs="Times New Roman"/>
          <w:noProof/>
          <w:color w:val="000000"/>
          <w:spacing w:val="-20"/>
          <w:w w:val="97"/>
          <w:sz w:val="28"/>
          <w:szCs w:val="28"/>
          <w:vertAlign w:val="subscript"/>
        </w:rPr>
        <w:t>2</w:t>
      </w:r>
      <w:r w:rsidRPr="00C53CF9">
        <w:rPr>
          <w:rFonts w:ascii="Times New Roman" w:hAnsi="Times New Roman" w:cs="Times New Roman"/>
          <w:noProof/>
          <w:color w:val="000000"/>
          <w:spacing w:val="-20"/>
          <w:w w:val="97"/>
          <w:sz w:val="28"/>
          <w:szCs w:val="28"/>
        </w:rPr>
        <w:t>ОН+С</w:t>
      </w:r>
      <w:r w:rsidRPr="00C53CF9">
        <w:rPr>
          <w:rFonts w:ascii="Times New Roman" w:hAnsi="Times New Roman" w:cs="Times New Roman"/>
          <w:noProof/>
          <w:color w:val="000000"/>
          <w:spacing w:val="-20"/>
          <w:w w:val="97"/>
          <w:sz w:val="28"/>
          <w:szCs w:val="28"/>
          <w:vertAlign w:val="subscript"/>
        </w:rPr>
        <w:t>6</w:t>
      </w:r>
      <w:r w:rsidRPr="00C53CF9">
        <w:rPr>
          <w:rFonts w:ascii="Times New Roman" w:hAnsi="Times New Roman" w:cs="Times New Roman"/>
          <w:noProof/>
          <w:color w:val="000000"/>
          <w:spacing w:val="-20"/>
          <w:w w:val="97"/>
          <w:sz w:val="28"/>
          <w:szCs w:val="28"/>
        </w:rPr>
        <w:t>Н</w:t>
      </w:r>
      <w:r w:rsidRPr="00C53CF9">
        <w:rPr>
          <w:rFonts w:ascii="Times New Roman" w:hAnsi="Times New Roman" w:cs="Times New Roman"/>
          <w:noProof/>
          <w:color w:val="000000"/>
          <w:spacing w:val="-20"/>
          <w:w w:val="97"/>
          <w:sz w:val="28"/>
          <w:szCs w:val="28"/>
          <w:vertAlign w:val="subscript"/>
        </w:rPr>
        <w:t>5</w:t>
      </w:r>
      <w:r w:rsidRPr="00C53CF9">
        <w:rPr>
          <w:rFonts w:ascii="Times New Roman" w:hAnsi="Times New Roman" w:cs="Times New Roman"/>
          <w:noProof/>
          <w:color w:val="000000"/>
          <w:spacing w:val="-20"/>
          <w:w w:val="97"/>
          <w:sz w:val="28"/>
          <w:szCs w:val="28"/>
        </w:rPr>
        <w:t xml:space="preserve">—СООН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0"/>
          <w:w w:val="97"/>
          <w:sz w:val="28"/>
          <w:szCs w:val="28"/>
        </w:rPr>
        <w:t>в) калий перманганаты, хром қышқылы, азот қышқылы кон</w:t>
      </w:r>
      <w:r w:rsidRPr="00C53CF9">
        <w:rPr>
          <w:rFonts w:ascii="Times New Roman" w:hAnsi="Times New Roman" w:cs="Times New Roman"/>
          <w:noProof/>
          <w:color w:val="000000"/>
          <w:spacing w:val="7"/>
          <w:w w:val="97"/>
          <w:sz w:val="28"/>
          <w:szCs w:val="28"/>
        </w:rPr>
        <w:t>центрлі тотықтырғыштардың ерітінділерімен әрекеттестір</w:t>
      </w:r>
      <w:r w:rsidRPr="00C53CF9">
        <w:rPr>
          <w:rFonts w:ascii="Times New Roman" w:hAnsi="Times New Roman" w:cs="Times New Roman"/>
          <w:noProof/>
          <w:color w:val="000000"/>
          <w:spacing w:val="11"/>
          <w:w w:val="97"/>
          <w:sz w:val="28"/>
          <w:szCs w:val="28"/>
        </w:rPr>
        <w:t xml:space="preserve">генде олефиндердің молекулаларының қос байланыста тұрған </w:t>
      </w:r>
      <w:r w:rsidRPr="00C53CF9">
        <w:rPr>
          <w:rFonts w:ascii="Times New Roman" w:hAnsi="Times New Roman" w:cs="Times New Roman"/>
          <w:noProof/>
          <w:color w:val="000000"/>
          <w:spacing w:val="6"/>
          <w:w w:val="97"/>
          <w:sz w:val="28"/>
          <w:szCs w:val="28"/>
        </w:rPr>
        <w:t>жерінен үзіліп кетондар мен қышқылдар түзіледі:</w:t>
      </w:r>
    </w:p>
    <w:p w:rsidR="009F6E87" w:rsidRPr="00C53CF9" w:rsidRDefault="00752AFA" w:rsidP="00B51D13">
      <w:pPr>
        <w:shd w:val="clear" w:color="auto" w:fill="FFFFFF"/>
        <w:tabs>
          <w:tab w:val="left" w:leader="hyphen" w:pos="3352"/>
        </w:tabs>
        <w:contextualSpacing/>
        <w:jc w:val="both"/>
        <w:rPr>
          <w:rFonts w:ascii="Times New Roman" w:hAnsi="Times New Roman" w:cs="Times New Roman"/>
          <w:sz w:val="28"/>
          <w:szCs w:val="28"/>
        </w:rPr>
      </w:pPr>
      <w:r>
        <w:rPr>
          <w:rFonts w:ascii="Times New Roman" w:hAnsi="Times New Roman" w:cs="Times New Roman"/>
          <w:sz w:val="28"/>
          <w:szCs w:val="28"/>
        </w:rPr>
        <w:pict>
          <v:line id="_x0000_s1065" style="position:absolute;left:0;text-align:left;z-index:251700224" from="120.5pt,25pt" to="156.5pt,25pt">
            <v:stroke endarrow="block"/>
          </v:line>
        </w:pict>
      </w:r>
      <w:r w:rsidR="009F6E87" w:rsidRPr="00C53CF9">
        <w:rPr>
          <w:rFonts w:ascii="Times New Roman" w:hAnsi="Times New Roman" w:cs="Times New Roman"/>
          <w:noProof/>
          <w:color w:val="000000"/>
          <w:spacing w:val="-13"/>
          <w:sz w:val="28"/>
          <w:szCs w:val="28"/>
        </w:rPr>
        <w:t xml:space="preserve">                                 СгО</w:t>
      </w:r>
      <w:r w:rsidR="009F6E87" w:rsidRPr="00C53CF9">
        <w:rPr>
          <w:rFonts w:ascii="Times New Roman" w:hAnsi="Times New Roman" w:cs="Times New Roman"/>
          <w:noProof/>
          <w:color w:val="000000"/>
          <w:spacing w:val="-13"/>
          <w:sz w:val="28"/>
          <w:szCs w:val="28"/>
          <w:vertAlign w:val="subscript"/>
        </w:rPr>
        <w:t>3</w:t>
      </w:r>
      <w:r w:rsidR="009F6E87" w:rsidRPr="00C53CF9">
        <w:rPr>
          <w:rFonts w:ascii="Times New Roman" w:hAnsi="Times New Roman" w:cs="Times New Roman"/>
          <w:noProof/>
          <w:color w:val="000000"/>
          <w:spacing w:val="-13"/>
          <w:sz w:val="28"/>
          <w:szCs w:val="28"/>
          <w:vertAlign w:val="subscript"/>
        </w:rPr>
        <w:br/>
      </w:r>
      <w:r w:rsidR="009F6E87" w:rsidRPr="00C53CF9">
        <w:rPr>
          <w:rFonts w:ascii="Times New Roman" w:hAnsi="Times New Roman" w:cs="Times New Roman"/>
          <w:noProof/>
          <w:color w:val="000000"/>
          <w:spacing w:val="-5"/>
          <w:sz w:val="28"/>
          <w:szCs w:val="28"/>
        </w:rPr>
        <w:t>СНз—С = СН—СН</w:t>
      </w:r>
      <w:r w:rsidR="009F6E87" w:rsidRPr="00C53CF9">
        <w:rPr>
          <w:rFonts w:ascii="Times New Roman" w:hAnsi="Times New Roman" w:cs="Times New Roman"/>
          <w:noProof/>
          <w:color w:val="000000"/>
          <w:spacing w:val="-5"/>
          <w:sz w:val="28"/>
          <w:szCs w:val="28"/>
          <w:vertAlign w:val="subscript"/>
        </w:rPr>
        <w:t xml:space="preserve">3                      </w:t>
      </w:r>
      <w:r w:rsidR="009F6E87" w:rsidRPr="00C53CF9">
        <w:rPr>
          <w:rFonts w:ascii="Times New Roman" w:hAnsi="Times New Roman" w:cs="Times New Roman"/>
          <w:noProof/>
          <w:color w:val="000000"/>
          <w:spacing w:val="-4"/>
          <w:sz w:val="28"/>
          <w:szCs w:val="28"/>
        </w:rPr>
        <w:t>СНз—СО + СНзСООН</w:t>
      </w:r>
    </w:p>
    <w:p w:rsidR="009F6E87" w:rsidRPr="00C53CF9" w:rsidRDefault="009F6E87" w:rsidP="00B51D13">
      <w:pPr>
        <w:shd w:val="clear" w:color="auto" w:fill="FFFFFF"/>
        <w:tabs>
          <w:tab w:val="left" w:pos="4036"/>
        </w:tabs>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ab/>
      </w:r>
      <w:r w:rsidRPr="00C53CF9">
        <w:rPr>
          <w:rFonts w:ascii="Times New Roman" w:hAnsi="Times New Roman" w:cs="Times New Roman"/>
          <w:color w:val="000000"/>
          <w:spacing w:val="-2"/>
          <w:sz w:val="28"/>
          <w:szCs w:val="28"/>
        </w:rPr>
        <w:t xml:space="preserve">I         </w:t>
      </w:r>
      <w:r w:rsidRPr="00C53CF9">
        <w:rPr>
          <w:rFonts w:ascii="Times New Roman" w:hAnsi="Times New Roman" w:cs="Times New Roman"/>
          <w:noProof/>
          <w:color w:val="000000"/>
          <w:spacing w:val="-2"/>
          <w:sz w:val="28"/>
          <w:szCs w:val="28"/>
        </w:rPr>
        <w:t>сірке қышқылы</w:t>
      </w:r>
    </w:p>
    <w:p w:rsidR="009F6E87" w:rsidRPr="00C53CF9" w:rsidRDefault="009F6E87" w:rsidP="00B51D13">
      <w:pPr>
        <w:shd w:val="clear" w:color="auto" w:fill="FFFFFF"/>
        <w:tabs>
          <w:tab w:val="left" w:pos="3978"/>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0"/>
          <w:sz w:val="28"/>
          <w:szCs w:val="28"/>
        </w:rPr>
        <w:t xml:space="preserve"> СН</w:t>
      </w:r>
      <w:r w:rsidRPr="00C53CF9">
        <w:rPr>
          <w:rFonts w:ascii="Times New Roman" w:hAnsi="Times New Roman" w:cs="Times New Roman"/>
          <w:noProof/>
          <w:color w:val="000000"/>
          <w:spacing w:val="-10"/>
          <w:sz w:val="28"/>
          <w:szCs w:val="28"/>
          <w:vertAlign w:val="subscript"/>
        </w:rPr>
        <w:t>3</w:t>
      </w:r>
      <w:r w:rsidRPr="00C53CF9">
        <w:rPr>
          <w:rFonts w:ascii="Times New Roman" w:hAnsi="Times New Roman" w:cs="Times New Roman"/>
          <w:noProof/>
          <w:color w:val="000000"/>
          <w:sz w:val="28"/>
          <w:szCs w:val="28"/>
          <w:vertAlign w:val="subscript"/>
        </w:rPr>
        <w:tab/>
      </w:r>
      <w:r w:rsidRPr="00C53CF9">
        <w:rPr>
          <w:rFonts w:ascii="Times New Roman" w:hAnsi="Times New Roman" w:cs="Times New Roman"/>
          <w:noProof/>
          <w:color w:val="000000"/>
          <w:spacing w:val="-8"/>
          <w:sz w:val="28"/>
          <w:szCs w:val="28"/>
        </w:rPr>
        <w:t>СН</w:t>
      </w:r>
      <w:r w:rsidRPr="00C53CF9">
        <w:rPr>
          <w:rFonts w:ascii="Times New Roman" w:hAnsi="Times New Roman" w:cs="Times New Roman"/>
          <w:noProof/>
          <w:color w:val="000000"/>
          <w:spacing w:val="-8"/>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noProof/>
          <w:color w:val="000000"/>
          <w:spacing w:val="-5"/>
          <w:sz w:val="28"/>
          <w:szCs w:val="28"/>
        </w:rPr>
      </w:pPr>
      <w:r w:rsidRPr="00C53CF9">
        <w:rPr>
          <w:rFonts w:ascii="Times New Roman" w:hAnsi="Times New Roman" w:cs="Times New Roman"/>
          <w:noProof/>
          <w:color w:val="000000"/>
          <w:spacing w:val="-5"/>
          <w:sz w:val="28"/>
          <w:szCs w:val="28"/>
        </w:rPr>
        <w:t xml:space="preserve">                                           ацетон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5"/>
          <w:sz w:val="28"/>
          <w:szCs w:val="28"/>
        </w:rPr>
        <w:t xml:space="preserve">                                                 </w:t>
      </w:r>
      <w:r w:rsidRPr="00C53CF9">
        <w:rPr>
          <w:rFonts w:ascii="Times New Roman" w:hAnsi="Times New Roman" w:cs="Times New Roman"/>
          <w:noProof/>
          <w:color w:val="000000"/>
          <w:spacing w:val="-15"/>
          <w:sz w:val="28"/>
          <w:szCs w:val="28"/>
        </w:rPr>
        <w:t>СгО</w:t>
      </w:r>
      <w:r w:rsidRPr="00C53CF9">
        <w:rPr>
          <w:rFonts w:ascii="Times New Roman" w:hAnsi="Times New Roman" w:cs="Times New Roman"/>
          <w:noProof/>
          <w:color w:val="000000"/>
          <w:spacing w:val="-15"/>
          <w:sz w:val="28"/>
          <w:szCs w:val="28"/>
          <w:vertAlign w:val="subscript"/>
        </w:rPr>
        <w:t>3</w:t>
      </w:r>
    </w:p>
    <w:p w:rsidR="009F6E87" w:rsidRPr="00C53CF9" w:rsidRDefault="00752AFA" w:rsidP="00B51D13">
      <w:pPr>
        <w:shd w:val="clear" w:color="auto" w:fill="FFFFFF"/>
        <w:tabs>
          <w:tab w:val="left" w:leader="hyphen" w:pos="3229"/>
        </w:tabs>
        <w:contextualSpacing/>
        <w:jc w:val="both"/>
        <w:rPr>
          <w:rFonts w:ascii="Times New Roman" w:hAnsi="Times New Roman" w:cs="Times New Roman"/>
          <w:sz w:val="28"/>
          <w:szCs w:val="28"/>
        </w:rPr>
      </w:pPr>
      <w:r>
        <w:rPr>
          <w:rFonts w:ascii="Times New Roman" w:hAnsi="Times New Roman" w:cs="Times New Roman"/>
          <w:sz w:val="28"/>
          <w:szCs w:val="28"/>
        </w:rPr>
        <w:pict>
          <v:line id="_x0000_s1066" style="position:absolute;left:0;text-align:left;z-index:251701248" from="166.1pt,8.4pt" to="196.1pt,8.4pt">
            <v:stroke endarrow="block"/>
          </v:line>
        </w:pict>
      </w:r>
      <w:r w:rsidR="009F6E87" w:rsidRPr="00C53CF9">
        <w:rPr>
          <w:rFonts w:ascii="Times New Roman" w:hAnsi="Times New Roman" w:cs="Times New Roman"/>
          <w:noProof/>
          <w:color w:val="000000"/>
          <w:spacing w:val="-5"/>
          <w:sz w:val="28"/>
          <w:szCs w:val="28"/>
        </w:rPr>
        <w:t>СНз—СН = СН—СН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3</w:t>
      </w:r>
      <w:r w:rsidR="009F6E87" w:rsidRPr="00C53CF9">
        <w:rPr>
          <w:rFonts w:ascii="Times New Roman" w:hAnsi="Times New Roman" w:cs="Times New Roman"/>
          <w:noProof/>
          <w:color w:val="000000"/>
          <w:sz w:val="28"/>
          <w:szCs w:val="28"/>
          <w:vertAlign w:val="subscript"/>
        </w:rPr>
        <w:tab/>
      </w:r>
      <w:r w:rsidR="00590EE6">
        <w:rPr>
          <w:rFonts w:ascii="Times New Roman" w:hAnsi="Times New Roman" w:cs="Times New Roman"/>
          <w:noProof/>
          <w:color w:val="000000"/>
          <w:sz w:val="28"/>
          <w:szCs w:val="28"/>
          <w:vertAlign w:val="subscript"/>
          <w:lang w:val="kk-KZ"/>
        </w:rPr>
        <w:t xml:space="preserve">        </w:t>
      </w:r>
      <w:r w:rsidR="009F6E87" w:rsidRPr="00C53CF9">
        <w:rPr>
          <w:rFonts w:ascii="Times New Roman" w:hAnsi="Times New Roman" w:cs="Times New Roman"/>
          <w:noProof/>
          <w:color w:val="000000"/>
          <w:sz w:val="28"/>
          <w:szCs w:val="28"/>
          <w:vertAlign w:val="subscript"/>
        </w:rPr>
        <w:t xml:space="preserve"> </w:t>
      </w:r>
      <w:r w:rsidR="003E34B3" w:rsidRPr="00C53CF9">
        <w:rPr>
          <w:rFonts w:ascii="Times New Roman" w:hAnsi="Times New Roman" w:cs="Times New Roman"/>
          <w:noProof/>
          <w:color w:val="000000"/>
          <w:sz w:val="28"/>
          <w:szCs w:val="28"/>
          <w:vertAlign w:val="subscript"/>
          <w:lang w:val="kk-KZ"/>
        </w:rPr>
        <w:t xml:space="preserve"> </w:t>
      </w:r>
      <w:r w:rsidR="009F6E87" w:rsidRPr="00C53CF9">
        <w:rPr>
          <w:rFonts w:ascii="Times New Roman" w:hAnsi="Times New Roman" w:cs="Times New Roman"/>
          <w:iCs/>
          <w:noProof/>
          <w:color w:val="000000"/>
          <w:spacing w:val="-5"/>
          <w:sz w:val="28"/>
          <w:szCs w:val="28"/>
        </w:rPr>
        <w:t xml:space="preserve">  </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3</w:t>
      </w:r>
      <w:r w:rsidR="009F6E87" w:rsidRPr="00C53CF9">
        <w:rPr>
          <w:rFonts w:ascii="Times New Roman" w:hAnsi="Times New Roman" w:cs="Times New Roman"/>
          <w:noProof/>
          <w:color w:val="000000"/>
          <w:spacing w:val="-5"/>
          <w:sz w:val="28"/>
          <w:szCs w:val="28"/>
        </w:rPr>
        <w:t>—СООН</w:t>
      </w:r>
      <w:r w:rsidR="00590EE6">
        <w:rPr>
          <w:rFonts w:ascii="Times New Roman" w:hAnsi="Times New Roman" w:cs="Times New Roman"/>
          <w:noProof/>
          <w:color w:val="000000"/>
          <w:spacing w:val="-5"/>
          <w:sz w:val="28"/>
          <w:szCs w:val="28"/>
          <w:lang w:val="kk-KZ"/>
        </w:rPr>
        <w:t xml:space="preserve"> </w:t>
      </w:r>
      <w:r w:rsidR="009F6E87" w:rsidRPr="00C53CF9">
        <w:rPr>
          <w:rFonts w:ascii="Times New Roman" w:hAnsi="Times New Roman" w:cs="Times New Roman"/>
          <w:noProof/>
          <w:color w:val="000000"/>
          <w:spacing w:val="-5"/>
          <w:sz w:val="28"/>
          <w:szCs w:val="28"/>
        </w:rPr>
        <w:t>+</w:t>
      </w:r>
      <w:r w:rsidR="00590EE6">
        <w:rPr>
          <w:rFonts w:ascii="Times New Roman" w:hAnsi="Times New Roman" w:cs="Times New Roman"/>
          <w:noProof/>
          <w:color w:val="000000"/>
          <w:spacing w:val="-5"/>
          <w:sz w:val="28"/>
          <w:szCs w:val="28"/>
          <w:lang w:val="kk-KZ"/>
        </w:rPr>
        <w:t xml:space="preserve"> </w:t>
      </w:r>
      <w:r w:rsidR="009F6E87" w:rsidRPr="00C53CF9">
        <w:rPr>
          <w:rFonts w:ascii="Times New Roman" w:hAnsi="Times New Roman" w:cs="Times New Roman"/>
          <w:color w:val="000000"/>
          <w:spacing w:val="-5"/>
          <w:sz w:val="28"/>
          <w:szCs w:val="28"/>
        </w:rPr>
        <w:t>HOC—</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color w:val="000000"/>
          <w:sz w:val="28"/>
          <w:szCs w:val="28"/>
          <w:lang w:val="kk-KZ"/>
        </w:rPr>
      </w:pPr>
      <w:r w:rsidRPr="00C53CF9">
        <w:rPr>
          <w:rFonts w:ascii="Times New Roman" w:hAnsi="Times New Roman" w:cs="Times New Roman"/>
          <w:b/>
          <w:bCs/>
          <w:color w:val="000000"/>
          <w:sz w:val="28"/>
          <w:szCs w:val="28"/>
        </w:rPr>
        <w:t xml:space="preserve">                                                              </w:t>
      </w:r>
      <w:r w:rsidR="003E34B3" w:rsidRPr="00C53CF9">
        <w:rPr>
          <w:rFonts w:ascii="Times New Roman" w:hAnsi="Times New Roman" w:cs="Times New Roman"/>
          <w:color w:val="000000"/>
          <w:sz w:val="28"/>
          <w:szCs w:val="28"/>
        </w:rPr>
        <w:t xml:space="preserve">II       </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pacing w:val="-1"/>
          <w:sz w:val="28"/>
          <w:szCs w:val="28"/>
        </w:rPr>
        <w:t>пропион қышқылы</w:t>
      </w:r>
    </w:p>
    <w:p w:rsidR="009F6E87" w:rsidRPr="00D34199" w:rsidRDefault="00590EE6" w:rsidP="00590EE6">
      <w:pPr>
        <w:shd w:val="clear" w:color="auto" w:fill="FFFFFF"/>
        <w:ind w:firstLine="708"/>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6"/>
          <w:w w:val="97"/>
          <w:sz w:val="28"/>
          <w:szCs w:val="28"/>
          <w:lang w:val="kk-KZ"/>
        </w:rPr>
        <w:lastRenderedPageBreak/>
        <w:t>Б</w:t>
      </w:r>
      <w:r>
        <w:rPr>
          <w:rFonts w:ascii="Times New Roman" w:hAnsi="Times New Roman" w:cs="Times New Roman"/>
          <w:noProof/>
          <w:color w:val="000000"/>
          <w:spacing w:val="6"/>
          <w:w w:val="97"/>
          <w:sz w:val="28"/>
          <w:szCs w:val="28"/>
          <w:lang w:val="kk-KZ"/>
        </w:rPr>
        <w:t>ұ</w:t>
      </w:r>
      <w:r w:rsidR="009F6E87" w:rsidRPr="00590EE6">
        <w:rPr>
          <w:rFonts w:ascii="Times New Roman" w:hAnsi="Times New Roman" w:cs="Times New Roman"/>
          <w:noProof/>
          <w:color w:val="000000"/>
          <w:spacing w:val="6"/>
          <w:w w:val="97"/>
          <w:sz w:val="28"/>
          <w:szCs w:val="28"/>
          <w:lang w:val="kk-KZ"/>
        </w:rPr>
        <w:t xml:space="preserve">л реакция олефиндердің қүрылысын анықтауға кеңінен </w:t>
      </w:r>
      <w:r w:rsidR="009F6E87" w:rsidRPr="00590EE6">
        <w:rPr>
          <w:rFonts w:ascii="Times New Roman" w:hAnsi="Times New Roman" w:cs="Times New Roman"/>
          <w:noProof/>
          <w:color w:val="000000"/>
          <w:spacing w:val="7"/>
          <w:w w:val="97"/>
          <w:sz w:val="28"/>
          <w:szCs w:val="28"/>
          <w:lang w:val="kk-KZ"/>
        </w:rPr>
        <w:t xml:space="preserve">қолданылады. </w:t>
      </w:r>
      <w:r w:rsidR="009F6E87" w:rsidRPr="00D34199">
        <w:rPr>
          <w:rFonts w:ascii="Times New Roman" w:hAnsi="Times New Roman" w:cs="Times New Roman"/>
          <w:noProof/>
          <w:color w:val="000000"/>
          <w:spacing w:val="7"/>
          <w:w w:val="97"/>
          <w:sz w:val="28"/>
          <w:szCs w:val="28"/>
          <w:lang w:val="kk-KZ"/>
        </w:rPr>
        <w:t xml:space="preserve">Өйткені түзілген қышқылдар мен кетондардың </w:t>
      </w:r>
      <w:r w:rsidR="009F6E87" w:rsidRPr="00D34199">
        <w:rPr>
          <w:rFonts w:ascii="Times New Roman" w:hAnsi="Times New Roman" w:cs="Times New Roman"/>
          <w:noProof/>
          <w:color w:val="000000"/>
          <w:spacing w:val="6"/>
          <w:w w:val="97"/>
          <w:sz w:val="28"/>
          <w:szCs w:val="28"/>
          <w:lang w:val="kk-KZ"/>
        </w:rPr>
        <w:t xml:space="preserve">қандай екеніне қарап, бастапқы қосылыстың қос байланысы мен </w:t>
      </w:r>
      <w:r w:rsidR="009F6E87" w:rsidRPr="00D34199">
        <w:rPr>
          <w:rFonts w:ascii="Times New Roman" w:hAnsi="Times New Roman" w:cs="Times New Roman"/>
          <w:noProof/>
          <w:color w:val="000000"/>
          <w:spacing w:val="10"/>
          <w:w w:val="97"/>
          <w:sz w:val="28"/>
          <w:szCs w:val="28"/>
          <w:lang w:val="kk-KZ"/>
        </w:rPr>
        <w:t>байланысқан радикалдардың құрамы және құрылысы қандай е</w:t>
      </w:r>
      <w:r w:rsidR="009F6E87" w:rsidRPr="00D34199">
        <w:rPr>
          <w:rFonts w:ascii="Times New Roman" w:hAnsi="Times New Roman" w:cs="Times New Roman"/>
          <w:noProof/>
          <w:color w:val="000000"/>
          <w:spacing w:val="7"/>
          <w:w w:val="97"/>
          <w:sz w:val="28"/>
          <w:szCs w:val="28"/>
          <w:lang w:val="kk-KZ"/>
        </w:rPr>
        <w:t>кені туралы қорытынды жасауға болады.</w:t>
      </w:r>
    </w:p>
    <w:p w:rsidR="00A05C55" w:rsidRPr="00C53CF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6"/>
          <w:w w:val="97"/>
          <w:sz w:val="28"/>
          <w:szCs w:val="28"/>
          <w:lang w:val="kk-KZ"/>
        </w:rPr>
        <w:t>г) олефиндердің қүрылысын анықтауда өзіне тән тотықтырғ</w:t>
      </w:r>
      <w:r w:rsidRPr="00D34199">
        <w:rPr>
          <w:rFonts w:ascii="Times New Roman" w:hAnsi="Times New Roman" w:cs="Times New Roman"/>
          <w:noProof/>
          <w:color w:val="000000"/>
          <w:spacing w:val="8"/>
          <w:w w:val="97"/>
          <w:sz w:val="28"/>
          <w:szCs w:val="28"/>
          <w:lang w:val="kk-KZ"/>
        </w:rPr>
        <w:t xml:space="preserve">ыш ретінде пайдаланылады </w:t>
      </w:r>
      <w:r w:rsidRPr="00D34199">
        <w:rPr>
          <w:rFonts w:ascii="Times New Roman" w:hAnsi="Times New Roman" w:cs="Times New Roman"/>
          <w:iCs/>
          <w:noProof/>
          <w:color w:val="000000"/>
          <w:spacing w:val="8"/>
          <w:w w:val="97"/>
          <w:sz w:val="28"/>
          <w:szCs w:val="28"/>
          <w:lang w:val="kk-KZ"/>
        </w:rPr>
        <w:t xml:space="preserve">(Гарриестің озондау реакциясы). </w:t>
      </w:r>
      <w:r w:rsidRPr="00D34199">
        <w:rPr>
          <w:rFonts w:ascii="Times New Roman" w:hAnsi="Times New Roman" w:cs="Times New Roman"/>
          <w:noProof/>
          <w:color w:val="000000"/>
          <w:spacing w:val="5"/>
          <w:w w:val="97"/>
          <w:sz w:val="28"/>
          <w:szCs w:val="28"/>
          <w:lang w:val="kk-KZ"/>
        </w:rPr>
        <w:t>Озон түрақсыз қопарғыш озонидтер түзе отырып, қос байланыс түрған жерінен бүларды сумен әрекеттестіргенде сутектің асқын тотығы мен карбонильдік қосылыстар түзіледі. Бұл кезде аль</w:t>
      </w:r>
      <w:r w:rsidRPr="00D34199">
        <w:rPr>
          <w:rFonts w:ascii="Times New Roman" w:hAnsi="Times New Roman" w:cs="Times New Roman"/>
          <w:noProof/>
          <w:color w:val="000000"/>
          <w:spacing w:val="9"/>
          <w:w w:val="97"/>
          <w:sz w:val="28"/>
          <w:szCs w:val="28"/>
          <w:lang w:val="kk-KZ"/>
        </w:rPr>
        <w:t>дегидтер сутектің асқын тотығының әсерінен қышқылдарға де</w:t>
      </w:r>
      <w:r w:rsidRPr="00D34199">
        <w:rPr>
          <w:rFonts w:ascii="Times New Roman" w:hAnsi="Times New Roman" w:cs="Times New Roman"/>
          <w:noProof/>
          <w:color w:val="000000"/>
          <w:spacing w:val="6"/>
          <w:w w:val="97"/>
          <w:sz w:val="28"/>
          <w:szCs w:val="28"/>
          <w:lang w:val="kk-KZ"/>
        </w:rPr>
        <w:t>йін тотыға алады:</w:t>
      </w:r>
    </w:p>
    <w:p w:rsidR="009F6E87" w:rsidRPr="00C53CF9" w:rsidRDefault="00752AFA" w:rsidP="00B51D13">
      <w:pPr>
        <w:shd w:val="clear" w:color="auto" w:fill="FFFFFF"/>
        <w:contextualSpacing/>
        <w:jc w:val="both"/>
        <w:rPr>
          <w:rFonts w:ascii="Times New Roman" w:hAnsi="Times New Roman" w:cs="Times New Roman"/>
          <w:sz w:val="28"/>
          <w:szCs w:val="28"/>
        </w:rPr>
      </w:pPr>
      <w:r>
        <w:rPr>
          <w:rFonts w:ascii="Times New Roman" w:hAnsi="Times New Roman" w:cs="Times New Roman"/>
          <w:sz w:val="28"/>
          <w:szCs w:val="28"/>
        </w:rPr>
        <w:pict>
          <v:line id="_x0000_s1068" style="position:absolute;left:0;text-align:left;z-index:251703296" from="258.5pt,8.55pt" to="282.5pt,8.55pt">
            <v:stroke endarrow="block"/>
          </v:line>
        </w:pict>
      </w:r>
      <w:r>
        <w:rPr>
          <w:rFonts w:ascii="Times New Roman" w:hAnsi="Times New Roman" w:cs="Times New Roman"/>
          <w:sz w:val="28"/>
          <w:szCs w:val="28"/>
        </w:rPr>
        <w:pict>
          <v:line id="_x0000_s1067" style="position:absolute;left:0;text-align:left;z-index:251702272" from="120.5pt,8.55pt" to="150.5pt,8.55pt">
            <v:stroke endarrow="block"/>
          </v:line>
        </w:pict>
      </w:r>
      <w:r>
        <w:rPr>
          <w:rFonts w:ascii="Times New Roman" w:hAnsi="Times New Roman" w:cs="Times New Roman"/>
          <w:sz w:val="28"/>
          <w:szCs w:val="28"/>
        </w:rPr>
        <w:pict>
          <v:line id="_x0000_s1071" style="position:absolute;left:0;text-align:left;flip:x;z-index:251706368" from="252.5pt,14.55pt" to="264.5pt,20.55pt"/>
        </w:pict>
      </w:r>
      <w:r>
        <w:rPr>
          <w:rFonts w:ascii="Times New Roman" w:hAnsi="Times New Roman" w:cs="Times New Roman"/>
          <w:sz w:val="28"/>
          <w:szCs w:val="28"/>
        </w:rPr>
        <w:pict>
          <v:line id="_x0000_s1070" style="position:absolute;left:0;text-align:left;z-index:251705344" from="228.5pt,14.55pt" to="240.5pt,20.55pt"/>
        </w:pict>
      </w:r>
      <w:r w:rsidR="009F6E87" w:rsidRPr="00C53CF9">
        <w:rPr>
          <w:rFonts w:ascii="Times New Roman" w:hAnsi="Times New Roman" w:cs="Times New Roman"/>
          <w:noProof/>
          <w:color w:val="000000"/>
          <w:spacing w:val="-5"/>
          <w:sz w:val="28"/>
          <w:szCs w:val="28"/>
        </w:rPr>
        <w:t>СНз</w:t>
      </w:r>
      <w:r w:rsidR="009F6E87" w:rsidRPr="00C53CF9">
        <w:rPr>
          <w:rFonts w:ascii="Times New Roman" w:hAnsi="Times New Roman" w:cs="Times New Roman"/>
          <w:color w:val="000000"/>
          <w:spacing w:val="-5"/>
          <w:sz w:val="28"/>
          <w:szCs w:val="28"/>
        </w:rPr>
        <w:t xml:space="preserve"> —</w:t>
      </w:r>
      <w:r w:rsidR="009F6E87" w:rsidRPr="00C53CF9">
        <w:rPr>
          <w:rFonts w:ascii="Times New Roman" w:hAnsi="Times New Roman" w:cs="Times New Roman"/>
          <w:noProof/>
          <w:color w:val="000000"/>
          <w:spacing w:val="-5"/>
          <w:sz w:val="28"/>
          <w:szCs w:val="28"/>
        </w:rPr>
        <w:t>СН =СН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+О</w:t>
      </w:r>
      <w:r w:rsidR="009F6E87" w:rsidRPr="00C53CF9">
        <w:rPr>
          <w:rFonts w:ascii="Times New Roman" w:hAnsi="Times New Roman" w:cs="Times New Roman"/>
          <w:noProof/>
          <w:color w:val="000000"/>
          <w:spacing w:val="-5"/>
          <w:sz w:val="28"/>
          <w:szCs w:val="28"/>
          <w:vertAlign w:val="subscript"/>
        </w:rPr>
        <w:t>3</w:t>
      </w:r>
      <w:r w:rsidR="009F6E87" w:rsidRPr="00C53CF9">
        <w:rPr>
          <w:rFonts w:ascii="Times New Roman" w:hAnsi="Times New Roman" w:cs="Times New Roman"/>
          <w:noProof/>
          <w:color w:val="000000"/>
          <w:spacing w:val="-5"/>
          <w:sz w:val="28"/>
          <w:szCs w:val="28"/>
        </w:rPr>
        <w:t xml:space="preserve">            СН</w:t>
      </w:r>
      <w:r w:rsidR="009F6E87" w:rsidRPr="00C53CF9">
        <w:rPr>
          <w:rFonts w:ascii="Times New Roman" w:hAnsi="Times New Roman" w:cs="Times New Roman"/>
          <w:noProof/>
          <w:color w:val="000000"/>
          <w:spacing w:val="-5"/>
          <w:sz w:val="28"/>
          <w:szCs w:val="28"/>
          <w:vertAlign w:val="subscript"/>
        </w:rPr>
        <w:t>3</w:t>
      </w:r>
      <w:r w:rsidR="009F6E87" w:rsidRPr="00C53CF9">
        <w:rPr>
          <w:rFonts w:ascii="Times New Roman" w:hAnsi="Times New Roman" w:cs="Times New Roman"/>
          <w:noProof/>
          <w:color w:val="000000"/>
          <w:spacing w:val="-5"/>
          <w:sz w:val="28"/>
          <w:szCs w:val="28"/>
        </w:rPr>
        <w:t>—СН—СН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 xml:space="preserve">           СН</w:t>
      </w:r>
      <w:r w:rsidR="009F6E87" w:rsidRPr="00C53CF9">
        <w:rPr>
          <w:rFonts w:ascii="Times New Roman" w:hAnsi="Times New Roman" w:cs="Times New Roman"/>
          <w:noProof/>
          <w:color w:val="000000"/>
          <w:spacing w:val="-5"/>
          <w:sz w:val="28"/>
          <w:szCs w:val="28"/>
          <w:vertAlign w:val="subscript"/>
        </w:rPr>
        <w:t>3</w:t>
      </w:r>
      <w:r w:rsidR="009F6E87" w:rsidRPr="00C53CF9">
        <w:rPr>
          <w:rFonts w:ascii="Times New Roman" w:hAnsi="Times New Roman" w:cs="Times New Roman"/>
          <w:noProof/>
          <w:color w:val="000000"/>
          <w:spacing w:val="-5"/>
          <w:sz w:val="28"/>
          <w:szCs w:val="28"/>
        </w:rPr>
        <w:t>—СН—О—СН</w:t>
      </w:r>
      <w:r w:rsidR="009F6E87" w:rsidRPr="00C53CF9">
        <w:rPr>
          <w:rFonts w:ascii="Times New Roman" w:hAnsi="Times New Roman" w:cs="Times New Roman"/>
          <w:noProof/>
          <w:color w:val="000000"/>
          <w:spacing w:val="-5"/>
          <w:sz w:val="28"/>
          <w:szCs w:val="28"/>
          <w:vertAlign w:val="subscript"/>
        </w:rPr>
        <w:t>2</w:t>
      </w:r>
    </w:p>
    <w:p w:rsidR="009F6E87" w:rsidRPr="00C53CF9" w:rsidRDefault="009F6E87" w:rsidP="00B51D13">
      <w:pPr>
        <w:shd w:val="clear" w:color="auto" w:fill="FFFFFF"/>
        <w:contextualSpacing/>
        <w:jc w:val="both"/>
        <w:rPr>
          <w:rFonts w:ascii="Times New Roman" w:hAnsi="Times New Roman" w:cs="Times New Roman"/>
          <w:noProof/>
          <w:color w:val="000000"/>
          <w:spacing w:val="-1"/>
          <w:w w:val="79"/>
          <w:sz w:val="28"/>
          <w:szCs w:val="28"/>
        </w:rPr>
      </w:pPr>
      <w:r w:rsidRPr="00C53CF9">
        <w:rPr>
          <w:rFonts w:ascii="Times New Roman" w:hAnsi="Times New Roman" w:cs="Times New Roman"/>
          <w:noProof/>
          <w:color w:val="000000"/>
          <w:spacing w:val="-1"/>
          <w:w w:val="79"/>
          <w:sz w:val="28"/>
          <w:szCs w:val="28"/>
        </w:rPr>
        <w:t xml:space="preserve">                                                                            </w:t>
      </w:r>
      <w:r w:rsidR="0005455C" w:rsidRPr="00C53CF9">
        <w:rPr>
          <w:rFonts w:ascii="Times New Roman" w:hAnsi="Times New Roman" w:cs="Times New Roman"/>
          <w:noProof/>
          <w:color w:val="000000"/>
          <w:spacing w:val="-1"/>
          <w:w w:val="79"/>
          <w:sz w:val="28"/>
          <w:szCs w:val="28"/>
          <w:lang w:val="kk-KZ"/>
        </w:rPr>
        <w:t xml:space="preserve">          </w:t>
      </w:r>
      <w:r w:rsidRPr="00C53CF9">
        <w:rPr>
          <w:rFonts w:ascii="Times New Roman" w:hAnsi="Times New Roman" w:cs="Times New Roman"/>
          <w:noProof/>
          <w:color w:val="000000"/>
          <w:spacing w:val="-1"/>
          <w:w w:val="79"/>
          <w:sz w:val="28"/>
          <w:szCs w:val="28"/>
        </w:rPr>
        <w:t xml:space="preserve">  </w:t>
      </w:r>
      <w:r w:rsidRPr="00C53CF9">
        <w:rPr>
          <w:rFonts w:ascii="Times New Roman" w:hAnsi="Times New Roman" w:cs="Times New Roman"/>
          <w:noProof/>
          <w:color w:val="000000"/>
          <w:spacing w:val="-5"/>
          <w:sz w:val="28"/>
          <w:szCs w:val="28"/>
        </w:rPr>
        <w:t>О</w:t>
      </w:r>
      <w:r w:rsidRPr="00C53CF9">
        <w:rPr>
          <w:rFonts w:ascii="Times New Roman" w:hAnsi="Times New Roman" w:cs="Times New Roman"/>
          <w:noProof/>
          <w:color w:val="000000"/>
          <w:spacing w:val="-1"/>
          <w:w w:val="79"/>
          <w:sz w:val="28"/>
          <w:szCs w:val="28"/>
        </w:rPr>
        <w:t xml:space="preserve"> </w:t>
      </w:r>
      <w:r w:rsidRPr="00C53CF9">
        <w:rPr>
          <w:rFonts w:ascii="Palatino Linotype" w:hAnsi="Palatino Linotype" w:cs="Times New Roman"/>
          <w:noProof/>
          <w:color w:val="000000"/>
          <w:spacing w:val="-1"/>
          <w:w w:val="79"/>
          <w:sz w:val="28"/>
          <w:szCs w:val="28"/>
        </w:rPr>
        <w:t>₃</w:t>
      </w:r>
    </w:p>
    <w:p w:rsidR="009F6E87" w:rsidRPr="00C53CF9" w:rsidRDefault="00752AFA" w:rsidP="00590EE6">
      <w:pPr>
        <w:shd w:val="clear" w:color="auto" w:fill="FFFFFF"/>
        <w:tabs>
          <w:tab w:val="left" w:pos="2693"/>
          <w:tab w:val="left" w:pos="3697"/>
          <w:tab w:val="left" w:pos="4738"/>
        </w:tabs>
        <w:spacing w:line="240" w:lineRule="auto"/>
        <w:contextualSpacing/>
        <w:jc w:val="both"/>
        <w:rPr>
          <w:rFonts w:ascii="Times New Roman" w:hAnsi="Times New Roman" w:cs="Times New Roman"/>
          <w:color w:val="000000"/>
          <w:sz w:val="28"/>
          <w:szCs w:val="28"/>
        </w:rPr>
      </w:pPr>
      <w:r w:rsidRPr="00752AFA">
        <w:rPr>
          <w:rFonts w:ascii="Times New Roman" w:hAnsi="Times New Roman" w:cs="Times New Roman"/>
          <w:sz w:val="28"/>
          <w:szCs w:val="28"/>
        </w:rPr>
        <w:pict>
          <v:line id="_x0000_s1072" style="position:absolute;left:0;text-align:left;z-index:251707392" from="160.95pt,9.6pt" to="178.95pt,9.6pt">
            <v:stroke endarrow="block"/>
          </v:line>
        </w:pict>
      </w:r>
      <w:r w:rsidRPr="00752AFA">
        <w:rPr>
          <w:rFonts w:ascii="Times New Roman" w:hAnsi="Times New Roman" w:cs="Times New Roman"/>
          <w:sz w:val="28"/>
          <w:szCs w:val="28"/>
        </w:rPr>
        <w:pict>
          <v:line id="_x0000_s1074" style="position:absolute;left:0;text-align:left;z-index:251709440" from="132.5pt,15.6pt" to="132.5pt,27.6pt"/>
        </w:pict>
      </w:r>
      <w:r w:rsidRPr="00752AFA">
        <w:rPr>
          <w:rFonts w:ascii="Times New Roman" w:hAnsi="Times New Roman" w:cs="Times New Roman"/>
          <w:sz w:val="28"/>
          <w:szCs w:val="28"/>
        </w:rPr>
        <w:pict>
          <v:line id="_x0000_s1073" style="position:absolute;left:0;text-align:left;z-index:251708416" from="72.5pt,15.6pt" to="72.5pt,27.6pt"/>
        </w:pict>
      </w:r>
      <w:r w:rsidR="009F6E87" w:rsidRPr="00C53CF9">
        <w:rPr>
          <w:rFonts w:ascii="Times New Roman" w:hAnsi="Times New Roman" w:cs="Times New Roman"/>
          <w:noProof/>
          <w:color w:val="000000"/>
          <w:spacing w:val="-5"/>
          <w:sz w:val="28"/>
          <w:szCs w:val="28"/>
        </w:rPr>
        <w:t>СНз</w:t>
      </w:r>
      <w:r w:rsidR="009F6E87" w:rsidRPr="00C53CF9">
        <w:rPr>
          <w:rFonts w:ascii="Times New Roman" w:hAnsi="Times New Roman" w:cs="Times New Roman"/>
          <w:color w:val="000000"/>
          <w:spacing w:val="-5"/>
          <w:sz w:val="28"/>
          <w:szCs w:val="28"/>
        </w:rPr>
        <w:t xml:space="preserve"> —</w:t>
      </w:r>
      <w:r w:rsidR="009F6E87" w:rsidRPr="00C53CF9">
        <w:rPr>
          <w:rFonts w:ascii="Times New Roman" w:hAnsi="Times New Roman" w:cs="Times New Roman"/>
          <w:noProof/>
          <w:color w:val="000000"/>
          <w:spacing w:val="-5"/>
          <w:sz w:val="28"/>
          <w:szCs w:val="28"/>
        </w:rPr>
        <w:t>СН – О – СН</w:t>
      </w:r>
      <w:r w:rsidR="003E34B3" w:rsidRPr="00C53CF9">
        <w:rPr>
          <w:rFonts w:ascii="Times New Roman" w:hAnsi="Times New Roman" w:cs="Times New Roman"/>
          <w:noProof/>
          <w:color w:val="000000"/>
          <w:spacing w:val="1"/>
          <w:sz w:val="28"/>
          <w:szCs w:val="28"/>
          <w:vertAlign w:val="subscript"/>
          <w:lang w:val="kk-KZ"/>
        </w:rPr>
        <w:t>2</w:t>
      </w:r>
      <w:r w:rsidR="009F6E87" w:rsidRPr="00C53CF9">
        <w:rPr>
          <w:rFonts w:ascii="Times New Roman" w:hAnsi="Times New Roman" w:cs="Times New Roman"/>
          <w:noProof/>
          <w:color w:val="000000"/>
          <w:spacing w:val="-5"/>
          <w:sz w:val="28"/>
          <w:szCs w:val="28"/>
        </w:rPr>
        <w:t xml:space="preserve"> + </w:t>
      </w:r>
      <w:r w:rsidR="003E34B3" w:rsidRPr="00C53CF9">
        <w:rPr>
          <w:rFonts w:ascii="Times New Roman" w:hAnsi="Times New Roman" w:cs="Times New Roman"/>
          <w:noProof/>
          <w:color w:val="000000"/>
          <w:spacing w:val="1"/>
          <w:sz w:val="28"/>
          <w:szCs w:val="28"/>
        </w:rPr>
        <w:t>Н</w:t>
      </w:r>
      <w:r w:rsidR="003E34B3" w:rsidRPr="00C53CF9">
        <w:rPr>
          <w:rFonts w:ascii="Times New Roman" w:hAnsi="Times New Roman" w:cs="Times New Roman"/>
          <w:noProof/>
          <w:color w:val="000000"/>
          <w:spacing w:val="1"/>
          <w:sz w:val="28"/>
          <w:szCs w:val="28"/>
          <w:vertAlign w:val="subscript"/>
          <w:lang w:val="kk-KZ"/>
        </w:rPr>
        <w:t>2</w:t>
      </w:r>
      <w:r w:rsidR="009F6E87" w:rsidRPr="00C53CF9">
        <w:rPr>
          <w:rFonts w:ascii="Times New Roman" w:hAnsi="Times New Roman" w:cs="Times New Roman"/>
          <w:noProof/>
          <w:color w:val="000000"/>
          <w:spacing w:val="1"/>
          <w:sz w:val="28"/>
          <w:szCs w:val="28"/>
        </w:rPr>
        <w:t>О</w:t>
      </w:r>
      <w:r w:rsidR="009F6E87" w:rsidRPr="00C53CF9">
        <w:rPr>
          <w:rFonts w:ascii="Times New Roman" w:hAnsi="Times New Roman" w:cs="Times New Roman"/>
          <w:color w:val="000000"/>
          <w:sz w:val="28"/>
          <w:szCs w:val="28"/>
        </w:rPr>
        <w:t xml:space="preserve">       </w:t>
      </w:r>
      <w:r w:rsidR="009F6E87" w:rsidRPr="00C53CF9">
        <w:rPr>
          <w:rFonts w:ascii="Times New Roman" w:hAnsi="Times New Roman" w:cs="Times New Roman"/>
          <w:noProof/>
          <w:color w:val="000000"/>
          <w:spacing w:val="-5"/>
          <w:sz w:val="28"/>
          <w:szCs w:val="28"/>
        </w:rPr>
        <w:t>СНз</w:t>
      </w:r>
      <w:r w:rsidR="009F6E87" w:rsidRPr="00C53CF9">
        <w:rPr>
          <w:rFonts w:ascii="Times New Roman" w:hAnsi="Times New Roman" w:cs="Times New Roman"/>
          <w:color w:val="000000"/>
          <w:spacing w:val="-5"/>
          <w:sz w:val="28"/>
          <w:szCs w:val="28"/>
        </w:rPr>
        <w:t xml:space="preserve"> —</w:t>
      </w:r>
      <w:r w:rsidR="009F6E87" w:rsidRPr="00C53CF9">
        <w:rPr>
          <w:rFonts w:ascii="Times New Roman" w:hAnsi="Times New Roman" w:cs="Times New Roman"/>
          <w:noProof/>
          <w:color w:val="000000"/>
          <w:spacing w:val="-5"/>
          <w:sz w:val="28"/>
          <w:szCs w:val="28"/>
        </w:rPr>
        <w:t>СНО</w:t>
      </w:r>
      <w:r w:rsidR="009F6E87" w:rsidRPr="00C53CF9">
        <w:rPr>
          <w:rFonts w:ascii="Times New Roman" w:hAnsi="Times New Roman" w:cs="Times New Roman"/>
          <w:color w:val="000000"/>
          <w:sz w:val="28"/>
          <w:szCs w:val="28"/>
        </w:rPr>
        <w:t xml:space="preserve"> + </w:t>
      </w:r>
      <w:r w:rsidR="009F6E87" w:rsidRPr="00C53CF9">
        <w:rPr>
          <w:rFonts w:ascii="Times New Roman" w:hAnsi="Times New Roman" w:cs="Times New Roman"/>
          <w:noProof/>
          <w:color w:val="000000"/>
          <w:spacing w:val="-5"/>
          <w:sz w:val="28"/>
          <w:szCs w:val="28"/>
        </w:rPr>
        <w:t>СН</w:t>
      </w:r>
      <w:r w:rsidR="009F6E87" w:rsidRPr="00C53CF9">
        <w:rPr>
          <w:rFonts w:ascii="Times New Roman" w:hAnsi="Times New Roman" w:cs="Times New Roman"/>
          <w:noProof/>
          <w:color w:val="000000"/>
          <w:spacing w:val="-5"/>
          <w:sz w:val="28"/>
          <w:szCs w:val="28"/>
          <w:vertAlign w:val="subscript"/>
        </w:rPr>
        <w:t>2</w:t>
      </w:r>
      <w:r w:rsidR="009F6E87" w:rsidRPr="00C53CF9">
        <w:rPr>
          <w:rFonts w:ascii="Times New Roman" w:hAnsi="Times New Roman" w:cs="Times New Roman"/>
          <w:noProof/>
          <w:color w:val="000000"/>
          <w:spacing w:val="-5"/>
          <w:sz w:val="28"/>
          <w:szCs w:val="28"/>
        </w:rPr>
        <w:t xml:space="preserve">О + </w:t>
      </w:r>
      <w:r w:rsidR="003E34B3" w:rsidRPr="00C53CF9">
        <w:rPr>
          <w:rFonts w:ascii="Times New Roman" w:hAnsi="Times New Roman" w:cs="Times New Roman"/>
          <w:noProof/>
          <w:color w:val="000000"/>
          <w:spacing w:val="1"/>
          <w:sz w:val="28"/>
          <w:szCs w:val="28"/>
        </w:rPr>
        <w:t>Н</w:t>
      </w:r>
      <w:r w:rsidR="003E34B3" w:rsidRPr="00C53CF9">
        <w:rPr>
          <w:rFonts w:ascii="Times New Roman" w:hAnsi="Times New Roman" w:cs="Times New Roman"/>
          <w:noProof/>
          <w:color w:val="000000"/>
          <w:spacing w:val="1"/>
          <w:sz w:val="28"/>
          <w:szCs w:val="28"/>
          <w:vertAlign w:val="subscript"/>
          <w:lang w:val="kk-KZ"/>
        </w:rPr>
        <w:t>2</w:t>
      </w:r>
      <w:r w:rsidR="009F6E87" w:rsidRPr="00C53CF9">
        <w:rPr>
          <w:rFonts w:ascii="Times New Roman" w:hAnsi="Times New Roman" w:cs="Times New Roman"/>
          <w:noProof/>
          <w:color w:val="000000"/>
          <w:spacing w:val="1"/>
          <w:sz w:val="28"/>
          <w:szCs w:val="28"/>
        </w:rPr>
        <w:t>О</w:t>
      </w:r>
      <w:r w:rsidR="003E34B3" w:rsidRPr="00C53CF9">
        <w:rPr>
          <w:rFonts w:ascii="Times New Roman" w:hAnsi="Times New Roman" w:cs="Times New Roman"/>
          <w:noProof/>
          <w:color w:val="000000"/>
          <w:spacing w:val="1"/>
          <w:sz w:val="28"/>
          <w:szCs w:val="28"/>
          <w:vertAlign w:val="subscript"/>
          <w:lang w:val="kk-KZ"/>
        </w:rPr>
        <w:t>2</w:t>
      </w:r>
      <w:r w:rsidR="009F6E87" w:rsidRPr="00C53CF9">
        <w:rPr>
          <w:rFonts w:ascii="Times New Roman" w:hAnsi="Times New Roman" w:cs="Times New Roman"/>
          <w:noProof/>
          <w:color w:val="000000"/>
          <w:spacing w:val="-5"/>
          <w:sz w:val="28"/>
          <w:szCs w:val="28"/>
        </w:rPr>
        <w:t xml:space="preserve">           </w:t>
      </w:r>
      <w:r w:rsidR="009F6E87" w:rsidRPr="00C53CF9">
        <w:rPr>
          <w:rFonts w:ascii="Times New Roman" w:hAnsi="Times New Roman" w:cs="Times New Roman"/>
          <w:color w:val="000000"/>
          <w:sz w:val="28"/>
          <w:szCs w:val="28"/>
        </w:rPr>
        <w:t xml:space="preserve">                                       </w:t>
      </w:r>
    </w:p>
    <w:p w:rsidR="009F6E87" w:rsidRPr="00C53CF9" w:rsidRDefault="009F6E87" w:rsidP="00590EE6">
      <w:pPr>
        <w:shd w:val="clear" w:color="auto" w:fill="FFFFFF"/>
        <w:tabs>
          <w:tab w:val="left" w:pos="2693"/>
          <w:tab w:val="left" w:pos="3697"/>
          <w:tab w:val="left" w:pos="4738"/>
        </w:tabs>
        <w:spacing w:line="240" w:lineRule="auto"/>
        <w:contextualSpacing/>
        <w:jc w:val="both"/>
        <w:rPr>
          <w:rFonts w:ascii="Times New Roman" w:hAnsi="Times New Roman" w:cs="Times New Roman"/>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pacing w:val="-4"/>
          <w:sz w:val="28"/>
          <w:szCs w:val="28"/>
        </w:rPr>
        <w:t>сірке</w:t>
      </w:r>
      <w:r w:rsidRPr="00C53CF9">
        <w:rPr>
          <w:rFonts w:ascii="Times New Roman" w:hAnsi="Times New Roman" w:cs="Times New Roman"/>
          <w:noProof/>
          <w:color w:val="000000"/>
          <w:sz w:val="28"/>
          <w:szCs w:val="28"/>
        </w:rPr>
        <w:tab/>
        <w:t xml:space="preserve">                    </w:t>
      </w:r>
      <w:r w:rsidRPr="00C53CF9">
        <w:rPr>
          <w:rFonts w:ascii="Times New Roman" w:hAnsi="Times New Roman" w:cs="Times New Roman"/>
          <w:noProof/>
          <w:color w:val="000000"/>
          <w:spacing w:val="-1"/>
          <w:sz w:val="28"/>
          <w:szCs w:val="28"/>
        </w:rPr>
        <w:t>құмырсқа</w:t>
      </w:r>
    </w:p>
    <w:p w:rsidR="009F6E87" w:rsidRPr="00C53CF9" w:rsidRDefault="00752AFA" w:rsidP="00590EE6">
      <w:pPr>
        <w:shd w:val="clear" w:color="auto" w:fill="FFFFFF"/>
        <w:tabs>
          <w:tab w:val="left" w:leader="underscore" w:pos="2639"/>
          <w:tab w:val="left" w:pos="3712"/>
        </w:tabs>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pict>
          <v:line id="_x0000_s1075" style="position:absolute;left:0;text-align:left;z-index:251710464" from="78.5pt,3.7pt" to="126.5pt,3.7pt"/>
        </w:pict>
      </w:r>
      <w:r w:rsidR="009F6E87" w:rsidRPr="00C53CF9">
        <w:rPr>
          <w:rFonts w:ascii="Times New Roman" w:hAnsi="Times New Roman" w:cs="Times New Roman"/>
          <w:noProof/>
          <w:color w:val="000000"/>
          <w:sz w:val="28"/>
          <w:szCs w:val="28"/>
        </w:rPr>
        <w:t xml:space="preserve">            </w:t>
      </w:r>
      <w:r w:rsidR="0005455C" w:rsidRPr="00C53CF9">
        <w:rPr>
          <w:rFonts w:ascii="Times New Roman" w:hAnsi="Times New Roman" w:cs="Times New Roman"/>
          <w:noProof/>
          <w:color w:val="000000"/>
          <w:sz w:val="28"/>
          <w:szCs w:val="28"/>
          <w:lang w:val="kk-KZ"/>
        </w:rPr>
        <w:t xml:space="preserve">        </w:t>
      </w:r>
      <w:r w:rsidR="009F6E87" w:rsidRPr="00C53CF9">
        <w:rPr>
          <w:rFonts w:ascii="Times New Roman" w:hAnsi="Times New Roman" w:cs="Times New Roman"/>
          <w:noProof/>
          <w:color w:val="000000"/>
          <w:sz w:val="28"/>
          <w:szCs w:val="28"/>
        </w:rPr>
        <w:t xml:space="preserve">О      </w:t>
      </w:r>
      <w:r w:rsidR="0005455C" w:rsidRPr="00C53CF9">
        <w:rPr>
          <w:rFonts w:ascii="Times New Roman" w:hAnsi="Times New Roman" w:cs="Times New Roman"/>
          <w:noProof/>
          <w:color w:val="000000"/>
          <w:sz w:val="28"/>
          <w:szCs w:val="28"/>
        </w:rPr>
        <w:t xml:space="preserve">        О                  </w:t>
      </w:r>
      <w:r w:rsidR="009F6E87" w:rsidRPr="00C53CF9">
        <w:rPr>
          <w:rFonts w:ascii="Times New Roman" w:hAnsi="Times New Roman" w:cs="Times New Roman"/>
          <w:noProof/>
          <w:color w:val="000000"/>
          <w:sz w:val="28"/>
          <w:szCs w:val="28"/>
        </w:rPr>
        <w:t xml:space="preserve"> альдегиді             альдегиді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2"/>
          <w:sz w:val="28"/>
          <w:szCs w:val="28"/>
        </w:rPr>
        <w:t>7. Олефиндердің бірігу</w:t>
      </w:r>
      <w:r w:rsidRPr="00C53CF9">
        <w:rPr>
          <w:rFonts w:ascii="Times New Roman" w:hAnsi="Times New Roman" w:cs="Times New Roman"/>
          <w:b/>
          <w:bCs/>
          <w:noProof/>
          <w:color w:val="000000"/>
          <w:spacing w:val="2"/>
          <w:sz w:val="28"/>
          <w:szCs w:val="28"/>
        </w:rPr>
        <w:t xml:space="preserve"> </w:t>
      </w:r>
      <w:r w:rsidRPr="00C53CF9">
        <w:rPr>
          <w:rFonts w:ascii="Times New Roman" w:hAnsi="Times New Roman" w:cs="Times New Roman"/>
          <w:noProof/>
          <w:color w:val="000000"/>
          <w:spacing w:val="2"/>
          <w:sz w:val="28"/>
          <w:szCs w:val="28"/>
        </w:rPr>
        <w:t>реакцияларынын ішінде көміртектің тізбегін ұзар</w:t>
      </w:r>
      <w:r w:rsidRPr="00C53CF9">
        <w:rPr>
          <w:rFonts w:ascii="Times New Roman" w:hAnsi="Times New Roman" w:cs="Times New Roman"/>
          <w:noProof/>
          <w:color w:val="000000"/>
          <w:spacing w:val="4"/>
          <w:sz w:val="28"/>
          <w:szCs w:val="28"/>
        </w:rPr>
        <w:t>тып жүретін процесс ерекше орын алады. Бұндай процестерге мысалы, фос</w:t>
      </w:r>
      <w:r w:rsidRPr="00C53CF9">
        <w:rPr>
          <w:rFonts w:ascii="Times New Roman" w:hAnsi="Times New Roman" w:cs="Times New Roman"/>
          <w:noProof/>
          <w:color w:val="000000"/>
          <w:spacing w:val="-1"/>
          <w:sz w:val="28"/>
          <w:szCs w:val="28"/>
        </w:rPr>
        <w:t>фор немесе күкірт қышқылы</w:t>
      </w:r>
      <w:r w:rsidRPr="00C53CF9">
        <w:rPr>
          <w:rFonts w:ascii="Times New Roman" w:hAnsi="Times New Roman" w:cs="Times New Roman"/>
          <w:b/>
          <w:bCs/>
          <w:noProof/>
          <w:color w:val="000000"/>
          <w:spacing w:val="-1"/>
          <w:sz w:val="28"/>
          <w:szCs w:val="28"/>
        </w:rPr>
        <w:t xml:space="preserve"> </w:t>
      </w:r>
      <w:r w:rsidRPr="00C53CF9">
        <w:rPr>
          <w:rFonts w:ascii="Times New Roman" w:hAnsi="Times New Roman" w:cs="Times New Roman"/>
          <w:noProof/>
          <w:color w:val="000000"/>
          <w:spacing w:val="-1"/>
          <w:sz w:val="28"/>
          <w:szCs w:val="28"/>
        </w:rPr>
        <w:t>қптысуымен парафиндерді олефиндермен алкил</w:t>
      </w:r>
      <w:r w:rsidRPr="00C53CF9">
        <w:rPr>
          <w:rFonts w:ascii="Times New Roman" w:hAnsi="Times New Roman" w:cs="Times New Roman"/>
          <w:noProof/>
          <w:color w:val="000000"/>
          <w:spacing w:val="8"/>
          <w:sz w:val="28"/>
          <w:szCs w:val="28"/>
        </w:rPr>
        <w:t>деу жатады.</w:t>
      </w:r>
    </w:p>
    <w:p w:rsidR="009F6E87" w:rsidRPr="00C53CF9" w:rsidRDefault="009F6E87" w:rsidP="00B51D13">
      <w:pPr>
        <w:shd w:val="clear" w:color="auto" w:fill="FFFFFF"/>
        <w:contextualSpacing/>
        <w:jc w:val="both"/>
        <w:rPr>
          <w:rFonts w:ascii="Times New Roman" w:hAnsi="Times New Roman" w:cs="Times New Roman"/>
          <w:noProof/>
          <w:color w:val="000000"/>
          <w:spacing w:val="-1"/>
          <w:sz w:val="28"/>
          <w:szCs w:val="28"/>
          <w:lang w:val="kk-KZ"/>
        </w:rPr>
      </w:pPr>
      <w:r w:rsidRPr="00C53CF9">
        <w:rPr>
          <w:rFonts w:ascii="Times New Roman" w:hAnsi="Times New Roman" w:cs="Times New Roman"/>
          <w:noProof/>
          <w:color w:val="000000"/>
          <w:spacing w:val="3"/>
          <w:sz w:val="28"/>
          <w:szCs w:val="28"/>
        </w:rPr>
        <w:t>Осы жолмен изоқүрылысты парафиндер алуға болады, мысалы, жоғары о</w:t>
      </w:r>
      <w:r w:rsidRPr="00C53CF9">
        <w:rPr>
          <w:rFonts w:ascii="Times New Roman" w:hAnsi="Times New Roman" w:cs="Times New Roman"/>
          <w:noProof/>
          <w:color w:val="000000"/>
          <w:spacing w:val="18"/>
          <w:sz w:val="28"/>
          <w:szCs w:val="28"/>
        </w:rPr>
        <w:t>ктанды мотор отыны ретінде үлкен маңызы бар изооктан алынады</w:t>
      </w:r>
      <w:r w:rsidRPr="00C53CF9">
        <w:rPr>
          <w:rFonts w:ascii="Times New Roman" w:hAnsi="Times New Roman" w:cs="Times New Roman"/>
          <w:noProof/>
          <w:color w:val="000000"/>
          <w:spacing w:val="18"/>
          <w:sz w:val="28"/>
          <w:szCs w:val="28"/>
          <w:lang w:val="kk-KZ"/>
        </w:rPr>
        <w:t>.</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pacing w:val="9"/>
          <w:w w:val="97"/>
          <w:sz w:val="28"/>
          <w:szCs w:val="28"/>
          <w:lang w:val="kk-KZ"/>
        </w:rPr>
        <w:t>4.6.П</w:t>
      </w:r>
      <w:r w:rsidRPr="00C53CF9">
        <w:rPr>
          <w:rFonts w:ascii="Times New Roman" w:hAnsi="Times New Roman" w:cs="Times New Roman"/>
          <w:b/>
          <w:bCs/>
          <w:noProof/>
          <w:color w:val="000000"/>
          <w:spacing w:val="5"/>
          <w:w w:val="97"/>
          <w:sz w:val="28"/>
          <w:szCs w:val="28"/>
          <w:lang w:val="kk-KZ"/>
        </w:rPr>
        <w:t>олимерлену</w:t>
      </w:r>
      <w:r w:rsidRPr="00C53CF9">
        <w:rPr>
          <w:rFonts w:ascii="Times New Roman" w:hAnsi="Times New Roman" w:cs="Times New Roman"/>
          <w:b/>
          <w:noProof/>
          <w:color w:val="000000"/>
          <w:spacing w:val="5"/>
          <w:w w:val="97"/>
          <w:sz w:val="28"/>
          <w:szCs w:val="28"/>
          <w:lang w:val="kk-KZ"/>
        </w:rPr>
        <w:t xml:space="preserve"> реакциялары.</w:t>
      </w:r>
      <w:r w:rsidRPr="00C53CF9">
        <w:rPr>
          <w:rFonts w:ascii="Times New Roman" w:hAnsi="Times New Roman" w:cs="Times New Roman"/>
          <w:noProof/>
          <w:color w:val="000000"/>
          <w:spacing w:val="9"/>
          <w:w w:val="97"/>
          <w:sz w:val="28"/>
          <w:szCs w:val="28"/>
          <w:lang w:val="kk-KZ"/>
        </w:rPr>
        <w:t xml:space="preserve">Осы кездегі техника үшін олефиндердің қайта өзгерулері </w:t>
      </w:r>
      <w:r w:rsidRPr="00C53CF9">
        <w:rPr>
          <w:rFonts w:ascii="Times New Roman" w:hAnsi="Times New Roman" w:cs="Times New Roman"/>
          <w:noProof/>
          <w:color w:val="000000"/>
          <w:spacing w:val="6"/>
          <w:w w:val="97"/>
          <w:sz w:val="28"/>
          <w:szCs w:val="28"/>
          <w:lang w:val="kk-KZ"/>
        </w:rPr>
        <w:t xml:space="preserve">ең маңыздыларының бірі болып, </w:t>
      </w:r>
      <w:r w:rsidRPr="00C53CF9">
        <w:rPr>
          <w:rFonts w:ascii="Times New Roman" w:hAnsi="Times New Roman" w:cs="Times New Roman"/>
          <w:color w:val="000000"/>
          <w:spacing w:val="6"/>
          <w:w w:val="97"/>
          <w:sz w:val="28"/>
          <w:szCs w:val="28"/>
          <w:lang w:val="kk-KZ"/>
        </w:rPr>
        <w:t xml:space="preserve">A. M. </w:t>
      </w:r>
      <w:r w:rsidRPr="00C53CF9">
        <w:rPr>
          <w:rFonts w:ascii="Times New Roman" w:hAnsi="Times New Roman" w:cs="Times New Roman"/>
          <w:noProof/>
          <w:color w:val="000000"/>
          <w:spacing w:val="6"/>
          <w:w w:val="97"/>
          <w:sz w:val="28"/>
          <w:szCs w:val="28"/>
          <w:lang w:val="kk-KZ"/>
        </w:rPr>
        <w:t xml:space="preserve">Бутлеров ашқан </w:t>
      </w:r>
      <w:r w:rsidRPr="00C53CF9">
        <w:rPr>
          <w:rFonts w:ascii="Times New Roman" w:hAnsi="Times New Roman" w:cs="Times New Roman"/>
          <w:iCs/>
          <w:noProof/>
          <w:color w:val="000000"/>
          <w:spacing w:val="6"/>
          <w:w w:val="97"/>
          <w:sz w:val="28"/>
          <w:szCs w:val="28"/>
          <w:lang w:val="kk-KZ"/>
        </w:rPr>
        <w:t>поли</w:t>
      </w:r>
      <w:r w:rsidRPr="00C53CF9">
        <w:rPr>
          <w:rFonts w:ascii="Times New Roman" w:hAnsi="Times New Roman" w:cs="Times New Roman"/>
          <w:iCs/>
          <w:noProof/>
          <w:color w:val="000000"/>
          <w:spacing w:val="5"/>
          <w:w w:val="97"/>
          <w:sz w:val="28"/>
          <w:szCs w:val="28"/>
          <w:lang w:val="kk-KZ"/>
        </w:rPr>
        <w:t xml:space="preserve">мерлену </w:t>
      </w:r>
      <w:r w:rsidRPr="00C53CF9">
        <w:rPr>
          <w:rFonts w:ascii="Times New Roman" w:hAnsi="Times New Roman" w:cs="Times New Roman"/>
          <w:noProof/>
          <w:color w:val="000000"/>
          <w:spacing w:val="5"/>
          <w:w w:val="97"/>
          <w:sz w:val="28"/>
          <w:szCs w:val="28"/>
          <w:lang w:val="kk-KZ"/>
        </w:rPr>
        <w:t xml:space="preserve">реакциясы саналады. </w:t>
      </w:r>
      <w:r w:rsidRPr="00C53CF9">
        <w:rPr>
          <w:rFonts w:ascii="Times New Roman" w:hAnsi="Times New Roman" w:cs="Times New Roman"/>
          <w:bCs/>
          <w:noProof/>
          <w:color w:val="000000"/>
          <w:spacing w:val="5"/>
          <w:w w:val="97"/>
          <w:sz w:val="28"/>
          <w:szCs w:val="28"/>
          <w:lang w:val="kk-KZ"/>
        </w:rPr>
        <w:t>Полимерлену</w:t>
      </w:r>
      <w:r w:rsidRPr="00C53CF9">
        <w:rPr>
          <w:rFonts w:ascii="Times New Roman" w:hAnsi="Times New Roman" w:cs="Times New Roman"/>
          <w:noProof/>
          <w:color w:val="000000"/>
          <w:spacing w:val="5"/>
          <w:w w:val="97"/>
          <w:sz w:val="28"/>
          <w:szCs w:val="28"/>
          <w:lang w:val="kk-KZ"/>
        </w:rPr>
        <w:t xml:space="preserve"> деп кішкене моле</w:t>
      </w:r>
      <w:r w:rsidRPr="00C53CF9">
        <w:rPr>
          <w:rFonts w:ascii="Times New Roman" w:hAnsi="Times New Roman" w:cs="Times New Roman"/>
          <w:noProof/>
          <w:color w:val="000000"/>
          <w:spacing w:val="6"/>
          <w:w w:val="97"/>
          <w:sz w:val="28"/>
          <w:szCs w:val="28"/>
          <w:lang w:val="kk-KZ"/>
        </w:rPr>
        <w:t>кулалы қосылыстардың (мономерлердің) бір-бірімен өздерінің негізгі валенттіктері арқылы жалғасып үлкен молекулалы қосылыстар түзілу процесін айтады.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5"/>
          <w:w w:val="97"/>
          <w:sz w:val="28"/>
          <w:szCs w:val="28"/>
          <w:lang w:val="kk-KZ"/>
        </w:rPr>
        <w:t>Олефиндердің полимерлену реакциясы қыздырумен, аса жоғары қысыммен, сәулемен, бос радикалдардың немесе катали</w:t>
      </w:r>
      <w:r w:rsidRPr="00C53CF9">
        <w:rPr>
          <w:rFonts w:ascii="Times New Roman" w:hAnsi="Times New Roman" w:cs="Times New Roman"/>
          <w:noProof/>
          <w:color w:val="000000"/>
          <w:spacing w:val="7"/>
          <w:w w:val="97"/>
          <w:sz w:val="28"/>
          <w:szCs w:val="28"/>
          <w:lang w:val="kk-KZ"/>
        </w:rPr>
        <w:t>заторлардың әсерімен туғызуға болады.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7"/>
          <w:w w:val="97"/>
          <w:sz w:val="28"/>
          <w:szCs w:val="28"/>
          <w:lang w:val="kk-KZ"/>
        </w:rPr>
        <w:t>Полимерленудің ең маңызды басты екі түрі бар:</w:t>
      </w:r>
    </w:p>
    <w:p w:rsidR="009F6E87" w:rsidRPr="00C53CF9" w:rsidRDefault="009F6E87" w:rsidP="00B51D13">
      <w:pPr>
        <w:widowControl w:val="0"/>
        <w:numPr>
          <w:ilvl w:val="0"/>
          <w:numId w:val="3"/>
        </w:numPr>
        <w:shd w:val="clear" w:color="auto" w:fill="FFFFFF"/>
        <w:tabs>
          <w:tab w:val="left" w:pos="742"/>
        </w:tabs>
        <w:autoSpaceDE w:val="0"/>
        <w:autoSpaceDN w:val="0"/>
        <w:adjustRightInd w:val="0"/>
        <w:spacing w:after="0" w:line="240" w:lineRule="auto"/>
        <w:contextualSpacing/>
        <w:jc w:val="both"/>
        <w:rPr>
          <w:rFonts w:ascii="Times New Roman" w:hAnsi="Times New Roman" w:cs="Times New Roman"/>
          <w:noProof/>
          <w:color w:val="000000"/>
          <w:spacing w:val="-17"/>
          <w:w w:val="97"/>
          <w:sz w:val="28"/>
          <w:szCs w:val="28"/>
        </w:rPr>
      </w:pPr>
      <w:r w:rsidRPr="00C53CF9">
        <w:rPr>
          <w:rFonts w:ascii="Times New Roman" w:hAnsi="Times New Roman" w:cs="Times New Roman"/>
          <w:iCs/>
          <w:noProof/>
          <w:color w:val="000000"/>
          <w:spacing w:val="7"/>
          <w:w w:val="97"/>
          <w:sz w:val="28"/>
          <w:szCs w:val="28"/>
          <w:lang w:val="kk-KZ"/>
        </w:rPr>
        <w:t>Сызықтық тізбектік полимерлену</w:t>
      </w:r>
      <w:r w:rsidRPr="00C53CF9">
        <w:rPr>
          <w:rFonts w:ascii="Times New Roman" w:hAnsi="Times New Roman" w:cs="Times New Roman"/>
          <w:noProof/>
          <w:color w:val="000000"/>
          <w:spacing w:val="7"/>
          <w:w w:val="97"/>
          <w:sz w:val="28"/>
          <w:szCs w:val="28"/>
          <w:lang w:val="kk-KZ"/>
        </w:rPr>
        <w:t xml:space="preserve">. Мұнда полимерленудің </w:t>
      </w:r>
      <w:r w:rsidRPr="00C53CF9">
        <w:rPr>
          <w:rFonts w:ascii="Times New Roman" w:hAnsi="Times New Roman" w:cs="Times New Roman"/>
          <w:noProof/>
          <w:color w:val="000000"/>
          <w:spacing w:val="8"/>
          <w:w w:val="97"/>
          <w:sz w:val="28"/>
          <w:szCs w:val="28"/>
          <w:lang w:val="kk-KZ"/>
        </w:rPr>
        <w:t xml:space="preserve">бастапқы өнімдерінің молекулалары тұрақты   болмайды   және </w:t>
      </w:r>
      <w:r w:rsidRPr="00C53CF9">
        <w:rPr>
          <w:rFonts w:ascii="Times New Roman" w:hAnsi="Times New Roman" w:cs="Times New Roman"/>
          <w:noProof/>
          <w:color w:val="000000"/>
          <w:spacing w:val="9"/>
          <w:w w:val="97"/>
          <w:sz w:val="28"/>
          <w:szCs w:val="28"/>
          <w:lang w:val="kk-KZ"/>
        </w:rPr>
        <w:t xml:space="preserve">олар бөлініп алынбайды.         </w:t>
      </w:r>
      <w:r w:rsidRPr="00C53CF9">
        <w:rPr>
          <w:rFonts w:ascii="Times New Roman" w:hAnsi="Times New Roman" w:cs="Times New Roman"/>
          <w:noProof/>
          <w:color w:val="000000"/>
          <w:spacing w:val="9"/>
          <w:w w:val="97"/>
          <w:sz w:val="28"/>
          <w:szCs w:val="28"/>
        </w:rPr>
        <w:t>Реакцияның өнімдері ретінде молеку</w:t>
      </w:r>
      <w:r w:rsidRPr="00C53CF9">
        <w:rPr>
          <w:rFonts w:ascii="Times New Roman" w:hAnsi="Times New Roman" w:cs="Times New Roman"/>
          <w:noProof/>
          <w:color w:val="000000"/>
          <w:spacing w:val="8"/>
          <w:w w:val="97"/>
          <w:sz w:val="28"/>
          <w:szCs w:val="28"/>
        </w:rPr>
        <w:t>лалық салмағы үлкен заттар болады.</w:t>
      </w:r>
    </w:p>
    <w:p w:rsidR="009F6E87" w:rsidRPr="00C53CF9" w:rsidRDefault="009F6E87" w:rsidP="00B51D13">
      <w:pPr>
        <w:widowControl w:val="0"/>
        <w:numPr>
          <w:ilvl w:val="0"/>
          <w:numId w:val="3"/>
        </w:numPr>
        <w:shd w:val="clear" w:color="auto" w:fill="FFFFFF"/>
        <w:tabs>
          <w:tab w:val="left" w:pos="742"/>
        </w:tabs>
        <w:autoSpaceDE w:val="0"/>
        <w:autoSpaceDN w:val="0"/>
        <w:adjustRightInd w:val="0"/>
        <w:spacing w:after="0" w:line="240" w:lineRule="auto"/>
        <w:contextualSpacing/>
        <w:jc w:val="both"/>
        <w:rPr>
          <w:rFonts w:ascii="Times New Roman" w:hAnsi="Times New Roman" w:cs="Times New Roman"/>
          <w:noProof/>
          <w:color w:val="000000"/>
          <w:spacing w:val="-6"/>
          <w:w w:val="97"/>
          <w:sz w:val="28"/>
          <w:szCs w:val="28"/>
        </w:rPr>
      </w:pPr>
      <w:r w:rsidRPr="00C53CF9">
        <w:rPr>
          <w:rFonts w:ascii="Times New Roman" w:hAnsi="Times New Roman" w:cs="Times New Roman"/>
          <w:iCs/>
          <w:noProof/>
          <w:color w:val="000000"/>
          <w:spacing w:val="11"/>
          <w:w w:val="97"/>
          <w:sz w:val="28"/>
          <w:szCs w:val="28"/>
        </w:rPr>
        <w:t xml:space="preserve">Сатылы миграциялық полимерлену. </w:t>
      </w:r>
      <w:r w:rsidRPr="00C53CF9">
        <w:rPr>
          <w:rFonts w:ascii="Times New Roman" w:hAnsi="Times New Roman" w:cs="Times New Roman"/>
          <w:noProof/>
          <w:color w:val="000000"/>
          <w:spacing w:val="11"/>
          <w:w w:val="97"/>
          <w:sz w:val="28"/>
          <w:szCs w:val="28"/>
        </w:rPr>
        <w:t>Бүл жағдайда реак</w:t>
      </w:r>
      <w:r w:rsidRPr="00C53CF9">
        <w:rPr>
          <w:rFonts w:ascii="Times New Roman" w:hAnsi="Times New Roman" w:cs="Times New Roman"/>
          <w:noProof/>
          <w:color w:val="000000"/>
          <w:spacing w:val="6"/>
          <w:w w:val="97"/>
          <w:sz w:val="28"/>
          <w:szCs w:val="28"/>
        </w:rPr>
        <w:t xml:space="preserve">цияның өнімдері   әрбір сатыда   бөлек   алына   алады. Бутлеров изобутиленді </w:t>
      </w:r>
      <w:r w:rsidRPr="00C53CF9">
        <w:rPr>
          <w:rFonts w:ascii="Times New Roman" w:hAnsi="Times New Roman" w:cs="Times New Roman"/>
          <w:noProof/>
          <w:color w:val="000000"/>
          <w:spacing w:val="6"/>
          <w:w w:val="97"/>
          <w:sz w:val="28"/>
          <w:szCs w:val="28"/>
        </w:rPr>
        <w:lastRenderedPageBreak/>
        <w:t>күкірт қышқылымен әрекеттестіргенде   ең бірінші</w:t>
      </w:r>
      <w:r w:rsidRPr="00C53CF9">
        <w:rPr>
          <w:rFonts w:ascii="Times New Roman" w:hAnsi="Times New Roman" w:cs="Times New Roman"/>
          <w:noProof/>
          <w:color w:val="000000"/>
          <w:spacing w:val="11"/>
          <w:w w:val="97"/>
          <w:sz w:val="28"/>
          <w:szCs w:val="28"/>
        </w:rPr>
        <w:t>рет дәл осындай процесті байқаған: диизобутилендер, триизо</w:t>
      </w:r>
      <w:r w:rsidRPr="00C53CF9">
        <w:rPr>
          <w:rFonts w:ascii="Times New Roman" w:hAnsi="Times New Roman" w:cs="Times New Roman"/>
          <w:noProof/>
          <w:color w:val="000000"/>
          <w:spacing w:val="5"/>
          <w:w w:val="97"/>
          <w:sz w:val="28"/>
          <w:szCs w:val="28"/>
        </w:rPr>
        <w:t>бутилендержәне т. б. түзілген.</w:t>
      </w:r>
    </w:p>
    <w:p w:rsidR="009F6E87" w:rsidRPr="00C53CF9" w:rsidRDefault="009F6E87" w:rsidP="00590EE6">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3"/>
          <w:sz w:val="28"/>
          <w:szCs w:val="28"/>
          <w:lang w:val="kk-KZ"/>
        </w:rPr>
        <w:t>Изооктендердің (диизобутилендердің) қоспаларын сутектендіргенде изооктан түзіледі.</w:t>
      </w:r>
    </w:p>
    <w:p w:rsidR="009F6E87" w:rsidRPr="00C53CF9" w:rsidRDefault="009F6E87" w:rsidP="00590EE6">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pacing w:val="9"/>
          <w:sz w:val="28"/>
          <w:szCs w:val="28"/>
        </w:rPr>
        <w:t>Полимерлену реакциясына дара және мономерлердің ара</w:t>
      </w:r>
      <w:r w:rsidRPr="00C53CF9">
        <w:rPr>
          <w:rFonts w:ascii="Times New Roman" w:hAnsi="Times New Roman" w:cs="Times New Roman"/>
          <w:noProof/>
          <w:color w:val="000000"/>
          <w:spacing w:val="5"/>
          <w:sz w:val="28"/>
          <w:szCs w:val="28"/>
        </w:rPr>
        <w:t xml:space="preserve">лас заттары қатыса алады. Бұл екінші жағдайда аралас полимерлену </w:t>
      </w:r>
      <w:r w:rsidRPr="00C53CF9">
        <w:rPr>
          <w:rFonts w:ascii="Times New Roman" w:hAnsi="Times New Roman" w:cs="Times New Roman"/>
          <w:iCs/>
          <w:noProof/>
          <w:color w:val="000000"/>
          <w:spacing w:val="5"/>
          <w:sz w:val="28"/>
          <w:szCs w:val="28"/>
        </w:rPr>
        <w:t xml:space="preserve">(бірлесе полимерлену) </w:t>
      </w:r>
      <w:r w:rsidRPr="00C53CF9">
        <w:rPr>
          <w:rFonts w:ascii="Times New Roman" w:hAnsi="Times New Roman" w:cs="Times New Roman"/>
          <w:noProof/>
          <w:color w:val="000000"/>
          <w:spacing w:val="5"/>
          <w:sz w:val="28"/>
          <w:szCs w:val="28"/>
        </w:rPr>
        <w:t>туралы айтады.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pacing w:val="3"/>
          <w:sz w:val="28"/>
          <w:szCs w:val="28"/>
        </w:rPr>
        <w:t>Полимерленуге бейімділік олефиндердің құрылысына байла</w:t>
      </w:r>
      <w:r w:rsidRPr="00C53CF9">
        <w:rPr>
          <w:rFonts w:ascii="Times New Roman" w:hAnsi="Times New Roman" w:cs="Times New Roman"/>
          <w:noProof/>
          <w:color w:val="000000"/>
          <w:spacing w:val="5"/>
          <w:sz w:val="28"/>
          <w:szCs w:val="28"/>
        </w:rPr>
        <w:t>нысты әдетте қос байланыстың екі жағындағы сутектің ради</w:t>
      </w:r>
      <w:r w:rsidRPr="00C53CF9">
        <w:rPr>
          <w:rFonts w:ascii="Times New Roman" w:hAnsi="Times New Roman" w:cs="Times New Roman"/>
          <w:noProof/>
          <w:color w:val="000000"/>
          <w:spacing w:val="3"/>
          <w:sz w:val="28"/>
          <w:szCs w:val="28"/>
        </w:rPr>
        <w:t>калдың орнын басуы полимерленуге бөгет болады (кеңістік қи</w:t>
      </w:r>
      <w:r w:rsidRPr="00C53CF9">
        <w:rPr>
          <w:rFonts w:ascii="Times New Roman" w:hAnsi="Times New Roman" w:cs="Times New Roman"/>
          <w:noProof/>
          <w:color w:val="000000"/>
          <w:spacing w:val="2"/>
          <w:sz w:val="28"/>
          <w:szCs w:val="28"/>
        </w:rPr>
        <w:t>ындығы).</w:t>
      </w:r>
    </w:p>
    <w:p w:rsidR="009F6E87" w:rsidRPr="00CB0E3D" w:rsidRDefault="009F6E87" w:rsidP="00CB0E3D">
      <w:pPr>
        <w:shd w:val="clear" w:color="auto" w:fill="FFFFFF"/>
        <w:ind w:firstLine="708"/>
        <w:contextualSpacing/>
        <w:jc w:val="both"/>
        <w:rPr>
          <w:rFonts w:ascii="Times New Roman" w:hAnsi="Times New Roman" w:cs="Times New Roman"/>
          <w:sz w:val="28"/>
          <w:szCs w:val="28"/>
          <w:lang w:val="kk-KZ"/>
        </w:rPr>
      </w:pPr>
      <w:r w:rsidRPr="00CB0E3D">
        <w:rPr>
          <w:rFonts w:ascii="Times New Roman" w:hAnsi="Times New Roman" w:cs="Times New Roman"/>
          <w:noProof/>
          <w:color w:val="000000"/>
          <w:spacing w:val="3"/>
          <w:sz w:val="28"/>
          <w:szCs w:val="28"/>
          <w:lang w:val="kk-KZ"/>
        </w:rPr>
        <w:t>Олефиндердің полимерленуі механизміне қарай екі түрлі бо</w:t>
      </w:r>
      <w:r w:rsidRPr="00CB0E3D">
        <w:rPr>
          <w:rFonts w:ascii="Times New Roman" w:hAnsi="Times New Roman" w:cs="Times New Roman"/>
          <w:noProof/>
          <w:color w:val="000000"/>
          <w:spacing w:val="2"/>
          <w:sz w:val="28"/>
          <w:szCs w:val="28"/>
          <w:lang w:val="kk-KZ"/>
        </w:rPr>
        <w:t xml:space="preserve">лады: 1) радикалдық немесе инициирленген, 2) иондық немесе </w:t>
      </w:r>
      <w:r w:rsidRPr="00CB0E3D">
        <w:rPr>
          <w:rFonts w:ascii="Times New Roman" w:hAnsi="Times New Roman" w:cs="Times New Roman"/>
          <w:noProof/>
          <w:color w:val="000000"/>
          <w:spacing w:val="4"/>
          <w:sz w:val="28"/>
          <w:szCs w:val="28"/>
          <w:lang w:val="kk-KZ"/>
        </w:rPr>
        <w:t>каталитикалық.</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61"/>
          <w:sz w:val="28"/>
          <w:szCs w:val="28"/>
          <w:lang w:val="kk-KZ"/>
        </w:rPr>
        <w:t>Радикалдық</w:t>
      </w:r>
      <w:r w:rsidRPr="001B292E">
        <w:rPr>
          <w:rFonts w:ascii="Times New Roman" w:hAnsi="Times New Roman" w:cs="Times New Roman"/>
          <w:noProof/>
          <w:color w:val="000000"/>
          <w:sz w:val="28"/>
          <w:szCs w:val="28"/>
          <w:lang w:val="kk-KZ"/>
        </w:rPr>
        <w:t xml:space="preserve"> полимерлену реакция кезінде ыдырап бос </w:t>
      </w:r>
      <w:r w:rsidRPr="001B292E">
        <w:rPr>
          <w:rFonts w:ascii="Times New Roman" w:hAnsi="Times New Roman" w:cs="Times New Roman"/>
          <w:noProof/>
          <w:color w:val="000000"/>
          <w:spacing w:val="4"/>
          <w:sz w:val="28"/>
          <w:szCs w:val="28"/>
          <w:lang w:val="kk-KZ"/>
        </w:rPr>
        <w:t>радикал беретін заттармен (асқынтотықтар диазоамин қосылыс</w:t>
      </w:r>
      <w:r w:rsidRPr="001B292E">
        <w:rPr>
          <w:rFonts w:ascii="Times New Roman" w:hAnsi="Times New Roman" w:cs="Times New Roman"/>
          <w:noProof/>
          <w:color w:val="000000"/>
          <w:spacing w:val="8"/>
          <w:sz w:val="28"/>
          <w:szCs w:val="28"/>
          <w:lang w:val="kk-KZ"/>
        </w:rPr>
        <w:t>тар тағы басқа заттар) (инициирленеді), сондай-ақ жылылық пен сәуленің</w:t>
      </w:r>
      <w:r w:rsidRPr="001B292E">
        <w:rPr>
          <w:rFonts w:ascii="Times New Roman" w:hAnsi="Times New Roman" w:cs="Times New Roman"/>
          <w:noProof/>
          <w:color w:val="000000"/>
          <w:spacing w:val="1"/>
          <w:sz w:val="28"/>
          <w:szCs w:val="28"/>
          <w:lang w:val="kk-KZ"/>
        </w:rPr>
        <w:t xml:space="preserve"> әсерінен туады. Полимердің өсіп келе жатқан бөлшегі</w:t>
      </w:r>
      <w:r w:rsidRPr="001B292E">
        <w:rPr>
          <w:rFonts w:ascii="Times New Roman" w:hAnsi="Times New Roman" w:cs="Times New Roman"/>
          <w:color w:val="000000"/>
          <w:sz w:val="28"/>
          <w:szCs w:val="28"/>
          <w:lang w:val="kk-KZ"/>
        </w:rPr>
        <w:t xml:space="preserve"> </w:t>
      </w:r>
      <w:r w:rsidRPr="001B292E">
        <w:rPr>
          <w:rFonts w:ascii="Times New Roman" w:hAnsi="Times New Roman" w:cs="Times New Roman"/>
          <w:noProof/>
          <w:color w:val="000000"/>
          <w:sz w:val="28"/>
          <w:szCs w:val="28"/>
          <w:lang w:val="kk-KZ"/>
        </w:rPr>
        <w:t xml:space="preserve">түрақталу кезіне әбден жеткенге дейін бос радикал күйінде </w:t>
      </w:r>
      <w:r w:rsidRPr="001B292E">
        <w:rPr>
          <w:rFonts w:ascii="Times New Roman" w:hAnsi="Times New Roman" w:cs="Times New Roman"/>
          <w:noProof/>
          <w:color w:val="000000"/>
          <w:spacing w:val="3"/>
          <w:sz w:val="28"/>
          <w:szCs w:val="28"/>
          <w:lang w:val="kk-KZ"/>
        </w:rPr>
        <w:t>болады. Радикалдар-инициаторлар полимер молекуласының құ</w:t>
      </w:r>
      <w:r w:rsidRPr="001B292E">
        <w:rPr>
          <w:rFonts w:ascii="Times New Roman" w:hAnsi="Times New Roman" w:cs="Times New Roman"/>
          <w:noProof/>
          <w:color w:val="000000"/>
          <w:spacing w:val="2"/>
          <w:sz w:val="28"/>
          <w:szCs w:val="28"/>
          <w:lang w:val="kk-KZ"/>
        </w:rPr>
        <w:t>рамына кіріп соңғы тобын түзеді:</w:t>
      </w:r>
    </w:p>
    <w:p w:rsidR="009F6E87" w:rsidRPr="00CB0E3D" w:rsidRDefault="009F6E87" w:rsidP="00CB0E3D">
      <w:pPr>
        <w:shd w:val="clear" w:color="auto" w:fill="FFFFFF"/>
        <w:ind w:firstLine="708"/>
        <w:contextualSpacing/>
        <w:jc w:val="both"/>
        <w:rPr>
          <w:rFonts w:ascii="Times New Roman" w:hAnsi="Times New Roman" w:cs="Times New Roman"/>
          <w:sz w:val="28"/>
          <w:szCs w:val="28"/>
          <w:lang w:val="kk-KZ"/>
        </w:rPr>
      </w:pPr>
      <w:r w:rsidRPr="00CB0E3D">
        <w:rPr>
          <w:rFonts w:ascii="Times New Roman" w:hAnsi="Times New Roman" w:cs="Times New Roman"/>
          <w:noProof/>
          <w:color w:val="000000"/>
          <w:spacing w:val="-1"/>
          <w:sz w:val="28"/>
          <w:szCs w:val="28"/>
          <w:lang w:val="kk-KZ"/>
        </w:rPr>
        <w:t xml:space="preserve">Тізбектің үзілуі тізбсктің өсуін реттейтін заттың (әдейі қосатын </w:t>
      </w:r>
      <w:r w:rsidRPr="00CB0E3D">
        <w:rPr>
          <w:rFonts w:ascii="Times New Roman" w:hAnsi="Times New Roman" w:cs="Times New Roman"/>
          <w:noProof/>
          <w:color w:val="000000"/>
          <w:spacing w:val="7"/>
          <w:sz w:val="28"/>
          <w:szCs w:val="28"/>
          <w:lang w:val="kk-KZ"/>
        </w:rPr>
        <w:t xml:space="preserve">заттың болуы ықтимал) сутек атомын немесе галоген атомын </w:t>
      </w:r>
      <w:r w:rsidRPr="00CB0E3D">
        <w:rPr>
          <w:rFonts w:ascii="Times New Roman" w:hAnsi="Times New Roman" w:cs="Times New Roman"/>
          <w:noProof/>
          <w:color w:val="000000"/>
          <w:sz w:val="28"/>
          <w:szCs w:val="28"/>
          <w:lang w:val="kk-KZ"/>
        </w:rPr>
        <w:t>оңай беретіндеріне молекуласымен немесе мономердің молеку</w:t>
      </w:r>
      <w:r w:rsidRPr="00CB0E3D">
        <w:rPr>
          <w:rFonts w:ascii="Times New Roman" w:hAnsi="Times New Roman" w:cs="Times New Roman"/>
          <w:noProof/>
          <w:color w:val="000000"/>
          <w:spacing w:val="3"/>
          <w:sz w:val="28"/>
          <w:szCs w:val="28"/>
          <w:lang w:val="kk-KZ"/>
        </w:rPr>
        <w:t>ласымеи соқтығысуынан болады.</w:t>
      </w:r>
    </w:p>
    <w:p w:rsidR="009F6E87" w:rsidRPr="00D34199" w:rsidRDefault="009F6E87" w:rsidP="00590EE6">
      <w:pPr>
        <w:shd w:val="clear" w:color="auto" w:fill="FFFFFF"/>
        <w:contextualSpacing/>
        <w:jc w:val="both"/>
        <w:rPr>
          <w:rFonts w:ascii="Times New Roman" w:hAnsi="Times New Roman" w:cs="Times New Roman"/>
          <w:noProof/>
          <w:color w:val="000000"/>
          <w:spacing w:val="3"/>
          <w:sz w:val="28"/>
          <w:szCs w:val="28"/>
          <w:lang w:val="kk-KZ"/>
        </w:rPr>
      </w:pPr>
      <w:r w:rsidRPr="001B292E">
        <w:rPr>
          <w:rFonts w:ascii="Times New Roman" w:hAnsi="Times New Roman" w:cs="Times New Roman"/>
          <w:noProof/>
          <w:color w:val="000000"/>
          <w:spacing w:val="4"/>
          <w:sz w:val="28"/>
          <w:szCs w:val="28"/>
          <w:lang w:val="kk-KZ"/>
        </w:rPr>
        <w:t xml:space="preserve">Каталитикалық немесе иондық (катиондық және аниондық) </w:t>
      </w:r>
      <w:r w:rsidRPr="001B292E">
        <w:rPr>
          <w:rFonts w:ascii="Times New Roman" w:hAnsi="Times New Roman" w:cs="Times New Roman"/>
          <w:noProof/>
          <w:color w:val="000000"/>
          <w:spacing w:val="3"/>
          <w:sz w:val="28"/>
          <w:szCs w:val="28"/>
          <w:lang w:val="kk-KZ"/>
        </w:rPr>
        <w:t xml:space="preserve">полимерлену мономердің молекуласынан реакцияға қабілетті иондардың түзілу нәтижесінен жүреді. Катализаторлар ретінде қышқылдар, алюминийдің бордың сусыз хлоридтері және т. б. </w:t>
      </w:r>
      <w:r w:rsidRPr="001B292E">
        <w:rPr>
          <w:rFonts w:ascii="Times New Roman" w:hAnsi="Times New Roman" w:cs="Times New Roman"/>
          <w:noProof/>
          <w:color w:val="000000"/>
          <w:spacing w:val="5"/>
          <w:sz w:val="28"/>
          <w:szCs w:val="28"/>
          <w:lang w:val="kk-KZ"/>
        </w:rPr>
        <w:t>қолданылады. Каталитикалық, полимерленуде катализатор по</w:t>
      </w:r>
      <w:r w:rsidRPr="001B292E">
        <w:rPr>
          <w:rFonts w:ascii="Times New Roman" w:hAnsi="Times New Roman" w:cs="Times New Roman"/>
          <w:noProof/>
          <w:color w:val="000000"/>
          <w:spacing w:val="6"/>
          <w:sz w:val="28"/>
          <w:szCs w:val="28"/>
          <w:lang w:val="kk-KZ"/>
        </w:rPr>
        <w:t>лимердің құрамына кірмейді, қайтадан бөлініп алынады. Про</w:t>
      </w:r>
      <w:r w:rsidRPr="001B292E">
        <w:rPr>
          <w:rFonts w:ascii="Times New Roman" w:hAnsi="Times New Roman" w:cs="Times New Roman"/>
          <w:noProof/>
          <w:color w:val="000000"/>
          <w:spacing w:val="3"/>
          <w:sz w:val="28"/>
          <w:szCs w:val="28"/>
          <w:lang w:val="kk-KZ"/>
        </w:rPr>
        <w:t>цесс тізбек түрінде және үлкен жылдамдықпен жүре алады. Сондықтан иондық полимерленуді өте төменгі температурада жүр</w:t>
      </w:r>
      <w:r w:rsidRPr="001B292E">
        <w:rPr>
          <w:rFonts w:ascii="Times New Roman" w:hAnsi="Times New Roman" w:cs="Times New Roman"/>
          <w:noProof/>
          <w:color w:val="000000"/>
          <w:sz w:val="28"/>
          <w:szCs w:val="28"/>
          <w:lang w:val="kk-KZ"/>
        </w:rPr>
        <w:t xml:space="preserve">гізеді. </w:t>
      </w:r>
    </w:p>
    <w:p w:rsidR="009F6E87" w:rsidRPr="00D34199" w:rsidRDefault="009F6E87" w:rsidP="00590EE6">
      <w:pPr>
        <w:shd w:val="clear" w:color="auto" w:fill="FFFFFF"/>
        <w:ind w:firstLine="708"/>
        <w:contextualSpacing/>
        <w:jc w:val="both"/>
        <w:rPr>
          <w:rFonts w:ascii="Times New Roman" w:hAnsi="Times New Roman" w:cs="Times New Roman"/>
          <w:noProof/>
          <w:color w:val="000000"/>
          <w:spacing w:val="3"/>
          <w:sz w:val="28"/>
          <w:szCs w:val="28"/>
          <w:lang w:val="kk-KZ"/>
        </w:rPr>
      </w:pPr>
      <w:r w:rsidRPr="00D34199">
        <w:rPr>
          <w:rFonts w:ascii="Times New Roman" w:hAnsi="Times New Roman" w:cs="Times New Roman"/>
          <w:noProof/>
          <w:color w:val="000000"/>
          <w:spacing w:val="3"/>
          <w:sz w:val="28"/>
          <w:szCs w:val="28"/>
          <w:lang w:val="kk-KZ"/>
        </w:rPr>
        <w:t xml:space="preserve">Әрбір сатыда катализатор бөлініп шығуы мүмкін. </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590EE6">
        <w:rPr>
          <w:rFonts w:ascii="Times New Roman" w:hAnsi="Times New Roman" w:cs="Times New Roman"/>
          <w:noProof/>
          <w:color w:val="000000"/>
          <w:spacing w:val="3"/>
          <w:sz w:val="28"/>
          <w:szCs w:val="28"/>
          <w:lang w:val="kk-KZ"/>
        </w:rPr>
        <w:t>Мономерде болымсыз болса да қоспалар болса бұлар поли</w:t>
      </w:r>
      <w:r w:rsidRPr="00590EE6">
        <w:rPr>
          <w:rFonts w:ascii="Times New Roman" w:hAnsi="Times New Roman" w:cs="Times New Roman"/>
          <w:noProof/>
          <w:color w:val="000000"/>
          <w:spacing w:val="5"/>
          <w:sz w:val="28"/>
          <w:szCs w:val="28"/>
          <w:lang w:val="kk-KZ"/>
        </w:rPr>
        <w:t xml:space="preserve">мерлену реакциясына күшті әсер көрсетеді. </w:t>
      </w:r>
      <w:r w:rsidRPr="00D34199">
        <w:rPr>
          <w:rFonts w:ascii="Times New Roman" w:hAnsi="Times New Roman" w:cs="Times New Roman"/>
          <w:noProof/>
          <w:color w:val="000000"/>
          <w:spacing w:val="5"/>
          <w:sz w:val="28"/>
          <w:szCs w:val="28"/>
          <w:lang w:val="kk-KZ"/>
        </w:rPr>
        <w:t xml:space="preserve">Кейбір қоспалар, </w:t>
      </w:r>
      <w:r w:rsidRPr="00D34199">
        <w:rPr>
          <w:rFonts w:ascii="Times New Roman" w:hAnsi="Times New Roman" w:cs="Times New Roman"/>
          <w:noProof/>
          <w:color w:val="000000"/>
          <w:spacing w:val="2"/>
          <w:sz w:val="28"/>
          <w:szCs w:val="28"/>
          <w:lang w:val="kk-KZ"/>
        </w:rPr>
        <w:t xml:space="preserve">мысалы көп атомды фенолдар, ароматик аминдер, хинондар, </w:t>
      </w:r>
      <w:r w:rsidRPr="00D34199">
        <w:rPr>
          <w:rFonts w:ascii="Times New Roman" w:hAnsi="Times New Roman" w:cs="Times New Roman"/>
          <w:noProof/>
          <w:color w:val="000000"/>
          <w:spacing w:val="3"/>
          <w:sz w:val="28"/>
          <w:szCs w:val="28"/>
          <w:lang w:val="kk-KZ"/>
        </w:rPr>
        <w:t xml:space="preserve">полимерленуді тоқтады. Мүндай заттар </w:t>
      </w:r>
      <w:r w:rsidRPr="00D34199">
        <w:rPr>
          <w:rFonts w:ascii="Times New Roman" w:hAnsi="Times New Roman" w:cs="Times New Roman"/>
          <w:iCs/>
          <w:noProof/>
          <w:color w:val="000000"/>
          <w:spacing w:val="3"/>
          <w:sz w:val="28"/>
          <w:szCs w:val="28"/>
          <w:lang w:val="kk-KZ"/>
        </w:rPr>
        <w:t xml:space="preserve">ингибиторлар </w:t>
      </w:r>
      <w:r w:rsidRPr="00D34199">
        <w:rPr>
          <w:rFonts w:ascii="Times New Roman" w:hAnsi="Times New Roman" w:cs="Times New Roman"/>
          <w:noProof/>
          <w:color w:val="000000"/>
          <w:spacing w:val="3"/>
          <w:sz w:val="28"/>
          <w:szCs w:val="28"/>
          <w:lang w:val="kk-KZ"/>
        </w:rPr>
        <w:t>баяулат-</w:t>
      </w:r>
      <w:r w:rsidRPr="00D34199">
        <w:rPr>
          <w:rFonts w:ascii="Times New Roman" w:hAnsi="Times New Roman" w:cs="Times New Roman"/>
          <w:noProof/>
          <w:color w:val="000000"/>
          <w:spacing w:val="3"/>
          <w:sz w:val="28"/>
          <w:szCs w:val="28"/>
          <w:lang w:val="kk-KZ"/>
        </w:rPr>
        <w:lastRenderedPageBreak/>
        <w:t>қыштар деп аталады. Мономерлерді сақтауда ингибиторлар пай</w:t>
      </w:r>
      <w:r w:rsidRPr="00D34199">
        <w:rPr>
          <w:rFonts w:ascii="Times New Roman" w:hAnsi="Times New Roman" w:cs="Times New Roman"/>
          <w:noProof/>
          <w:color w:val="000000"/>
          <w:spacing w:val="5"/>
          <w:sz w:val="28"/>
          <w:szCs w:val="28"/>
          <w:lang w:val="kk-KZ"/>
        </w:rPr>
        <w:t>даланылады.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3"/>
          <w:sz w:val="28"/>
          <w:szCs w:val="28"/>
          <w:lang w:val="kk-KZ"/>
        </w:rPr>
        <w:t xml:space="preserve">Полимерлену нәтижесінен қоюлық дәрежесі әр түрлі сүйық </w:t>
      </w:r>
      <w:r w:rsidRPr="00D34199">
        <w:rPr>
          <w:rFonts w:ascii="Times New Roman" w:hAnsi="Times New Roman" w:cs="Times New Roman"/>
          <w:noProof/>
          <w:color w:val="000000"/>
          <w:spacing w:val="8"/>
          <w:sz w:val="28"/>
          <w:szCs w:val="28"/>
          <w:lang w:val="kk-KZ"/>
        </w:rPr>
        <w:t xml:space="preserve">немесе қатты заттар алынады. Бүлардың көбі техникада кеңінен қолданылады. Полимерлеудің жағдайын өзгерту арқылы және әр түрлі заттардың қоспасын полимерлеу арқылы алдын </w:t>
      </w:r>
      <w:r w:rsidRPr="00D34199">
        <w:rPr>
          <w:rFonts w:ascii="Times New Roman" w:hAnsi="Times New Roman" w:cs="Times New Roman"/>
          <w:noProof/>
          <w:color w:val="000000"/>
          <w:spacing w:val="10"/>
          <w:sz w:val="28"/>
          <w:szCs w:val="28"/>
          <w:lang w:val="kk-KZ"/>
        </w:rPr>
        <w:t>ала берілген керекті сипаттағы өнімдерді алуға болады.</w:t>
      </w:r>
    </w:p>
    <w:p w:rsidR="009F6E87" w:rsidRPr="00590EE6"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5"/>
          <w:sz w:val="28"/>
          <w:szCs w:val="28"/>
        </w:rPr>
        <w:t>9. Жоғары температурада немесе катализаторлардың қаты</w:t>
      </w:r>
      <w:r w:rsidRPr="00C53CF9">
        <w:rPr>
          <w:rFonts w:ascii="Times New Roman" w:hAnsi="Times New Roman" w:cs="Times New Roman"/>
          <w:noProof/>
          <w:color w:val="000000"/>
          <w:spacing w:val="1"/>
          <w:sz w:val="28"/>
          <w:szCs w:val="28"/>
        </w:rPr>
        <w:t>суымен олефиндер изомерленуге бейім келеді. Мүнда қос байла</w:t>
      </w:r>
      <w:r w:rsidRPr="00C53CF9">
        <w:rPr>
          <w:rFonts w:ascii="Times New Roman" w:hAnsi="Times New Roman" w:cs="Times New Roman"/>
          <w:noProof/>
          <w:color w:val="000000"/>
          <w:spacing w:val="2"/>
          <w:sz w:val="28"/>
          <w:szCs w:val="28"/>
        </w:rPr>
        <w:t xml:space="preserve">ныстың ориы ауысады, (әдетте молекулаиыц ортасына қарай </w:t>
      </w:r>
      <w:r w:rsidR="00590EE6">
        <w:rPr>
          <w:rFonts w:ascii="Times New Roman" w:hAnsi="Times New Roman" w:cs="Times New Roman"/>
          <w:noProof/>
          <w:color w:val="000000"/>
          <w:spacing w:val="4"/>
          <w:sz w:val="28"/>
          <w:szCs w:val="28"/>
        </w:rPr>
        <w:t>жылжиды) н</w:t>
      </w:r>
      <w:r w:rsidR="00590EE6">
        <w:rPr>
          <w:rFonts w:ascii="Times New Roman" w:hAnsi="Times New Roman" w:cs="Times New Roman"/>
          <w:noProof/>
          <w:color w:val="000000"/>
          <w:spacing w:val="4"/>
          <w:sz w:val="28"/>
          <w:szCs w:val="28"/>
          <w:lang w:val="kk-KZ"/>
        </w:rPr>
        <w:t>е</w:t>
      </w:r>
      <w:r w:rsidRPr="00C53CF9">
        <w:rPr>
          <w:rFonts w:ascii="Times New Roman" w:hAnsi="Times New Roman" w:cs="Times New Roman"/>
          <w:noProof/>
          <w:color w:val="000000"/>
          <w:spacing w:val="4"/>
          <w:sz w:val="28"/>
          <w:szCs w:val="28"/>
        </w:rPr>
        <w:t>месе осы екі өзгсріс бірдей болады</w:t>
      </w:r>
      <w:r w:rsidR="00590EE6">
        <w:rPr>
          <w:rFonts w:ascii="Times New Roman" w:hAnsi="Times New Roman" w:cs="Times New Roman"/>
          <w:noProof/>
          <w:color w:val="000000"/>
          <w:spacing w:val="4"/>
          <w:sz w:val="28"/>
          <w:szCs w:val="28"/>
          <w:lang w:val="kk-KZ"/>
        </w:rPr>
        <w:t>.</w:t>
      </w:r>
    </w:p>
    <w:p w:rsidR="009F6E87" w:rsidRPr="00D34199" w:rsidRDefault="009F6E87" w:rsidP="00590EE6">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pacing w:val="4"/>
          <w:sz w:val="28"/>
          <w:szCs w:val="28"/>
          <w:lang w:val="kk-KZ"/>
        </w:rPr>
        <w:t xml:space="preserve">4.7. </w:t>
      </w:r>
      <w:r w:rsidRPr="00D34199">
        <w:rPr>
          <w:rFonts w:ascii="Times New Roman" w:hAnsi="Times New Roman" w:cs="Times New Roman"/>
          <w:b/>
          <w:bCs/>
          <w:noProof/>
          <w:color w:val="000000"/>
          <w:spacing w:val="4"/>
          <w:sz w:val="28"/>
          <w:szCs w:val="28"/>
          <w:lang w:val="kk-KZ"/>
        </w:rPr>
        <w:t>Жеке өкілдері. Қолданылуы.</w:t>
      </w:r>
      <w:r w:rsidRPr="00D34199">
        <w:rPr>
          <w:rFonts w:ascii="Times New Roman" w:hAnsi="Times New Roman" w:cs="Times New Roman"/>
          <w:noProof/>
          <w:color w:val="000000"/>
          <w:spacing w:val="4"/>
          <w:sz w:val="28"/>
          <w:szCs w:val="28"/>
          <w:lang w:val="kk-KZ"/>
        </w:rPr>
        <w:t xml:space="preserve"> Этилен</w:t>
      </w:r>
      <w:r w:rsidRPr="00D34199">
        <w:rPr>
          <w:rFonts w:ascii="Times New Roman" w:hAnsi="Times New Roman" w:cs="Times New Roman"/>
          <w:b/>
          <w:bCs/>
          <w:noProof/>
          <w:color w:val="000000"/>
          <w:spacing w:val="4"/>
          <w:sz w:val="28"/>
          <w:szCs w:val="28"/>
          <w:lang w:val="kk-KZ"/>
        </w:rPr>
        <w:t xml:space="preserve"> </w:t>
      </w:r>
      <w:r w:rsidRPr="00D34199">
        <w:rPr>
          <w:rFonts w:ascii="Times New Roman" w:hAnsi="Times New Roman" w:cs="Times New Roman"/>
          <w:noProof/>
          <w:color w:val="000000"/>
          <w:spacing w:val="4"/>
          <w:sz w:val="28"/>
          <w:szCs w:val="28"/>
          <w:lang w:val="kk-KZ"/>
        </w:rPr>
        <w:t xml:space="preserve">көп мөлшерде крекинг </w:t>
      </w:r>
      <w:r w:rsidRPr="00D34199">
        <w:rPr>
          <w:rFonts w:ascii="Times New Roman" w:hAnsi="Times New Roman" w:cs="Times New Roman"/>
          <w:noProof/>
          <w:color w:val="000000"/>
          <w:spacing w:val="2"/>
          <w:sz w:val="28"/>
          <w:szCs w:val="28"/>
          <w:lang w:val="kk-KZ"/>
        </w:rPr>
        <w:t>және кокстеу газдарынан бөлініп алынады, бүл полимерлер (по</w:t>
      </w:r>
      <w:r w:rsidRPr="00D34199">
        <w:rPr>
          <w:rFonts w:ascii="Times New Roman" w:hAnsi="Times New Roman" w:cs="Times New Roman"/>
          <w:noProof/>
          <w:color w:val="000000"/>
          <w:spacing w:val="1"/>
          <w:sz w:val="28"/>
          <w:szCs w:val="28"/>
          <w:lang w:val="kk-KZ"/>
        </w:rPr>
        <w:t>лиэтилен, полихлорвинил), еріткіштер (спирт, дихлорэтан, гли</w:t>
      </w:r>
      <w:r w:rsidRPr="00D34199">
        <w:rPr>
          <w:rFonts w:ascii="Times New Roman" w:hAnsi="Times New Roman" w:cs="Times New Roman"/>
          <w:noProof/>
          <w:color w:val="000000"/>
          <w:spacing w:val="7"/>
          <w:sz w:val="28"/>
          <w:szCs w:val="28"/>
          <w:lang w:val="kk-KZ"/>
        </w:rPr>
        <w:t>кольдер зфирлерін), «антифриздер» (судың қату температура</w:t>
      </w:r>
      <w:r w:rsidRPr="00D34199">
        <w:rPr>
          <w:rFonts w:ascii="Times New Roman" w:hAnsi="Times New Roman" w:cs="Times New Roman"/>
          <w:noProof/>
          <w:color w:val="000000"/>
          <w:spacing w:val="5"/>
          <w:sz w:val="28"/>
          <w:szCs w:val="28"/>
          <w:lang w:val="kk-KZ"/>
        </w:rPr>
        <w:t xml:space="preserve">сын төмендететін сүйықтар) алуға пайдаланылады. Төменде </w:t>
      </w:r>
      <w:r w:rsidRPr="00D34199">
        <w:rPr>
          <w:rFonts w:ascii="Times New Roman" w:hAnsi="Times New Roman" w:cs="Times New Roman"/>
          <w:noProof/>
          <w:color w:val="000000"/>
          <w:spacing w:val="2"/>
          <w:sz w:val="28"/>
          <w:szCs w:val="28"/>
          <w:lang w:val="kk-KZ"/>
        </w:rPr>
        <w:t xml:space="preserve">этиленнің өнеркәсіптік пайдаланылуының 2-схемасы келтіріледі </w:t>
      </w:r>
      <w:r w:rsidRPr="00D34199">
        <w:rPr>
          <w:rFonts w:ascii="Times New Roman" w:hAnsi="Times New Roman" w:cs="Times New Roman"/>
          <w:noProof/>
          <w:color w:val="000000"/>
          <w:spacing w:val="11"/>
          <w:sz w:val="28"/>
          <w:szCs w:val="28"/>
          <w:lang w:val="kk-KZ"/>
        </w:rPr>
        <w:t>.</w:t>
      </w:r>
    </w:p>
    <w:p w:rsidR="009F6E87" w:rsidRPr="00D34199" w:rsidRDefault="009F6E87" w:rsidP="00B51D13">
      <w:pPr>
        <w:shd w:val="clear" w:color="auto" w:fill="FFFFFF"/>
        <w:contextualSpacing/>
        <w:jc w:val="both"/>
        <w:rPr>
          <w:rFonts w:ascii="Times New Roman" w:hAnsi="Times New Roman" w:cs="Times New Roman"/>
          <w:noProof/>
          <w:color w:val="000000"/>
          <w:spacing w:val="4"/>
          <w:sz w:val="28"/>
          <w:szCs w:val="28"/>
          <w:lang w:val="kk-KZ"/>
        </w:rPr>
      </w:pPr>
      <w:r w:rsidRPr="00D34199">
        <w:rPr>
          <w:rFonts w:ascii="Times New Roman" w:hAnsi="Times New Roman" w:cs="Times New Roman"/>
          <w:noProof/>
          <w:color w:val="000000"/>
          <w:spacing w:val="2"/>
          <w:sz w:val="28"/>
          <w:szCs w:val="28"/>
          <w:lang w:val="kk-KZ"/>
        </w:rPr>
        <w:t xml:space="preserve">Пропилен де өнеркәсіп газдарынан бөлініп алынады, бұл әсіресе полипропилен және изопропил спиртін алуға қолданылады. </w:t>
      </w:r>
      <w:r w:rsidRPr="00D34199">
        <w:rPr>
          <w:rFonts w:ascii="Times New Roman" w:hAnsi="Times New Roman" w:cs="Times New Roman"/>
          <w:noProof/>
          <w:color w:val="000000"/>
          <w:spacing w:val="3"/>
          <w:sz w:val="28"/>
          <w:szCs w:val="28"/>
          <w:lang w:val="kk-KZ"/>
        </w:rPr>
        <w:t>Соңғысынан ацетон дайындалады. Пропиленнен гли</w:t>
      </w:r>
      <w:r w:rsidRPr="00D34199">
        <w:rPr>
          <w:rFonts w:ascii="Times New Roman" w:hAnsi="Times New Roman" w:cs="Times New Roman"/>
          <w:noProof/>
          <w:color w:val="000000"/>
          <w:spacing w:val="4"/>
          <w:sz w:val="28"/>
          <w:szCs w:val="28"/>
          <w:lang w:val="kk-KZ"/>
        </w:rPr>
        <w:t xml:space="preserve">церин және фенол дайындауға болады. </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4"/>
          <w:sz w:val="28"/>
          <w:szCs w:val="28"/>
          <w:lang w:val="kk-KZ"/>
        </w:rPr>
        <w:t xml:space="preserve">Сызықты құрылысты бутилендер дивинилге (синтетикалық </w:t>
      </w:r>
      <w:r w:rsidRPr="00D34199">
        <w:rPr>
          <w:rFonts w:ascii="Times New Roman" w:hAnsi="Times New Roman" w:cs="Times New Roman"/>
          <w:noProof/>
          <w:color w:val="000000"/>
          <w:spacing w:val="3"/>
          <w:sz w:val="28"/>
          <w:szCs w:val="28"/>
          <w:lang w:val="kk-KZ"/>
        </w:rPr>
        <w:t>каучук алуға қажет маңызды мономер) айналдырылады. Изобутилен изопренді (каучук алуға керек мономер) синтездеуге, жо</w:t>
      </w:r>
      <w:r w:rsidRPr="00D34199">
        <w:rPr>
          <w:rFonts w:ascii="Times New Roman" w:hAnsi="Times New Roman" w:cs="Times New Roman"/>
          <w:noProof/>
          <w:color w:val="000000"/>
          <w:spacing w:val="2"/>
          <w:sz w:val="28"/>
          <w:szCs w:val="28"/>
          <w:lang w:val="kk-KZ"/>
        </w:rPr>
        <w:t xml:space="preserve">ғары октанды жанар май полиизабутилен </w:t>
      </w:r>
      <w:r w:rsidRPr="00D34199">
        <w:rPr>
          <w:rFonts w:ascii="Times New Roman" w:hAnsi="Times New Roman" w:cs="Times New Roman"/>
          <w:noProof/>
          <w:color w:val="000000"/>
          <w:spacing w:val="3"/>
          <w:sz w:val="28"/>
          <w:szCs w:val="28"/>
          <w:lang w:val="kk-KZ"/>
        </w:rPr>
        <w:t>синтездеуге пайдаланылады.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pacing w:val="4"/>
          <w:sz w:val="28"/>
          <w:szCs w:val="28"/>
          <w:lang w:val="kk-KZ"/>
        </w:rPr>
        <w:t>Сызықты</w:t>
      </w:r>
      <w:r w:rsidRPr="00D34199">
        <w:rPr>
          <w:rFonts w:ascii="Times New Roman" w:hAnsi="Times New Roman" w:cs="Times New Roman"/>
          <w:noProof/>
          <w:color w:val="000000"/>
          <w:spacing w:val="3"/>
          <w:sz w:val="28"/>
          <w:szCs w:val="28"/>
          <w:lang w:val="kk-KZ"/>
        </w:rPr>
        <w:t xml:space="preserve"> құрылысты амиленді изомерлендіріліп, изоами</w:t>
      </w:r>
      <w:r w:rsidRPr="00D34199">
        <w:rPr>
          <w:rFonts w:ascii="Times New Roman" w:hAnsi="Times New Roman" w:cs="Times New Roman"/>
          <w:noProof/>
          <w:color w:val="000000"/>
          <w:spacing w:val="2"/>
          <w:sz w:val="28"/>
          <w:szCs w:val="28"/>
          <w:lang w:val="kk-KZ"/>
        </w:rPr>
        <w:t>лендерге айналдырылады, оны сутексіздендіріп (де</w:t>
      </w:r>
      <w:r w:rsidRPr="00D34199">
        <w:rPr>
          <w:rFonts w:ascii="Times New Roman" w:hAnsi="Times New Roman" w:cs="Times New Roman"/>
          <w:noProof/>
          <w:color w:val="000000"/>
          <w:spacing w:val="6"/>
          <w:sz w:val="28"/>
          <w:szCs w:val="28"/>
          <w:lang w:val="kk-KZ"/>
        </w:rPr>
        <w:t>гидратацияланып) изопрен алады.</w:t>
      </w:r>
    </w:p>
    <w:p w:rsidR="00590EE6" w:rsidRDefault="00590EE6" w:rsidP="00B51D13">
      <w:pPr>
        <w:spacing w:after="0"/>
        <w:contextualSpacing/>
        <w:jc w:val="center"/>
        <w:rPr>
          <w:rFonts w:ascii="Times New Roman" w:hAnsi="Times New Roman"/>
          <w:b/>
          <w:sz w:val="28"/>
          <w:szCs w:val="28"/>
          <w:lang w:val="kk-KZ"/>
        </w:rPr>
      </w:pPr>
    </w:p>
    <w:p w:rsidR="00815393" w:rsidRPr="00C53CF9" w:rsidRDefault="00815393" w:rsidP="00B51D13">
      <w:pPr>
        <w:spacing w:after="0"/>
        <w:contextualSpacing/>
        <w:jc w:val="center"/>
        <w:rPr>
          <w:rFonts w:ascii="Times New Roman" w:hAnsi="Times New Roman"/>
          <w:b/>
          <w:sz w:val="28"/>
          <w:szCs w:val="28"/>
          <w:lang w:val="kk-KZ"/>
        </w:rPr>
      </w:pPr>
      <w:r w:rsidRPr="00C53CF9">
        <w:rPr>
          <w:rFonts w:ascii="Times New Roman" w:hAnsi="Times New Roman"/>
          <w:b/>
          <w:sz w:val="28"/>
          <w:szCs w:val="28"/>
          <w:lang w:val="kk-KZ"/>
        </w:rPr>
        <w:t xml:space="preserve">ҚАНЫҚПАҒАН </w:t>
      </w:r>
      <w:r w:rsidR="009B74CF" w:rsidRPr="00C53CF9">
        <w:rPr>
          <w:rFonts w:ascii="Times New Roman" w:hAnsi="Times New Roman"/>
          <w:b/>
          <w:sz w:val="28"/>
          <w:szCs w:val="28"/>
          <w:lang w:val="kk-KZ"/>
        </w:rPr>
        <w:t>КӨМІРСУТЕК</w:t>
      </w:r>
      <w:r w:rsidRPr="00C53CF9">
        <w:rPr>
          <w:rFonts w:ascii="Times New Roman" w:hAnsi="Times New Roman"/>
          <w:b/>
          <w:sz w:val="28"/>
          <w:szCs w:val="28"/>
          <w:lang w:val="kk-KZ"/>
        </w:rPr>
        <w:t>ТЕР</w:t>
      </w:r>
    </w:p>
    <w:p w:rsidR="00590EE6" w:rsidRDefault="00590EE6" w:rsidP="00B51D13">
      <w:pPr>
        <w:spacing w:after="0"/>
        <w:contextualSpacing/>
        <w:jc w:val="center"/>
        <w:rPr>
          <w:rFonts w:ascii="Times New Roman" w:hAnsi="Times New Roman"/>
          <w:b/>
          <w:sz w:val="28"/>
          <w:szCs w:val="28"/>
          <w:lang w:val="kk-KZ"/>
        </w:rPr>
      </w:pPr>
    </w:p>
    <w:p w:rsidR="00815393" w:rsidRDefault="00CB0E3D" w:rsidP="00B51D13">
      <w:pPr>
        <w:spacing w:after="0"/>
        <w:contextualSpacing/>
        <w:jc w:val="center"/>
        <w:rPr>
          <w:rFonts w:ascii="Times New Roman" w:hAnsi="Times New Roman"/>
          <w:b/>
          <w:sz w:val="28"/>
          <w:szCs w:val="28"/>
          <w:lang w:val="kk-KZ"/>
        </w:rPr>
      </w:pPr>
      <w:r>
        <w:rPr>
          <w:rFonts w:ascii="Times New Roman" w:hAnsi="Times New Roman"/>
          <w:b/>
          <w:sz w:val="28"/>
          <w:szCs w:val="28"/>
          <w:lang w:val="kk-KZ"/>
        </w:rPr>
        <w:t>Ал</w:t>
      </w:r>
      <w:r w:rsidR="00BB173A" w:rsidRPr="00C53CF9">
        <w:rPr>
          <w:rFonts w:ascii="Times New Roman" w:hAnsi="Times New Roman"/>
          <w:b/>
          <w:sz w:val="28"/>
          <w:szCs w:val="28"/>
          <w:lang w:val="kk-KZ"/>
        </w:rPr>
        <w:t>кендер</w:t>
      </w:r>
    </w:p>
    <w:p w:rsidR="00590EE6" w:rsidRPr="00C53CF9" w:rsidRDefault="00590EE6" w:rsidP="00B51D13">
      <w:pPr>
        <w:spacing w:after="0"/>
        <w:contextualSpacing/>
        <w:jc w:val="center"/>
        <w:rPr>
          <w:rFonts w:ascii="Times New Roman" w:hAnsi="Times New Roman"/>
          <w:b/>
          <w:sz w:val="28"/>
          <w:szCs w:val="28"/>
          <w:lang w:val="kk-KZ"/>
        </w:rPr>
      </w:pP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70</w:t>
      </w:r>
      <w:r w:rsidRPr="00C53CF9">
        <w:rPr>
          <w:rFonts w:ascii="Times New Roman" w:hAnsi="Times New Roman"/>
          <w:sz w:val="28"/>
          <w:szCs w:val="28"/>
          <w:lang w:val="kk-KZ"/>
        </w:rPr>
        <w:t>. Көмірсутек этиленнің гомологтық қатарына жатады. Осы көмірсутектің 0,21 грамы 0,80г бром қосып алатынын біле отырып, оның құрылыс формулаларын жазыңдар.</w:t>
      </w:r>
      <w:r w:rsidRPr="00C53CF9">
        <w:rPr>
          <w:rFonts w:ascii="Times New Roman" w:hAnsi="Times New Roman"/>
          <w:sz w:val="28"/>
          <w:szCs w:val="28"/>
          <w:lang w:val="kk-KZ"/>
        </w:rPr>
        <w:tab/>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0,21г</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0,80г</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33" o:spid="_x0000_s1606" style="position:absolute;left:0;text-align:left;z-index:251997184;visibility:visible" from="0,.45pt" to="4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"/>
        </w:pict>
      </w:r>
      <w:r w:rsidR="00815393" w:rsidRPr="00C53CF9">
        <w:rPr>
          <w:rFonts w:ascii="Times New Roman" w:hAnsi="Times New Roman"/>
          <w:sz w:val="28"/>
          <w:szCs w:val="28"/>
          <w:lang w:val="kk-KZ"/>
        </w:rPr>
        <w:t>т/к C</w:t>
      </w:r>
      <w:r w:rsidR="00815393" w:rsidRPr="00C53CF9">
        <w:rPr>
          <w:rFonts w:ascii="Times New Roman" w:hAnsi="Times New Roman"/>
          <w:sz w:val="28"/>
          <w:szCs w:val="28"/>
          <w:vertAlign w:val="subscript"/>
          <w:lang w:val="kk-KZ"/>
        </w:rPr>
        <w:t>n</w:t>
      </w:r>
      <w:r w:rsidR="00815393" w:rsidRPr="00C53CF9">
        <w:rPr>
          <w:rFonts w:ascii="Times New Roman" w:hAnsi="Times New Roman"/>
          <w:sz w:val="28"/>
          <w:szCs w:val="28"/>
          <w:lang w:val="kk-KZ"/>
        </w:rPr>
        <w:t>H</w:t>
      </w:r>
      <w:r w:rsidR="00815393" w:rsidRPr="00C53CF9">
        <w:rPr>
          <w:rFonts w:ascii="Times New Roman" w:hAnsi="Times New Roman"/>
          <w:sz w:val="28"/>
          <w:szCs w:val="28"/>
          <w:vertAlign w:val="subscript"/>
          <w:lang w:val="kk-KZ"/>
        </w:rPr>
        <w:t>2n</w:t>
      </w:r>
      <w:r w:rsidR="00815393" w:rsidRPr="00C53CF9">
        <w:rPr>
          <w:rFonts w:ascii="Times New Roman" w:hAnsi="Times New Roman"/>
          <w:sz w:val="28"/>
          <w:szCs w:val="28"/>
          <w:lang w:val="kk-KZ"/>
        </w:rPr>
        <w:t xml:space="preserve">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Этилен қатарындағы көмірсутектің броммен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0,21г көмірсутек 0,80г бромды қосып алатын болса, 160г/моль бромды қосып алатын көмірсутектің мольдік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0,21г – 0,80г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160г/моль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340" w:dyaOrig="435">
          <v:shape id="_x0000_i1136" type="#_x0000_t75" style="width:201pt;height:37.5pt" o:ole="">
            <v:imagedata r:id="rId210" o:title=""/>
          </v:shape>
          <o:OLEObject Type="Embed" ProgID="Equation.3" ShapeID="_x0000_i1136" DrawAspect="Content" ObjectID="_1525090594" r:id="rId211"/>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Мольдік массаның салыстырмалы молекулалық массаға тең екенін ескеріп, және де этилен қатарындағы көмірсутектің жалпы формуласын пайдалана отырып салыстырмалы молекулалық массасы 42 – ге тең этилен қатарындағы көмірсутектің формуласын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42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42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Молекулалық формуласы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болатын көмірсутектің құрылымдық формуласын жазамыз.</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32" o:spid="_x0000_s1607" style="position:absolute;left:0;text-align:left;flip:y;z-index:251998208;visibility:visible" from="77.5pt,14.3pt" to="7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A/WUgIAAGQ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"/>
        </w:pict>
      </w:r>
      <w:r w:rsidRPr="00752AFA">
        <w:rPr>
          <w:noProof/>
          <w:sz w:val="28"/>
          <w:szCs w:val="28"/>
        </w:rPr>
        <w:pict>
          <v:line id="Прямая соединительная линия 126" o:spid="_x0000_s1613" style="position:absolute;left:0;text-align:left;flip:y;z-index:252004352;visibility:visible" from="29.75pt,30.45pt" to="29.7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SCfUQ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"/>
        </w:pict>
      </w:r>
      <w:r w:rsidRPr="00752AFA">
        <w:rPr>
          <w:noProof/>
          <w:sz w:val="28"/>
          <w:szCs w:val="28"/>
        </w:rPr>
        <w:pict>
          <v:line id="Прямая соединительная линия 131" o:spid="_x0000_s1608" style="position:absolute;left:0;text-align:left;flip:y;z-index:251999232;visibility:visible" from="29.25pt,14.3pt" to="29.2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"/>
        </w:pict>
      </w:r>
      <w:r w:rsidRPr="00752AFA">
        <w:rPr>
          <w:noProof/>
          <w:sz w:val="28"/>
          <w:szCs w:val="28"/>
        </w:rPr>
        <w:pict>
          <v:line id="Прямая соединительная линия 130" o:spid="_x0000_s1609" style="position:absolute;left:0;text-align:left;z-index:252000256;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"/>
        </w:pict>
      </w:r>
      <w:r w:rsidRPr="00752AFA">
        <w:rPr>
          <w:noProof/>
          <w:sz w:val="28"/>
          <w:szCs w:val="28"/>
        </w:rPr>
        <w:pict>
          <v:line id="Прямая соединительная линия 129" o:spid="_x0000_s1610" style="position:absolute;left:0;text-align:left;z-index:252001280;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"/>
        </w:pict>
      </w:r>
      <w:r w:rsidR="00815393" w:rsidRPr="00C53CF9">
        <w:rPr>
          <w:rFonts w:ascii="Times New Roman" w:hAnsi="Times New Roman"/>
          <w:sz w:val="28"/>
          <w:szCs w:val="28"/>
          <w:lang w:val="kk-KZ"/>
        </w:rPr>
        <w:t xml:space="preserve">       Н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Н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8" o:spid="_x0000_s1611" style="position:absolute;left:0;text-align:left;flip:y;z-index:252002304;visibility:visible" from="77pt,14.5pt" to="77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436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"/>
        </w:pict>
      </w:r>
      <w:r w:rsidRPr="00752AFA">
        <w:rPr>
          <w:noProof/>
          <w:sz w:val="28"/>
          <w:szCs w:val="28"/>
        </w:rPr>
        <w:pict>
          <v:line id="Прямая соединительная линия 127" o:spid="_x0000_s1612" style="position:absolute;left:0;text-align:left;flip:y;z-index:252003328;visibility:visible" from="53pt,14.5pt" to="53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4xbUgIAAGQ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"/>
        </w:pict>
      </w:r>
      <w:r w:rsidR="00815393" w:rsidRPr="00C53CF9">
        <w:rPr>
          <w:rFonts w:ascii="Times New Roman" w:hAnsi="Times New Roman"/>
          <w:sz w:val="28"/>
          <w:szCs w:val="28"/>
          <w:lang w:val="kk-KZ"/>
        </w:rPr>
        <w:t xml:space="preserve">Н – С – С </w:t>
      </w:r>
      <w:r w:rsidR="00815393" w:rsidRPr="00C53CF9">
        <w:rPr>
          <w:rFonts w:ascii="Times New Roman" w:hAnsi="Times New Roman"/>
          <w:sz w:val="28"/>
          <w:szCs w:val="28"/>
        </w:rPr>
        <w:t>=</w:t>
      </w:r>
      <w:r w:rsidR="00815393" w:rsidRPr="00C53CF9">
        <w:rPr>
          <w:rFonts w:ascii="Times New Roman" w:hAnsi="Times New Roman"/>
          <w:sz w:val="28"/>
          <w:szCs w:val="28"/>
          <w:lang w:val="kk-KZ"/>
        </w:rPr>
        <w:t xml:space="preserve"> С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Н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71</w:t>
      </w:r>
      <w:r w:rsidRPr="00C53CF9">
        <w:rPr>
          <w:rFonts w:ascii="Times New Roman" w:hAnsi="Times New Roman"/>
          <w:sz w:val="28"/>
          <w:szCs w:val="28"/>
          <w:lang w:val="kk-KZ"/>
        </w:rPr>
        <w:t>.  Кәдімгі температурада газ күйінде болатын: а) ауадан жеңіл; б) онымен шамамен тығыздығы бірдей; в) ауадан ауыр өздеріңе белгілі көмірсутектерді атаңдар.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Жаубы: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Метан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 Этилен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в) пропан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72</w:t>
      </w:r>
      <w:r w:rsidRPr="00C53CF9">
        <w:rPr>
          <w:rFonts w:ascii="Times New Roman" w:hAnsi="Times New Roman"/>
          <w:sz w:val="28"/>
          <w:szCs w:val="28"/>
          <w:lang w:val="kk-KZ"/>
        </w:rPr>
        <w:t xml:space="preserve">. Метанды этилен қосымшасынан қалай тазартуға болады?  Реакция теңдеуін жазыңдар.Төрт газометрге газ: біреуіне – метан; екіншісінне – этан; үшіншісіне – пропан; төртіншісіне – этилен толтырылды.  Осы </w:t>
      </w:r>
      <w:r w:rsidRPr="00C53CF9">
        <w:rPr>
          <w:rFonts w:ascii="Times New Roman" w:hAnsi="Times New Roman"/>
          <w:sz w:val="28"/>
          <w:szCs w:val="28"/>
          <w:lang w:val="kk-KZ"/>
        </w:rPr>
        <w:lastRenderedPageBreak/>
        <w:t>газдардың тең көлемдерін толық жағуға қажет оттегінің көлемін салыстырып, әрбір газометрде қандай газ бар екенін білуге бола ма? Жауаптарды есептеу арқылы дәлелдеңдер.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2</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+ 7О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4</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6</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3</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4</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+ 3О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2</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2</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Болады, реакция теңдеулерінен көрініп тұрғанындай,1моль метанды жағуға 44,8л, 1моль этанды жағуға 78,4л, 1моль пропанды жағуға 112л, ал 1моль этиленді жағуға 67,2л оттегі жұмсалады.</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73</w:t>
      </w:r>
      <w:r w:rsidRPr="00C53CF9">
        <w:rPr>
          <w:rFonts w:ascii="Times New Roman" w:hAnsi="Times New Roman"/>
          <w:sz w:val="28"/>
          <w:szCs w:val="28"/>
          <w:lang w:val="kk-KZ"/>
        </w:rPr>
        <w:t>. Сутегі бойынша тығыздықтары 28 болатын газ тәрізді изомерлі көмірсутектердің     формулаларын жазыңдар. Солардың біреуін калий перманганаты ерітіндісі түссіздендіреді. Осы көмірсутектің бромды сумен реакциясының теңдеуін құрыңдар.  Заттардың атын атаңдар.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28</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5" o:spid="_x0000_s1614" style="position:absolute;left:0;text-align:left;z-index:252005376;visibility:visible" from="-.5pt,0" to="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"/>
        </w:pict>
      </w:r>
      <w:r w:rsidR="00815393" w:rsidRPr="00C53CF9">
        <w:rPr>
          <w:rFonts w:ascii="Times New Roman" w:hAnsi="Times New Roman"/>
          <w:sz w:val="28"/>
          <w:szCs w:val="28"/>
          <w:lang w:val="kk-KZ"/>
        </w:rPr>
        <w:t>т/к С</w:t>
      </w:r>
      <w:r w:rsidR="00815393" w:rsidRPr="00C53CF9">
        <w:rPr>
          <w:rFonts w:ascii="Times New Roman" w:hAnsi="Times New Roman"/>
          <w:sz w:val="28"/>
          <w:szCs w:val="28"/>
          <w:vertAlign w:val="subscript"/>
          <w:lang w:val="kk-KZ"/>
        </w:rPr>
        <w:t>х</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у</w:t>
      </w:r>
      <w:r w:rsidR="00815393" w:rsidRPr="00C53CF9">
        <w:rPr>
          <w:rFonts w:ascii="Times New Roman" w:hAnsi="Times New Roman"/>
          <w:sz w:val="28"/>
          <w:szCs w:val="28"/>
          <w:lang w:val="kk-KZ"/>
        </w:rPr>
        <w:t xml:space="preserve"> -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Сутегі бойынша тығыздықты пайдалана отырып, көмірсутектің молекулалық формуласын табамыз.</w: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position w:val="-30"/>
          <w:sz w:val="28"/>
          <w:szCs w:val="28"/>
          <w:lang w:val="kk-KZ"/>
        </w:rPr>
        <w:object w:dxaOrig="1260" w:dyaOrig="420">
          <v:shape id="_x0000_i1137" type="#_x0000_t75" style="width:106.5pt;height:36pt" o:ole="">
            <v:imagedata r:id="rId43" o:title=""/>
          </v:shape>
          <o:OLEObject Type="Embed" ProgID="Equation.3" ShapeID="_x0000_i1137" DrawAspect="Content" ObjectID="_1525090595" r:id="rId212"/>
        </w:objec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2580" w:dyaOrig="225">
          <v:shape id="_x0000_i1138" type="#_x0000_t75" style="width:234pt;height:21pt" o:ole="">
            <v:imagedata r:id="rId213" o:title=""/>
          </v:shape>
          <o:OLEObject Type="Embed" ProgID="Equation.3" ShapeID="_x0000_i1138" DrawAspect="Content" ObjectID="_1525090596" r:id="rId214"/>
        </w:objec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56</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56</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4</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Молекулалық формуласы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болатын көмірсутектің құрылыс формуласын жазамыз.</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бутен 1</w:t>
      </w:r>
    </w:p>
    <w:p w:rsidR="00815393" w:rsidRPr="00C53CF9" w:rsidRDefault="00815393" w:rsidP="00B51D13">
      <w:pPr>
        <w:spacing w:after="0"/>
        <w:contextualSpacing/>
        <w:jc w:val="both"/>
        <w:rPr>
          <w:rFonts w:ascii="Times New Roman" w:hAnsi="Times New Roman"/>
          <w:sz w:val="28"/>
          <w:szCs w:val="28"/>
        </w:rPr>
      </w:pP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бутен 2</w:t>
      </w:r>
    </w:p>
    <w:p w:rsidR="00815393" w:rsidRPr="00C53CF9" w:rsidRDefault="00815393" w:rsidP="00B51D13">
      <w:pPr>
        <w:spacing w:after="0"/>
        <w:contextualSpacing/>
        <w:jc w:val="both"/>
        <w:rPr>
          <w:rFonts w:ascii="Times New Roman" w:hAnsi="Times New Roman"/>
          <w:sz w:val="28"/>
          <w:szCs w:val="28"/>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4" o:spid="_x0000_s1615" style="position:absolute;left:0;text-align:left;flip:y;z-index:252006400;visibility:visible" from="43.75pt,13.4pt" to="43.7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gnN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 = СН                                 2 метилпропен 1, изобутилен.</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3" o:spid="_x0000_s1616" style="position:absolute;left:0;text-align:left;z-index:252007424;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qBKFG0kC&#10;AABWBAAADgAAAAAAAAAAAAAAAAAuAgAAZHJzL2Uyb0RvYy54bWxQSwECLQAUAAYACAAAACEA550U&#10;TdwAAAALAQAADwAAAAAAAAAAAAAAAACjBAAAZHJzL2Rvd25yZXYueG1sUEsFBgAAAAAEAAQA8wAA&#10;AKwFAAAAAA==&#10;"/>
        </w:pic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Бутен 1 – дің калий перманганаты ерітіндісімен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+ 2KMnO</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+ 4H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1" o:spid="_x0000_s1618" style="position:absolute;left:0;text-align:left;flip:y;z-index:252009472;visibility:visible" from="116.25pt,14.25pt" to="116.2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"/>
        </w:pict>
      </w:r>
      <w:r w:rsidRPr="00752AFA">
        <w:rPr>
          <w:noProof/>
          <w:sz w:val="28"/>
          <w:szCs w:val="28"/>
        </w:rPr>
        <w:pict>
          <v:line id="Прямая соединительная линия 122" o:spid="_x0000_s1617" style="position:absolute;left:0;text-align:left;flip:y;z-index:252008448;visibility:visible" from="81pt,14.25pt" to="81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3M7UQIAAGQ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+ 2MnO</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+ 2KOH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OH    OH</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Бутандиол – 1,2</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Бутен 1 – дің бромды сумен реакциясының теңдеуін жазамыз.</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20" o:spid="_x0000_s1619" style="position:absolute;left:0;text-align:left;flip:y;z-index:252010496;visibility:visible" from="277.5pt,15.1pt" to="277.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HBr </w:t>
      </w:r>
      <w:r w:rsidR="00815393" w:rsidRPr="00C53CF9">
        <w:rPr>
          <w:rFonts w:ascii="Times New Roman" w:hAnsi="Times New Roman"/>
          <w:sz w:val="28"/>
          <w:szCs w:val="28"/>
          <w:lang w:val="en-US"/>
        </w:rPr>
        <w:sym w:font="Symbol" w:char="F0AE"/>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 –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2 бромбутан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Br</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Бутен 1, бутен 2.</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74</w:t>
      </w:r>
      <w:r w:rsidRPr="00C53CF9">
        <w:rPr>
          <w:rFonts w:ascii="Times New Roman" w:hAnsi="Times New Roman"/>
          <w:sz w:val="28"/>
          <w:szCs w:val="28"/>
          <w:lang w:val="kk-KZ"/>
        </w:rPr>
        <w:t>.  Үш изомерлі көмірсутектердің әрқайсысы жанғанда көлемі 6 есе артық оттегі жұмсалады және бастапқы көлемінен көлемі 4 есе  артық  көмірқышқыл газы түзіледі. Олардың барлығы калий перманганаты ерітіндісін түссіздендіреді. Солардың әрқайсысының гидрлеу реакциясының теңдеуін құрыңдар. Сол кезде пайда болған қосылыстарды атаңдар.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1)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+ 6О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Реакция теңдеуінен көрініп тұрғанындай 1моль бутен жанғанда 6 есе көп оттек жұмсалып, 4 есе көп көмірқышқыл газы түзіледі.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Енді осы көмірсутектің үш изомерін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бутен 1</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бутен 2</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9" o:spid="_x0000_s1620" style="position:absolute;left:0;text-align:left;flip:y;z-index:252011520;visibility:visible" from="23.5pt,6.65pt" to="23.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 = СН                                 2 метилпропен 1, изобутилен.</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8" o:spid="_x0000_s1621" style="position:absolute;left:0;text-align:left;z-index:252012544;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"/>
        </w:pic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Бұл изомерлі қосылыстардың барлығында қос байланыс болғандықтан, барлығы да калий перманганаты ерітіндісін түссіздендіреді.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Осы изомерлі қосылыстардың гидрлеу реакциясының теңдеуін құрамыз.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бутан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 =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бутан</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6" o:spid="_x0000_s1623" style="position:absolute;left:0;text-align:left;flip:y;z-index:252014592;visibility:visible" from="43.5pt,15.1pt" to="43.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tVzUQIAAGQ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"/>
        </w:pict>
      </w:r>
      <w:r w:rsidRPr="00752AFA">
        <w:rPr>
          <w:noProof/>
          <w:sz w:val="28"/>
          <w:szCs w:val="28"/>
        </w:rPr>
        <w:pict>
          <v:line id="Прямая соединительная линия 117" o:spid="_x0000_s1622" style="position:absolute;left:0;text-align:left;flip:y;z-index:252013568;visibility:visible" from="24pt,7.65pt" to="24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Hm3UgIAAGQ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 = СН + 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lang w:val="kk-KZ"/>
        </w:rPr>
        <w:sym w:font="Symbol" w:char="F0AE"/>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изобутан, 2метилпропан</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5" o:spid="_x0000_s1624" style="position:absolute;left:0;text-align:left;z-index:252015616;visibility:visible" from="18pt,-57.8pt" to="18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t9P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"/>
        </w:pic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Жауабы:</w:t>
      </w:r>
      <w:r w:rsidRPr="00C53CF9">
        <w:rPr>
          <w:rFonts w:ascii="Times New Roman" w:hAnsi="Times New Roman"/>
          <w:sz w:val="28"/>
          <w:szCs w:val="28"/>
          <w:lang w:val="kk-KZ"/>
        </w:rPr>
        <w:t xml:space="preserve"> Бутен 1, бутен 2, 2метилпропен 1 немесе изобутилен.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75</w:t>
      </w:r>
      <w:r w:rsidRPr="00C53CF9">
        <w:rPr>
          <w:rFonts w:ascii="Times New Roman" w:hAnsi="Times New Roman"/>
          <w:sz w:val="28"/>
          <w:szCs w:val="28"/>
          <w:lang w:val="kk-KZ"/>
        </w:rPr>
        <w:t xml:space="preserve">.  Құрылысы А қосылысы мен Б қосылысының геометриялық изомері бола ма?  </w:t>
      </w:r>
    </w:p>
    <w:p w:rsidR="00815393" w:rsidRPr="00C53CF9" w:rsidRDefault="00752AFA" w:rsidP="00CB0E3D">
      <w:pPr>
        <w:spacing w:after="0" w:line="240" w:lineRule="auto"/>
        <w:contextualSpacing/>
        <w:jc w:val="both"/>
        <w:rPr>
          <w:rFonts w:ascii="Times New Roman" w:hAnsi="Times New Roman"/>
          <w:sz w:val="28"/>
          <w:szCs w:val="28"/>
          <w:lang w:val="kk-KZ"/>
        </w:rPr>
      </w:pPr>
      <w:r>
        <w:rPr>
          <w:rFonts w:ascii="Times New Roman" w:hAnsi="Times New Roman"/>
          <w:noProof/>
          <w:sz w:val="28"/>
          <w:szCs w:val="28"/>
        </w:rPr>
        <w:pict>
          <v:shape id="_x0000_s1627" type="#_x0000_t32" style="position:absolute;left:0;text-align:left;margin-left:114.55pt;margin-top:9.3pt;width:15.55pt;height:13.85pt;flip:x;z-index:252018688" o:connectortype="straight"/>
        </w:pict>
      </w:r>
      <w:r>
        <w:rPr>
          <w:rFonts w:ascii="Times New Roman" w:hAnsi="Times New Roman"/>
          <w:noProof/>
          <w:sz w:val="28"/>
          <w:szCs w:val="28"/>
        </w:rPr>
        <w:pict>
          <v:shape id="_x0000_s1625" type="#_x0000_t32" style="position:absolute;left:0;text-align:left;margin-left:55.55pt;margin-top:9.3pt;width:13.8pt;height:13.85pt;z-index:252016640" o:connectortype="straight"/>
        </w:pict>
      </w:r>
      <w:r w:rsidR="00815393" w:rsidRPr="00C53CF9">
        <w:rPr>
          <w:rFonts w:ascii="Times New Roman" w:hAnsi="Times New Roman"/>
          <w:sz w:val="28"/>
          <w:szCs w:val="28"/>
          <w:lang w:val="kk-KZ"/>
        </w:rPr>
        <w:t>А     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 xml:space="preserve">3                            </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p>
    <w:p w:rsidR="00815393" w:rsidRPr="00C53CF9" w:rsidRDefault="00752AFA" w:rsidP="00CB0E3D">
      <w:pPr>
        <w:spacing w:after="0" w:line="240" w:lineRule="auto"/>
        <w:contextualSpacing/>
        <w:jc w:val="both"/>
        <w:rPr>
          <w:rFonts w:ascii="Times New Roman" w:hAnsi="Times New Roman"/>
          <w:sz w:val="28"/>
          <w:szCs w:val="28"/>
          <w:vertAlign w:val="subscript"/>
          <w:lang w:val="kk-KZ"/>
        </w:rPr>
      </w:pPr>
      <w:r w:rsidRPr="00752AFA">
        <w:rPr>
          <w:rFonts w:ascii="Times New Roman" w:hAnsi="Times New Roman"/>
          <w:noProof/>
          <w:sz w:val="28"/>
          <w:szCs w:val="28"/>
        </w:rPr>
        <w:pict>
          <v:shape id="_x0000_s1628" type="#_x0000_t32" style="position:absolute;left:0;text-align:left;margin-left:112.6pt;margin-top:8.2pt;width:15.55pt;height:12.7pt;z-index:252019712" o:connectortype="straight"/>
        </w:pict>
      </w:r>
      <w:r w:rsidRPr="00752AFA">
        <w:rPr>
          <w:rFonts w:ascii="Times New Roman" w:hAnsi="Times New Roman"/>
          <w:noProof/>
          <w:sz w:val="28"/>
          <w:szCs w:val="28"/>
        </w:rPr>
        <w:pict>
          <v:shape id="_x0000_s1626" type="#_x0000_t32" style="position:absolute;left:0;text-align:left;margin-left:55.55pt;margin-top:8.95pt;width:13.8pt;height:12.7pt;flip:x;z-index:252017664" o:connectortype="straight"/>
        </w:pic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rPr>
        <w:t xml:space="preserve"> = C</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p>
    <w:p w:rsidR="00815393" w:rsidRPr="00C53CF9" w:rsidRDefault="00815393" w:rsidP="00CB0E3D">
      <w:pPr>
        <w:spacing w:after="0" w:line="240" w:lineRule="auto"/>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vertAlign w:val="subscript"/>
        </w:rPr>
        <w:t xml:space="preserve">                           </w:t>
      </w:r>
    </w:p>
    <w:p w:rsidR="00815393" w:rsidRPr="00C53CF9" w:rsidRDefault="00752AFA" w:rsidP="00CB0E3D">
      <w:pPr>
        <w:spacing w:after="0" w:line="240" w:lineRule="auto"/>
        <w:contextualSpacing/>
        <w:jc w:val="both"/>
        <w:rPr>
          <w:rFonts w:ascii="Times New Roman" w:hAnsi="Times New Roman"/>
          <w:sz w:val="28"/>
          <w:szCs w:val="28"/>
          <w:lang w:val="kk-KZ"/>
        </w:rPr>
      </w:pPr>
      <w:r>
        <w:rPr>
          <w:rFonts w:ascii="Times New Roman" w:hAnsi="Times New Roman"/>
          <w:noProof/>
          <w:sz w:val="28"/>
          <w:szCs w:val="28"/>
        </w:rPr>
        <w:pict>
          <v:line id="_x0000_s1724" style="position:absolute;left:0;text-align:left;z-index:252118016" from="57pt,14.3pt" to="57pt,32.3pt"/>
        </w:pict>
      </w:r>
      <w:r>
        <w:rPr>
          <w:rFonts w:ascii="Times New Roman" w:hAnsi="Times New Roman"/>
          <w:noProof/>
          <w:sz w:val="28"/>
          <w:szCs w:val="28"/>
        </w:rPr>
        <w:pict>
          <v:line id="_x0000_s1722" style="position:absolute;left:0;text-align:left;z-index:252115968" from="30.45pt,14.3pt" to="30.45pt,32.3pt"/>
        </w:pict>
      </w:r>
      <w:r w:rsidR="00815393" w:rsidRPr="00C53CF9">
        <w:rPr>
          <w:rFonts w:ascii="Times New Roman" w:hAnsi="Times New Roman"/>
          <w:sz w:val="28"/>
          <w:szCs w:val="28"/>
          <w:lang w:val="kk-KZ"/>
        </w:rPr>
        <w:t>Б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rPr>
        <w:t xml:space="preserve">                       </w:t>
      </w:r>
    </w:p>
    <w:p w:rsidR="00815393" w:rsidRPr="00C53CF9" w:rsidRDefault="00752AFA" w:rsidP="00CB0E3D">
      <w:pPr>
        <w:spacing w:after="0" w:line="240" w:lineRule="auto"/>
        <w:contextualSpacing/>
        <w:jc w:val="both"/>
        <w:rPr>
          <w:rFonts w:ascii="Times New Roman" w:hAnsi="Times New Roman"/>
          <w:sz w:val="28"/>
          <w:szCs w:val="28"/>
          <w:vertAlign w:val="subscript"/>
        </w:rPr>
      </w:pPr>
      <w:r w:rsidRPr="00752AFA">
        <w:rPr>
          <w:rFonts w:ascii="Times New Roman" w:hAnsi="Times New Roman"/>
          <w:noProof/>
          <w:sz w:val="28"/>
          <w:szCs w:val="28"/>
        </w:rPr>
        <w:pict>
          <v:shape id="_x0000_s1720" type="#_x0000_t32" style="position:absolute;left:0;text-align:left;margin-left:102pt;margin-top:9.5pt;width:15.55pt;height:12.7pt;flip:y;z-index:252113920" o:connectortype="straight"/>
        </w:pic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CH</w:t>
      </w:r>
      <w:r w:rsidR="00815393" w:rsidRPr="00C53CF9">
        <w:rPr>
          <w:rFonts w:ascii="Times New Roman" w:hAnsi="Times New Roman"/>
          <w:sz w:val="28"/>
          <w:szCs w:val="28"/>
          <w:vertAlign w:val="subscript"/>
        </w:rPr>
        <w:t>3</w:t>
      </w:r>
    </w:p>
    <w:p w:rsidR="00815393" w:rsidRPr="00C53CF9" w:rsidRDefault="00752AFA" w:rsidP="00CB0E3D">
      <w:pPr>
        <w:spacing w:after="0" w:line="240" w:lineRule="auto"/>
        <w:contextualSpacing/>
        <w:jc w:val="both"/>
        <w:rPr>
          <w:rFonts w:ascii="Times New Roman" w:hAnsi="Times New Roman"/>
          <w:sz w:val="28"/>
          <w:szCs w:val="28"/>
        </w:rPr>
      </w:pPr>
      <w:r>
        <w:rPr>
          <w:rFonts w:ascii="Times New Roman" w:hAnsi="Times New Roman"/>
          <w:noProof/>
          <w:sz w:val="28"/>
          <w:szCs w:val="28"/>
        </w:rPr>
        <w:pict>
          <v:shape id="_x0000_s1721" type="#_x0000_t32" style="position:absolute;left:0;text-align:left;margin-left:95.5pt;margin-top:9.75pt;width:15.55pt;height:13.25pt;z-index:252114944" o:connectortype="straight"/>
        </w:pict>
      </w:r>
      <w:r>
        <w:rPr>
          <w:rFonts w:ascii="Times New Roman" w:hAnsi="Times New Roman"/>
          <w:noProof/>
          <w:sz w:val="28"/>
          <w:szCs w:val="28"/>
        </w:rPr>
        <w:pict>
          <v:line id="_x0000_s1723" style="position:absolute;left:0;text-align:left;z-index:252116992" from="30.45pt,14.35pt" to="30.45pt,32.35pt"/>
        </w:pict>
      </w:r>
      <w:r w:rsidR="00815393" w:rsidRPr="00C53CF9">
        <w:rPr>
          <w:rFonts w:ascii="Times New Roman" w:hAnsi="Times New Roman"/>
          <w:sz w:val="28"/>
          <w:szCs w:val="28"/>
          <w:lang w:val="kk-KZ"/>
        </w:rPr>
        <w:t xml:space="preserve">       С  </w:t>
      </w:r>
      <w:r w:rsidR="00815393" w:rsidRPr="00C53CF9">
        <w:rPr>
          <w:rFonts w:ascii="Times New Roman" w:hAnsi="Times New Roman"/>
          <w:sz w:val="28"/>
          <w:szCs w:val="28"/>
        </w:rPr>
        <w:t>= C - CH</w:t>
      </w:r>
    </w:p>
    <w:p w:rsidR="00815393" w:rsidRPr="00C53CF9" w:rsidRDefault="00815393" w:rsidP="00CB0E3D">
      <w:pPr>
        <w:spacing w:after="0" w:line="240" w:lineRule="auto"/>
        <w:contextualSpacing/>
        <w:jc w:val="both"/>
        <w:rPr>
          <w:rFonts w:ascii="Times New Roman" w:hAnsi="Times New Roman"/>
          <w:sz w:val="28"/>
          <w:szCs w:val="28"/>
          <w:vertAlign w:val="subscript"/>
        </w:rPr>
      </w:pPr>
      <w:r w:rsidRPr="00C53CF9">
        <w:rPr>
          <w:rFonts w:ascii="Times New Roman" w:hAnsi="Times New Roman"/>
          <w:sz w:val="28"/>
          <w:szCs w:val="28"/>
        </w:rPr>
        <w:t xml:space="preserve">                                CH</w:t>
      </w:r>
      <w:r w:rsidRPr="00C53CF9">
        <w:rPr>
          <w:rFonts w:ascii="Times New Roman" w:hAnsi="Times New Roman"/>
          <w:sz w:val="28"/>
          <w:szCs w:val="28"/>
          <w:vertAlign w:val="subscript"/>
        </w:rPr>
        <w:t>3</w:t>
      </w:r>
    </w:p>
    <w:p w:rsidR="00815393" w:rsidRPr="00C53CF9" w:rsidRDefault="00815393" w:rsidP="00CB0E3D">
      <w:pPr>
        <w:spacing w:after="0" w:line="240" w:lineRule="auto"/>
        <w:contextualSpacing/>
        <w:jc w:val="both"/>
        <w:rPr>
          <w:rFonts w:ascii="Times New Roman" w:hAnsi="Times New Roman"/>
          <w:sz w:val="28"/>
          <w:szCs w:val="28"/>
          <w:vertAlign w:val="subscript"/>
        </w:rPr>
      </w:pPr>
      <w:r w:rsidRPr="00C53CF9">
        <w:rPr>
          <w:rFonts w:ascii="Times New Roman" w:hAnsi="Times New Roman"/>
          <w:sz w:val="28"/>
          <w:szCs w:val="28"/>
          <w:vertAlign w:val="subscript"/>
        </w:rPr>
        <w:t xml:space="preserve">            </w:t>
      </w:r>
      <w:r w:rsidRPr="00C53CF9">
        <w:rPr>
          <w:rFonts w:ascii="Times New Roman" w:hAnsi="Times New Roman"/>
          <w:sz w:val="28"/>
          <w:szCs w:val="28"/>
        </w:rPr>
        <w:t>CH</w:t>
      </w:r>
      <w:r w:rsidRPr="00C53CF9">
        <w:rPr>
          <w:rFonts w:ascii="Times New Roman" w:hAnsi="Times New Roman"/>
          <w:sz w:val="28"/>
          <w:szCs w:val="28"/>
          <w:vertAlign w:val="subscript"/>
        </w:rPr>
        <w:t xml:space="preserve">2 </w:t>
      </w:r>
      <w:r w:rsidRPr="00C53CF9">
        <w:rPr>
          <w:rFonts w:ascii="Times New Roman" w:hAnsi="Times New Roman"/>
          <w:sz w:val="28"/>
          <w:szCs w:val="28"/>
        </w:rPr>
        <w:t xml:space="preserve"> - CH</w:t>
      </w:r>
      <w:r w:rsidRPr="00C53CF9">
        <w:rPr>
          <w:rFonts w:ascii="Times New Roman" w:hAnsi="Times New Roman"/>
          <w:sz w:val="28"/>
          <w:szCs w:val="28"/>
          <w:vertAlign w:val="subscript"/>
        </w:rPr>
        <w:t>2</w:t>
      </w:r>
      <w:r w:rsidRPr="00C53CF9">
        <w:rPr>
          <w:rFonts w:ascii="Times New Roman" w:hAnsi="Times New Roman"/>
          <w:sz w:val="28"/>
          <w:szCs w:val="28"/>
        </w:rPr>
        <w:t xml:space="preserve"> – CH</w:t>
      </w:r>
      <w:r w:rsidRPr="00C53CF9">
        <w:rPr>
          <w:rFonts w:ascii="Times New Roman" w:hAnsi="Times New Roman"/>
          <w:sz w:val="28"/>
          <w:szCs w:val="28"/>
          <w:vertAlign w:val="subscript"/>
        </w:rPr>
        <w:t>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Болады:</w:t>
      </w:r>
    </w:p>
    <w:p w:rsidR="00815393" w:rsidRDefault="00815393" w:rsidP="00B51D13">
      <w:pPr>
        <w:spacing w:after="0"/>
        <w:contextualSpacing/>
        <w:jc w:val="both"/>
        <w:rPr>
          <w:rFonts w:ascii="Times New Roman" w:hAnsi="Times New Roman"/>
          <w:sz w:val="28"/>
          <w:szCs w:val="28"/>
          <w:lang w:val="kk-KZ"/>
        </w:rPr>
      </w:pPr>
    </w:p>
    <w:p w:rsidR="00590EE6" w:rsidRDefault="00590EE6" w:rsidP="00B51D13">
      <w:pPr>
        <w:spacing w:after="0"/>
        <w:contextualSpacing/>
        <w:jc w:val="both"/>
        <w:rPr>
          <w:rFonts w:ascii="Times New Roman" w:hAnsi="Times New Roman"/>
          <w:sz w:val="28"/>
          <w:szCs w:val="28"/>
          <w:lang w:val="kk-KZ"/>
        </w:rPr>
      </w:pPr>
    </w:p>
    <w:p w:rsidR="00590EE6" w:rsidRPr="00C53CF9" w:rsidRDefault="00590EE6"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3" o:spid="_x0000_s1630" style="position:absolute;left:0;text-align:left;flip:x;z-index:252021760;visibility:visible" from="99.75pt,9.8pt" to="108.7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"/>
        </w:pict>
      </w:r>
      <w:r w:rsidRPr="00752AFA">
        <w:rPr>
          <w:noProof/>
          <w:sz w:val="28"/>
          <w:szCs w:val="28"/>
        </w:rPr>
        <w:pict>
          <v:line id="Прямая соединительная линия 114" o:spid="_x0000_s1629" style="position:absolute;left:0;text-align:left;z-index:252020736;visibility:visible" from="50pt,11.05pt" to="57.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"/>
        </w:pict>
      </w:r>
      <w:r w:rsidR="00815393" w:rsidRPr="00C53CF9">
        <w:rPr>
          <w:rFonts w:ascii="Times New Roman" w:hAnsi="Times New Roman"/>
          <w:sz w:val="28"/>
          <w:szCs w:val="28"/>
          <w:lang w:val="kk-KZ"/>
        </w:rPr>
        <w:t>А) 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11" o:spid="_x0000_s1632" style="position:absolute;left:0;text-align:left;z-index:252023808;visibility:visible" from="99.25pt,10.6pt" to="108.2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"/>
        </w:pict>
      </w:r>
      <w:r w:rsidRPr="00752AFA">
        <w:rPr>
          <w:noProof/>
          <w:sz w:val="28"/>
          <w:szCs w:val="28"/>
        </w:rPr>
        <w:pict>
          <v:line id="Прямая соединительная линия 112" o:spid="_x0000_s1631" style="position:absolute;left:0;text-align:left;flip:x;z-index:252022784;visibility:visible" from="48pt,9.85pt" to="57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"/>
        </w:pic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C</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цис – 3,4 диметил гексен 3</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rPr>
        <w:t xml:space="preserve">        </w:t>
      </w:r>
    </w:p>
    <w:p w:rsidR="00815393" w:rsidRPr="00C53CF9" w:rsidRDefault="00752AFA" w:rsidP="00B51D13">
      <w:pPr>
        <w:spacing w:after="0"/>
        <w:contextualSpacing/>
        <w:jc w:val="both"/>
        <w:rPr>
          <w:rFonts w:ascii="Times New Roman" w:hAnsi="Times New Roman"/>
          <w:sz w:val="28"/>
          <w:szCs w:val="28"/>
        </w:rPr>
      </w:pPr>
      <w:r w:rsidRPr="00752AFA">
        <w:rPr>
          <w:noProof/>
          <w:sz w:val="28"/>
          <w:szCs w:val="28"/>
        </w:rPr>
        <w:pict>
          <v:line id="Прямая соединительная линия 109" o:spid="_x0000_s1634" style="position:absolute;left:0;text-align:left;flip:x;z-index:252025856;visibility:visible" from="102pt,9.45pt" to="111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"/>
        </w:pict>
      </w:r>
      <w:r w:rsidRPr="00752AFA">
        <w:rPr>
          <w:noProof/>
          <w:sz w:val="28"/>
          <w:szCs w:val="28"/>
        </w:rPr>
        <w:pict>
          <v:line id="Прямая соединительная линия 110" o:spid="_x0000_s1633" style="position:absolute;left:0;text-align:left;z-index:252024832;visibility:visible" from="53pt,11.45pt" to="60.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"/>
        </w:pict>
      </w:r>
      <w:r w:rsidRPr="00752AFA">
        <w:rPr>
          <w:noProof/>
          <w:sz w:val="28"/>
          <w:szCs w:val="28"/>
        </w:rPr>
        <w:pict>
          <v:line id="Прямая соединительная линия 108" o:spid="_x0000_s1635" style="position:absolute;left:0;text-align:left;flip:x;z-index:252026880;visibility:visible" from="51pt,26.35pt" to="60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"/>
        </w:pic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vertAlign w:val="subscript"/>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rPr>
        <w:t>5</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07" o:spid="_x0000_s1636" style="position:absolute;left:0;text-align:left;z-index:252027904;visibility:visible" from="101.5pt,9.1pt" to="110.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"/>
        </w:pic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C</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транс – 3,4 диметил гексен 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rPr>
        <w:t xml:space="preserve">    </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vertAlign w:val="subscript"/>
          <w:lang w:val="kk-KZ"/>
        </w:rPr>
      </w:pPr>
      <w:r w:rsidRPr="00752AFA">
        <w:rPr>
          <w:noProof/>
          <w:sz w:val="28"/>
          <w:szCs w:val="28"/>
        </w:rPr>
        <w:pict>
          <v:line id="Прямая соединительная линия 106" o:spid="_x0000_s1637" style="position:absolute;left:0;text-align:left;z-index:252028928;visibility:visible" from="42.5pt,11pt" to="42.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"/>
        </w:pict>
      </w:r>
      <w:r w:rsidRPr="00752AFA">
        <w:rPr>
          <w:noProof/>
          <w:sz w:val="28"/>
          <w:szCs w:val="28"/>
        </w:rPr>
        <w:pict>
          <v:line id="Прямая соединительная линия 105" o:spid="_x0000_s1638" style="position:absolute;left:0;text-align:left;z-index:252029952;visibility:visible" from="84.25pt,11pt" to="84.2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"/>
        </w:pict>
      </w:r>
      <w:r w:rsidRPr="00752AFA">
        <w:rPr>
          <w:noProof/>
          <w:sz w:val="28"/>
          <w:szCs w:val="28"/>
        </w:rPr>
        <w:pict>
          <v:line id="Прямая соединительная линия 104" o:spid="_x0000_s1639" style="position:absolute;left:0;text-align:left;flip:y;z-index:252030976;visibility:visible" from="141.25pt,10.05pt" to="150.2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"/>
        </w:pict>
      </w:r>
      <w:r w:rsidR="00815393" w:rsidRPr="00C53CF9">
        <w:rPr>
          <w:rFonts w:ascii="Times New Roman" w:hAnsi="Times New Roman"/>
          <w:sz w:val="28"/>
          <w:szCs w:val="28"/>
          <w:lang w:val="kk-KZ"/>
        </w:rPr>
        <w:t>Б)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646" style="position:absolute;left:0;text-align:left;z-index:252038144" from="42.75pt,14.3pt" to="42.75pt,32.3pt"/>
        </w:pict>
      </w:r>
      <w:r w:rsidRPr="00752AFA">
        <w:rPr>
          <w:noProof/>
          <w:sz w:val="28"/>
          <w:szCs w:val="28"/>
        </w:rPr>
        <w:pict>
          <v:line id="Прямая соединительная линия 102" o:spid="_x0000_s1640" style="position:absolute;left:0;text-align:left;z-index:252032000;visibility:visible" from="141.25pt,10.55pt" to="150.2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"/>
        </w:pict>
      </w:r>
      <w:r w:rsidR="00815393" w:rsidRPr="00C53CF9">
        <w:rPr>
          <w:rFonts w:ascii="Times New Roman" w:hAnsi="Times New Roman"/>
          <w:sz w:val="28"/>
          <w:szCs w:val="28"/>
          <w:lang w:val="kk-KZ"/>
        </w:rPr>
        <w:t xml:space="preserve">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lang w:val="en-US"/>
        </w:rPr>
        <w:t>C</w:t>
      </w:r>
      <w:r w:rsidR="00815393" w:rsidRPr="00C53CF9">
        <w:rPr>
          <w:rFonts w:ascii="Times New Roman" w:hAnsi="Times New Roman"/>
          <w:sz w:val="28"/>
          <w:szCs w:val="28"/>
          <w:lang w:val="kk-KZ"/>
        </w:rPr>
        <w:t xml:space="preserve">Н – СН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цис – 2,3,4 триметил гептен 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01" o:spid="_x0000_s1641" style="position:absolute;left:0;text-align:left;z-index:252033024;visibility:visible" from="41.25pt,10.25pt" to="41.2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"/>
        </w:pic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w:t>
      </w:r>
      <w:r w:rsidRPr="00752AFA">
        <w:rPr>
          <w:noProof/>
          <w:sz w:val="28"/>
          <w:szCs w:val="28"/>
        </w:rPr>
        <w:pict>
          <v:line id="Прямая соединительная линия 100" o:spid="_x0000_s1642" style="position:absolute;left:0;text-align:left;flip:y;z-index:252034048;visibility:visible;mso-position-horizontal-relative:text;mso-position-vertical-relative:text" from="142.75pt,11.55pt" to="151.7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"/>
        </w:pic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vertAlign w:val="subscript"/>
          <w:lang w:val="kk-KZ"/>
        </w:rPr>
      </w:pPr>
      <w:r w:rsidRPr="00752AFA">
        <w:rPr>
          <w:noProof/>
          <w:sz w:val="28"/>
          <w:szCs w:val="28"/>
        </w:rPr>
        <w:pict>
          <v:line id="Прямая соединительная линия 99" o:spid="_x0000_s1643" style="position:absolute;left:0;text-align:left;z-index:252035072;visibility:visible" from="82.75pt,10.8pt" to="82.7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"/>
        </w:pict>
      </w:r>
      <w:r w:rsidRPr="00752AFA">
        <w:rPr>
          <w:noProof/>
          <w:sz w:val="28"/>
          <w:szCs w:val="28"/>
        </w:rPr>
        <w:pict>
          <v:line id="Прямая соединительная линия 98" o:spid="_x0000_s1644" style="position:absolute;left:0;text-align:left;z-index:252036096;visibility:visible" from="41pt,10.05pt" to="41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"/>
        </w:pict>
      </w:r>
      <w:r w:rsidRPr="00752AFA">
        <w:rPr>
          <w:noProof/>
          <w:sz w:val="28"/>
          <w:szCs w:val="28"/>
        </w:rPr>
        <w:pict>
          <v:line id="Прямая соединительная линия 97" o:spid="_x0000_s1645" style="position:absolute;left:0;text-align:left;z-index:252037120;visibility:visible" from="142.75pt,12.05pt" to="151.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"/>
        </w:pict>
      </w:r>
      <w:r w:rsidR="00815393" w:rsidRPr="00C53CF9">
        <w:rPr>
          <w:rFonts w:ascii="Times New Roman" w:hAnsi="Times New Roman"/>
          <w:sz w:val="28"/>
          <w:szCs w:val="28"/>
          <w:lang w:val="kk-KZ"/>
        </w:rPr>
        <w:t xml:space="preserve">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lang w:val="en-US"/>
        </w:rPr>
        <w:t>C</w:t>
      </w:r>
      <w:r w:rsidR="00815393" w:rsidRPr="00C53CF9">
        <w:rPr>
          <w:rFonts w:ascii="Times New Roman" w:hAnsi="Times New Roman"/>
          <w:sz w:val="28"/>
          <w:szCs w:val="28"/>
          <w:lang w:val="kk-KZ"/>
        </w:rPr>
        <w:t xml:space="preserve">Н – СН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транс – 2,3,4 триметил гептен 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b/>
          <w:sz w:val="28"/>
          <w:szCs w:val="28"/>
          <w:lang w:val="kk-KZ"/>
        </w:rPr>
      </w:pPr>
    </w:p>
    <w:p w:rsidR="00CB0E3D" w:rsidRPr="00C53CF9" w:rsidRDefault="00815393" w:rsidP="00CB0E3D">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76</w:t>
      </w:r>
      <w:r w:rsidRPr="00C53CF9">
        <w:rPr>
          <w:rFonts w:ascii="Times New Roman" w:hAnsi="Times New Roman"/>
          <w:sz w:val="28"/>
          <w:szCs w:val="28"/>
          <w:lang w:val="kk-KZ"/>
        </w:rPr>
        <w:t>. Мына көмірсутектерді:</w:t>
      </w:r>
      <w:r w:rsidR="00CB0E3D" w:rsidRPr="00CB0E3D">
        <w:rPr>
          <w:rFonts w:ascii="Times New Roman" w:hAnsi="Times New Roman"/>
          <w:sz w:val="28"/>
          <w:szCs w:val="28"/>
          <w:lang w:val="kk-KZ"/>
        </w:rPr>
        <w:t xml:space="preserve"> </w:t>
      </w:r>
      <w:r w:rsidR="00CB0E3D" w:rsidRPr="00C53CF9">
        <w:rPr>
          <w:rFonts w:ascii="Times New Roman" w:hAnsi="Times New Roman"/>
          <w:sz w:val="28"/>
          <w:szCs w:val="28"/>
          <w:lang w:val="kk-KZ"/>
        </w:rPr>
        <w:t>а)</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649" type="#_x0000_t32" style="position:absolute;left:0;text-align:left;margin-left:64pt;margin-top:8pt;width:10.4pt;height:13.25pt;flip:y;z-index:252041216" o:connectortype="straight"/>
        </w:pict>
      </w:r>
      <w:r>
        <w:rPr>
          <w:rFonts w:ascii="Times New Roman" w:hAnsi="Times New Roman"/>
          <w:noProof/>
          <w:sz w:val="28"/>
          <w:szCs w:val="28"/>
        </w:rPr>
        <w:pict>
          <v:shape id="_x0000_s1647" type="#_x0000_t32" style="position:absolute;left:0;text-align:left;margin-left:15.4pt;margin-top:10.25pt;width:9.8pt;height:13.25pt;z-index:252039168" o:connectortype="straight"/>
        </w:pict>
      </w:r>
      <w:r w:rsidR="00815393" w:rsidRPr="00C53CF9">
        <w:rPr>
          <w:rFonts w:ascii="Times New Roman" w:hAnsi="Times New Roman"/>
          <w:sz w:val="28"/>
          <w:szCs w:val="28"/>
          <w:lang w:val="kk-KZ"/>
        </w:rPr>
        <w:t>Н                   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650" type="#_x0000_t32" style="position:absolute;left:0;text-align:left;margin-left:64.1pt;margin-top:8.25pt;width:10.4pt;height:12.65pt;z-index:252042240" o:connectortype="straight"/>
        </w:pict>
      </w:r>
      <w:r>
        <w:rPr>
          <w:rFonts w:ascii="Times New Roman" w:hAnsi="Times New Roman"/>
          <w:noProof/>
          <w:sz w:val="28"/>
          <w:szCs w:val="28"/>
        </w:rPr>
        <w:pict>
          <v:shape id="_x0000_s1648" type="#_x0000_t32" style="position:absolute;left:0;text-align:left;margin-left:18.85pt;margin-top:10.5pt;width:6.35pt;height:12.65pt;flip:y;z-index:252040192" o:connectortype="straight"/>
        </w:pict>
      </w:r>
      <w:r w:rsidR="00815393" w:rsidRPr="00C53CF9">
        <w:rPr>
          <w:rFonts w:ascii="Times New Roman" w:hAnsi="Times New Roman"/>
          <w:sz w:val="28"/>
          <w:szCs w:val="28"/>
          <w:lang w:val="kk-KZ"/>
        </w:rPr>
        <w:t xml:space="preserve">        С = С                                     </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С1                 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27" type="#_x0000_t32" style="position:absolute;left:0;text-align:left;margin-left:85pt;margin-top:8.75pt;width:10.4pt;height:13.25pt;flip:y;z-index:252121088" o:connectortype="straight"/>
        </w:pict>
      </w:r>
      <w:r>
        <w:rPr>
          <w:rFonts w:ascii="Times New Roman" w:hAnsi="Times New Roman"/>
          <w:noProof/>
          <w:sz w:val="28"/>
          <w:szCs w:val="28"/>
        </w:rPr>
        <w:pict>
          <v:shape id="_x0000_s1725" type="#_x0000_t32" style="position:absolute;left:0;text-align:left;margin-left:36.4pt;margin-top:11pt;width:9.8pt;height:13.25pt;z-index:252119040" o:connectortype="straight"/>
        </w:pict>
      </w:r>
      <w:r>
        <w:rPr>
          <w:rFonts w:ascii="Times New Roman" w:hAnsi="Times New Roman"/>
          <w:noProof/>
          <w:sz w:val="28"/>
          <w:szCs w:val="28"/>
        </w:rPr>
        <w:pict>
          <v:shape id="_x0000_s1728" type="#_x0000_t32" style="position:absolute;left:0;text-align:left;margin-left:85.1pt;margin-top:25.1pt;width:10.4pt;height:12.65pt;z-index:252122112" o:connectortype="straight"/>
        </w:pict>
      </w:r>
      <w:r>
        <w:rPr>
          <w:rFonts w:ascii="Times New Roman" w:hAnsi="Times New Roman"/>
          <w:noProof/>
          <w:sz w:val="28"/>
          <w:szCs w:val="28"/>
        </w:rPr>
        <w:pict>
          <v:shape id="_x0000_s1726" type="#_x0000_t32" style="position:absolute;left:0;text-align:left;margin-left:39.85pt;margin-top:27.35pt;width:6.35pt;height:12.65pt;flip:y;z-index:252120064" o:connectortype="straight"/>
        </w:pic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С1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С = С</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гидлегенде, б) бром қосқанда алынатын қосылыстар бірдей бола ма немесе әртүрлі бола ма?</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Бірдей болады.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а) гидрлегенде: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31" type="#_x0000_t32" style="position:absolute;left:0;text-align:left;margin-left:88pt;margin-top:9.5pt;width:10.4pt;height:13.25pt;flip:y;z-index:252125184" o:connectortype="straight"/>
        </w:pict>
      </w:r>
      <w:r>
        <w:rPr>
          <w:rFonts w:ascii="Times New Roman" w:hAnsi="Times New Roman"/>
          <w:noProof/>
          <w:sz w:val="28"/>
          <w:szCs w:val="28"/>
        </w:rPr>
        <w:pict>
          <v:shape id="_x0000_s1729" type="#_x0000_t32" style="position:absolute;left:0;text-align:left;margin-left:15.4pt;margin-top:10.25pt;width:9.8pt;height:13.25pt;z-index:252123136" o:connectortype="straight"/>
        </w:pict>
      </w:r>
      <w:r w:rsidR="00815393" w:rsidRPr="00C53CF9">
        <w:rPr>
          <w:rFonts w:ascii="Times New Roman" w:hAnsi="Times New Roman"/>
          <w:sz w:val="28"/>
          <w:szCs w:val="28"/>
          <w:lang w:val="kk-KZ"/>
        </w:rPr>
        <w:t>Н                        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32" type="#_x0000_t32" style="position:absolute;left:0;text-align:left;margin-left:88.1pt;margin-top:9.75pt;width:10.4pt;height:12.65pt;z-index:252126208" o:connectortype="straight"/>
        </w:pict>
      </w:r>
      <w:r>
        <w:rPr>
          <w:rFonts w:ascii="Times New Roman" w:hAnsi="Times New Roman"/>
          <w:noProof/>
          <w:sz w:val="28"/>
          <w:szCs w:val="28"/>
        </w:rPr>
        <w:pict>
          <v:shape id="_x0000_s1730" type="#_x0000_t32" style="position:absolute;left:0;text-align:left;margin-left:18.85pt;margin-top:10.5pt;width:6.35pt;height:12.65pt;flip:y;z-index:252124160" o:connectortype="straight"/>
        </w:pict>
      </w:r>
      <w:r w:rsidR="00815393" w:rsidRPr="00C53CF9">
        <w:rPr>
          <w:rFonts w:ascii="Times New Roman" w:hAnsi="Times New Roman"/>
          <w:sz w:val="28"/>
          <w:szCs w:val="28"/>
          <w:lang w:val="kk-KZ"/>
        </w:rPr>
        <w:t xml:space="preserve">        СН – СН                                     1хлор, 2метил бутан түзіледі,</w:t>
      </w:r>
    </w:p>
    <w:p w:rsidR="00815393" w:rsidRPr="00C53CF9" w:rsidRDefault="00815393" w:rsidP="00B51D13">
      <w:pPr>
        <w:spacing w:after="0"/>
        <w:contextualSpacing/>
        <w:jc w:val="both"/>
        <w:rPr>
          <w:rFonts w:ascii="Times New Roman" w:hAnsi="Times New Roman"/>
          <w:sz w:val="28"/>
          <w:szCs w:val="28"/>
          <w:vertAlign w:val="subscript"/>
        </w:rPr>
      </w:pPr>
      <w:r w:rsidRPr="00C53CF9">
        <w:rPr>
          <w:rFonts w:ascii="Times New Roman" w:hAnsi="Times New Roman"/>
          <w:sz w:val="28"/>
          <w:szCs w:val="28"/>
          <w:lang w:val="kk-KZ"/>
        </w:rPr>
        <w:t>С1                      СН</w:t>
      </w:r>
      <w:r w:rsidRPr="00C53CF9">
        <w:rPr>
          <w:rFonts w:ascii="Times New Roman" w:hAnsi="Times New Roman"/>
          <w:sz w:val="28"/>
          <w:szCs w:val="28"/>
          <w:vertAlign w:val="subscript"/>
          <w:lang w:val="kk-KZ"/>
        </w:rPr>
        <w:t xml:space="preserve">3                    </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бромдағанда:</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35" type="#_x0000_t32" style="position:absolute;left:0;text-align:left;margin-left:99.25pt;margin-top:10.25pt;width:10.4pt;height:13.25pt;flip:y;z-index:252129280" o:connectortype="straight"/>
        </w:pict>
      </w:r>
      <w:r>
        <w:rPr>
          <w:rFonts w:ascii="Times New Roman" w:hAnsi="Times New Roman"/>
          <w:noProof/>
          <w:sz w:val="28"/>
          <w:szCs w:val="28"/>
        </w:rPr>
        <w:pict>
          <v:shape id="_x0000_s1733" type="#_x0000_t32" style="position:absolute;left:0;text-align:left;margin-left:15.4pt;margin-top:10.25pt;width:9.8pt;height:13.25pt;z-index:252127232" o:connectortype="straight"/>
        </w:pict>
      </w:r>
      <w:r w:rsidR="00815393" w:rsidRPr="00C53CF9">
        <w:rPr>
          <w:rFonts w:ascii="Times New Roman" w:hAnsi="Times New Roman"/>
          <w:sz w:val="28"/>
          <w:szCs w:val="28"/>
          <w:lang w:val="kk-KZ"/>
        </w:rPr>
        <w:t xml:space="preserve">Н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36" type="#_x0000_t32" style="position:absolute;left:0;text-align:left;margin-left:99.35pt;margin-top:10.5pt;width:10.4pt;height:12.65pt;z-index:252130304" o:connectortype="straight"/>
        </w:pict>
      </w:r>
      <w:r>
        <w:rPr>
          <w:rFonts w:ascii="Times New Roman" w:hAnsi="Times New Roman"/>
          <w:noProof/>
          <w:sz w:val="28"/>
          <w:szCs w:val="28"/>
        </w:rPr>
        <w:pict>
          <v:shape id="_x0000_s1734" type="#_x0000_t32" style="position:absolute;left:0;text-align:left;margin-left:18.85pt;margin-top:10.5pt;width:6.35pt;height:12.65pt;flip:y;z-index:252128256" o:connectortype="straight"/>
        </w:pic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 С</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1хлор, 1,2дибром, 2 метил бутан түзіледі.</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С1                         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б) гидрлегенде:  </w:t>
      </w:r>
      <w:r w:rsidRPr="00C53CF9">
        <w:rPr>
          <w:rFonts w:ascii="Times New Roman" w:hAnsi="Times New Roman"/>
          <w:sz w:val="28"/>
          <w:szCs w:val="28"/>
        </w:rPr>
        <w:tab/>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39" type="#_x0000_t32" style="position:absolute;left:0;text-align:left;margin-left:101.5pt;margin-top:14.1pt;width:10.4pt;height:13.25pt;flip:y;z-index:252133376" o:connectortype="straight"/>
        </w:pict>
      </w:r>
      <w:r>
        <w:rPr>
          <w:rFonts w:ascii="Times New Roman" w:hAnsi="Times New Roman"/>
          <w:noProof/>
          <w:sz w:val="28"/>
          <w:szCs w:val="28"/>
        </w:rPr>
        <w:pict>
          <v:shape id="_x0000_s1737" type="#_x0000_t32" style="position:absolute;left:0;text-align:left;margin-left:36.4pt;margin-top:11pt;width:9.8pt;height:13.25pt;z-index:252131328" o:connectortype="straight"/>
        </w:pict>
      </w:r>
      <w:r>
        <w:rPr>
          <w:rFonts w:ascii="Times New Roman" w:hAnsi="Times New Roman"/>
          <w:noProof/>
          <w:sz w:val="28"/>
          <w:szCs w:val="28"/>
        </w:rPr>
        <w:pict>
          <v:shape id="_x0000_s1738" type="#_x0000_t32" style="position:absolute;left:0;text-align:left;margin-left:39.85pt;margin-top:27.35pt;width:6.35pt;height:12.65pt;flip:y;z-index:252132352" o:connectortype="straight"/>
        </w:pic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С1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40" type="#_x0000_t32" style="position:absolute;left:0;text-align:left;margin-left:98.05pt;margin-top:11.4pt;width:10.4pt;height:12.65pt;z-index:252134400" o:connectortype="straight"/>
        </w:pict>
      </w:r>
      <w:r w:rsidR="00815393" w:rsidRPr="00C53CF9">
        <w:rPr>
          <w:rFonts w:ascii="Times New Roman" w:hAnsi="Times New Roman"/>
          <w:sz w:val="28"/>
          <w:szCs w:val="28"/>
          <w:lang w:val="kk-KZ"/>
        </w:rPr>
        <w:t xml:space="preserve">             СН – СН                               1хлор, 2метил бутан түзіледі,</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бромдағанда: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43" type="#_x0000_t32" style="position:absolute;left:0;text-align:left;margin-left:101.6pt;margin-top:13pt;width:10.4pt;height:13.25pt;flip:y;z-index:252137472" o:connectortype="straight"/>
        </w:pict>
      </w:r>
      <w:r>
        <w:rPr>
          <w:rFonts w:ascii="Times New Roman" w:hAnsi="Times New Roman"/>
          <w:noProof/>
          <w:sz w:val="28"/>
          <w:szCs w:val="28"/>
        </w:rPr>
        <w:pict>
          <v:shape id="_x0000_s1742" type="#_x0000_t32" style="position:absolute;left:0;text-align:left;margin-left:38.35pt;margin-top:26.25pt;width:6.35pt;height:12.65pt;flip:y;z-index:252136448" o:connectortype="straight"/>
        </w:pict>
      </w:r>
      <w:r>
        <w:rPr>
          <w:rFonts w:ascii="Times New Roman" w:hAnsi="Times New Roman"/>
          <w:noProof/>
          <w:sz w:val="28"/>
          <w:szCs w:val="28"/>
        </w:rPr>
        <w:pict>
          <v:shape id="_x0000_s1741" type="#_x0000_t32" style="position:absolute;left:0;text-align:left;margin-left:34.9pt;margin-top:9.9pt;width:9.8pt;height:13.25pt;z-index:252135424" o:connectortype="straight"/>
        </w:pict>
      </w:r>
      <w:r w:rsidR="00815393" w:rsidRPr="00C53CF9">
        <w:rPr>
          <w:rFonts w:ascii="Times New Roman" w:hAnsi="Times New Roman"/>
          <w:sz w:val="28"/>
          <w:szCs w:val="28"/>
          <w:lang w:val="kk-KZ"/>
        </w:rPr>
        <w:t>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С1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44" type="#_x0000_t32" style="position:absolute;left:0;text-align:left;margin-left:107.15pt;margin-top:9.4pt;width:10.4pt;height:12.65pt;z-index:252138496" o:connectortype="straight"/>
        </w:pic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w: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1хлор, 1,2дибром, 2 метил бутан түзіледі.</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         </w:t>
      </w:r>
      <w:r w:rsidRPr="00C53CF9">
        <w:rPr>
          <w:rFonts w:ascii="Times New Roman" w:hAnsi="Times New Roman"/>
          <w:sz w:val="28"/>
          <w:szCs w:val="28"/>
        </w:rPr>
        <w:t xml:space="preserve">       </w:t>
      </w:r>
      <w:r w:rsidRPr="00C53CF9">
        <w:rPr>
          <w:rFonts w:ascii="Times New Roman" w:hAnsi="Times New Roman"/>
          <w:sz w:val="28"/>
          <w:szCs w:val="28"/>
          <w:lang w:val="kk-KZ"/>
        </w:rPr>
        <w:t xml:space="preserve">        Н</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77.</w:t>
      </w:r>
      <w:r w:rsidRPr="00C53CF9">
        <w:rPr>
          <w:rFonts w:ascii="Times New Roman" w:hAnsi="Times New Roman"/>
          <w:sz w:val="28"/>
          <w:szCs w:val="28"/>
          <w:lang w:val="kk-KZ"/>
        </w:rPr>
        <w:t xml:space="preserve"> 15л ацетиленнің қалыпты жағдайдағы массасы қандай?</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15393"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717" style="position:absolute;left:0;text-align:left;z-index:252110848" from="0,18.3pt" to="90pt,18.3pt"/>
        </w:pict>
      </w:r>
      <w:r w:rsidR="00815393" w:rsidRPr="00C53CF9">
        <w:rPr>
          <w:rFonts w:ascii="Times New Roman" w:hAnsi="Times New Roman"/>
          <w:sz w:val="28"/>
          <w:szCs w:val="28"/>
          <w:lang w:val="en-US"/>
        </w:rPr>
        <w:t>V</w:t>
      </w:r>
      <w:r w:rsidR="00815393" w:rsidRPr="00C53CF9">
        <w:rPr>
          <w:rFonts w:ascii="Times New Roman" w:hAnsi="Times New Roman"/>
          <w:sz w:val="28"/>
          <w:szCs w:val="28"/>
        </w:rPr>
        <w:t>(</w:t>
      </w:r>
      <w:r w:rsidR="00815393" w:rsidRPr="00C53CF9">
        <w:rPr>
          <w:rFonts w:ascii="Times New Roman" w:hAnsi="Times New Roman"/>
          <w:sz w:val="28"/>
          <w:szCs w:val="28"/>
          <w:lang w:val="kk-KZ"/>
        </w:rPr>
        <w:t>С</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rPr>
        <w:t>)</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15л</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т/к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w:t>
      </w:r>
      <w:r w:rsidRPr="00C53CF9">
        <w:rPr>
          <w:rFonts w:ascii="Times New Roman" w:hAnsi="Times New Roman"/>
          <w:sz w:val="28"/>
          <w:szCs w:val="28"/>
        </w:rPr>
        <w:t xml:space="preserve"> 1</w:t>
      </w:r>
      <w:r w:rsidRPr="00C53CF9">
        <w:rPr>
          <w:rFonts w:ascii="Times New Roman" w:hAnsi="Times New Roman"/>
          <w:sz w:val="28"/>
          <w:szCs w:val="28"/>
          <w:lang w:val="kk-KZ"/>
        </w:rPr>
        <w:t>) Кез – келген газдың бір мольі қалыпты жағдайда 22,4л көлем алатынын ескеріп, 15л ацетиленнің моль санын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22,4л</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15л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2740" w:dyaOrig="660">
          <v:shape id="_x0000_i1139" type="#_x0000_t75" style="width:163.5pt;height:39pt" o:ole="">
            <v:imagedata r:id="rId215" o:title=""/>
          </v:shape>
          <o:OLEObject Type="Embed" ProgID="Equation.3" ShapeID="_x0000_i1139" DrawAspect="Content" ObjectID="_1525090597" r:id="rId216"/>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0,67моль ацетиленнің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14"/>
          <w:sz w:val="28"/>
          <w:szCs w:val="28"/>
        </w:rPr>
        <w:object w:dxaOrig="2960" w:dyaOrig="380">
          <v:shape id="_x0000_i1140" type="#_x0000_t75" style="width:171pt;height:22.5pt" o:ole="">
            <v:imagedata r:id="rId217" o:title=""/>
          </v:shape>
          <o:OLEObject Type="Embed" ProgID="Equation.3" ShapeID="_x0000_i1140" DrawAspect="Content" ObjectID="_1525090598" r:id="rId218"/>
        </w:objec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position w:val="-14"/>
          <w:sz w:val="28"/>
          <w:szCs w:val="28"/>
        </w:rPr>
        <w:object w:dxaOrig="4459" w:dyaOrig="380">
          <v:shape id="_x0000_i1141" type="#_x0000_t75" style="width:264pt;height:22.5pt" o:ole="">
            <v:imagedata r:id="rId219" o:title=""/>
          </v:shape>
          <o:OLEObject Type="Embed" ProgID="Equation.3" ShapeID="_x0000_i1141" DrawAspect="Content" ObjectID="_1525090599" r:id="rId220"/>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15л ацитиленнің массасы 17,42г.</w:t>
      </w:r>
    </w:p>
    <w:p w:rsidR="009B74CF" w:rsidRPr="00C53CF9" w:rsidRDefault="009B74CF"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78</w:t>
      </w:r>
      <w:r w:rsidRPr="00C53CF9">
        <w:rPr>
          <w:rFonts w:ascii="Times New Roman" w:hAnsi="Times New Roman"/>
          <w:sz w:val="28"/>
          <w:szCs w:val="28"/>
          <w:lang w:val="kk-KZ"/>
        </w:rPr>
        <w:t>. Пропиленге бромды қосу нәтижесінде түзілетін заттың құрылыс формуласын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w:t>
      </w:r>
      <w:r w:rsidRPr="00C53CF9">
        <w:rPr>
          <w:rFonts w:ascii="Times New Roman" w:hAnsi="Times New Roman"/>
          <w:sz w:val="28"/>
          <w:szCs w:val="28"/>
          <w:lang w:val="en-US"/>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С</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6</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95" o:spid="_x0000_s1652" style="position:absolute;left:0;text-align:left;flip:y;z-index:252044288;visibility:visible" from="78.25pt,14.3pt" to="78.2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"/>
        </w:pict>
      </w:r>
      <w:r w:rsidRPr="00752AFA">
        <w:rPr>
          <w:noProof/>
          <w:sz w:val="28"/>
          <w:szCs w:val="28"/>
        </w:rPr>
        <w:pict>
          <v:line id="Прямая соединительная линия 90" o:spid="_x0000_s1657" style="position:absolute;left:0;text-align:left;flip:y;z-index:252049408;visibility:visible" from="53.75pt,30.6pt" to="53.7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"/>
        </w:pict>
      </w:r>
      <w:r w:rsidRPr="00752AFA">
        <w:rPr>
          <w:noProof/>
          <w:sz w:val="28"/>
          <w:szCs w:val="28"/>
        </w:rPr>
        <w:pict>
          <v:line id="Прямая соединительная линия 96" o:spid="_x0000_s1651" style="position:absolute;left:0;text-align:left;flip:y;z-index:252043264;visibility:visible" from="53.25pt,14.8pt" to="53.2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"/>
        </w:pict>
      </w:r>
      <w:r w:rsidRPr="00752AFA">
        <w:rPr>
          <w:noProof/>
          <w:sz w:val="28"/>
          <w:szCs w:val="28"/>
        </w:rPr>
        <w:pict>
          <v:line id="Прямая соединительная линия 89" o:spid="_x0000_s1658" style="position:absolute;left:0;text-align:left;flip:y;z-index:252050432;visibility:visible" from="29.75pt,30.45pt" to="29.7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"/>
        </w:pict>
      </w:r>
      <w:r w:rsidRPr="00752AFA">
        <w:rPr>
          <w:noProof/>
          <w:sz w:val="28"/>
          <w:szCs w:val="28"/>
        </w:rPr>
        <w:pict>
          <v:line id="Прямая соединительная линия 94" o:spid="_x0000_s1653" style="position:absolute;left:0;text-align:left;flip:y;z-index:252045312;visibility:visible" from="29.25pt,14.3pt" to="29.2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"/>
        </w:pict>
      </w:r>
      <w:r w:rsidRPr="00752AFA">
        <w:rPr>
          <w:noProof/>
          <w:sz w:val="28"/>
          <w:szCs w:val="28"/>
        </w:rPr>
        <w:pict>
          <v:line id="Прямая соединительная линия 93" o:spid="_x0000_s1654" style="position:absolute;left:0;text-align:left;z-index:252046336;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"/>
        </w:pict>
      </w:r>
      <w:r w:rsidRPr="00752AFA">
        <w:rPr>
          <w:noProof/>
          <w:sz w:val="28"/>
          <w:szCs w:val="28"/>
        </w:rPr>
        <w:pict>
          <v:line id="Прямая соединительная линия 92" o:spid="_x0000_s1655" style="position:absolute;left:0;text-align:left;z-index:252047360;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"/>
        </w:pict>
      </w:r>
      <w:r w:rsidR="00815393" w:rsidRPr="00C53CF9">
        <w:rPr>
          <w:rFonts w:ascii="Times New Roman" w:hAnsi="Times New Roman"/>
          <w:sz w:val="28"/>
          <w:szCs w:val="28"/>
          <w:lang w:val="kk-KZ"/>
        </w:rPr>
        <w:t xml:space="preserve">       Н    </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Н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91" o:spid="_x0000_s1656" style="position:absolute;left:0;text-align:left;flip:y;z-index:252048384;visibility:visible" from="77.75pt,14.5pt" to="77.75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"/>
        </w:pict>
      </w:r>
      <w:r w:rsidR="00815393" w:rsidRPr="00C53CF9">
        <w:rPr>
          <w:rFonts w:ascii="Times New Roman" w:hAnsi="Times New Roman"/>
          <w:sz w:val="28"/>
          <w:szCs w:val="28"/>
          <w:lang w:val="kk-KZ"/>
        </w:rPr>
        <w:t xml:space="preserve">Н – С – С </w:t>
      </w:r>
      <w:r w:rsidR="00815393" w:rsidRPr="00C53CF9">
        <w:rPr>
          <w:rFonts w:ascii="Times New Roman" w:hAnsi="Times New Roman"/>
          <w:sz w:val="28"/>
          <w:szCs w:val="28"/>
        </w:rPr>
        <w:t>–</w: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rPr>
        <w:t xml:space="preserve"> – </w:t>
      </w:r>
      <w:r w:rsidR="00815393" w:rsidRPr="00C53CF9">
        <w:rPr>
          <w:rFonts w:ascii="Times New Roman" w:hAnsi="Times New Roman"/>
          <w:sz w:val="28"/>
          <w:szCs w:val="28"/>
          <w:lang w:val="en-US"/>
        </w:rPr>
        <w:t>Br</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1,2 дибромпропан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Н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79</w:t>
      </w:r>
      <w:r w:rsidRPr="00C53CF9">
        <w:rPr>
          <w:rFonts w:ascii="Times New Roman" w:hAnsi="Times New Roman"/>
          <w:sz w:val="28"/>
          <w:szCs w:val="28"/>
          <w:lang w:val="kk-KZ"/>
        </w:rPr>
        <w:t>.  Изобутиленге бромды қосу нәтижесінде  түзілетін заттың құрылыс формуласын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w:t>
      </w:r>
      <w:r w:rsidRPr="00C53CF9">
        <w:rPr>
          <w:rFonts w:ascii="Times New Roman" w:hAnsi="Times New Roman"/>
          <w:sz w:val="28"/>
          <w:szCs w:val="28"/>
          <w:lang w:val="en-US"/>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С</w:t>
      </w:r>
      <w:r w:rsidRPr="00C53CF9">
        <w:rPr>
          <w:rFonts w:ascii="Times New Roman" w:hAnsi="Times New Roman"/>
          <w:sz w:val="28"/>
          <w:szCs w:val="28"/>
          <w:vertAlign w:val="subscript"/>
          <w:lang w:val="kk-KZ"/>
        </w:rPr>
        <w:t>4</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87" o:spid="_x0000_s1660" style="position:absolute;left:0;text-align:left;flip:y;z-index:252052480;visibility:visible" from="77.5pt,14.3pt" to="7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"/>
        </w:pict>
      </w:r>
      <w:r w:rsidRPr="00752AFA">
        <w:rPr>
          <w:noProof/>
          <w:sz w:val="28"/>
          <w:szCs w:val="28"/>
        </w:rPr>
        <w:pict>
          <v:line id="Прямая соединительная линия 88" o:spid="_x0000_s1659" style="position:absolute;left:0;text-align:left;flip:y;z-index:252051456;visibility:visible" from="53.25pt,14.8pt" to="53.2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"/>
        </w:pict>
      </w:r>
      <w:r w:rsidRPr="00752AFA">
        <w:rPr>
          <w:noProof/>
          <w:sz w:val="28"/>
          <w:szCs w:val="28"/>
        </w:rPr>
        <w:pict>
          <v:line id="Прямая соединительная линия 81" o:spid="_x0000_s1666" style="position:absolute;left:0;text-align:left;flip:y;z-index:252058624;visibility:visible" from="30.5pt,30.4pt" to="30.5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"/>
        </w:pict>
      </w:r>
      <w:r w:rsidRPr="00752AFA">
        <w:rPr>
          <w:noProof/>
          <w:sz w:val="28"/>
          <w:szCs w:val="28"/>
        </w:rPr>
        <w:pict>
          <v:line id="Прямая соединительная линия 86" o:spid="_x0000_s1661" style="position:absolute;left:0;text-align:left;flip:y;z-index:252053504;visibility:visible" from="30pt,14.3pt" to="30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"/>
        </w:pict>
      </w:r>
      <w:r w:rsidRPr="00752AFA">
        <w:rPr>
          <w:noProof/>
          <w:sz w:val="28"/>
          <w:szCs w:val="28"/>
        </w:rPr>
        <w:pict>
          <v:line id="Прямая соединительная линия 85" o:spid="_x0000_s1662" style="position:absolute;left:0;text-align:left;z-index:252054528;visibility:visible" from="81pt,6.3pt" to="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"/>
        </w:pict>
      </w:r>
      <w:r w:rsidRPr="00752AFA">
        <w:rPr>
          <w:noProof/>
          <w:sz w:val="28"/>
          <w:szCs w:val="28"/>
        </w:rPr>
        <w:pict>
          <v:line id="Прямая соединительная линия 84" o:spid="_x0000_s1663" style="position:absolute;left:0;text-align:left;z-index:252055552;visibility:visible" from="36pt,6.3pt" to="3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"/>
        </w:pict>
      </w:r>
      <w:r w:rsidR="00815393" w:rsidRPr="00C53CF9">
        <w:rPr>
          <w:rFonts w:ascii="Times New Roman" w:hAnsi="Times New Roman"/>
          <w:sz w:val="28"/>
          <w:szCs w:val="28"/>
          <w:lang w:val="kk-KZ"/>
        </w:rPr>
        <w:t xml:space="preserve">       Н    </w:t>
      </w:r>
      <w:r w:rsidR="00815393" w:rsidRPr="00C53CF9">
        <w:rPr>
          <w:rFonts w:ascii="Times New Roman" w:hAnsi="Times New Roman"/>
          <w:sz w:val="28"/>
          <w:szCs w:val="28"/>
          <w:lang w:val="en-US"/>
        </w:rPr>
        <w:t>Br</w:t>
      </w:r>
      <w:r w:rsidR="00815393" w:rsidRPr="00C53CF9">
        <w:rPr>
          <w:rFonts w:ascii="Times New Roman" w:hAnsi="Times New Roman"/>
          <w:sz w:val="28"/>
          <w:szCs w:val="28"/>
          <w:lang w:val="kk-KZ"/>
        </w:rPr>
        <w:t xml:space="preserve">   Н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83" o:spid="_x0000_s1664" style="position:absolute;left:0;text-align:left;z-index:252056576;visibility:visible" from="52.5pt,15.35pt" to="52.5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"/>
        </w:pict>
      </w:r>
      <w:r w:rsidRPr="00752AFA">
        <w:rPr>
          <w:noProof/>
          <w:sz w:val="28"/>
          <w:szCs w:val="28"/>
        </w:rPr>
        <w:pict>
          <v:line id="Прямая соединительная линия 82" o:spid="_x0000_s1665" style="position:absolute;left:0;text-align:left;flip:y;z-index:252057600;visibility:visible" from="77pt,14.5pt" to="77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"/>
        </w:pict>
      </w:r>
      <w:r w:rsidR="00815393" w:rsidRPr="00C53CF9">
        <w:rPr>
          <w:rFonts w:ascii="Times New Roman" w:hAnsi="Times New Roman"/>
          <w:sz w:val="28"/>
          <w:szCs w:val="28"/>
          <w:lang w:val="kk-KZ"/>
        </w:rPr>
        <w:t xml:space="preserve">Н – С – С </w:t>
      </w:r>
      <w:r w:rsidR="00815393" w:rsidRPr="00C53CF9">
        <w:rPr>
          <w:rFonts w:ascii="Times New Roman" w:hAnsi="Times New Roman"/>
          <w:sz w:val="28"/>
          <w:szCs w:val="28"/>
        </w:rPr>
        <w:t>–</w:t>
      </w:r>
      <w:r w:rsidR="00815393" w:rsidRPr="00C53CF9">
        <w:rPr>
          <w:rFonts w:ascii="Times New Roman" w:hAnsi="Times New Roman"/>
          <w:sz w:val="28"/>
          <w:szCs w:val="28"/>
          <w:lang w:val="kk-KZ"/>
        </w:rPr>
        <w:t xml:space="preserve"> С</w:t>
      </w:r>
      <w:r w:rsidR="00815393" w:rsidRPr="00C53CF9">
        <w:rPr>
          <w:rFonts w:ascii="Times New Roman" w:hAnsi="Times New Roman"/>
          <w:sz w:val="28"/>
          <w:szCs w:val="28"/>
        </w:rPr>
        <w:t xml:space="preserve"> – </w:t>
      </w:r>
      <w:r w:rsidR="00815393" w:rsidRPr="00C53CF9">
        <w:rPr>
          <w:rFonts w:ascii="Times New Roman" w:hAnsi="Times New Roman"/>
          <w:sz w:val="28"/>
          <w:szCs w:val="28"/>
          <w:lang w:val="en-US"/>
        </w:rPr>
        <w:t>Br</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1,2 дибромизобутан;  2-метил 1,2 -дибром пропан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80" o:spid="_x0000_s1667" style="position:absolute;left:0;text-align:left;flip:y;z-index:252059648;visibility:visible" from="53pt,14.6pt" to="53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"/>
        </w:pict>
      </w:r>
      <w:r w:rsidR="00815393" w:rsidRPr="00C53CF9">
        <w:rPr>
          <w:rFonts w:ascii="Times New Roman" w:hAnsi="Times New Roman"/>
          <w:sz w:val="28"/>
          <w:szCs w:val="28"/>
          <w:lang w:val="kk-KZ"/>
        </w:rPr>
        <w:t xml:space="preserve">       Н – С  – Н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80</w:t>
      </w:r>
      <w:r w:rsidRPr="00C53CF9">
        <w:rPr>
          <w:rFonts w:ascii="Times New Roman" w:hAnsi="Times New Roman"/>
          <w:sz w:val="28"/>
          <w:szCs w:val="28"/>
          <w:lang w:val="kk-KZ"/>
        </w:rPr>
        <w:t>.  Қос байланысы  молекуладағы атомдар тізбегін симметриялы екі жартыға  бөлінетін, құрамы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этилен гомологын гексанның  қосымшасынан  тазарту  үшін  броммен өңдейді, сонан соң қайта айдау арқылы реакция  өнімін  гексаннан айырады да,  ең соңында бұл  өнімге мырыш қосып қыздырады.  Сәйкес теңдеулер мен бейнелеп отырып,  тазартудың  осы әдісінің  мәнін  түсіндіріңдер.</w:t>
      </w:r>
    </w:p>
    <w:p w:rsidR="00815393" w:rsidRPr="00C53CF9" w:rsidRDefault="00815393" w:rsidP="00B51D13">
      <w:pPr>
        <w:keepNext/>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w:t>
      </w:r>
      <w:r w:rsidRPr="00C53CF9">
        <w:rPr>
          <w:rFonts w:ascii="Times New Roman" w:hAnsi="Times New Roman"/>
          <w:sz w:val="28"/>
          <w:szCs w:val="28"/>
        </w:rPr>
        <w:t>= СН – СН</w:t>
      </w:r>
      <w:r w:rsidRPr="00C53CF9">
        <w:rPr>
          <w:rFonts w:ascii="Times New Roman" w:hAnsi="Times New Roman"/>
          <w:sz w:val="28"/>
          <w:szCs w:val="28"/>
          <w:vertAlign w:val="subscript"/>
        </w:rPr>
        <w:t>2</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r w:rsidRPr="00C53CF9">
        <w:rPr>
          <w:rFonts w:ascii="Times New Roman" w:hAnsi="Times New Roman"/>
          <w:sz w:val="28"/>
          <w:szCs w:val="28"/>
        </w:rPr>
        <w:t xml:space="preserve"> + </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rPr>
        <w:sym w:font="Symbol" w:char="F0AE"/>
      </w:r>
      <w:r w:rsidRPr="00C53CF9">
        <w:rPr>
          <w:rFonts w:ascii="Times New Roman" w:hAnsi="Times New Roman"/>
          <w:sz w:val="28"/>
          <w:szCs w:val="28"/>
          <w:lang w:val="kk-KZ"/>
        </w:rPr>
        <w:t xml:space="preserve"> </w:t>
      </w:r>
    </w:p>
    <w:p w:rsidR="00815393" w:rsidRPr="00C53CF9" w:rsidRDefault="00815393" w:rsidP="00B51D13">
      <w:pPr>
        <w:keepNext/>
        <w:spacing w:after="0"/>
        <w:contextualSpacing/>
        <w:jc w:val="both"/>
        <w:rPr>
          <w:rFonts w:ascii="Times New Roman" w:hAnsi="Times New Roman"/>
          <w:sz w:val="28"/>
          <w:szCs w:val="28"/>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lang w:val="en-US"/>
        </w:rPr>
        <w:t>Br</w:t>
      </w:r>
      <w:r w:rsidRPr="00C53CF9">
        <w:rPr>
          <w:rFonts w:ascii="Times New Roman" w:hAnsi="Times New Roman"/>
          <w:sz w:val="28"/>
          <w:szCs w:val="28"/>
          <w:lang w:val="kk-KZ"/>
        </w:rPr>
        <w:t xml:space="preserve"> </w:t>
      </w:r>
      <w:r w:rsidRPr="00C53CF9">
        <w:rPr>
          <w:rFonts w:ascii="Times New Roman" w:hAnsi="Times New Roman"/>
          <w:sz w:val="28"/>
          <w:szCs w:val="28"/>
        </w:rPr>
        <w:t>– С</w:t>
      </w:r>
      <w:r w:rsidRPr="00C53CF9">
        <w:rPr>
          <w:rFonts w:ascii="Times New Roman" w:hAnsi="Times New Roman"/>
          <w:sz w:val="28"/>
          <w:szCs w:val="28"/>
          <w:lang w:val="en-US"/>
        </w:rPr>
        <w:t>Br</w:t>
      </w:r>
      <w:r w:rsidRPr="00C53CF9">
        <w:rPr>
          <w:rFonts w:ascii="Times New Roman" w:hAnsi="Times New Roman"/>
          <w:sz w:val="28"/>
          <w:szCs w:val="28"/>
        </w:rPr>
        <w:t xml:space="preserve"> – СН</w:t>
      </w:r>
      <w:r w:rsidRPr="00C53CF9">
        <w:rPr>
          <w:rFonts w:ascii="Times New Roman" w:hAnsi="Times New Roman"/>
          <w:sz w:val="28"/>
          <w:szCs w:val="28"/>
          <w:vertAlign w:val="subscript"/>
        </w:rPr>
        <w:t>2</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r w:rsidRPr="00C53CF9">
        <w:rPr>
          <w:rFonts w:ascii="Times New Roman" w:hAnsi="Times New Roman"/>
          <w:sz w:val="28"/>
          <w:szCs w:val="28"/>
        </w:rPr>
        <w:t xml:space="preserve">  </w:t>
      </w:r>
    </w:p>
    <w:p w:rsidR="00815393" w:rsidRPr="00C53CF9" w:rsidRDefault="00815393" w:rsidP="00B51D13">
      <w:pPr>
        <w:keepNext/>
        <w:spacing w:after="0"/>
        <w:contextualSpacing/>
        <w:jc w:val="both"/>
        <w:rPr>
          <w:rFonts w:ascii="Times New Roman" w:hAnsi="Times New Roman"/>
          <w:sz w:val="28"/>
          <w:szCs w:val="28"/>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lang w:val="en-US"/>
        </w:rPr>
        <w:t>Br</w:t>
      </w:r>
      <w:r w:rsidRPr="00C53CF9">
        <w:rPr>
          <w:rFonts w:ascii="Times New Roman" w:hAnsi="Times New Roman"/>
          <w:sz w:val="28"/>
          <w:szCs w:val="28"/>
          <w:lang w:val="kk-KZ"/>
        </w:rPr>
        <w:t xml:space="preserve"> </w:t>
      </w:r>
      <w:r w:rsidRPr="00C53CF9">
        <w:rPr>
          <w:rFonts w:ascii="Times New Roman" w:hAnsi="Times New Roman"/>
          <w:sz w:val="28"/>
          <w:szCs w:val="28"/>
        </w:rPr>
        <w:t>– С</w:t>
      </w:r>
      <w:r w:rsidRPr="00C53CF9">
        <w:rPr>
          <w:rFonts w:ascii="Times New Roman" w:hAnsi="Times New Roman"/>
          <w:sz w:val="28"/>
          <w:szCs w:val="28"/>
          <w:lang w:val="en-US"/>
        </w:rPr>
        <w:t>Br</w:t>
      </w:r>
      <w:r w:rsidRPr="00C53CF9">
        <w:rPr>
          <w:rFonts w:ascii="Times New Roman" w:hAnsi="Times New Roman"/>
          <w:sz w:val="28"/>
          <w:szCs w:val="28"/>
        </w:rPr>
        <w:t xml:space="preserve"> – СН</w:t>
      </w:r>
      <w:r w:rsidRPr="00C53CF9">
        <w:rPr>
          <w:rFonts w:ascii="Times New Roman" w:hAnsi="Times New Roman"/>
          <w:sz w:val="28"/>
          <w:szCs w:val="28"/>
          <w:vertAlign w:val="subscript"/>
        </w:rPr>
        <w:t>2</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r w:rsidRPr="00C53CF9">
        <w:rPr>
          <w:rFonts w:ascii="Times New Roman" w:hAnsi="Times New Roman"/>
          <w:sz w:val="28"/>
          <w:szCs w:val="28"/>
        </w:rPr>
        <w:t xml:space="preserve"> + </w:t>
      </w:r>
      <w:r w:rsidRPr="00C53CF9">
        <w:rPr>
          <w:rFonts w:ascii="Times New Roman" w:hAnsi="Times New Roman"/>
          <w:sz w:val="28"/>
          <w:szCs w:val="28"/>
          <w:lang w:val="en-US"/>
        </w:rPr>
        <w:t>Zn</w:t>
      </w:r>
      <w:r w:rsidRPr="00C53CF9">
        <w:rPr>
          <w:rFonts w:ascii="Times New Roman" w:hAnsi="Times New Roman"/>
          <w:sz w:val="28"/>
          <w:szCs w:val="28"/>
        </w:rPr>
        <w:t xml:space="preserve"> </w:t>
      </w:r>
      <w:r w:rsidRPr="00C53CF9">
        <w:rPr>
          <w:rFonts w:ascii="Times New Roman" w:hAnsi="Times New Roman"/>
          <w:sz w:val="28"/>
          <w:szCs w:val="28"/>
        </w:rPr>
        <w:sym w:font="Symbol" w:char="F0AE"/>
      </w:r>
      <w:r w:rsidRPr="00C53CF9">
        <w:rPr>
          <w:rFonts w:ascii="Times New Roman" w:hAnsi="Times New Roman"/>
          <w:sz w:val="28"/>
          <w:szCs w:val="28"/>
        </w:rPr>
        <w:t xml:space="preserve">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 </w:t>
      </w:r>
      <w:r w:rsidRPr="00C53CF9">
        <w:rPr>
          <w:rFonts w:ascii="Times New Roman" w:hAnsi="Times New Roman"/>
          <w:sz w:val="28"/>
          <w:szCs w:val="28"/>
        </w:rPr>
        <w:t>= СН – СН</w:t>
      </w:r>
      <w:r w:rsidRPr="00C53CF9">
        <w:rPr>
          <w:rFonts w:ascii="Times New Roman" w:hAnsi="Times New Roman"/>
          <w:sz w:val="28"/>
          <w:szCs w:val="28"/>
          <w:vertAlign w:val="subscript"/>
        </w:rPr>
        <w:t>2</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r w:rsidRPr="00C53CF9">
        <w:rPr>
          <w:rFonts w:ascii="Times New Roman" w:hAnsi="Times New Roman"/>
          <w:sz w:val="28"/>
          <w:szCs w:val="28"/>
        </w:rPr>
        <w:t xml:space="preserve"> + </w:t>
      </w:r>
      <w:r w:rsidRPr="00C53CF9">
        <w:rPr>
          <w:rFonts w:ascii="Times New Roman" w:hAnsi="Times New Roman"/>
          <w:sz w:val="28"/>
          <w:szCs w:val="28"/>
          <w:lang w:val="en-US"/>
        </w:rPr>
        <w:t>ZnBr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Алғашқы реакция теңдеуінде гексенді броммен өңдеу арқылы гексаннан бөліп аламыз. Екінші реакция теңдеуінде 3,4 –</w:t>
      </w:r>
      <w:r w:rsidRPr="00C53CF9">
        <w:rPr>
          <w:rFonts w:ascii="Times New Roman" w:hAnsi="Times New Roman"/>
          <w:sz w:val="28"/>
          <w:szCs w:val="28"/>
          <w:lang w:val="kk-KZ"/>
        </w:rPr>
        <w:lastRenderedPageBreak/>
        <w:t>дибромгександы мырышпен өңдеу арқылы қайтадан гексенге айналдырады.</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81.</w:t>
      </w:r>
      <w:r w:rsidRPr="00C53CF9">
        <w:rPr>
          <w:rFonts w:ascii="Times New Roman" w:hAnsi="Times New Roman"/>
          <w:sz w:val="28"/>
          <w:szCs w:val="28"/>
          <w:lang w:val="kk-KZ"/>
        </w:rPr>
        <w:t xml:space="preserve"> Егер тоерия жүзіндегіге қарағанда шығымы 90% болып, 24,5г циклопентан алынса, онда дегидрленген пентенның массасы қандай?</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68"/>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w:t>
      </w:r>
      <w:r w:rsidRPr="00C53CF9">
        <w:rPr>
          <w:rFonts w:ascii="Times New Roman" w:hAnsi="Times New Roman"/>
          <w:sz w:val="28"/>
          <w:szCs w:val="28"/>
        </w:rPr>
        <w:t>= 90%</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vertAlign w:val="subscript"/>
          <w:lang w:val="kk-KZ"/>
        </w:rPr>
        <w:t>пр</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5</w:t>
      </w:r>
      <w:r w:rsidRPr="00C53CF9">
        <w:rPr>
          <w:rFonts w:ascii="Times New Roman" w:hAnsi="Times New Roman"/>
          <w:sz w:val="28"/>
          <w:szCs w:val="28"/>
          <w:lang w:val="en-US"/>
        </w:rPr>
        <w:t>H</w:t>
      </w:r>
      <w:r w:rsidRPr="00C53CF9">
        <w:rPr>
          <w:rFonts w:ascii="Times New Roman" w:hAnsi="Times New Roman"/>
          <w:sz w:val="28"/>
          <w:szCs w:val="28"/>
          <w:vertAlign w:val="subscript"/>
        </w:rPr>
        <w:t>10</w:t>
      </w:r>
      <w:r w:rsidRPr="00C53CF9">
        <w:rPr>
          <w:rFonts w:ascii="Times New Roman" w:hAnsi="Times New Roman"/>
          <w:sz w:val="28"/>
          <w:szCs w:val="28"/>
        </w:rPr>
        <w:t>) = 24,5г</w:t>
      </w:r>
    </w:p>
    <w:p w:rsidR="00815393"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712" style="position:absolute;left:0;text-align:left;z-index:252105728" from="-1.5pt,1.5pt" to="70.5pt,1.5pt"/>
        </w:pict>
      </w:r>
      <w:r w:rsidR="00815393" w:rsidRPr="00C53CF9">
        <w:rPr>
          <w:rFonts w:ascii="Times New Roman" w:hAnsi="Times New Roman"/>
          <w:sz w:val="28"/>
          <w:szCs w:val="28"/>
        </w:rPr>
        <w:t xml:space="preserve">т/к </w:t>
      </w:r>
      <w:r w:rsidR="00815393" w:rsidRPr="00C53CF9">
        <w:rPr>
          <w:rFonts w:ascii="Times New Roman" w:hAnsi="Times New Roman"/>
          <w:sz w:val="28"/>
          <w:szCs w:val="28"/>
          <w:lang w:val="en-US"/>
        </w:rPr>
        <w:t>m</w:t>
      </w:r>
      <w:r w:rsidR="00815393" w:rsidRPr="00C53CF9">
        <w:rPr>
          <w:rFonts w:ascii="Times New Roman" w:hAnsi="Times New Roman"/>
          <w:sz w:val="28"/>
          <w:szCs w:val="28"/>
        </w:rPr>
        <w:t>(</w:t>
      </w:r>
      <w:r w:rsidR="00815393" w:rsidRPr="00C53CF9">
        <w:rPr>
          <w:rFonts w:ascii="Times New Roman" w:hAnsi="Times New Roman"/>
          <w:sz w:val="28"/>
          <w:szCs w:val="28"/>
          <w:lang w:val="en-US"/>
        </w:rPr>
        <w:t>C</w:t>
      </w:r>
      <w:r w:rsidR="00815393" w:rsidRPr="00C53CF9">
        <w:rPr>
          <w:rFonts w:ascii="Times New Roman" w:hAnsi="Times New Roman"/>
          <w:sz w:val="28"/>
          <w:szCs w:val="28"/>
          <w:vertAlign w:val="subscript"/>
        </w:rPr>
        <w:t>5</w:t>
      </w:r>
      <w:r w:rsidR="00815393" w:rsidRPr="00C53CF9">
        <w:rPr>
          <w:rFonts w:ascii="Times New Roman" w:hAnsi="Times New Roman"/>
          <w:sz w:val="28"/>
          <w:szCs w:val="28"/>
          <w:lang w:val="en-US"/>
        </w:rPr>
        <w:t>H</w:t>
      </w:r>
      <w:r w:rsidR="00815393" w:rsidRPr="00C53CF9">
        <w:rPr>
          <w:rFonts w:ascii="Times New Roman" w:hAnsi="Times New Roman"/>
          <w:sz w:val="28"/>
          <w:szCs w:val="28"/>
          <w:vertAlign w:val="subscript"/>
        </w:rPr>
        <w:t>12</w:t>
      </w:r>
      <w:r w:rsidR="00815393" w:rsidRPr="00C53CF9">
        <w:rPr>
          <w:rFonts w:ascii="Times New Roman" w:hAnsi="Times New Roman"/>
          <w:sz w:val="28"/>
          <w:szCs w:val="28"/>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Теория жүзінде алынуы қажетті циклопентанның массасын табамыз.</w:t>
      </w:r>
    </w:p>
    <w:p w:rsidR="00815393" w:rsidRPr="00C53CF9" w:rsidRDefault="00815393"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2940" w:dyaOrig="620">
          <v:shape id="_x0000_i1142" type="#_x0000_t75" style="width:180pt;height:34.5pt" o:ole="">
            <v:imagedata r:id="rId221" o:title=""/>
          </v:shape>
          <o:OLEObject Type="Embed" ProgID="Equation.3" ShapeID="_x0000_i1142" DrawAspect="Content" ObjectID="_1525090600" r:id="rId222"/>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72г/моль пентанды дегидрлегенде 70г/моль циклопентан алынады, ал 27,22г циклопентан алынған жағдайда дегидрленген пентанның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72г/моль – 70г/моль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27,22г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20" w:dyaOrig="620">
          <v:shape id="_x0000_i1143" type="#_x0000_t75" style="width:174pt;height:37.5pt" o:ole="">
            <v:imagedata r:id="rId223" o:title=""/>
          </v:shape>
          <o:OLEObject Type="Embed" ProgID="Equation.3" ShapeID="_x0000_i1143" DrawAspect="Content" ObjectID="_1525090601" r:id="rId224"/>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30г.</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82</w:t>
      </w:r>
      <w:r w:rsidRPr="00C53CF9">
        <w:rPr>
          <w:rFonts w:ascii="Times New Roman" w:hAnsi="Times New Roman"/>
          <w:sz w:val="28"/>
          <w:szCs w:val="28"/>
          <w:lang w:val="kk-KZ"/>
        </w:rPr>
        <w:t>.  Қандай көмірсутек  бромды  қосып алып, құрылысы: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СНВr – СНВr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болатын дибром  туындысын береді? </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бутен.</w:t>
      </w:r>
    </w:p>
    <w:p w:rsidR="00815393" w:rsidRPr="00C53CF9" w:rsidRDefault="00815393" w:rsidP="00B51D13">
      <w:pPr>
        <w:keepNext/>
        <w:spacing w:after="0"/>
        <w:contextualSpacing/>
        <w:jc w:val="both"/>
        <w:rPr>
          <w:rFonts w:ascii="Times New Roman" w:hAnsi="Times New Roman"/>
          <w:sz w:val="28"/>
          <w:szCs w:val="28"/>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 – СН </w:t>
      </w:r>
      <w:r w:rsidRPr="00C53CF9">
        <w:rPr>
          <w:rFonts w:ascii="Times New Roman" w:hAnsi="Times New Roman"/>
          <w:sz w:val="28"/>
          <w:szCs w:val="28"/>
        </w:rPr>
        <w:t>= СН – СН</w:t>
      </w:r>
      <w:r w:rsidRPr="00C53CF9">
        <w:rPr>
          <w:rFonts w:ascii="Times New Roman" w:hAnsi="Times New Roman"/>
          <w:sz w:val="28"/>
          <w:szCs w:val="28"/>
          <w:vertAlign w:val="subscript"/>
        </w:rPr>
        <w:t>3</w:t>
      </w:r>
      <w:r w:rsidRPr="00C53CF9">
        <w:rPr>
          <w:rFonts w:ascii="Times New Roman" w:hAnsi="Times New Roman"/>
          <w:sz w:val="28"/>
          <w:szCs w:val="28"/>
        </w:rPr>
        <w:t xml:space="preserve"> + </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rPr>
        <w:sym w:font="Symbol" w:char="F0AE"/>
      </w: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w:t>
      </w:r>
      <w:r w:rsidRPr="00C53CF9">
        <w:rPr>
          <w:rFonts w:ascii="Times New Roman" w:hAnsi="Times New Roman"/>
          <w:sz w:val="28"/>
          <w:szCs w:val="28"/>
          <w:lang w:val="en-US"/>
        </w:rPr>
        <w:t>Br</w:t>
      </w:r>
      <w:r w:rsidRPr="00C53CF9">
        <w:rPr>
          <w:rFonts w:ascii="Times New Roman" w:hAnsi="Times New Roman"/>
          <w:sz w:val="28"/>
          <w:szCs w:val="28"/>
          <w:lang w:val="kk-KZ"/>
        </w:rPr>
        <w:t xml:space="preserve"> </w:t>
      </w:r>
      <w:r w:rsidRPr="00C53CF9">
        <w:rPr>
          <w:rFonts w:ascii="Times New Roman" w:hAnsi="Times New Roman"/>
          <w:sz w:val="28"/>
          <w:szCs w:val="28"/>
        </w:rPr>
        <w:t>– С</w:t>
      </w:r>
      <w:r w:rsidRPr="00C53CF9">
        <w:rPr>
          <w:rFonts w:ascii="Times New Roman" w:hAnsi="Times New Roman"/>
          <w:sz w:val="28"/>
          <w:szCs w:val="28"/>
          <w:lang w:val="en-US"/>
        </w:rPr>
        <w:t>Br</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83.</w:t>
      </w:r>
      <w:r w:rsidRPr="00C53CF9">
        <w:rPr>
          <w:rFonts w:ascii="Times New Roman" w:hAnsi="Times New Roman"/>
          <w:sz w:val="28"/>
          <w:szCs w:val="28"/>
          <w:lang w:val="kk-KZ"/>
        </w:rPr>
        <w:t xml:space="preserve"> 32</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температурада және 728мм сын. бағ. қысымда этиленнің біраз мөлшерінің көлемі 175,3мл. Этиленнің осы көлемі 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 мен 760мм сын. бағ. қысымда қандай көлем алады?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 = 728мм сын.бағ.</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 xml:space="preserve">0 </w:t>
      </w:r>
      <w:r w:rsidRPr="00C53CF9">
        <w:rPr>
          <w:rFonts w:ascii="Times New Roman" w:hAnsi="Times New Roman"/>
          <w:sz w:val="28"/>
          <w:szCs w:val="28"/>
          <w:lang w:val="kk-KZ"/>
        </w:rPr>
        <w:t xml:space="preserve">= 760мм сын.бағ.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Т=(273+32)=295</w:t>
      </w:r>
      <w:r w:rsidRPr="00C53CF9">
        <w:rPr>
          <w:rFonts w:ascii="Times New Roman" w:hAnsi="Times New Roman"/>
          <w:sz w:val="28"/>
          <w:szCs w:val="28"/>
          <w:vertAlign w:val="superscript"/>
          <w:lang w:val="kk-KZ"/>
        </w:rPr>
        <w:t>0</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Т</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=(273+0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)=273</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719" style="position:absolute;left:0;text-align:left;z-index:252112896" from="0,-.5pt" to="99pt,-.5pt"/>
        </w:pict>
      </w:r>
      <w:r w:rsidR="00815393" w:rsidRPr="00C53CF9">
        <w:rPr>
          <w:rFonts w:ascii="Times New Roman" w:hAnsi="Times New Roman"/>
          <w:sz w:val="28"/>
          <w:szCs w:val="28"/>
          <w:lang w:val="kk-KZ"/>
        </w:rPr>
        <w:t>V</w:t>
      </w:r>
      <w:r w:rsidR="00815393" w:rsidRPr="00C53CF9">
        <w:rPr>
          <w:rFonts w:ascii="Times New Roman" w:hAnsi="Times New Roman"/>
          <w:sz w:val="28"/>
          <w:szCs w:val="28"/>
          <w:vertAlign w:val="subscript"/>
          <w:lang w:val="kk-KZ"/>
        </w:rPr>
        <w:t>0</w:t>
      </w:r>
      <w:r w:rsidR="00815393"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Бұл есепті шығару үшін Бойль-Мариотт пен Гей-Люссактың заңдарын біріктіретін мына теңдеудің пайдаланамыз: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1100" w:dyaOrig="680">
          <v:shape id="_x0000_i1144" type="#_x0000_t75" style="width:63pt;height:39pt" o:ole="">
            <v:imagedata r:id="rId225" o:title=""/>
          </v:shape>
          <o:OLEObject Type="Embed" ProgID="Equation.3" ShapeID="_x0000_i1144" DrawAspect="Content" ObjectID="_1525090602" r:id="rId226"/>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Р – және V-газдың берілген (Т) температурадағы қысымы мен көлемі; Р</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және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газдың қалыпты жағдайдағы қысымы мен көлемі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Берілгендерді теңдеудегі орындарына қойып, есепті шығарамыз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6"/>
          <w:sz w:val="28"/>
          <w:szCs w:val="28"/>
        </w:rPr>
        <w:object w:dxaOrig="2380" w:dyaOrig="700">
          <v:shape id="_x0000_i1145" type="#_x0000_t75" style="width:114pt;height:33pt" o:ole="">
            <v:imagedata r:id="rId227" o:title=""/>
          </v:shape>
          <o:OLEObject Type="Embed" ProgID="Equation.3" ShapeID="_x0000_i1145" DrawAspect="Content" ObjectID="_1525090603" r:id="rId228"/>
        </w:objec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060" w:dyaOrig="620">
          <v:shape id="_x0000_i1146" type="#_x0000_t75" style="width:171pt;height:34.5pt" o:ole="">
            <v:imagedata r:id="rId229" o:title=""/>
          </v:shape>
          <o:OLEObject Type="Embed" ProgID="Equation.3" ShapeID="_x0000_i1146" DrawAspect="Content" ObjectID="_1525090604" r:id="rId230"/>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Этиленнің қалыпты жағдайдағы көлемі – 135,2мл</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84</w:t>
      </w:r>
      <w:r w:rsidRPr="00C53CF9">
        <w:rPr>
          <w:rFonts w:ascii="Times New Roman" w:hAnsi="Times New Roman"/>
          <w:sz w:val="28"/>
          <w:szCs w:val="28"/>
          <w:lang w:val="kk-KZ"/>
        </w:rPr>
        <w:t>. Тетрафторэтилен мен трифторхлорэтиленді полимерлендіріп, ыстық күкірт қышқылына,  металл натрийге және т.б.  әсеріне  тозімді – тефлон және фторотен деген аса бағалы пластмассалар алынады. Аталған  галоген  туындылардың  графиктік  формулаларын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79" o:spid="_x0000_s1668" style="position:absolute;left:0;text-align:left;flip:y;z-index:252060672;visibility:visible" from="28.75pt,13.6pt" to="28.7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"/>
        </w:pict>
      </w:r>
      <w:r w:rsidRPr="00752AFA">
        <w:rPr>
          <w:noProof/>
          <w:sz w:val="28"/>
          <w:szCs w:val="28"/>
        </w:rPr>
        <w:pict>
          <v:line id="Прямая соединительная линия 76" o:spid="_x0000_s1671" style="position:absolute;left:0;text-align:left;flip:y;z-index:252063744;visibility:visible" from="4.5pt,30.9pt" to="4.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MBs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"/>
        </w:pict>
      </w:r>
      <w:r w:rsidRPr="00752AFA">
        <w:rPr>
          <w:noProof/>
          <w:sz w:val="28"/>
          <w:szCs w:val="28"/>
        </w:rPr>
        <w:pict>
          <v:line id="Прямая соединительная линия 78" o:spid="_x0000_s1669" style="position:absolute;left:0;text-align:left;flip:y;z-index:252061696;visibility:visible" from="4.5pt,14.35pt" to="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Z7lUQIAAGI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"/>
        </w:pict>
      </w:r>
      <w:r w:rsidR="00815393" w:rsidRPr="00C53CF9">
        <w:rPr>
          <w:rFonts w:ascii="Times New Roman" w:hAnsi="Times New Roman"/>
          <w:sz w:val="28"/>
          <w:szCs w:val="28"/>
          <w:lang w:val="kk-KZ"/>
        </w:rPr>
        <w:t xml:space="preserve">F     F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77" o:spid="_x0000_s1670" style="position:absolute;left:0;text-align:left;flip:y;z-index:252062720;visibility:visible" from="28.75pt,14.05pt" to="28.7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"/>
        </w:pict>
      </w:r>
      <w:r w:rsidR="00815393" w:rsidRPr="00C53CF9">
        <w:rPr>
          <w:rFonts w:ascii="Times New Roman" w:hAnsi="Times New Roman"/>
          <w:sz w:val="28"/>
          <w:szCs w:val="28"/>
          <w:lang w:val="kk-KZ"/>
        </w:rPr>
        <w:t>C = C – тетрафторэтилен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F     F</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74" o:spid="_x0000_s1673" style="position:absolute;left:0;text-align:left;flip:y;z-index:252065792;visibility:visible" from="1.75pt,14.3pt" to="1.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"/>
        </w:pict>
      </w:r>
      <w:r w:rsidRPr="00752AFA">
        <w:rPr>
          <w:noProof/>
          <w:sz w:val="28"/>
          <w:szCs w:val="28"/>
        </w:rPr>
        <w:pict>
          <v:line id="Прямая соединительная линия 75" o:spid="_x0000_s1672" style="position:absolute;left:0;text-align:left;flip:y;z-index:252064768;visibility:visible" from="29.25pt,14.15pt" to="29.25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"/>
        </w:pict>
      </w:r>
      <w:r w:rsidR="00815393" w:rsidRPr="00C53CF9">
        <w:rPr>
          <w:rFonts w:ascii="Times New Roman" w:hAnsi="Times New Roman"/>
          <w:sz w:val="28"/>
          <w:szCs w:val="28"/>
          <w:lang w:val="kk-KZ"/>
        </w:rPr>
        <w:t>F     F</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72" o:spid="_x0000_s1675" style="position:absolute;left:0;text-align:left;flip:y;z-index:252067840;visibility:visible" from="1.75pt,14.95pt" to="1.7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"/>
        </w:pict>
      </w:r>
      <w:r w:rsidRPr="00752AFA">
        <w:rPr>
          <w:noProof/>
          <w:sz w:val="28"/>
          <w:szCs w:val="28"/>
        </w:rPr>
        <w:pict>
          <v:line id="Прямая соединительная линия 73" o:spid="_x0000_s1674" style="position:absolute;left:0;text-align:left;flip:y;z-index:252066816;visibility:visible" from="28.75pt,13.8pt" to="28.75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"/>
        </w:pict>
      </w:r>
      <w:r w:rsidR="00815393" w:rsidRPr="00C53CF9">
        <w:rPr>
          <w:rFonts w:ascii="Times New Roman" w:hAnsi="Times New Roman"/>
          <w:sz w:val="28"/>
          <w:szCs w:val="28"/>
          <w:lang w:val="kk-KZ"/>
        </w:rPr>
        <w:t>C = C – трифторхлорэтилен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F     Cl</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85</w:t>
      </w:r>
      <w:r w:rsidRPr="00C53CF9">
        <w:rPr>
          <w:rFonts w:ascii="Times New Roman" w:hAnsi="Times New Roman"/>
          <w:bCs/>
          <w:sz w:val="28"/>
          <w:szCs w:val="28"/>
          <w:lang w:val="kk-KZ"/>
        </w:rPr>
        <w:t>.</w:t>
      </w:r>
      <w:r w:rsidRPr="00C53CF9">
        <w:rPr>
          <w:rFonts w:ascii="Times New Roman" w:hAnsi="Times New Roman"/>
          <w:sz w:val="28"/>
          <w:szCs w:val="28"/>
          <w:lang w:val="kk-KZ"/>
        </w:rPr>
        <w:t xml:space="preserve"> Алюминий оксиді бар қыздырылған түтік арқылы 100г этил спирті өткізілді. Нәтижесінде 33,6 көмірсутек алынды.  Реакцияға алынатын барлық спиртпен  салыстырғанда,  реакцияға түскен спирттің  массалық  үлесін есептеңдер.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100г</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33,6л</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lastRenderedPageBreak/>
        <w:pict>
          <v:line id="Прямая соединительная линия 71" o:spid="_x0000_s1676" style="position:absolute;left:0;text-align:left;z-index:252068864;visibility:visible" from="0,.05pt" to="63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"/>
        </w:pict>
      </w:r>
      <w:r w:rsidR="00815393" w:rsidRPr="00C53CF9">
        <w:rPr>
          <w:rFonts w:ascii="Times New Roman" w:hAnsi="Times New Roman"/>
          <w:sz w:val="28"/>
          <w:szCs w:val="28"/>
          <w:lang w:val="kk-KZ"/>
        </w:rPr>
        <w:t xml:space="preserve">т/к </w:t>
      </w:r>
      <w:r w:rsidR="00815393" w:rsidRPr="00C53CF9">
        <w:rPr>
          <w:rFonts w:ascii="Times New Roman" w:hAnsi="Times New Roman"/>
          <w:sz w:val="28"/>
          <w:szCs w:val="28"/>
        </w:rPr>
        <w:sym w:font="Symbol" w:char="F077"/>
      </w:r>
      <w:r w:rsidR="00815393" w:rsidRPr="00C53CF9">
        <w:rPr>
          <w:rFonts w:ascii="Times New Roman" w:hAnsi="Times New Roman"/>
          <w:sz w:val="28"/>
          <w:szCs w:val="28"/>
          <w:lang w:val="kk-KZ"/>
        </w:rPr>
        <w:t>(C</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H</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OH)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OH </w:t>
      </w:r>
      <w:r w:rsidRPr="00C53CF9">
        <w:rPr>
          <w:rFonts w:ascii="Times New Roman" w:hAnsi="Times New Roman"/>
          <w:position w:val="-6"/>
          <w:sz w:val="28"/>
          <w:szCs w:val="28"/>
          <w:lang w:val="kk-KZ"/>
        </w:rPr>
        <w:object w:dxaOrig="720" w:dyaOrig="255">
          <v:shape id="_x0000_i1147" type="#_x0000_t75" style="width:55.5pt;height:19.5pt" o:ole="">
            <v:imagedata r:id="rId231" o:title=""/>
          </v:shape>
          <o:OLEObject Type="Embed" ProgID="Equation.3" ShapeID="_x0000_i1147" DrawAspect="Content" ObjectID="_1525090605" r:id="rId232"/>
        </w:obje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33,6л көмірсутек алынған спирттің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46г/моль – 22,4л/моль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Хг – 33,6л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920" w:dyaOrig="450">
          <v:shape id="_x0000_i1148" type="#_x0000_t75" style="width:162pt;height:39pt" o:ole="">
            <v:imagedata r:id="rId233" o:title=""/>
          </v:shape>
          <o:OLEObject Type="Embed" ProgID="Equation.3" ShapeID="_x0000_i1148" DrawAspect="Content" ObjectID="_1525090606" r:id="rId234"/>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Реакцияға түскен спирттің массалық үлесін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160" w:dyaOrig="390">
          <v:shape id="_x0000_i1149" type="#_x0000_t75" style="width:189pt;height:34.5pt" o:ole="">
            <v:imagedata r:id="rId235" o:title=""/>
          </v:shape>
          <o:OLEObject Type="Embed" ProgID="Equation.3" ShapeID="_x0000_i1149" DrawAspect="Content" ObjectID="_1525090607" r:id="rId236"/>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Реакцияға түскен спирттің массалық үлесі 69%.</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86</w:t>
      </w:r>
      <w:r w:rsidRPr="00C53CF9">
        <w:rPr>
          <w:rFonts w:ascii="Times New Roman" w:hAnsi="Times New Roman"/>
          <w:sz w:val="28"/>
          <w:szCs w:val="28"/>
          <w:lang w:val="kk-KZ"/>
        </w:rPr>
        <w:t>. 13г пропенмен қосылу реакциясына түсетін бромның массасын табыңыз.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13г</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713" style="position:absolute;left:0;text-align:left;z-index:252106752" from="-.5pt,.45pt" to="98.5pt,.45pt"/>
        </w:pict>
      </w:r>
      <w:r w:rsidR="00815393" w:rsidRPr="00C53CF9">
        <w:rPr>
          <w:rFonts w:ascii="Times New Roman" w:hAnsi="Times New Roman"/>
          <w:sz w:val="28"/>
          <w:szCs w:val="28"/>
          <w:lang w:val="kk-KZ"/>
        </w:rPr>
        <w:t>т/к m(</w:t>
      </w:r>
      <w:r w:rsidR="00815393" w:rsidRPr="00C53CF9">
        <w:rPr>
          <w:rFonts w:ascii="Times New Roman" w:hAnsi="Times New Roman"/>
          <w:sz w:val="28"/>
          <w:szCs w:val="28"/>
          <w:lang w:val="en-US"/>
        </w:rPr>
        <w:t>Br</w:t>
      </w:r>
      <w:r w:rsidR="00815393" w:rsidRPr="00C53CF9">
        <w:rPr>
          <w:rFonts w:ascii="Times New Roman" w:hAnsi="Times New Roman"/>
          <w:sz w:val="28"/>
          <w:szCs w:val="28"/>
          <w:vertAlign w:val="subscript"/>
        </w:rPr>
        <w:t>2</w:t>
      </w:r>
      <w:r w:rsidR="00815393"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C</w:t>
      </w:r>
      <w:r w:rsidRPr="00C53CF9">
        <w:rPr>
          <w:rFonts w:ascii="Times New Roman" w:hAnsi="Times New Roman"/>
          <w:sz w:val="28"/>
          <w:szCs w:val="28"/>
          <w:vertAlign w:val="subscript"/>
        </w:rPr>
        <w:t>3</w:t>
      </w:r>
      <w:r w:rsidRPr="00C53CF9">
        <w:rPr>
          <w:rFonts w:ascii="Times New Roman" w:hAnsi="Times New Roman"/>
          <w:sz w:val="28"/>
          <w:szCs w:val="28"/>
          <w:lang w:val="kk-KZ"/>
        </w:rPr>
        <w:t>Н</w:t>
      </w:r>
      <w:r w:rsidRPr="00C53CF9">
        <w:rPr>
          <w:rFonts w:ascii="Times New Roman" w:hAnsi="Times New Roman"/>
          <w:sz w:val="28"/>
          <w:szCs w:val="28"/>
          <w:vertAlign w:val="subscript"/>
        </w:rPr>
        <w:t>6</w:t>
      </w:r>
      <w:r w:rsidRPr="00C53CF9">
        <w:rPr>
          <w:rFonts w:ascii="Times New Roman" w:hAnsi="Times New Roman"/>
          <w:sz w:val="28"/>
          <w:szCs w:val="28"/>
        </w:rPr>
        <w:t xml:space="preserve"> + </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rPr>
        <w:t>3</w:t>
      </w:r>
      <w:r w:rsidRPr="00C53CF9">
        <w:rPr>
          <w:rFonts w:ascii="Times New Roman" w:hAnsi="Times New Roman"/>
          <w:sz w:val="28"/>
          <w:szCs w:val="28"/>
          <w:lang w:val="kk-KZ"/>
        </w:rPr>
        <w:t>Н</w:t>
      </w:r>
      <w:r w:rsidRPr="00C53CF9">
        <w:rPr>
          <w:rFonts w:ascii="Times New Roman" w:hAnsi="Times New Roman"/>
          <w:sz w:val="28"/>
          <w:szCs w:val="28"/>
          <w:vertAlign w:val="subscript"/>
        </w:rPr>
        <w:t>6</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Реакция теңдеуі бойынша 42г/моль пропенмен 160г/моль бром қосылу реакциясына түседі, ал 13г пропенмен қосылу реакциясына түсетін бромның массасын табамыз.</w:t>
      </w:r>
    </w:p>
    <w:p w:rsidR="00815393" w:rsidRPr="00C53CF9" w:rsidRDefault="00815393" w:rsidP="00B51D13">
      <w:pPr>
        <w:spacing w:after="0"/>
        <w:contextualSpacing/>
        <w:jc w:val="both"/>
        <w:rPr>
          <w:rFonts w:ascii="Times New Roman" w:hAnsi="Times New Roman"/>
          <w:sz w:val="28"/>
          <w:szCs w:val="28"/>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42г/моль – 160г/моль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13г – Х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150" type="#_x0000_t75" style="width:162pt;height:34.5pt" o:ole="">
            <v:imagedata r:id="rId237" o:title=""/>
          </v:shape>
          <o:OLEObject Type="Embed" ProgID="Equation.3" ShapeID="_x0000_i1150" DrawAspect="Content" ObjectID="_1525090608" r:id="rId238"/>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49,5г</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87</w:t>
      </w:r>
      <w:r w:rsidRPr="00C53CF9">
        <w:rPr>
          <w:rFonts w:ascii="Times New Roman" w:hAnsi="Times New Roman"/>
          <w:sz w:val="28"/>
          <w:szCs w:val="28"/>
          <w:lang w:val="kk-KZ"/>
        </w:rPr>
        <w:t>.  3г этан түзілу үшін этиленнің қандай көлемі сутегімен реакцияласуы қажет?</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3г</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sidRPr="00752AFA">
        <w:rPr>
          <w:noProof/>
          <w:sz w:val="28"/>
          <w:szCs w:val="28"/>
        </w:rPr>
        <w:pict>
          <v:line id="Прямая соединительная линия 70" o:spid="_x0000_s1677" style="position:absolute;left:0;text-align:left;z-index:252069888;visibility:visible;mso-position-horizontal-relative:text;mso-position-vertical-relative:text" from="0,.2pt" to="63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"/>
        </w:pict>
      </w:r>
      <w:r w:rsidRPr="00C53CF9">
        <w:rPr>
          <w:rFonts w:ascii="Times New Roman" w:hAnsi="Times New Roman"/>
          <w:sz w:val="28"/>
          <w:szCs w:val="28"/>
          <w:lang w:val="kk-KZ"/>
        </w:rPr>
        <w:t xml:space="preserve"> 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3г этан түзілу үшін қажет этиленнің көлемін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30г/моль – 22,4л/моль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3г – Хл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740" w:dyaOrig="375">
          <v:shape id="_x0000_i1151" type="#_x0000_t75" style="width:171pt;height:37.5pt" o:ole="">
            <v:imagedata r:id="rId239" o:title=""/>
          </v:shape>
          <o:OLEObject Type="Embed" ProgID="Equation.3" ShapeID="_x0000_i1151" DrawAspect="Content" ObjectID="_1525090609" r:id="rId240"/>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3г этан түзілу үшін этиленнің 2,24л көлемі сутегімен реакцияласуы қажет.</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88</w:t>
      </w:r>
      <w:r w:rsidRPr="00C53CF9">
        <w:rPr>
          <w:rFonts w:ascii="Times New Roman" w:hAnsi="Times New Roman"/>
          <w:sz w:val="28"/>
          <w:szCs w:val="28"/>
          <w:lang w:val="kk-KZ"/>
        </w:rPr>
        <w:t>.  2,8л этилен неше грамм бромды сіңіре алады?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2,8л</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sidRPr="00752AFA">
        <w:rPr>
          <w:noProof/>
          <w:sz w:val="28"/>
          <w:szCs w:val="28"/>
        </w:rPr>
        <w:pict>
          <v:line id="Прямая соединительная линия 69" o:spid="_x0000_s1678" style="position:absolute;left:0;text-align:left;z-index:252070912;visibility:visible;mso-position-horizontal-relative:text;mso-position-vertical-relative:text" from="0,.2pt" to="63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"/>
        </w:pict>
      </w:r>
      <w:r w:rsidRPr="00C53CF9">
        <w:rPr>
          <w:rFonts w:ascii="Times New Roman" w:hAnsi="Times New Roman"/>
          <w:sz w:val="28"/>
          <w:szCs w:val="28"/>
          <w:lang w:val="kk-KZ"/>
        </w:rPr>
        <w:t xml:space="preserve"> m(Br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2,8л этилен неше грамм броммен әрекеттесетінін табамыз.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160г/моль – 22,4л/моль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2,8л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680" w:dyaOrig="390">
          <v:shape id="_x0000_i1152" type="#_x0000_t75" style="width:154.5pt;height:37.5pt" o:ole="">
            <v:imagedata r:id="rId241" o:title=""/>
          </v:shape>
          <o:OLEObject Type="Embed" ProgID="Equation.3" ShapeID="_x0000_i1152" DrawAspect="Content" ObjectID="_1525090610" r:id="rId242"/>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2,8л этилен 20г бромды сіңіре алады.</w:t>
      </w:r>
    </w:p>
    <w:p w:rsidR="00815393" w:rsidRPr="00C53CF9" w:rsidRDefault="00815393" w:rsidP="00B51D13">
      <w:pPr>
        <w:tabs>
          <w:tab w:val="left" w:pos="720"/>
        </w:tabs>
        <w:spacing w:after="0"/>
        <w:contextualSpacing/>
        <w:jc w:val="both"/>
        <w:rPr>
          <w:rFonts w:ascii="Times New Roman" w:hAnsi="Times New Roman"/>
          <w:b/>
          <w:sz w:val="28"/>
          <w:szCs w:val="28"/>
          <w:lang w:val="kk-KZ"/>
        </w:rPr>
      </w:pPr>
    </w:p>
    <w:p w:rsidR="00815393" w:rsidRPr="00C53CF9" w:rsidRDefault="00815393" w:rsidP="00B51D13">
      <w:pPr>
        <w:tabs>
          <w:tab w:val="left" w:pos="720"/>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89</w:t>
      </w:r>
      <w:r w:rsidRPr="00C53CF9">
        <w:rPr>
          <w:rFonts w:ascii="Times New Roman" w:hAnsi="Times New Roman"/>
          <w:sz w:val="28"/>
          <w:szCs w:val="28"/>
          <w:lang w:val="kk-KZ"/>
        </w:rPr>
        <w:t>.  Бромы бар шыны ыдыс арқылы этилен мен метаннның қоспасын  өткізген кезде шыны ыдыстың массасы  8г артты.  Неше литр газ реакцияласқан?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 (ыдыс) = 8г</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sidRPr="00752AFA">
        <w:rPr>
          <w:noProof/>
          <w:sz w:val="28"/>
          <w:szCs w:val="28"/>
        </w:rPr>
        <w:pict>
          <v:line id="_x0000_s1679" style="position:absolute;left:0;text-align:left;z-index:252071936;visibility:visible;mso-position-horizontal-relative:text;mso-position-vertical-relative:text" from="0,.2pt" to="63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"/>
        </w:pict>
      </w:r>
      <w:r w:rsidRPr="00C53CF9">
        <w:rPr>
          <w:rFonts w:ascii="Times New Roman" w:hAnsi="Times New Roman"/>
          <w:sz w:val="28"/>
          <w:szCs w:val="28"/>
          <w:lang w:val="kk-KZ"/>
        </w:rPr>
        <w:t xml:space="preserve"> V(газ)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Егер ыдыстың массасы 8г – ға артқан болса, онда 8г этилен реакцияға түскен. 8г этиленнің көлемін табамыз.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28г/моль – 22,4л/моль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8г – 2,8л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60" w:dyaOrig="620">
          <v:shape id="_x0000_i1153" type="#_x0000_t75" style="width:168pt;height:39pt" o:ole="">
            <v:imagedata r:id="rId243" o:title=""/>
          </v:shape>
          <o:OLEObject Type="Embed" ProgID="Equation.3" ShapeID="_x0000_i1153" DrawAspect="Content" ObjectID="_1525090611" r:id="rId244"/>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 xml:space="preserve"> </w:t>
      </w:r>
      <w:r w:rsidRPr="00C53CF9">
        <w:rPr>
          <w:rFonts w:ascii="Times New Roman" w:hAnsi="Times New Roman"/>
          <w:b/>
          <w:sz w:val="28"/>
          <w:szCs w:val="28"/>
          <w:lang w:val="kk-KZ"/>
        </w:rPr>
        <w:t xml:space="preserve">Жауабы: </w:t>
      </w:r>
      <w:r w:rsidRPr="00C53CF9">
        <w:rPr>
          <w:rFonts w:ascii="Times New Roman" w:hAnsi="Times New Roman"/>
          <w:bCs/>
          <w:sz w:val="28"/>
          <w:szCs w:val="28"/>
          <w:lang w:val="kk-KZ"/>
        </w:rPr>
        <w:t xml:space="preserve">6,4л </w:t>
      </w:r>
      <w:r w:rsidRPr="00C53CF9">
        <w:rPr>
          <w:rFonts w:ascii="Times New Roman" w:hAnsi="Times New Roman"/>
          <w:sz w:val="28"/>
          <w:szCs w:val="28"/>
          <w:lang w:val="kk-KZ"/>
        </w:rPr>
        <w:t>газ реакцияласқан.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90</w:t>
      </w:r>
      <w:r w:rsidRPr="00C53CF9">
        <w:rPr>
          <w:rFonts w:ascii="Times New Roman" w:hAnsi="Times New Roman"/>
          <w:sz w:val="28"/>
          <w:szCs w:val="28"/>
          <w:lang w:val="kk-KZ"/>
        </w:rPr>
        <w:t>. Қамба зиянкестерімен күресте этиленге хлорды қосудан шыққан   өнім – дихлорэтан кеңінен қолданылып жүр. Үй – жайдың әр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-іне норма  бойынша  300г дихлорэтан қажет деп есептеп, көлемі  500м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үй – жайды зарарсыздандыруға қажет осы заттың  мөлшерін табыңдар.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rPr>
        <w:t>С</w:t>
      </w:r>
      <w:r w:rsidRPr="00C53CF9">
        <w:rPr>
          <w:rFonts w:ascii="Times New Roman" w:hAnsi="Times New Roman"/>
          <w:sz w:val="28"/>
          <w:szCs w:val="28"/>
          <w:lang w:val="en-US"/>
        </w:rPr>
        <w:t>l</w:t>
      </w:r>
      <w:r w:rsidRPr="00C53CF9">
        <w:rPr>
          <w:rFonts w:ascii="Times New Roman" w:hAnsi="Times New Roman"/>
          <w:sz w:val="28"/>
          <w:szCs w:val="28"/>
          <w:vertAlign w:val="subscript"/>
          <w:lang w:val="kk-KZ"/>
        </w:rPr>
        <w:t>2</w:t>
      </w:r>
      <w:r w:rsidRPr="00C53CF9">
        <w:rPr>
          <w:rFonts w:ascii="Times New Roman" w:hAnsi="Times New Roman"/>
          <w:sz w:val="28"/>
          <w:szCs w:val="28"/>
        </w:rPr>
        <w:t>) = 300</w:t>
      </w:r>
      <w:r w:rsidRPr="00C53CF9">
        <w:rPr>
          <w:rFonts w:ascii="Times New Roman" w:hAnsi="Times New Roman"/>
          <w:sz w:val="28"/>
          <w:szCs w:val="28"/>
          <w:lang w:val="kk-KZ"/>
        </w:rPr>
        <w:t>г</w:t>
      </w:r>
    </w:p>
    <w:p w:rsidR="00815393" w:rsidRPr="00C53CF9" w:rsidRDefault="00815393"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en-US"/>
        </w:rPr>
        <w:t>V</w:t>
      </w:r>
      <w:r w:rsidRPr="00C53CF9">
        <w:rPr>
          <w:rFonts w:ascii="Times New Roman" w:hAnsi="Times New Roman"/>
          <w:sz w:val="28"/>
          <w:szCs w:val="28"/>
          <w:vertAlign w:val="subscript"/>
          <w:lang w:val="kk-KZ"/>
        </w:rPr>
        <w:t>1</w:t>
      </w:r>
      <w:r w:rsidRPr="00C53CF9">
        <w:rPr>
          <w:rFonts w:ascii="Times New Roman" w:hAnsi="Times New Roman"/>
          <w:sz w:val="28"/>
          <w:szCs w:val="28"/>
        </w:rPr>
        <w:t xml:space="preserve"> =</w:t>
      </w:r>
      <w:r w:rsidRPr="00C53CF9">
        <w:rPr>
          <w:rFonts w:ascii="Times New Roman" w:hAnsi="Times New Roman"/>
          <w:sz w:val="28"/>
          <w:szCs w:val="28"/>
          <w:lang w:val="kk-KZ"/>
        </w:rPr>
        <w:t xml:space="preserve"> 1м</w:t>
      </w:r>
      <w:r w:rsidRPr="00C53CF9">
        <w:rPr>
          <w:rFonts w:ascii="Times New Roman" w:hAnsi="Times New Roman"/>
          <w:sz w:val="28"/>
          <w:szCs w:val="28"/>
          <w:vertAlign w:val="superscript"/>
          <w:lang w:val="kk-KZ"/>
        </w:rPr>
        <w:t>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500м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sidRPr="00752AFA">
        <w:rPr>
          <w:noProof/>
          <w:sz w:val="28"/>
          <w:szCs w:val="28"/>
        </w:rPr>
        <w:pict>
          <v:line id="Прямая соединительная линия 67" o:spid="_x0000_s1680" style="position:absolute;left:0;text-align:left;z-index:252072960;visibility:visible;mso-position-horizontal-relative:text;mso-position-vertical-relative:text" from="0,.2pt" to="63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"/>
        </w:pic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6E"/>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500м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үй – жайды зарарсыздандыруға қажет дихлорэтанның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300г</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500м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90" w:dyaOrig="435">
          <v:shape id="_x0000_i1154" type="#_x0000_t75" style="width:178.5pt;height:42pt" o:ole="">
            <v:imagedata r:id="rId245" o:title=""/>
          </v:shape>
          <o:OLEObject Type="Embed" ProgID="Equation.3" ShapeID="_x0000_i1154" DrawAspect="Content" ObjectID="_1525090612" r:id="rId246"/>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150000г дихлорэтанның мөлшерін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20" w:dyaOrig="420">
          <v:shape id="_x0000_i1155" type="#_x0000_t75" style="width:225pt;height:37.5pt" o:ole="">
            <v:imagedata r:id="rId247" o:title=""/>
          </v:shape>
          <o:OLEObject Type="Embed" ProgID="Equation.3" ShapeID="_x0000_i1155" DrawAspect="Content" ObjectID="_1525090613" r:id="rId248"/>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500м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үй – жайды зарарсыздандыруға дихлорэтанның 1515,2мольі қажет.</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91</w:t>
      </w:r>
      <w:r w:rsidRPr="00C53CF9">
        <w:rPr>
          <w:rFonts w:ascii="Times New Roman" w:hAnsi="Times New Roman"/>
          <w:sz w:val="28"/>
          <w:szCs w:val="28"/>
          <w:lang w:val="kk-KZ"/>
        </w:rPr>
        <w:t>.  Хлорсутек түзілмеген жағдайда этилен хлормен қандай  көлем қатынастарында реаксияласады?</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теңдеуінен көрініп тұрғанындай этилен хлормен 1 : 1 көлемдік қатынаста әрекеттеседі.</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92.</w:t>
      </w:r>
      <w:r w:rsidRPr="00C53CF9">
        <w:rPr>
          <w:rFonts w:ascii="Times New Roman" w:hAnsi="Times New Roman"/>
          <w:sz w:val="28"/>
          <w:szCs w:val="28"/>
          <w:lang w:val="kk-KZ"/>
        </w:rPr>
        <w:t xml:space="preserve"> 50г пропиленді толық жағу үшін қажет (қ.ж.) ауаның көлемі (ауадағы оттектің көлемдік үлесі – 0,2) қандай?</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6</w:t>
      </w:r>
      <w:r w:rsidRPr="00C53CF9">
        <w:rPr>
          <w:rFonts w:ascii="Times New Roman" w:hAnsi="Times New Roman"/>
          <w:sz w:val="28"/>
          <w:szCs w:val="28"/>
        </w:rPr>
        <w:t>) = 50г</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(О</w:t>
      </w:r>
      <w:r w:rsidRPr="00C53CF9">
        <w:rPr>
          <w:rFonts w:ascii="Times New Roman" w:hAnsi="Times New Roman"/>
          <w:sz w:val="28"/>
          <w:szCs w:val="28"/>
          <w:vertAlign w:val="subscript"/>
        </w:rPr>
        <w:t>2</w:t>
      </w:r>
      <w:r w:rsidRPr="00C53CF9">
        <w:rPr>
          <w:rFonts w:ascii="Times New Roman" w:hAnsi="Times New Roman"/>
          <w:sz w:val="28"/>
          <w:szCs w:val="28"/>
        </w:rPr>
        <w:t>) = 0,2</w:t>
      </w:r>
      <w:r w:rsidRPr="00C53CF9">
        <w:rPr>
          <w:rFonts w:ascii="Times New Roman" w:hAnsi="Times New Roman"/>
          <w:sz w:val="28"/>
          <w:szCs w:val="28"/>
          <w:lang w:val="kk-KZ"/>
        </w:rPr>
        <w:t xml:space="preserve"> </w:t>
      </w:r>
      <w:r w:rsidRPr="00C53CF9">
        <w:rPr>
          <w:rFonts w:ascii="Times New Roman" w:hAnsi="Times New Roman"/>
          <w:sz w:val="28"/>
          <w:szCs w:val="28"/>
        </w:rPr>
        <w:t>= 20%</w:t>
      </w:r>
    </w:p>
    <w:p w:rsidR="00815393"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714" style="position:absolute;left:0;text-align:left;z-index:252107776" from=".75pt,.5pt" to="72.75pt,.5pt"/>
        </w:pict>
      </w:r>
      <w:r w:rsidR="00815393" w:rsidRPr="00C53CF9">
        <w:rPr>
          <w:rFonts w:ascii="Times New Roman" w:hAnsi="Times New Roman"/>
          <w:sz w:val="28"/>
          <w:szCs w:val="28"/>
        </w:rPr>
        <w:t xml:space="preserve">т/к </w:t>
      </w:r>
      <w:r w:rsidR="00815393" w:rsidRPr="00C53CF9">
        <w:rPr>
          <w:rFonts w:ascii="Times New Roman" w:hAnsi="Times New Roman"/>
          <w:sz w:val="28"/>
          <w:szCs w:val="28"/>
          <w:lang w:val="en-US"/>
        </w:rPr>
        <w:t>V</w:t>
      </w:r>
      <w:r w:rsidR="00815393" w:rsidRPr="00C53CF9">
        <w:rPr>
          <w:rFonts w:ascii="Times New Roman" w:hAnsi="Times New Roman"/>
          <w:sz w:val="28"/>
          <w:szCs w:val="28"/>
        </w:rPr>
        <w:t>(</w:t>
      </w:r>
      <w:r w:rsidR="00815393" w:rsidRPr="00C53CF9">
        <w:rPr>
          <w:rFonts w:ascii="Times New Roman" w:hAnsi="Times New Roman"/>
          <w:sz w:val="28"/>
          <w:szCs w:val="28"/>
          <w:lang w:val="kk-KZ"/>
        </w:rPr>
        <w:t>ауа</w:t>
      </w:r>
      <w:r w:rsidR="00815393" w:rsidRPr="00C53CF9">
        <w:rPr>
          <w:rFonts w:ascii="Times New Roman" w:hAnsi="Times New Roman"/>
          <w:sz w:val="28"/>
          <w:szCs w:val="28"/>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Реакция теңдеуі бойынша 44г/моль пропиленді жағуға 112л/моль оттегі қажет, ал 50г пропиленді жағуға қажетті оттегінің көлемін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44г/моль – 112л/моль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50г – Х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40" w:dyaOrig="620">
          <v:shape id="_x0000_i1156" type="#_x0000_t75" style="width:180pt;height:37.5pt" o:ole="">
            <v:imagedata r:id="rId249" o:title=""/>
          </v:shape>
          <o:OLEObject Type="Embed" ProgID="Equation.3" ShapeID="_x0000_i1156" DrawAspect="Content" ObjectID="_1525090614" r:id="rId250"/>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Ауадағы оттектің көлемдік үлесі 0,2 –ге тең болса, құрамында 127,3л оттегі бар ауаның көлемін табамыз.</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(ауа) = 127,3л/0,2 = 636,5л</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b/>
          <w:bCs/>
          <w:sz w:val="28"/>
          <w:szCs w:val="28"/>
          <w:lang w:val="kk-KZ"/>
        </w:rPr>
        <w:t>:</w:t>
      </w:r>
      <w:r w:rsidRPr="00C53CF9">
        <w:rPr>
          <w:rFonts w:ascii="Times New Roman" w:hAnsi="Times New Roman"/>
          <w:sz w:val="28"/>
          <w:szCs w:val="28"/>
          <w:lang w:val="kk-KZ"/>
        </w:rPr>
        <w:t xml:space="preserve"> 636,5л</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93</w:t>
      </w:r>
      <w:r w:rsidRPr="00C53CF9">
        <w:rPr>
          <w:rFonts w:ascii="Times New Roman" w:hAnsi="Times New Roman"/>
          <w:sz w:val="28"/>
          <w:szCs w:val="28"/>
          <w:lang w:val="kk-KZ"/>
        </w:rPr>
        <w:t>.   2-Метилбутен -2,  3-этилгептен-2, транс- дихлорэтан,  цис- бутен- 2-нің құрылыс формуласын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66" o:spid="_x0000_s1681" style="position:absolute;left:0;text-align:left;flip:y;z-index:252073984;visibility:visible" from="43pt,14.15pt" to="43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4lF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jcc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"/>
        </w:pict>
      </w:r>
      <w:r w:rsidR="00815393" w:rsidRPr="00C53CF9">
        <w:rPr>
          <w:rFonts w:ascii="Times New Roman" w:hAnsi="Times New Roman"/>
          <w:sz w:val="28"/>
          <w:szCs w:val="28"/>
          <w:lang w:val="kk-KZ"/>
        </w:rPr>
        <w:t>С</w:t>
      </w:r>
      <w:r w:rsidR="00815393" w:rsidRPr="00C53CF9">
        <w:rPr>
          <w:rFonts w:ascii="Times New Roman" w:hAnsi="Times New Roman"/>
          <w:sz w:val="28"/>
          <w:szCs w:val="28"/>
          <w:lang w:val="en-US"/>
        </w:rPr>
        <w:t>H</w:t>
      </w:r>
      <w:r w:rsidR="00815393" w:rsidRPr="00C53CF9">
        <w:rPr>
          <w:rFonts w:ascii="Times New Roman" w:hAnsi="Times New Roman"/>
          <w:sz w:val="28"/>
          <w:szCs w:val="28"/>
          <w:vertAlign w:val="subscript"/>
        </w:rPr>
        <w:t>3</w:t>
      </w:r>
      <w:r w:rsidR="00815393" w:rsidRPr="00C53CF9">
        <w:rPr>
          <w:rFonts w:ascii="Times New Roman" w:hAnsi="Times New Roman"/>
          <w:sz w:val="28"/>
          <w:szCs w:val="28"/>
          <w:lang w:val="kk-KZ"/>
        </w:rPr>
        <w:t xml:space="preserve"> –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С</w:t>
      </w:r>
      <w:r w:rsidR="00815393" w:rsidRPr="00C53CF9">
        <w:rPr>
          <w:rFonts w:ascii="Times New Roman" w:hAnsi="Times New Roman"/>
          <w:sz w:val="28"/>
          <w:szCs w:val="28"/>
          <w:lang w:val="en-US"/>
        </w:rPr>
        <w:t>H</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2- </w:t>
      </w:r>
      <w:r w:rsidR="00815393" w:rsidRPr="00C53CF9">
        <w:rPr>
          <w:rFonts w:ascii="Times New Roman" w:hAnsi="Times New Roman"/>
          <w:sz w:val="28"/>
          <w:szCs w:val="28"/>
          <w:lang w:val="kk-KZ"/>
        </w:rPr>
        <w:t>метилбутен -2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rPr>
        <w:t xml:space="preserve">                   </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65" o:spid="_x0000_s1682" style="position:absolute;left:0;text-align:left;flip:y;z-index:252075008;visibility:visible" from="67.25pt,14.25pt" to="67.2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"/>
        </w:pict>
      </w:r>
      <w:r w:rsidR="00815393" w:rsidRPr="00C53CF9">
        <w:rPr>
          <w:rFonts w:ascii="Times New Roman" w:hAnsi="Times New Roman"/>
          <w:sz w:val="28"/>
          <w:szCs w:val="28"/>
          <w:lang w:val="kk-KZ"/>
        </w:rPr>
        <w:t>С</w:t>
      </w:r>
      <w:r w:rsidR="00815393" w:rsidRPr="00C53CF9">
        <w:rPr>
          <w:rFonts w:ascii="Times New Roman" w:hAnsi="Times New Roman"/>
          <w:sz w:val="28"/>
          <w:szCs w:val="28"/>
          <w:lang w:val="en-US"/>
        </w:rPr>
        <w:t>H</w:t>
      </w:r>
      <w:r w:rsidR="00815393" w:rsidRPr="00C53CF9">
        <w:rPr>
          <w:rFonts w:ascii="Times New Roman" w:hAnsi="Times New Roman"/>
          <w:sz w:val="28"/>
          <w:szCs w:val="28"/>
          <w:vertAlign w:val="subscript"/>
        </w:rPr>
        <w:t>3</w:t>
      </w:r>
      <w:r w:rsidR="00815393" w:rsidRPr="00C53CF9">
        <w:rPr>
          <w:rFonts w:ascii="Times New Roman" w:hAnsi="Times New Roman"/>
          <w:sz w:val="28"/>
          <w:szCs w:val="28"/>
          <w:lang w:val="kk-KZ"/>
        </w:rPr>
        <w:t xml:space="preserve"> –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С</w:t>
      </w:r>
      <w:r w:rsidR="00815393" w:rsidRPr="00C53CF9">
        <w:rPr>
          <w:rFonts w:ascii="Times New Roman" w:hAnsi="Times New Roman"/>
          <w:sz w:val="28"/>
          <w:szCs w:val="28"/>
          <w:lang w:val="en-US"/>
        </w:rPr>
        <w:t>H</w:t>
      </w:r>
      <w:r w:rsidR="00815393" w:rsidRPr="00C53CF9">
        <w:rPr>
          <w:rFonts w:ascii="Times New Roman" w:hAnsi="Times New Roman"/>
          <w:sz w:val="28"/>
          <w:szCs w:val="28"/>
          <w:lang w:val="kk-KZ"/>
        </w:rPr>
        <w:t xml:space="preserve"> – </w:t>
      </w:r>
      <w:r w:rsidR="00815393" w:rsidRPr="00C53CF9">
        <w:rPr>
          <w:rFonts w:ascii="Times New Roman" w:hAnsi="Times New Roman"/>
          <w:sz w:val="28"/>
          <w:szCs w:val="28"/>
          <w:lang w:val="en-US"/>
        </w:rPr>
        <w:t>CH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3</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этилгептен -2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64" o:spid="_x0000_s1690" style="position:absolute;left:0;text-align:left;flip:y;z-index:252083200;visibility:visible" from="54pt,13.85pt" to="54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"/>
        </w:pict>
      </w:r>
      <w:r w:rsidRPr="00752AFA">
        <w:rPr>
          <w:noProof/>
          <w:sz w:val="28"/>
          <w:szCs w:val="28"/>
        </w:rPr>
        <w:pict>
          <v:line id="Прямая соединительная линия 61" o:spid="_x0000_s1692" style="position:absolute;left:0;text-align:left;flip:y;z-index:252085248;visibility:visible" from="30.75pt,30.25pt" to="30.75pt,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"/>
        </w:pict>
      </w:r>
      <w:r w:rsidRPr="00752AFA">
        <w:rPr>
          <w:noProof/>
          <w:sz w:val="28"/>
          <w:szCs w:val="28"/>
        </w:rPr>
        <w:pict>
          <v:line id="Прямая соединительная линия 63" o:spid="_x0000_s1691" style="position:absolute;left:0;text-align:left;flip:y;z-index:252084224;visibility:visible" from="30.75pt,14.35pt" to="30.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"/>
        </w:pict>
      </w:r>
      <w:r w:rsidR="00815393" w:rsidRPr="00C53CF9">
        <w:rPr>
          <w:rFonts w:ascii="Times New Roman" w:hAnsi="Times New Roman"/>
          <w:sz w:val="28"/>
          <w:szCs w:val="28"/>
          <w:lang w:val="kk-KZ"/>
        </w:rPr>
        <w:t xml:space="preserve">       Cl   H</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62" o:spid="_x0000_s1683" style="position:absolute;left:0;text-align:left;flip:y;z-index:252076032;visibility:visible" from="53.25pt,14.15pt" to="53.25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Br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jYc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"/>
        </w:pict>
      </w:r>
      <w:r w:rsidR="00815393" w:rsidRPr="00C53CF9">
        <w:rPr>
          <w:rFonts w:ascii="Times New Roman" w:hAnsi="Times New Roman"/>
          <w:sz w:val="28"/>
          <w:szCs w:val="28"/>
          <w:lang w:val="kk-KZ"/>
        </w:rPr>
        <w:t>H – C – C – H    транс-дихлорэтан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t>H</w:t>
      </w:r>
      <w:r w:rsidRPr="00C53CF9">
        <w:rPr>
          <w:rFonts w:ascii="Times New Roman" w:hAnsi="Times New Roman"/>
          <w:sz w:val="28"/>
          <w:szCs w:val="28"/>
        </w:rPr>
        <w:t xml:space="preserve">    </w:t>
      </w:r>
      <w:r w:rsidRPr="00C53CF9">
        <w:rPr>
          <w:rFonts w:ascii="Times New Roman" w:hAnsi="Times New Roman"/>
          <w:sz w:val="28"/>
          <w:szCs w:val="28"/>
          <w:lang w:val="en-US"/>
        </w:rPr>
        <w:t>Cl</w:t>
      </w:r>
    </w:p>
    <w:p w:rsidR="00815393" w:rsidRPr="00C53CF9" w:rsidRDefault="00815393" w:rsidP="00B51D13">
      <w:pPr>
        <w:spacing w:after="0"/>
        <w:contextualSpacing/>
        <w:jc w:val="both"/>
        <w:rPr>
          <w:rFonts w:ascii="Times New Roman" w:hAnsi="Times New Roman"/>
          <w:sz w:val="28"/>
          <w:szCs w:val="28"/>
        </w:rPr>
      </w:pPr>
    </w:p>
    <w:p w:rsidR="00815393" w:rsidRPr="00C53CF9" w:rsidRDefault="00752AFA" w:rsidP="00B51D13">
      <w:pPr>
        <w:spacing w:after="0"/>
        <w:contextualSpacing/>
        <w:jc w:val="both"/>
        <w:rPr>
          <w:rFonts w:ascii="Times New Roman" w:hAnsi="Times New Roman"/>
          <w:sz w:val="28"/>
          <w:szCs w:val="28"/>
        </w:rPr>
      </w:pPr>
      <w:r w:rsidRPr="00752AFA">
        <w:rPr>
          <w:noProof/>
          <w:sz w:val="28"/>
          <w:szCs w:val="28"/>
        </w:rPr>
        <w:pict>
          <v:line id="Прямая соединительная линия 60" o:spid="_x0000_s1684" style="position:absolute;left:0;text-align:left;flip:y;z-index:252077056;visibility:visible" from="100.75pt,14.25pt" to="100.7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"/>
        </w:pict>
      </w:r>
      <w:r w:rsidRPr="00752AFA">
        <w:rPr>
          <w:noProof/>
          <w:sz w:val="28"/>
          <w:szCs w:val="28"/>
        </w:rPr>
        <w:pict>
          <v:line id="Прямая соединительная линия 58" o:spid="_x0000_s1686" style="position:absolute;left:0;text-align:left;flip:y;z-index:252079104;visibility:visible" from="78.5pt,15pt" to="78.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y3UQ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"/>
        </w:pict>
      </w:r>
      <w:r w:rsidRPr="00752AFA">
        <w:rPr>
          <w:noProof/>
          <w:sz w:val="28"/>
          <w:szCs w:val="28"/>
        </w:rPr>
        <w:pict>
          <v:line id="Прямая соединительная линия 59" o:spid="_x0000_s1685" style="position:absolute;left:0;text-align:left;flip:y;z-index:252078080;visibility:visible" from="54.25pt,13.5pt" to="54.2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"/>
        </w:pict>
      </w:r>
      <w:r w:rsidRPr="00752AFA">
        <w:rPr>
          <w:noProof/>
          <w:sz w:val="28"/>
          <w:szCs w:val="28"/>
        </w:rPr>
        <w:pict>
          <v:line id="Прямая соединительная линия 57" o:spid="_x0000_s1687" style="position:absolute;left:0;text-align:left;flip:y;z-index:252080128;visibility:visible" from="29.25pt,13.75pt" to="29.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ZCuUQIAAGI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"/>
        </w:pic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Н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H</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H</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H</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56" o:spid="_x0000_s1688" style="position:absolute;left:0;text-align:left;flip:y;z-index:252081152;visibility:visible" from="99.75pt,14.3pt" to="99.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lI+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jcY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"/>
        </w:pict>
      </w:r>
      <w:r w:rsidRPr="00752AFA">
        <w:rPr>
          <w:noProof/>
          <w:sz w:val="28"/>
          <w:szCs w:val="28"/>
        </w:rPr>
        <w:pict>
          <v:line id="Прямая соединительная линия 55" o:spid="_x0000_s1689" style="position:absolute;left:0;text-align:left;flip:y;z-index:252082176;visibility:visible" from="30pt,14.8pt" to="30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"/>
        </w:pict>
      </w:r>
      <w:r w:rsidR="00815393" w:rsidRPr="00C53CF9">
        <w:rPr>
          <w:rFonts w:ascii="Times New Roman" w:hAnsi="Times New Roman"/>
          <w:sz w:val="28"/>
          <w:szCs w:val="28"/>
          <w:lang w:val="kk-KZ"/>
        </w:rPr>
        <w:t xml:space="preserve">Н – С – С </w:t>
      </w:r>
      <w:r w:rsidR="00815393" w:rsidRPr="00C53CF9">
        <w:rPr>
          <w:rFonts w:ascii="Times New Roman" w:hAnsi="Times New Roman"/>
          <w:sz w:val="28"/>
          <w:szCs w:val="28"/>
        </w:rPr>
        <w:t xml:space="preserve">= </w:t>
      </w:r>
      <w:r w:rsidR="00815393" w:rsidRPr="00C53CF9">
        <w:rPr>
          <w:rFonts w:ascii="Times New Roman" w:hAnsi="Times New Roman"/>
          <w:sz w:val="28"/>
          <w:szCs w:val="28"/>
          <w:lang w:val="en-US"/>
        </w:rPr>
        <w:t>C</w:t>
      </w:r>
      <w:r w:rsidR="00815393" w:rsidRPr="00C53CF9">
        <w:rPr>
          <w:rFonts w:ascii="Times New Roman" w:hAnsi="Times New Roman"/>
          <w:sz w:val="28"/>
          <w:szCs w:val="28"/>
        </w:rPr>
        <w:t xml:space="preserve"> – </w:t>
      </w:r>
      <w:r w:rsidR="00815393" w:rsidRPr="00C53CF9">
        <w:rPr>
          <w:rFonts w:ascii="Times New Roman" w:hAnsi="Times New Roman"/>
          <w:sz w:val="28"/>
          <w:szCs w:val="28"/>
          <w:lang w:val="en-US"/>
        </w:rPr>
        <w:t>C</w:t>
      </w:r>
      <w:r w:rsidR="00815393" w:rsidRPr="00C53CF9">
        <w:rPr>
          <w:rFonts w:ascii="Times New Roman" w:hAnsi="Times New Roman"/>
          <w:sz w:val="28"/>
          <w:szCs w:val="28"/>
        </w:rPr>
        <w:t xml:space="preserve"> – </w:t>
      </w:r>
      <w:r w:rsidR="00815393" w:rsidRPr="00C53CF9">
        <w:rPr>
          <w:rFonts w:ascii="Times New Roman" w:hAnsi="Times New Roman"/>
          <w:sz w:val="28"/>
          <w:szCs w:val="28"/>
          <w:lang w:val="en-US"/>
        </w:rPr>
        <w:t>H</w:t>
      </w:r>
      <w:r w:rsidR="00815393" w:rsidRPr="00C53CF9">
        <w:rPr>
          <w:rFonts w:ascii="Times New Roman" w:hAnsi="Times New Roman"/>
          <w:sz w:val="28"/>
          <w:szCs w:val="28"/>
        </w:rPr>
        <w:t xml:space="preserve">        </w:t>
      </w:r>
      <w:r w:rsidR="00815393" w:rsidRPr="00C53CF9">
        <w:rPr>
          <w:rFonts w:ascii="Times New Roman" w:hAnsi="Times New Roman"/>
          <w:sz w:val="28"/>
          <w:szCs w:val="28"/>
          <w:lang w:val="kk-KZ"/>
        </w:rPr>
        <w:t>цис-бутен-2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H                 H  </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94.</w:t>
      </w:r>
      <w:r w:rsidRPr="00C53CF9">
        <w:rPr>
          <w:rFonts w:ascii="Times New Roman" w:hAnsi="Times New Roman"/>
          <w:sz w:val="28"/>
          <w:szCs w:val="28"/>
          <w:lang w:val="kk-KZ"/>
        </w:rPr>
        <w:t xml:space="preserve"> 5,6г КОН 13,7г бромбутанмен әрекеттескенде бөлінетін бутеннің көлемін есептеңіз.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m(K</w:t>
      </w:r>
      <w:r w:rsidRPr="00C53CF9">
        <w:rPr>
          <w:rFonts w:ascii="Times New Roman" w:hAnsi="Times New Roman"/>
          <w:sz w:val="28"/>
          <w:szCs w:val="28"/>
          <w:lang w:val="en-US"/>
        </w:rPr>
        <w:t>OH</w:t>
      </w:r>
      <w:r w:rsidRPr="00C53CF9">
        <w:rPr>
          <w:rFonts w:ascii="Times New Roman" w:hAnsi="Times New Roman"/>
          <w:sz w:val="28"/>
          <w:szCs w:val="28"/>
          <w:lang w:val="kk-KZ"/>
        </w:rPr>
        <w:t>)</w:t>
      </w:r>
      <w:r w:rsidRPr="00C53CF9">
        <w:rPr>
          <w:rFonts w:ascii="Times New Roman" w:hAnsi="Times New Roman"/>
          <w:sz w:val="28"/>
          <w:szCs w:val="28"/>
        </w:rPr>
        <w:t xml:space="preserve"> = 5,6г</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rPr>
        <w:t>9</w:t>
      </w:r>
      <w:r w:rsidRPr="00C53CF9">
        <w:rPr>
          <w:rFonts w:ascii="Times New Roman" w:hAnsi="Times New Roman"/>
          <w:sz w:val="28"/>
          <w:szCs w:val="28"/>
          <w:lang w:val="en-US"/>
        </w:rPr>
        <w:t>Br</w:t>
      </w:r>
      <w:r w:rsidRPr="00C53CF9">
        <w:rPr>
          <w:rFonts w:ascii="Times New Roman" w:hAnsi="Times New Roman"/>
          <w:sz w:val="28"/>
          <w:szCs w:val="28"/>
          <w:lang w:val="kk-KZ"/>
        </w:rPr>
        <w:t>)</w:t>
      </w:r>
      <w:r w:rsidRPr="00C53CF9">
        <w:rPr>
          <w:rFonts w:ascii="Times New Roman" w:hAnsi="Times New Roman"/>
          <w:sz w:val="28"/>
          <w:szCs w:val="28"/>
        </w:rPr>
        <w:t xml:space="preserve"> = 13,7г</w:t>
      </w:r>
    </w:p>
    <w:p w:rsidR="00815393"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715" style="position:absolute;left:0;text-align:left;z-index:252108800" from="0,1.1pt" to="108pt,1.1pt"/>
        </w:pict>
      </w:r>
      <w:r w:rsidR="00815393" w:rsidRPr="00C53CF9">
        <w:rPr>
          <w:rFonts w:ascii="Times New Roman" w:hAnsi="Times New Roman"/>
          <w:sz w:val="28"/>
          <w:szCs w:val="28"/>
          <w:lang w:val="kk-KZ"/>
        </w:rPr>
        <w:t xml:space="preserve">т/к </w:t>
      </w:r>
      <w:r w:rsidR="00815393" w:rsidRPr="00C53CF9">
        <w:rPr>
          <w:rFonts w:ascii="Times New Roman" w:hAnsi="Times New Roman"/>
          <w:sz w:val="28"/>
          <w:szCs w:val="28"/>
          <w:lang w:val="en-US"/>
        </w:rPr>
        <w:t>V</w:t>
      </w:r>
      <w:r w:rsidR="00815393" w:rsidRPr="00C53CF9">
        <w:rPr>
          <w:rFonts w:ascii="Times New Roman" w:hAnsi="Times New Roman"/>
          <w:sz w:val="28"/>
          <w:szCs w:val="28"/>
        </w:rPr>
        <w:t>(</w:t>
      </w:r>
      <w:r w:rsidR="00815393" w:rsidRPr="00C53CF9">
        <w:rPr>
          <w:rFonts w:ascii="Times New Roman" w:hAnsi="Times New Roman"/>
          <w:sz w:val="28"/>
          <w:szCs w:val="28"/>
          <w:lang w:val="en-US"/>
        </w:rPr>
        <w:t>C</w:t>
      </w:r>
      <w:r w:rsidR="00815393" w:rsidRPr="00C53CF9">
        <w:rPr>
          <w:rFonts w:ascii="Times New Roman" w:hAnsi="Times New Roman"/>
          <w:sz w:val="28"/>
          <w:szCs w:val="28"/>
          <w:vertAlign w:val="subscript"/>
        </w:rPr>
        <w:t>4</w:t>
      </w:r>
      <w:r w:rsidR="00815393" w:rsidRPr="00C53CF9">
        <w:rPr>
          <w:rFonts w:ascii="Times New Roman" w:hAnsi="Times New Roman"/>
          <w:sz w:val="28"/>
          <w:szCs w:val="28"/>
          <w:lang w:val="en-US"/>
        </w:rPr>
        <w:t>H</w:t>
      </w:r>
      <w:r w:rsidR="00815393" w:rsidRPr="00C53CF9">
        <w:rPr>
          <w:rFonts w:ascii="Times New Roman" w:hAnsi="Times New Roman"/>
          <w:sz w:val="28"/>
          <w:szCs w:val="28"/>
          <w:vertAlign w:val="subscript"/>
        </w:rPr>
        <w:t>8</w:t>
      </w:r>
      <w:r w:rsidR="00815393" w:rsidRPr="00C53CF9">
        <w:rPr>
          <w:rFonts w:ascii="Times New Roman" w:hAnsi="Times New Roman"/>
          <w:sz w:val="28"/>
          <w:szCs w:val="28"/>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 xml:space="preserve">Br + КОН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KBr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w: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Калий гидроксиді мен бромбутанның зат мөлшерін табамыз.</w: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20" w:dyaOrig="620">
          <v:shape id="_x0000_i1157" type="#_x0000_t75" style="width:180pt;height:34.5pt" o:ole="">
            <v:imagedata r:id="rId251" o:title=""/>
          </v:shape>
          <o:OLEObject Type="Embed" ProgID="Equation.3" ShapeID="_x0000_i1157" DrawAspect="Content" ObjectID="_1525090615" r:id="rId252"/>
        </w:objec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540" w:dyaOrig="620">
          <v:shape id="_x0000_i1158" type="#_x0000_t75" style="width:198pt;height:34.5pt" o:ole="">
            <v:imagedata r:id="rId253" o:title=""/>
          </v:shape>
          <o:OLEObject Type="Embed" ProgID="Equation.3" ShapeID="_x0000_i1158" DrawAspect="Content" ObjectID="_1525090616" r:id="rId254"/>
        </w:objec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1моль калий гидроксиді мен 1моль бромбутан әрекеттескенде 1моль бутен түзіледі. Түзілген бутеннің көлемін табамыз.</w: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w:t>
      </w:r>
      <w:r w:rsidRPr="00C53CF9">
        <w:rPr>
          <w:rFonts w:ascii="Times New Roman" w:hAnsi="Times New Roman"/>
          <w:sz w:val="28"/>
          <w:szCs w:val="28"/>
          <w:lang w:val="en-US"/>
        </w:rPr>
        <w:sym w:font="Symbol" w:char="F06E"/>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0,1моль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22,4л/моль = 2,24л</w:t>
      </w:r>
    </w:p>
    <w:p w:rsidR="00815393" w:rsidRPr="00C53CF9" w:rsidRDefault="00815393"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2,24л бутен бөлінген.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95</w:t>
      </w:r>
      <w:r w:rsidRPr="00C53CF9">
        <w:rPr>
          <w:rFonts w:ascii="Times New Roman" w:hAnsi="Times New Roman"/>
          <w:sz w:val="28"/>
          <w:szCs w:val="28"/>
          <w:lang w:val="kk-KZ"/>
        </w:rPr>
        <w:t xml:space="preserve">.  Құрылысы  мынадай қосылыстардан бром айрылу  кезінде  түзілуі мүмкін қосылыстардың формулаларын құрыңдар: </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696" type="#_x0000_t32" style="position:absolute;left:0;text-align:left;margin-left:182.25pt;margin-top:13.2pt;width:.05pt;height:4.25pt;z-index:252089344" o:connectortype="straight"/>
        </w:pict>
      </w:r>
      <w:r>
        <w:rPr>
          <w:rFonts w:ascii="Times New Roman" w:hAnsi="Times New Roman"/>
          <w:noProof/>
          <w:sz w:val="28"/>
          <w:szCs w:val="28"/>
        </w:rPr>
        <w:pict>
          <v:shape id="_x0000_s1694" type="#_x0000_t32" style="position:absolute;left:0;text-align:left;margin-left:226.5pt;margin-top:13.2pt;width:.05pt;height:4.25pt;z-index:252087296" o:connectortype="straight"/>
        </w:pict>
      </w:r>
      <w:r w:rsidR="00815393" w:rsidRPr="00C53CF9">
        <w:rPr>
          <w:rFonts w:ascii="Times New Roman" w:hAnsi="Times New Roman"/>
          <w:sz w:val="28"/>
          <w:szCs w:val="28"/>
          <w:lang w:val="kk-KZ"/>
        </w:rPr>
        <w:t xml:space="preserve">                                                  CH</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CH</w:t>
      </w:r>
      <w:r w:rsidR="00815393" w:rsidRPr="00C53CF9">
        <w:rPr>
          <w:rFonts w:ascii="Times New Roman" w:hAnsi="Times New Roman"/>
          <w:sz w:val="28"/>
          <w:szCs w:val="28"/>
          <w:vertAlign w:val="subscript"/>
          <w:lang w:val="kk-KZ"/>
        </w:rPr>
        <w:t>3</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695" type="#_x0000_t32" style="position:absolute;left:0;text-align:left;margin-left:181.5pt;margin-top:13.65pt;width:.05pt;height:4.25pt;z-index:252088320" o:connectortype="straight"/>
        </w:pict>
      </w:r>
      <w:r>
        <w:rPr>
          <w:rFonts w:ascii="Times New Roman" w:hAnsi="Times New Roman"/>
          <w:noProof/>
          <w:sz w:val="28"/>
          <w:szCs w:val="28"/>
        </w:rPr>
        <w:pict>
          <v:shape id="_x0000_s1693" type="#_x0000_t32" style="position:absolute;left:0;text-align:left;margin-left:225.75pt;margin-top:13.65pt;width:.05pt;height:4.25pt;z-index:252086272" o:connectortype="straight"/>
        </w:pict>
      </w:r>
      <w:r w:rsidR="00815393" w:rsidRPr="00C53CF9">
        <w:rPr>
          <w:rFonts w:ascii="Times New Roman" w:hAnsi="Times New Roman"/>
          <w:sz w:val="28"/>
          <w:szCs w:val="28"/>
          <w:lang w:val="kk-KZ"/>
        </w:rPr>
        <w:t>Br – 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C – CH</w:t>
      </w:r>
      <w:r w:rsidR="00815393" w:rsidRPr="00C53CF9">
        <w:rPr>
          <w:rFonts w:ascii="Times New Roman" w:hAnsi="Times New Roman"/>
          <w:sz w:val="28"/>
          <w:szCs w:val="28"/>
          <w:vertAlign w:val="subscript"/>
          <w:lang w:val="kk-KZ"/>
        </w:rPr>
        <w:t xml:space="preserve">2 </w:t>
      </w:r>
      <w:r w:rsidR="00815393" w:rsidRPr="00C53CF9">
        <w:rPr>
          <w:rFonts w:ascii="Times New Roman" w:hAnsi="Times New Roman"/>
          <w:sz w:val="28"/>
          <w:szCs w:val="28"/>
          <w:lang w:val="kk-KZ"/>
        </w:rPr>
        <w:t xml:space="preserve">– Br             Br – C    –    C – Br </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этилен</w:t>
      </w:r>
    </w:p>
    <w:p w:rsidR="00815393" w:rsidRPr="00C53CF9" w:rsidRDefault="00815393" w:rsidP="00B51D13">
      <w:pPr>
        <w:spacing w:after="0"/>
        <w:contextualSpacing/>
        <w:jc w:val="both"/>
        <w:rPr>
          <w:rFonts w:ascii="Times New Roman" w:hAnsi="Times New Roman"/>
          <w:sz w:val="28"/>
          <w:szCs w:val="28"/>
          <w:lang w:val="kk-KZ"/>
        </w:rPr>
      </w:pP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54" o:spid="_x0000_s1697" style="position:absolute;left:0;text-align:left;flip:y;z-index:252090368;visibility:visible" from="42.75pt,14.25pt" to="42.7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"/>
        </w:pict>
      </w:r>
      <w:r w:rsidRPr="00752AFA">
        <w:rPr>
          <w:noProof/>
          <w:sz w:val="28"/>
          <w:szCs w:val="28"/>
        </w:rPr>
        <w:pict>
          <v:line id="Прямая соединительная линия 53" o:spid="_x0000_s1698" style="position:absolute;left:0;text-align:left;flip:y;z-index:252091392;visibility:visible" from="4.25pt,13.5pt" to="4.2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"/>
        </w:pict>
      </w:r>
      <w:r w:rsidR="00815393" w:rsidRPr="00C53CF9">
        <w:rPr>
          <w:rFonts w:ascii="Times New Roman" w:hAnsi="Times New Roman"/>
          <w:sz w:val="28"/>
          <w:szCs w:val="28"/>
          <w:lang w:val="kk-KZ"/>
        </w:rPr>
        <w:t>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СН</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52" o:spid="_x0000_s1699" style="position:absolute;left:0;text-align:left;flip:y;z-index:252092416;visibility:visible" from="42.75pt,14.05pt" to="42.7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csQUQ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"/>
        </w:pict>
      </w:r>
      <w:r w:rsidRPr="00752AFA">
        <w:rPr>
          <w:noProof/>
          <w:sz w:val="28"/>
          <w:szCs w:val="28"/>
        </w:rPr>
        <w:pict>
          <v:line id="Прямая соединительная линия 51" o:spid="_x0000_s1700" style="position:absolute;left:0;text-align:left;flip:y;z-index:252093440;visibility:visible" from="4.25pt,13.8pt" to="4.25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"/>
        </w:pict>
      </w:r>
      <w:r w:rsidR="00815393" w:rsidRPr="00C53CF9">
        <w:rPr>
          <w:rFonts w:ascii="Times New Roman" w:hAnsi="Times New Roman"/>
          <w:sz w:val="28"/>
          <w:szCs w:val="28"/>
          <w:lang w:val="kk-KZ"/>
        </w:rPr>
        <w:t xml:space="preserve">С </w:t>
      </w:r>
      <w:r w:rsidR="00815393" w:rsidRPr="00C53CF9">
        <w:rPr>
          <w:rFonts w:ascii="Times New Roman" w:hAnsi="Times New Roman"/>
          <w:sz w:val="28"/>
          <w:szCs w:val="28"/>
        </w:rPr>
        <w:t xml:space="preserve">  =   </w:t>
      </w:r>
      <w:r w:rsidR="00815393" w:rsidRPr="00C53CF9">
        <w:rPr>
          <w:rFonts w:ascii="Times New Roman" w:hAnsi="Times New Roman"/>
          <w:sz w:val="28"/>
          <w:szCs w:val="28"/>
          <w:lang w:val="en-US"/>
        </w:rPr>
        <w:t>C</w:t>
      </w:r>
      <w:r w:rsidR="00815393" w:rsidRPr="00C53CF9">
        <w:rPr>
          <w:rFonts w:ascii="Times New Roman" w:hAnsi="Times New Roman"/>
          <w:sz w:val="28"/>
          <w:szCs w:val="28"/>
        </w:rPr>
        <w:t xml:space="preserve">         2</w:t>
      </w:r>
      <w:r w:rsidR="00815393" w:rsidRPr="00C53CF9">
        <w:rPr>
          <w:rFonts w:ascii="Times New Roman" w:hAnsi="Times New Roman"/>
          <w:sz w:val="28"/>
          <w:szCs w:val="28"/>
          <w:lang w:val="kk-KZ"/>
        </w:rPr>
        <w:t>,3 –диметилбутен-2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96</w:t>
      </w:r>
      <w:r w:rsidRPr="00C53CF9">
        <w:rPr>
          <w:rFonts w:ascii="Times New Roman" w:hAnsi="Times New Roman"/>
          <w:sz w:val="28"/>
          <w:szCs w:val="28"/>
          <w:lang w:val="kk-KZ"/>
        </w:rPr>
        <w:t>.  Төмендегі  қосылыстарды  жанғанда  түзілетін газдардың (судың буын қоса есептегенде)  көлемдері  бойынша  ажыратуға  бола ма?</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1</w:t>
      </w:r>
      <w:r w:rsidRPr="00C53CF9">
        <w:rPr>
          <w:rFonts w:ascii="Times New Roman" w:hAnsi="Times New Roman"/>
          <w:sz w:val="28"/>
          <w:szCs w:val="28"/>
          <w:lang w:val="kk-KZ"/>
        </w:rPr>
        <w:t>.</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14                     </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48" type="#_x0000_t32" style="position:absolute;left:0;text-align:left;margin-left:72.95pt;margin-top:23.9pt;width:9.2pt;height:12.7pt;flip:x y;z-index:252142592" o:connectortype="straight"/>
        </w:pict>
      </w:r>
      <w:r>
        <w:rPr>
          <w:rFonts w:ascii="Times New Roman" w:hAnsi="Times New Roman"/>
          <w:noProof/>
          <w:sz w:val="28"/>
          <w:szCs w:val="28"/>
        </w:rPr>
        <w:pict>
          <v:shape id="_x0000_s1746" type="#_x0000_t32" style="position:absolute;left:0;text-align:left;margin-left:72.95pt;margin-top:8.75pt;width:9.2pt;height:12.1pt;flip:y;z-index:252140544" o:connectortype="straight"/>
        </w:pict>
      </w:r>
      <w:r>
        <w:rPr>
          <w:rFonts w:ascii="Times New Roman" w:hAnsi="Times New Roman"/>
          <w:noProof/>
          <w:sz w:val="28"/>
          <w:szCs w:val="28"/>
        </w:rPr>
        <w:pict>
          <v:shape id="_x0000_s1745" type="#_x0000_t32" style="position:absolute;left:0;text-align:left;margin-left:25.7pt;margin-top:8.75pt;width:10.95pt;height:12.1pt;z-index:252139520" o:connectortype="straight"/>
        </w:pict>
      </w:r>
      <w:r>
        <w:rPr>
          <w:rFonts w:ascii="Times New Roman" w:hAnsi="Times New Roman"/>
          <w:noProof/>
          <w:sz w:val="28"/>
          <w:szCs w:val="28"/>
        </w:rPr>
        <w:pict>
          <v:shape id="_x0000_s1747" type="#_x0000_t32" style="position:absolute;left:0;text-align:left;margin-left:29.15pt;margin-top:23.9pt;width:7.5pt;height:12.7pt;flip:y;z-index:252141568" o:connectortype="straight"/>
        </w:pict>
      </w:r>
      <w:r w:rsidR="00815393" w:rsidRPr="00C53CF9">
        <w:rPr>
          <w:rFonts w:ascii="Times New Roman" w:hAnsi="Times New Roman"/>
          <w:sz w:val="28"/>
          <w:szCs w:val="28"/>
          <w:lang w:val="kk-KZ"/>
        </w:rPr>
        <w:t xml:space="preserve">H                    H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xml:space="preserve">C = C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49" type="#_x0000_t32" style="position:absolute;left:0;text-align:left;margin-left:30.75pt;margin-top:12.7pt;width:10.95pt;height:12.1pt;z-index:252143616" o:connectortype="straight"/>
        </w:pict>
      </w:r>
      <w:r>
        <w:rPr>
          <w:rFonts w:ascii="Times New Roman" w:hAnsi="Times New Roman"/>
          <w:noProof/>
          <w:sz w:val="28"/>
          <w:szCs w:val="28"/>
        </w:rPr>
        <w:pict>
          <v:shape id="_x0000_s1752" type="#_x0000_t32" style="position:absolute;left:0;text-align:left;margin-left:81.2pt;margin-top:24.65pt;width:9.2pt;height:12.7pt;flip:x y;z-index:252146688" o:connectortype="straight"/>
        </w:pict>
      </w:r>
      <w:r>
        <w:rPr>
          <w:rFonts w:ascii="Times New Roman" w:hAnsi="Times New Roman"/>
          <w:noProof/>
          <w:sz w:val="28"/>
          <w:szCs w:val="28"/>
        </w:rPr>
        <w:pict>
          <v:shape id="_x0000_s1750" type="#_x0000_t32" style="position:absolute;left:0;text-align:left;margin-left:81.2pt;margin-top:9.5pt;width:9.2pt;height:12.1pt;flip:y;z-index:252144640" o:connectortype="straight"/>
        </w:pict>
      </w:r>
      <w:r w:rsidR="00815393" w:rsidRPr="00C53CF9">
        <w:rPr>
          <w:rFonts w:ascii="Times New Roman" w:hAnsi="Times New Roman"/>
          <w:sz w:val="28"/>
          <w:szCs w:val="28"/>
          <w:lang w:val="kk-KZ"/>
        </w:rPr>
        <w:t xml:space="preserve"> H</w:t>
      </w:r>
      <w:r w:rsidR="00815393" w:rsidRPr="00C53CF9">
        <w:rPr>
          <w:rFonts w:ascii="Times New Roman" w:hAnsi="Times New Roman"/>
          <w:sz w:val="28"/>
          <w:szCs w:val="28"/>
          <w:vertAlign w:val="subscript"/>
          <w:lang w:val="kk-KZ"/>
        </w:rPr>
        <w:t>5</w:t>
      </w:r>
      <w:r w:rsidR="00815393" w:rsidRPr="00C53CF9">
        <w:rPr>
          <w:rFonts w:ascii="Times New Roman" w:hAnsi="Times New Roman"/>
          <w:sz w:val="28"/>
          <w:szCs w:val="28"/>
          <w:lang w:val="kk-KZ"/>
        </w:rPr>
        <w:t>C</w:t>
      </w:r>
      <w:r w:rsidR="00815393" w:rsidRPr="00C53CF9">
        <w:rPr>
          <w:rFonts w:ascii="Times New Roman" w:hAnsi="Times New Roman"/>
          <w:sz w:val="28"/>
          <w:szCs w:val="28"/>
          <w:vertAlign w:val="subscript"/>
          <w:lang w:val="kk-KZ"/>
        </w:rPr>
        <w:t xml:space="preserve">2                          </w:t>
      </w:r>
      <w:r w:rsidR="00815393" w:rsidRPr="00C53CF9">
        <w:rPr>
          <w:rFonts w:ascii="Times New Roman" w:hAnsi="Times New Roman"/>
          <w:sz w:val="28"/>
          <w:szCs w:val="28"/>
          <w:lang w:val="kk-KZ"/>
        </w:rPr>
        <w:t xml:space="preserve"> H</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751" type="#_x0000_t32" style="position:absolute;left:0;text-align:left;margin-left:34.2pt;margin-top:9.35pt;width:7.5pt;height:12.7pt;flip:y;z-index:252145664" o:connectortype="straight"/>
        </w:pict>
      </w:r>
      <w:r w:rsidR="00815393" w:rsidRPr="00C53CF9">
        <w:rPr>
          <w:rFonts w:ascii="Times New Roman" w:hAnsi="Times New Roman"/>
          <w:sz w:val="28"/>
          <w:szCs w:val="28"/>
          <w:lang w:val="kk-KZ"/>
        </w:rPr>
        <w:t xml:space="preserve">            C = C</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H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 xml:space="preserve"> + 19О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12СО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b/>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Қалған екі қосылыстың молекулалық формуласы бірдей болғандықтан екеуіне бір ғана реакция тән:</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+ 9О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b/>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Алғашқы қосылыс (гексан) жанғанда қалған екі қосылысқа қарағанда алты моль көмірқышқыл газы мен 8моль су артық бөлінеді, ал қалған екі қосылыс жанғанда түзілетін заттардың көлемі бірдей болады.</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97</w:t>
      </w:r>
      <w:r w:rsidRPr="00C53CF9">
        <w:rPr>
          <w:rFonts w:ascii="Times New Roman" w:hAnsi="Times New Roman"/>
          <w:sz w:val="28"/>
          <w:szCs w:val="28"/>
          <w:lang w:val="kk-KZ"/>
        </w:rPr>
        <w:t>. Есеп шарты 77 - ші есебінде келтірілгендей  құрылысы  бар көмірсутектерге  сутегі  қосылғанда  түзілуі мүмкін қосылыстардың  формуласын құрыңдар және атаңдар.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14</w:t>
      </w:r>
      <w:r w:rsidRPr="00C53CF9">
        <w:rPr>
          <w:rFonts w:ascii="Times New Roman" w:hAnsi="Times New Roman"/>
          <w:sz w:val="28"/>
          <w:szCs w:val="28"/>
          <w:lang w:val="kk-KZ"/>
        </w:rPr>
        <w:t xml:space="preserve">  </w:t>
      </w:r>
      <w:r w:rsidRPr="00C53CF9">
        <w:rPr>
          <w:rFonts w:ascii="Times New Roman" w:hAnsi="Times New Roman"/>
          <w:b/>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Алғашқы қосылыс (гексан) сутегіні қосып ала алмайды, ал қалған екі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қосылыстың(цис – және транс – гексен-3) құрылысы әртүрлі болғанымен (цис – және транс – гексен-3) құрамы бірдей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 сондықтан сутегіні қосып алғанда екеуіне ортақ бір құрылыс формуласы сәйкес келеді және гексеннен гексан түзіледі.</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98</w:t>
      </w:r>
      <w:r w:rsidRPr="00C53CF9">
        <w:rPr>
          <w:rFonts w:ascii="Times New Roman" w:hAnsi="Times New Roman"/>
          <w:sz w:val="28"/>
          <w:szCs w:val="28"/>
          <w:lang w:val="kk-KZ"/>
        </w:rPr>
        <w:t>. Полиизобутилен макромолекуласы  түзілу  мүмкіндігі бар сызбанұсқаларды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49" o:spid="_x0000_s1701" style="position:absolute;left:0;text-align:left;flip:y;z-index:252094464;visibility:visible" from="164pt,15.65pt" to="164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"/>
        </w:pict>
      </w:r>
      <w:r w:rsidRPr="00752AFA">
        <w:rPr>
          <w:noProof/>
          <w:sz w:val="28"/>
          <w:szCs w:val="28"/>
        </w:rPr>
        <w:pict>
          <v:line id="Прямая соединительная линия 48" o:spid="_x0000_s1702" style="position:absolute;left:0;text-align:left;flip:y;z-index:252095488;visibility:visible" from="49.75pt,15.4pt" to="49.7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WeUA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"/>
        </w:pict>
      </w:r>
      <w:r w:rsidR="00815393" w:rsidRPr="00C53CF9">
        <w:rPr>
          <w:rFonts w:ascii="Times New Roman" w:hAnsi="Times New Roman"/>
          <w:sz w:val="28"/>
          <w:szCs w:val="28"/>
          <w:lang w:val="kk-KZ"/>
        </w:rPr>
        <w:t>nСH</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С = СH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w:t>
      </w:r>
      <w:r w:rsidR="00815393" w:rsidRPr="00C53CF9">
        <w:rPr>
          <w:rFonts w:ascii="Times New Roman" w:hAnsi="Times New Roman"/>
          <w:sz w:val="28"/>
          <w:szCs w:val="28"/>
          <w:lang w:val="kk-KZ"/>
        </w:rPr>
        <w:sym w:font="Symbol" w:char="F0AE"/>
      </w:r>
      <w:r w:rsidR="00815393" w:rsidRPr="00C53CF9">
        <w:rPr>
          <w:rFonts w:ascii="Times New Roman" w:hAnsi="Times New Roman"/>
          <w:sz w:val="28"/>
          <w:szCs w:val="28"/>
          <w:lang w:val="kk-KZ"/>
        </w:rPr>
        <w:t xml:space="preserve">  (CH</w:t>
      </w:r>
      <w:r w:rsidR="00815393" w:rsidRPr="00C53CF9">
        <w:rPr>
          <w:rFonts w:ascii="Times New Roman" w:hAnsi="Times New Roman"/>
          <w:sz w:val="28"/>
          <w:szCs w:val="28"/>
          <w:vertAlign w:val="subscript"/>
          <w:lang w:val="kk-KZ"/>
        </w:rPr>
        <w:t>3</w:t>
      </w:r>
      <w:r w:rsidR="00815393" w:rsidRPr="00C53CF9">
        <w:rPr>
          <w:rFonts w:ascii="Times New Roman" w:hAnsi="Times New Roman"/>
          <w:sz w:val="28"/>
          <w:szCs w:val="28"/>
          <w:lang w:val="kk-KZ"/>
        </w:rPr>
        <w:t xml:space="preserve"> – C – CH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w:t>
      </w:r>
      <w:r w:rsidR="00815393" w:rsidRPr="00C53CF9">
        <w:rPr>
          <w:rFonts w:ascii="Times New Roman" w:hAnsi="Times New Roman"/>
          <w:sz w:val="28"/>
          <w:szCs w:val="28"/>
          <w:vertAlign w:val="subscript"/>
          <w:lang w:val="kk-KZ"/>
        </w:rPr>
        <w:t>n</w:t>
      </w:r>
      <w:r w:rsidR="00815393"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99</w:t>
      </w:r>
      <w:r w:rsidRPr="00C53CF9">
        <w:rPr>
          <w:rFonts w:ascii="Times New Roman" w:hAnsi="Times New Roman"/>
          <w:sz w:val="28"/>
          <w:szCs w:val="28"/>
          <w:lang w:val="kk-KZ"/>
        </w:rPr>
        <w:t>. Бутилен  молекуласына сутегі қосылғаннан пайда болған өнімнің «қаңқасын»  кескіндеңдер.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04" style="position:absolute;left:0;text-align:left;flip:y;z-index:252097536" from="38.25pt,6pt" to="56.25pt,24pt"/>
        </w:pict>
      </w:r>
      <w:r w:rsidRPr="00752AFA">
        <w:rPr>
          <w:noProof/>
          <w:sz w:val="28"/>
          <w:szCs w:val="28"/>
        </w:rPr>
        <w:pict>
          <v:line id="_x0000_s1705" style="position:absolute;left:0;text-align:left;z-index:252098560" from="18.75pt,6pt" to="36.75pt,24pt"/>
        </w:pict>
      </w:r>
      <w:r w:rsidRPr="00752AFA">
        <w:rPr>
          <w:noProof/>
          <w:sz w:val="28"/>
          <w:szCs w:val="28"/>
        </w:rPr>
        <w:pict>
          <v:line id="_x0000_s1703" style="position:absolute;left:0;text-align:left;flip:y;z-index:252096512" from="1.5pt,6pt" to="19.5pt,24pt"/>
        </w:pict>
      </w:r>
      <w:r w:rsidR="00815393" w:rsidRPr="00C53CF9">
        <w:rPr>
          <w:rFonts w:ascii="Times New Roman" w:hAnsi="Times New Roman"/>
          <w:sz w:val="28"/>
          <w:szCs w:val="28"/>
          <w:lang w:val="kk-KZ"/>
        </w:rPr>
        <w:t xml:space="preserve">     •    </w:t>
      </w:r>
      <w:r w:rsidR="00590EE6">
        <w:rPr>
          <w:rFonts w:ascii="Times New Roman" w:hAnsi="Times New Roman"/>
          <w:sz w:val="28"/>
          <w:szCs w:val="28"/>
          <w:lang w:val="kk-KZ"/>
        </w:rPr>
        <w:t xml:space="preserve"> </w:t>
      </w:r>
      <w:r w:rsidR="00815393" w:rsidRPr="00C53CF9">
        <w:rPr>
          <w:rFonts w:ascii="Times New Roman" w:hAnsi="Times New Roman"/>
          <w:sz w:val="28"/>
          <w:szCs w:val="28"/>
          <w:lang w:val="kk-KZ"/>
        </w:rPr>
        <w:t xml:space="preserve">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00590EE6">
        <w:rPr>
          <w:rFonts w:ascii="Times New Roman" w:hAnsi="Times New Roman"/>
          <w:sz w:val="28"/>
          <w:szCs w:val="28"/>
          <w:lang w:val="kk-KZ"/>
        </w:rPr>
        <w:t xml:space="preserve"> </w:t>
      </w:r>
      <w:r w:rsidRPr="00C53CF9">
        <w:rPr>
          <w:rFonts w:ascii="Times New Roman" w:hAnsi="Times New Roman"/>
          <w:sz w:val="28"/>
          <w:szCs w:val="28"/>
          <w:lang w:val="kk-KZ"/>
        </w:rPr>
        <w:t xml:space="preserve">  •                         бутан</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100</w:t>
      </w:r>
      <w:r w:rsidRPr="00C53CF9">
        <w:rPr>
          <w:rFonts w:ascii="Times New Roman" w:hAnsi="Times New Roman"/>
          <w:sz w:val="28"/>
          <w:szCs w:val="28"/>
          <w:lang w:val="kk-KZ"/>
        </w:rPr>
        <w:t>. Циклоалканның ауамен салыстырғандағы тығыздығы 1,931. Осы циклоалканның</w:t>
      </w:r>
      <w:r w:rsidRPr="00C53CF9">
        <w:rPr>
          <w:rFonts w:ascii="Times New Roman" w:hAnsi="Times New Roman"/>
          <w:sz w:val="28"/>
          <w:szCs w:val="28"/>
          <w:lang w:val="kk-KZ"/>
        </w:rPr>
        <w:tab/>
        <w:t>формуласы</w:t>
      </w:r>
      <w:r w:rsidRPr="00C53CF9">
        <w:rPr>
          <w:rFonts w:ascii="Times New Roman" w:hAnsi="Times New Roman"/>
          <w:sz w:val="28"/>
          <w:szCs w:val="28"/>
          <w:lang w:val="kk-KZ"/>
        </w:rPr>
        <w:tab/>
        <w:t>қандай</w:t>
      </w:r>
      <w:r w:rsidRPr="00C53CF9">
        <w:rPr>
          <w:rFonts w:ascii="Times New Roman" w:hAnsi="Times New Roman"/>
          <w:bCs/>
          <w:sz w:val="28"/>
          <w:szCs w:val="28"/>
          <w:lang w:val="kk-KZ"/>
        </w:rPr>
        <w:t>?</w:t>
      </w:r>
      <w:r w:rsidRPr="00C53CF9">
        <w:rPr>
          <w:rFonts w:ascii="Times New Roman" w:hAnsi="Times New Roman"/>
          <w:bCs/>
          <w:sz w:val="28"/>
          <w:szCs w:val="28"/>
          <w:lang w:val="kk-KZ"/>
        </w:rPr>
        <w:tab/>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 1</w:t>
      </w:r>
      <w:r w:rsidRPr="00C53CF9">
        <w:rPr>
          <w:rFonts w:ascii="Times New Roman" w:hAnsi="Times New Roman"/>
          <w:sz w:val="28"/>
          <w:szCs w:val="28"/>
          <w:lang w:val="kk-KZ"/>
        </w:rPr>
        <w:t>,59</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716" style="position:absolute;left:0;text-align:left;z-index:252109824" from="-3pt,.5pt" to="123pt,.5pt"/>
        </w:pict>
      </w:r>
      <w:r w:rsidR="00815393" w:rsidRPr="00C53CF9">
        <w:rPr>
          <w:rFonts w:ascii="Times New Roman" w:hAnsi="Times New Roman"/>
          <w:sz w:val="28"/>
          <w:szCs w:val="28"/>
          <w:lang w:val="kk-KZ"/>
        </w:rPr>
        <w:t>т/к С</w:t>
      </w:r>
      <w:r w:rsidR="00815393" w:rsidRPr="00C53CF9">
        <w:rPr>
          <w:rFonts w:ascii="Times New Roman" w:hAnsi="Times New Roman"/>
          <w:sz w:val="28"/>
          <w:szCs w:val="28"/>
          <w:vertAlign w:val="subscript"/>
          <w:lang w:val="kk-KZ"/>
        </w:rPr>
        <w:t>X</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2Х</w:t>
      </w:r>
      <w:r w:rsidR="00815393" w:rsidRPr="00C53CF9">
        <w:rPr>
          <w:rFonts w:ascii="Times New Roman" w:hAnsi="Times New Roman"/>
          <w:sz w:val="28"/>
          <w:szCs w:val="28"/>
          <w:lang w:val="kk-KZ"/>
        </w:rPr>
        <w:t xml:space="preserve">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Салыстырмалы тығыздықтың формуласы бойынша циклоалкан-ның молекулалық массасын есептеп шығарамыз: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Мr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29 · 1,93І ≈ 56</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Циклоалканның осы табылған молекулалык массасын мынадай элементтердің массаларынан тұрады деп қарастырамыз: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Мr(С) + 2·х·Мr(Х)</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12х + 2х = 14х</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Циклоалканның молекулалык массасы 56-ға тең екенін ескеріп, теңдеу құрамыз: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14х = 56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 х = 4.</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Табылған мәнді орнына қойып, циклоалканның формуласын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2·4</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Циклоалканның формуласы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яғни циклобутан.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101</w:t>
      </w:r>
      <w:r w:rsidRPr="00C53CF9">
        <w:rPr>
          <w:rFonts w:ascii="Times New Roman" w:hAnsi="Times New Roman"/>
          <w:sz w:val="28"/>
          <w:szCs w:val="28"/>
          <w:lang w:val="kk-KZ"/>
        </w:rPr>
        <w:t>. Табиғи каучукқа  бромды  сумен әсер еткенде түзілетін  өнімнің  құрылымдық буынының формуласы қандай?</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СНBr – CHBr –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2,3дибромбутан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102</w:t>
      </w:r>
      <w:r w:rsidRPr="00C53CF9">
        <w:rPr>
          <w:rFonts w:ascii="Times New Roman" w:hAnsi="Times New Roman"/>
          <w:sz w:val="28"/>
          <w:szCs w:val="28"/>
          <w:lang w:val="kk-KZ"/>
        </w:rPr>
        <w:t>. Полиэтилен мен қаныққан көмірсутектердің  құрылысында  ұқсастық бар ма?</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этилен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 xml:space="preserve">      полиэтилен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103</w:t>
      </w:r>
      <w:r w:rsidRPr="00C53CF9">
        <w:rPr>
          <w:rFonts w:ascii="Times New Roman" w:hAnsi="Times New Roman"/>
          <w:sz w:val="28"/>
          <w:szCs w:val="28"/>
          <w:lang w:val="kk-KZ"/>
        </w:rPr>
        <w:t>. Арзан ацетиленді  тек  метаннан ғана емес,  оның  гомологтарынан да алуға болады.  Оның  этаннан түзілу  реакциясының  теңдеуін жазыңдар.  Егер теория бойынша есептеуден, іс жүзінде 10% түзілетін болса, 1т ацетилен  алу үшін этанның  қандай көлемі қажет екендігін есептеңдер.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10%</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1т</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44" o:spid="_x0000_s1706" style="position:absolute;left:0;text-align:left;z-index:252099584;visibility:visible" from="0,.15pt" to="5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"/>
        </w:pict>
      </w:r>
      <w:r w:rsidR="00815393" w:rsidRPr="00C53CF9">
        <w:rPr>
          <w:rFonts w:ascii="Times New Roman" w:hAnsi="Times New Roman"/>
          <w:sz w:val="28"/>
          <w:szCs w:val="28"/>
          <w:lang w:val="kk-KZ"/>
        </w:rPr>
        <w:t>т/к V(C</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H</w:t>
      </w:r>
      <w:r w:rsidR="00815393" w:rsidRPr="00C53CF9">
        <w:rPr>
          <w:rFonts w:ascii="Times New Roman" w:hAnsi="Times New Roman"/>
          <w:sz w:val="28"/>
          <w:szCs w:val="28"/>
          <w:vertAlign w:val="subscript"/>
          <w:lang w:val="kk-KZ"/>
        </w:rPr>
        <w:t>6</w:t>
      </w:r>
      <w:r w:rsidR="00815393"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kk-KZ"/>
        </w:rPr>
        <w:object w:dxaOrig="720" w:dyaOrig="255">
          <v:shape id="_x0000_i1159" type="#_x0000_t75" style="width:57pt;height:19.5pt" o:ole="">
            <v:imagedata r:id="rId255" o:title=""/>
          </v:shape>
          <o:OLEObject Type="Embed" ProgID="Equation.3" ShapeID="_x0000_i1159" DrawAspect="Content" ObjectID="_1525090617" r:id="rId256"/>
        </w:objec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26г/моль ацетилен алу үшін 22,4л/моль этан қажет, ал 1т ацетилен алу үшін қажетті этиленнің көлемін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26г/моль – 22,4л/моль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1т – Х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40" w:dyaOrig="620">
          <v:shape id="_x0000_i1160" type="#_x0000_t75" style="width:186pt;height:37.5pt" o:ole="">
            <v:imagedata r:id="rId257" o:title=""/>
          </v:shape>
          <o:OLEObject Type="Embed" ProgID="Equation.3" ShapeID="_x0000_i1160" DrawAspect="Content" ObjectID="_1525090618" r:id="rId258"/>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Іс жүзінде алынатын 10% ацетилен алуға қажетті этанның көлемін табамыз.</w:t>
      </w:r>
    </w:p>
    <w:p w:rsidR="00815393" w:rsidRPr="00C53CF9" w:rsidRDefault="00815393"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340" w:dyaOrig="435">
          <v:shape id="_x0000_i1161" type="#_x0000_t75" style="width:3in;height:40.5pt" o:ole="">
            <v:imagedata r:id="rId259" o:title=""/>
          </v:shape>
          <o:OLEObject Type="Embed" ProgID="Equation.3" ShapeID="_x0000_i1161" DrawAspect="Content" ObjectID="_1525090619" r:id="rId260"/>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rPr>
        <w:t>1</w:t>
      </w:r>
      <w:r w:rsidRPr="00C53CF9">
        <w:rPr>
          <w:rFonts w:ascii="Times New Roman" w:hAnsi="Times New Roman"/>
          <w:sz w:val="28"/>
          <w:szCs w:val="28"/>
          <w:lang w:val="kk-KZ"/>
        </w:rPr>
        <w:t>т ацетилен алу үшін 8,62м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 қажет.</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104</w:t>
      </w:r>
      <w:r w:rsidRPr="00C53CF9">
        <w:rPr>
          <w:rFonts w:ascii="Times New Roman" w:hAnsi="Times New Roman"/>
          <w:sz w:val="28"/>
          <w:szCs w:val="28"/>
          <w:lang w:val="kk-KZ"/>
        </w:rPr>
        <w:t>.  1кг ацетилен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толық жану үшін, оттегінің қандай массасы қажет?</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1кг</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43" o:spid="_x0000_s1707" style="position:absolute;left:0;text-align:left;z-index:252100608;visibility:visible" from="-1.5pt,.2pt" to="5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"/>
        </w:pict>
      </w:r>
      <w:r w:rsidR="00815393" w:rsidRPr="00C53CF9">
        <w:rPr>
          <w:rFonts w:ascii="Times New Roman" w:hAnsi="Times New Roman"/>
          <w:sz w:val="28"/>
          <w:szCs w:val="28"/>
          <w:lang w:val="kk-KZ"/>
        </w:rPr>
        <w:t>m(O</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52г/моль ацетилен толық жану үшін 160г/моль оттегі қажет, ал 1кг ацетилен толық жану үшін қажетті оттегінің массасын табамыз.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52г/моль – 160г/моль</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1кг – Х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45" w:dyaOrig="405">
          <v:shape id="_x0000_i1162" type="#_x0000_t75" style="width:163.5pt;height:37.5pt" o:ole="">
            <v:imagedata r:id="rId261" o:title=""/>
          </v:shape>
          <o:OLEObject Type="Embed" ProgID="Equation.3" ShapeID="_x0000_i1162" DrawAspect="Content" ObjectID="_1525090620" r:id="rId262"/>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1кг ацетилен толық жану үшін 3,1кг – ға жуық оттегі қажет.</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105</w:t>
      </w:r>
      <w:r w:rsidRPr="00C53CF9">
        <w:rPr>
          <w:rFonts w:ascii="Times New Roman" w:hAnsi="Times New Roman"/>
          <w:sz w:val="28"/>
          <w:szCs w:val="28"/>
          <w:lang w:val="kk-KZ"/>
        </w:rPr>
        <w:t>. Ацетилен  элементтерге  ыдырап, қопарылыс береді. Ацетилен  синтезі  экзо неменсе  эндотермиялық  реакция бола ала ма? Реакция теңдеуін жазыңдар.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bCs/>
          <w:sz w:val="28"/>
          <w:szCs w:val="28"/>
          <w:lang w:val="kk-KZ"/>
        </w:rPr>
        <w:t xml:space="preserve">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Бұл реакция эндотермиялық  реакция болады.</w:t>
      </w:r>
    </w:p>
    <w:p w:rsidR="00815393" w:rsidRPr="00C53CF9" w:rsidRDefault="00815393" w:rsidP="00B51D13">
      <w:pPr>
        <w:spacing w:after="0"/>
        <w:contextualSpacing/>
        <w:jc w:val="both"/>
        <w:rPr>
          <w:rFonts w:ascii="Times New Roman" w:hAnsi="Times New Roman"/>
          <w:b/>
          <w:bCs/>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106.</w:t>
      </w:r>
      <w:r w:rsidRPr="00C53CF9">
        <w:rPr>
          <w:rFonts w:ascii="Times New Roman" w:hAnsi="Times New Roman"/>
          <w:sz w:val="28"/>
          <w:szCs w:val="28"/>
          <w:lang w:val="kk-KZ"/>
        </w:rPr>
        <w:t xml:space="preserve"> 720мм сын.бағ. қысымда және тұрақты температурада ацетиленнің алып тұрған көлемі 5л. Егер температураны өзгертпей ацетиленнің көлемін екі есе азайтқаннан кейін қысым қалай өзгереді?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720мм сын.бағ.</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5л</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2,5л</w:t>
      </w:r>
    </w:p>
    <w:p w:rsidR="00815393"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718" style="position:absolute;left:0;text-align:left;z-index:252111872" from="-3pt,-.2pt" to="60pt,-.2pt"/>
        </w:pict>
      </w:r>
      <w:r w:rsidR="00815393" w:rsidRPr="00C53CF9">
        <w:rPr>
          <w:rFonts w:ascii="Times New Roman" w:hAnsi="Times New Roman"/>
          <w:sz w:val="28"/>
          <w:szCs w:val="28"/>
          <w:lang w:val="kk-KZ"/>
        </w:rPr>
        <w:t>т/к Р</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xml:space="preserve"> =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Бойль Мариоттың заңына сәйкес:</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880" w:dyaOrig="680">
          <v:shape id="_x0000_i1163" type="#_x0000_t75" style="width:54pt;height:42pt" o:ole="">
            <v:imagedata r:id="rId263" o:title=""/>
          </v:shape>
          <o:OLEObject Type="Embed" ProgID="Equation.3" ShapeID="_x0000_i1163" DrawAspect="Content" ObjectID="_1525090621" r:id="rId264"/>
        </w:objec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РV = соns t</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қысымы;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қысымы; 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көлемі,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көлемі.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Берілгендерді орындарына қойсақ</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1160" w:dyaOrig="660">
          <v:shape id="_x0000_i1164" type="#_x0000_t75" style="width:70.5pt;height:40.5pt" o:ole="">
            <v:imagedata r:id="rId265" o:title=""/>
          </v:shape>
          <o:OLEObject Type="Embed" ProgID="Equation.3" ShapeID="_x0000_i1164" DrawAspect="Content" ObjectID="_1525090622" r:id="rId266"/>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1440мм сын. бағ.</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газдың көлемін екі есе кішірейткеннен кейінгі қысым 1440мм сын. бағ.  тең.</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107</w:t>
      </w:r>
      <w:r w:rsidRPr="00C53CF9">
        <w:rPr>
          <w:rFonts w:ascii="Times New Roman" w:hAnsi="Times New Roman"/>
          <w:sz w:val="28"/>
          <w:szCs w:val="28"/>
          <w:lang w:val="kk-KZ"/>
        </w:rPr>
        <w:t>. Ацетиленді иодтың спирттегі ерітінсі арқылы өткізіп, құрамында массасы  бойынша  90,7%  иод және 0,7%  сутегі болатын қосылыс алады.  Осы заттың формуласын табыңдар.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(І)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90,7%</w:t>
      </w:r>
    </w:p>
    <w:p w:rsidR="00815393" w:rsidRPr="00C53CF9" w:rsidRDefault="00815393"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0,7%</w:t>
      </w:r>
    </w:p>
    <w:p w:rsidR="00815393" w:rsidRPr="00C53CF9" w:rsidRDefault="00752AFA" w:rsidP="00B51D13">
      <w:pPr>
        <w:spacing w:after="0"/>
        <w:contextualSpacing/>
        <w:jc w:val="both"/>
        <w:rPr>
          <w:rFonts w:ascii="Times New Roman" w:hAnsi="Times New Roman"/>
          <w:sz w:val="28"/>
          <w:szCs w:val="28"/>
        </w:rPr>
      </w:pPr>
      <w:r w:rsidRPr="00752AFA">
        <w:rPr>
          <w:noProof/>
          <w:sz w:val="28"/>
          <w:szCs w:val="28"/>
        </w:rPr>
        <w:pict>
          <v:line id="Прямая соединительная линия 42" o:spid="_x0000_s1708" style="position:absolute;left:0;text-align:left;z-index:252101632;visibility:visible" from="-.5pt,.2pt" to="5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"/>
        </w:pict>
      </w:r>
      <w:r w:rsidR="00815393" w:rsidRPr="00C53CF9">
        <w:rPr>
          <w:rFonts w:ascii="Times New Roman" w:hAnsi="Times New Roman"/>
          <w:sz w:val="28"/>
          <w:szCs w:val="28"/>
        </w:rPr>
        <w:t>т/к С</w:t>
      </w:r>
      <w:r w:rsidR="00815393" w:rsidRPr="00C53CF9">
        <w:rPr>
          <w:rFonts w:ascii="Times New Roman" w:hAnsi="Times New Roman"/>
          <w:sz w:val="28"/>
          <w:szCs w:val="28"/>
          <w:vertAlign w:val="subscript"/>
        </w:rPr>
        <w:t>Х</w:t>
      </w:r>
      <w:r w:rsidR="00815393" w:rsidRPr="00C53CF9">
        <w:rPr>
          <w:rFonts w:ascii="Times New Roman" w:hAnsi="Times New Roman"/>
          <w:sz w:val="28"/>
          <w:szCs w:val="28"/>
        </w:rPr>
        <w:t>Н</w:t>
      </w:r>
      <w:r w:rsidR="00815393" w:rsidRPr="00C53CF9">
        <w:rPr>
          <w:rFonts w:ascii="Times New Roman" w:hAnsi="Times New Roman"/>
          <w:sz w:val="28"/>
          <w:szCs w:val="28"/>
          <w:vertAlign w:val="subscript"/>
        </w:rPr>
        <w:t>У</w:t>
      </w:r>
      <w:r w:rsidR="00815393" w:rsidRPr="00C53CF9">
        <w:rPr>
          <w:rFonts w:ascii="Times New Roman" w:hAnsi="Times New Roman"/>
          <w:sz w:val="28"/>
          <w:szCs w:val="28"/>
          <w:lang w:val="en-US"/>
        </w:rPr>
        <w:t>I</w:t>
      </w:r>
      <w:r w:rsidR="00815393" w:rsidRPr="00C53CF9">
        <w:rPr>
          <w:rFonts w:ascii="Times New Roman" w:hAnsi="Times New Roman"/>
          <w:sz w:val="28"/>
          <w:szCs w:val="28"/>
          <w:vertAlign w:val="subscript"/>
          <w:lang w:val="en-US"/>
        </w:rPr>
        <w:t>Z</w:t>
      </w:r>
      <w:r w:rsidR="00815393" w:rsidRPr="00C53CF9">
        <w:rPr>
          <w:rFonts w:ascii="Times New Roman" w:hAnsi="Times New Roman"/>
          <w:sz w:val="28"/>
          <w:szCs w:val="28"/>
        </w:rPr>
        <w:t xml:space="preserve"> -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Реакция теңдеуін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І</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I</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Алынған заттың құрамында йод, сутек және көміртек қана болғандықтан көміртегінің массалық үлесі 8,6% - ке тең болғаны. Осы мәліметтерді пайдаланып элемент атоомдарының қатынасын табамыз.</w:t>
      </w:r>
    </w:p>
    <w:p w:rsidR="00815393" w:rsidRPr="00C53CF9" w:rsidRDefault="00815393"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1800" w:dyaOrig="450">
          <v:shape id="_x0000_i1165" type="#_x0000_t75" style="width:2in;height:36pt" o:ole="">
            <v:imagedata r:id="rId267" o:title=""/>
          </v:shape>
          <o:OLEObject Type="Embed" ProgID="Equation.3" ShapeID="_x0000_i1165" DrawAspect="Content" ObjectID="_1525090623" r:id="rId268"/>
        </w:objec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lastRenderedPageBreak/>
        <w:t>X : Y : Z = 0,7 : 0,7 : 0,7</w: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1 : 1 : 1</w: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 xml:space="preserve">X = 1 </w: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 xml:space="preserve">Y = 1 </w: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Z = 1</w:t>
      </w:r>
    </w:p>
    <w:p w:rsidR="00815393" w:rsidRPr="00C53CF9" w:rsidRDefault="00815393"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CHI</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3) </w:t>
      </w:r>
      <w:r w:rsidRPr="00C53CF9">
        <w:rPr>
          <w:rFonts w:ascii="Times New Roman" w:hAnsi="Times New Roman"/>
          <w:sz w:val="28"/>
          <w:szCs w:val="28"/>
          <w:lang w:val="kk-KZ"/>
        </w:rPr>
        <w:t>Мұдай органикалық зат болмайтындықтан алынған коэффициенттерді екі еселейміз.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Сонда алынатын затымыз.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І</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дийодэтилен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r w:rsidR="00643280" w:rsidRPr="00C53CF9">
        <w:rPr>
          <w:rFonts w:ascii="Times New Roman" w:hAnsi="Times New Roman"/>
          <w:sz w:val="28"/>
          <w:szCs w:val="28"/>
          <w:lang w:val="kk-KZ"/>
        </w:rPr>
        <w:t>С</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Н</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І</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xml:space="preserve"> – дийодэтилен</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108</w:t>
      </w:r>
      <w:r w:rsidRPr="00C53CF9">
        <w:rPr>
          <w:rFonts w:ascii="Times New Roman" w:hAnsi="Times New Roman"/>
          <w:sz w:val="28"/>
          <w:szCs w:val="28"/>
          <w:lang w:val="kk-KZ"/>
        </w:rPr>
        <w:t>. Сұйық оттегі құйылатын цистерналардың деңгей көрсеткіші әдетте ацетиленнен  алынатын тетрабромэтанмен толтырылады.  Осы қосылыстың түзілу реакциясының сызбанұсқасын жазыңдар.</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109</w:t>
      </w:r>
      <w:r w:rsidRPr="00C53CF9">
        <w:rPr>
          <w:rFonts w:ascii="Times New Roman" w:hAnsi="Times New Roman"/>
          <w:sz w:val="28"/>
          <w:szCs w:val="28"/>
          <w:lang w:val="kk-KZ"/>
        </w:rPr>
        <w:t>. Ацетиленнен бромэтан алудың әдісін ойлап тауып, химиялық  сызбанұсқа түрінде келтіріңдер.</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HBr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Br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Br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110</w:t>
      </w:r>
      <w:r w:rsidRPr="00C53CF9">
        <w:rPr>
          <w:rFonts w:ascii="Times New Roman" w:hAnsi="Times New Roman"/>
          <w:sz w:val="28"/>
          <w:szCs w:val="28"/>
          <w:lang w:val="kk-KZ"/>
        </w:rPr>
        <w:t>. Техникалық ацетилен алу үшін пайдаланылатын кальций карбиді белгілі талаптарға сәйкес болуы тиіс: оның 100  грамына  сумен әсер еткенде, шамамен 26 литрге  жуық ацетилен бөлінеді. Осындай карбидтегі СаС</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–нің массалық үлесі қандай?</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m(карбид) = 100г</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26л</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т/к </w:t>
      </w:r>
      <w:r w:rsidRPr="00C53CF9">
        <w:rPr>
          <w:rFonts w:ascii="Times New Roman" w:hAnsi="Times New Roman"/>
          <w:sz w:val="28"/>
          <w:szCs w:val="28"/>
        </w:rPr>
        <w:sym w:font="Symbol" w:char="F077"/>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Реакция теңдеуін жазамыз.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Реакция теңдеуі бойынша 64г/моль кальций карбидінен 22,4л/моль ацетилен алынады, ал 26л ацетилен алуға жұмсалатын кальций карбидінің массасын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26л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965" w:dyaOrig="465">
          <v:shape id="_x0000_i1166" type="#_x0000_t75" style="width:166.5pt;height:40.5pt" o:ole="">
            <v:imagedata r:id="rId269" o:title=""/>
          </v:shape>
          <o:OLEObject Type="Embed" ProgID="Equation.3" ShapeID="_x0000_i1166" DrawAspect="Content" ObjectID="_1525090624" r:id="rId270"/>
        </w:objec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100г карбидтің құрамындағы кальций карбидінің массалық үлесін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40" w:dyaOrig="450">
          <v:shape id="_x0000_i1167" type="#_x0000_t75" style="width:178.5pt;height:34.5pt" o:ole="">
            <v:imagedata r:id="rId271" o:title=""/>
          </v:shape>
          <o:OLEObject Type="Embed" ProgID="Equation.3" ShapeID="_x0000_i1167" DrawAspect="Content" ObjectID="_1525090625" r:id="rId272"/>
        </w:object>
      </w:r>
    </w:p>
    <w:p w:rsidR="00815393" w:rsidRPr="00C53CF9" w:rsidRDefault="00815393" w:rsidP="00B51D13">
      <w:pPr>
        <w:tabs>
          <w:tab w:val="left" w:pos="4860"/>
        </w:tabs>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Мұндай карбидтегі 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нің мөлшері 74,3%. </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111</w:t>
      </w:r>
      <w:r w:rsidRPr="00C53CF9">
        <w:rPr>
          <w:rFonts w:ascii="Times New Roman" w:hAnsi="Times New Roman"/>
          <w:sz w:val="28"/>
          <w:szCs w:val="28"/>
          <w:lang w:val="kk-KZ"/>
        </w:rPr>
        <w:t>. Кальций карбидінің тұтынушыларға 130 килограмға дейін сыятын барабандармен жеткізіледі. Осындай мөлшердегі 80 проценттік  карбидтен ацетиленнің  қандай  көлемін  алуға  болады?</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m(CaC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130кг</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7"/>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80%</w:t>
      </w:r>
    </w:p>
    <w:p w:rsidR="00815393" w:rsidRPr="00C53CF9" w:rsidRDefault="00752AFA" w:rsidP="00B51D13">
      <w:pPr>
        <w:tabs>
          <w:tab w:val="left" w:pos="4860"/>
        </w:tabs>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41" o:spid="_x0000_s1709" style="position:absolute;left:0;text-align:left;z-index:252102656;visibility:visible" from="-1.5pt,.2pt" to="6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"/>
        </w:pict>
      </w:r>
      <w:r w:rsidR="00815393" w:rsidRPr="00C53CF9">
        <w:rPr>
          <w:rFonts w:ascii="Times New Roman" w:hAnsi="Times New Roman"/>
          <w:sz w:val="28"/>
          <w:szCs w:val="28"/>
          <w:lang w:val="kk-KZ"/>
        </w:rPr>
        <w:t>т/к V(C</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130кг карбидтің құрамындағы 80% таза кальций карбидінің массасын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280" w:dyaOrig="450">
          <v:shape id="_x0000_i1168" type="#_x0000_t75" style="width:180pt;height:34.5pt" o:ole="">
            <v:imagedata r:id="rId273" o:title=""/>
          </v:shape>
          <o:OLEObject Type="Embed" ProgID="Equation.3" ShapeID="_x0000_i1168" DrawAspect="Content" ObjectID="_1525090626" r:id="rId274"/>
        </w:objec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Реакция теңдеуін жазамыз.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rPr>
        <w:t>=</w:t>
      </w:r>
      <w:r w:rsidRPr="00C53CF9">
        <w:rPr>
          <w:rFonts w:ascii="Times New Roman" w:hAnsi="Times New Roman"/>
          <w:sz w:val="28"/>
          <w:szCs w:val="28"/>
          <w:lang w:val="kk-KZ"/>
        </w:rPr>
        <w:t xml:space="preserve">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64г/моль кальций карбидінен 22,4л/моль ацетилен алынады, ал 104кг кальций карбидінен алынатын ацетиленнің көлемін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104кг – Х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70" w:dyaOrig="435">
          <v:shape id="_x0000_i1169" type="#_x0000_t75" style="width:202.5pt;height:37.5pt" o:ole="">
            <v:imagedata r:id="rId275" o:title=""/>
          </v:shape>
          <o:OLEObject Type="Embed" ProgID="Equation.3" ShapeID="_x0000_i1169" DrawAspect="Content" ObjectID="_1525090627" r:id="rId276"/>
        </w:object>
      </w:r>
    </w:p>
    <w:p w:rsidR="00815393" w:rsidRPr="00C53CF9" w:rsidRDefault="00815393" w:rsidP="00B51D13">
      <w:pPr>
        <w:tabs>
          <w:tab w:val="left" w:pos="4860"/>
        </w:tabs>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36,4м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ацетилен алуға болады.</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112</w:t>
      </w:r>
      <w:r w:rsidRPr="00C53CF9">
        <w:rPr>
          <w:rFonts w:ascii="Times New Roman" w:hAnsi="Times New Roman"/>
          <w:sz w:val="28"/>
          <w:szCs w:val="28"/>
          <w:lang w:val="kk-KZ"/>
        </w:rPr>
        <w:t>. Кальций карбидінің сапасы литражбен – 1кг карбидке сумен әсер еткенде бөлінетін газ көлемінен анықталады. Химиялық таза  карбидтің литражы қандай?</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m(CaC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1кг</w:t>
      </w:r>
    </w:p>
    <w:p w:rsidR="00815393" w:rsidRPr="00C53CF9" w:rsidRDefault="00752AFA" w:rsidP="00B51D13">
      <w:pPr>
        <w:tabs>
          <w:tab w:val="left" w:pos="4860"/>
        </w:tabs>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40" o:spid="_x0000_s1710" style="position:absolute;left:0;text-align:left;z-index:252103680;visibility:visible" from="-1.5pt,.2pt" to="6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"/>
        </w:pict>
      </w:r>
      <w:r w:rsidR="00815393" w:rsidRPr="00C53CF9">
        <w:rPr>
          <w:rFonts w:ascii="Times New Roman" w:hAnsi="Times New Roman"/>
          <w:sz w:val="28"/>
          <w:szCs w:val="28"/>
          <w:lang w:val="kk-KZ"/>
        </w:rPr>
        <w:t>т/к V(C</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H</w:t>
      </w:r>
      <w:r w:rsidR="00815393" w:rsidRPr="00C53CF9">
        <w:rPr>
          <w:rFonts w:ascii="Times New Roman" w:hAnsi="Times New Roman"/>
          <w:sz w:val="28"/>
          <w:szCs w:val="28"/>
          <w:vertAlign w:val="subscript"/>
          <w:lang w:val="kk-KZ"/>
        </w:rPr>
        <w:t>2</w:t>
      </w:r>
      <w:r w:rsidR="00815393" w:rsidRPr="00C53CF9">
        <w:rPr>
          <w:rFonts w:ascii="Times New Roman" w:hAnsi="Times New Roman"/>
          <w:sz w:val="28"/>
          <w:szCs w:val="28"/>
          <w:lang w:val="kk-KZ"/>
        </w:rPr>
        <w:t>) =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rPr>
        <w:t>=</w:t>
      </w:r>
      <w:r w:rsidRPr="00C53CF9">
        <w:rPr>
          <w:rFonts w:ascii="Times New Roman" w:hAnsi="Times New Roman"/>
          <w:sz w:val="28"/>
          <w:szCs w:val="28"/>
          <w:lang w:val="kk-KZ"/>
        </w:rPr>
        <w:t xml:space="preserve">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64г/моль кальций карбидінен 22,4л/моль ацетилен алынады, ал 1кг кальций карбидінен алынатын ацетиленнің көлемін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1кг – Х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175" w:dyaOrig="435">
          <v:shape id="_x0000_i1170" type="#_x0000_t75" style="width:183pt;height:37.5pt" o:ole="">
            <v:imagedata r:id="rId277" o:title=""/>
          </v:shape>
          <o:OLEObject Type="Embed" ProgID="Equation.3" ShapeID="_x0000_i1170" DrawAspect="Content" ObjectID="_1525090628" r:id="rId278"/>
        </w:objec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Химиялық таза карбидтің литражы 0,35м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немесе 350л.</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113</w:t>
      </w:r>
      <w:r w:rsidRPr="00C53CF9">
        <w:rPr>
          <w:rFonts w:ascii="Times New Roman" w:hAnsi="Times New Roman"/>
          <w:sz w:val="28"/>
          <w:szCs w:val="28"/>
          <w:lang w:val="kk-KZ"/>
        </w:rPr>
        <w:t>. Литийдің ацетиленидінің формуласын құрыңдар.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LiC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CLi   - литий ацетилениді</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114</w:t>
      </w:r>
      <w:r w:rsidRPr="00C53CF9">
        <w:rPr>
          <w:rFonts w:ascii="Times New Roman" w:hAnsi="Times New Roman"/>
          <w:sz w:val="28"/>
          <w:szCs w:val="28"/>
          <w:lang w:val="kk-KZ"/>
        </w:rPr>
        <w:t>. Мысты бір валентті деп есептеп, күміс ацетилениді мен мыс ацетиленидінің  формуласын жазыңдар.</w:t>
      </w:r>
    </w:p>
    <w:p w:rsidR="00815393" w:rsidRPr="00C53CF9" w:rsidRDefault="00815393"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AgC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CAg   - күміс ацетилениді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CuC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CCu   - мыс ацетилениді</w:t>
      </w:r>
    </w:p>
    <w:p w:rsidR="00815393" w:rsidRPr="00C53CF9" w:rsidRDefault="00815393" w:rsidP="00B51D13">
      <w:pPr>
        <w:spacing w:after="0"/>
        <w:contextualSpacing/>
        <w:jc w:val="both"/>
        <w:rPr>
          <w:rFonts w:ascii="Times New Roman" w:hAnsi="Times New Roman"/>
          <w:b/>
          <w:sz w:val="28"/>
          <w:szCs w:val="28"/>
          <w:lang w:val="kk-KZ"/>
        </w:rPr>
      </w:pP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115</w:t>
      </w:r>
      <w:r w:rsidRPr="00C53CF9">
        <w:rPr>
          <w:rFonts w:ascii="Times New Roman" w:hAnsi="Times New Roman"/>
          <w:sz w:val="28"/>
          <w:szCs w:val="28"/>
          <w:lang w:val="kk-KZ"/>
        </w:rPr>
        <w:t>. Сутегі  бойынша салыстырмалы тығыздығы – 21 болатын қандай да бір газдың 1л жанғанда 5,9 көміртегі оксиді түзіледі. Берілгендер бойынша жанған заттың молекулалық формулаларын  табыңдар. Жауабы біреу ғана бола ма?</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21</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1л</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5,9</w:t>
      </w:r>
    </w:p>
    <w:p w:rsidR="00815393"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9" o:spid="_x0000_s1711" style="position:absolute;left:0;text-align:left;z-index:252104704;visibility:visible" from="-1.5pt,.2pt" to="4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"/>
        </w:pict>
      </w:r>
      <w:r w:rsidR="00815393" w:rsidRPr="00C53CF9">
        <w:rPr>
          <w:rFonts w:ascii="Times New Roman" w:hAnsi="Times New Roman"/>
          <w:sz w:val="28"/>
          <w:szCs w:val="28"/>
          <w:lang w:val="kk-KZ"/>
        </w:rPr>
        <w:t>т/к С</w:t>
      </w:r>
      <w:r w:rsidR="00815393" w:rsidRPr="00C53CF9">
        <w:rPr>
          <w:rFonts w:ascii="Times New Roman" w:hAnsi="Times New Roman"/>
          <w:sz w:val="28"/>
          <w:szCs w:val="28"/>
          <w:vertAlign w:val="subscript"/>
          <w:lang w:val="kk-KZ"/>
        </w:rPr>
        <w:t>х</w:t>
      </w:r>
      <w:r w:rsidR="00815393" w:rsidRPr="00C53CF9">
        <w:rPr>
          <w:rFonts w:ascii="Times New Roman" w:hAnsi="Times New Roman"/>
          <w:sz w:val="28"/>
          <w:szCs w:val="28"/>
          <w:lang w:val="kk-KZ"/>
        </w:rPr>
        <w:t>Н</w:t>
      </w:r>
      <w:r w:rsidR="00815393" w:rsidRPr="00C53CF9">
        <w:rPr>
          <w:rFonts w:ascii="Times New Roman" w:hAnsi="Times New Roman"/>
          <w:sz w:val="28"/>
          <w:szCs w:val="28"/>
          <w:vertAlign w:val="subscript"/>
          <w:lang w:val="kk-KZ"/>
        </w:rPr>
        <w:t>у</w:t>
      </w:r>
      <w:r w:rsidR="00815393" w:rsidRPr="00C53CF9">
        <w:rPr>
          <w:rFonts w:ascii="Times New Roman" w:hAnsi="Times New Roman"/>
          <w:sz w:val="28"/>
          <w:szCs w:val="28"/>
          <w:lang w:val="kk-KZ"/>
        </w:rPr>
        <w:t xml:space="preserve"> - ?</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1) Сутегі бойынша тығыздығын пайдалана отырып, газдың салыстырмалы молекулалық массасын табамыз. Газ жанғанда көмірқышқыл газымен су түзілетін болғандықтан, оның формуласын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деп аламыз.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lang w:val="kk-KZ"/>
        </w:rPr>
        <w:object w:dxaOrig="1260" w:dyaOrig="435">
          <v:shape id="_x0000_i1171" type="#_x0000_t75" style="width:99pt;height:34.5pt" o:ole="">
            <v:imagedata r:id="rId279" o:title=""/>
          </v:shape>
          <o:OLEObject Type="Embed" ProgID="Equation.3" ShapeID="_x0000_i1171" DrawAspect="Content" ObjectID="_1525090629" r:id="rId280"/>
        </w:objec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2580" w:dyaOrig="225">
          <v:shape id="_x0000_i1172" type="#_x0000_t75" style="width:234pt;height:21pt" o:ole="">
            <v:imagedata r:id="rId281" o:title=""/>
          </v:shape>
          <o:OLEObject Type="Embed" ProgID="Equation.3" ShapeID="_x0000_i1172" DrawAspect="Content" ObjectID="_1525090630" r:id="rId282"/>
        </w:object>
      </w:r>
    </w:p>
    <w:p w:rsidR="00815393" w:rsidRPr="00C53CF9" w:rsidRDefault="00815393"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42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42</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3</w:t>
      </w:r>
    </w:p>
    <w:p w:rsidR="00815393" w:rsidRPr="00C53CF9" w:rsidRDefault="00815393"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 газдың жану реакциясын жазамыз.</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+ 9O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44,8л/моль газ жанғанда 264г/моль көмірқышқыл газы бөлінеді, ал 1л газ жанғанда бөлінетін көмірқышқыл газының массасын табамыз.</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264г/моль – 44,8л/моль</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1л                            </w:t>
      </w:r>
    </w:p>
    <w:p w:rsidR="00815393" w:rsidRPr="00C53CF9" w:rsidRDefault="00815393"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860" w:dyaOrig="465">
          <v:shape id="_x0000_i1173" type="#_x0000_t75" style="width:153pt;height:37.5pt" o:ole="">
            <v:imagedata r:id="rId283" o:title=""/>
          </v:shape>
          <o:OLEObject Type="Embed" ProgID="Equation.3" ShapeID="_x0000_i1173" DrawAspect="Content" ObjectID="_1525090631" r:id="rId284"/>
        </w:objec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Табылған газ есептің шартын қанағаттандырады, яғни жанған газ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пропен.</w:t>
      </w:r>
    </w:p>
    <w:p w:rsidR="00815393" w:rsidRPr="00C53CF9" w:rsidRDefault="00815393"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жанған газ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пропен.</w:t>
      </w:r>
    </w:p>
    <w:p w:rsidR="00846CC4" w:rsidRPr="00C53CF9" w:rsidRDefault="00846CC4" w:rsidP="00B51D13">
      <w:pPr>
        <w:contextualSpacing/>
        <w:jc w:val="center"/>
        <w:rPr>
          <w:rFonts w:ascii="Times New Roman" w:hAnsi="Times New Roman" w:cs="Times New Roman"/>
          <w:b/>
          <w:sz w:val="28"/>
          <w:szCs w:val="28"/>
          <w:lang w:val="kk-KZ"/>
        </w:rPr>
      </w:pPr>
    </w:p>
    <w:p w:rsidR="00846CC4" w:rsidRPr="00C53CF9" w:rsidRDefault="00846CC4" w:rsidP="00B51D13">
      <w:pPr>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Өзіндік жұмысқа арналған материалдар</w:t>
      </w:r>
    </w:p>
    <w:p w:rsidR="00846CC4" w:rsidRPr="00C53CF9" w:rsidRDefault="00846CC4" w:rsidP="00B51D13">
      <w:pPr>
        <w:contextualSpacing/>
        <w:jc w:val="center"/>
        <w:rPr>
          <w:rFonts w:ascii="Times New Roman" w:hAnsi="Times New Roman" w:cs="Times New Roman"/>
          <w:b/>
          <w:sz w:val="28"/>
          <w:szCs w:val="28"/>
          <w:lang w:val="kk-KZ"/>
        </w:rPr>
      </w:pPr>
    </w:p>
    <w:p w:rsidR="003E34B3" w:rsidRDefault="00846CC4" w:rsidP="00B51D13">
      <w:pPr>
        <w:shd w:val="clear" w:color="auto" w:fill="FFFFFF"/>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Қанықпаған көмірсутектер: алкендер.</w:t>
      </w:r>
    </w:p>
    <w:p w:rsidR="00590EE6" w:rsidRPr="00C53CF9" w:rsidRDefault="00590EE6" w:rsidP="00B51D13">
      <w:pPr>
        <w:shd w:val="clear" w:color="auto" w:fill="FFFFFF"/>
        <w:contextualSpacing/>
        <w:jc w:val="center"/>
        <w:rPr>
          <w:rFonts w:ascii="Times New Roman" w:hAnsi="Times New Roman" w:cs="Times New Roman"/>
          <w:b/>
          <w:noProof/>
          <w:color w:val="000000"/>
          <w:sz w:val="28"/>
          <w:szCs w:val="28"/>
          <w:lang w:val="kk-KZ"/>
        </w:rPr>
      </w:pP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1</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Мына заттардың құрылыс формулаларын жазыңыз:</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пентен</w:t>
      </w:r>
      <w:r w:rsidRPr="00C53CF9">
        <w:rPr>
          <w:rFonts w:ascii="Times New Roman" w:hAnsi="Times New Roman" w:cs="Times New Roman"/>
          <w:sz w:val="28"/>
          <w:szCs w:val="28"/>
        </w:rPr>
        <w:t xml:space="preserve">-1;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rPr>
        <w:t>3-</w:t>
      </w:r>
      <w:r w:rsidRPr="00C53CF9">
        <w:rPr>
          <w:rFonts w:ascii="Times New Roman" w:hAnsi="Times New Roman" w:cs="Times New Roman"/>
          <w:sz w:val="28"/>
          <w:szCs w:val="28"/>
          <w:lang w:val="kk-KZ"/>
        </w:rPr>
        <w:t>хлоргексадиен</w:t>
      </w:r>
      <w:r w:rsidRPr="00C53CF9">
        <w:rPr>
          <w:rFonts w:ascii="Times New Roman" w:hAnsi="Times New Roman" w:cs="Times New Roman"/>
          <w:sz w:val="28"/>
          <w:szCs w:val="28"/>
        </w:rPr>
        <w:t>-2,4</w:t>
      </w:r>
      <w:r w:rsidRPr="00C53CF9">
        <w:rPr>
          <w:rFonts w:ascii="Times New Roman" w:hAnsi="Times New Roman" w:cs="Times New Roman"/>
          <w:sz w:val="28"/>
          <w:szCs w:val="28"/>
          <w:lang w:val="kk-KZ"/>
        </w:rPr>
        <w:t>; б</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бутадиен</w:t>
      </w:r>
      <w:r w:rsidRPr="00C53CF9">
        <w:rPr>
          <w:rFonts w:ascii="Times New Roman" w:hAnsi="Times New Roman" w:cs="Times New Roman"/>
          <w:sz w:val="28"/>
          <w:szCs w:val="28"/>
        </w:rPr>
        <w:t>-1,3;</w:t>
      </w:r>
      <w:r w:rsidRPr="00C53CF9">
        <w:rPr>
          <w:rFonts w:ascii="Times New Roman" w:hAnsi="Times New Roman" w:cs="Times New Roman"/>
          <w:sz w:val="28"/>
          <w:szCs w:val="28"/>
          <w:lang w:val="kk-KZ"/>
        </w:rPr>
        <w:t xml:space="preserve"> в</w:t>
      </w:r>
      <w:r w:rsidRPr="00C53CF9">
        <w:rPr>
          <w:rFonts w:ascii="Times New Roman" w:hAnsi="Times New Roman" w:cs="Times New Roman"/>
          <w:sz w:val="28"/>
          <w:szCs w:val="28"/>
        </w:rPr>
        <w:t>) 4,4-</w:t>
      </w:r>
      <w:r w:rsidRPr="00C53CF9">
        <w:rPr>
          <w:rFonts w:ascii="Times New Roman" w:hAnsi="Times New Roman" w:cs="Times New Roman"/>
          <w:sz w:val="28"/>
          <w:szCs w:val="28"/>
          <w:lang w:val="kk-KZ"/>
        </w:rPr>
        <w:t>диметилпентен</w:t>
      </w:r>
      <w:r w:rsidRPr="00C53CF9">
        <w:rPr>
          <w:rFonts w:ascii="Times New Roman" w:hAnsi="Times New Roman" w:cs="Times New Roman"/>
          <w:sz w:val="28"/>
          <w:szCs w:val="28"/>
        </w:rPr>
        <w:t>-2</w:t>
      </w:r>
      <w:r w:rsidRPr="00C53CF9">
        <w:rPr>
          <w:rFonts w:ascii="Times New Roman" w:hAnsi="Times New Roman" w:cs="Times New Roman"/>
          <w:sz w:val="28"/>
          <w:szCs w:val="28"/>
          <w:lang w:val="kk-KZ"/>
        </w:rPr>
        <w:t>.</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w:t>
      </w:r>
      <w:r w:rsidRPr="00C53CF9">
        <w:rPr>
          <w:rFonts w:ascii="Times New Roman" w:hAnsi="Times New Roman" w:cs="Times New Roman"/>
          <w:sz w:val="28"/>
          <w:szCs w:val="28"/>
          <w:lang w:val="kk-KZ"/>
        </w:rPr>
        <w:t xml:space="preserve"> Төмендегі көмірсутектердің құрылыс формулаларын жазыңыз: а) 2,3-диметилбутен-2; ә) 3-хлорпрен; б) цис-2-метилгептен-3; в) 3,6-диметилоктен-1; г) 2,4,4-триметилпентен-2; д) транс-3,4-диметилгексен-3; е) (R)-3-бромбутен -1; ж) (S) - транс-4-метилгексен-2. </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lastRenderedPageBreak/>
        <w:t>3</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Төмендегі көмірсутектердің ұзартылған құрылыс формулаларын жазыңыз және халықаралық номенклатура (IUPAC) бойынша аттарын атаңыз: </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 изобутилен; ә) цис-CH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в) транс-(CH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CHCH=CHCH(CH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4</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Төмендегі құрылыс формулалары келтірілген қанықпаған көмірсутектердің аттарын атаңыз:</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 CHCH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 = CHCH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w:t>
      </w:r>
    </w:p>
    <w:p w:rsidR="00846CC4" w:rsidRPr="00C53CF9" w:rsidRDefault="00846CC4" w:rsidP="00B51D13">
      <w:pPr>
        <w:contextualSpacing/>
        <w:jc w:val="both"/>
        <w:rPr>
          <w:rFonts w:ascii="Times New Roman" w:hAnsi="Times New Roman" w:cs="Times New Roman"/>
          <w:sz w:val="28"/>
          <w:szCs w:val="28"/>
          <w:vertAlign w:val="subscript"/>
          <w:lang w:val="kk-KZ"/>
        </w:rPr>
      </w:pP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w:t>
      </w:r>
      <w:r w:rsidRPr="00C53CF9">
        <w:rPr>
          <w:rFonts w:ascii="Times New Roman" w:hAnsi="Times New Roman" w:cs="Times New Roman"/>
          <w:sz w:val="28"/>
          <w:szCs w:val="28"/>
          <w:lang w:val="en-US"/>
        </w:rPr>
        <w:t>)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H                                             </w:t>
      </w: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                                                         \         /</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C = C                                                           C = C                                                            </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                                                         /         \</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H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Cl;                                     H          H</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5</w:t>
      </w:r>
      <w:r w:rsidR="00846CC4" w:rsidRPr="00C53CF9">
        <w:rPr>
          <w:rFonts w:ascii="Times New Roman" w:hAnsi="Times New Roman" w:cs="Times New Roman"/>
          <w:b/>
          <w:sz w:val="28"/>
          <w:szCs w:val="28"/>
          <w:lang w:val="kk-KZ"/>
        </w:rPr>
        <w:t xml:space="preserve">. </w:t>
      </w:r>
      <w:r w:rsidR="00846CC4" w:rsidRPr="00C53CF9">
        <w:rPr>
          <w:rFonts w:ascii="Times New Roman" w:hAnsi="Times New Roman" w:cs="Times New Roman"/>
          <w:sz w:val="28"/>
          <w:szCs w:val="28"/>
          <w:lang w:val="kk-KZ"/>
        </w:rPr>
        <w:t>Геометриялық изомерия, алкандарда емес алкендерде болатыны неліктен? Мына қосылыстардың геометриялық изомерлерін жазыңыз және аттарын атаңыз:</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CHCl;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б) ClCH = CHBr; в) ClCH = CBrCH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p>
    <w:p w:rsidR="00C236A1" w:rsidRPr="00C53CF9" w:rsidRDefault="00C236A1" w:rsidP="00B51D13">
      <w:pPr>
        <w:contextualSpacing/>
        <w:jc w:val="both"/>
        <w:rPr>
          <w:rFonts w:ascii="Times New Roman" w:hAnsi="Times New Roman" w:cs="Times New Roman"/>
          <w:b/>
          <w:sz w:val="28"/>
          <w:szCs w:val="28"/>
          <w:lang w:val="kk-KZ"/>
        </w:rPr>
      </w:pPr>
    </w:p>
    <w:p w:rsidR="00846CC4"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6</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2,2,4-триметилпентан көмірсутегін катализатор қатысында дегидрлегенде түзілетін, молекулалық формуласы C</w:t>
      </w:r>
      <w:r w:rsidR="00846CC4" w:rsidRPr="00C53CF9">
        <w:rPr>
          <w:rFonts w:ascii="Times New Roman" w:hAnsi="Times New Roman" w:cs="Times New Roman"/>
          <w:sz w:val="28"/>
          <w:szCs w:val="28"/>
          <w:vertAlign w:val="subscript"/>
          <w:lang w:val="kk-KZ"/>
        </w:rPr>
        <w:t>8</w:t>
      </w:r>
      <w:r w:rsidR="00846CC4" w:rsidRPr="00C53CF9">
        <w:rPr>
          <w:rFonts w:ascii="Times New Roman" w:hAnsi="Times New Roman" w:cs="Times New Roman"/>
          <w:sz w:val="28"/>
          <w:szCs w:val="28"/>
          <w:lang w:val="kk-KZ"/>
        </w:rPr>
        <w:t>H</w:t>
      </w:r>
      <w:r w:rsidR="00846CC4" w:rsidRPr="00C53CF9">
        <w:rPr>
          <w:rFonts w:ascii="Times New Roman" w:hAnsi="Times New Roman" w:cs="Times New Roman"/>
          <w:sz w:val="28"/>
          <w:szCs w:val="28"/>
          <w:vertAlign w:val="subscript"/>
          <w:lang w:val="kk-KZ"/>
        </w:rPr>
        <w:t>16</w:t>
      </w:r>
      <w:r w:rsidR="00846CC4" w:rsidRPr="00C53CF9">
        <w:rPr>
          <w:rFonts w:ascii="Times New Roman" w:hAnsi="Times New Roman" w:cs="Times New Roman"/>
          <w:sz w:val="28"/>
          <w:szCs w:val="28"/>
          <w:lang w:val="kk-KZ"/>
        </w:rPr>
        <w:t xml:space="preserve"> болатын барлық алкендердің құрылыс формулаларын жазыңыз және олардың аттарын халықаралық номенклатура бойынша атаңыз.</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7</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Мына заттардың арасындағы химиялық реакция теңдеулерін жазыңыз және түзілген органикалық қосылыстардың атауларын атаңыз:</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а) н-бутилбромиді + Na → … ; ә) екінішілік-бутилбромиді + Na → … ; </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 изобутилбромиді + Mg/эфир → … ; в) үшіншілік-бутилбромиді + Mg/эфир → … ; г) (в) реакциясындағы өнім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 ; д) (г) реакциясындағы өнім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 ; е) (в) реакциясындағы өнім + D</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 .</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8</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Төмендегі реакциялар барысында түзілетін заттардың формулалары мен аттарын жазыңыз:</w:t>
      </w:r>
    </w:p>
    <w:p w:rsidR="00846CC4" w:rsidRPr="00C53CF9" w:rsidRDefault="00846CC4"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HBr → …;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Br</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NaOH → …;</w:t>
      </w:r>
    </w:p>
    <w:p w:rsidR="00C236A1"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б</w:t>
      </w:r>
      <w:r w:rsidRPr="00C53CF9">
        <w:rPr>
          <w:rFonts w:ascii="Times New Roman" w:hAnsi="Times New Roman" w:cs="Times New Roman"/>
          <w:sz w:val="28"/>
          <w:szCs w:val="28"/>
          <w:lang w:val="en-US"/>
        </w:rPr>
        <w:t>)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SO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 …;    </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9</w:t>
      </w:r>
      <w:r w:rsidR="00846CC4" w:rsidRPr="00C236A1">
        <w:rPr>
          <w:rFonts w:ascii="Times New Roman" w:hAnsi="Times New Roman" w:cs="Times New Roman"/>
          <w:b/>
          <w:sz w:val="28"/>
          <w:szCs w:val="28"/>
          <w:lang w:val="kk-KZ"/>
        </w:rPr>
        <w:t>.</w:t>
      </w:r>
      <w:r w:rsidR="00846CC4" w:rsidRPr="00C236A1">
        <w:rPr>
          <w:rFonts w:ascii="Times New Roman" w:hAnsi="Times New Roman" w:cs="Times New Roman"/>
          <w:sz w:val="28"/>
          <w:szCs w:val="28"/>
          <w:lang w:val="kk-KZ"/>
        </w:rPr>
        <w:t xml:space="preserve"> </w:t>
      </w:r>
      <w:r w:rsidR="00846CC4" w:rsidRPr="00C53CF9">
        <w:rPr>
          <w:rFonts w:ascii="Times New Roman" w:hAnsi="Times New Roman" w:cs="Times New Roman"/>
          <w:sz w:val="28"/>
          <w:szCs w:val="28"/>
          <w:lang w:val="kk-KZ"/>
        </w:rPr>
        <w:t>Төмендегі заттардың пропенмен әрекеттесуі нәтижесінде түзілетін қосылыстардың формулалары мен аттарын жазыңыз:</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тетрахлорметан еріткішіндегі хлор ерітіндісімен; ә) хлорсуымен. </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Бұл реакциялар қандай механизіммен жүреді?</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10</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Төмендегі реакция теңдеулеріне қажетті заттардың формулаларын жазыңыз. Бұл реакциялар қандай жағдайларда жүретінін көрсетіңіз:</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HBr + Пероксид → … ;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w:t>
        </w:r>
      </w:smartTag>
      <w:r w:rsidRPr="00C53CF9">
        <w:rPr>
          <w:rFonts w:ascii="Times New Roman" w:hAnsi="Times New Roman" w:cs="Times New Roman"/>
          <w:sz w:val="28"/>
          <w:szCs w:val="28"/>
          <w:lang w:val="kk-KZ"/>
        </w:rPr>
        <w:t xml:space="preserve">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PO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 … ;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CH(OH)CH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д)</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 = 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p>
    <w:p w:rsidR="00846CC4"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 </w:t>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CHCHO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CHO.</w:t>
      </w:r>
    </w:p>
    <w:p w:rsidR="00846CC4" w:rsidRPr="00C53CF9" w:rsidRDefault="00590EE6" w:rsidP="00B51D13">
      <w:pPr>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11</w:t>
      </w:r>
      <w:r w:rsidR="00846CC4" w:rsidRPr="00C53CF9">
        <w:rPr>
          <w:rFonts w:ascii="Times New Roman" w:hAnsi="Times New Roman" w:cs="Times New Roman"/>
          <w:b/>
          <w:sz w:val="28"/>
          <w:szCs w:val="28"/>
          <w:lang w:val="kk-KZ"/>
        </w:rPr>
        <w:t>.</w:t>
      </w:r>
      <w:r w:rsidR="00846CC4" w:rsidRPr="00C53CF9">
        <w:rPr>
          <w:rFonts w:ascii="Times New Roman" w:hAnsi="Times New Roman" w:cs="Times New Roman"/>
          <w:sz w:val="28"/>
          <w:szCs w:val="28"/>
          <w:lang w:val="kk-KZ"/>
        </w:rPr>
        <w:t xml:space="preserve"> Молекулалық формуласы C</w:t>
      </w:r>
      <w:r w:rsidR="00846CC4" w:rsidRPr="00C53CF9">
        <w:rPr>
          <w:rFonts w:ascii="Times New Roman" w:hAnsi="Times New Roman" w:cs="Times New Roman"/>
          <w:sz w:val="28"/>
          <w:szCs w:val="28"/>
          <w:vertAlign w:val="subscript"/>
          <w:lang w:val="kk-KZ"/>
        </w:rPr>
        <w:t>6</w:t>
      </w:r>
      <w:r w:rsidR="00846CC4" w:rsidRPr="00C53CF9">
        <w:rPr>
          <w:rFonts w:ascii="Times New Roman" w:hAnsi="Times New Roman" w:cs="Times New Roman"/>
          <w:sz w:val="28"/>
          <w:szCs w:val="28"/>
          <w:lang w:val="kk-KZ"/>
        </w:rPr>
        <w:t>H</w:t>
      </w:r>
      <w:r w:rsidR="00846CC4" w:rsidRPr="00C53CF9">
        <w:rPr>
          <w:rFonts w:ascii="Times New Roman" w:hAnsi="Times New Roman" w:cs="Times New Roman"/>
          <w:sz w:val="28"/>
          <w:szCs w:val="28"/>
          <w:vertAlign w:val="subscript"/>
          <w:lang w:val="kk-KZ"/>
        </w:rPr>
        <w:t>12</w:t>
      </w:r>
      <w:r w:rsidR="00846CC4" w:rsidRPr="00C53CF9">
        <w:rPr>
          <w:rFonts w:ascii="Times New Roman" w:hAnsi="Times New Roman" w:cs="Times New Roman"/>
          <w:sz w:val="28"/>
          <w:szCs w:val="28"/>
          <w:lang w:val="kk-KZ"/>
        </w:rPr>
        <w:t xml:space="preserve"> көмірсутегін озонолиздегенде реакция нәтижесінде біреуі (CH</w:t>
      </w:r>
      <w:r w:rsidR="00846CC4" w:rsidRPr="00C53CF9">
        <w:rPr>
          <w:rFonts w:ascii="Times New Roman" w:hAnsi="Times New Roman" w:cs="Times New Roman"/>
          <w:sz w:val="28"/>
          <w:szCs w:val="28"/>
          <w:vertAlign w:val="subscript"/>
          <w:lang w:val="kk-KZ"/>
        </w:rPr>
        <w:t>3</w:t>
      </w:r>
      <w:r w:rsidR="00846CC4" w:rsidRPr="00C53CF9">
        <w:rPr>
          <w:rFonts w:ascii="Times New Roman" w:hAnsi="Times New Roman" w:cs="Times New Roman"/>
          <w:sz w:val="28"/>
          <w:szCs w:val="28"/>
          <w:lang w:val="kk-KZ"/>
        </w:rPr>
        <w:t>)</w:t>
      </w:r>
      <w:r w:rsidR="00846CC4" w:rsidRPr="00C53CF9">
        <w:rPr>
          <w:rFonts w:ascii="Times New Roman" w:hAnsi="Times New Roman" w:cs="Times New Roman"/>
          <w:sz w:val="28"/>
          <w:szCs w:val="28"/>
          <w:vertAlign w:val="subscript"/>
          <w:lang w:val="kk-KZ"/>
        </w:rPr>
        <w:t>2</w:t>
      </w:r>
      <w:r w:rsidR="00846CC4" w:rsidRPr="00C53CF9">
        <w:rPr>
          <w:rFonts w:ascii="Times New Roman" w:hAnsi="Times New Roman" w:cs="Times New Roman"/>
          <w:sz w:val="28"/>
          <w:szCs w:val="28"/>
          <w:lang w:val="kk-KZ"/>
        </w:rPr>
        <w:t>CO ацетон болатын екі өнім түзіледі. Мына көмірсутектердің қайсысы осы ережеге бағынады?</w:t>
      </w:r>
    </w:p>
    <w:p w:rsidR="00846CC4" w:rsidRPr="00C53CF9" w:rsidRDefault="00846CC4"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CHCH(CH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00C236A1">
        <w:rPr>
          <w:rFonts w:ascii="Times New Roman" w:hAnsi="Times New Roman" w:cs="Times New Roman"/>
          <w:sz w:val="28"/>
          <w:szCs w:val="28"/>
          <w:lang w:val="kk-KZ"/>
        </w:rPr>
        <w:t>;</w:t>
      </w:r>
      <w:r w:rsidRPr="00C53CF9">
        <w:rPr>
          <w:rFonts w:ascii="Times New Roman" w:hAnsi="Times New Roman" w:cs="Times New Roman"/>
          <w:sz w:val="28"/>
          <w:szCs w:val="28"/>
          <w:lang w:val="kk-KZ"/>
        </w:rPr>
        <w:t xml:space="preserve">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00C236A1">
        <w:rPr>
          <w:rFonts w:ascii="Times New Roman" w:hAnsi="Times New Roman" w:cs="Times New Roman"/>
          <w:sz w:val="28"/>
          <w:szCs w:val="28"/>
          <w:lang w:val="kk-KZ"/>
        </w:rPr>
        <w:t>;</w:t>
      </w:r>
      <w:r w:rsidRPr="00C53CF9">
        <w:rPr>
          <w:rFonts w:ascii="Times New Roman" w:hAnsi="Times New Roman" w:cs="Times New Roman"/>
          <w:sz w:val="28"/>
          <w:szCs w:val="28"/>
          <w:lang w:val="kk-KZ"/>
        </w:rPr>
        <w:t xml:space="preserve">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 CHCH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846CC4" w:rsidRPr="00C53CF9" w:rsidRDefault="00846CC4" w:rsidP="00B51D13">
      <w:pPr>
        <w:contextualSpacing/>
        <w:jc w:val="both"/>
        <w:rPr>
          <w:sz w:val="28"/>
          <w:szCs w:val="28"/>
          <w:lang w:val="en-US"/>
        </w:rPr>
      </w:pP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г</w:t>
      </w:r>
      <w:r w:rsidRPr="00C53CF9">
        <w:rPr>
          <w:rFonts w:ascii="Times New Roman" w:hAnsi="Times New Roman" w:cs="Times New Roman"/>
          <w:sz w:val="28"/>
          <w:szCs w:val="28"/>
          <w:lang w:val="en-US"/>
        </w:rPr>
        <w:t>)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 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sz w:val="28"/>
          <w:szCs w:val="28"/>
          <w:lang w:val="en-US"/>
        </w:rPr>
        <w:t>.</w:t>
      </w:r>
    </w:p>
    <w:p w:rsidR="002B3CFE" w:rsidRDefault="002B3CF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1A382E" w:rsidRDefault="001A382E" w:rsidP="00B51D13">
      <w:pPr>
        <w:shd w:val="clear" w:color="auto" w:fill="FFFFFF"/>
        <w:contextualSpacing/>
        <w:jc w:val="center"/>
        <w:rPr>
          <w:color w:val="000000"/>
          <w:sz w:val="24"/>
          <w:szCs w:val="24"/>
          <w:lang w:val="kk-KZ"/>
        </w:rPr>
      </w:pPr>
    </w:p>
    <w:p w:rsidR="009F6E87"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5. ДИЕНДІ КӨМІРСУТЕКТЕР (АЛКАДИЕНДЕР)</w:t>
      </w:r>
    </w:p>
    <w:p w:rsidR="00C236A1" w:rsidRPr="00C53CF9" w:rsidRDefault="00C236A1" w:rsidP="00B51D13">
      <w:pPr>
        <w:shd w:val="clear" w:color="auto" w:fill="FFFFFF"/>
        <w:contextualSpacing/>
        <w:jc w:val="center"/>
        <w:rPr>
          <w:rFonts w:ascii="Times New Roman" w:hAnsi="Times New Roman" w:cs="Times New Roman"/>
          <w:b/>
          <w:sz w:val="28"/>
          <w:szCs w:val="28"/>
          <w:lang w:val="kk-KZ"/>
        </w:rPr>
      </w:pPr>
    </w:p>
    <w:p w:rsidR="009F6E87" w:rsidRPr="00C53CF9" w:rsidRDefault="009F6E87" w:rsidP="00C236A1">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Диенді көмірсутектердің молекуласында екі қос байланыс болады, яғни қаныққан көмірсутектерге қарағанда 4-сутек атомына</w:t>
      </w:r>
      <w:r w:rsidRPr="00C53CF9">
        <w:rPr>
          <w:rFonts w:ascii="Times New Roman" w:hAnsi="Times New Roman" w:cs="Times New Roman"/>
          <w:noProof/>
          <w:color w:val="000000"/>
          <w:spacing w:val="1"/>
          <w:sz w:val="28"/>
          <w:szCs w:val="28"/>
          <w:lang w:val="kk-KZ"/>
        </w:rPr>
        <w:t xml:space="preserve"> кем болады. Бұлардың жалпы формуласы С</w:t>
      </w:r>
      <w:r w:rsidRPr="00C53CF9">
        <w:rPr>
          <w:rFonts w:ascii="Times New Roman" w:hAnsi="Times New Roman" w:cs="Times New Roman"/>
          <w:noProof/>
          <w:color w:val="000000"/>
          <w:spacing w:val="1"/>
          <w:sz w:val="28"/>
          <w:szCs w:val="28"/>
          <w:vertAlign w:val="subscript"/>
          <w:lang w:val="kk-KZ"/>
        </w:rPr>
        <w:t>n</w:t>
      </w:r>
      <w:r w:rsidRPr="00C53CF9">
        <w:rPr>
          <w:rFonts w:ascii="Times New Roman" w:hAnsi="Times New Roman" w:cs="Times New Roman"/>
          <w:noProof/>
          <w:color w:val="000000"/>
          <w:spacing w:val="1"/>
          <w:sz w:val="28"/>
          <w:szCs w:val="28"/>
          <w:lang w:val="kk-KZ"/>
        </w:rPr>
        <w:t>Н</w:t>
      </w:r>
      <w:r w:rsidRPr="00C53CF9">
        <w:rPr>
          <w:rFonts w:ascii="Times New Roman" w:hAnsi="Times New Roman" w:cs="Times New Roman"/>
          <w:noProof/>
          <w:color w:val="000000"/>
          <w:spacing w:val="1"/>
          <w:sz w:val="28"/>
          <w:szCs w:val="28"/>
          <w:vertAlign w:val="subscript"/>
          <w:lang w:val="kk-KZ"/>
        </w:rPr>
        <w:t>2n-2</w:t>
      </w:r>
      <w:r w:rsidRPr="00C53CF9">
        <w:rPr>
          <w:rFonts w:ascii="Times New Roman" w:hAnsi="Times New Roman" w:cs="Times New Roman"/>
          <w:noProof/>
          <w:color w:val="000000"/>
          <w:spacing w:val="1"/>
          <w:sz w:val="28"/>
          <w:szCs w:val="28"/>
          <w:lang w:val="kk-KZ"/>
        </w:rPr>
        <w:t xml:space="preserve">. Екі кос </w:t>
      </w:r>
      <w:r w:rsidRPr="00C53CF9">
        <w:rPr>
          <w:rFonts w:ascii="Times New Roman" w:hAnsi="Times New Roman" w:cs="Times New Roman"/>
          <w:noProof/>
          <w:color w:val="000000"/>
          <w:sz w:val="28"/>
          <w:szCs w:val="28"/>
          <w:lang w:val="kk-KZ"/>
        </w:rPr>
        <w:t xml:space="preserve">байланыс құру үшін ең кемінде көміртектің 3 атомы керек, бұл қатарда бір және екі көміртек атомынан тұратын қосылыстар жоқ.Екі қос байланыстарыньщ өз ара орналасуына қарай диенді көмірсутектер негізгі үш типке белінеді: </w:t>
      </w:r>
    </w:p>
    <w:p w:rsidR="009F6E87" w:rsidRPr="00C53CF9" w:rsidRDefault="009F6E87" w:rsidP="00B51D13">
      <w:pPr>
        <w:widowControl w:val="0"/>
        <w:numPr>
          <w:ilvl w:val="0"/>
          <w:numId w:val="4"/>
        </w:numPr>
        <w:shd w:val="clear" w:color="auto" w:fill="FFFFFF"/>
        <w:autoSpaceDE w:val="0"/>
        <w:autoSpaceDN w:val="0"/>
        <w:adjustRightInd w:val="0"/>
        <w:spacing w:after="0"/>
        <w:ind w:firstLine="0"/>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кумулирленген көміртектің бір атомына жанасқан қос байланысы бар кеміртек атомы аллен  СН</w:t>
      </w:r>
      <w:r w:rsidRPr="00C53CF9">
        <w:rPr>
          <w:rFonts w:ascii="Times New Roman" w:hAnsi="Times New Roman" w:cs="Times New Roman"/>
          <w:noProof/>
          <w:color w:val="000000"/>
          <w:sz w:val="28"/>
          <w:szCs w:val="28"/>
          <w:vertAlign w:val="subscript"/>
          <w:lang w:val="kk-KZ"/>
        </w:rPr>
        <w:t xml:space="preserve">2 </w:t>
      </w:r>
      <w:r w:rsidRPr="00C53CF9">
        <w:rPr>
          <w:rFonts w:ascii="Times New Roman" w:hAnsi="Times New Roman" w:cs="Times New Roman"/>
          <w:noProof/>
          <w:color w:val="000000"/>
          <w:sz w:val="28"/>
          <w:szCs w:val="28"/>
          <w:lang w:val="kk-KZ"/>
        </w:rPr>
        <w:t>=СН = СН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және оның гомологтары</w:t>
      </w:r>
    </w:p>
    <w:p w:rsidR="009F6E87" w:rsidRPr="00C53CF9" w:rsidRDefault="009F6E87" w:rsidP="00B51D13">
      <w:pPr>
        <w:widowControl w:val="0"/>
        <w:numPr>
          <w:ilvl w:val="0"/>
          <w:numId w:val="4"/>
        </w:numPr>
        <w:shd w:val="clear" w:color="auto" w:fill="FFFFFF"/>
        <w:autoSpaceDE w:val="0"/>
        <w:autoSpaceDN w:val="0"/>
        <w:adjustRightInd w:val="0"/>
        <w:spacing w:after="0"/>
        <w:ind w:firstLine="0"/>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(конъюгирленген) қосарланған қос байланысты көмірсутектер — дивинил мен оның гомологтары</w:t>
      </w:r>
    </w:p>
    <w:p w:rsidR="009F6E87" w:rsidRPr="00C53CF9" w:rsidRDefault="009F6E87" w:rsidP="00B51D13">
      <w:pPr>
        <w:widowControl w:val="0"/>
        <w:numPr>
          <w:ilvl w:val="0"/>
          <w:numId w:val="4"/>
        </w:numPr>
        <w:shd w:val="clear" w:color="auto" w:fill="FFFFFF"/>
        <w:autoSpaceDE w:val="0"/>
        <w:autoSpaceDN w:val="0"/>
        <w:adjustRightInd w:val="0"/>
        <w:spacing w:after="0"/>
        <w:ind w:firstLine="0"/>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бөлектенген </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lang w:val="kk-KZ"/>
        </w:rPr>
        <w:t>изолирленген</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lang w:val="kk-KZ"/>
        </w:rPr>
        <w:t xml:space="preserve"> қос байланысты көмір</w:t>
      </w:r>
      <w:r w:rsidRPr="00C53CF9">
        <w:rPr>
          <w:rFonts w:ascii="Times New Roman" w:hAnsi="Times New Roman" w:cs="Times New Roman"/>
          <w:noProof/>
          <w:color w:val="000000"/>
          <w:spacing w:val="-1"/>
          <w:sz w:val="28"/>
          <w:szCs w:val="28"/>
          <w:lang w:val="kk-KZ"/>
        </w:rPr>
        <w:t>сутектер.</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pacing w:val="5"/>
          <w:sz w:val="28"/>
          <w:szCs w:val="28"/>
          <w:lang w:val="kk-KZ"/>
        </w:rPr>
      </w:pPr>
      <w:r w:rsidRPr="00C53CF9">
        <w:rPr>
          <w:rFonts w:ascii="Times New Roman" w:hAnsi="Times New Roman" w:cs="Times New Roman"/>
          <w:b/>
          <w:noProof/>
          <w:color w:val="000000"/>
          <w:spacing w:val="3"/>
          <w:sz w:val="28"/>
          <w:szCs w:val="28"/>
          <w:lang w:val="kk-KZ"/>
        </w:rPr>
        <w:t xml:space="preserve">5.1. Изомериясы. Номенклатурасы. </w:t>
      </w:r>
      <w:r w:rsidRPr="00C53CF9">
        <w:rPr>
          <w:rFonts w:ascii="Times New Roman" w:hAnsi="Times New Roman" w:cs="Times New Roman"/>
          <w:noProof/>
          <w:color w:val="000000"/>
          <w:spacing w:val="3"/>
          <w:sz w:val="28"/>
          <w:szCs w:val="28"/>
          <w:lang w:val="kk-KZ"/>
        </w:rPr>
        <w:t>Диенді көмірсутектері халықаралық номенклатура бойын</w:t>
      </w:r>
      <w:r w:rsidRPr="00C53CF9">
        <w:rPr>
          <w:rFonts w:ascii="Times New Roman" w:hAnsi="Times New Roman" w:cs="Times New Roman"/>
          <w:noProof/>
          <w:color w:val="000000"/>
          <w:spacing w:val="8"/>
          <w:sz w:val="28"/>
          <w:szCs w:val="28"/>
          <w:lang w:val="kk-KZ"/>
        </w:rPr>
        <w:t>ша этилендік көмірсутектер сияқты аталады, тек -</w:t>
      </w:r>
      <w:r w:rsidRPr="00C53CF9">
        <w:rPr>
          <w:rFonts w:ascii="Times New Roman" w:hAnsi="Times New Roman" w:cs="Times New Roman"/>
          <w:iCs/>
          <w:noProof/>
          <w:color w:val="000000"/>
          <w:spacing w:val="8"/>
          <w:sz w:val="28"/>
          <w:szCs w:val="28"/>
          <w:lang w:val="kk-KZ"/>
        </w:rPr>
        <w:t xml:space="preserve">ен </w:t>
      </w:r>
      <w:r w:rsidRPr="00C53CF9">
        <w:rPr>
          <w:rFonts w:ascii="Times New Roman" w:hAnsi="Times New Roman" w:cs="Times New Roman"/>
          <w:noProof/>
          <w:color w:val="000000"/>
          <w:spacing w:val="8"/>
          <w:sz w:val="28"/>
          <w:szCs w:val="28"/>
          <w:lang w:val="kk-KZ"/>
        </w:rPr>
        <w:t>жалғауы</w:t>
      </w:r>
      <w:r w:rsidRPr="00C53CF9">
        <w:rPr>
          <w:rFonts w:ascii="Times New Roman" w:hAnsi="Times New Roman" w:cs="Times New Roman"/>
          <w:noProof/>
          <w:color w:val="000000"/>
          <w:sz w:val="28"/>
          <w:szCs w:val="28"/>
          <w:lang w:val="kk-KZ"/>
        </w:rPr>
        <w:t>ның орнына -</w:t>
      </w:r>
      <w:r w:rsidRPr="00C53CF9">
        <w:rPr>
          <w:rFonts w:ascii="Times New Roman" w:hAnsi="Times New Roman" w:cs="Times New Roman"/>
          <w:iCs/>
          <w:noProof/>
          <w:color w:val="000000"/>
          <w:sz w:val="28"/>
          <w:szCs w:val="28"/>
          <w:lang w:val="kk-KZ"/>
        </w:rPr>
        <w:t xml:space="preserve">диен </w:t>
      </w:r>
      <w:r w:rsidRPr="00C53CF9">
        <w:rPr>
          <w:rFonts w:ascii="Times New Roman" w:hAnsi="Times New Roman" w:cs="Times New Roman"/>
          <w:noProof/>
          <w:color w:val="000000"/>
          <w:sz w:val="28"/>
          <w:szCs w:val="28"/>
          <w:lang w:val="kk-KZ"/>
        </w:rPr>
        <w:t xml:space="preserve">деген жалғауы қойылады (өйткені қос байланыс екеу). Қос байланыстардың орнын әдетте цифрмен керсетеді. Қейбір диендер үшін эмпиризмдік немесе ескі рационалдық </w:t>
      </w:r>
      <w:r w:rsidRPr="00C53CF9">
        <w:rPr>
          <w:rFonts w:ascii="Times New Roman" w:hAnsi="Times New Roman" w:cs="Times New Roman"/>
          <w:noProof/>
          <w:color w:val="000000"/>
          <w:spacing w:val="5"/>
          <w:sz w:val="28"/>
          <w:szCs w:val="28"/>
          <w:lang w:val="kk-KZ"/>
        </w:rPr>
        <w:t>аттары сақталған:</w:t>
      </w:r>
    </w:p>
    <w:p w:rsidR="009F6E87" w:rsidRPr="00C53CF9" w:rsidRDefault="009F6E87" w:rsidP="00B51D13">
      <w:pPr>
        <w:shd w:val="clear" w:color="auto" w:fill="FFFFFF"/>
        <w:contextualSpacing/>
        <w:jc w:val="right"/>
        <w:rPr>
          <w:rFonts w:ascii="Times New Roman" w:hAnsi="Times New Roman" w:cs="Times New Roman"/>
          <w:noProof/>
          <w:color w:val="000000"/>
          <w:spacing w:val="5"/>
          <w:sz w:val="28"/>
          <w:szCs w:val="28"/>
          <w:lang w:val="kk-KZ"/>
        </w:rPr>
      </w:pPr>
      <w:r w:rsidRPr="00C53CF9">
        <w:rPr>
          <w:rFonts w:ascii="Times New Roman" w:hAnsi="Times New Roman" w:cs="Times New Roman"/>
          <w:noProof/>
          <w:color w:val="000000"/>
          <w:spacing w:val="5"/>
          <w:sz w:val="28"/>
          <w:szCs w:val="28"/>
          <w:lang w:val="kk-KZ"/>
        </w:rPr>
        <w:t>Кесте-9</w:t>
      </w:r>
    </w:p>
    <w:tbl>
      <w:tblPr>
        <w:tblW w:w="9256" w:type="dxa"/>
        <w:tblInd w:w="324" w:type="dxa"/>
        <w:tblLayout w:type="fixed"/>
        <w:tblCellMar>
          <w:left w:w="40" w:type="dxa"/>
          <w:right w:w="40" w:type="dxa"/>
        </w:tblCellMar>
        <w:tblLook w:val="0000"/>
      </w:tblPr>
      <w:tblGrid>
        <w:gridCol w:w="796"/>
        <w:gridCol w:w="4140"/>
        <w:gridCol w:w="2340"/>
        <w:gridCol w:w="1980"/>
      </w:tblGrid>
      <w:tr w:rsidR="009F6E87" w:rsidRPr="00C53CF9" w:rsidTr="00665C5D">
        <w:trPr>
          <w:trHeight w:val="320"/>
          <w:tblHeader/>
        </w:trPr>
        <w:tc>
          <w:tcPr>
            <w:tcW w:w="796"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w:t>
            </w:r>
          </w:p>
        </w:tc>
        <w:tc>
          <w:tcPr>
            <w:tcW w:w="4140"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8"/>
                <w:szCs w:val="28"/>
              </w:rPr>
            </w:pPr>
            <w:r w:rsidRPr="00C53CF9">
              <w:rPr>
                <w:rFonts w:ascii="Times New Roman" w:hAnsi="Times New Roman" w:cs="Times New Roman"/>
                <w:sz w:val="28"/>
                <w:szCs w:val="28"/>
              </w:rPr>
              <w:t>Формуласы</w:t>
            </w:r>
          </w:p>
        </w:tc>
        <w:tc>
          <w:tcPr>
            <w:tcW w:w="4320" w:type="dxa"/>
            <w:gridSpan w:val="2"/>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color w:val="000000"/>
                <w:sz w:val="28"/>
                <w:szCs w:val="28"/>
              </w:rPr>
              <w:t>Аттары</w:t>
            </w:r>
          </w:p>
        </w:tc>
      </w:tr>
      <w:tr w:rsidR="009F6E87" w:rsidRPr="00C53CF9" w:rsidTr="00665C5D">
        <w:trPr>
          <w:trHeight w:val="320"/>
          <w:tblHeader/>
        </w:trPr>
        <w:tc>
          <w:tcPr>
            <w:tcW w:w="796" w:type="dxa"/>
            <w:vMerge/>
            <w:tcBorders>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p>
        </w:tc>
        <w:tc>
          <w:tcPr>
            <w:tcW w:w="4140" w:type="dxa"/>
            <w:vMerge/>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sz w:val="28"/>
                <w:szCs w:val="28"/>
              </w:rPr>
            </w:pPr>
          </w:p>
        </w:tc>
        <w:tc>
          <w:tcPr>
            <w:tcW w:w="234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х</w:t>
            </w:r>
            <w:r w:rsidRPr="00C53CF9">
              <w:rPr>
                <w:rFonts w:ascii="Times New Roman" w:hAnsi="Times New Roman" w:cs="Times New Roman"/>
                <w:noProof/>
                <w:color w:val="000000"/>
                <w:sz w:val="28"/>
                <w:szCs w:val="28"/>
              </w:rPr>
              <w:t>алы</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аралы</w:t>
            </w:r>
            <w:r w:rsidRPr="00C53CF9">
              <w:rPr>
                <w:rFonts w:ascii="Times New Roman" w:hAnsi="Times New Roman" w:cs="Times New Roman"/>
                <w:noProof/>
                <w:color w:val="000000"/>
                <w:sz w:val="28"/>
                <w:szCs w:val="28"/>
                <w:lang w:val="kk-KZ"/>
              </w:rPr>
              <w:t>қ</w:t>
            </w:r>
          </w:p>
        </w:tc>
        <w:tc>
          <w:tcPr>
            <w:tcW w:w="198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тривиалды</w:t>
            </w:r>
          </w:p>
        </w:tc>
      </w:tr>
      <w:tr w:rsidR="009F6E87" w:rsidRPr="00C53CF9" w:rsidTr="00665C5D">
        <w:trPr>
          <w:trHeight w:val="2170"/>
          <w:tblHeader/>
        </w:trPr>
        <w:tc>
          <w:tcPr>
            <w:tcW w:w="796" w:type="dxa"/>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1</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2</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3</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4</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5</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6</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p>
        </w:tc>
        <w:tc>
          <w:tcPr>
            <w:tcW w:w="41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2 </w:t>
            </w:r>
            <w:r w:rsidRPr="00C53CF9">
              <w:rPr>
                <w:rFonts w:ascii="Times New Roman" w:hAnsi="Times New Roman" w:cs="Times New Roman"/>
                <w:noProof/>
                <w:color w:val="000000"/>
                <w:sz w:val="28"/>
                <w:szCs w:val="28"/>
              </w:rPr>
              <w:t>=СН = 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2 </w:t>
            </w:r>
            <w:r w:rsidRPr="00C53CF9">
              <w:rPr>
                <w:rFonts w:ascii="Times New Roman" w:hAnsi="Times New Roman" w:cs="Times New Roman"/>
                <w:noProof/>
                <w:color w:val="000000"/>
                <w:sz w:val="28"/>
                <w:szCs w:val="28"/>
              </w:rPr>
              <w:t>=СН = СН—СН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2 </w:t>
            </w:r>
            <w:r w:rsidRPr="00C53CF9">
              <w:rPr>
                <w:rFonts w:ascii="Times New Roman" w:hAnsi="Times New Roman" w:cs="Times New Roman"/>
                <w:noProof/>
                <w:color w:val="000000"/>
                <w:sz w:val="28"/>
                <w:szCs w:val="28"/>
              </w:rPr>
              <w:t>=СН —СН=СН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2 </w:t>
            </w:r>
            <w:r w:rsidRPr="00C53CF9">
              <w:rPr>
                <w:rFonts w:ascii="Times New Roman" w:hAnsi="Times New Roman" w:cs="Times New Roman"/>
                <w:noProof/>
                <w:color w:val="000000"/>
                <w:sz w:val="28"/>
                <w:szCs w:val="28"/>
              </w:rPr>
              <w:t>=СН —СН=СН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 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vertAlign w:val="subscript"/>
              </w:rPr>
              <w:t xml:space="preserve"> </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 xml:space="preserve">2 </w:t>
            </w:r>
            <w:r w:rsidRPr="00C53CF9">
              <w:rPr>
                <w:rFonts w:ascii="Times New Roman" w:hAnsi="Times New Roman" w:cs="Times New Roman"/>
                <w:noProof/>
                <w:color w:val="000000"/>
                <w:sz w:val="28"/>
                <w:szCs w:val="28"/>
              </w:rPr>
              <w:t>=С(СН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 —СН=СН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p>
          <w:p w:rsidR="009F6E87" w:rsidRPr="00C53CF9" w:rsidRDefault="009F6E87" w:rsidP="00B51D13">
            <w:pPr>
              <w:shd w:val="clear" w:color="auto" w:fill="FFFFFF"/>
              <w:contextualSpacing/>
              <w:jc w:val="both"/>
              <w:rPr>
                <w:rFonts w:ascii="Times New Roman" w:hAnsi="Times New Roman" w:cs="Times New Roman"/>
                <w:bCs/>
                <w:caps/>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 СН</w:t>
            </w:r>
            <w:r w:rsidRPr="00C53CF9">
              <w:rPr>
                <w:rFonts w:ascii="Times New Roman" w:hAnsi="Times New Roman" w:cs="Times New Roman"/>
                <w:noProof/>
                <w:color w:val="000000"/>
                <w:sz w:val="28"/>
                <w:szCs w:val="28"/>
                <w:vertAlign w:val="subscript"/>
              </w:rPr>
              <w:t>2</w:t>
            </w:r>
          </w:p>
        </w:tc>
        <w:tc>
          <w:tcPr>
            <w:tcW w:w="23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проподиен</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lang w:val="kk-KZ"/>
              </w:rPr>
              <w:t>1,2-б</w:t>
            </w:r>
            <w:r w:rsidRPr="00C53CF9">
              <w:rPr>
                <w:rFonts w:ascii="Times New Roman" w:hAnsi="Times New Roman" w:cs="Times New Roman"/>
                <w:noProof/>
                <w:color w:val="000000"/>
                <w:sz w:val="28"/>
                <w:szCs w:val="28"/>
              </w:rPr>
              <w:t>ут</w:t>
            </w:r>
            <w:r w:rsidRPr="00C53CF9">
              <w:rPr>
                <w:rFonts w:ascii="Times New Roman" w:hAnsi="Times New Roman" w:cs="Times New Roman"/>
                <w:noProof/>
                <w:color w:val="000000"/>
                <w:sz w:val="28"/>
                <w:szCs w:val="28"/>
                <w:lang w:val="kk-KZ"/>
              </w:rPr>
              <w:t>ади</w:t>
            </w:r>
            <w:r w:rsidRPr="00C53CF9">
              <w:rPr>
                <w:rFonts w:ascii="Times New Roman" w:hAnsi="Times New Roman" w:cs="Times New Roman"/>
                <w:noProof/>
                <w:color w:val="000000"/>
                <w:sz w:val="28"/>
                <w:szCs w:val="28"/>
              </w:rPr>
              <w:t xml:space="preserve">ен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1,3-бутадиен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1,3-пентадиен</w:t>
            </w:r>
          </w:p>
          <w:p w:rsidR="00B23C75"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2-метил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 xml:space="preserve">1,3-бутадиен, </w:t>
            </w:r>
          </w:p>
          <w:p w:rsidR="009F6E87" w:rsidRPr="00C53CF9" w:rsidRDefault="009F6E87" w:rsidP="00B51D13">
            <w:pPr>
              <w:shd w:val="clear" w:color="auto" w:fill="FFFFFF"/>
              <w:contextualSpacing/>
              <w:jc w:val="both"/>
              <w:rPr>
                <w:rFonts w:ascii="Times New Roman" w:hAnsi="Times New Roman" w:cs="Times New Roman"/>
                <w:bCs/>
                <w:caps/>
                <w:noProof/>
                <w:color w:val="000000"/>
                <w:sz w:val="28"/>
                <w:szCs w:val="28"/>
              </w:rPr>
            </w:pPr>
            <w:r w:rsidRPr="00C53CF9">
              <w:rPr>
                <w:rFonts w:ascii="Times New Roman" w:hAnsi="Times New Roman" w:cs="Times New Roman"/>
                <w:noProof/>
                <w:color w:val="000000"/>
                <w:sz w:val="28"/>
                <w:szCs w:val="28"/>
              </w:rPr>
              <w:t>1,5-гексадиен, диаллил</w:t>
            </w:r>
          </w:p>
        </w:tc>
        <w:tc>
          <w:tcPr>
            <w:tcW w:w="1980" w:type="dxa"/>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аллен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bCs/>
                <w:caps/>
                <w:noProof/>
                <w:color w:val="000000"/>
                <w:sz w:val="28"/>
                <w:szCs w:val="28"/>
              </w:rPr>
            </w:pPr>
            <w:r w:rsidRPr="00C53CF9">
              <w:rPr>
                <w:rFonts w:ascii="Times New Roman" w:hAnsi="Times New Roman" w:cs="Times New Roman"/>
                <w:noProof/>
                <w:color w:val="000000"/>
                <w:sz w:val="28"/>
                <w:szCs w:val="28"/>
              </w:rPr>
              <w:t>изопрен</w:t>
            </w:r>
          </w:p>
        </w:tc>
      </w:tr>
    </w:tbl>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Алғашқы екі типті диен көмірсутектері ерекше қасиеттер көрсетеді. Үшінші типті көмірсутектері үшін этилендік көмірсу-тектерінің әдеттегі реакциялары тән, бірақ бұл реакцияға біреуі ғана емес көп немесе аз селективтікпен екі қос байланысы да </w:t>
      </w:r>
      <w:r w:rsidRPr="00C53CF9">
        <w:rPr>
          <w:rFonts w:ascii="Times New Roman" w:hAnsi="Times New Roman" w:cs="Times New Roman"/>
          <w:noProof/>
          <w:color w:val="000000"/>
          <w:spacing w:val="3"/>
          <w:sz w:val="28"/>
          <w:szCs w:val="28"/>
          <w:lang w:val="kk-KZ"/>
        </w:rPr>
        <w:t>қатысады.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Алленніқ және басқа да кумулирленген кос байланысты қосылыстардың молекулаларда </w:t>
      </w:r>
      <w:r w:rsidRPr="00C53CF9">
        <w:rPr>
          <w:rFonts w:ascii="Times New Roman" w:hAnsi="Times New Roman" w:cs="Times New Roman"/>
          <w:noProof/>
          <w:color w:val="000000"/>
          <w:position w:val="-6"/>
          <w:sz w:val="28"/>
          <w:szCs w:val="28"/>
        </w:rPr>
        <w:object w:dxaOrig="220" w:dyaOrig="220">
          <v:shape id="_x0000_i1174" type="#_x0000_t75" style="width:12pt;height:12pt" o:ole="">
            <v:imagedata r:id="rId17" o:title=""/>
          </v:shape>
          <o:OLEObject Type="Embed" ProgID="Equation.3" ShapeID="_x0000_i1174" DrawAspect="Content" ObjectID="_1525090632" r:id="rId285"/>
        </w:object>
      </w:r>
      <w:r w:rsidRPr="00C53CF9">
        <w:rPr>
          <w:rFonts w:ascii="Times New Roman" w:hAnsi="Times New Roman" w:cs="Times New Roman"/>
          <w:noProof/>
          <w:color w:val="000000"/>
          <w:sz w:val="28"/>
          <w:szCs w:val="28"/>
          <w:lang w:val="kk-KZ"/>
        </w:rPr>
        <w:t>-байланыстары өз ара перпендикуляр екі жазыктықта ор-наласатындығы төменде келтірілген схемадан көрінеді. Екі қос сутек атом</w:t>
      </w:r>
      <w:r w:rsidRPr="00C53CF9">
        <w:rPr>
          <w:rFonts w:ascii="Times New Roman" w:hAnsi="Times New Roman" w:cs="Times New Roman"/>
          <w:noProof/>
          <w:color w:val="000000"/>
          <w:spacing w:val="5"/>
          <w:sz w:val="28"/>
          <w:szCs w:val="28"/>
          <w:lang w:val="kk-KZ"/>
        </w:rPr>
        <w:t xml:space="preserve">дары орналасқан жазыктыктар да өз ара перпендикуляр келеді. Аллендік </w:t>
      </w:r>
      <w:r w:rsidRPr="00C53CF9">
        <w:rPr>
          <w:rFonts w:ascii="Times New Roman" w:hAnsi="Times New Roman" w:cs="Times New Roman"/>
          <w:noProof/>
          <w:color w:val="000000"/>
          <w:spacing w:val="2"/>
          <w:sz w:val="28"/>
          <w:szCs w:val="28"/>
          <w:lang w:val="kk-KZ"/>
        </w:rPr>
        <w:t>системаның шеткі екі көміртек атомдары sр</w:t>
      </w:r>
      <w:r w:rsidRPr="00C53CF9">
        <w:rPr>
          <w:rFonts w:ascii="Times New Roman" w:hAnsi="Times New Roman" w:cs="Times New Roman"/>
          <w:noProof/>
          <w:color w:val="000000"/>
          <w:spacing w:val="2"/>
          <w:sz w:val="28"/>
          <w:szCs w:val="28"/>
          <w:vertAlign w:val="superscript"/>
          <w:lang w:val="kk-KZ"/>
        </w:rPr>
        <w:t>2</w:t>
      </w:r>
      <w:r w:rsidRPr="00C53CF9">
        <w:rPr>
          <w:rFonts w:ascii="Times New Roman" w:hAnsi="Times New Roman" w:cs="Times New Roman"/>
          <w:noProof/>
          <w:color w:val="000000"/>
          <w:spacing w:val="2"/>
          <w:sz w:val="28"/>
          <w:szCs w:val="28"/>
          <w:lang w:val="kk-KZ"/>
        </w:rPr>
        <w:t xml:space="preserve">-гибридтенген күйінде, ортадағы </w:t>
      </w:r>
      <w:r w:rsidRPr="00C53CF9">
        <w:rPr>
          <w:rFonts w:ascii="Times New Roman" w:hAnsi="Times New Roman" w:cs="Times New Roman"/>
          <w:noProof/>
          <w:color w:val="000000"/>
          <w:spacing w:val="1"/>
          <w:sz w:val="28"/>
          <w:szCs w:val="28"/>
          <w:lang w:val="kk-KZ"/>
        </w:rPr>
        <w:t>атомы s</w:t>
      </w:r>
      <w:r w:rsidRPr="00C53CF9">
        <w:rPr>
          <w:rFonts w:ascii="Times New Roman" w:hAnsi="Times New Roman" w:cs="Times New Roman"/>
          <w:noProof/>
          <w:color w:val="000000"/>
          <w:spacing w:val="2"/>
          <w:sz w:val="28"/>
          <w:szCs w:val="28"/>
          <w:lang w:val="kk-KZ"/>
        </w:rPr>
        <w:t xml:space="preserve">р </w:t>
      </w:r>
      <w:r w:rsidRPr="00C53CF9">
        <w:rPr>
          <w:rFonts w:ascii="Times New Roman" w:hAnsi="Times New Roman" w:cs="Times New Roman"/>
          <w:noProof/>
          <w:color w:val="000000"/>
          <w:spacing w:val="1"/>
          <w:sz w:val="28"/>
          <w:szCs w:val="28"/>
          <w:lang w:val="kk-KZ"/>
        </w:rPr>
        <w:t>күйінде болады.</w:t>
      </w:r>
      <w:r w:rsidRPr="00C53CF9">
        <w:rPr>
          <w:rFonts w:ascii="Times New Roman" w:hAnsi="Times New Roman" w:cs="Times New Roman"/>
          <w:noProof/>
          <w:color w:val="000000"/>
          <w:spacing w:val="2"/>
          <w:sz w:val="28"/>
          <w:szCs w:val="28"/>
          <w:lang w:val="kk-KZ"/>
        </w:rPr>
        <w:t xml:space="preserve"> Шеткі sр</w:t>
      </w:r>
      <w:r w:rsidRPr="00C53CF9">
        <w:rPr>
          <w:rFonts w:ascii="Times New Roman" w:hAnsi="Times New Roman" w:cs="Times New Roman"/>
          <w:noProof/>
          <w:color w:val="000000"/>
          <w:spacing w:val="2"/>
          <w:sz w:val="28"/>
          <w:szCs w:val="28"/>
          <w:vertAlign w:val="superscript"/>
          <w:lang w:val="kk-KZ"/>
        </w:rPr>
        <w:t>2</w:t>
      </w:r>
      <w:r w:rsidRPr="00C53CF9">
        <w:rPr>
          <w:rFonts w:ascii="Times New Roman" w:hAnsi="Times New Roman" w:cs="Times New Roman"/>
          <w:noProof/>
          <w:color w:val="000000"/>
          <w:spacing w:val="2"/>
          <w:sz w:val="28"/>
          <w:szCs w:val="28"/>
          <w:lang w:val="kk-KZ"/>
        </w:rPr>
        <w:t xml:space="preserve">-гибридтенген атомдардың кеңістіктегі пішіні тең бүйірлі үшбұрыш болады да, ал ортадағы </w:t>
      </w:r>
      <w:r w:rsidRPr="00C53CF9">
        <w:rPr>
          <w:rFonts w:ascii="Times New Roman" w:hAnsi="Times New Roman" w:cs="Times New Roman"/>
          <w:noProof/>
          <w:color w:val="000000"/>
          <w:spacing w:val="1"/>
          <w:sz w:val="28"/>
          <w:szCs w:val="28"/>
          <w:lang w:val="kk-KZ"/>
        </w:rPr>
        <w:t>s</w:t>
      </w:r>
      <w:r w:rsidRPr="00C53CF9">
        <w:rPr>
          <w:rFonts w:ascii="Times New Roman" w:hAnsi="Times New Roman" w:cs="Times New Roman"/>
          <w:noProof/>
          <w:color w:val="000000"/>
          <w:spacing w:val="2"/>
          <w:sz w:val="28"/>
          <w:szCs w:val="28"/>
          <w:lang w:val="kk-KZ"/>
        </w:rPr>
        <w:t>р- гибридтелген көміртегі атомы сызықты болады. Ортадағы көміртегі атомы екі екі жағында екі қос байланыс түзеді, бірақ олар бір-біріне перпендикуляр екі жазықтықта жатыр (бір жазықтықта жатқан жоқ), сондықтан гиперконъюгация асқын ұштасу болмайды.</w:t>
      </w:r>
      <w:r w:rsidRPr="00C53CF9">
        <w:rPr>
          <w:rFonts w:ascii="Times New Roman" w:hAnsi="Times New Roman" w:cs="Times New Roman"/>
          <w:noProof/>
          <w:color w:val="000000"/>
          <w:sz w:val="28"/>
          <w:szCs w:val="28"/>
          <w:lang w:val="kk-KZ"/>
        </w:rPr>
        <w:t xml:space="preserve"> Аллендердің </w:t>
      </w:r>
      <w:r w:rsidRPr="00C53CF9">
        <w:rPr>
          <w:rFonts w:ascii="Times New Roman" w:hAnsi="Times New Roman" w:cs="Times New Roman"/>
          <w:noProof/>
          <w:color w:val="000000"/>
          <w:sz w:val="28"/>
          <w:szCs w:val="28"/>
          <w:lang w:val="kk-KZ"/>
        </w:rPr>
        <w:lastRenderedPageBreak/>
        <w:t xml:space="preserve">құрылысындағы бұл кванто-механикалық ерекшеліктер олардың физикалық және химиялық қасиеттерінен көрінеді </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A382E">
        <w:rPr>
          <w:rFonts w:ascii="Times New Roman" w:hAnsi="Times New Roman" w:cs="Times New Roman"/>
          <w:noProof/>
          <w:color w:val="000000"/>
          <w:spacing w:val="4"/>
          <w:sz w:val="28"/>
          <w:szCs w:val="28"/>
          <w:lang w:val="kk-KZ"/>
        </w:rPr>
        <w:t>Атап айтқанда, алле</w:t>
      </w:r>
      <w:r w:rsidRPr="00C53CF9">
        <w:rPr>
          <w:rFonts w:ascii="Times New Roman" w:hAnsi="Times New Roman" w:cs="Times New Roman"/>
          <w:noProof/>
          <w:color w:val="000000"/>
          <w:spacing w:val="4"/>
          <w:sz w:val="28"/>
          <w:szCs w:val="28"/>
          <w:lang w:val="kk-KZ"/>
        </w:rPr>
        <w:t>н</w:t>
      </w:r>
      <w:r w:rsidRPr="001A382E">
        <w:rPr>
          <w:rFonts w:ascii="Times New Roman" w:hAnsi="Times New Roman" w:cs="Times New Roman"/>
          <w:noProof/>
          <w:color w:val="000000"/>
          <w:spacing w:val="4"/>
          <w:sz w:val="28"/>
          <w:szCs w:val="28"/>
          <w:lang w:val="kk-KZ"/>
        </w:rPr>
        <w:t>дер катар</w:t>
      </w:r>
      <w:r w:rsidRPr="00C53CF9">
        <w:rPr>
          <w:rFonts w:ascii="Times New Roman" w:hAnsi="Times New Roman" w:cs="Times New Roman"/>
          <w:noProof/>
          <w:color w:val="000000"/>
          <w:spacing w:val="4"/>
          <w:sz w:val="28"/>
          <w:szCs w:val="28"/>
          <w:lang w:val="kk-KZ"/>
        </w:rPr>
        <w:t>ын</w:t>
      </w:r>
      <w:r w:rsidRPr="001A382E">
        <w:rPr>
          <w:rFonts w:ascii="Times New Roman" w:hAnsi="Times New Roman" w:cs="Times New Roman"/>
          <w:noProof/>
          <w:color w:val="000000"/>
          <w:spacing w:val="4"/>
          <w:sz w:val="28"/>
          <w:szCs w:val="28"/>
          <w:lang w:val="kk-KZ"/>
        </w:rPr>
        <w:t>да екі түрлі орынбасарлары бар көмір-</w:t>
      </w:r>
      <w:r w:rsidRPr="001A382E">
        <w:rPr>
          <w:rFonts w:ascii="Times New Roman" w:hAnsi="Times New Roman" w:cs="Times New Roman"/>
          <w:noProof/>
          <w:color w:val="000000"/>
          <w:spacing w:val="2"/>
          <w:sz w:val="28"/>
          <w:szCs w:val="28"/>
          <w:lang w:val="kk-KZ"/>
        </w:rPr>
        <w:t xml:space="preserve">тектін, соңғы атомдарында молекулалық ассиметриясы болуынан оптикалық </w:t>
      </w:r>
      <w:r w:rsidRPr="001A382E">
        <w:rPr>
          <w:rFonts w:ascii="Times New Roman" w:hAnsi="Times New Roman" w:cs="Times New Roman"/>
          <w:noProof/>
          <w:color w:val="000000"/>
          <w:sz w:val="28"/>
          <w:szCs w:val="28"/>
          <w:lang w:val="kk-KZ"/>
        </w:rPr>
        <w:t xml:space="preserve">әрекеттің тууы мүмкін. </w:t>
      </w:r>
      <w:r w:rsidRPr="001B292E">
        <w:rPr>
          <w:rFonts w:ascii="Times New Roman" w:hAnsi="Times New Roman" w:cs="Times New Roman"/>
          <w:noProof/>
          <w:color w:val="000000"/>
          <w:sz w:val="28"/>
          <w:szCs w:val="28"/>
          <w:lang w:val="kk-KZ"/>
        </w:rPr>
        <w:t>Кеністіктегі екі изомер бір-біріне айнадағы өз бейне-сіне ұқсаған зат сияқты болады, ал бірінін. үстіне бірін салса дәл келмейді, сонымен түрлі изомерлік молекулалар б</w:t>
      </w:r>
      <w:r w:rsidRPr="00C53CF9">
        <w:rPr>
          <w:rFonts w:ascii="Times New Roman" w:hAnsi="Times New Roman" w:cs="Times New Roman"/>
          <w:noProof/>
          <w:color w:val="000000"/>
          <w:sz w:val="28"/>
          <w:szCs w:val="28"/>
          <w:lang w:val="kk-KZ"/>
        </w:rPr>
        <w:t>ол</w:t>
      </w:r>
      <w:r w:rsidRPr="001B292E">
        <w:rPr>
          <w:rFonts w:ascii="Times New Roman" w:hAnsi="Times New Roman" w:cs="Times New Roman"/>
          <w:noProof/>
          <w:color w:val="000000"/>
          <w:sz w:val="28"/>
          <w:szCs w:val="28"/>
          <w:lang w:val="kk-KZ"/>
        </w:rPr>
        <w:t>ып саналады. Аллендер үшін кетондар түзе отырып сұйытылған күкірт қышқылының полимерлену қасиеті немесе төрт мүшелі циклдер</w:t>
      </w:r>
      <w:r w:rsidRPr="001B292E">
        <w:rPr>
          <w:rFonts w:ascii="Times New Roman" w:hAnsi="Times New Roman" w:cs="Times New Roman"/>
          <w:noProof/>
          <w:color w:val="000000"/>
          <w:spacing w:val="2"/>
          <w:sz w:val="28"/>
          <w:szCs w:val="28"/>
          <w:lang w:val="kk-KZ"/>
        </w:rPr>
        <w:t>ді түзе отырып,</w:t>
      </w:r>
      <w:r w:rsidRPr="001B292E">
        <w:rPr>
          <w:rFonts w:ascii="Times New Roman" w:hAnsi="Times New Roman" w:cs="Times New Roman"/>
          <w:noProof/>
          <w:color w:val="000000"/>
          <w:sz w:val="28"/>
          <w:szCs w:val="28"/>
          <w:lang w:val="kk-KZ"/>
        </w:rPr>
        <w:t xml:space="preserve"> басқа қанықпаған қосылыстармен конденсациялану гидрата</w:t>
      </w:r>
      <w:r w:rsidRPr="001B292E">
        <w:rPr>
          <w:rFonts w:ascii="Times New Roman" w:hAnsi="Times New Roman" w:cs="Times New Roman"/>
          <w:noProof/>
          <w:color w:val="000000"/>
          <w:spacing w:val="3"/>
          <w:sz w:val="28"/>
          <w:szCs w:val="28"/>
          <w:lang w:val="kk-KZ"/>
        </w:rPr>
        <w:t>цияның жеңілд</w:t>
      </w:r>
      <w:r w:rsidRPr="00C53CF9">
        <w:rPr>
          <w:rFonts w:ascii="Times New Roman" w:hAnsi="Times New Roman" w:cs="Times New Roman"/>
          <w:noProof/>
          <w:color w:val="000000"/>
          <w:spacing w:val="3"/>
          <w:sz w:val="28"/>
          <w:szCs w:val="28"/>
          <w:lang w:val="kk-KZ"/>
        </w:rPr>
        <w:t>г</w:t>
      </w:r>
      <w:r w:rsidRPr="001B292E">
        <w:rPr>
          <w:rFonts w:ascii="Times New Roman" w:hAnsi="Times New Roman" w:cs="Times New Roman"/>
          <w:noProof/>
          <w:color w:val="000000"/>
          <w:spacing w:val="3"/>
          <w:sz w:val="28"/>
          <w:szCs w:val="28"/>
          <w:lang w:val="kk-KZ"/>
        </w:rPr>
        <w:t>і тән.</w:t>
      </w:r>
    </w:p>
    <w:p w:rsidR="009F6E87" w:rsidRPr="001B292E" w:rsidRDefault="009F6E87" w:rsidP="001A382E">
      <w:pPr>
        <w:shd w:val="clear" w:color="auto" w:fill="FFFFFF"/>
        <w:ind w:firstLine="708"/>
        <w:contextualSpacing/>
        <w:jc w:val="both"/>
        <w:rPr>
          <w:rFonts w:ascii="Times New Roman" w:hAnsi="Times New Roman" w:cs="Times New Roman"/>
          <w:sz w:val="28"/>
          <w:szCs w:val="28"/>
          <w:lang w:val="kk-KZ"/>
        </w:rPr>
      </w:pPr>
      <w:r w:rsidRPr="001A382E">
        <w:rPr>
          <w:rFonts w:ascii="Times New Roman" w:hAnsi="Times New Roman" w:cs="Times New Roman"/>
          <w:noProof/>
          <w:color w:val="000000"/>
          <w:sz w:val="28"/>
          <w:szCs w:val="28"/>
          <w:lang w:val="kk-KZ"/>
        </w:rPr>
        <w:t xml:space="preserve">Бір-біріне ұштасып жатқан қос байланысты көмірсутектер кебірек кеңіл бөлуді қажет етеді. </w:t>
      </w:r>
      <w:r w:rsidRPr="001B292E">
        <w:rPr>
          <w:rFonts w:ascii="Times New Roman" w:hAnsi="Times New Roman" w:cs="Times New Roman"/>
          <w:noProof/>
          <w:color w:val="000000"/>
          <w:sz w:val="28"/>
          <w:szCs w:val="28"/>
          <w:lang w:val="kk-KZ"/>
        </w:rPr>
        <w:t>Бұл қатардың бастапқы мү-</w:t>
      </w:r>
      <w:r w:rsidRPr="001B292E">
        <w:rPr>
          <w:rFonts w:ascii="Times New Roman" w:hAnsi="Times New Roman" w:cs="Times New Roman"/>
          <w:noProof/>
          <w:color w:val="000000"/>
          <w:spacing w:val="4"/>
          <w:sz w:val="28"/>
          <w:szCs w:val="28"/>
          <w:lang w:val="kk-KZ"/>
        </w:rPr>
        <w:t>шесі дивинил (1,3-бутадиен) болады.</w:t>
      </w:r>
    </w:p>
    <w:p w:rsidR="009F6E87" w:rsidRPr="001B292E"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5.2. </w:t>
      </w:r>
      <w:r w:rsidRPr="001B292E">
        <w:rPr>
          <w:rFonts w:ascii="Times New Roman" w:hAnsi="Times New Roman" w:cs="Times New Roman"/>
          <w:b/>
          <w:bCs/>
          <w:noProof/>
          <w:color w:val="000000"/>
          <w:sz w:val="28"/>
          <w:szCs w:val="28"/>
          <w:lang w:val="kk-KZ"/>
        </w:rPr>
        <w:t>Алу т</w:t>
      </w:r>
      <w:r w:rsidRPr="00C53CF9">
        <w:rPr>
          <w:rFonts w:ascii="Times New Roman" w:hAnsi="Times New Roman" w:cs="Times New Roman"/>
          <w:b/>
          <w:bCs/>
          <w:noProof/>
          <w:color w:val="000000"/>
          <w:sz w:val="28"/>
          <w:szCs w:val="28"/>
          <w:lang w:val="kk-KZ"/>
        </w:rPr>
        <w:t>ә</w:t>
      </w:r>
      <w:r w:rsidRPr="001B292E">
        <w:rPr>
          <w:rFonts w:ascii="Times New Roman" w:hAnsi="Times New Roman" w:cs="Times New Roman"/>
          <w:b/>
          <w:bCs/>
          <w:noProof/>
          <w:color w:val="000000"/>
          <w:sz w:val="28"/>
          <w:szCs w:val="28"/>
          <w:lang w:val="kk-KZ"/>
        </w:rPr>
        <w:t xml:space="preserve">сілдері. </w:t>
      </w:r>
      <w:r w:rsidRPr="001B292E">
        <w:rPr>
          <w:rFonts w:ascii="Times New Roman" w:hAnsi="Times New Roman" w:cs="Times New Roman"/>
          <w:noProof/>
          <w:color w:val="000000"/>
          <w:sz w:val="28"/>
          <w:szCs w:val="28"/>
          <w:lang w:val="kk-KZ"/>
        </w:rPr>
        <w:t>Дивинил қатарының кемірсутектерін алу тә-</w:t>
      </w:r>
      <w:r w:rsidRPr="001B292E">
        <w:rPr>
          <w:rFonts w:ascii="Times New Roman" w:hAnsi="Times New Roman" w:cs="Times New Roman"/>
          <w:noProof/>
          <w:color w:val="000000"/>
          <w:spacing w:val="4"/>
          <w:sz w:val="28"/>
          <w:szCs w:val="28"/>
          <w:lang w:val="kk-KZ"/>
        </w:rPr>
        <w:t xml:space="preserve">сілдерінің көпшілік жағдайларда олефиндердің алу тәсілінен </w:t>
      </w:r>
      <w:r w:rsidRPr="001B292E">
        <w:rPr>
          <w:rFonts w:ascii="Times New Roman" w:hAnsi="Times New Roman" w:cs="Times New Roman"/>
          <w:noProof/>
          <w:color w:val="000000"/>
          <w:spacing w:val="7"/>
          <w:sz w:val="28"/>
          <w:szCs w:val="28"/>
          <w:lang w:val="kk-KZ"/>
        </w:rPr>
        <w:t>айырмасы болмайды, бірақ тиісті реакцияларды екі рет жүргі-</w:t>
      </w:r>
      <w:r w:rsidRPr="001B292E">
        <w:rPr>
          <w:rFonts w:ascii="Times New Roman" w:hAnsi="Times New Roman" w:cs="Times New Roman"/>
          <w:noProof/>
          <w:color w:val="000000"/>
          <w:sz w:val="28"/>
          <w:szCs w:val="28"/>
          <w:lang w:val="kk-KZ"/>
        </w:rPr>
        <w:t>зіп немесе алғашқы зат ретінде өзінің бір қос байланысы бар қо-</w:t>
      </w:r>
      <w:r w:rsidRPr="001B292E">
        <w:rPr>
          <w:rFonts w:ascii="Times New Roman" w:hAnsi="Times New Roman" w:cs="Times New Roman"/>
          <w:noProof/>
          <w:color w:val="000000"/>
          <w:spacing w:val="4"/>
          <w:sz w:val="28"/>
          <w:szCs w:val="28"/>
          <w:lang w:val="kk-KZ"/>
        </w:rPr>
        <w:t>сылыстарын пайдалану керек болады.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1. Дивинил мен изопренді өнеркәсіпте өздеріне сәйкес бутан</w:t>
      </w:r>
      <w:r w:rsidRPr="00C53CF9">
        <w:rPr>
          <w:rFonts w:ascii="Times New Roman" w:hAnsi="Times New Roman" w:cs="Times New Roman"/>
          <w:noProof/>
          <w:color w:val="000000"/>
          <w:sz w:val="28"/>
          <w:szCs w:val="28"/>
          <w:lang w:val="kk-KZ"/>
        </w:rPr>
        <w:t>-</w:t>
      </w:r>
      <w:r w:rsidRPr="001B292E">
        <w:rPr>
          <w:rFonts w:ascii="Times New Roman" w:hAnsi="Times New Roman" w:cs="Times New Roman"/>
          <w:noProof/>
          <w:color w:val="000000"/>
          <w:sz w:val="28"/>
          <w:szCs w:val="28"/>
          <w:lang w:val="kk-KZ"/>
        </w:rPr>
        <w:t>бутилендік немесе изопентан-амилендік қоспаларды сутексіздендіру арқылы алады. Б</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л үшін құрамында хром тотығы бар катализаторлар қолданылады: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2. Дивинил  (өнеркәсіп көлемінде)  изопрен, диизопропенил </w:t>
      </w:r>
      <w:r w:rsidRPr="001B292E">
        <w:rPr>
          <w:rFonts w:ascii="Times New Roman" w:hAnsi="Times New Roman" w:cs="Times New Roman"/>
          <w:noProof/>
          <w:color w:val="000000"/>
          <w:spacing w:val="10"/>
          <w:sz w:val="28"/>
          <w:szCs w:val="28"/>
          <w:lang w:val="kk-KZ"/>
        </w:rPr>
        <w:t>гликольдерді сусызд</w:t>
      </w:r>
      <w:r w:rsidRPr="00C53CF9">
        <w:rPr>
          <w:rFonts w:ascii="Times New Roman" w:hAnsi="Times New Roman" w:cs="Times New Roman"/>
          <w:noProof/>
          <w:color w:val="000000"/>
          <w:spacing w:val="10"/>
          <w:sz w:val="28"/>
          <w:szCs w:val="28"/>
          <w:lang w:val="kk-KZ"/>
        </w:rPr>
        <w:t>ан</w:t>
      </w:r>
      <w:r w:rsidRPr="001B292E">
        <w:rPr>
          <w:rFonts w:ascii="Times New Roman" w:hAnsi="Times New Roman" w:cs="Times New Roman"/>
          <w:noProof/>
          <w:color w:val="000000"/>
          <w:spacing w:val="10"/>
          <w:sz w:val="28"/>
          <w:szCs w:val="28"/>
          <w:lang w:val="kk-KZ"/>
        </w:rPr>
        <w:t>дыру (дегидратациялау) арқылы ал</w:t>
      </w:r>
      <w:r w:rsidRPr="00C53CF9">
        <w:rPr>
          <w:rFonts w:ascii="Times New Roman" w:hAnsi="Times New Roman" w:cs="Times New Roman"/>
          <w:noProof/>
          <w:color w:val="000000"/>
          <w:spacing w:val="10"/>
          <w:sz w:val="28"/>
          <w:szCs w:val="28"/>
          <w:lang w:val="kk-KZ"/>
        </w:rPr>
        <w:t>ынады</w:t>
      </w:r>
      <w:r w:rsidRPr="001B292E">
        <w:rPr>
          <w:rFonts w:ascii="Times New Roman" w:hAnsi="Times New Roman" w:cs="Times New Roman"/>
          <w:noProof/>
          <w:color w:val="000000"/>
          <w:spacing w:val="10"/>
          <w:sz w:val="28"/>
          <w:szCs w:val="28"/>
          <w:lang w:val="kk-KZ"/>
        </w:rPr>
        <w:t>:</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3. Сондай-ақ канықпаған спирттерді сусыздандыру арқылы алуға болады. Мысалы, дивинилді кротил </w:t>
      </w:r>
      <w:r w:rsidRPr="001B292E">
        <w:rPr>
          <w:rFonts w:ascii="Times New Roman" w:hAnsi="Times New Roman" w:cs="Times New Roman"/>
          <w:noProof/>
          <w:color w:val="000000"/>
          <w:spacing w:val="4"/>
          <w:sz w:val="28"/>
          <w:szCs w:val="28"/>
          <w:lang w:val="kk-KZ"/>
        </w:rPr>
        <w:t>спиртін сусыздандыру аркылы алады: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4. Дайын кротил спиртін қолдану қажет емес. Өнеркәсіп көлемінде дивинил өндіруде С. В. Лебедев әдісі үлкен роль атқарады, бұл әдісте кротил спирті аралық зат болып қана түзіледі.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3"/>
          <w:sz w:val="28"/>
          <w:szCs w:val="28"/>
          <w:lang w:val="kk-KZ"/>
        </w:rPr>
        <w:t>Этил спиртінін. буы сусыздандыратын және сутексіздендіре</w:t>
      </w:r>
      <w:r w:rsidRPr="001B292E">
        <w:rPr>
          <w:rFonts w:ascii="Times New Roman" w:hAnsi="Times New Roman" w:cs="Times New Roman"/>
          <w:noProof/>
          <w:color w:val="000000"/>
          <w:sz w:val="28"/>
          <w:szCs w:val="28"/>
          <w:lang w:val="kk-KZ"/>
        </w:rPr>
        <w:t xml:space="preserve">тін катализаторлардың үстінен өткізіледі, осының нәтижесінде </w:t>
      </w:r>
      <w:r w:rsidRPr="001B292E">
        <w:rPr>
          <w:rFonts w:ascii="Times New Roman" w:hAnsi="Times New Roman" w:cs="Times New Roman"/>
          <w:noProof/>
          <w:color w:val="000000"/>
          <w:spacing w:val="7"/>
          <w:sz w:val="28"/>
          <w:szCs w:val="28"/>
          <w:lang w:val="kk-KZ"/>
        </w:rPr>
        <w:t>шығымы 70%-тен  артығырақ   (теориялықтан)   дивинил  алы</w:t>
      </w:r>
      <w:r w:rsidRPr="001B292E">
        <w:rPr>
          <w:rFonts w:ascii="Times New Roman" w:hAnsi="Times New Roman" w:cs="Times New Roman"/>
          <w:noProof/>
          <w:color w:val="000000"/>
          <w:spacing w:val="-7"/>
          <w:sz w:val="28"/>
          <w:szCs w:val="28"/>
          <w:lang w:val="kk-KZ"/>
        </w:rPr>
        <w:t>над</w:t>
      </w:r>
      <w:r w:rsidRPr="00C53CF9">
        <w:rPr>
          <w:rFonts w:ascii="Times New Roman" w:hAnsi="Times New Roman" w:cs="Times New Roman"/>
          <w:noProof/>
          <w:color w:val="000000"/>
          <w:spacing w:val="-7"/>
          <w:sz w:val="28"/>
          <w:szCs w:val="28"/>
          <w:lang w:val="kk-KZ"/>
        </w:rPr>
        <w:t>ы</w:t>
      </w:r>
      <w:r w:rsidRPr="001B292E">
        <w:rPr>
          <w:rFonts w:ascii="Times New Roman" w:hAnsi="Times New Roman" w:cs="Times New Roman"/>
          <w:noProof/>
          <w:color w:val="000000"/>
          <w:spacing w:val="-7"/>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СНз—СН = СН—СНО </w:t>
      </w:r>
      <w:r w:rsidRPr="00C53CF9">
        <w:rPr>
          <w:rFonts w:ascii="Times New Roman" w:hAnsi="Times New Roman" w:cs="Times New Roman"/>
          <w:noProof/>
          <w:color w:val="000000"/>
          <w:sz w:val="28"/>
          <w:szCs w:val="28"/>
          <w:vertAlign w:val="superscript"/>
        </w:rPr>
        <w:t>+</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perscript"/>
        </w:rPr>
        <w:t>2</w:t>
      </w:r>
      <w:r w:rsidRPr="00C53CF9">
        <w:rPr>
          <w:rFonts w:ascii="Times New Roman" w:hAnsi="Times New Roman" w:cs="Times New Roman"/>
          <w:noProof/>
          <w:color w:val="000000"/>
          <w:sz w:val="28"/>
          <w:szCs w:val="28"/>
        </w:rPr>
        <w:t>&gt; СНз—СН = СН—СН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ОН Л^С.іН</w:t>
      </w:r>
      <w:r w:rsidRPr="00C53CF9">
        <w:rPr>
          <w:rFonts w:ascii="Times New Roman" w:hAnsi="Times New Roman" w:cs="Times New Roman"/>
          <w:noProof/>
          <w:color w:val="000000"/>
          <w:sz w:val="28"/>
          <w:szCs w:val="28"/>
          <w:vertAlign w:val="subscript"/>
        </w:rPr>
        <w:t>в</w:t>
      </w:r>
    </w:p>
    <w:p w:rsidR="009F6E87" w:rsidRPr="00C53CF9" w:rsidRDefault="009F6E87" w:rsidP="00B51D13">
      <w:pPr>
        <w:shd w:val="clear" w:color="auto" w:fill="FFFFFF"/>
        <w:tabs>
          <w:tab w:val="left" w:pos="5347"/>
        </w:tabs>
        <w:contextualSpacing/>
        <w:jc w:val="both"/>
        <w:rPr>
          <w:rFonts w:ascii="Times New Roman" w:hAnsi="Times New Roman" w:cs="Times New Roman"/>
          <w:sz w:val="28"/>
          <w:szCs w:val="28"/>
        </w:rPr>
      </w:pPr>
      <w:r w:rsidRPr="00C53CF9">
        <w:rPr>
          <w:rFonts w:ascii="Times New Roman" w:hAnsi="Times New Roman" w:cs="Times New Roman"/>
          <w:noProof/>
          <w:color w:val="000000"/>
          <w:spacing w:val="-13"/>
          <w:sz w:val="28"/>
          <w:szCs w:val="28"/>
        </w:rPr>
        <w:t>кротил спирті</w:t>
      </w:r>
      <w:r w:rsidRPr="00C53CF9">
        <w:rPr>
          <w:rFonts w:ascii="Times New Roman" w:hAnsi="Times New Roman" w:cs="Times New Roman"/>
          <w:noProof/>
          <w:color w:val="000000"/>
          <w:sz w:val="28"/>
          <w:szCs w:val="28"/>
        </w:rPr>
        <w:tab/>
      </w:r>
      <w:r w:rsidRPr="00C53CF9">
        <w:rPr>
          <w:rFonts w:ascii="Times New Roman" w:hAnsi="Times New Roman" w:cs="Times New Roman"/>
          <w:noProof/>
          <w:color w:val="000000"/>
          <w:spacing w:val="-4"/>
          <w:sz w:val="28"/>
          <w:szCs w:val="28"/>
        </w:rPr>
        <w:t>дивинил</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bCs/>
          <w:noProof/>
          <w:color w:val="000000"/>
          <w:sz w:val="28"/>
          <w:szCs w:val="28"/>
          <w:lang w:val="kk-KZ"/>
        </w:rPr>
        <w:lastRenderedPageBreak/>
        <w:t xml:space="preserve">5.3. </w:t>
      </w:r>
      <w:r w:rsidRPr="00C53CF9">
        <w:rPr>
          <w:rFonts w:ascii="Times New Roman" w:hAnsi="Times New Roman" w:cs="Times New Roman"/>
          <w:b/>
          <w:bCs/>
          <w:noProof/>
          <w:color w:val="000000"/>
          <w:sz w:val="28"/>
          <w:szCs w:val="28"/>
        </w:rPr>
        <w:t xml:space="preserve">Физикалық қасиеттері. </w:t>
      </w:r>
      <w:r w:rsidR="00B23C75" w:rsidRPr="00C53CF9">
        <w:rPr>
          <w:rFonts w:ascii="Times New Roman" w:hAnsi="Times New Roman" w:cs="Times New Roman"/>
          <w:noProof/>
          <w:color w:val="000000"/>
          <w:sz w:val="28"/>
          <w:szCs w:val="28"/>
        </w:rPr>
        <w:t>Дивинил қаль</w:t>
      </w:r>
      <w:r w:rsidR="00B23C75" w:rsidRPr="00C53CF9">
        <w:rPr>
          <w:rFonts w:ascii="Times New Roman" w:hAnsi="Times New Roman" w:cs="Times New Roman"/>
          <w:noProof/>
          <w:color w:val="000000"/>
          <w:sz w:val="28"/>
          <w:szCs w:val="28"/>
          <w:lang w:val="kk-KZ"/>
        </w:rPr>
        <w:t>п</w:t>
      </w:r>
      <w:r w:rsidR="00B23C75" w:rsidRPr="00C53CF9">
        <w:rPr>
          <w:rFonts w:ascii="Times New Roman" w:hAnsi="Times New Roman" w:cs="Times New Roman"/>
          <w:noProof/>
          <w:color w:val="000000"/>
          <w:sz w:val="28"/>
          <w:szCs w:val="28"/>
        </w:rPr>
        <w:t xml:space="preserve">ты жағдайда </w:t>
      </w:r>
      <w:r w:rsidR="00B23C75"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га</w:t>
      </w:r>
      <w:r w:rsidR="00B23C75" w:rsidRPr="00C53CF9">
        <w:rPr>
          <w:rFonts w:ascii="Times New Roman" w:hAnsi="Times New Roman" w:cs="Times New Roman"/>
          <w:noProof/>
          <w:color w:val="000000"/>
          <w:sz w:val="28"/>
          <w:szCs w:val="28"/>
          <w:lang w:val="kk-KZ"/>
        </w:rPr>
        <w:t>з</w:t>
      </w:r>
      <w:r w:rsidRPr="00C53CF9">
        <w:rPr>
          <w:rFonts w:ascii="Times New Roman" w:hAnsi="Times New Roman" w:cs="Times New Roman"/>
          <w:noProof/>
          <w:color w:val="000000"/>
          <w:sz w:val="28"/>
          <w:szCs w:val="28"/>
        </w:rPr>
        <w:t xml:space="preserve">. Изопрен және </w:t>
      </w:r>
      <w:r w:rsidR="00B23C75" w:rsidRPr="00C53CF9">
        <w:rPr>
          <w:rFonts w:ascii="Times New Roman" w:hAnsi="Times New Roman" w:cs="Times New Roman"/>
          <w:noProof/>
          <w:color w:val="000000"/>
          <w:sz w:val="28"/>
          <w:szCs w:val="28"/>
        </w:rPr>
        <w:t>басқа жай диендік көмірсутектер</w:t>
      </w:r>
      <w:r w:rsidR="00B23C75" w:rsidRPr="00C53CF9">
        <w:rPr>
          <w:rFonts w:ascii="Times New Roman" w:hAnsi="Times New Roman" w:cs="Times New Roman"/>
          <w:noProof/>
          <w:color w:val="000000"/>
          <w:sz w:val="28"/>
          <w:szCs w:val="28"/>
          <w:lang w:val="kk-KZ"/>
        </w:rPr>
        <w:t xml:space="preserve"> – </w:t>
      </w: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йықтықтар. Көмірсутектер</w:t>
      </w:r>
      <w:r w:rsidRPr="00C53CF9">
        <w:rPr>
          <w:rFonts w:ascii="Times New Roman" w:hAnsi="Times New Roman" w:cs="Times New Roman"/>
          <w:noProof/>
          <w:color w:val="000000"/>
          <w:sz w:val="28"/>
          <w:szCs w:val="28"/>
          <w:lang w:val="kk-KZ"/>
        </w:rPr>
        <w:t>дің</w:t>
      </w:r>
      <w:r w:rsidRPr="00C53CF9">
        <w:rPr>
          <w:rFonts w:ascii="Times New Roman" w:hAnsi="Times New Roman" w:cs="Times New Roman"/>
          <w:noProof/>
          <w:color w:val="000000"/>
          <w:sz w:val="28"/>
          <w:szCs w:val="28"/>
        </w:rPr>
        <w:t xml:space="preserve"> гомологтық қатарларына тән жалпы зандылықтар,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л қатар үшін де күшін сақтайды.</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bCs/>
          <w:noProof/>
          <w:color w:val="000000"/>
          <w:sz w:val="28"/>
          <w:szCs w:val="28"/>
          <w:lang w:val="kk-KZ"/>
        </w:rPr>
        <w:t xml:space="preserve">5.4. </w:t>
      </w:r>
      <w:r w:rsidRPr="00C53CF9">
        <w:rPr>
          <w:rFonts w:ascii="Times New Roman" w:hAnsi="Times New Roman" w:cs="Times New Roman"/>
          <w:b/>
          <w:bCs/>
          <w:noProof/>
          <w:color w:val="000000"/>
          <w:sz w:val="28"/>
          <w:szCs w:val="28"/>
        </w:rPr>
        <w:t xml:space="preserve">Химиялық қасиеттері. </w:t>
      </w:r>
      <w:r w:rsidRPr="00C53CF9">
        <w:rPr>
          <w:rFonts w:ascii="Times New Roman" w:hAnsi="Times New Roman" w:cs="Times New Roman"/>
          <w:noProof/>
          <w:color w:val="000000"/>
          <w:sz w:val="28"/>
          <w:szCs w:val="28"/>
        </w:rPr>
        <w:t xml:space="preserve">Қосарланған екі </w:t>
      </w:r>
      <w:r w:rsidRPr="00C53CF9">
        <w:rPr>
          <w:rFonts w:ascii="Times New Roman" w:hAnsi="Times New Roman" w:cs="Times New Roman"/>
          <w:noProof/>
          <w:color w:val="000000"/>
          <w:sz w:val="28"/>
          <w:szCs w:val="28"/>
          <w:lang w:val="kk-KZ"/>
        </w:rPr>
        <w:t>қос</w:t>
      </w:r>
      <w:r w:rsidRPr="00C53CF9">
        <w:rPr>
          <w:rFonts w:ascii="Times New Roman" w:hAnsi="Times New Roman" w:cs="Times New Roman"/>
          <w:noProof/>
          <w:color w:val="000000"/>
          <w:sz w:val="28"/>
          <w:szCs w:val="28"/>
        </w:rPr>
        <w:t xml:space="preserve"> байланыстар екеуіне ортақ электрондық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лт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рады). Бүл жай</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ба</w:t>
      </w:r>
      <w:r w:rsidRPr="00C53CF9">
        <w:rPr>
          <w:rFonts w:ascii="Times New Roman" w:hAnsi="Times New Roman" w:cs="Times New Roman"/>
          <w:noProof/>
          <w:color w:val="000000"/>
          <w:sz w:val="28"/>
          <w:szCs w:val="28"/>
          <w:lang w:val="kk-KZ"/>
        </w:rPr>
        <w:t>й</w:t>
      </w:r>
      <w:r w:rsidRPr="00C53CF9">
        <w:rPr>
          <w:rFonts w:ascii="Times New Roman" w:hAnsi="Times New Roman" w:cs="Times New Roman"/>
          <w:noProof/>
          <w:color w:val="000000"/>
          <w:sz w:val="28"/>
          <w:szCs w:val="28"/>
        </w:rPr>
        <w:t>нланысты 1,46А-ға дейін қысқартады, нәтижесінде екі көмір</w:t>
      </w:r>
      <w:r w:rsidRPr="00C53CF9">
        <w:rPr>
          <w:rFonts w:ascii="Times New Roman" w:hAnsi="Times New Roman" w:cs="Times New Roman"/>
          <w:noProof/>
          <w:color w:val="000000"/>
          <w:spacing w:val="8"/>
          <w:sz w:val="28"/>
          <w:szCs w:val="28"/>
        </w:rPr>
        <w:t>тек атомдары да молекуланы түрақтандырад</w:t>
      </w:r>
      <w:r w:rsidRPr="00C53CF9">
        <w:rPr>
          <w:rFonts w:ascii="Times New Roman" w:hAnsi="Times New Roman" w:cs="Times New Roman"/>
          <w:noProof/>
          <w:color w:val="000000"/>
          <w:spacing w:val="8"/>
          <w:sz w:val="28"/>
          <w:szCs w:val="28"/>
          <w:lang w:val="kk-KZ"/>
        </w:rPr>
        <w:t xml:space="preserve">ы </w:t>
      </w:r>
      <w:r w:rsidRPr="00C53CF9">
        <w:rPr>
          <w:rFonts w:ascii="Times New Roman" w:hAnsi="Times New Roman" w:cs="Times New Roman"/>
          <w:noProof/>
          <w:color w:val="000000"/>
          <w:spacing w:val="8"/>
          <w:sz w:val="28"/>
          <w:szCs w:val="28"/>
        </w:rPr>
        <w:t>Мысалы, диви</w:t>
      </w:r>
      <w:r w:rsidRPr="00C53CF9">
        <w:rPr>
          <w:rFonts w:ascii="Times New Roman" w:hAnsi="Times New Roman" w:cs="Times New Roman"/>
          <w:noProof/>
          <w:color w:val="000000"/>
          <w:sz w:val="28"/>
          <w:szCs w:val="28"/>
        </w:rPr>
        <w:t xml:space="preserve">нил молекуласынын. түзілу энергиясы қүрамы онымен бірдей, бірақ косарланған қос байланысы жоқ көмірсутек түзілу үшін есептеп шығарылған энергиядан 3,5 </w:t>
      </w:r>
      <w:r w:rsidRPr="00C53CF9">
        <w:rPr>
          <w:rFonts w:ascii="Times New Roman" w:hAnsi="Times New Roman" w:cs="Times New Roman"/>
          <w:iCs/>
          <w:noProof/>
          <w:color w:val="000000"/>
          <w:sz w:val="28"/>
          <w:szCs w:val="28"/>
        </w:rPr>
        <w:t xml:space="preserve">ккал\моль </w:t>
      </w:r>
      <w:r w:rsidRPr="00C53CF9">
        <w:rPr>
          <w:rFonts w:ascii="Times New Roman" w:hAnsi="Times New Roman" w:cs="Times New Roman"/>
          <w:noProof/>
          <w:color w:val="000000"/>
          <w:sz w:val="28"/>
          <w:szCs w:val="28"/>
        </w:rPr>
        <w:t>артьгқ болады. Диен кө-мірсутектерінің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рылысындағы бұл ерекшелік екі кос байланыс</w:t>
      </w:r>
      <w:r w:rsidRPr="00C53CF9">
        <w:rPr>
          <w:rFonts w:ascii="Times New Roman" w:hAnsi="Times New Roman" w:cs="Times New Roman"/>
          <w:noProof/>
          <w:color w:val="000000"/>
          <w:sz w:val="28"/>
          <w:szCs w:val="28"/>
          <w:lang w:val="kk-KZ"/>
        </w:rPr>
        <w:t>қа</w:t>
      </w:r>
      <w:r w:rsidRPr="00C53CF9">
        <w:rPr>
          <w:rFonts w:ascii="Times New Roman" w:hAnsi="Times New Roman" w:cs="Times New Roman"/>
          <w:noProof/>
          <w:color w:val="000000"/>
          <w:sz w:val="28"/>
          <w:szCs w:val="28"/>
        </w:rPr>
        <w:t xml:space="preserve"> түрлі заттарды</w:t>
      </w:r>
      <w:r w:rsidRPr="00C53CF9">
        <w:rPr>
          <w:rFonts w:ascii="Times New Roman" w:hAnsi="Times New Roman" w:cs="Times New Roman"/>
          <w:noProof/>
          <w:color w:val="000000"/>
          <w:sz w:val="28"/>
          <w:szCs w:val="28"/>
          <w:lang w:val="kk-KZ"/>
        </w:rPr>
        <w:t xml:space="preserve">ң қосылу реакциясының 1,2-орынға ғана емес сондай-ақ </w:t>
      </w:r>
      <w:r w:rsidRPr="00C53CF9">
        <w:rPr>
          <w:rFonts w:ascii="Times New Roman" w:hAnsi="Times New Roman" w:cs="Times New Roman"/>
          <w:noProof/>
          <w:color w:val="000000"/>
          <w:sz w:val="28"/>
          <w:szCs w:val="28"/>
        </w:rPr>
        <w:t xml:space="preserve"> 1,4-орында</w:t>
      </w:r>
      <w:r w:rsidRPr="00C53CF9">
        <w:rPr>
          <w:rFonts w:ascii="Times New Roman" w:hAnsi="Times New Roman" w:cs="Times New Roman"/>
          <w:noProof/>
          <w:color w:val="000000"/>
          <w:sz w:val="28"/>
          <w:szCs w:val="28"/>
          <w:lang w:val="kk-KZ"/>
        </w:rPr>
        <w:t>ға да қосылуға мүмкіндік туғызады.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 Катализ арқылы активтенген сутек 1,2 және 1,4-орындарға қосылады: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2. Галогендер де косарланған системаға 1,2 — және 1,4 — орындарға қосыла алады, ал 1,4 — орындағы қосылыс өнімінің мәлшері диен көмірсутектің құрылысына, галогеннің тегіне және реакцияның жағдайына байланысты. 1,4 өнімнің шығымы тем-</w:t>
      </w:r>
      <w:r w:rsidRPr="00C53CF9">
        <w:rPr>
          <w:rFonts w:ascii="Times New Roman" w:hAnsi="Times New Roman" w:cs="Times New Roman"/>
          <w:noProof/>
          <w:color w:val="000000"/>
          <w:spacing w:val="6"/>
          <w:sz w:val="28"/>
          <w:szCs w:val="28"/>
        </w:rPr>
        <w:t>пература жоғарылаған сайын (белгілі шекке дейін) және хлор</w:t>
      </w:r>
      <w:r w:rsidRPr="00C53CF9">
        <w:rPr>
          <w:rFonts w:ascii="Times New Roman" w:hAnsi="Times New Roman" w:cs="Times New Roman"/>
          <w:noProof/>
          <w:color w:val="000000"/>
          <w:sz w:val="28"/>
          <w:szCs w:val="28"/>
        </w:rPr>
        <w:t>дан иодқа қарай өседі.</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Этилен қосылыстарындағыдай қосып алу иондық және ради-</w:t>
      </w:r>
      <w:r w:rsidRPr="00C53CF9">
        <w:rPr>
          <w:rFonts w:ascii="Times New Roman" w:hAnsi="Times New Roman" w:cs="Times New Roman"/>
          <w:noProof/>
          <w:color w:val="000000"/>
          <w:spacing w:val="9"/>
          <w:sz w:val="28"/>
          <w:szCs w:val="28"/>
        </w:rPr>
        <w:t>калдық механизм бойынша жүре алады.</w:t>
      </w:r>
    </w:p>
    <w:p w:rsidR="009F6E87" w:rsidRPr="00C53CF9" w:rsidRDefault="001A382E" w:rsidP="001A382E">
      <w:pPr>
        <w:shd w:val="clear" w:color="auto" w:fill="FFFFFF"/>
        <w:spacing w:line="240" w:lineRule="auto"/>
        <w:ind w:firstLine="708"/>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Б</w:t>
      </w:r>
      <w:r w:rsidR="009F6E87" w:rsidRPr="00C53CF9">
        <w:rPr>
          <w:rFonts w:ascii="Times New Roman" w:hAnsi="Times New Roman" w:cs="Times New Roman"/>
          <w:noProof/>
          <w:color w:val="000000"/>
          <w:sz w:val="28"/>
          <w:szCs w:val="28"/>
          <w:lang w:val="kk-KZ"/>
        </w:rPr>
        <w:t xml:space="preserve">астапқы пайда болған я-комплекс (А) өте тез 2 және 4 кәміртек атомдарында оң заряд қосарланған карбони ионына айналады, мұны қос стрелка мен екі формула </w:t>
      </w:r>
      <w:r w:rsidR="009F6E87" w:rsidRPr="00C53CF9">
        <w:rPr>
          <w:rFonts w:ascii="Times New Roman" w:hAnsi="Times New Roman" w:cs="Times New Roman"/>
          <w:noProof/>
          <w:color w:val="000000"/>
          <w:spacing w:val="6"/>
          <w:sz w:val="28"/>
          <w:szCs w:val="28"/>
          <w:lang w:val="kk-KZ"/>
        </w:rPr>
        <w:t xml:space="preserve">жалғастырып немесе (В) мен (Б) бір формуламен бейнелеуге </w:t>
      </w:r>
      <w:r w:rsidR="009F6E87" w:rsidRPr="00C53CF9">
        <w:rPr>
          <w:rFonts w:ascii="Times New Roman" w:hAnsi="Times New Roman" w:cs="Times New Roman"/>
          <w:noProof/>
          <w:color w:val="000000"/>
          <w:sz w:val="28"/>
          <w:szCs w:val="28"/>
          <w:lang w:val="kk-KZ"/>
        </w:rPr>
        <w:t xml:space="preserve">болады. Бұл ион одан әрі 2 және 4 орындарға хлордың анионын қосып 1,2- және 1,4 — қосылу өнімдерін береді. Бұл өнімдер </w:t>
      </w:r>
      <w:r w:rsidR="009F6E87" w:rsidRPr="00C53CF9">
        <w:rPr>
          <w:rFonts w:ascii="Times New Roman" w:hAnsi="Times New Roman" w:cs="Times New Roman"/>
          <w:noProof/>
          <w:color w:val="000000"/>
          <w:spacing w:val="3"/>
          <w:sz w:val="28"/>
          <w:szCs w:val="28"/>
          <w:lang w:val="kk-KZ"/>
        </w:rPr>
        <w:t>қолайлы аралық карбоний ионы арқылы теңдік күйге дейін</w:t>
      </w:r>
      <w:r w:rsidR="009F6E87" w:rsidRPr="00C53CF9">
        <w:rPr>
          <w:rFonts w:ascii="Times New Roman" w:hAnsi="Times New Roman" w:cs="Times New Roman"/>
          <w:noProof/>
          <w:color w:val="000000"/>
          <w:spacing w:val="1"/>
          <w:sz w:val="28"/>
          <w:szCs w:val="28"/>
          <w:lang w:val="kk-KZ"/>
        </w:rPr>
        <w:t xml:space="preserve"> изомерленеді.</w:t>
      </w:r>
      <w:r w:rsidR="009F6E87" w:rsidRPr="00C53CF9">
        <w:rPr>
          <w:rFonts w:ascii="Times New Roman" w:hAnsi="Times New Roman" w:cs="Times New Roman"/>
          <w:noProof/>
          <w:color w:val="000000"/>
          <w:spacing w:val="3"/>
          <w:sz w:val="28"/>
          <w:szCs w:val="28"/>
          <w:lang w:val="kk-KZ"/>
        </w:rPr>
        <w:t xml:space="preserve"> </w:t>
      </w:r>
      <w:r w:rsidR="009F6E87" w:rsidRPr="00C53CF9">
        <w:rPr>
          <w:rFonts w:ascii="Times New Roman" w:hAnsi="Times New Roman" w:cs="Times New Roman"/>
          <w:noProof/>
          <w:color w:val="000000"/>
          <w:sz w:val="28"/>
          <w:szCs w:val="28"/>
          <w:lang w:val="kk-KZ"/>
        </w:rPr>
        <w:t>Егерде қосылу реакциясы жүрген жағдайда система тепе-теңдік күйге жақын болса, реакция өнімдеріндегі әрбір изомер-дің мөлшері тепе-теңдіктің қандай жағдайда екеніне байланыс</w:t>
      </w:r>
      <w:r w:rsidR="009F6E87" w:rsidRPr="00C53CF9">
        <w:rPr>
          <w:rFonts w:ascii="Times New Roman" w:hAnsi="Times New Roman" w:cs="Times New Roman"/>
          <w:noProof/>
          <w:color w:val="000000"/>
          <w:spacing w:val="6"/>
          <w:sz w:val="28"/>
          <w:szCs w:val="28"/>
          <w:lang w:val="kk-KZ"/>
        </w:rPr>
        <w:t>тыболады. Тепе-теңдіктің күйі ең алдымен оң зарядтың екін</w:t>
      </w:r>
      <w:r w:rsidR="009F6E87" w:rsidRPr="00C53CF9">
        <w:rPr>
          <w:rFonts w:ascii="Times New Roman" w:hAnsi="Times New Roman" w:cs="Times New Roman"/>
          <w:noProof/>
          <w:color w:val="000000"/>
          <w:sz w:val="28"/>
          <w:szCs w:val="28"/>
          <w:lang w:val="kk-KZ"/>
        </w:rPr>
        <w:t>шілік және тертіншілік көміртек атомдарының арасында қалай белінгеніне байланысты. Әдетте оң зарядты көбірек бөлігі екін-шілік атомнан гөрі төртіншілік кеміртек атомының үлесіне тие-ді, сондықтан 1,4-өнім басым болады.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pacing w:val="5"/>
          <w:sz w:val="28"/>
          <w:szCs w:val="28"/>
          <w:lang w:val="kk-KZ"/>
        </w:rPr>
        <w:t xml:space="preserve">Егерде система тепе-тендік күйден алыс болса және онын, </w:t>
      </w:r>
      <w:r w:rsidRPr="00C53CF9">
        <w:rPr>
          <w:rFonts w:ascii="Times New Roman" w:hAnsi="Times New Roman" w:cs="Times New Roman"/>
          <w:noProof/>
          <w:color w:val="000000"/>
          <w:spacing w:val="2"/>
          <w:sz w:val="28"/>
          <w:szCs w:val="28"/>
          <w:lang w:val="kk-KZ"/>
        </w:rPr>
        <w:t>түзілу реакциясының активтену энергиясы енімінің түзілу реак</w:t>
      </w:r>
      <w:r w:rsidRPr="00C53CF9">
        <w:rPr>
          <w:rFonts w:ascii="Times New Roman" w:hAnsi="Times New Roman" w:cs="Times New Roman"/>
          <w:noProof/>
          <w:color w:val="000000"/>
          <w:sz w:val="28"/>
          <w:szCs w:val="28"/>
          <w:lang w:val="kk-KZ"/>
        </w:rPr>
        <w:t xml:space="preserve">циясының активтену энергиясынан төмен болса кебінесе 1,2-өнім </w:t>
      </w:r>
      <w:r w:rsidRPr="00C53CF9">
        <w:rPr>
          <w:rFonts w:ascii="Times New Roman" w:hAnsi="Times New Roman" w:cs="Times New Roman"/>
          <w:noProof/>
          <w:color w:val="000000"/>
          <w:spacing w:val="5"/>
          <w:sz w:val="28"/>
          <w:szCs w:val="28"/>
          <w:lang w:val="kk-KZ"/>
        </w:rPr>
        <w:t>түзілу мүмкін.</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 xml:space="preserve">Сөйтіп, дивинилге хлор қосып алғанда шамамен бірдей мөл-шерде 1,2- және 1,4-дихлорбутендер алынады, ал бром қосып алғанда изомерлердің қоспасының 2/3 шамасы 1,4-өнім болады, демек, С—В байланыстын. С—С1 байланыстан гері беріктігі </w:t>
      </w:r>
      <w:r w:rsidRPr="00C53CF9">
        <w:rPr>
          <w:rFonts w:ascii="Times New Roman" w:hAnsi="Times New Roman" w:cs="Times New Roman"/>
          <w:noProof/>
          <w:color w:val="000000"/>
          <w:spacing w:val="2"/>
          <w:sz w:val="28"/>
          <w:szCs w:val="28"/>
          <w:lang w:val="kk-KZ"/>
        </w:rPr>
        <w:t>төмен және бромидтің тепе-теңдігі жеңілірек болады. Температу-</w:t>
      </w:r>
      <w:r w:rsidRPr="00C53CF9">
        <w:rPr>
          <w:rFonts w:ascii="Times New Roman" w:hAnsi="Times New Roman" w:cs="Times New Roman"/>
          <w:noProof/>
          <w:color w:val="000000"/>
          <w:spacing w:val="6"/>
          <w:sz w:val="28"/>
          <w:szCs w:val="28"/>
          <w:lang w:val="kk-KZ"/>
        </w:rPr>
        <w:t>раның жоғарылауы системаны тепе-теңдік күйге жақындатады.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Галоген атомы радикал түрде қосылғанда қосарланған ради-</w:t>
      </w:r>
      <w:r w:rsidRPr="00C53CF9">
        <w:rPr>
          <w:rFonts w:ascii="Times New Roman" w:hAnsi="Times New Roman" w:cs="Times New Roman"/>
          <w:noProof/>
          <w:color w:val="000000"/>
          <w:spacing w:val="7"/>
          <w:sz w:val="28"/>
          <w:szCs w:val="28"/>
          <w:lang w:val="kk-KZ"/>
        </w:rPr>
        <w:t>кал түзіледі, мүньщ да реакцияланғыштығы екі жақты болады.</w:t>
      </w:r>
    </w:p>
    <w:p w:rsidR="009F6E87" w:rsidRPr="001A382E" w:rsidRDefault="009F6E87" w:rsidP="00B51D13">
      <w:pPr>
        <w:shd w:val="clear" w:color="auto" w:fill="FFFFFF"/>
        <w:contextualSpacing/>
        <w:jc w:val="both"/>
        <w:rPr>
          <w:rFonts w:ascii="Times New Roman" w:hAnsi="Times New Roman" w:cs="Times New Roman"/>
          <w:sz w:val="28"/>
          <w:szCs w:val="28"/>
          <w:lang w:val="kk-KZ"/>
        </w:rPr>
      </w:pPr>
      <w:r w:rsidRPr="001A382E">
        <w:rPr>
          <w:rFonts w:ascii="Times New Roman" w:hAnsi="Times New Roman" w:cs="Times New Roman"/>
          <w:noProof/>
          <w:color w:val="000000"/>
          <w:sz w:val="28"/>
          <w:szCs w:val="28"/>
          <w:lang w:val="kk-KZ"/>
        </w:rPr>
        <w:t>Әдетте радикалдық қосылу кезінде көбінесе 1,4-орындағы қосылу өнімдерінің алынатындығын атап айту керек.</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3. Галогенсутектерінін. қосылып алу реакцияларында да жо-</w:t>
      </w:r>
      <w:r w:rsidRPr="001B292E">
        <w:rPr>
          <w:rFonts w:ascii="Times New Roman" w:hAnsi="Times New Roman" w:cs="Times New Roman"/>
          <w:noProof/>
          <w:color w:val="000000"/>
          <w:spacing w:val="10"/>
          <w:sz w:val="28"/>
          <w:szCs w:val="28"/>
          <w:lang w:val="kk-KZ"/>
        </w:rPr>
        <w:t>ғарыда айтылған заңдылықтар күшін сақтайды.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4. Гипогалогендік қышқылдар және олардың эфирлері көбінесе 1,2-орындарға қосылады. Бұл система реакция кезінде тепе-теңдік күйден тіпті алыс болады (С—О байланыс С—НІ£ байланыстан анағұрлым берік), ал 1,2 </w:t>
      </w:r>
      <w:r w:rsidRPr="00C53CF9">
        <w:rPr>
          <w:rFonts w:ascii="Times New Roman" w:hAnsi="Times New Roman" w:cs="Times New Roman"/>
          <w:noProof/>
          <w:color w:val="000000"/>
          <w:sz w:val="28"/>
          <w:szCs w:val="28"/>
          <w:lang w:val="kk-KZ"/>
        </w:rPr>
        <w:t>ө</w:t>
      </w:r>
      <w:r w:rsidRPr="001B292E">
        <w:rPr>
          <w:rFonts w:ascii="Times New Roman" w:hAnsi="Times New Roman" w:cs="Times New Roman"/>
          <w:noProof/>
          <w:color w:val="000000"/>
          <w:sz w:val="28"/>
          <w:szCs w:val="28"/>
          <w:lang w:val="kk-KZ"/>
        </w:rPr>
        <w:t>нім</w:t>
      </w:r>
      <w:r w:rsidRPr="00C53CF9">
        <w:rPr>
          <w:rFonts w:ascii="Times New Roman" w:hAnsi="Times New Roman" w:cs="Times New Roman"/>
          <w:noProof/>
          <w:color w:val="000000"/>
          <w:sz w:val="28"/>
          <w:szCs w:val="28"/>
          <w:lang w:val="kk-KZ"/>
        </w:rPr>
        <w:t xml:space="preserve"> </w:t>
      </w:r>
      <w:r w:rsidRPr="001B292E">
        <w:rPr>
          <w:rFonts w:ascii="Times New Roman" w:hAnsi="Times New Roman" w:cs="Times New Roman"/>
          <w:noProof/>
          <w:color w:val="000000"/>
          <w:sz w:val="28"/>
          <w:szCs w:val="28"/>
          <w:lang w:val="kk-KZ"/>
        </w:rPr>
        <w:t>алу</w:t>
      </w:r>
      <w:r w:rsidRPr="00C53CF9">
        <w:rPr>
          <w:rFonts w:ascii="Times New Roman" w:hAnsi="Times New Roman" w:cs="Times New Roman"/>
          <w:noProof/>
          <w:color w:val="000000"/>
          <w:sz w:val="28"/>
          <w:szCs w:val="28"/>
          <w:lang w:val="kk-KZ"/>
        </w:rPr>
        <w:t xml:space="preserve"> </w:t>
      </w:r>
      <w:r w:rsidRPr="001B292E">
        <w:rPr>
          <w:rFonts w:ascii="Times New Roman" w:hAnsi="Times New Roman" w:cs="Times New Roman"/>
          <w:noProof/>
          <w:color w:val="000000"/>
          <w:sz w:val="28"/>
          <w:szCs w:val="28"/>
          <w:lang w:val="kk-KZ"/>
        </w:rPr>
        <w:t>активтендіру энергия</w:t>
      </w:r>
      <w:r w:rsidRPr="00C53CF9">
        <w:rPr>
          <w:rFonts w:ascii="Times New Roman" w:hAnsi="Times New Roman" w:cs="Times New Roman"/>
          <w:noProof/>
          <w:color w:val="000000"/>
          <w:sz w:val="28"/>
          <w:szCs w:val="28"/>
          <w:lang w:val="kk-KZ"/>
        </w:rPr>
        <w:t xml:space="preserve">сына </w:t>
      </w:r>
      <w:r w:rsidRPr="001B292E">
        <w:rPr>
          <w:rFonts w:ascii="Times New Roman" w:hAnsi="Times New Roman" w:cs="Times New Roman"/>
          <w:noProof/>
          <w:color w:val="000000"/>
          <w:sz w:val="28"/>
          <w:szCs w:val="28"/>
          <w:lang w:val="kk-KZ"/>
        </w:rPr>
        <w:t>қажетт1,4-</w:t>
      </w:r>
      <w:r w:rsidRPr="00C53CF9">
        <w:rPr>
          <w:rFonts w:ascii="Times New Roman" w:hAnsi="Times New Roman" w:cs="Times New Roman"/>
          <w:noProof/>
          <w:color w:val="000000"/>
          <w:sz w:val="28"/>
          <w:szCs w:val="28"/>
          <w:lang w:val="kk-KZ"/>
        </w:rPr>
        <w:t>ө</w:t>
      </w:r>
      <w:r w:rsidRPr="001B292E">
        <w:rPr>
          <w:rFonts w:ascii="Times New Roman" w:hAnsi="Times New Roman" w:cs="Times New Roman"/>
          <w:noProof/>
          <w:color w:val="000000"/>
          <w:sz w:val="28"/>
          <w:szCs w:val="28"/>
          <w:lang w:val="kk-KZ"/>
        </w:rPr>
        <w:t>нім</w:t>
      </w:r>
      <w:r w:rsidRPr="00C53CF9">
        <w:rPr>
          <w:rFonts w:ascii="Times New Roman" w:hAnsi="Times New Roman" w:cs="Times New Roman"/>
          <w:noProof/>
          <w:color w:val="000000"/>
          <w:sz w:val="28"/>
          <w:szCs w:val="28"/>
          <w:lang w:val="kk-KZ"/>
        </w:rPr>
        <w:t>м</w:t>
      </w:r>
      <w:r w:rsidRPr="001B292E">
        <w:rPr>
          <w:rFonts w:ascii="Times New Roman" w:hAnsi="Times New Roman" w:cs="Times New Roman"/>
          <w:noProof/>
          <w:color w:val="000000"/>
          <w:sz w:val="28"/>
          <w:szCs w:val="28"/>
          <w:lang w:val="kk-KZ"/>
        </w:rPr>
        <w:t xml:space="preserve"> алу реакциясын</w:t>
      </w:r>
      <w:r w:rsidRPr="001B292E">
        <w:rPr>
          <w:rFonts w:ascii="Times New Roman" w:hAnsi="Times New Roman" w:cs="Times New Roman"/>
          <w:noProof/>
          <w:color w:val="000000"/>
          <w:spacing w:val="7"/>
          <w:sz w:val="28"/>
          <w:szCs w:val="28"/>
          <w:lang w:val="kk-KZ"/>
        </w:rPr>
        <w:t>дағ</w:t>
      </w:r>
      <w:r w:rsidR="001A382E">
        <w:rPr>
          <w:rFonts w:ascii="Times New Roman" w:hAnsi="Times New Roman" w:cs="Times New Roman"/>
          <w:noProof/>
          <w:color w:val="000000"/>
          <w:spacing w:val="7"/>
          <w:sz w:val="28"/>
          <w:szCs w:val="28"/>
          <w:lang w:val="kk-KZ"/>
        </w:rPr>
        <w:t>ы</w:t>
      </w:r>
      <w:r w:rsidRPr="00C53CF9">
        <w:rPr>
          <w:rFonts w:ascii="Times New Roman" w:hAnsi="Times New Roman" w:cs="Times New Roman"/>
          <w:noProof/>
          <w:color w:val="000000"/>
          <w:sz w:val="28"/>
          <w:szCs w:val="28"/>
          <w:lang w:val="kk-KZ"/>
        </w:rPr>
        <w:t xml:space="preserve"> </w:t>
      </w:r>
      <w:r w:rsidRPr="001B292E">
        <w:rPr>
          <w:rFonts w:ascii="Times New Roman" w:hAnsi="Times New Roman" w:cs="Times New Roman"/>
          <w:noProof/>
          <w:color w:val="000000"/>
          <w:spacing w:val="7"/>
          <w:sz w:val="28"/>
          <w:szCs w:val="28"/>
          <w:lang w:val="kk-KZ"/>
        </w:rPr>
        <w:t>активтендіру энергиясынан т</w:t>
      </w:r>
      <w:r w:rsidRPr="00C53CF9">
        <w:rPr>
          <w:rFonts w:ascii="Times New Roman" w:hAnsi="Times New Roman" w:cs="Times New Roman"/>
          <w:noProof/>
          <w:color w:val="000000"/>
          <w:spacing w:val="7"/>
          <w:sz w:val="28"/>
          <w:szCs w:val="28"/>
          <w:lang w:val="kk-KZ"/>
        </w:rPr>
        <w:t>ө</w:t>
      </w:r>
      <w:r w:rsidRPr="001B292E">
        <w:rPr>
          <w:rFonts w:ascii="Times New Roman" w:hAnsi="Times New Roman" w:cs="Times New Roman"/>
          <w:noProof/>
          <w:color w:val="000000"/>
          <w:spacing w:val="7"/>
          <w:sz w:val="28"/>
          <w:szCs w:val="28"/>
          <w:lang w:val="kk-KZ"/>
        </w:rPr>
        <w:t>мен болады.</w:t>
      </w:r>
    </w:p>
    <w:p w:rsidR="009F6E87" w:rsidRPr="003004A5" w:rsidRDefault="009F6E87" w:rsidP="003004A5">
      <w:pPr>
        <w:pStyle w:val="a5"/>
        <w:widowControl w:val="0"/>
        <w:numPr>
          <w:ilvl w:val="0"/>
          <w:numId w:val="1"/>
        </w:numPr>
        <w:tabs>
          <w:tab w:val="clear" w:pos="1287"/>
          <w:tab w:val="num" w:pos="426"/>
        </w:tabs>
        <w:autoSpaceDE w:val="0"/>
        <w:autoSpaceDN w:val="0"/>
        <w:adjustRightInd w:val="0"/>
        <w:spacing w:after="0"/>
        <w:ind w:left="0" w:firstLine="0"/>
        <w:jc w:val="both"/>
        <w:rPr>
          <w:rFonts w:ascii="Times New Roman" w:hAnsi="Times New Roman"/>
          <w:noProof/>
          <w:color w:val="000000"/>
          <w:sz w:val="28"/>
          <w:szCs w:val="28"/>
          <w:lang w:val="kk-KZ"/>
        </w:rPr>
      </w:pPr>
      <w:r w:rsidRPr="003004A5">
        <w:rPr>
          <w:rFonts w:ascii="Times New Roman" w:hAnsi="Times New Roman"/>
          <w:noProof/>
          <w:color w:val="000000"/>
          <w:sz w:val="28"/>
          <w:szCs w:val="28"/>
          <w:lang w:val="kk-KZ"/>
        </w:rPr>
        <w:t xml:space="preserve">Диен көмірсутектерінің молекулаларын қыздырғанда біріне-бірі қосыла алады, біреуі 1,2-орынмен, екіншісі 1,4-орын-мен реакцияласады. Сонымен қатар аздаған мөлшерде екеуіне 1,4-орынмен қосылған өнімдері алынады </w:t>
      </w:r>
    </w:p>
    <w:p w:rsidR="009F6E87" w:rsidRPr="00C53CF9" w:rsidRDefault="003004A5"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6</w:t>
      </w:r>
      <w:r w:rsidR="009F6E87" w:rsidRPr="00C53CF9">
        <w:rPr>
          <w:rFonts w:ascii="Times New Roman" w:hAnsi="Times New Roman" w:cs="Times New Roman"/>
          <w:noProof/>
          <w:color w:val="000000"/>
          <w:sz w:val="28"/>
          <w:szCs w:val="28"/>
          <w:lang w:val="kk-KZ"/>
        </w:rPr>
        <w:t>.</w:t>
      </w:r>
      <w:r>
        <w:rPr>
          <w:rFonts w:ascii="Times New Roman" w:hAnsi="Times New Roman" w:cs="Times New Roman"/>
          <w:noProof/>
          <w:color w:val="000000"/>
          <w:sz w:val="28"/>
          <w:szCs w:val="28"/>
          <w:lang w:val="kk-KZ"/>
        </w:rPr>
        <w:t xml:space="preserve"> </w:t>
      </w:r>
      <w:r w:rsidR="009F6E87" w:rsidRPr="00C53CF9">
        <w:rPr>
          <w:rFonts w:ascii="Times New Roman" w:hAnsi="Times New Roman" w:cs="Times New Roman"/>
          <w:noProof/>
          <w:color w:val="000000"/>
          <w:sz w:val="28"/>
          <w:szCs w:val="28"/>
          <w:lang w:val="kk-KZ"/>
        </w:rPr>
        <w:t>Осы сияқты димерлену реакциясына әр түрлі диендердің молекулалары да қатыса алады:</w:t>
      </w:r>
    </w:p>
    <w:p w:rsidR="009F6E87" w:rsidRPr="00C53CF9" w:rsidRDefault="003004A5" w:rsidP="00B51D13">
      <w:pPr>
        <w:contextualSpacing/>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7</w:t>
      </w:r>
      <w:r w:rsidR="009F6E87" w:rsidRPr="00C53CF9">
        <w:rPr>
          <w:rFonts w:ascii="Times New Roman" w:hAnsi="Times New Roman" w:cs="Times New Roman"/>
          <w:noProof/>
          <w:color w:val="000000"/>
          <w:sz w:val="28"/>
          <w:szCs w:val="28"/>
          <w:lang w:val="kk-KZ"/>
        </w:rPr>
        <w:t xml:space="preserve">. Әсіресе, егерде реакцияға түсетін екі молекуланың біреуі қос байланысты электротерістік атомдар мен қосарланудан </w:t>
      </w:r>
      <w:r w:rsidR="009F6E87" w:rsidRPr="00C53CF9">
        <w:rPr>
          <w:rFonts w:ascii="Times New Roman" w:hAnsi="Times New Roman" w:cs="Times New Roman"/>
          <w:noProof/>
          <w:color w:val="000000"/>
          <w:spacing w:val="6"/>
          <w:sz w:val="28"/>
          <w:szCs w:val="28"/>
          <w:lang w:val="kk-KZ"/>
        </w:rPr>
        <w:t xml:space="preserve">электрофильдігі артып активтенсе бүл сияқты реакциялар онай </w:t>
      </w:r>
      <w:r w:rsidR="009F6E87" w:rsidRPr="00C53CF9">
        <w:rPr>
          <w:rFonts w:ascii="Times New Roman" w:hAnsi="Times New Roman" w:cs="Times New Roman"/>
          <w:noProof/>
          <w:color w:val="000000"/>
          <w:spacing w:val="12"/>
          <w:sz w:val="28"/>
          <w:szCs w:val="28"/>
          <w:lang w:val="kk-KZ"/>
        </w:rPr>
        <w:t xml:space="preserve">жүреді. Бүл сияқты конденсациялар </w:t>
      </w:r>
      <w:r w:rsidR="009F6E87" w:rsidRPr="00C53CF9">
        <w:rPr>
          <w:rFonts w:ascii="Times New Roman" w:hAnsi="Times New Roman" w:cs="Times New Roman"/>
          <w:iCs/>
          <w:noProof/>
          <w:color w:val="000000"/>
          <w:spacing w:val="12"/>
          <w:sz w:val="28"/>
          <w:szCs w:val="28"/>
          <w:lang w:val="kk-KZ"/>
        </w:rPr>
        <w:t xml:space="preserve">диен синтездері </w:t>
      </w:r>
      <w:r w:rsidR="009F6E87" w:rsidRPr="00C53CF9">
        <w:rPr>
          <w:rFonts w:ascii="Times New Roman" w:hAnsi="Times New Roman" w:cs="Times New Roman"/>
          <w:noProof/>
          <w:color w:val="000000"/>
          <w:spacing w:val="12"/>
          <w:sz w:val="28"/>
          <w:szCs w:val="28"/>
          <w:lang w:val="kk-KZ"/>
        </w:rPr>
        <w:t xml:space="preserve">немесе </w:t>
      </w:r>
      <w:r w:rsidR="009F6E87" w:rsidRPr="00C53CF9">
        <w:rPr>
          <w:rFonts w:ascii="Times New Roman" w:hAnsi="Times New Roman" w:cs="Times New Roman"/>
          <w:noProof/>
          <w:color w:val="000000"/>
          <w:spacing w:val="4"/>
          <w:sz w:val="28"/>
          <w:szCs w:val="28"/>
          <w:lang w:val="kk-KZ"/>
        </w:rPr>
        <w:t>Дильс пен Альдер реакциясы деп аталады</w:t>
      </w:r>
      <w:r>
        <w:rPr>
          <w:rFonts w:ascii="Times New Roman" w:hAnsi="Times New Roman" w:cs="Times New Roman"/>
          <w:noProof/>
          <w:color w:val="000000"/>
          <w:spacing w:val="4"/>
          <w:sz w:val="28"/>
          <w:szCs w:val="28"/>
          <w:lang w:val="kk-KZ"/>
        </w:rPr>
        <w:t>.</w:t>
      </w:r>
    </w:p>
    <w:p w:rsidR="009F6E87" w:rsidRPr="003004A5" w:rsidRDefault="009F6E87" w:rsidP="003004A5">
      <w:pPr>
        <w:shd w:val="clear" w:color="auto" w:fill="FFFFFF"/>
        <w:ind w:firstLine="708"/>
        <w:contextualSpacing/>
        <w:jc w:val="both"/>
        <w:rPr>
          <w:rFonts w:ascii="Times New Roman" w:hAnsi="Times New Roman" w:cs="Times New Roman"/>
          <w:sz w:val="28"/>
          <w:szCs w:val="28"/>
          <w:lang w:val="kk-KZ"/>
        </w:rPr>
      </w:pPr>
      <w:r w:rsidRPr="003004A5">
        <w:rPr>
          <w:rFonts w:ascii="Times New Roman" w:hAnsi="Times New Roman" w:cs="Times New Roman"/>
          <w:noProof/>
          <w:color w:val="000000"/>
          <w:spacing w:val="5"/>
          <w:sz w:val="28"/>
          <w:szCs w:val="28"/>
          <w:lang w:val="kk-KZ"/>
        </w:rPr>
        <w:t>Б</w:t>
      </w:r>
      <w:r w:rsidRPr="00C53CF9">
        <w:rPr>
          <w:rFonts w:ascii="Times New Roman" w:hAnsi="Times New Roman" w:cs="Times New Roman"/>
          <w:noProof/>
          <w:color w:val="000000"/>
          <w:spacing w:val="5"/>
          <w:sz w:val="28"/>
          <w:szCs w:val="28"/>
          <w:lang w:val="kk-KZ"/>
        </w:rPr>
        <w:t>ұ</w:t>
      </w:r>
      <w:r w:rsidRPr="003004A5">
        <w:rPr>
          <w:rFonts w:ascii="Times New Roman" w:hAnsi="Times New Roman" w:cs="Times New Roman"/>
          <w:noProof/>
          <w:color w:val="000000"/>
          <w:spacing w:val="5"/>
          <w:sz w:val="28"/>
          <w:szCs w:val="28"/>
          <w:lang w:val="kk-KZ"/>
        </w:rPr>
        <w:t xml:space="preserve">л реакция диеи көмірсутектерінің сапалық және сандық </w:t>
      </w:r>
      <w:r w:rsidRPr="003004A5">
        <w:rPr>
          <w:rFonts w:ascii="Times New Roman" w:hAnsi="Times New Roman" w:cs="Times New Roman"/>
          <w:noProof/>
          <w:color w:val="000000"/>
          <w:sz w:val="28"/>
          <w:szCs w:val="28"/>
          <w:lang w:val="kk-KZ"/>
        </w:rPr>
        <w:t>анализі үшін алты мүшелі циклдері бар әр түрлі қосылыстар синтездеу үшін де кеңінен пайдаланылады.</w:t>
      </w:r>
    </w:p>
    <w:p w:rsidR="009F6E87" w:rsidRPr="001B292E" w:rsidRDefault="003004A5"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8</w:t>
      </w:r>
      <w:r w:rsidR="009F6E87" w:rsidRPr="003004A5">
        <w:rPr>
          <w:rFonts w:ascii="Times New Roman" w:hAnsi="Times New Roman" w:cs="Times New Roman"/>
          <w:noProof/>
          <w:color w:val="000000"/>
          <w:sz w:val="28"/>
          <w:szCs w:val="28"/>
          <w:lang w:val="kk-KZ"/>
        </w:rPr>
        <w:t xml:space="preserve">. Қосарланған қос байланысты диен көмірсутектерінің </w:t>
      </w:r>
      <w:r w:rsidR="009F6E87" w:rsidRPr="003004A5">
        <w:rPr>
          <w:rFonts w:ascii="Times New Roman" w:hAnsi="Times New Roman" w:cs="Times New Roman"/>
          <w:noProof/>
          <w:color w:val="000000"/>
          <w:spacing w:val="4"/>
          <w:sz w:val="28"/>
          <w:szCs w:val="28"/>
          <w:lang w:val="kk-KZ"/>
        </w:rPr>
        <w:t>практикалық маңызды бұлардь</w:t>
      </w:r>
      <w:r w:rsidR="009F6E87" w:rsidRPr="00C53CF9">
        <w:rPr>
          <w:rFonts w:ascii="Times New Roman" w:hAnsi="Times New Roman" w:cs="Times New Roman"/>
          <w:noProof/>
          <w:color w:val="000000"/>
          <w:spacing w:val="4"/>
          <w:sz w:val="28"/>
          <w:szCs w:val="28"/>
          <w:lang w:val="kk-KZ"/>
        </w:rPr>
        <w:t>ң</w:t>
      </w:r>
      <w:r w:rsidR="009F6E87" w:rsidRPr="003004A5">
        <w:rPr>
          <w:rFonts w:ascii="Times New Roman" w:hAnsi="Times New Roman" w:cs="Times New Roman"/>
          <w:noProof/>
          <w:color w:val="000000"/>
          <w:spacing w:val="4"/>
          <w:sz w:val="28"/>
          <w:szCs w:val="28"/>
          <w:lang w:val="kk-KZ"/>
        </w:rPr>
        <w:t xml:space="preserve"> полимерле</w:t>
      </w:r>
      <w:r w:rsidR="009F6E87" w:rsidRPr="003004A5">
        <w:rPr>
          <w:rFonts w:ascii="Times New Roman" w:hAnsi="Times New Roman" w:cs="Times New Roman"/>
          <w:noProof/>
          <w:color w:val="000000"/>
          <w:spacing w:val="9"/>
          <w:sz w:val="28"/>
          <w:szCs w:val="28"/>
          <w:lang w:val="kk-KZ"/>
        </w:rPr>
        <w:t>ніп каучук тәрізді заттарға айналу</w:t>
      </w:r>
      <w:r w:rsidR="009F6E87" w:rsidRPr="00C53CF9">
        <w:rPr>
          <w:rFonts w:ascii="Times New Roman" w:hAnsi="Times New Roman" w:cs="Times New Roman"/>
          <w:noProof/>
          <w:color w:val="000000"/>
          <w:spacing w:val="9"/>
          <w:sz w:val="28"/>
          <w:szCs w:val="28"/>
          <w:lang w:val="kk-KZ"/>
        </w:rPr>
        <w:t>ы.</w:t>
      </w:r>
      <w:r w:rsidR="009F6E87" w:rsidRPr="003004A5">
        <w:rPr>
          <w:rFonts w:ascii="Times New Roman" w:hAnsi="Times New Roman" w:cs="Times New Roman"/>
          <w:noProof/>
          <w:color w:val="000000"/>
          <w:spacing w:val="9"/>
          <w:sz w:val="28"/>
          <w:szCs w:val="28"/>
          <w:lang w:val="kk-KZ"/>
        </w:rPr>
        <w:t xml:space="preserve"> </w:t>
      </w:r>
      <w:r w:rsidR="009F6E87" w:rsidRPr="001B292E">
        <w:rPr>
          <w:rFonts w:ascii="Times New Roman" w:hAnsi="Times New Roman" w:cs="Times New Roman"/>
          <w:noProof/>
          <w:color w:val="000000"/>
          <w:sz w:val="28"/>
          <w:szCs w:val="28"/>
          <w:lang w:val="kk-KZ"/>
        </w:rPr>
        <w:t>Полимерленудің жылдамдығы диендердің қ</w:t>
      </w:r>
      <w:r w:rsidR="009F6E87" w:rsidRPr="00C53CF9">
        <w:rPr>
          <w:rFonts w:ascii="Times New Roman" w:hAnsi="Times New Roman" w:cs="Times New Roman"/>
          <w:noProof/>
          <w:color w:val="000000"/>
          <w:sz w:val="28"/>
          <w:szCs w:val="28"/>
          <w:lang w:val="kk-KZ"/>
        </w:rPr>
        <w:t>ұ</w:t>
      </w:r>
      <w:r w:rsidR="009F6E87" w:rsidRPr="001B292E">
        <w:rPr>
          <w:rFonts w:ascii="Times New Roman" w:hAnsi="Times New Roman" w:cs="Times New Roman"/>
          <w:noProof/>
          <w:color w:val="000000"/>
          <w:sz w:val="28"/>
          <w:szCs w:val="28"/>
          <w:lang w:val="kk-KZ"/>
        </w:rPr>
        <w:t xml:space="preserve">рылысына және </w:t>
      </w:r>
      <w:r w:rsidR="009F6E87" w:rsidRPr="001B292E">
        <w:rPr>
          <w:rFonts w:ascii="Times New Roman" w:hAnsi="Times New Roman" w:cs="Times New Roman"/>
          <w:noProof/>
          <w:color w:val="000000"/>
          <w:spacing w:val="3"/>
          <w:sz w:val="28"/>
          <w:szCs w:val="28"/>
          <w:lang w:val="kk-KZ"/>
        </w:rPr>
        <w:t xml:space="preserve">жағдайына байланысты. Молекуланың ортасындағы орнын басу полимерленуді жеңілдетеді, ал молекуланың шетіндегі орнын </w:t>
      </w:r>
      <w:r w:rsidR="009F6E87" w:rsidRPr="001B292E">
        <w:rPr>
          <w:rFonts w:ascii="Times New Roman" w:hAnsi="Times New Roman" w:cs="Times New Roman"/>
          <w:noProof/>
          <w:color w:val="000000"/>
          <w:sz w:val="28"/>
          <w:szCs w:val="28"/>
          <w:lang w:val="kk-KZ"/>
        </w:rPr>
        <w:t xml:space="preserve">басатын </w:t>
      </w:r>
      <w:r w:rsidR="009F6E87" w:rsidRPr="001B292E">
        <w:rPr>
          <w:rFonts w:ascii="Times New Roman" w:hAnsi="Times New Roman" w:cs="Times New Roman"/>
          <w:noProof/>
          <w:color w:val="000000"/>
          <w:sz w:val="28"/>
          <w:szCs w:val="28"/>
          <w:lang w:val="kk-KZ"/>
        </w:rPr>
        <w:lastRenderedPageBreak/>
        <w:t xml:space="preserve">полимерленуді қиындатады. Изопрен дивинилден гөрі жылдамырақ полимерленеді, ал пиперилендивинилге қарағанда </w:t>
      </w:r>
      <w:r w:rsidR="009F6E87" w:rsidRPr="001B292E">
        <w:rPr>
          <w:rFonts w:ascii="Times New Roman" w:hAnsi="Times New Roman" w:cs="Times New Roman"/>
          <w:noProof/>
          <w:color w:val="000000"/>
          <w:spacing w:val="4"/>
          <w:sz w:val="28"/>
          <w:szCs w:val="28"/>
          <w:lang w:val="kk-KZ"/>
        </w:rPr>
        <w:t>баяу полимерленеді.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Қыздырғанда және қысымның әсерінен полимерлену жылдам </w:t>
      </w:r>
      <w:r w:rsidRPr="001B292E">
        <w:rPr>
          <w:rFonts w:ascii="Times New Roman" w:hAnsi="Times New Roman" w:cs="Times New Roman"/>
          <w:noProof/>
          <w:color w:val="000000"/>
          <w:spacing w:val="2"/>
          <w:sz w:val="28"/>
          <w:szCs w:val="28"/>
          <w:lang w:val="kk-KZ"/>
        </w:rPr>
        <w:t>жүреді.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pacing w:val="3"/>
          <w:sz w:val="28"/>
          <w:szCs w:val="28"/>
          <w:lang w:val="kk-KZ"/>
        </w:rPr>
        <w:t xml:space="preserve">Диен көмірсутектерінің катализаторларымен немесе реакция </w:t>
      </w:r>
      <w:r w:rsidRPr="001B292E">
        <w:rPr>
          <w:rFonts w:ascii="Times New Roman" w:hAnsi="Times New Roman" w:cs="Times New Roman"/>
          <w:noProof/>
          <w:color w:val="000000"/>
          <w:sz w:val="28"/>
          <w:szCs w:val="28"/>
          <w:lang w:val="kk-KZ"/>
        </w:rPr>
        <w:t xml:space="preserve">бастаушы заттармен тізбектік полимерленуінің өнеркәсіптік </w:t>
      </w:r>
      <w:r w:rsidRPr="001B292E">
        <w:rPr>
          <w:rFonts w:ascii="Times New Roman" w:hAnsi="Times New Roman" w:cs="Times New Roman"/>
          <w:noProof/>
          <w:color w:val="000000"/>
          <w:spacing w:val="4"/>
          <w:sz w:val="28"/>
          <w:szCs w:val="28"/>
          <w:lang w:val="kk-KZ"/>
        </w:rPr>
        <w:t xml:space="preserve">маңызы бар. Катализаторлар ретінде сілтілік металдар, металл </w:t>
      </w:r>
      <w:r w:rsidRPr="001B292E">
        <w:rPr>
          <w:rFonts w:ascii="Times New Roman" w:hAnsi="Times New Roman" w:cs="Times New Roman"/>
          <w:noProof/>
          <w:color w:val="000000"/>
          <w:sz w:val="28"/>
          <w:szCs w:val="28"/>
          <w:lang w:val="kk-KZ"/>
        </w:rPr>
        <w:t xml:space="preserve">органикалық қосылыстар, ал бастаушылар ретінде органикалық </w:t>
      </w:r>
      <w:r w:rsidRPr="001B292E">
        <w:rPr>
          <w:rFonts w:ascii="Times New Roman" w:hAnsi="Times New Roman" w:cs="Times New Roman"/>
          <w:noProof/>
          <w:color w:val="000000"/>
          <w:spacing w:val="8"/>
          <w:sz w:val="28"/>
          <w:szCs w:val="28"/>
          <w:lang w:val="kk-KZ"/>
        </w:rPr>
        <w:t>және анорганикалық асқын тотықтар пайдаланылады.</w:t>
      </w:r>
    </w:p>
    <w:p w:rsidR="009F6E87" w:rsidRPr="00C53CF9" w:rsidRDefault="009F6E87" w:rsidP="00B51D13">
      <w:pPr>
        <w:contextualSpacing/>
        <w:jc w:val="both"/>
        <w:rPr>
          <w:rFonts w:ascii="Times New Roman" w:hAnsi="Times New Roman" w:cs="Times New Roman"/>
          <w:smallCaps/>
          <w:noProof/>
          <w:color w:val="000000"/>
          <w:sz w:val="28"/>
          <w:szCs w:val="28"/>
        </w:rPr>
      </w:pPr>
      <w:r w:rsidRPr="00C53CF9">
        <w:rPr>
          <w:rFonts w:ascii="Times New Roman" w:hAnsi="Times New Roman" w:cs="Times New Roman"/>
          <w:noProof/>
          <w:color w:val="000000"/>
          <w:spacing w:val="7"/>
          <w:sz w:val="28"/>
          <w:szCs w:val="28"/>
        </w:rPr>
        <w:t>Полимерленуде мономерлердің жеке молекулалары бір-бірі</w:t>
      </w:r>
      <w:r w:rsidRPr="00C53CF9">
        <w:rPr>
          <w:rFonts w:ascii="Times New Roman" w:hAnsi="Times New Roman" w:cs="Times New Roman"/>
          <w:noProof/>
          <w:color w:val="000000"/>
          <w:sz w:val="28"/>
          <w:szCs w:val="28"/>
        </w:rPr>
        <w:t>мен 1,2-немесе 1,4-орындарға қосыла алады.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дан басқа, бір </w:t>
      </w:r>
      <w:r w:rsidRPr="00C53CF9">
        <w:rPr>
          <w:rFonts w:ascii="Times New Roman" w:hAnsi="Times New Roman" w:cs="Times New Roman"/>
          <w:noProof/>
          <w:color w:val="000000"/>
          <w:spacing w:val="5"/>
          <w:sz w:val="28"/>
          <w:szCs w:val="28"/>
        </w:rPr>
        <w:t>молекула 1,2-орынмен, ал басқа молекула 1,4-орынмен реакция</w:t>
      </w:r>
      <w:r w:rsidRPr="00C53CF9">
        <w:rPr>
          <w:rFonts w:ascii="Times New Roman" w:hAnsi="Times New Roman" w:cs="Times New Roman"/>
          <w:noProof/>
          <w:color w:val="000000"/>
          <w:spacing w:val="5"/>
          <w:sz w:val="28"/>
          <w:szCs w:val="28"/>
          <w:lang w:val="kk-KZ"/>
        </w:rPr>
        <w:t>ласуымүмкін</w:t>
      </w:r>
      <w:r w:rsidRPr="00C53CF9">
        <w:rPr>
          <w:rFonts w:ascii="Times New Roman" w:hAnsi="Times New Roman" w:cs="Times New Roman"/>
          <w:smallCaps/>
          <w:noProof/>
          <w:color w:val="000000"/>
          <w:sz w:val="28"/>
          <w:szCs w:val="28"/>
        </w:rPr>
        <w:t>:</w:t>
      </w:r>
    </w:p>
    <w:p w:rsidR="009F6E87" w:rsidRPr="003004A5"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Ең бағалы өнімдер 1,4-орындарда әрбір мономердің қалдығы </w:t>
      </w:r>
      <w:r w:rsidRPr="00C53CF9">
        <w:rPr>
          <w:rFonts w:ascii="Times New Roman" w:hAnsi="Times New Roman" w:cs="Times New Roman"/>
          <w:noProof/>
          <w:color w:val="000000"/>
          <w:spacing w:val="3"/>
          <w:sz w:val="28"/>
          <w:szCs w:val="28"/>
          <w:lang w:val="kk-KZ"/>
        </w:rPr>
        <w:t xml:space="preserve">цмс-конфигурациялы болатын </w:t>
      </w:r>
      <w:r w:rsidRPr="00C53CF9">
        <w:rPr>
          <w:rFonts w:ascii="Times New Roman" w:hAnsi="Times New Roman" w:cs="Times New Roman"/>
          <w:iCs/>
          <w:noProof/>
          <w:color w:val="000000"/>
          <w:spacing w:val="3"/>
          <w:sz w:val="28"/>
          <w:szCs w:val="28"/>
          <w:lang w:val="kk-KZ"/>
        </w:rPr>
        <w:t xml:space="preserve">стереорегулярлық </w:t>
      </w:r>
      <w:r w:rsidRPr="00C53CF9">
        <w:rPr>
          <w:rFonts w:ascii="Times New Roman" w:hAnsi="Times New Roman" w:cs="Times New Roman"/>
          <w:noProof/>
          <w:color w:val="000000"/>
          <w:spacing w:val="3"/>
          <w:sz w:val="28"/>
          <w:szCs w:val="28"/>
          <w:lang w:val="kk-KZ"/>
        </w:rPr>
        <w:t xml:space="preserve">(көлемде бір-келкі) полимерлену кезінде алынады. Сөйтіп, реакция металл, </w:t>
      </w:r>
      <w:r w:rsidRPr="00C53CF9">
        <w:rPr>
          <w:rFonts w:ascii="Times New Roman" w:hAnsi="Times New Roman" w:cs="Times New Roman"/>
          <w:noProof/>
          <w:color w:val="000000"/>
          <w:sz w:val="28"/>
          <w:szCs w:val="28"/>
          <w:lang w:val="kk-KZ"/>
        </w:rPr>
        <w:t xml:space="preserve">мысалы алюминий немесе литийорганикалық қосылыстар негі-зінде дайындалған катализаторларды қолданғанда жүреді </w:t>
      </w:r>
      <w:r w:rsidRPr="00C53CF9">
        <w:rPr>
          <w:rFonts w:ascii="Times New Roman" w:hAnsi="Times New Roman" w:cs="Times New Roman"/>
          <w:noProof/>
          <w:color w:val="000000"/>
          <w:spacing w:val="12"/>
          <w:sz w:val="28"/>
          <w:szCs w:val="28"/>
          <w:lang w:val="kk-KZ"/>
        </w:rPr>
        <w:t xml:space="preserve">(К. Циглер, Дж. </w:t>
      </w:r>
      <w:r w:rsidRPr="003004A5">
        <w:rPr>
          <w:rFonts w:ascii="Times New Roman" w:hAnsi="Times New Roman" w:cs="Times New Roman"/>
          <w:noProof/>
          <w:color w:val="000000"/>
          <w:spacing w:val="12"/>
          <w:sz w:val="28"/>
          <w:szCs w:val="28"/>
          <w:lang w:val="kk-KZ"/>
        </w:rPr>
        <w:t>Натта, А. А. Коротков ашқан).</w:t>
      </w:r>
    </w:p>
    <w:p w:rsidR="009F6E87" w:rsidRPr="003004A5" w:rsidRDefault="009F6E87" w:rsidP="00B51D13">
      <w:pPr>
        <w:shd w:val="clear" w:color="auto" w:fill="FFFFFF"/>
        <w:contextualSpacing/>
        <w:jc w:val="both"/>
        <w:rPr>
          <w:rFonts w:ascii="Times New Roman" w:hAnsi="Times New Roman" w:cs="Times New Roman"/>
          <w:sz w:val="28"/>
          <w:szCs w:val="28"/>
          <w:lang w:val="kk-KZ"/>
        </w:rPr>
      </w:pPr>
      <w:r w:rsidRPr="003004A5">
        <w:rPr>
          <w:rFonts w:ascii="Times New Roman" w:hAnsi="Times New Roman" w:cs="Times New Roman"/>
          <w:noProof/>
          <w:color w:val="000000"/>
          <w:sz w:val="28"/>
          <w:szCs w:val="28"/>
          <w:lang w:val="kk-KZ"/>
        </w:rPr>
        <w:t xml:space="preserve">Диен көмірсутектерін басқа мономерлермен стирол, акрилонитрил т. Б. бірлестіріп </w:t>
      </w:r>
      <w:r w:rsidRPr="003004A5">
        <w:rPr>
          <w:rFonts w:ascii="Times New Roman" w:hAnsi="Times New Roman" w:cs="Times New Roman"/>
          <w:noProof/>
          <w:color w:val="000000"/>
          <w:spacing w:val="6"/>
          <w:sz w:val="28"/>
          <w:szCs w:val="28"/>
          <w:lang w:val="kk-KZ"/>
        </w:rPr>
        <w:t>полимерлеудің маңызы зор.</w:t>
      </w:r>
    </w:p>
    <w:p w:rsidR="009F6E87" w:rsidRPr="001B292E"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pacing w:val="-5"/>
          <w:sz w:val="28"/>
          <w:szCs w:val="28"/>
          <w:lang w:val="kk-KZ"/>
        </w:rPr>
        <w:t xml:space="preserve">5.5. </w:t>
      </w:r>
      <w:r w:rsidRPr="001B292E">
        <w:rPr>
          <w:rFonts w:ascii="Times New Roman" w:hAnsi="Times New Roman" w:cs="Times New Roman"/>
          <w:b/>
          <w:bCs/>
          <w:noProof/>
          <w:color w:val="000000"/>
          <w:spacing w:val="-5"/>
          <w:sz w:val="28"/>
          <w:szCs w:val="28"/>
          <w:lang w:val="kk-KZ"/>
        </w:rPr>
        <w:t xml:space="preserve">Қолданылуы. Табиғи және синтетикалық каучуктар. </w:t>
      </w:r>
      <w:r w:rsidRPr="001B292E">
        <w:rPr>
          <w:rFonts w:ascii="Times New Roman" w:hAnsi="Times New Roman" w:cs="Times New Roman"/>
          <w:noProof/>
          <w:color w:val="000000"/>
          <w:spacing w:val="-5"/>
          <w:sz w:val="28"/>
          <w:szCs w:val="28"/>
          <w:lang w:val="kk-KZ"/>
        </w:rPr>
        <w:t xml:space="preserve">Табиғи </w:t>
      </w:r>
      <w:r w:rsidRPr="001B292E">
        <w:rPr>
          <w:rFonts w:ascii="Times New Roman" w:hAnsi="Times New Roman" w:cs="Times New Roman"/>
          <w:noProof/>
          <w:color w:val="000000"/>
          <w:spacing w:val="2"/>
          <w:sz w:val="28"/>
          <w:szCs w:val="28"/>
          <w:lang w:val="kk-KZ"/>
        </w:rPr>
        <w:t xml:space="preserve">каучук кейбір есімдіктердің шырынынан алынады. Каучугы бар </w:t>
      </w:r>
      <w:r w:rsidRPr="001B292E">
        <w:rPr>
          <w:rFonts w:ascii="Times New Roman" w:hAnsi="Times New Roman" w:cs="Times New Roman"/>
          <w:noProof/>
          <w:color w:val="000000"/>
          <w:sz w:val="28"/>
          <w:szCs w:val="28"/>
          <w:lang w:val="kk-KZ"/>
        </w:rPr>
        <w:t>есімдіктер — гевея, гваюлла, кек-сағыз, тау-сағыз, кәдімгі бақ-бақ</w:t>
      </w:r>
      <w:r w:rsidRPr="001B292E">
        <w:rPr>
          <w:rFonts w:ascii="Times New Roman" w:hAnsi="Times New Roman" w:cs="Times New Roman"/>
          <w:noProof/>
          <w:color w:val="000000"/>
          <w:sz w:val="28"/>
          <w:szCs w:val="28"/>
          <w:vertAlign w:val="superscript"/>
          <w:lang w:val="kk-KZ"/>
        </w:rPr>
        <w:t>1</w:t>
      </w:r>
      <w:r w:rsidRPr="001B292E">
        <w:rPr>
          <w:rFonts w:ascii="Times New Roman" w:hAnsi="Times New Roman" w:cs="Times New Roman"/>
          <w:noProof/>
          <w:color w:val="000000"/>
          <w:sz w:val="28"/>
          <w:szCs w:val="28"/>
          <w:lang w:val="kk-KZ"/>
        </w:rPr>
        <w:t>. Осы аталған өсімдіктердің сүттік шырынын коагуляция-ласа каучук бөлініп шығады. Қазіргі кезде табиғи каучукты тек қана плантацияда өсіру негізінде тропикалық гевея ағашынан алудың өнеркәсіптік маңызы болып отыр.</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Химиялық құрамы жағынан табиғи каучук изопреннің сте-реорегулярлық ^ыс-полимері болып келеді. Табиғатта </w:t>
      </w:r>
      <w:r w:rsidRPr="001B292E">
        <w:rPr>
          <w:rFonts w:ascii="Times New Roman" w:hAnsi="Times New Roman" w:cs="Times New Roman"/>
          <w:noProof/>
          <w:color w:val="000000"/>
          <w:spacing w:val="4"/>
          <w:sz w:val="28"/>
          <w:szCs w:val="28"/>
          <w:lang w:val="kk-KZ"/>
        </w:rPr>
        <w:t>изопреннін. Трансизомері гуттаперча түрінде кездеседі.</w:t>
      </w:r>
    </w:p>
    <w:p w:rsidR="009F6E87" w:rsidRPr="00C53CF9" w:rsidRDefault="009F6E87" w:rsidP="00B51D13">
      <w:pPr>
        <w:shd w:val="clear" w:color="auto" w:fill="FFFFFF"/>
        <w:contextualSpacing/>
        <w:jc w:val="both"/>
        <w:rPr>
          <w:rFonts w:ascii="Times New Roman" w:hAnsi="Times New Roman" w:cs="Times New Roman"/>
          <w:noProof/>
          <w:color w:val="000000"/>
          <w:spacing w:val="4"/>
          <w:sz w:val="28"/>
          <w:szCs w:val="28"/>
          <w:lang w:val="kk-KZ"/>
        </w:rPr>
      </w:pPr>
      <w:r w:rsidRPr="001B292E">
        <w:rPr>
          <w:rFonts w:ascii="Times New Roman" w:hAnsi="Times New Roman" w:cs="Times New Roman"/>
          <w:noProof/>
          <w:color w:val="000000"/>
          <w:sz w:val="28"/>
          <w:szCs w:val="28"/>
          <w:lang w:val="kk-KZ"/>
        </w:rPr>
        <w:t>Каучуктың құрылысы озондау әдісімен дәлелденген (Гар</w:t>
      </w:r>
      <w:r w:rsidRPr="001B292E">
        <w:rPr>
          <w:rFonts w:ascii="Times New Roman" w:hAnsi="Times New Roman" w:cs="Times New Roman"/>
          <w:noProof/>
          <w:color w:val="000000"/>
          <w:spacing w:val="4"/>
          <w:sz w:val="28"/>
          <w:szCs w:val="28"/>
          <w:lang w:val="kk-KZ"/>
        </w:rPr>
        <w:t>риес) бұдан левулин альдегиді алынған: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Қазіргі кезде іс жүзінде қолдаыылатын каучуктар мына мо-</w:t>
      </w:r>
      <w:r w:rsidRPr="00C53CF9">
        <w:rPr>
          <w:rFonts w:ascii="Times New Roman" w:hAnsi="Times New Roman" w:cs="Times New Roman"/>
          <w:noProof/>
          <w:color w:val="000000"/>
          <w:spacing w:val="4"/>
          <w:sz w:val="28"/>
          <w:szCs w:val="28"/>
          <w:lang w:val="kk-KZ"/>
        </w:rPr>
        <w:t xml:space="preserve">номерлерден алынады: дивинилден, изопреннен, хлоропреннен </w:t>
      </w:r>
      <w:r w:rsidRPr="00C53CF9">
        <w:rPr>
          <w:rFonts w:ascii="Times New Roman" w:hAnsi="Times New Roman" w:cs="Times New Roman"/>
          <w:noProof/>
          <w:color w:val="000000"/>
          <w:sz w:val="28"/>
          <w:szCs w:val="28"/>
          <w:lang w:val="kk-KZ"/>
        </w:rPr>
        <w:t>, олефиндерден де, этилен — пропиленнен және изобу</w:t>
      </w:r>
      <w:r w:rsidRPr="00C53CF9">
        <w:rPr>
          <w:rFonts w:ascii="Times New Roman" w:hAnsi="Times New Roman" w:cs="Times New Roman"/>
          <w:noProof/>
          <w:color w:val="000000"/>
          <w:spacing w:val="-2"/>
          <w:sz w:val="28"/>
          <w:szCs w:val="28"/>
          <w:lang w:val="kk-KZ"/>
        </w:rPr>
        <w:t>тиленнен.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Шина жасауға жұмсалатын каучук алу үшін бутадиенді стиролмен бірлестіріп полимерлейді ; бензин және майдың әсеріне төзімді каучук алу үшін акрилонитрилмен бірге полимерлейді ; химиялық жағынан </w:t>
      </w:r>
      <w:r w:rsidRPr="00C53CF9">
        <w:rPr>
          <w:rFonts w:ascii="Times New Roman" w:hAnsi="Times New Roman" w:cs="Times New Roman"/>
          <w:noProof/>
          <w:color w:val="000000"/>
          <w:sz w:val="28"/>
          <w:szCs w:val="28"/>
          <w:lang w:val="kk-KZ"/>
        </w:rPr>
        <w:lastRenderedPageBreak/>
        <w:t>төзімді бутил каучук алу үшін изобутиленді дивинилмен немесе изопренмен бірлесті</w:t>
      </w:r>
      <w:r w:rsidRPr="00C53CF9">
        <w:rPr>
          <w:rFonts w:ascii="Times New Roman" w:hAnsi="Times New Roman" w:cs="Times New Roman"/>
          <w:noProof/>
          <w:color w:val="000000"/>
          <w:spacing w:val="1"/>
          <w:sz w:val="28"/>
          <w:szCs w:val="28"/>
          <w:lang w:val="kk-KZ"/>
        </w:rPr>
        <w:t>ріп полимерлейді.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Қаучук — пластикалық материал, мықты, тозуға төзімді, майысқақ созымды, температураның, еріткіштердің және әр түрлі химиялық реагенттердің әсеріне тұрақты болу үшін кау-чукты вулканизациялайды, каучукты күкірт немесе оның қо-сылыстарын және толтырғыштар (күйе т. Б.) қосып қызды</w:t>
      </w:r>
      <w:r w:rsidRPr="00C53CF9">
        <w:rPr>
          <w:rFonts w:ascii="Times New Roman" w:hAnsi="Times New Roman" w:cs="Times New Roman"/>
          <w:noProof/>
          <w:color w:val="000000"/>
          <w:spacing w:val="5"/>
          <w:sz w:val="28"/>
          <w:szCs w:val="28"/>
          <w:lang w:val="kk-KZ"/>
        </w:rPr>
        <w:t xml:space="preserve">рады. Бұларда басқа да вулканизациялай алатын заттар бар. </w:t>
      </w:r>
      <w:r w:rsidRPr="00C53CF9">
        <w:rPr>
          <w:rFonts w:ascii="Times New Roman" w:hAnsi="Times New Roman" w:cs="Times New Roman"/>
          <w:noProof/>
          <w:color w:val="000000"/>
          <w:spacing w:val="3"/>
          <w:sz w:val="28"/>
          <w:szCs w:val="28"/>
          <w:lang w:val="kk-KZ"/>
        </w:rPr>
        <w:t xml:space="preserve">Вулканизация процесінде каучуктың сызықтық молекулалары </w:t>
      </w:r>
      <w:r w:rsidRPr="00C53CF9">
        <w:rPr>
          <w:rFonts w:ascii="Times New Roman" w:hAnsi="Times New Roman" w:cs="Times New Roman"/>
          <w:noProof/>
          <w:color w:val="000000"/>
          <w:sz w:val="28"/>
          <w:szCs w:val="28"/>
          <w:lang w:val="kk-KZ"/>
        </w:rPr>
        <w:t xml:space="preserve">бір-біріне «көктеліп» бұрынғыдан ірірек торкөз (үш өлшемдік) </w:t>
      </w:r>
      <w:r w:rsidRPr="00C53CF9">
        <w:rPr>
          <w:rFonts w:ascii="Times New Roman" w:hAnsi="Times New Roman" w:cs="Times New Roman"/>
          <w:noProof/>
          <w:color w:val="000000"/>
          <w:spacing w:val="5"/>
          <w:sz w:val="28"/>
          <w:szCs w:val="28"/>
          <w:lang w:val="kk-KZ"/>
        </w:rPr>
        <w:t>молекулалар түзіледі. Резеңке түзіледі.</w:t>
      </w:r>
    </w:p>
    <w:p w:rsidR="00B23C75"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pacing w:val="9"/>
          <w:sz w:val="28"/>
          <w:szCs w:val="28"/>
          <w:lang w:val="kk-KZ"/>
        </w:rPr>
        <w:t>Синтетикалық және табиғи каучуктардың барлық түрлері ө</w:t>
      </w:r>
      <w:r w:rsidRPr="00C53CF9">
        <w:rPr>
          <w:rFonts w:ascii="Times New Roman" w:hAnsi="Times New Roman" w:cs="Times New Roman"/>
          <w:noProof/>
          <w:color w:val="000000"/>
          <w:sz w:val="28"/>
          <w:szCs w:val="28"/>
          <w:lang w:val="kk-KZ"/>
        </w:rPr>
        <w:t xml:space="preserve">те кең қолданылады: транспорт кұралдарын жасайтын өнеркәсіпте, машина жасайтын өнеркәсіпте, электротехникада, </w:t>
      </w:r>
      <w:r w:rsidR="00BB173A" w:rsidRPr="00C53CF9">
        <w:rPr>
          <w:rFonts w:ascii="Times New Roman" w:hAnsi="Times New Roman" w:cs="Times New Roman"/>
          <w:noProof/>
          <w:color w:val="000000"/>
          <w:sz w:val="28"/>
          <w:szCs w:val="28"/>
          <w:lang w:val="kk-KZ"/>
        </w:rPr>
        <w:t>аяқ киім өнеркәсібінде және т. б</w:t>
      </w:r>
      <w:r w:rsidRPr="00C53CF9">
        <w:rPr>
          <w:rFonts w:ascii="Times New Roman" w:hAnsi="Times New Roman" w:cs="Times New Roman"/>
          <w:noProof/>
          <w:color w:val="000000"/>
          <w:sz w:val="28"/>
          <w:szCs w:val="28"/>
          <w:lang w:val="kk-KZ"/>
        </w:rPr>
        <w:t>.</w:t>
      </w: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Pr="00C53CF9" w:rsidRDefault="00BB173A" w:rsidP="00B51D13">
      <w:pPr>
        <w:shd w:val="clear" w:color="auto" w:fill="FFFFFF"/>
        <w:contextualSpacing/>
        <w:jc w:val="both"/>
        <w:rPr>
          <w:rFonts w:ascii="Times New Roman" w:hAnsi="Times New Roman" w:cs="Times New Roman"/>
          <w:noProof/>
          <w:color w:val="000000"/>
          <w:sz w:val="28"/>
          <w:szCs w:val="28"/>
          <w:lang w:val="kk-KZ"/>
        </w:rPr>
      </w:pPr>
    </w:p>
    <w:p w:rsidR="00BB173A" w:rsidRDefault="00BB173A"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Default="003004A5" w:rsidP="00B51D13">
      <w:pPr>
        <w:shd w:val="clear" w:color="auto" w:fill="FFFFFF"/>
        <w:contextualSpacing/>
        <w:jc w:val="both"/>
        <w:rPr>
          <w:rFonts w:ascii="Times New Roman" w:hAnsi="Times New Roman" w:cs="Times New Roman"/>
          <w:noProof/>
          <w:color w:val="000000"/>
          <w:sz w:val="28"/>
          <w:szCs w:val="28"/>
          <w:lang w:val="kk-KZ"/>
        </w:rPr>
      </w:pPr>
    </w:p>
    <w:p w:rsidR="003004A5" w:rsidRPr="00C53CF9" w:rsidRDefault="003004A5" w:rsidP="00B51D13">
      <w:pPr>
        <w:shd w:val="clear" w:color="auto" w:fill="FFFFFF"/>
        <w:contextualSpacing/>
        <w:jc w:val="both"/>
        <w:rPr>
          <w:rFonts w:ascii="Times New Roman" w:hAnsi="Times New Roman" w:cs="Times New Roman"/>
          <w:noProof/>
          <w:color w:val="000000"/>
          <w:sz w:val="28"/>
          <w:szCs w:val="28"/>
          <w:lang w:val="kk-KZ"/>
        </w:rPr>
      </w:pPr>
    </w:p>
    <w:p w:rsidR="009F6E87" w:rsidRPr="00C236A1" w:rsidRDefault="009F6E87" w:rsidP="00B51D13">
      <w:pPr>
        <w:widowControl w:val="0"/>
        <w:numPr>
          <w:ilvl w:val="0"/>
          <w:numId w:val="12"/>
        </w:numPr>
        <w:shd w:val="clear" w:color="auto" w:fill="FFFFFF"/>
        <w:autoSpaceDE w:val="0"/>
        <w:autoSpaceDN w:val="0"/>
        <w:adjustRightInd w:val="0"/>
        <w:spacing w:after="0"/>
        <w:ind w:firstLine="0"/>
        <w:contextualSpacing/>
        <w:jc w:val="center"/>
        <w:rPr>
          <w:rFonts w:ascii="Times New Roman" w:hAnsi="Times New Roman" w:cs="Times New Roman"/>
          <w:b/>
          <w:sz w:val="28"/>
          <w:szCs w:val="28"/>
        </w:rPr>
      </w:pPr>
      <w:r w:rsidRPr="00C53CF9">
        <w:rPr>
          <w:rFonts w:ascii="Times New Roman" w:hAnsi="Times New Roman" w:cs="Times New Roman"/>
          <w:b/>
          <w:noProof/>
          <w:color w:val="000000"/>
          <w:sz w:val="28"/>
          <w:szCs w:val="28"/>
        </w:rPr>
        <w:t>АЦЕТИЛЕНДІ КӨМІРСУТЕКТЕР (АЛКИНДЕР)</w:t>
      </w:r>
    </w:p>
    <w:p w:rsidR="00C236A1" w:rsidRPr="00C53CF9" w:rsidRDefault="00C236A1" w:rsidP="00C236A1">
      <w:pPr>
        <w:widowControl w:val="0"/>
        <w:shd w:val="clear" w:color="auto" w:fill="FFFFFF"/>
        <w:autoSpaceDE w:val="0"/>
        <w:autoSpaceDN w:val="0"/>
        <w:adjustRightInd w:val="0"/>
        <w:spacing w:after="0"/>
        <w:ind w:left="1287"/>
        <w:contextualSpacing/>
        <w:rPr>
          <w:rFonts w:ascii="Times New Roman" w:hAnsi="Times New Roman" w:cs="Times New Roman"/>
          <w:b/>
          <w:sz w:val="28"/>
          <w:szCs w:val="28"/>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 xml:space="preserve">Ацетиленді көмірсутектер деп молекулаларындағы көміртек атомы </w:t>
      </w:r>
      <w:r w:rsidRPr="00C53CF9">
        <w:rPr>
          <w:rFonts w:ascii="Times New Roman" w:hAnsi="Times New Roman" w:cs="Times New Roman"/>
          <w:noProof/>
          <w:color w:val="000000"/>
          <w:spacing w:val="6"/>
          <w:sz w:val="28"/>
          <w:szCs w:val="28"/>
          <w:lang w:val="kk-KZ"/>
        </w:rPr>
        <w:t>өзімен іргелес көміртек атомымен байланы</w:t>
      </w:r>
      <w:r w:rsidRPr="00C53CF9">
        <w:rPr>
          <w:rFonts w:ascii="Times New Roman" w:hAnsi="Times New Roman" w:cs="Times New Roman"/>
          <w:noProof/>
          <w:color w:val="000000"/>
          <w:spacing w:val="3"/>
          <w:sz w:val="28"/>
          <w:szCs w:val="28"/>
          <w:lang w:val="kk-KZ"/>
        </w:rPr>
        <w:t>суға</w:t>
      </w:r>
      <w:r w:rsidRPr="00C53CF9">
        <w:rPr>
          <w:rFonts w:ascii="Times New Roman" w:hAnsi="Times New Roman" w:cs="Times New Roman"/>
          <w:b/>
          <w:bCs/>
          <w:noProof/>
          <w:color w:val="000000"/>
          <w:spacing w:val="3"/>
          <w:sz w:val="28"/>
          <w:szCs w:val="28"/>
          <w:lang w:val="kk-KZ"/>
        </w:rPr>
        <w:t xml:space="preserve"> </w:t>
      </w:r>
      <w:r w:rsidRPr="00C53CF9">
        <w:rPr>
          <w:rFonts w:ascii="Times New Roman" w:hAnsi="Times New Roman" w:cs="Times New Roman"/>
          <w:noProof/>
          <w:color w:val="000000"/>
          <w:sz w:val="28"/>
          <w:szCs w:val="28"/>
          <w:lang w:val="kk-KZ"/>
        </w:rPr>
        <w:t xml:space="preserve"> үш валенттіктерін жұмсайтын көмірсутектерді,</w:t>
      </w:r>
      <w:r w:rsidRPr="00C53CF9">
        <w:rPr>
          <w:rFonts w:ascii="Times New Roman" w:hAnsi="Times New Roman" w:cs="Times New Roman"/>
          <w:noProof/>
          <w:color w:val="000000"/>
          <w:spacing w:val="2"/>
          <w:sz w:val="28"/>
          <w:szCs w:val="28"/>
          <w:lang w:val="kk-KZ"/>
        </w:rPr>
        <w:t xml:space="preserve"> яғни құрамында үш байланыспен байланысқан көміртегі атомдары бар көмірсутектерді </w:t>
      </w:r>
      <w:r w:rsidRPr="00C53CF9">
        <w:rPr>
          <w:rFonts w:ascii="Times New Roman" w:hAnsi="Times New Roman" w:cs="Times New Roman"/>
          <w:noProof/>
          <w:color w:val="000000"/>
          <w:spacing w:val="6"/>
          <w:sz w:val="28"/>
          <w:szCs w:val="28"/>
          <w:lang w:val="kk-KZ"/>
        </w:rPr>
        <w:t>атайды.</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Ацетиленді көмірсутектердің гомологтық қатарының құрамы С</w:t>
      </w:r>
      <w:r w:rsidRPr="00C53CF9">
        <w:rPr>
          <w:rFonts w:ascii="Times New Roman" w:hAnsi="Times New Roman" w:cs="Times New Roman"/>
          <w:noProof/>
          <w:color w:val="000000"/>
          <w:sz w:val="28"/>
          <w:szCs w:val="28"/>
          <w:vertAlign w:val="subscript"/>
          <w:lang w:val="kk-KZ"/>
        </w:rPr>
        <w:t>n</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 xml:space="preserve">2n-2 </w:t>
      </w:r>
      <w:r w:rsidRPr="00C53CF9">
        <w:rPr>
          <w:rFonts w:ascii="Times New Roman" w:hAnsi="Times New Roman" w:cs="Times New Roman"/>
          <w:noProof/>
          <w:color w:val="000000"/>
          <w:sz w:val="28"/>
          <w:szCs w:val="28"/>
          <w:lang w:val="kk-KZ"/>
        </w:rPr>
        <w:t>формуласымен өрнектеледі.    Бұл қатардың  бастапқы  мүшесі  ацетилен СН</w:t>
      </w:r>
      <w:r w:rsidRPr="00C53CF9">
        <w:rPr>
          <w:rFonts w:ascii="Times New Roman" w:hAnsi="Times New Roman" w:cs="Times New Roman"/>
          <w:noProof/>
          <w:color w:val="000000"/>
          <w:sz w:val="28"/>
          <w:szCs w:val="28"/>
          <w:lang w:val="kk-KZ"/>
        </w:rPr>
        <w:sym w:font="Symbol" w:char="F0BA"/>
      </w:r>
      <w:r w:rsidRPr="00C53CF9">
        <w:rPr>
          <w:rFonts w:ascii="Times New Roman" w:hAnsi="Times New Roman" w:cs="Times New Roman"/>
          <w:noProof/>
          <w:color w:val="000000"/>
          <w:sz w:val="28"/>
          <w:szCs w:val="28"/>
          <w:lang w:val="kk-KZ"/>
        </w:rPr>
        <w:t>СН болып есептеледі.</w:t>
      </w:r>
      <w:r w:rsidRPr="00C53CF9">
        <w:rPr>
          <w:rFonts w:ascii="Times New Roman" w:hAnsi="Times New Roman" w:cs="Times New Roman"/>
          <w:noProof/>
          <w:color w:val="000000"/>
          <w:spacing w:val="1"/>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tab/>
        <w:t xml:space="preserve">6.1. Изомериясы. </w:t>
      </w:r>
      <w:r w:rsidRPr="00C53CF9">
        <w:rPr>
          <w:rFonts w:ascii="Times New Roman" w:hAnsi="Times New Roman" w:cs="Times New Roman"/>
          <w:b/>
          <w:bCs/>
          <w:noProof/>
          <w:color w:val="000000"/>
          <w:sz w:val="28"/>
          <w:szCs w:val="28"/>
        </w:rPr>
        <w:t xml:space="preserve">Номенклатурасы.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Ацетиленді көмірсутектерде </w:t>
      </w:r>
      <w:r w:rsidRPr="00C53CF9">
        <w:rPr>
          <w:rFonts w:ascii="Times New Roman" w:hAnsi="Times New Roman" w:cs="Times New Roman"/>
          <w:bCs/>
          <w:noProof/>
          <w:color w:val="000000"/>
          <w:sz w:val="28"/>
          <w:szCs w:val="28"/>
          <w:lang w:val="kk-KZ"/>
        </w:rPr>
        <w:t>құрылық</w:t>
      </w:r>
      <w:r w:rsidRPr="00C53CF9">
        <w:rPr>
          <w:rFonts w:ascii="Times New Roman" w:hAnsi="Times New Roman" w:cs="Times New Roman"/>
          <w:noProof/>
          <w:color w:val="000000"/>
          <w:sz w:val="28"/>
          <w:szCs w:val="28"/>
          <w:lang w:val="kk-KZ"/>
        </w:rPr>
        <w:t xml:space="preserve"> и</w:t>
      </w:r>
      <w:r w:rsidRPr="00C53CF9">
        <w:rPr>
          <w:rFonts w:ascii="Times New Roman" w:hAnsi="Times New Roman" w:cs="Times New Roman"/>
          <w:bCs/>
          <w:noProof/>
          <w:color w:val="000000"/>
          <w:sz w:val="28"/>
          <w:szCs w:val="28"/>
          <w:lang w:val="kk-KZ"/>
        </w:rPr>
        <w:t xml:space="preserve">зомерия бар. Ол ацетилендерде </w:t>
      </w:r>
      <w:r w:rsidRPr="00C53CF9">
        <w:rPr>
          <w:rFonts w:ascii="Times New Roman" w:hAnsi="Times New Roman" w:cs="Times New Roman"/>
          <w:noProof/>
          <w:color w:val="000000"/>
          <w:sz w:val="28"/>
          <w:szCs w:val="28"/>
          <w:lang w:val="kk-KZ"/>
        </w:rPr>
        <w:t>төртінші мүшеден басталады. Алайда С</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б</w:t>
      </w:r>
      <w:r w:rsidRPr="00C53CF9">
        <w:rPr>
          <w:rFonts w:ascii="Times New Roman" w:hAnsi="Times New Roman" w:cs="Times New Roman"/>
          <w:noProof/>
          <w:color w:val="000000"/>
          <w:sz w:val="28"/>
          <w:szCs w:val="28"/>
          <w:lang w:val="kk-KZ"/>
        </w:rPr>
        <w:t xml:space="preserve"> изомерлер бір-бірінен көміртек скелетінің  құрылысымен емес тек қана үш байланысының орнымен ажыратылады. Құрылымдық изомерияның көміртек скелетіне  байланысты түрі қатардың бесінші мүшесінен басталады.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Ацетиленді көмірсутектердің құрылысының өзгешелі ацетилендік топтың тек екі валентті болуына байланысты, сондықтан ацетиленді көмірсутектердің гомологтық қатарының изомерлер саны этилендермен салыстырғанда кем болып келеді. Изомерлер саны жағынан ацетиленді көмірсутектер қаныққан көмірсутектермен олефиндер арасынан орталық орын алады(10-кесте).</w:t>
      </w:r>
    </w:p>
    <w:p w:rsidR="009F6E87" w:rsidRPr="00C53CF9" w:rsidRDefault="009F6E87" w:rsidP="00B51D13">
      <w:pPr>
        <w:shd w:val="clear" w:color="auto" w:fill="FFFFFF"/>
        <w:contextualSpacing/>
        <w:jc w:val="right"/>
        <w:rPr>
          <w:rFonts w:ascii="Times New Roman" w:hAnsi="Times New Roman" w:cs="Times New Roman"/>
          <w:sz w:val="28"/>
          <w:szCs w:val="28"/>
          <w:lang w:val="kk-KZ"/>
        </w:rPr>
      </w:pPr>
      <w:r w:rsidRPr="00C53CF9">
        <w:rPr>
          <w:rFonts w:ascii="Times New Roman" w:hAnsi="Times New Roman" w:cs="Times New Roman"/>
          <w:sz w:val="28"/>
          <w:szCs w:val="28"/>
          <w:lang w:val="kk-KZ"/>
        </w:rPr>
        <w:t>Кесте-10</w:t>
      </w:r>
    </w:p>
    <w:p w:rsidR="009F6E87" w:rsidRPr="00C53CF9" w:rsidRDefault="009F6E87" w:rsidP="00B51D13">
      <w:pPr>
        <w:shd w:val="clear" w:color="auto" w:fill="FFFFFF"/>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Парафиндердің, олефиндердің және ацетилендердің изомерлер</w:t>
      </w:r>
    </w:p>
    <w:p w:rsidR="009F6E87" w:rsidRPr="00C53CF9" w:rsidRDefault="009F6E87" w:rsidP="00B51D13">
      <w:pPr>
        <w:shd w:val="clear" w:color="auto" w:fill="FFFFFF"/>
        <w:contextualSpacing/>
        <w:jc w:val="center"/>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санының көміртек атомдарының санына байланыстылығы</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51"/>
        <w:gridCol w:w="1202"/>
        <w:gridCol w:w="1202"/>
        <w:gridCol w:w="1218"/>
        <w:gridCol w:w="1184"/>
        <w:gridCol w:w="1202"/>
        <w:gridCol w:w="1202"/>
        <w:gridCol w:w="1179"/>
      </w:tblGrid>
      <w:tr w:rsidR="009F6E87" w:rsidRPr="00C53CF9" w:rsidTr="00AA69D4">
        <w:trPr>
          <w:trHeight w:val="975"/>
        </w:trPr>
        <w:tc>
          <w:tcPr>
            <w:tcW w:w="1151" w:type="dxa"/>
            <w:vMerge w:val="restart"/>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С-атомдарының саны</w:t>
            </w:r>
          </w:p>
        </w:tc>
        <w:tc>
          <w:tcPr>
            <w:tcW w:w="3622" w:type="dxa"/>
            <w:gridSpan w:val="3"/>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Структуралық изомерлер саны</w:t>
            </w:r>
          </w:p>
        </w:tc>
        <w:tc>
          <w:tcPr>
            <w:tcW w:w="1184" w:type="dxa"/>
            <w:vMerge w:val="restart"/>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sz w:val="24"/>
                <w:szCs w:val="24"/>
              </w:rPr>
              <w:t>С-</w:t>
            </w:r>
            <w:r w:rsidRPr="00C53CF9">
              <w:rPr>
                <w:rFonts w:ascii="Times New Roman" w:hAnsi="Times New Roman" w:cs="Times New Roman"/>
                <w:noProof/>
                <w:color w:val="000000"/>
                <w:sz w:val="24"/>
                <w:szCs w:val="24"/>
              </w:rPr>
              <w:t>атомда-рының саны</w:t>
            </w:r>
          </w:p>
        </w:tc>
        <w:tc>
          <w:tcPr>
            <w:tcW w:w="3583" w:type="dxa"/>
            <w:gridSpan w:val="3"/>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Структуралық изомерлер саны</w:t>
            </w:r>
          </w:p>
        </w:tc>
      </w:tr>
      <w:tr w:rsidR="009F6E87" w:rsidRPr="00C53CF9" w:rsidTr="00AA69D4">
        <w:trPr>
          <w:trHeight w:val="610"/>
        </w:trPr>
        <w:tc>
          <w:tcPr>
            <w:tcW w:w="1151" w:type="dxa"/>
            <w:vMerge/>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парафи</w:t>
            </w:r>
            <w:r w:rsidRPr="00C53CF9">
              <w:rPr>
                <w:rFonts w:ascii="Times New Roman" w:hAnsi="Times New Roman" w:cs="Times New Roman"/>
                <w:noProof/>
                <w:color w:val="000000"/>
                <w:sz w:val="24"/>
                <w:szCs w:val="24"/>
                <w:lang w:val="kk-KZ"/>
              </w:rPr>
              <w:t>н</w:t>
            </w:r>
            <w:r w:rsidRPr="00C53CF9">
              <w:rPr>
                <w:rFonts w:ascii="Times New Roman" w:hAnsi="Times New Roman" w:cs="Times New Roman"/>
                <w:noProof/>
                <w:color w:val="000000"/>
                <w:sz w:val="24"/>
                <w:szCs w:val="24"/>
              </w:rPr>
              <w:t>-</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дер</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олефин-</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дер</w:t>
            </w:r>
          </w:p>
        </w:tc>
        <w:tc>
          <w:tcPr>
            <w:tcW w:w="1218"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ацетилен</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дер</w:t>
            </w:r>
          </w:p>
        </w:tc>
        <w:tc>
          <w:tcPr>
            <w:tcW w:w="1184" w:type="dxa"/>
            <w:vMerge/>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lang w:val="kk-KZ"/>
              </w:rPr>
            </w:pPr>
            <w:r w:rsidRPr="00C53CF9">
              <w:rPr>
                <w:rFonts w:ascii="Times New Roman" w:hAnsi="Times New Roman" w:cs="Times New Roman"/>
                <w:noProof/>
                <w:color w:val="000000"/>
                <w:sz w:val="24"/>
                <w:szCs w:val="24"/>
              </w:rPr>
              <w:t>Парафин</w:t>
            </w:r>
            <w:r w:rsidRPr="00C53CF9">
              <w:rPr>
                <w:rFonts w:ascii="Times New Roman" w:hAnsi="Times New Roman" w:cs="Times New Roman"/>
                <w:noProof/>
                <w:color w:val="000000"/>
                <w:sz w:val="24"/>
                <w:szCs w:val="24"/>
                <w:lang w:val="kk-KZ"/>
              </w:rPr>
              <w:t>-</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дер</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олефин-</w:t>
            </w:r>
          </w:p>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дер</w:t>
            </w:r>
          </w:p>
        </w:tc>
        <w:tc>
          <w:tcPr>
            <w:tcW w:w="1179"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Ацетилен</w:t>
            </w:r>
            <w:r w:rsidRPr="00C53CF9">
              <w:rPr>
                <w:rFonts w:ascii="Times New Roman" w:hAnsi="Times New Roman" w:cs="Times New Roman"/>
                <w:noProof/>
                <w:color w:val="000000"/>
                <w:sz w:val="24"/>
                <w:szCs w:val="24"/>
                <w:lang w:val="kk-KZ"/>
              </w:rPr>
              <w:t>-</w:t>
            </w:r>
            <w:r w:rsidRPr="00C53CF9">
              <w:rPr>
                <w:rFonts w:ascii="Times New Roman" w:hAnsi="Times New Roman" w:cs="Times New Roman"/>
                <w:noProof/>
                <w:color w:val="000000"/>
                <w:sz w:val="24"/>
                <w:szCs w:val="24"/>
              </w:rPr>
              <w:t>дер</w:t>
            </w:r>
          </w:p>
        </w:tc>
      </w:tr>
      <w:tr w:rsidR="009F6E87" w:rsidRPr="00C53CF9" w:rsidTr="00AA69D4">
        <w:trPr>
          <w:trHeight w:val="338"/>
        </w:trPr>
        <w:tc>
          <w:tcPr>
            <w:tcW w:w="1151"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p>
        </w:tc>
        <w:tc>
          <w:tcPr>
            <w:tcW w:w="1218"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p>
        </w:tc>
        <w:tc>
          <w:tcPr>
            <w:tcW w:w="1184"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5</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3</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5</w:t>
            </w:r>
          </w:p>
        </w:tc>
        <w:tc>
          <w:tcPr>
            <w:tcW w:w="1179"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3</w:t>
            </w:r>
          </w:p>
        </w:tc>
      </w:tr>
      <w:tr w:rsidR="009F6E87" w:rsidRPr="00C53CF9" w:rsidTr="00AA69D4">
        <w:trPr>
          <w:trHeight w:val="181"/>
        </w:trPr>
        <w:tc>
          <w:tcPr>
            <w:tcW w:w="1151"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lastRenderedPageBreak/>
              <w:t>2</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18"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184"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6</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b/>
                <w:bCs/>
                <w:noProof/>
                <w:color w:val="000000"/>
                <w:sz w:val="24"/>
                <w:szCs w:val="24"/>
              </w:rPr>
              <w:t>5</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13</w:t>
            </w:r>
          </w:p>
        </w:tc>
        <w:tc>
          <w:tcPr>
            <w:tcW w:w="1179"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•7</w:t>
            </w:r>
          </w:p>
        </w:tc>
      </w:tr>
      <w:tr w:rsidR="009F6E87" w:rsidRPr="00C53CF9" w:rsidTr="00AA69D4">
        <w:trPr>
          <w:trHeight w:val="181"/>
        </w:trPr>
        <w:tc>
          <w:tcPr>
            <w:tcW w:w="1151"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3</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218"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w:t>
            </w:r>
          </w:p>
        </w:tc>
        <w:tc>
          <w:tcPr>
            <w:tcW w:w="1184"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7</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9</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27</w:t>
            </w:r>
          </w:p>
        </w:tc>
        <w:tc>
          <w:tcPr>
            <w:tcW w:w="1179"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14</w:t>
            </w:r>
          </w:p>
        </w:tc>
      </w:tr>
      <w:tr w:rsidR="009F6E87" w:rsidRPr="00C53CF9" w:rsidTr="00AA69D4">
        <w:trPr>
          <w:trHeight w:val="398"/>
        </w:trPr>
        <w:tc>
          <w:tcPr>
            <w:tcW w:w="1151"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4</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2</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3</w:t>
            </w:r>
          </w:p>
        </w:tc>
        <w:tc>
          <w:tcPr>
            <w:tcW w:w="1218"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2</w:t>
            </w:r>
          </w:p>
        </w:tc>
        <w:tc>
          <w:tcPr>
            <w:tcW w:w="1184"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8</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18</w:t>
            </w:r>
          </w:p>
        </w:tc>
        <w:tc>
          <w:tcPr>
            <w:tcW w:w="1202"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66</w:t>
            </w:r>
          </w:p>
        </w:tc>
        <w:tc>
          <w:tcPr>
            <w:tcW w:w="1179" w:type="dxa"/>
            <w:shd w:val="clear" w:color="auto" w:fill="FFFFFF"/>
          </w:tcPr>
          <w:p w:rsidR="009F6E87" w:rsidRPr="00C53CF9" w:rsidRDefault="009F6E87" w:rsidP="00B51D13">
            <w:pPr>
              <w:shd w:val="clear" w:color="auto" w:fill="FFFFFF"/>
              <w:contextualSpacing/>
              <w:jc w:val="both"/>
              <w:rPr>
                <w:rFonts w:ascii="Times New Roman" w:hAnsi="Times New Roman" w:cs="Times New Roman"/>
                <w:sz w:val="24"/>
                <w:szCs w:val="24"/>
              </w:rPr>
            </w:pPr>
            <w:r w:rsidRPr="00C53CF9">
              <w:rPr>
                <w:rFonts w:ascii="Times New Roman" w:hAnsi="Times New Roman" w:cs="Times New Roman"/>
                <w:noProof/>
                <w:color w:val="000000"/>
                <w:sz w:val="24"/>
                <w:szCs w:val="24"/>
              </w:rPr>
              <w:t>32</w:t>
            </w:r>
          </w:p>
        </w:tc>
      </w:tr>
    </w:tbl>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Ацетиленді көмірсутектерді </w:t>
      </w:r>
      <w:r w:rsidRPr="00C53CF9">
        <w:rPr>
          <w:rFonts w:ascii="Times New Roman" w:hAnsi="Times New Roman" w:cs="Times New Roman"/>
          <w:noProof/>
          <w:color w:val="000000"/>
          <w:sz w:val="28"/>
          <w:szCs w:val="28"/>
          <w:u w:val="single"/>
          <w:lang w:val="kk-KZ"/>
        </w:rPr>
        <w:t>халықаралық номенклатура</w:t>
      </w:r>
      <w:r w:rsidRPr="00C53CF9">
        <w:rPr>
          <w:rFonts w:ascii="Times New Roman" w:hAnsi="Times New Roman" w:cs="Times New Roman"/>
          <w:noProof/>
          <w:color w:val="000000"/>
          <w:sz w:val="28"/>
          <w:szCs w:val="28"/>
          <w:lang w:val="kk-KZ"/>
        </w:rPr>
        <w:t xml:space="preserve"> бойынша атайды, бұлар үшін де қаныққан көмірсутектерді атауға қолданылған қағидаларды пайдаланады, бірақ </w:t>
      </w:r>
      <w:r w:rsidRPr="00C53CF9">
        <w:rPr>
          <w:rFonts w:ascii="Times New Roman" w:hAnsi="Times New Roman" w:cs="Times New Roman"/>
          <w:iCs/>
          <w:noProof/>
          <w:color w:val="000000"/>
          <w:sz w:val="28"/>
          <w:szCs w:val="28"/>
          <w:lang w:val="kk-KZ"/>
        </w:rPr>
        <w:t xml:space="preserve">ан </w:t>
      </w:r>
      <w:r w:rsidRPr="00C53CF9">
        <w:rPr>
          <w:rFonts w:ascii="Times New Roman" w:hAnsi="Times New Roman" w:cs="Times New Roman"/>
          <w:noProof/>
          <w:color w:val="000000"/>
          <w:sz w:val="28"/>
          <w:szCs w:val="28"/>
          <w:lang w:val="kk-KZ"/>
        </w:rPr>
        <w:t xml:space="preserve">жалғауы </w:t>
      </w:r>
      <w:r w:rsidRPr="00C53CF9">
        <w:rPr>
          <w:rFonts w:ascii="Times New Roman" w:hAnsi="Times New Roman" w:cs="Times New Roman"/>
          <w:iCs/>
          <w:noProof/>
          <w:color w:val="000000"/>
          <w:sz w:val="28"/>
          <w:szCs w:val="28"/>
          <w:lang w:val="kk-KZ"/>
        </w:rPr>
        <w:t xml:space="preserve">ин </w:t>
      </w:r>
      <w:r w:rsidRPr="00C53CF9">
        <w:rPr>
          <w:rFonts w:ascii="Times New Roman" w:hAnsi="Times New Roman" w:cs="Times New Roman"/>
          <w:noProof/>
          <w:color w:val="000000"/>
          <w:sz w:val="28"/>
          <w:szCs w:val="28"/>
          <w:lang w:val="kk-KZ"/>
        </w:rPr>
        <w:t xml:space="preserve">жалғауымен ауыстырылады. </w:t>
      </w:r>
    </w:p>
    <w:p w:rsidR="009F6E87" w:rsidRPr="00C53CF9" w:rsidRDefault="009F6E87" w:rsidP="00B51D13">
      <w:pPr>
        <w:widowControl w:val="0"/>
        <w:numPr>
          <w:ilvl w:val="0"/>
          <w:numId w:val="5"/>
        </w:numPr>
        <w:shd w:val="clear" w:color="auto" w:fill="FFFFFF"/>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Ең ұзын тізбекті үш байланыс тізбекке кіретіндей етіп таңдайды</w:t>
      </w:r>
    </w:p>
    <w:p w:rsidR="009F6E87" w:rsidRPr="00C53CF9" w:rsidRDefault="009F6E87" w:rsidP="00B51D13">
      <w:pPr>
        <w:widowControl w:val="0"/>
        <w:numPr>
          <w:ilvl w:val="0"/>
          <w:numId w:val="5"/>
        </w:numPr>
        <w:shd w:val="clear" w:color="auto" w:fill="FFFFFF"/>
        <w:autoSpaceDE w:val="0"/>
        <w:autoSpaceDN w:val="0"/>
        <w:adjustRightInd w:val="0"/>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Тізбекті үш байланысқа жақын шеттен бастап нөмірлейді. </w:t>
      </w:r>
    </w:p>
    <w:p w:rsidR="009F6E87" w:rsidRPr="00C53CF9" w:rsidRDefault="009F6E87" w:rsidP="00B51D13">
      <w:pPr>
        <w:widowControl w:val="0"/>
        <w:numPr>
          <w:ilvl w:val="0"/>
          <w:numId w:val="5"/>
        </w:numPr>
        <w:shd w:val="clear" w:color="auto" w:fill="FFFFFF"/>
        <w:autoSpaceDE w:val="0"/>
        <w:autoSpaceDN w:val="0"/>
        <w:adjustRightInd w:val="0"/>
        <w:spacing w:after="0"/>
        <w:ind w:firstLine="0"/>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Үш байланыстың орнын көрсетеді.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Әуелім бүйір тізбектегі радикалдың орны мен атын атайды, содан соң үш байланыстың орнын цифрмен көрсетіп, алкиннің атын атайды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 xml:space="preserve"> </w:t>
      </w:r>
      <w:r w:rsidRPr="00C53CF9">
        <w:rPr>
          <w:rFonts w:ascii="Times New Roman" w:hAnsi="Times New Roman" w:cs="Times New Roman"/>
          <w:noProof/>
          <w:color w:val="000000"/>
          <w:sz w:val="28"/>
          <w:szCs w:val="28"/>
          <w:u w:val="single"/>
          <w:lang w:val="kk-KZ"/>
        </w:rPr>
        <w:t>Рационалдық номенклатура</w:t>
      </w:r>
      <w:r w:rsidRPr="00C53CF9">
        <w:rPr>
          <w:rFonts w:ascii="Times New Roman" w:hAnsi="Times New Roman" w:cs="Times New Roman"/>
          <w:noProof/>
          <w:color w:val="000000"/>
          <w:sz w:val="28"/>
          <w:szCs w:val="28"/>
          <w:lang w:val="kk-KZ"/>
        </w:rPr>
        <w:t xml:space="preserve"> бойынша қарапайым ацетилендерді алкилмен алмастырылған ацетилен ретінде атайды.</w:t>
      </w:r>
    </w:p>
    <w:p w:rsidR="009F6E87" w:rsidRPr="00C53CF9" w:rsidRDefault="009F6E87" w:rsidP="00B51D13">
      <w:pPr>
        <w:contextualSpacing/>
        <w:jc w:val="right"/>
        <w:rPr>
          <w:rFonts w:ascii="Times New Roman" w:hAnsi="Times New Roman" w:cs="Times New Roman"/>
          <w:sz w:val="28"/>
          <w:szCs w:val="28"/>
          <w:lang w:val="kk-KZ"/>
        </w:rPr>
      </w:pPr>
      <w:r w:rsidRPr="00C53CF9">
        <w:rPr>
          <w:rFonts w:ascii="Times New Roman" w:hAnsi="Times New Roman" w:cs="Times New Roman"/>
          <w:sz w:val="28"/>
          <w:szCs w:val="28"/>
          <w:lang w:val="kk-KZ"/>
        </w:rPr>
        <w:t>Кесте-11</w:t>
      </w:r>
    </w:p>
    <w:tbl>
      <w:tblPr>
        <w:tblW w:w="9540" w:type="dxa"/>
        <w:tblInd w:w="40" w:type="dxa"/>
        <w:tblLayout w:type="fixed"/>
        <w:tblCellMar>
          <w:left w:w="40" w:type="dxa"/>
          <w:right w:w="40" w:type="dxa"/>
        </w:tblCellMar>
        <w:tblLook w:val="0000"/>
      </w:tblPr>
      <w:tblGrid>
        <w:gridCol w:w="540"/>
        <w:gridCol w:w="3960"/>
        <w:gridCol w:w="1800"/>
        <w:gridCol w:w="3240"/>
      </w:tblGrid>
      <w:tr w:rsidR="009F6E87" w:rsidRPr="00C53CF9" w:rsidTr="00665C5D">
        <w:trPr>
          <w:trHeight w:val="320"/>
          <w:tblHeader/>
        </w:trPr>
        <w:tc>
          <w:tcPr>
            <w:tcW w:w="540"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ind w:left="102"/>
              <w:contextualSpacing/>
              <w:jc w:val="center"/>
              <w:rPr>
                <w:rFonts w:ascii="Times New Roman" w:hAnsi="Times New Roman" w:cs="Times New Roman"/>
                <w:sz w:val="24"/>
                <w:szCs w:val="24"/>
              </w:rPr>
            </w:pPr>
            <w:r w:rsidRPr="00C53CF9">
              <w:rPr>
                <w:rFonts w:ascii="Times New Roman" w:hAnsi="Times New Roman" w:cs="Times New Roman"/>
                <w:sz w:val="24"/>
                <w:szCs w:val="24"/>
              </w:rPr>
              <w:t>№</w:t>
            </w:r>
          </w:p>
        </w:tc>
        <w:tc>
          <w:tcPr>
            <w:tcW w:w="3960" w:type="dxa"/>
            <w:vMerge w:val="restart"/>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4"/>
                <w:szCs w:val="24"/>
              </w:rPr>
            </w:pPr>
            <w:r w:rsidRPr="00C53CF9">
              <w:rPr>
                <w:rFonts w:ascii="Times New Roman" w:hAnsi="Times New Roman" w:cs="Times New Roman"/>
                <w:sz w:val="24"/>
                <w:szCs w:val="24"/>
              </w:rPr>
              <w:t>Формуласы</w:t>
            </w:r>
          </w:p>
        </w:tc>
        <w:tc>
          <w:tcPr>
            <w:tcW w:w="5040" w:type="dxa"/>
            <w:gridSpan w:val="2"/>
            <w:tcBorders>
              <w:top w:val="single" w:sz="6" w:space="0" w:color="auto"/>
              <w:left w:val="single" w:sz="6"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Аттары</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r>
      <w:tr w:rsidR="009F6E87" w:rsidRPr="00C53CF9" w:rsidTr="00665C5D">
        <w:trPr>
          <w:trHeight w:val="292"/>
          <w:tblHeader/>
        </w:trPr>
        <w:tc>
          <w:tcPr>
            <w:tcW w:w="540" w:type="dxa"/>
            <w:vMerge/>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ind w:left="102"/>
              <w:contextualSpacing/>
              <w:jc w:val="both"/>
              <w:rPr>
                <w:rFonts w:ascii="Times New Roman" w:hAnsi="Times New Roman" w:cs="Times New Roman"/>
                <w:sz w:val="24"/>
                <w:szCs w:val="24"/>
              </w:rPr>
            </w:pPr>
          </w:p>
        </w:tc>
        <w:tc>
          <w:tcPr>
            <w:tcW w:w="3960" w:type="dxa"/>
            <w:vMerge/>
            <w:tcBorders>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p>
        </w:tc>
        <w:tc>
          <w:tcPr>
            <w:tcW w:w="180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 xml:space="preserve">халықаралық </w:t>
            </w:r>
          </w:p>
        </w:tc>
        <w:tc>
          <w:tcPr>
            <w:tcW w:w="3240" w:type="dxa"/>
            <w:tcBorders>
              <w:top w:val="single" w:sz="6"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center"/>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рационалдық</w:t>
            </w:r>
          </w:p>
        </w:tc>
      </w:tr>
      <w:tr w:rsidR="009F6E87" w:rsidRPr="00C53CF9" w:rsidTr="00665C5D">
        <w:trPr>
          <w:trHeight w:val="2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lang w:val="kk-KZ"/>
              </w:rPr>
            </w:pPr>
            <w:r w:rsidRPr="00C53CF9">
              <w:rPr>
                <w:rFonts w:ascii="Times New Roman" w:hAnsi="Times New Roman" w:cs="Times New Roman"/>
                <w:noProof/>
                <w:color w:val="000000"/>
                <w:sz w:val="24"/>
                <w:szCs w:val="24"/>
              </w:rPr>
              <w:t>1</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СН</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 xml:space="preserve">СН </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э</w:t>
            </w:r>
            <w:r w:rsidRPr="00C53CF9">
              <w:rPr>
                <w:rFonts w:ascii="Times New Roman" w:hAnsi="Times New Roman" w:cs="Times New Roman"/>
                <w:noProof/>
                <w:color w:val="000000"/>
                <w:sz w:val="24"/>
                <w:szCs w:val="24"/>
              </w:rPr>
              <w:t xml:space="preserve">тин </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lang w:val="kk-KZ"/>
              </w:rPr>
            </w:pPr>
            <w:r w:rsidRPr="00C53CF9">
              <w:rPr>
                <w:rFonts w:ascii="Times New Roman" w:hAnsi="Times New Roman" w:cs="Times New Roman"/>
                <w:noProof/>
                <w:color w:val="000000"/>
                <w:sz w:val="24"/>
                <w:szCs w:val="24"/>
                <w:lang w:val="kk-KZ"/>
              </w:rPr>
              <w:t>ацетилен</w:t>
            </w:r>
            <w:r w:rsidRPr="00C53CF9">
              <w:rPr>
                <w:rFonts w:ascii="Times New Roman" w:hAnsi="Times New Roman" w:cs="Times New Roman"/>
                <w:sz w:val="24"/>
                <w:szCs w:val="24"/>
                <w:lang w:val="kk-KZ"/>
              </w:rPr>
              <w:t xml:space="preserve"> </w:t>
            </w:r>
          </w:p>
        </w:tc>
      </w:tr>
      <w:tr w:rsidR="009F6E87" w:rsidRPr="00C53CF9" w:rsidTr="00665C5D">
        <w:trPr>
          <w:trHeight w:val="2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2</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СН</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СН</w:t>
            </w:r>
            <w:r w:rsidRPr="00C53CF9">
              <w:rPr>
                <w:rFonts w:ascii="Times New Roman" w:hAnsi="Times New Roman" w:cs="Times New Roman"/>
                <w:noProof/>
                <w:color w:val="000000"/>
                <w:sz w:val="24"/>
                <w:szCs w:val="24"/>
                <w:vertAlign w:val="subscript"/>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п</w:t>
            </w:r>
            <w:r w:rsidRPr="00C53CF9">
              <w:rPr>
                <w:rFonts w:ascii="Times New Roman" w:hAnsi="Times New Roman" w:cs="Times New Roman"/>
                <w:noProof/>
                <w:color w:val="000000"/>
                <w:sz w:val="24"/>
                <w:szCs w:val="24"/>
              </w:rPr>
              <w:t>роп</w:t>
            </w:r>
            <w:r w:rsidRPr="00C53CF9">
              <w:rPr>
                <w:rFonts w:ascii="Times New Roman" w:hAnsi="Times New Roman" w:cs="Times New Roman"/>
                <w:noProof/>
                <w:color w:val="000000"/>
                <w:sz w:val="24"/>
                <w:szCs w:val="24"/>
                <w:lang w:val="kk-KZ"/>
              </w:rPr>
              <w:t>и</w:t>
            </w:r>
            <w:r w:rsidRPr="00C53CF9">
              <w:rPr>
                <w:rFonts w:ascii="Times New Roman" w:hAnsi="Times New Roman" w:cs="Times New Roman"/>
                <w:noProof/>
                <w:color w:val="000000"/>
                <w:sz w:val="24"/>
                <w:szCs w:val="24"/>
              </w:rPr>
              <w:t xml:space="preserve">н </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sz w:val="24"/>
                <w:szCs w:val="24"/>
                <w:lang w:val="kk-KZ"/>
              </w:rPr>
              <w:t>метилацетилен</w:t>
            </w:r>
          </w:p>
        </w:tc>
      </w:tr>
      <w:tr w:rsidR="009F6E87" w:rsidRPr="00C53CF9" w:rsidTr="00665C5D">
        <w:trPr>
          <w:trHeight w:val="26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3</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СН</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СН</w:t>
            </w:r>
            <w:r w:rsidRPr="00C53CF9">
              <w:rPr>
                <w:rFonts w:ascii="Times New Roman" w:hAnsi="Times New Roman" w:cs="Times New Roman"/>
                <w:noProof/>
                <w:color w:val="000000"/>
                <w:sz w:val="24"/>
                <w:szCs w:val="24"/>
                <w:vertAlign w:val="subscript"/>
                <w:lang w:val="kk-KZ"/>
              </w:rPr>
              <w:t xml:space="preserve">2 </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rPr>
              <w:t xml:space="preserve"> </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1-</w:t>
            </w:r>
            <w:r w:rsidRPr="00C53CF9">
              <w:rPr>
                <w:rFonts w:ascii="Times New Roman" w:hAnsi="Times New Roman" w:cs="Times New Roman"/>
                <w:noProof/>
                <w:color w:val="000000"/>
                <w:sz w:val="24"/>
                <w:szCs w:val="24"/>
              </w:rPr>
              <w:t xml:space="preserve">Бутин </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z w:val="24"/>
                <w:szCs w:val="24"/>
                <w:lang w:val="kk-KZ"/>
              </w:rPr>
              <w:t>этилацетилен</w:t>
            </w:r>
          </w:p>
        </w:tc>
      </w:tr>
      <w:tr w:rsidR="009F6E87" w:rsidRPr="00C53CF9" w:rsidTr="00665C5D">
        <w:trPr>
          <w:trHeight w:val="26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4</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2</w:t>
            </w:r>
            <w:r w:rsidRPr="00C53CF9">
              <w:rPr>
                <w:rFonts w:ascii="Times New Roman" w:hAnsi="Times New Roman" w:cs="Times New Roman"/>
                <w:noProof/>
                <w:color w:val="000000"/>
                <w:sz w:val="24"/>
                <w:szCs w:val="24"/>
              </w:rPr>
              <w:t>-</w:t>
            </w:r>
            <w:r w:rsidRPr="00C53CF9">
              <w:rPr>
                <w:rFonts w:ascii="Times New Roman" w:hAnsi="Times New Roman" w:cs="Times New Roman"/>
                <w:noProof/>
                <w:color w:val="000000"/>
                <w:sz w:val="24"/>
                <w:szCs w:val="24"/>
                <w:lang w:val="kk-KZ"/>
              </w:rPr>
              <w:t>бутин</w:t>
            </w:r>
            <w:r w:rsidRPr="00C53CF9">
              <w:rPr>
                <w:rFonts w:ascii="Times New Roman" w:hAnsi="Times New Roman" w:cs="Times New Roman"/>
                <w:noProof/>
                <w:color w:val="000000"/>
                <w:sz w:val="24"/>
                <w:szCs w:val="24"/>
              </w:rPr>
              <w:t xml:space="preserve"> </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sz w:val="24"/>
                <w:szCs w:val="24"/>
              </w:rPr>
              <w:t>Д</w:t>
            </w:r>
            <w:r w:rsidRPr="00C53CF9">
              <w:rPr>
                <w:rFonts w:ascii="Times New Roman" w:hAnsi="Times New Roman" w:cs="Times New Roman"/>
                <w:sz w:val="24"/>
                <w:szCs w:val="24"/>
                <w:lang w:val="kk-KZ"/>
              </w:rPr>
              <w:t>иметилацетилен</w:t>
            </w:r>
          </w:p>
        </w:tc>
      </w:tr>
      <w:tr w:rsidR="009F6E87" w:rsidRPr="00C53CF9" w:rsidTr="00665C5D">
        <w:trPr>
          <w:trHeight w:val="393"/>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5</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rPr>
              <w:t>2</w:t>
            </w:r>
            <w:r w:rsidRPr="00C53CF9">
              <w:rPr>
                <w:rFonts w:ascii="Times New Roman" w:hAnsi="Times New Roman" w:cs="Times New Roman"/>
                <w:noProof/>
                <w:color w:val="000000"/>
                <w:sz w:val="24"/>
                <w:szCs w:val="24"/>
              </w:rPr>
              <w:t xml:space="preserve"> </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1-пентин</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sz w:val="24"/>
                <w:szCs w:val="24"/>
              </w:rPr>
              <w:t>пропилацетилен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6</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vertAlign w:val="subscript"/>
              </w:rPr>
              <w:t xml:space="preserve"> </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2-пентин</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sz w:val="24"/>
                <w:szCs w:val="24"/>
              </w:rPr>
              <w:t>метилэтилацетилен</w:t>
            </w:r>
          </w:p>
        </w:tc>
      </w:tr>
      <w:tr w:rsidR="009F6E87" w:rsidRPr="00C53CF9" w:rsidTr="00665C5D">
        <w:trPr>
          <w:trHeight w:val="28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7</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3-гексин</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sz w:val="24"/>
                <w:szCs w:val="24"/>
              </w:rPr>
            </w:pPr>
            <w:r w:rsidRPr="00C53CF9">
              <w:rPr>
                <w:rFonts w:ascii="Times New Roman" w:hAnsi="Times New Roman" w:cs="Times New Roman"/>
                <w:noProof/>
                <w:color w:val="000000"/>
                <w:sz w:val="24"/>
                <w:szCs w:val="24"/>
                <w:lang w:val="kk-KZ"/>
              </w:rPr>
              <w:t>диэтилацетилен</w:t>
            </w:r>
          </w:p>
        </w:tc>
      </w:tr>
      <w:tr w:rsidR="009F6E87" w:rsidRPr="00C53CF9" w:rsidTr="00665C5D">
        <w:trPr>
          <w:trHeight w:val="32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8</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2-гексин</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метилпропилацетилен</w:t>
            </w:r>
          </w:p>
        </w:tc>
      </w:tr>
      <w:tr w:rsidR="009F6E87" w:rsidRPr="00C53CF9" w:rsidTr="00665C5D">
        <w:trPr>
          <w:trHeight w:val="840"/>
          <w:tblHeader/>
        </w:trPr>
        <w:tc>
          <w:tcPr>
            <w:tcW w:w="5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9</w:t>
            </w:r>
          </w:p>
        </w:tc>
        <w:tc>
          <w:tcPr>
            <w:tcW w:w="396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A"/>
            </w:r>
            <w:r w:rsidRPr="00C53CF9">
              <w:rPr>
                <w:rFonts w:ascii="Times New Roman" w:hAnsi="Times New Roman" w:cs="Times New Roman"/>
                <w:noProof/>
                <w:color w:val="000000"/>
                <w:sz w:val="24"/>
                <w:szCs w:val="24"/>
                <w:lang w:val="kk-KZ"/>
              </w:rPr>
              <w:t>С</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2</w:t>
            </w:r>
            <w:r w:rsidRPr="00C53CF9">
              <w:rPr>
                <w:rFonts w:ascii="Times New Roman" w:hAnsi="Times New Roman" w:cs="Times New Roman"/>
                <w:noProof/>
                <w:color w:val="000000"/>
                <w:sz w:val="24"/>
                <w:szCs w:val="24"/>
                <w:lang w:val="kk-KZ"/>
              </w:rPr>
              <w:sym w:font="Symbol" w:char="F0BE"/>
            </w:r>
            <w:r w:rsidRPr="00C53CF9">
              <w:rPr>
                <w:rFonts w:ascii="Times New Roman" w:hAnsi="Times New Roman" w:cs="Times New Roman"/>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p w:rsidR="009F6E87" w:rsidRPr="00C53CF9" w:rsidRDefault="009F6E87" w:rsidP="00B51D13">
            <w:pPr>
              <w:shd w:val="clear" w:color="auto" w:fill="FFFFFF"/>
              <w:contextualSpacing/>
              <w:jc w:val="both"/>
              <w:rPr>
                <w:rFonts w:ascii="Times New Roman" w:hAnsi="Times New Roman" w:cs="Times New Roman"/>
                <w:bCs/>
                <w:caps/>
                <w:noProof/>
                <w:color w:val="000000"/>
                <w:sz w:val="24"/>
                <w:szCs w:val="24"/>
                <w:lang w:val="kk-KZ"/>
              </w:rPr>
            </w:pPr>
            <w:r w:rsidRPr="00C53CF9">
              <w:rPr>
                <w:rFonts w:ascii="Times New Roman" w:hAnsi="Times New Roman" w:cs="Times New Roman"/>
                <w:bCs/>
                <w:caps/>
                <w:noProof/>
                <w:color w:val="000000"/>
                <w:sz w:val="24"/>
                <w:szCs w:val="24"/>
                <w:lang w:val="kk-KZ"/>
              </w:rPr>
              <w:t xml:space="preserve">                       </w:t>
            </w:r>
            <w:r w:rsidRPr="00C53CF9">
              <w:rPr>
                <w:rFonts w:ascii="Times New Roman" w:hAnsi="Times New Roman" w:cs="Times New Roman"/>
                <w:bCs/>
                <w:caps/>
                <w:noProof/>
                <w:color w:val="000000"/>
                <w:sz w:val="24"/>
                <w:szCs w:val="24"/>
              </w:rPr>
              <w:sym w:font="Symbol" w:char="F0BD"/>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bCs/>
                <w:caps/>
                <w:noProof/>
                <w:color w:val="000000"/>
                <w:sz w:val="24"/>
                <w:szCs w:val="24"/>
                <w:lang w:val="kk-KZ"/>
              </w:rPr>
              <w:t xml:space="preserve">                       </w:t>
            </w:r>
            <w:r w:rsidRPr="00C53CF9">
              <w:rPr>
                <w:rFonts w:ascii="Times New Roman" w:hAnsi="Times New Roman" w:cs="Times New Roman"/>
                <w:noProof/>
                <w:color w:val="000000"/>
                <w:sz w:val="24"/>
                <w:szCs w:val="24"/>
              </w:rPr>
              <w:t>СН</w:t>
            </w:r>
            <w:r w:rsidRPr="00C53CF9">
              <w:rPr>
                <w:rFonts w:ascii="Times New Roman" w:hAnsi="Times New Roman" w:cs="Times New Roman"/>
                <w:noProof/>
                <w:color w:val="000000"/>
                <w:sz w:val="24"/>
                <w:szCs w:val="24"/>
                <w:vertAlign w:val="subscript"/>
                <w:lang w:val="kk-KZ"/>
              </w:rPr>
              <w:t>3</w:t>
            </w:r>
          </w:p>
        </w:tc>
        <w:tc>
          <w:tcPr>
            <w:tcW w:w="180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shd w:val="clear" w:color="auto" w:fill="FFFFFF"/>
              <w:contextualSpacing/>
              <w:jc w:val="both"/>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 xml:space="preserve">4-метил-2- </w:t>
            </w:r>
          </w:p>
          <w:p w:rsidR="009F6E87" w:rsidRPr="00C53CF9" w:rsidRDefault="009F6E87" w:rsidP="00B51D13">
            <w:pPr>
              <w:shd w:val="clear" w:color="auto" w:fill="FFFFFF"/>
              <w:contextualSpacing/>
              <w:jc w:val="both"/>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 xml:space="preserve">гексин        </w:t>
            </w:r>
          </w:p>
        </w:tc>
        <w:tc>
          <w:tcPr>
            <w:tcW w:w="3240" w:type="dxa"/>
            <w:tcBorders>
              <w:top w:val="single" w:sz="4" w:space="0" w:color="auto"/>
              <w:left w:val="single" w:sz="6" w:space="0" w:color="auto"/>
              <w:bottom w:val="single" w:sz="4" w:space="0" w:color="auto"/>
              <w:right w:val="single" w:sz="6" w:space="0" w:color="auto"/>
            </w:tcBorders>
            <w:shd w:val="clear" w:color="auto" w:fill="FFFFFF"/>
          </w:tcPr>
          <w:p w:rsidR="009F6E87" w:rsidRPr="00C53CF9" w:rsidRDefault="009F6E87" w:rsidP="00B51D13">
            <w:pPr>
              <w:contextualSpacing/>
              <w:rPr>
                <w:rFonts w:ascii="Times New Roman" w:hAnsi="Times New Roman" w:cs="Times New Roman"/>
                <w:noProof/>
                <w:color w:val="000000"/>
                <w:sz w:val="24"/>
                <w:szCs w:val="24"/>
                <w:lang w:val="kk-KZ"/>
              </w:rPr>
            </w:pPr>
            <w:r w:rsidRPr="00C53CF9">
              <w:rPr>
                <w:rFonts w:ascii="Times New Roman" w:hAnsi="Times New Roman" w:cs="Times New Roman"/>
                <w:noProof/>
                <w:color w:val="000000"/>
                <w:sz w:val="24"/>
                <w:szCs w:val="24"/>
                <w:lang w:val="kk-KZ"/>
              </w:rPr>
              <w:t>метил екіншілікбутил</w:t>
            </w:r>
          </w:p>
          <w:p w:rsidR="009F6E87" w:rsidRPr="00C53CF9" w:rsidRDefault="009F6E87" w:rsidP="00B51D13">
            <w:pPr>
              <w:contextualSpacing/>
              <w:rPr>
                <w:rFonts w:ascii="Times New Roman" w:hAnsi="Times New Roman" w:cs="Times New Roman"/>
                <w:noProof/>
                <w:color w:val="000000"/>
                <w:sz w:val="24"/>
                <w:szCs w:val="24"/>
              </w:rPr>
            </w:pPr>
            <w:r w:rsidRPr="00C53CF9">
              <w:rPr>
                <w:rFonts w:ascii="Times New Roman" w:hAnsi="Times New Roman" w:cs="Times New Roman"/>
                <w:noProof/>
                <w:color w:val="000000"/>
                <w:sz w:val="24"/>
                <w:szCs w:val="24"/>
                <w:lang w:val="kk-KZ"/>
              </w:rPr>
              <w:t>ацетилен</w:t>
            </w:r>
          </w:p>
        </w:tc>
      </w:tr>
    </w:tbl>
    <w:p w:rsidR="009F6E87" w:rsidRPr="00C53CF9" w:rsidRDefault="009F6E87" w:rsidP="00B51D13">
      <w:pPr>
        <w:shd w:val="clear" w:color="auto" w:fill="FFFFFF"/>
        <w:contextualSpacing/>
        <w:jc w:val="both"/>
        <w:rPr>
          <w:rFonts w:ascii="Times New Roman" w:hAnsi="Times New Roman" w:cs="Times New Roman"/>
          <w:b/>
          <w:bCs/>
          <w:noProof/>
          <w:color w:val="000000"/>
          <w:sz w:val="28"/>
          <w:szCs w:val="28"/>
          <w:lang w:val="kk-KZ"/>
        </w:rPr>
      </w:pP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6.2. Алу тәсілдері. </w:t>
      </w:r>
      <w:r w:rsidRPr="00C53CF9">
        <w:rPr>
          <w:rFonts w:ascii="Times New Roman" w:hAnsi="Times New Roman" w:cs="Times New Roman"/>
          <w:noProof/>
          <w:color w:val="000000"/>
          <w:sz w:val="28"/>
          <w:szCs w:val="28"/>
          <w:lang w:val="kk-KZ"/>
        </w:rPr>
        <w:t>Ацетиленді көмірсутектерді ацетиленді алкилдеп немесе көп галогенді туындылардан галогенсутектерді немесе галогендерді элеменирлеп (бөлу)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1.  Ацетиленді алкилдеу әуелі ацетиленді металорганикалық қосылыстарға   көбінесе   натрий-ацетиленге немесе магний-галогеноацетиленге (Ж—И. Иоцич)  айналдырады. Бірінші жағдайда  </w:t>
      </w:r>
      <w:r w:rsidRPr="00C53CF9">
        <w:rPr>
          <w:rFonts w:ascii="Times New Roman" w:hAnsi="Times New Roman" w:cs="Times New Roman"/>
          <w:noProof/>
          <w:color w:val="000000"/>
          <w:sz w:val="28"/>
          <w:szCs w:val="28"/>
          <w:lang w:val="kk-KZ"/>
        </w:rPr>
        <w:lastRenderedPageBreak/>
        <w:t>реакцияныны   сұйық  аммиакта   жүргізіп   натрийдің   амидімен әрекеттестіреді. Екікші жағдайда — эфирде немесе тетрагидрофуранда жүргізіледі, бұл реакцияда моно- және диалкилацетилен түзіледі.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12. Қаныққан көмірсутектердің геминальдық және вицинальдық галоген туындыларына және галоген қос байланысы бар көміртек атомында тұрған олефиндердің галоген туындыларына сілтінің спирт ерітіндісімен әрекет етсе ацетилендік көмірсутектер түзіледі:</w:t>
      </w:r>
    </w:p>
    <w:p w:rsidR="009F6E87" w:rsidRPr="003004A5" w:rsidRDefault="009F6E87" w:rsidP="00B51D13">
      <w:pPr>
        <w:shd w:val="clear" w:color="auto" w:fill="FFFFFF"/>
        <w:contextualSpacing/>
        <w:jc w:val="both"/>
        <w:rPr>
          <w:rFonts w:ascii="Times New Roman" w:hAnsi="Times New Roman" w:cs="Times New Roman"/>
          <w:sz w:val="28"/>
          <w:szCs w:val="28"/>
          <w:lang w:val="kk-KZ"/>
        </w:rPr>
      </w:pPr>
      <w:r w:rsidRPr="003004A5">
        <w:rPr>
          <w:rFonts w:ascii="Times New Roman" w:hAnsi="Times New Roman" w:cs="Times New Roman"/>
          <w:noProof/>
          <w:color w:val="000000"/>
          <w:sz w:val="28"/>
          <w:szCs w:val="28"/>
          <w:lang w:val="kk-KZ"/>
        </w:rPr>
        <w:t>Геминальдық дигалогенді туындылары әдетте альдегидтерді және кетондарды РСІ</w:t>
      </w:r>
      <w:r w:rsidRPr="00C53CF9">
        <w:rPr>
          <w:rFonts w:ascii="Times New Roman" w:hAnsi="Times New Roman" w:cs="Times New Roman"/>
          <w:noProof/>
          <w:color w:val="000000"/>
          <w:sz w:val="28"/>
          <w:szCs w:val="28"/>
          <w:vertAlign w:val="subscript"/>
          <w:lang w:val="kk-KZ"/>
        </w:rPr>
        <w:t>5</w:t>
      </w:r>
      <w:r w:rsidRPr="003004A5">
        <w:rPr>
          <w:rFonts w:ascii="Times New Roman" w:hAnsi="Times New Roman" w:cs="Times New Roman"/>
          <w:noProof/>
          <w:color w:val="000000"/>
          <w:sz w:val="28"/>
          <w:szCs w:val="28"/>
          <w:lang w:val="kk-KZ"/>
        </w:rPr>
        <w:t xml:space="preserve"> әрекеттестіру арқылы алынады, вицииальдықтар — олефиндерге галогендердің қосылуы нәтижесінен алынады</w:t>
      </w:r>
      <w:r w:rsidRPr="00C53CF9">
        <w:rPr>
          <w:rFonts w:ascii="Times New Roman" w:hAnsi="Times New Roman" w:cs="Times New Roman"/>
          <w:noProof/>
          <w:color w:val="000000"/>
          <w:sz w:val="28"/>
          <w:szCs w:val="28"/>
          <w:lang w:val="kk-KZ"/>
        </w:rPr>
        <w:t>.</w:t>
      </w:r>
      <w:r w:rsidRPr="003004A5">
        <w:rPr>
          <w:rFonts w:ascii="Times New Roman" w:hAnsi="Times New Roman" w:cs="Times New Roman"/>
          <w:noProof/>
          <w:color w:val="000000"/>
          <w:sz w:val="28"/>
          <w:szCs w:val="28"/>
          <w:lang w:val="kk-KZ"/>
        </w:rPr>
        <w:t>.</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Галогенсутексіздейтін реагент ретінде сілтінің спирт ерітіндісінен басқа </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нтақ КОН және натрий амиді де қолданылады.</w:t>
      </w:r>
    </w:p>
    <w:p w:rsidR="009F6E87" w:rsidRPr="001B292E" w:rsidRDefault="00BB173A" w:rsidP="003004A5">
      <w:pPr>
        <w:shd w:val="clear" w:color="auto" w:fill="FFFFFF"/>
        <w:spacing w:after="0"/>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6.3. </w:t>
      </w:r>
      <w:r w:rsidR="009F6E87" w:rsidRPr="001B292E">
        <w:rPr>
          <w:rFonts w:ascii="Times New Roman" w:hAnsi="Times New Roman" w:cs="Times New Roman"/>
          <w:b/>
          <w:bCs/>
          <w:noProof/>
          <w:color w:val="000000"/>
          <w:sz w:val="28"/>
          <w:szCs w:val="28"/>
          <w:lang w:val="kk-KZ"/>
        </w:rPr>
        <w:t xml:space="preserve">Физикалық қасиеттері. </w:t>
      </w:r>
      <w:r w:rsidR="009F6E87" w:rsidRPr="001B292E">
        <w:rPr>
          <w:rFonts w:ascii="Times New Roman" w:hAnsi="Times New Roman" w:cs="Times New Roman"/>
          <w:noProof/>
          <w:color w:val="000000"/>
          <w:sz w:val="28"/>
          <w:szCs w:val="28"/>
          <w:lang w:val="kk-KZ"/>
        </w:rPr>
        <w:t>Ацетиленді көмірсутектері гомологтар қатарының қайнау және балқу температураларының өзгеруіндегі негізгі заңдылықтар этил</w:t>
      </w:r>
      <w:r w:rsidR="009F6E87" w:rsidRPr="00C53CF9">
        <w:rPr>
          <w:rFonts w:ascii="Times New Roman" w:hAnsi="Times New Roman" w:cs="Times New Roman"/>
          <w:noProof/>
          <w:color w:val="000000"/>
          <w:sz w:val="28"/>
          <w:szCs w:val="28"/>
          <w:lang w:val="kk-KZ"/>
        </w:rPr>
        <w:t>е</w:t>
      </w:r>
      <w:r w:rsidR="009F6E87" w:rsidRPr="001B292E">
        <w:rPr>
          <w:rFonts w:ascii="Times New Roman" w:hAnsi="Times New Roman" w:cs="Times New Roman"/>
          <w:noProof/>
          <w:color w:val="000000"/>
          <w:sz w:val="28"/>
          <w:szCs w:val="28"/>
          <w:lang w:val="kk-KZ"/>
        </w:rPr>
        <w:t>ндік көмірсутектер қатарындағы заңдылықта</w:t>
      </w:r>
      <w:r w:rsidR="009F6E87" w:rsidRPr="00C53CF9">
        <w:rPr>
          <w:rFonts w:ascii="Times New Roman" w:hAnsi="Times New Roman" w:cs="Times New Roman"/>
          <w:noProof/>
          <w:color w:val="000000"/>
          <w:sz w:val="28"/>
          <w:szCs w:val="28"/>
          <w:lang w:val="kk-KZ"/>
        </w:rPr>
        <w:t>р</w:t>
      </w:r>
      <w:r w:rsidR="009F6E87" w:rsidRPr="001B292E">
        <w:rPr>
          <w:rFonts w:ascii="Times New Roman" w:hAnsi="Times New Roman" w:cs="Times New Roman"/>
          <w:noProof/>
          <w:color w:val="000000"/>
          <w:sz w:val="28"/>
          <w:szCs w:val="28"/>
          <w:lang w:val="kk-KZ"/>
        </w:rPr>
        <w:t xml:space="preserve">ға </w:t>
      </w:r>
      <w:r w:rsidR="009F6E87" w:rsidRPr="00C53CF9">
        <w:rPr>
          <w:rFonts w:ascii="Times New Roman" w:hAnsi="Times New Roman" w:cs="Times New Roman"/>
          <w:noProof/>
          <w:color w:val="000000"/>
          <w:sz w:val="28"/>
          <w:szCs w:val="28"/>
          <w:lang w:val="kk-KZ"/>
        </w:rPr>
        <w:t>ұ</w:t>
      </w:r>
      <w:r w:rsidR="009F6E87" w:rsidRPr="001B292E">
        <w:rPr>
          <w:rFonts w:ascii="Times New Roman" w:hAnsi="Times New Roman" w:cs="Times New Roman"/>
          <w:noProof/>
          <w:color w:val="000000"/>
          <w:sz w:val="28"/>
          <w:szCs w:val="28"/>
          <w:lang w:val="kk-KZ"/>
        </w:rPr>
        <w:t xml:space="preserve">қсас келеді. </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Тізбектегі үш байланыстың орны бұл қатарда қайнау температурасына а</w:t>
      </w:r>
      <w:r w:rsidRPr="00C53CF9">
        <w:rPr>
          <w:rFonts w:ascii="Times New Roman" w:hAnsi="Times New Roman" w:cs="Times New Roman"/>
          <w:noProof/>
          <w:color w:val="000000"/>
          <w:sz w:val="28"/>
          <w:szCs w:val="28"/>
          <w:lang w:val="kk-KZ"/>
        </w:rPr>
        <w:t>н</w:t>
      </w:r>
      <w:r w:rsidRPr="001B292E">
        <w:rPr>
          <w:rFonts w:ascii="Times New Roman" w:hAnsi="Times New Roman" w:cs="Times New Roman"/>
          <w:noProof/>
          <w:color w:val="000000"/>
          <w:sz w:val="28"/>
          <w:szCs w:val="28"/>
          <w:lang w:val="kk-KZ"/>
        </w:rPr>
        <w:t>ағүрлым күшті әсер етеді. Мысалы, 1-бутин 8,5°С-де, ал 2-бутин 27°С-де қайнайды, ал бутан және бутилендерді</w:t>
      </w:r>
      <w:r w:rsidRPr="00C53CF9">
        <w:rPr>
          <w:rFonts w:ascii="Times New Roman" w:hAnsi="Times New Roman" w:cs="Times New Roman"/>
          <w:noProof/>
          <w:color w:val="000000"/>
          <w:sz w:val="28"/>
          <w:szCs w:val="28"/>
          <w:lang w:val="kk-KZ"/>
        </w:rPr>
        <w:t>ң</w:t>
      </w:r>
      <w:r w:rsidRPr="001B292E">
        <w:rPr>
          <w:rFonts w:ascii="Times New Roman" w:hAnsi="Times New Roman" w:cs="Times New Roman"/>
          <w:noProof/>
          <w:color w:val="000000"/>
          <w:sz w:val="28"/>
          <w:szCs w:val="28"/>
          <w:lang w:val="kk-KZ"/>
        </w:rPr>
        <w:t xml:space="preserve"> бәрі қалыпты жағдайда газ тәрізді заттар.</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Ацетилендердің тығыздығы және жарық сәулесін сындыру көрсеткіштері олефиндердікімен, әсіресе парафиндердікімен са-лыстырғанда анағүрлым жоғары болады.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Ацетиленді   көмірсутектердің</w:t>
      </w:r>
      <w:r w:rsidRPr="00C53CF9">
        <w:rPr>
          <w:rFonts w:ascii="Times New Roman" w:hAnsi="Times New Roman" w:cs="Times New Roman"/>
          <w:noProof/>
          <w:color w:val="000000"/>
          <w:position w:val="-2"/>
          <w:sz w:val="28"/>
          <w:szCs w:val="28"/>
        </w:rPr>
        <w:drawing>
          <wp:inline distT="0" distB="0" distL="0" distR="0">
            <wp:extent cx="1933575" cy="161925"/>
            <wp:effectExtent l="1905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86"/>
                    <a:srcRect/>
                    <a:stretch>
                      <a:fillRect/>
                    </a:stretch>
                  </pic:blipFill>
                  <pic:spPr bwMode="auto">
                    <a:xfrm>
                      <a:off x="0" y="0"/>
                      <a:ext cx="1933575" cy="161925"/>
                    </a:xfrm>
                    <a:prstGeom prst="rect">
                      <a:avLst/>
                    </a:prstGeom>
                    <a:noFill/>
                    <a:ln w="9525">
                      <a:noFill/>
                      <a:miter lim="800000"/>
                      <a:headEnd/>
                      <a:tailEnd/>
                    </a:ln>
                  </pic:spPr>
                </pic:pic>
              </a:graphicData>
            </a:graphic>
          </wp:inline>
        </w:drawing>
      </w:r>
      <w:r w:rsidRPr="001B292E">
        <w:rPr>
          <w:rFonts w:ascii="Times New Roman" w:hAnsi="Times New Roman" w:cs="Times New Roman"/>
          <w:noProof/>
          <w:color w:val="000000"/>
          <w:sz w:val="28"/>
          <w:szCs w:val="28"/>
          <w:lang w:val="kk-KZ"/>
        </w:rPr>
        <w:t xml:space="preserve"> , инфра қызыл спектрінде өзіне тән сіңіру жолақтары болады</w:t>
      </w:r>
      <w:r w:rsidRPr="00C53CF9">
        <w:rPr>
          <w:rFonts w:ascii="Times New Roman" w:hAnsi="Times New Roman" w:cs="Times New Roman"/>
          <w:noProof/>
          <w:color w:val="000000"/>
          <w:sz w:val="28"/>
          <w:szCs w:val="28"/>
          <w:lang w:val="kk-KZ"/>
        </w:rPr>
        <w:t xml:space="preserve"> </w:t>
      </w:r>
      <w:r w:rsidRPr="001B292E">
        <w:rPr>
          <w:rFonts w:ascii="Times New Roman" w:hAnsi="Times New Roman" w:cs="Times New Roman"/>
          <w:noProof/>
          <w:color w:val="000000"/>
          <w:sz w:val="28"/>
          <w:szCs w:val="28"/>
          <w:lang w:val="kk-KZ"/>
        </w:rPr>
        <w:t>(12-кесте).</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ab/>
        <w:t xml:space="preserve">6.4. Химиялық қасиеттері. </w:t>
      </w:r>
      <w:r w:rsidRPr="00C53CF9">
        <w:rPr>
          <w:rFonts w:ascii="Times New Roman" w:hAnsi="Times New Roman" w:cs="Times New Roman"/>
          <w:noProof/>
          <w:color w:val="000000"/>
          <w:sz w:val="28"/>
          <w:szCs w:val="28"/>
          <w:lang w:val="kk-KZ"/>
        </w:rPr>
        <w:t xml:space="preserve">Ацетиленді көмірсутектердің химия-лық қасиеттерімен танысқанда ацетиленді байланыстын, ерек-шелігін еске алу керек. Бұл байланысқа тән көміртек атомдары орбиталарының 5/?-гибридизациялануынан электрондар молеку-ланың іш жағына қарай тереңірек тартылады. Сондықтан реак-циялық қабілеттіліктері төмендейді, осымен бірге басқа молеку-лалармен соқтыққанда зарядтанған ядро көбірек әсер етеді. Сол себепті ацети.лендер қанықпаса да бұлардың электрофильдік реагенттермен (галогендермен) реакцияласуы олефиндермен салыстырғанда анағұрлым төмен, ал нуклеофильдік реагенттер-мен (су, спирттер, аминдер) реакцияласуға олефиндерден гөрі бейімдірек келеді. Ацетиленді сутектің </w:t>
      </w:r>
      <w:r w:rsidRPr="00C53CF9">
        <w:rPr>
          <w:rFonts w:ascii="Times New Roman" w:hAnsi="Times New Roman" w:cs="Times New Roman"/>
          <w:smallCaps/>
          <w:noProof/>
          <w:color w:val="000000"/>
          <w:sz w:val="28"/>
          <w:szCs w:val="28"/>
          <w:lang w:val="kk-KZ"/>
        </w:rPr>
        <w:t xml:space="preserve">қыійқылдылығы </w:t>
      </w:r>
      <w:r w:rsidRPr="00C53CF9">
        <w:rPr>
          <w:rFonts w:ascii="Times New Roman" w:hAnsi="Times New Roman" w:cs="Times New Roman"/>
          <w:noProof/>
          <w:color w:val="000000"/>
          <w:sz w:val="28"/>
          <w:szCs w:val="28"/>
          <w:lang w:val="kk-KZ"/>
        </w:rPr>
        <w:t xml:space="preserve">да осы-ған байланыстьь Ацетиленнің </w:t>
      </w:r>
      <w:r w:rsidRPr="00C53CF9">
        <w:rPr>
          <w:rFonts w:ascii="Times New Roman" w:hAnsi="Times New Roman" w:cs="Times New Roman"/>
          <w:noProof/>
          <w:color w:val="000000"/>
          <w:sz w:val="28"/>
          <w:szCs w:val="28"/>
          <w:lang w:val="kk-KZ"/>
        </w:rPr>
        <w:lastRenderedPageBreak/>
        <w:t>молекуласындағы төрт атомдардың бәрі бір ғана түзу жазықтықта екенін еске алу қажет.</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1.  Сутек үш  байланысқа  да оны екі байланысқа біріктіру үшін   қолданылатын   катализаторлардың  қатысуымен  бірігеді.</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sz w:val="28"/>
          <w:szCs w:val="28"/>
        </w:rPr>
        <w:drawing>
          <wp:inline distT="0" distB="0" distL="0" distR="0">
            <wp:extent cx="3505200" cy="47625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7"/>
                    <a:srcRect/>
                    <a:stretch>
                      <a:fillRect/>
                    </a:stretch>
                  </pic:blipFill>
                  <pic:spPr bwMode="auto">
                    <a:xfrm>
                      <a:off x="0" y="0"/>
                      <a:ext cx="3505200" cy="476250"/>
                    </a:xfrm>
                    <a:prstGeom prst="rect">
                      <a:avLst/>
                    </a:prstGeom>
                    <a:noFill/>
                    <a:ln w="9525">
                      <a:noFill/>
                      <a:miter lim="800000"/>
                      <a:headEnd/>
                      <a:tailEnd/>
                    </a:ln>
                  </pic:spPr>
                </pic:pic>
              </a:graphicData>
            </a:graphic>
          </wp:inline>
        </w:drawing>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Бүл   реакция   құрылысы соған </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қсас олефиндердікінен гөрі баяуырақ   жүреді.   Алайда олефинмен ацетиленнің қоспасында алдымен   ацетилен  сутектенеді.   Өйткені   ацетилен  катализатор бетінде   оңайырақ   адсорбцияланып   эт</w:t>
      </w:r>
      <w:r w:rsidRPr="00C53CF9">
        <w:rPr>
          <w:rFonts w:ascii="Times New Roman" w:hAnsi="Times New Roman" w:cs="Times New Roman"/>
          <w:noProof/>
          <w:color w:val="000000"/>
          <w:sz w:val="28"/>
          <w:szCs w:val="28"/>
          <w:lang w:val="kk-KZ"/>
        </w:rPr>
        <w:t>и</w:t>
      </w:r>
      <w:r w:rsidRPr="00C53CF9">
        <w:rPr>
          <w:rFonts w:ascii="Times New Roman" w:hAnsi="Times New Roman" w:cs="Times New Roman"/>
          <w:noProof/>
          <w:color w:val="000000"/>
          <w:sz w:val="28"/>
          <w:szCs w:val="28"/>
        </w:rPr>
        <w:t>леннің   молекулаларын жібермейді.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л жағдай палладиді қолданып ацетилендерді селективті тацдап бөлектеп сутектендіріп, </w:t>
      </w:r>
      <w:r w:rsidRPr="00C53CF9">
        <w:rPr>
          <w:rFonts w:ascii="Times New Roman" w:hAnsi="Times New Roman" w:cs="Times New Roman"/>
          <w:noProof/>
          <w:color w:val="000000"/>
          <w:sz w:val="28"/>
          <w:szCs w:val="28"/>
          <w:lang w:val="kk-KZ"/>
        </w:rPr>
        <w:t>о</w:t>
      </w:r>
      <w:r w:rsidRPr="00C53CF9">
        <w:rPr>
          <w:rFonts w:ascii="Times New Roman" w:hAnsi="Times New Roman" w:cs="Times New Roman"/>
          <w:noProof/>
          <w:color w:val="000000"/>
          <w:sz w:val="28"/>
          <w:szCs w:val="28"/>
        </w:rPr>
        <w:t>лефинге айналды-руға мүмкіндік береді, ал қажет болғанда соңғылары парафидерге дейін сутектендіріледі.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 xml:space="preserve">2.  Галогендердің  (хлор, бром, йод)   ацетилендерге қосылуы олефиндерге қарағанда баяуырақ жүреді. Осыдан түзілетін қа-нықпаған дигалогенді туындылар оңай бөлінеді, өйткені гало-геннің   (хлордан   басқа)   одан әрі қосылуы үлкен қиындықпен жүреді. </w:t>
      </w:r>
      <w:r w:rsidRPr="001B292E">
        <w:rPr>
          <w:rFonts w:ascii="Times New Roman" w:hAnsi="Times New Roman" w:cs="Times New Roman"/>
          <w:noProof/>
          <w:color w:val="000000"/>
          <w:sz w:val="28"/>
          <w:szCs w:val="28"/>
          <w:lang w:val="kk-KZ"/>
        </w:rPr>
        <w:t>Хлорды пайдаланғанда реакция еріткіште жүргізіледі.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sz w:val="28"/>
          <w:szCs w:val="28"/>
          <w:lang w:val="kk-KZ"/>
        </w:rPr>
        <w:tab/>
        <w:t xml:space="preserve">3. </w:t>
      </w:r>
      <w:r w:rsidRPr="00C53CF9">
        <w:rPr>
          <w:rFonts w:ascii="Times New Roman" w:hAnsi="Times New Roman" w:cs="Times New Roman"/>
          <w:noProof/>
          <w:color w:val="000000"/>
          <w:sz w:val="28"/>
          <w:szCs w:val="28"/>
          <w:lang w:val="kk-KZ"/>
        </w:rPr>
        <w:t>Галогенсутектер ацетилекдерге өз бетімен, немесе катализатордың, мысалы бір хлорлы мыс, хлорлы сынап және басқалардың қатысуымен бірігеді. Осы кезде әдетте бір галогеннің орнын басқан этилендік және дигалогеннің орнын басқан қаныққан көмірсутектер қоспасы алынады.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3004A5">
        <w:rPr>
          <w:rFonts w:ascii="Times New Roman" w:hAnsi="Times New Roman" w:cs="Times New Roman"/>
          <w:noProof/>
          <w:color w:val="000000"/>
          <w:sz w:val="28"/>
          <w:szCs w:val="28"/>
          <w:lang w:val="kk-KZ"/>
        </w:rPr>
        <w:t xml:space="preserve">Галогендердің және галогенсутектердің ацетиленге бірігу реакциялары электрофильдік және радикалдық бірігу механизм бойынша жүре алады. </w:t>
      </w:r>
      <w:r w:rsidRPr="001B292E">
        <w:rPr>
          <w:rFonts w:ascii="Times New Roman" w:hAnsi="Times New Roman" w:cs="Times New Roman"/>
          <w:noProof/>
          <w:color w:val="000000"/>
          <w:sz w:val="28"/>
          <w:szCs w:val="28"/>
          <w:lang w:val="kk-KZ"/>
        </w:rPr>
        <w:t>Бұл екі механизм де бұрын қаралған болатын.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 xml:space="preserve">4. </w:t>
      </w:r>
      <w:r w:rsidRPr="00C53CF9">
        <w:rPr>
          <w:rFonts w:ascii="Times New Roman" w:hAnsi="Times New Roman" w:cs="Times New Roman"/>
          <w:noProof/>
          <w:color w:val="000000"/>
          <w:sz w:val="28"/>
          <w:szCs w:val="28"/>
          <w:lang w:val="kk-KZ"/>
        </w:rPr>
        <w:t>Ацетилендердің олефиндерден өзгешелігі ол суды және қышқылдарды өте одай қосып алады. Күшті қышқылдардың қо-сылуы көбінесе катализаторларсыз-ақ жүреді, суды қосып алу күкірт қышқыл сынаптыд қатысуымен (Кучеровтың реакциясы) немесе гетерогендік катализаторлар арқылы жүргізіледі. Осы кезде ацетиленнен сірке альдегиді, ал басқа ацетилендік көмірсутектерден кетондар алынады:</w:t>
      </w:r>
    </w:p>
    <w:p w:rsidR="009F6E87" w:rsidRPr="003004A5" w:rsidRDefault="009F6E87" w:rsidP="00B51D13">
      <w:pPr>
        <w:shd w:val="clear" w:color="auto" w:fill="FFFFFF"/>
        <w:contextualSpacing/>
        <w:jc w:val="both"/>
        <w:rPr>
          <w:rFonts w:ascii="Times New Roman" w:hAnsi="Times New Roman" w:cs="Times New Roman"/>
          <w:sz w:val="28"/>
          <w:szCs w:val="28"/>
          <w:lang w:val="kk-KZ"/>
        </w:rPr>
      </w:pPr>
      <w:r w:rsidRPr="003004A5">
        <w:rPr>
          <w:rFonts w:ascii="Times New Roman" w:hAnsi="Times New Roman" w:cs="Times New Roman"/>
          <w:noProof/>
          <w:color w:val="000000"/>
          <w:sz w:val="28"/>
          <w:szCs w:val="28"/>
          <w:lang w:val="kk-KZ"/>
        </w:rPr>
        <w:t>Бірінші реакция ацетиленнен сірке альдегидін синтездеуге өнеркәсіпте пайдаланылады. Кучеров реакциясы жүретін механизмнід мүмкіндігі мынадай:</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 xml:space="preserve">5. </w:t>
      </w:r>
      <w:r w:rsidRPr="00C53CF9">
        <w:rPr>
          <w:rFonts w:ascii="Times New Roman" w:hAnsi="Times New Roman" w:cs="Times New Roman"/>
          <w:noProof/>
          <w:color w:val="000000"/>
          <w:sz w:val="28"/>
          <w:szCs w:val="28"/>
          <w:lang w:val="kk-KZ"/>
        </w:rPr>
        <w:t>Спирттер ацетилендерге алкоголяттардың немесе фторлы бордың комплекстері қатысуында бірігеді: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Мономерлер    ретінде    қолданылатын    винильдік    эфирлер және ацетальдар  осы жолмен алынады.</w:t>
      </w:r>
    </w:p>
    <w:p w:rsidR="003004A5"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Алкоголяттардың қатысуында спирттердің бірігуі нуклеофильдік бірігудің типтік реакциясы.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6. Ацетилен мыс тұздарынық қатысуында көгерткіш қышқыл сутек қышқылын біріктіріп өте маңызды мономер — акрилонитрил береді</w:t>
      </w:r>
      <w:r w:rsidR="003004A5">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ab/>
      </w:r>
      <w:r w:rsidRPr="00C53CF9">
        <w:rPr>
          <w:rFonts w:ascii="Times New Roman" w:hAnsi="Times New Roman" w:cs="Times New Roman"/>
          <w:noProof/>
          <w:color w:val="000000"/>
          <w:sz w:val="28"/>
          <w:szCs w:val="28"/>
        </w:rPr>
        <w:t>7. Ацетиленнің сутек атомдары металдармен  алмасып аце-тиленидтер бере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Ауыр металдардың (мыстың, күмістің) ацетиленидтері өте қопарылғыш келеді.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8. Ацетиленді байланыстағы сутек атомдарының орнын гипогалогенидтермен әрекеттескенде галоген атомдары (хлор, бром, иод) басады. Бүл реакциядан ацетилен алынса ауада өз-дігінен түтанып кететін зат түзіледі.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9</w:t>
      </w:r>
      <w:r w:rsidRPr="00C53CF9">
        <w:rPr>
          <w:rFonts w:ascii="Times New Roman" w:hAnsi="Times New Roman" w:cs="Times New Roman"/>
          <w:noProof/>
          <w:color w:val="000000"/>
          <w:sz w:val="28"/>
          <w:szCs w:val="28"/>
          <w:lang w:val="kk-KZ"/>
        </w:rPr>
        <w:t>. Ацетиленидтер басқа да металорганикалық қосылыстар сияқты альдегидтермен кетондармен көмір қышқылымен оңай реакцияласады да, маңызды оттекті өнімдер түзе отырып, спирттер, қышқылдар береді. Бұл реакциялар үшін лабо-раторияда көбінесе ацетиленді қанық радикалды магнийорганикалық қосылыстармен әрекеттестіргенде алынатын магнийдің араласқан ацетилениді (Ж. Иоцичтің комплексі) пайдаланылады:</w:t>
      </w:r>
    </w:p>
    <w:p w:rsidR="009F6E87" w:rsidRPr="00C236A1" w:rsidRDefault="009F6E87" w:rsidP="00C236A1">
      <w:pPr>
        <w:shd w:val="clear" w:color="auto" w:fill="FFFFFF"/>
        <w:ind w:firstLine="708"/>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А. Е. Фаворский бұл сияқты синтездерді катализатор ретінде КОН ұнтағын қолданып абсолюттік эфирде жүргізу әдісін ашқан болатын.</w:t>
      </w:r>
    </w:p>
    <w:p w:rsidR="009F6E87" w:rsidRPr="00C236A1" w:rsidRDefault="009F6E87" w:rsidP="00C236A1">
      <w:pPr>
        <w:shd w:val="clear" w:color="auto" w:fill="FFFFFF"/>
        <w:ind w:firstLine="708"/>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Бұл реакцияларды натрий ацетиленидіне қолданып сұйық аммиакта жүргізеді.</w:t>
      </w:r>
    </w:p>
    <w:p w:rsidR="009F6E87" w:rsidRPr="00C236A1" w:rsidRDefault="009F6E87" w:rsidP="00C236A1">
      <w:pPr>
        <w:shd w:val="clear" w:color="auto" w:fill="FFFFFF"/>
        <w:ind w:firstLine="708"/>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Өнеркәсіпте ацетиленнің конденсациялануы висмуттың қо-сылыстарын құмырсқа альдегидімен қосып тұрақтандырылған мыс ацетиленидінің қатысуында жүргізіледі. Бүның нәтижесінде пропаргил спирті және ібутиндиол алынады (Реппенің әдіс)</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ab/>
        <w:t>10</w:t>
      </w:r>
      <w:r w:rsidRPr="00D34199">
        <w:rPr>
          <w:rFonts w:ascii="Times New Roman" w:hAnsi="Times New Roman" w:cs="Times New Roman"/>
          <w:noProof/>
          <w:color w:val="000000"/>
          <w:sz w:val="28"/>
          <w:szCs w:val="28"/>
          <w:lang w:val="kk-KZ"/>
        </w:rPr>
        <w:t>. Ацетиленді көмірсутектер бірнеше бағытта полимерлене алады:</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 қыздырғанда, әсіресе активтенген көмір қатысса (Н. Д. Зелинский), ацетиленнен бензол түзіледі</w:t>
      </w:r>
      <w:r w:rsidR="00C236A1">
        <w:rPr>
          <w:rFonts w:ascii="Times New Roman" w:hAnsi="Times New Roman" w:cs="Times New Roman"/>
          <w:noProof/>
          <w:color w:val="000000"/>
          <w:sz w:val="28"/>
          <w:szCs w:val="28"/>
          <w:lang w:val="kk-KZ"/>
        </w:rPr>
        <w:t>.</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 xml:space="preserve">ә) мыс комплекстерініқ әсерінен ацетилен сызықты полимер-леніп көбінесе винилацетилен </w:t>
      </w:r>
      <w:r w:rsidRPr="00C236A1">
        <w:rPr>
          <w:rFonts w:ascii="Times New Roman" w:hAnsi="Times New Roman" w:cs="Times New Roman"/>
          <w:color w:val="000000"/>
          <w:sz w:val="28"/>
          <w:szCs w:val="28"/>
          <w:lang w:val="kk-KZ"/>
        </w:rPr>
        <w:t xml:space="preserve">(I) </w:t>
      </w:r>
      <w:r w:rsidRPr="00C236A1">
        <w:rPr>
          <w:rFonts w:ascii="Times New Roman" w:hAnsi="Times New Roman" w:cs="Times New Roman"/>
          <w:noProof/>
          <w:color w:val="000000"/>
          <w:sz w:val="28"/>
          <w:szCs w:val="28"/>
          <w:lang w:val="kk-KZ"/>
        </w:rPr>
        <w:t xml:space="preserve">және дивинилацетилен </w:t>
      </w:r>
      <w:r w:rsidRPr="00C236A1">
        <w:rPr>
          <w:rFonts w:ascii="Times New Roman" w:hAnsi="Times New Roman" w:cs="Times New Roman"/>
          <w:color w:val="000000"/>
          <w:sz w:val="28"/>
          <w:szCs w:val="28"/>
          <w:lang w:val="kk-KZ"/>
        </w:rPr>
        <w:t xml:space="preserve">(II) </w:t>
      </w:r>
      <w:r w:rsidRPr="00C236A1">
        <w:rPr>
          <w:rFonts w:ascii="Times New Roman" w:hAnsi="Times New Roman" w:cs="Times New Roman"/>
          <w:noProof/>
          <w:color w:val="000000"/>
          <w:sz w:val="28"/>
          <w:szCs w:val="28"/>
          <w:lang w:val="kk-KZ"/>
        </w:rPr>
        <w:t>береді.</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lastRenderedPageBreak/>
        <w:t>б)  ацетиленге никельдің комплекстік қосылыстарымен әре-кеттестіргенде циклооктатетраен және басқа заттар түзіледі. Осы процестердің бәрі де іс жүзінде қолданылады.</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1</w:t>
      </w:r>
      <w:r w:rsidRPr="00C53CF9">
        <w:rPr>
          <w:rFonts w:ascii="Times New Roman" w:hAnsi="Times New Roman" w:cs="Times New Roman"/>
          <w:noProof/>
          <w:color w:val="000000"/>
          <w:sz w:val="28"/>
          <w:szCs w:val="28"/>
          <w:lang w:val="kk-KZ"/>
        </w:rPr>
        <w:t>1</w:t>
      </w:r>
      <w:r w:rsidRPr="00C236A1">
        <w:rPr>
          <w:rFonts w:ascii="Times New Roman" w:hAnsi="Times New Roman" w:cs="Times New Roman"/>
          <w:noProof/>
          <w:color w:val="000000"/>
          <w:sz w:val="28"/>
          <w:szCs w:val="28"/>
          <w:lang w:val="kk-KZ"/>
        </w:rPr>
        <w:t>. Ацетиленді көмірсутектердің қысқа байланыстары ор-нын ауыстырыт изомерленуге немесе диен көмірсутектеріне ай-налуға қабілетті келеді.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Сілтілік металдардың әсерінен үш байланыс молекуланың соңына ауысады да ацетилендер алынадьг Спиртке ерітілген сілтілердің әсері ацетилендік байланыс молекуланық аяғынан ортасына көшуге мүмкіндік туғызады. Осы қайта айналуларының аралық өнімдері ретінде аллендік көмірсутектер алынады (А. Е. Фаворский).</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Ацетиленді көмірсутектер .кейбір катализаторлардың қаты-суында қосақтасып байланысқан диендерге айнала алады, </w:t>
      </w:r>
      <w:r w:rsidRPr="00D34199">
        <w:rPr>
          <w:rFonts w:ascii="Times New Roman" w:hAnsi="Times New Roman" w:cs="Times New Roman"/>
          <w:iCs/>
          <w:noProof/>
          <w:color w:val="000000"/>
          <w:sz w:val="28"/>
          <w:szCs w:val="28"/>
          <w:lang w:val="kk-KZ"/>
        </w:rPr>
        <w:t xml:space="preserve">бул </w:t>
      </w:r>
      <w:r w:rsidRPr="00D34199">
        <w:rPr>
          <w:rFonts w:ascii="Times New Roman" w:hAnsi="Times New Roman" w:cs="Times New Roman"/>
          <w:noProof/>
          <w:color w:val="000000"/>
          <w:sz w:val="28"/>
          <w:szCs w:val="28"/>
          <w:lang w:val="kk-KZ"/>
        </w:rPr>
        <w:t xml:space="preserve">да сол аллендік көмірсутек түзілу сатысы арқылы жүреді (Я. М. Слободин).                                     </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Жеке мүшелері (өкілдері</w:t>
      </w:r>
      <w:r w:rsidR="003004A5" w:rsidRPr="00D34199">
        <w:rPr>
          <w:rFonts w:ascii="Times New Roman" w:hAnsi="Times New Roman" w:cs="Times New Roman"/>
          <w:noProof/>
          <w:color w:val="000000"/>
          <w:sz w:val="28"/>
          <w:szCs w:val="28"/>
          <w:lang w:val="kk-KZ"/>
        </w:rPr>
        <w:t>). Қолданылуы. Ацетиленді көмір</w:t>
      </w:r>
      <w:r w:rsidRPr="00D34199">
        <w:rPr>
          <w:rFonts w:ascii="Times New Roman" w:hAnsi="Times New Roman" w:cs="Times New Roman"/>
          <w:noProof/>
          <w:color w:val="000000"/>
          <w:sz w:val="28"/>
          <w:szCs w:val="28"/>
          <w:lang w:val="kk-KZ"/>
        </w:rPr>
        <w:t>сутектерден өнеркәсіптегі ең маңыздысы тек қана ацетилен.</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ab/>
        <w:t>6.5. Ацетилен.</w:t>
      </w:r>
      <w:r w:rsidRPr="00C53CF9">
        <w:rPr>
          <w:rFonts w:ascii="Times New Roman" w:hAnsi="Times New Roman" w:cs="Times New Roman"/>
          <w:noProof/>
          <w:color w:val="000000"/>
          <w:sz w:val="28"/>
          <w:szCs w:val="28"/>
          <w:lang w:val="kk-KZ"/>
        </w:rPr>
        <w:t xml:space="preserve"> Техникада ацетиленді кальций карбидін сумен әрекеттестіріп немесе табиғи газдарды пиролиздеу арқылы алады. Кальций карбидін көмірді (антрацит, кокс) кальций тотығымен вольт доғасыньщ температурасында әрекет-тестіру арқылы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Ацетилен оттекте жанғанда, өте жоғары температура береіді (3000°С-ге дейін), сондықтан ацетилен металдарды пісіруге және кесуге кеңінен қолданылады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Кейінгі он жыл ішінде ацетилен өнеркәсіпте көбінесе пластмассалар, каучуктар, еріткіштер алу үшін көп қолданылатын болды.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ab/>
        <w:t>6.6. Винилацетилен.</w:t>
      </w:r>
      <w:r w:rsidRPr="00C53CF9">
        <w:rPr>
          <w:rFonts w:ascii="Times New Roman" w:hAnsi="Times New Roman" w:cs="Times New Roman"/>
          <w:noProof/>
          <w:color w:val="000000"/>
          <w:sz w:val="28"/>
          <w:szCs w:val="28"/>
          <w:lang w:val="kk-KZ"/>
        </w:rPr>
        <w:t xml:space="preserve"> Ацетиленнің едәуір бөлімі техникада винилацетиленге айналдырылады. Бұдан басқа винилацетилен электрокрекинг жолымен метаннан ацетилен алғанда жанама өнім ретінде түзіледі.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Винилацетилен — қалыпты жағдайда газ, қайнау </w:t>
      </w:r>
      <w:r w:rsidRPr="00C53CF9">
        <w:rPr>
          <w:rFonts w:ascii="Times New Roman" w:hAnsi="Times New Roman" w:cs="Times New Roman"/>
          <w:bCs/>
          <w:noProof/>
          <w:color w:val="000000"/>
          <w:sz w:val="28"/>
          <w:szCs w:val="28"/>
        </w:rPr>
        <w:t>температу</w:t>
      </w:r>
      <w:r w:rsidRPr="00C53CF9">
        <w:rPr>
          <w:rFonts w:ascii="Times New Roman" w:hAnsi="Times New Roman" w:cs="Times New Roman"/>
          <w:noProof/>
          <w:color w:val="000000"/>
          <w:sz w:val="28"/>
          <w:szCs w:val="28"/>
        </w:rPr>
        <w:t>расы +5°С.</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Дивиыил сияқты бұл галогендерді (ацетилендік байланысқа) 3, 4 және 1,4-орындарға біріктіреді. Галоген сутектер де осы сияқты бірігеді.</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Қатализатордың қатысуында (бір хлорлы мыс)  1,4-аддуктар 3,4-аддуктарға оңай изомерленеді</w:t>
      </w:r>
      <w:r w:rsidR="00C236A1">
        <w:rPr>
          <w:rFonts w:ascii="Times New Roman" w:hAnsi="Times New Roman" w:cs="Times New Roman"/>
          <w:noProof/>
          <w:color w:val="000000"/>
          <w:sz w:val="28"/>
          <w:szCs w:val="28"/>
          <w:lang w:val="kk-KZ"/>
        </w:rPr>
        <w:t>.</w:t>
      </w:r>
    </w:p>
    <w:p w:rsidR="009F6E87" w:rsidRPr="00C53CF9" w:rsidRDefault="009F6E87" w:rsidP="00C236A1">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Бұл реакция винилацетиленнен хлоропрендік каучук синтездеуде пайдаланылады.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lastRenderedPageBreak/>
        <w:tab/>
        <w:t xml:space="preserve">Диацетилен. Диацетилен техникада метанды пиролиз-деу арқылы ацетилен алғанда жанама өнім ретінде алынады. Лабораторияда  мұны ібутиндиолдан  алуға болады: </w:t>
      </w:r>
    </w:p>
    <w:p w:rsidR="009F6E87" w:rsidRPr="00C236A1" w:rsidRDefault="009F6E87" w:rsidP="00C236A1">
      <w:pPr>
        <w:shd w:val="clear" w:color="auto" w:fill="FFFFFF"/>
        <w:ind w:firstLine="708"/>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 xml:space="preserve">Қосылыстың молекуласында екі-үш қабат байланыс </w:t>
      </w:r>
      <w:r w:rsidRPr="00C236A1">
        <w:rPr>
          <w:rFonts w:ascii="Times New Roman" w:hAnsi="Times New Roman" w:cs="Times New Roman"/>
          <w:bCs/>
          <w:noProof/>
          <w:color w:val="000000"/>
          <w:sz w:val="28"/>
          <w:szCs w:val="28"/>
          <w:lang w:val="kk-KZ"/>
        </w:rPr>
        <w:t xml:space="preserve">пайда </w:t>
      </w:r>
      <w:r w:rsidRPr="00C236A1">
        <w:rPr>
          <w:rFonts w:ascii="Times New Roman" w:hAnsi="Times New Roman" w:cs="Times New Roman"/>
          <w:noProof/>
          <w:color w:val="000000"/>
          <w:sz w:val="28"/>
          <w:szCs w:val="28"/>
          <w:lang w:val="kk-KZ"/>
        </w:rPr>
        <w:t>болу оның нуклеофильдік реагенттермен реакцияласуға бейімділігін күшті арттырады.</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 xml:space="preserve">Диацетилен реакцияға сілтілер қатысуында спирттерді </w:t>
      </w:r>
      <w:r w:rsidRPr="00C236A1">
        <w:rPr>
          <w:rFonts w:ascii="Times New Roman" w:hAnsi="Times New Roman" w:cs="Times New Roman"/>
          <w:bCs/>
          <w:noProof/>
          <w:color w:val="000000"/>
          <w:sz w:val="28"/>
          <w:szCs w:val="28"/>
          <w:lang w:val="kk-KZ"/>
        </w:rPr>
        <w:t xml:space="preserve">оңай </w:t>
      </w:r>
      <w:r w:rsidRPr="00C236A1">
        <w:rPr>
          <w:rFonts w:ascii="Times New Roman" w:hAnsi="Times New Roman" w:cs="Times New Roman"/>
          <w:noProof/>
          <w:color w:val="000000"/>
          <w:sz w:val="28"/>
          <w:szCs w:val="28"/>
          <w:lang w:val="kk-KZ"/>
        </w:rPr>
        <w:t>біріктіреді</w:t>
      </w:r>
      <w:r w:rsidR="00C236A1">
        <w:rPr>
          <w:rFonts w:ascii="Times New Roman" w:hAnsi="Times New Roman" w:cs="Times New Roman"/>
          <w:noProof/>
          <w:color w:val="000000"/>
          <w:sz w:val="28"/>
          <w:szCs w:val="28"/>
          <w:lang w:val="kk-KZ"/>
        </w:rPr>
        <w:t>.</w:t>
      </w:r>
    </w:p>
    <w:p w:rsidR="009F6E87" w:rsidRPr="00C236A1" w:rsidRDefault="009F6E87" w:rsidP="00B51D13">
      <w:pPr>
        <w:shd w:val="clear" w:color="auto" w:fill="FFFFFF"/>
        <w:contextualSpacing/>
        <w:jc w:val="both"/>
        <w:rPr>
          <w:rFonts w:ascii="Times New Roman" w:hAnsi="Times New Roman" w:cs="Times New Roman"/>
          <w:sz w:val="28"/>
          <w:szCs w:val="28"/>
          <w:lang w:val="kk-KZ"/>
        </w:rPr>
      </w:pPr>
      <w:r w:rsidRPr="00C236A1">
        <w:rPr>
          <w:rFonts w:ascii="Times New Roman" w:hAnsi="Times New Roman" w:cs="Times New Roman"/>
          <w:noProof/>
          <w:color w:val="000000"/>
          <w:sz w:val="28"/>
          <w:szCs w:val="28"/>
          <w:lang w:val="kk-KZ"/>
        </w:rPr>
        <w:t>Аминдер оған салқында жылу бөлумен бірігеді</w:t>
      </w:r>
      <w:r w:rsidR="00C236A1">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b/>
          <w:bCs/>
          <w:noProof/>
          <w:color w:val="000000"/>
          <w:sz w:val="28"/>
          <w:szCs w:val="28"/>
          <w:lang w:val="kk-KZ"/>
        </w:rPr>
      </w:pPr>
      <w:r w:rsidRPr="00C236A1">
        <w:rPr>
          <w:rFonts w:ascii="Times New Roman" w:hAnsi="Times New Roman" w:cs="Times New Roman"/>
          <w:bCs/>
          <w:noProof/>
          <w:color w:val="000000"/>
          <w:sz w:val="28"/>
          <w:szCs w:val="28"/>
          <w:lang w:val="kk-KZ"/>
        </w:rPr>
        <w:t>Ди-  және  полиацетилендік қосылыстар табиғатта кездеседі</w:t>
      </w:r>
      <w:r w:rsidRPr="00C236A1">
        <w:rPr>
          <w:rFonts w:ascii="Times New Roman" w:hAnsi="Times New Roman" w:cs="Times New Roman"/>
          <w:b/>
          <w:bCs/>
          <w:noProof/>
          <w:color w:val="000000"/>
          <w:sz w:val="28"/>
          <w:szCs w:val="28"/>
          <w:lang w:val="kk-KZ"/>
        </w:rPr>
        <w:t>.</w:t>
      </w:r>
    </w:p>
    <w:p w:rsidR="00BB173A" w:rsidRDefault="00BB173A"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3004A5" w:rsidRDefault="003004A5" w:rsidP="00B51D13">
      <w:pPr>
        <w:shd w:val="clear" w:color="auto" w:fill="FFFFFF"/>
        <w:contextualSpacing/>
        <w:jc w:val="both"/>
        <w:rPr>
          <w:rFonts w:ascii="Times New Roman" w:hAnsi="Times New Roman" w:cs="Times New Roman"/>
          <w:sz w:val="28"/>
          <w:szCs w:val="28"/>
          <w:lang w:val="kk-KZ"/>
        </w:rPr>
      </w:pPr>
    </w:p>
    <w:p w:rsidR="00C236A1" w:rsidRPr="00C53CF9" w:rsidRDefault="00C236A1" w:rsidP="00B51D13">
      <w:pPr>
        <w:shd w:val="clear" w:color="auto" w:fill="FFFFFF"/>
        <w:contextualSpacing/>
        <w:jc w:val="both"/>
        <w:rPr>
          <w:rFonts w:ascii="Times New Roman" w:hAnsi="Times New Roman" w:cs="Times New Roman"/>
          <w:sz w:val="28"/>
          <w:szCs w:val="28"/>
          <w:lang w:val="kk-KZ"/>
        </w:rPr>
      </w:pPr>
    </w:p>
    <w:p w:rsidR="00BB173A" w:rsidRPr="00C53CF9" w:rsidRDefault="00BB173A" w:rsidP="00B51D13">
      <w:pPr>
        <w:spacing w:after="0"/>
        <w:contextualSpacing/>
        <w:jc w:val="center"/>
        <w:rPr>
          <w:rFonts w:ascii="Times New Roman" w:hAnsi="Times New Roman"/>
          <w:b/>
          <w:sz w:val="28"/>
          <w:szCs w:val="28"/>
          <w:lang w:val="kk-KZ"/>
        </w:rPr>
      </w:pPr>
      <w:r w:rsidRPr="00C53CF9">
        <w:rPr>
          <w:rFonts w:ascii="Times New Roman" w:hAnsi="Times New Roman"/>
          <w:b/>
          <w:sz w:val="28"/>
          <w:szCs w:val="28"/>
          <w:lang w:val="kk-KZ"/>
        </w:rPr>
        <w:t>ҚАНЫҚПАҒАН КӨМІРСУТЕКТЕР</w:t>
      </w:r>
    </w:p>
    <w:p w:rsidR="00BB173A" w:rsidRPr="00C53CF9" w:rsidRDefault="003004A5" w:rsidP="00B51D13">
      <w:pPr>
        <w:spacing w:after="0"/>
        <w:contextualSpacing/>
        <w:jc w:val="center"/>
        <w:rPr>
          <w:rFonts w:ascii="Times New Roman" w:hAnsi="Times New Roman"/>
          <w:b/>
          <w:sz w:val="28"/>
          <w:szCs w:val="28"/>
          <w:lang w:val="kk-KZ"/>
        </w:rPr>
      </w:pPr>
      <w:r>
        <w:rPr>
          <w:rFonts w:ascii="Times New Roman" w:hAnsi="Times New Roman"/>
          <w:b/>
          <w:sz w:val="28"/>
          <w:szCs w:val="28"/>
          <w:lang w:val="kk-KZ"/>
        </w:rPr>
        <w:t>Ал</w:t>
      </w:r>
      <w:r w:rsidR="00BB173A" w:rsidRPr="00C53CF9">
        <w:rPr>
          <w:rFonts w:ascii="Times New Roman" w:hAnsi="Times New Roman"/>
          <w:b/>
          <w:sz w:val="28"/>
          <w:szCs w:val="28"/>
          <w:lang w:val="kk-KZ"/>
        </w:rPr>
        <w:t>киндер</w:t>
      </w:r>
    </w:p>
    <w:p w:rsidR="009F6E87" w:rsidRPr="00C53CF9" w:rsidRDefault="009F6E87" w:rsidP="00B51D13">
      <w:pPr>
        <w:contextualSpacing/>
        <w:jc w:val="center"/>
        <w:rPr>
          <w:rFonts w:ascii="Times New Roman" w:hAnsi="Times New Roman" w:cs="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103</w:t>
      </w:r>
      <w:r w:rsidRPr="00C53CF9">
        <w:rPr>
          <w:rFonts w:ascii="Times New Roman" w:hAnsi="Times New Roman"/>
          <w:sz w:val="28"/>
          <w:szCs w:val="28"/>
          <w:lang w:val="kk-KZ"/>
        </w:rPr>
        <w:t>. Арзан ацетиленді  тек  метаннан ғана емес,  оның  гомологтарынан да алуға болады.  Оның  этаннан түзілу  реакциясының  теңдеуін жазыңдар.  Егер теория бойынша есептеуден, іс жүзінде 10% түзілетін болса, 1т ацетилен  алу үшін этанның  қандай көлемі қажет екендігін есептеңдер.</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10%</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1т</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lastRenderedPageBreak/>
        <w:pict>
          <v:line id="_x0000_s1753" style="position:absolute;left:0;text-align:left;z-index:252148736;visibility:visible" from="0,.15pt" to="5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"/>
        </w:pict>
      </w:r>
      <w:r w:rsidR="00643280" w:rsidRPr="00C53CF9">
        <w:rPr>
          <w:rFonts w:ascii="Times New Roman" w:hAnsi="Times New Roman"/>
          <w:sz w:val="28"/>
          <w:szCs w:val="28"/>
          <w:lang w:val="kk-KZ"/>
        </w:rPr>
        <w:t>т/к V(C</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H</w:t>
      </w:r>
      <w:r w:rsidR="00643280" w:rsidRPr="00C53CF9">
        <w:rPr>
          <w:rFonts w:ascii="Times New Roman" w:hAnsi="Times New Roman"/>
          <w:sz w:val="28"/>
          <w:szCs w:val="28"/>
          <w:vertAlign w:val="subscript"/>
          <w:lang w:val="kk-KZ"/>
        </w:rPr>
        <w:t>6</w:t>
      </w:r>
      <w:r w:rsidR="00643280" w:rsidRPr="00C53CF9">
        <w:rPr>
          <w:rFonts w:ascii="Times New Roman" w:hAnsi="Times New Roman"/>
          <w:sz w:val="28"/>
          <w:szCs w:val="28"/>
          <w:lang w:val="kk-KZ"/>
        </w:rPr>
        <w:t>)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kk-KZ"/>
        </w:rPr>
        <w:object w:dxaOrig="720" w:dyaOrig="255">
          <v:shape id="_x0000_i1175" type="#_x0000_t75" style="width:57pt;height:19.5pt" o:ole="">
            <v:imagedata r:id="rId255" o:title=""/>
          </v:shape>
          <o:OLEObject Type="Embed" ProgID="Equation.3" ShapeID="_x0000_i1175" DrawAspect="Content" ObjectID="_1525090633" r:id="rId288"/>
        </w:objec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26г/моль ацетилен алу үшін 22,4л/моль этан қажет, ал 1т ацетилен алу үшін қажетті этиленнің көлемін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26г/моль – 22,4л/моль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1т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40" w:dyaOrig="620">
          <v:shape id="_x0000_i1176" type="#_x0000_t75" style="width:186pt;height:37.5pt" o:ole="">
            <v:imagedata r:id="rId257" o:title=""/>
          </v:shape>
          <o:OLEObject Type="Embed" ProgID="Equation.3" ShapeID="_x0000_i1176" DrawAspect="Content" ObjectID="_1525090634" r:id="rId289"/>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Іс жүзінде алынатын 10% ацетилен алуға қажетті этанның көлемін табамыз.</w:t>
      </w:r>
    </w:p>
    <w:p w:rsidR="00643280" w:rsidRPr="00C53CF9" w:rsidRDefault="0064328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340" w:dyaOrig="435">
          <v:shape id="_x0000_i1177" type="#_x0000_t75" style="width:3in;height:40.5pt" o:ole="">
            <v:imagedata r:id="rId259" o:title=""/>
          </v:shape>
          <o:OLEObject Type="Embed" ProgID="Equation.3" ShapeID="_x0000_i1177" DrawAspect="Content" ObjectID="_1525090635" r:id="rId290"/>
        </w:objec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rPr>
        <w:t>1</w:t>
      </w:r>
      <w:r w:rsidRPr="00C53CF9">
        <w:rPr>
          <w:rFonts w:ascii="Times New Roman" w:hAnsi="Times New Roman"/>
          <w:sz w:val="28"/>
          <w:szCs w:val="28"/>
          <w:lang w:val="kk-KZ"/>
        </w:rPr>
        <w:t>т ацетилен алу үшін 8,62м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 қажет.</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104</w:t>
      </w:r>
      <w:r w:rsidRPr="00C53CF9">
        <w:rPr>
          <w:rFonts w:ascii="Times New Roman" w:hAnsi="Times New Roman"/>
          <w:sz w:val="28"/>
          <w:szCs w:val="28"/>
          <w:lang w:val="kk-KZ"/>
        </w:rPr>
        <w:t>.  1кг ацетилен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толық жану үшін, оттегінің қандай массасы қажет?</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1кг</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54" style="position:absolute;left:0;text-align:left;z-index:252149760;visibility:visible" from="-1.5pt,.2pt" to="5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"/>
        </w:pict>
      </w:r>
      <w:r w:rsidR="00643280" w:rsidRPr="00C53CF9">
        <w:rPr>
          <w:rFonts w:ascii="Times New Roman" w:hAnsi="Times New Roman"/>
          <w:sz w:val="28"/>
          <w:szCs w:val="28"/>
          <w:lang w:val="kk-KZ"/>
        </w:rPr>
        <w:t>m(O</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52г/моль ацетилен толық жану үшін 160г/моль оттегі қажет, ал 1кг ацетилен толық жану үшін қажетті оттегінің массасын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52г/моль – 160г/моль</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1кг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845" w:dyaOrig="405">
          <v:shape id="_x0000_i1178" type="#_x0000_t75" style="width:163.5pt;height:37.5pt" o:ole="">
            <v:imagedata r:id="rId261" o:title=""/>
          </v:shape>
          <o:OLEObject Type="Embed" ProgID="Equation.3" ShapeID="_x0000_i1178" DrawAspect="Content" ObjectID="_1525090636" r:id="rId291"/>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1кг ацетилен толық жану үшін 3,1кг – ға жуық оттегі қажет.</w:t>
      </w:r>
    </w:p>
    <w:p w:rsidR="00643280" w:rsidRPr="00C53CF9" w:rsidRDefault="00643280" w:rsidP="00B51D13">
      <w:pPr>
        <w:tabs>
          <w:tab w:val="left" w:pos="1245"/>
        </w:tabs>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ab/>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105</w:t>
      </w:r>
      <w:r w:rsidRPr="00C53CF9">
        <w:rPr>
          <w:rFonts w:ascii="Times New Roman" w:hAnsi="Times New Roman"/>
          <w:sz w:val="28"/>
          <w:szCs w:val="28"/>
          <w:lang w:val="kk-KZ"/>
        </w:rPr>
        <w:t>. Ацетилен  элементтерге  ыдырап, қопарылыс береді. Ацетилен  синтезі  экзо неменсе  эндотермиялық  реакция бола ала ма? Реакция теңдеуін жазыңдар.</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bCs/>
          <w:sz w:val="28"/>
          <w:szCs w:val="28"/>
          <w:lang w:val="kk-KZ"/>
        </w:rPr>
        <w:t xml:space="preserve">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Бұл реакция эндотермиялық  реакция болады.</w:t>
      </w:r>
    </w:p>
    <w:p w:rsidR="00643280" w:rsidRPr="00C53CF9" w:rsidRDefault="00643280" w:rsidP="00B51D13">
      <w:pPr>
        <w:spacing w:after="0"/>
        <w:contextualSpacing/>
        <w:jc w:val="both"/>
        <w:rPr>
          <w:rFonts w:ascii="Times New Roman" w:hAnsi="Times New Roman"/>
          <w:b/>
          <w:bCs/>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106.</w:t>
      </w:r>
      <w:r w:rsidRPr="00C53CF9">
        <w:rPr>
          <w:rFonts w:ascii="Times New Roman" w:hAnsi="Times New Roman"/>
          <w:sz w:val="28"/>
          <w:szCs w:val="28"/>
          <w:lang w:val="kk-KZ"/>
        </w:rPr>
        <w:t xml:space="preserve"> 720мм сын.бағ. қысымда және тұрақты температурада ацетиленнің алып тұрған көлемі 5л. Егер температураны өзгертпей ацетиленнің көлемін екі есе азайтқаннан кейін қысым қалай өзгереді?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720мм сын.бағ.</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5л</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2,5л</w:t>
      </w:r>
    </w:p>
    <w:p w:rsidR="0064328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791" style="position:absolute;left:0;text-align:left;z-index:252187648" from="-3pt,-.2pt" to="60pt,-.2pt"/>
        </w:pict>
      </w:r>
      <w:r w:rsidR="00643280" w:rsidRPr="00C53CF9">
        <w:rPr>
          <w:rFonts w:ascii="Times New Roman" w:hAnsi="Times New Roman"/>
          <w:sz w:val="28"/>
          <w:szCs w:val="28"/>
          <w:lang w:val="kk-KZ"/>
        </w:rPr>
        <w:t>т/к Р</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xml:space="preserve"> =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Бойль Мариоттың заңына сәйкес:</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880" w:dyaOrig="680">
          <v:shape id="_x0000_i1179" type="#_x0000_t75" style="width:54pt;height:42pt" o:ole="">
            <v:imagedata r:id="rId263" o:title=""/>
          </v:shape>
          <o:OLEObject Type="Embed" ProgID="Equation.3" ShapeID="_x0000_i1179" DrawAspect="Content" ObjectID="_1525090637" r:id="rId292"/>
        </w:objec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РV = соns t</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қысымы;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қысымы; 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көлемі,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көлемі.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Берілгендерді орындарына қойсақ</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1160" w:dyaOrig="660">
          <v:shape id="_x0000_i1180" type="#_x0000_t75" style="width:70.5pt;height:40.5pt" o:ole="">
            <v:imagedata r:id="rId265" o:title=""/>
          </v:shape>
          <o:OLEObject Type="Embed" ProgID="Equation.3" ShapeID="_x0000_i1180" DrawAspect="Content" ObjectID="_1525090638" r:id="rId293"/>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1440мм сын. бағ.</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газдың көлемін екі есе кішірейткеннен кейінгі қысым 1440мм сын. бағ.  тең.</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107</w:t>
      </w:r>
      <w:r w:rsidRPr="00C53CF9">
        <w:rPr>
          <w:rFonts w:ascii="Times New Roman" w:hAnsi="Times New Roman"/>
          <w:sz w:val="28"/>
          <w:szCs w:val="28"/>
          <w:lang w:val="kk-KZ"/>
        </w:rPr>
        <w:t>. Ацетиленді иодтың спирттегі ерітінсі арқылы өткізіп, құрамында массасы  бойынша  90,7%  иод және 0,7%  сутегі болатын қосылыс алады.  Осы заттың формуласын табыңдар.</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(І)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90,7%</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0,7%</w:t>
      </w:r>
    </w:p>
    <w:p w:rsidR="00643280" w:rsidRPr="00C53CF9" w:rsidRDefault="00752AFA" w:rsidP="00B51D13">
      <w:pPr>
        <w:spacing w:after="0"/>
        <w:contextualSpacing/>
        <w:jc w:val="both"/>
        <w:rPr>
          <w:rFonts w:ascii="Times New Roman" w:hAnsi="Times New Roman"/>
          <w:sz w:val="28"/>
          <w:szCs w:val="28"/>
        </w:rPr>
      </w:pPr>
      <w:r w:rsidRPr="00752AFA">
        <w:rPr>
          <w:noProof/>
          <w:sz w:val="28"/>
          <w:szCs w:val="28"/>
        </w:rPr>
        <w:pict>
          <v:line id="_x0000_s1755" style="position:absolute;left:0;text-align:left;z-index:252150784;visibility:visible" from="-.5pt,.2pt" to="5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"/>
        </w:pict>
      </w:r>
      <w:r w:rsidR="00643280" w:rsidRPr="00C53CF9">
        <w:rPr>
          <w:rFonts w:ascii="Times New Roman" w:hAnsi="Times New Roman"/>
          <w:sz w:val="28"/>
          <w:szCs w:val="28"/>
        </w:rPr>
        <w:t>т/к С</w:t>
      </w:r>
      <w:r w:rsidR="00643280" w:rsidRPr="00C53CF9">
        <w:rPr>
          <w:rFonts w:ascii="Times New Roman" w:hAnsi="Times New Roman"/>
          <w:sz w:val="28"/>
          <w:szCs w:val="28"/>
          <w:vertAlign w:val="subscript"/>
        </w:rPr>
        <w:t>Х</w:t>
      </w:r>
      <w:r w:rsidR="00643280" w:rsidRPr="00C53CF9">
        <w:rPr>
          <w:rFonts w:ascii="Times New Roman" w:hAnsi="Times New Roman"/>
          <w:sz w:val="28"/>
          <w:szCs w:val="28"/>
        </w:rPr>
        <w:t>Н</w:t>
      </w:r>
      <w:r w:rsidR="00643280" w:rsidRPr="00C53CF9">
        <w:rPr>
          <w:rFonts w:ascii="Times New Roman" w:hAnsi="Times New Roman"/>
          <w:sz w:val="28"/>
          <w:szCs w:val="28"/>
          <w:vertAlign w:val="subscript"/>
        </w:rPr>
        <w:t>У</w:t>
      </w:r>
      <w:r w:rsidR="00643280" w:rsidRPr="00C53CF9">
        <w:rPr>
          <w:rFonts w:ascii="Times New Roman" w:hAnsi="Times New Roman"/>
          <w:sz w:val="28"/>
          <w:szCs w:val="28"/>
          <w:lang w:val="en-US"/>
        </w:rPr>
        <w:t>I</w:t>
      </w:r>
      <w:r w:rsidR="00643280" w:rsidRPr="00C53CF9">
        <w:rPr>
          <w:rFonts w:ascii="Times New Roman" w:hAnsi="Times New Roman"/>
          <w:sz w:val="28"/>
          <w:szCs w:val="28"/>
          <w:vertAlign w:val="subscript"/>
          <w:lang w:val="en-US"/>
        </w:rPr>
        <w:t>Z</w:t>
      </w:r>
      <w:r w:rsidR="00643280" w:rsidRPr="00C53CF9">
        <w:rPr>
          <w:rFonts w:ascii="Times New Roman" w:hAnsi="Times New Roman"/>
          <w:sz w:val="28"/>
          <w:szCs w:val="28"/>
        </w:rPr>
        <w:t xml:space="preserve"> -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Реакция теңдеуін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І</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I</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Алынған заттың құрамында йод, сутек және көміртек қана болғандықтан көміртегінің массалық үлесі 8,6% - ке тең болғаны. Осы мәліметтерді пайдаланып элемент атоомдарының қатынасын табамыз.</w:t>
      </w:r>
    </w:p>
    <w:p w:rsidR="00643280" w:rsidRPr="00C53CF9" w:rsidRDefault="0064328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1800" w:dyaOrig="450">
          <v:shape id="_x0000_i1181" type="#_x0000_t75" style="width:2in;height:36pt" o:ole="">
            <v:imagedata r:id="rId267" o:title=""/>
          </v:shape>
          <o:OLEObject Type="Embed" ProgID="Equation.3" ShapeID="_x0000_i1181" DrawAspect="Content" ObjectID="_1525090639" r:id="rId294"/>
        </w:objec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0,7 : 0,7 : 0,7</w: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1 : 1 : 1</w: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 xml:space="preserve">X = 1 </w: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 xml:space="preserve">Y = 1 </w: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Z = 1</w:t>
      </w:r>
    </w:p>
    <w:p w:rsidR="00643280" w:rsidRPr="00C53CF9" w:rsidRDefault="0064328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CHI</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3) </w:t>
      </w:r>
      <w:r w:rsidRPr="00C53CF9">
        <w:rPr>
          <w:rFonts w:ascii="Times New Roman" w:hAnsi="Times New Roman"/>
          <w:sz w:val="28"/>
          <w:szCs w:val="28"/>
          <w:lang w:val="kk-KZ"/>
        </w:rPr>
        <w:t>Мұдай органикалық зат болмайтындықтан алынған коэффициенттерді екі еселейміз.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Сонда алынатын затымыз.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І</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дийодэтилен</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108</w:t>
      </w:r>
      <w:r w:rsidRPr="00C53CF9">
        <w:rPr>
          <w:rFonts w:ascii="Times New Roman" w:hAnsi="Times New Roman"/>
          <w:sz w:val="28"/>
          <w:szCs w:val="28"/>
          <w:lang w:val="kk-KZ"/>
        </w:rPr>
        <w:t>. Сұйық оттегі құйылатын цистерналардың деңгей көрсеткіші әдетте ацетиленнен  алынатын тетрабромэтанмен толтырылады.  Осы қосылыстың түзілу реакциясының сызбанұсқасын жазыңдар.</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109</w:t>
      </w:r>
      <w:r w:rsidRPr="00C53CF9">
        <w:rPr>
          <w:rFonts w:ascii="Times New Roman" w:hAnsi="Times New Roman"/>
          <w:sz w:val="28"/>
          <w:szCs w:val="28"/>
          <w:lang w:val="kk-KZ"/>
        </w:rPr>
        <w:t>. Ацетиленнен бромэтан алудың әдісін ойлап тауып, химиялық  сызбанұсқа түрінде келтіріңдер.</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HBr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Br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Br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110</w:t>
      </w:r>
      <w:r w:rsidRPr="00C53CF9">
        <w:rPr>
          <w:rFonts w:ascii="Times New Roman" w:hAnsi="Times New Roman"/>
          <w:sz w:val="28"/>
          <w:szCs w:val="28"/>
          <w:lang w:val="kk-KZ"/>
        </w:rPr>
        <w:t>. Техникалық ацетилен алу үшін пайдаланылатын кальций карбиді белгілі талаптарға сәйкес болуы тиіс: оның 100  грамына  сумен әсер еткенде, шамамен 26 литрге  жуық ацетилен бөлінеді. Осындай карбидтегі СаС</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–нің массалық үлесі қандай?</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m(карбид) = 100г</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26л</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т/к </w:t>
      </w:r>
      <w:r w:rsidRPr="00C53CF9">
        <w:rPr>
          <w:rFonts w:ascii="Times New Roman" w:hAnsi="Times New Roman"/>
          <w:sz w:val="28"/>
          <w:szCs w:val="28"/>
        </w:rPr>
        <w:sym w:font="Symbol" w:char="F077"/>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1) Реакция теңдеуін жазамыз.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64г/моль кальций карбидінен 22,4л/моль ацетилен алынады, ал 26л ацетилен алуға жұмсалатын кальций карбидінің массасын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26л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965" w:dyaOrig="465">
          <v:shape id="_x0000_i1182" type="#_x0000_t75" style="width:166.5pt;height:40.5pt" o:ole="">
            <v:imagedata r:id="rId269" o:title=""/>
          </v:shape>
          <o:OLEObject Type="Embed" ProgID="Equation.3" ShapeID="_x0000_i1182" DrawAspect="Content" ObjectID="_1525090640" r:id="rId295"/>
        </w:objec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100г карбидтің құрамындағы кальций карбидінің массалық үлесін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40" w:dyaOrig="450">
          <v:shape id="_x0000_i1183" type="#_x0000_t75" style="width:178.5pt;height:34.5pt" o:ole="">
            <v:imagedata r:id="rId271" o:title=""/>
          </v:shape>
          <o:OLEObject Type="Embed" ProgID="Equation.3" ShapeID="_x0000_i1183" DrawAspect="Content" ObjectID="_1525090641" r:id="rId296"/>
        </w:object>
      </w:r>
    </w:p>
    <w:p w:rsidR="00643280" w:rsidRPr="00C53CF9" w:rsidRDefault="00643280" w:rsidP="00B51D13">
      <w:pPr>
        <w:tabs>
          <w:tab w:val="left" w:pos="4860"/>
        </w:tabs>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Мұндай карбидтегі 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нің мөлшері 74,3%.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111</w:t>
      </w:r>
      <w:r w:rsidRPr="00C53CF9">
        <w:rPr>
          <w:rFonts w:ascii="Times New Roman" w:hAnsi="Times New Roman"/>
          <w:sz w:val="28"/>
          <w:szCs w:val="28"/>
          <w:lang w:val="kk-KZ"/>
        </w:rPr>
        <w:t>. Кальций карбидінің тұтынушыларға 130 килограмға дейін сыятын барабандармен жеткізіледі. Осындай мөлшердегі 80 проценттік  карбидтен ацетиленнің  қандай  көлемін  алуға  болады?</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m(CaC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130кг</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7"/>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80%</w:t>
      </w:r>
    </w:p>
    <w:p w:rsidR="00643280" w:rsidRPr="00C53CF9" w:rsidRDefault="00752AFA" w:rsidP="00B51D13">
      <w:pPr>
        <w:tabs>
          <w:tab w:val="left" w:pos="4860"/>
        </w:tabs>
        <w:spacing w:after="0"/>
        <w:contextualSpacing/>
        <w:jc w:val="both"/>
        <w:rPr>
          <w:rFonts w:ascii="Times New Roman" w:hAnsi="Times New Roman"/>
          <w:sz w:val="28"/>
          <w:szCs w:val="28"/>
          <w:lang w:val="kk-KZ"/>
        </w:rPr>
      </w:pPr>
      <w:r w:rsidRPr="00752AFA">
        <w:rPr>
          <w:noProof/>
          <w:sz w:val="28"/>
          <w:szCs w:val="28"/>
        </w:rPr>
        <w:pict>
          <v:line id="_x0000_s1756" style="position:absolute;left:0;text-align:left;z-index:252151808;visibility:visible" from="-1.5pt,.2pt" to="6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"/>
        </w:pict>
      </w:r>
      <w:r w:rsidR="00643280" w:rsidRPr="00C53CF9">
        <w:rPr>
          <w:rFonts w:ascii="Times New Roman" w:hAnsi="Times New Roman"/>
          <w:sz w:val="28"/>
          <w:szCs w:val="28"/>
          <w:lang w:val="kk-KZ"/>
        </w:rPr>
        <w:t>т/к V(C</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H</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130кг карбидтің құрамындағы 80% таза кальций карбидінің массасын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280" w:dyaOrig="450">
          <v:shape id="_x0000_i1184" type="#_x0000_t75" style="width:180pt;height:34.5pt" o:ole="">
            <v:imagedata r:id="rId273" o:title=""/>
          </v:shape>
          <o:OLEObject Type="Embed" ProgID="Equation.3" ShapeID="_x0000_i1184" DrawAspect="Content" ObjectID="_1525090642" r:id="rId297"/>
        </w:objec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Реакция теңдеуін жазамыз.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rPr>
        <w:t>=</w:t>
      </w:r>
      <w:r w:rsidRPr="00C53CF9">
        <w:rPr>
          <w:rFonts w:ascii="Times New Roman" w:hAnsi="Times New Roman"/>
          <w:sz w:val="28"/>
          <w:szCs w:val="28"/>
          <w:lang w:val="kk-KZ"/>
        </w:rPr>
        <w:t xml:space="preserve">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64г/моль кальций карбидінен 22,4л/моль ацетилен алынады, ал 104кг кальций карбидінен алынатын ацетиленнің көлемін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104кг – Х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70" w:dyaOrig="435">
          <v:shape id="_x0000_i1185" type="#_x0000_t75" style="width:202.5pt;height:37.5pt" o:ole="">
            <v:imagedata r:id="rId275" o:title=""/>
          </v:shape>
          <o:OLEObject Type="Embed" ProgID="Equation.3" ShapeID="_x0000_i1185" DrawAspect="Content" ObjectID="_1525090643" r:id="rId298"/>
        </w:object>
      </w:r>
    </w:p>
    <w:p w:rsidR="00643280" w:rsidRPr="00C53CF9" w:rsidRDefault="00643280" w:rsidP="00B51D13">
      <w:pPr>
        <w:tabs>
          <w:tab w:val="left" w:pos="4860"/>
        </w:tabs>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36,4м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ацетилен алуға болады.</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112</w:t>
      </w:r>
      <w:r w:rsidRPr="00C53CF9">
        <w:rPr>
          <w:rFonts w:ascii="Times New Roman" w:hAnsi="Times New Roman"/>
          <w:sz w:val="28"/>
          <w:szCs w:val="28"/>
          <w:lang w:val="kk-KZ"/>
        </w:rPr>
        <w:t>. Кальций карбидінің сапасы литражбен – 1кг карбидке сумен әсер еткенде бөлінетін газ көлемінен анықталады. Химиялық таза  карбидтің литражы қандай?</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m(CaC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1кг</w:t>
      </w:r>
    </w:p>
    <w:p w:rsidR="00643280" w:rsidRPr="00C53CF9" w:rsidRDefault="00752AFA" w:rsidP="00B51D13">
      <w:pPr>
        <w:tabs>
          <w:tab w:val="left" w:pos="4860"/>
        </w:tabs>
        <w:spacing w:after="0"/>
        <w:contextualSpacing/>
        <w:jc w:val="both"/>
        <w:rPr>
          <w:rFonts w:ascii="Times New Roman" w:hAnsi="Times New Roman"/>
          <w:sz w:val="28"/>
          <w:szCs w:val="28"/>
          <w:lang w:val="kk-KZ"/>
        </w:rPr>
      </w:pPr>
      <w:r w:rsidRPr="00752AFA">
        <w:rPr>
          <w:noProof/>
          <w:sz w:val="28"/>
          <w:szCs w:val="28"/>
        </w:rPr>
        <w:pict>
          <v:line id="_x0000_s1757" style="position:absolute;left:0;text-align:left;z-index:252152832;visibility:visible" from="-1.5pt,.2pt" to="6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"/>
        </w:pict>
      </w:r>
      <w:r w:rsidR="00643280" w:rsidRPr="00C53CF9">
        <w:rPr>
          <w:rFonts w:ascii="Times New Roman" w:hAnsi="Times New Roman"/>
          <w:sz w:val="28"/>
          <w:szCs w:val="28"/>
          <w:lang w:val="kk-KZ"/>
        </w:rPr>
        <w:t>т/к V(C</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H</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rPr>
        <w:t>=</w:t>
      </w:r>
      <w:r w:rsidRPr="00C53CF9">
        <w:rPr>
          <w:rFonts w:ascii="Times New Roman" w:hAnsi="Times New Roman"/>
          <w:sz w:val="28"/>
          <w:szCs w:val="28"/>
          <w:lang w:val="kk-KZ"/>
        </w:rPr>
        <w:t xml:space="preserve">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64г/моль кальций карбидінен 22,4л/моль ацетилен алынады, ал 1кг кальций карбидінен алынатын ацетиленнің көлемін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22,4л/моль</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1кг – Х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175" w:dyaOrig="435">
          <v:shape id="_x0000_i1186" type="#_x0000_t75" style="width:183pt;height:37.5pt" o:ole="">
            <v:imagedata r:id="rId277" o:title=""/>
          </v:shape>
          <o:OLEObject Type="Embed" ProgID="Equation.3" ShapeID="_x0000_i1186" DrawAspect="Content" ObjectID="_1525090644" r:id="rId299"/>
        </w:objec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Химиялық таза карбидтің литражы 0,35м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немесе 350л.</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113</w:t>
      </w:r>
      <w:r w:rsidRPr="00C53CF9">
        <w:rPr>
          <w:rFonts w:ascii="Times New Roman" w:hAnsi="Times New Roman"/>
          <w:sz w:val="28"/>
          <w:szCs w:val="28"/>
          <w:lang w:val="kk-KZ"/>
        </w:rPr>
        <w:t>. Литийдің ацетиленидінің формуласын құрыңдар.</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LiC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CLi   - литий ацетилениді</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114</w:t>
      </w:r>
      <w:r w:rsidRPr="00C53CF9">
        <w:rPr>
          <w:rFonts w:ascii="Times New Roman" w:hAnsi="Times New Roman"/>
          <w:sz w:val="28"/>
          <w:szCs w:val="28"/>
          <w:lang w:val="kk-KZ"/>
        </w:rPr>
        <w:t>. Мысты бір валентті деп есептеп, күміс ацетилениді мен мыс ацетиленидінің  формуласын жазыңдар.</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AgC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CAg   - күміс ацетилениді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CuC </w:t>
      </w:r>
      <w:r w:rsidRPr="00C53CF9">
        <w:rPr>
          <w:rFonts w:ascii="Times New Roman" w:hAnsi="Times New Roman"/>
          <w:sz w:val="28"/>
          <w:szCs w:val="28"/>
          <w:lang w:val="en-US"/>
        </w:rPr>
        <w:sym w:font="Symbol" w:char="F0BA"/>
      </w:r>
      <w:r w:rsidRPr="00C53CF9">
        <w:rPr>
          <w:rFonts w:ascii="Times New Roman" w:hAnsi="Times New Roman"/>
          <w:sz w:val="28"/>
          <w:szCs w:val="28"/>
          <w:lang w:val="kk-KZ"/>
        </w:rPr>
        <w:t xml:space="preserve"> CCu   - мыс ацетилениді</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115</w:t>
      </w:r>
      <w:r w:rsidRPr="00C53CF9">
        <w:rPr>
          <w:rFonts w:ascii="Times New Roman" w:hAnsi="Times New Roman"/>
          <w:sz w:val="28"/>
          <w:szCs w:val="28"/>
          <w:lang w:val="kk-KZ"/>
        </w:rPr>
        <w:t>. Сутегі  бойынша салыстырмалы тығыздығы – 21 болатын қандай да бір газдың 1л жанғанда 5,9 көміртегі оксиді түзіледі. Берілгендер бойынша жанған заттың молекулалық формулаларын  табыңдар. Жауабы біреу ғана бола ма?</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21</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1л</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5,9</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58" style="position:absolute;left:0;text-align:left;z-index:252153856;visibility:visible" from="-1.5pt,.2pt" to="4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"/>
        </w:pict>
      </w:r>
      <w:r w:rsidR="00643280" w:rsidRPr="00C53CF9">
        <w:rPr>
          <w:rFonts w:ascii="Times New Roman" w:hAnsi="Times New Roman"/>
          <w:sz w:val="28"/>
          <w:szCs w:val="28"/>
          <w:lang w:val="kk-KZ"/>
        </w:rPr>
        <w:t>т/к С</w:t>
      </w:r>
      <w:r w:rsidR="00643280" w:rsidRPr="00C53CF9">
        <w:rPr>
          <w:rFonts w:ascii="Times New Roman" w:hAnsi="Times New Roman"/>
          <w:sz w:val="28"/>
          <w:szCs w:val="28"/>
          <w:vertAlign w:val="subscript"/>
          <w:lang w:val="kk-KZ"/>
        </w:rPr>
        <w:t>х</w:t>
      </w:r>
      <w:r w:rsidR="00643280" w:rsidRPr="00C53CF9">
        <w:rPr>
          <w:rFonts w:ascii="Times New Roman" w:hAnsi="Times New Roman"/>
          <w:sz w:val="28"/>
          <w:szCs w:val="28"/>
          <w:lang w:val="kk-KZ"/>
        </w:rPr>
        <w:t>Н</w:t>
      </w:r>
      <w:r w:rsidR="00643280" w:rsidRPr="00C53CF9">
        <w:rPr>
          <w:rFonts w:ascii="Times New Roman" w:hAnsi="Times New Roman"/>
          <w:sz w:val="28"/>
          <w:szCs w:val="28"/>
          <w:vertAlign w:val="subscript"/>
          <w:lang w:val="kk-KZ"/>
        </w:rPr>
        <w:t>у</w:t>
      </w:r>
      <w:r w:rsidR="00643280" w:rsidRPr="00C53CF9">
        <w:rPr>
          <w:rFonts w:ascii="Times New Roman" w:hAnsi="Times New Roman"/>
          <w:sz w:val="28"/>
          <w:szCs w:val="28"/>
          <w:lang w:val="kk-KZ"/>
        </w:rPr>
        <w:t xml:space="preserve">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1) Сутегі бойынша тығыздығын пайдалана отырып, газдың салыстырмалы молекулалық массасын табамыз. Газ жанғанда көмірқышқыл газымен су түзілетін болғандықтан, оның формуласын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деп аламыз.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lang w:val="kk-KZ"/>
        </w:rPr>
        <w:object w:dxaOrig="1260" w:dyaOrig="435">
          <v:shape id="_x0000_i1187" type="#_x0000_t75" style="width:99pt;height:34.5pt" o:ole="">
            <v:imagedata r:id="rId279" o:title=""/>
          </v:shape>
          <o:OLEObject Type="Embed" ProgID="Equation.3" ShapeID="_x0000_i1187" DrawAspect="Content" ObjectID="_1525090645" r:id="rId300"/>
        </w:object>
      </w:r>
    </w:p>
    <w:p w:rsidR="00643280" w:rsidRPr="00C53CF9" w:rsidRDefault="00643280" w:rsidP="00B51D13">
      <w:pPr>
        <w:keepNext/>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2580" w:dyaOrig="225">
          <v:shape id="_x0000_i1188" type="#_x0000_t75" style="width:234pt;height:21pt" o:ole="">
            <v:imagedata r:id="rId281" o:title=""/>
          </v:shape>
          <o:OLEObject Type="Embed" ProgID="Equation.3" ShapeID="_x0000_i1188" DrawAspect="Content" ObjectID="_1525090646" r:id="rId301"/>
        </w:object>
      </w:r>
    </w:p>
    <w:p w:rsidR="00643280" w:rsidRPr="00C53CF9" w:rsidRDefault="00643280" w:rsidP="00B51D13">
      <w:pPr>
        <w:keepNext/>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42</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42</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3</w:t>
      </w:r>
    </w:p>
    <w:p w:rsidR="00643280" w:rsidRPr="00C53CF9" w:rsidRDefault="0064328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 газдың жану реакциясын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+ 9O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44,8л/моль газ жанғанда 264г/моль көмірқышқыл газы бөлінеді, ал 1л газ жанғанда бөлінетін көмірқышқыл газының массасын табамыз.</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264г/моль – 44,8л/моль</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1л                            </w:t>
      </w:r>
    </w:p>
    <w:p w:rsidR="00643280" w:rsidRPr="00C53CF9" w:rsidRDefault="00643280" w:rsidP="00B51D13">
      <w:pPr>
        <w:tabs>
          <w:tab w:val="left" w:pos="4860"/>
        </w:tabs>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1860" w:dyaOrig="465">
          <v:shape id="_x0000_i1189" type="#_x0000_t75" style="width:153pt;height:37.5pt" o:ole="">
            <v:imagedata r:id="rId283" o:title=""/>
          </v:shape>
          <o:OLEObject Type="Embed" ProgID="Equation.3" ShapeID="_x0000_i1189" DrawAspect="Content" ObjectID="_1525090647" r:id="rId302"/>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Табылған газ есептің шартын қанағаттандырады, яғни жанған газ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пропен.</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жанған газ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пропен.</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116</w:t>
      </w:r>
      <w:r w:rsidRPr="00C53CF9">
        <w:rPr>
          <w:rFonts w:ascii="Times New Roman" w:hAnsi="Times New Roman"/>
          <w:sz w:val="28"/>
          <w:szCs w:val="28"/>
          <w:lang w:val="kk-KZ"/>
        </w:rPr>
        <w:t>. 1 моль ацетилен жанғанда 1350кДж жылу бөлінеді.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ацетилен жанғанда қанша жылу бөлінеді?  1м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 xml:space="preserve">сутегі жанғанда бөлінетін жылу мөлшерімен салыстырыңдар. </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1моль</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Q(С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1350кДж</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 = 1м</w:t>
      </w:r>
      <w:r w:rsidRPr="00C53CF9">
        <w:rPr>
          <w:rFonts w:ascii="Times New Roman" w:hAnsi="Times New Roman"/>
          <w:sz w:val="28"/>
          <w:szCs w:val="28"/>
          <w:vertAlign w:val="superscript"/>
        </w:rPr>
        <w:t>3</w:t>
      </w:r>
      <w:r w:rsidRPr="00C53CF9">
        <w:rPr>
          <w:rFonts w:ascii="Times New Roman" w:hAnsi="Times New Roman"/>
          <w:sz w:val="28"/>
          <w:szCs w:val="28"/>
        </w:rPr>
        <w:t xml:space="preserve">  </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1моль</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Q</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rPr>
        <w:t xml:space="preserve"> = 242кДж</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 = 1м</w:t>
      </w:r>
      <w:r w:rsidRPr="00C53CF9">
        <w:rPr>
          <w:rFonts w:ascii="Times New Roman" w:hAnsi="Times New Roman"/>
          <w:sz w:val="28"/>
          <w:szCs w:val="28"/>
          <w:vertAlign w:val="superscript"/>
        </w:rPr>
        <w:t>3</w:t>
      </w:r>
      <w:r w:rsidRPr="00C53CF9">
        <w:rPr>
          <w:rFonts w:ascii="Times New Roman" w:hAnsi="Times New Roman"/>
          <w:sz w:val="28"/>
          <w:szCs w:val="28"/>
        </w:rPr>
        <w:t xml:space="preserve">  </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8" o:spid="_x0000_s1759" style="position:absolute;left:0;text-align:left;z-index:252154880;visibility:visible" from="-2pt,.2pt" to="61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"/>
        </w:pict>
      </w:r>
      <w:r w:rsidR="00643280" w:rsidRPr="00C53CF9">
        <w:rPr>
          <w:rFonts w:ascii="Times New Roman" w:hAnsi="Times New Roman"/>
          <w:sz w:val="28"/>
          <w:szCs w:val="28"/>
        </w:rPr>
        <w:t xml:space="preserve">т/к </w:t>
      </w:r>
      <w:r w:rsidR="00643280" w:rsidRPr="00C53CF9">
        <w:rPr>
          <w:rFonts w:ascii="Times New Roman" w:hAnsi="Times New Roman"/>
          <w:sz w:val="28"/>
          <w:szCs w:val="28"/>
          <w:lang w:val="en-US"/>
        </w:rPr>
        <w:t>Q</w:t>
      </w:r>
      <w:r w:rsidR="00643280" w:rsidRPr="00C53CF9">
        <w:rPr>
          <w:rFonts w:ascii="Times New Roman" w:hAnsi="Times New Roman"/>
          <w:sz w:val="28"/>
          <w:szCs w:val="28"/>
        </w:rPr>
        <w:t>(</w:t>
      </w:r>
      <w:r w:rsidR="00643280" w:rsidRPr="00C53CF9">
        <w:rPr>
          <w:rFonts w:ascii="Times New Roman" w:hAnsi="Times New Roman"/>
          <w:sz w:val="28"/>
          <w:szCs w:val="28"/>
          <w:lang w:val="kk-KZ"/>
        </w:rPr>
        <w:t>Н</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rPr>
        <w:t xml:space="preserve">) * </w:t>
      </w:r>
      <w:r w:rsidR="00643280" w:rsidRPr="00C53CF9">
        <w:rPr>
          <w:rFonts w:ascii="Times New Roman" w:hAnsi="Times New Roman"/>
          <w:sz w:val="28"/>
          <w:szCs w:val="28"/>
          <w:lang w:val="en-US"/>
        </w:rPr>
        <w:t>Q</w:t>
      </w:r>
      <w:r w:rsidR="00643280" w:rsidRPr="00C53CF9">
        <w:rPr>
          <w:rFonts w:ascii="Times New Roman" w:hAnsi="Times New Roman"/>
          <w:sz w:val="28"/>
          <w:szCs w:val="28"/>
          <w:lang w:val="kk-KZ"/>
        </w:rPr>
        <w:t>(Н</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Ацетиленнің жану реакциясының теңдеуін жазамыз.</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4</w:t>
      </w:r>
      <w:r w:rsidRPr="00C53CF9">
        <w:rPr>
          <w:rFonts w:ascii="Times New Roman" w:hAnsi="Times New Roman"/>
          <w:sz w:val="28"/>
          <w:szCs w:val="28"/>
          <w:lang w:val="en-US"/>
        </w:rPr>
        <w:t>CO</w:t>
      </w:r>
      <w:r w:rsidRPr="00C53CF9">
        <w:rPr>
          <w:rFonts w:ascii="Times New Roman" w:hAnsi="Times New Roman"/>
          <w:sz w:val="28"/>
          <w:szCs w:val="28"/>
          <w:vertAlign w:val="subscript"/>
        </w:rPr>
        <w:t>2</w:t>
      </w:r>
      <w:r w:rsidRPr="00C53CF9">
        <w:rPr>
          <w:rFonts w:ascii="Times New Roman" w:hAnsi="Times New Roman"/>
          <w:sz w:val="28"/>
          <w:szCs w:val="28"/>
        </w:rPr>
        <w:t xml:space="preserve"> + 2Н</w:t>
      </w:r>
      <w:r w:rsidRPr="00C53CF9">
        <w:rPr>
          <w:rFonts w:ascii="Times New Roman" w:hAnsi="Times New Roman"/>
          <w:sz w:val="28"/>
          <w:szCs w:val="28"/>
          <w:vertAlign w:val="subscript"/>
        </w:rPr>
        <w:t>2</w:t>
      </w:r>
      <w:r w:rsidRPr="00C53CF9">
        <w:rPr>
          <w:rFonts w:ascii="Times New Roman" w:hAnsi="Times New Roman"/>
          <w:sz w:val="28"/>
          <w:szCs w:val="28"/>
        </w:rPr>
        <w:t>О + 2700кДж</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lastRenderedPageBreak/>
        <w:t>2) 1м</w:t>
      </w:r>
      <w:r w:rsidRPr="00C53CF9">
        <w:rPr>
          <w:rFonts w:ascii="Times New Roman" w:hAnsi="Times New Roman"/>
          <w:sz w:val="28"/>
          <w:szCs w:val="28"/>
          <w:vertAlign w:val="superscript"/>
        </w:rPr>
        <w:t>3</w:t>
      </w:r>
      <w:r w:rsidRPr="00C53CF9">
        <w:rPr>
          <w:rFonts w:ascii="Times New Roman" w:hAnsi="Times New Roman"/>
          <w:sz w:val="28"/>
          <w:szCs w:val="28"/>
        </w:rPr>
        <w:t xml:space="preserve"> ацетиленн</w:t>
      </w:r>
      <w:r w:rsidRPr="00C53CF9">
        <w:rPr>
          <w:rFonts w:ascii="Times New Roman" w:hAnsi="Times New Roman"/>
          <w:sz w:val="28"/>
          <w:szCs w:val="28"/>
          <w:lang w:val="kk-KZ"/>
        </w:rPr>
        <w:t>ің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1000л</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520" w:dyaOrig="450">
          <v:shape id="_x0000_i1190" type="#_x0000_t75" style="width:207pt;height:37.5pt" o:ole="">
            <v:imagedata r:id="rId303" o:title=""/>
          </v:shape>
          <o:OLEObject Type="Embed" ProgID="Equation.3" ShapeID="_x0000_i1190" DrawAspect="Content" ObjectID="_1525090648" r:id="rId304"/>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44,64моль ацетилен жанғанда бөлінетін жылу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1моль – 1350кДж</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44,64моль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70" w:dyaOrig="420">
          <v:shape id="_x0000_i1191" type="#_x0000_t75" style="width:228pt;height:36pt" o:ole="">
            <v:imagedata r:id="rId305" o:title=""/>
          </v:shape>
          <o:OLEObject Type="Embed" ProgID="Equation.3" ShapeID="_x0000_i1191" DrawAspect="Content" ObjectID="_1525090649" r:id="rId306"/>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Сутегінің жану реакциясының теңдеуін жазамыз.</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2Н</w:t>
      </w:r>
      <w:r w:rsidRPr="00C53CF9">
        <w:rPr>
          <w:rFonts w:ascii="Times New Roman" w:hAnsi="Times New Roman"/>
          <w:sz w:val="28"/>
          <w:szCs w:val="28"/>
          <w:vertAlign w:val="subscript"/>
        </w:rPr>
        <w:t>2</w:t>
      </w:r>
      <w:r w:rsidRPr="00C53CF9">
        <w:rPr>
          <w:rFonts w:ascii="Times New Roman" w:hAnsi="Times New Roman"/>
          <w:sz w:val="28"/>
          <w:szCs w:val="28"/>
        </w:rPr>
        <w:t xml:space="preserve">О + </w:t>
      </w:r>
      <w:r w:rsidRPr="00C53CF9">
        <w:rPr>
          <w:rFonts w:ascii="Times New Roman" w:hAnsi="Times New Roman"/>
          <w:sz w:val="28"/>
          <w:szCs w:val="28"/>
          <w:lang w:val="kk-KZ"/>
        </w:rPr>
        <w:t>484</w:t>
      </w:r>
      <w:r w:rsidRPr="00C53CF9">
        <w:rPr>
          <w:rFonts w:ascii="Times New Roman" w:hAnsi="Times New Roman"/>
          <w:sz w:val="28"/>
          <w:szCs w:val="28"/>
        </w:rPr>
        <w:t>кДж</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w:t>
      </w:r>
      <w:r w:rsidRPr="00C53CF9">
        <w:rPr>
          <w:rFonts w:ascii="Times New Roman" w:hAnsi="Times New Roman"/>
          <w:sz w:val="28"/>
          <w:szCs w:val="28"/>
        </w:rPr>
        <w:t>) 1м</w:t>
      </w:r>
      <w:r w:rsidRPr="00C53CF9">
        <w:rPr>
          <w:rFonts w:ascii="Times New Roman" w:hAnsi="Times New Roman"/>
          <w:sz w:val="28"/>
          <w:szCs w:val="28"/>
          <w:vertAlign w:val="superscript"/>
        </w:rPr>
        <w:t>3</w:t>
      </w:r>
      <w:r w:rsidRPr="00C53CF9">
        <w:rPr>
          <w:rFonts w:ascii="Times New Roman" w:hAnsi="Times New Roman"/>
          <w:sz w:val="28"/>
          <w:szCs w:val="28"/>
        </w:rPr>
        <w:t xml:space="preserve"> </w:t>
      </w:r>
      <w:r w:rsidRPr="00C53CF9">
        <w:rPr>
          <w:rFonts w:ascii="Times New Roman" w:hAnsi="Times New Roman"/>
          <w:sz w:val="28"/>
          <w:szCs w:val="28"/>
          <w:lang w:val="kk-KZ"/>
        </w:rPr>
        <w:t>сутегінің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1000л</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385" w:dyaOrig="450">
          <v:shape id="_x0000_i1192" type="#_x0000_t75" style="width:198pt;height:37.5pt" o:ole="">
            <v:imagedata r:id="rId307" o:title=""/>
          </v:shape>
          <o:OLEObject Type="Embed" ProgID="Equation.3" ShapeID="_x0000_i1192" DrawAspect="Content" ObjectID="_1525090650" r:id="rId308"/>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44,64моль сутегі жанғанда бөлінетін жылу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1моль – 242кДж</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44,64моль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10" w:dyaOrig="420">
          <v:shape id="_x0000_i1193" type="#_x0000_t75" style="width:228pt;height:37.5pt" o:ole="">
            <v:imagedata r:id="rId309" o:title=""/>
          </v:shape>
          <o:OLEObject Type="Embed" ProgID="Equation.3" ShapeID="_x0000_i1193" DrawAspect="Content" ObjectID="_1525090651" r:id="rId310"/>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ацетилен жанғанда бөлінетін жылу мөлшері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сутегі жанғанда бөлінетін жылу мөлшерінен неше есе артық екенін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60264кДж : 10802кДж = 5,6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ацетилен жанғанда бөлінетін жылу мөлшері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сутегі жанғанда бөлінетін жылу мөлшерінен шамамен 5,6 есе артық.</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117</w:t>
      </w:r>
      <w:r w:rsidRPr="00C53CF9">
        <w:rPr>
          <w:rFonts w:ascii="Times New Roman" w:hAnsi="Times New Roman"/>
          <w:sz w:val="28"/>
          <w:szCs w:val="28"/>
          <w:lang w:val="kk-KZ"/>
        </w:rPr>
        <w:t>. 100 мл  этанолда 0</w:t>
      </w:r>
      <w:r w:rsidRPr="00C53CF9">
        <w:rPr>
          <w:rFonts w:ascii="Times New Roman"/>
          <w:sz w:val="28"/>
          <w:szCs w:val="28"/>
          <w:lang w:val="kk-KZ"/>
        </w:rPr>
        <w:t>⁰</w:t>
      </w:r>
      <w:r w:rsidRPr="00C53CF9">
        <w:rPr>
          <w:rFonts w:ascii="Times New Roman" w:hAnsi="Times New Roman"/>
          <w:sz w:val="28"/>
          <w:szCs w:val="28"/>
          <w:lang w:val="kk-KZ"/>
        </w:rPr>
        <w:t xml:space="preserve"> - та 600мл ацетилен ериді. Ерітіндідегі ацетиленнің массалық үлесі қандай?</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100мл</w:t>
      </w:r>
    </w:p>
    <w:p w:rsidR="00643280" w:rsidRPr="00C53CF9" w:rsidRDefault="0064328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en-US"/>
        </w:rPr>
        <w:sym w:font="Symbol" w:char="F072"/>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w:t>
      </w:r>
      <w:r w:rsidRPr="00C53CF9">
        <w:rPr>
          <w:rFonts w:ascii="Times New Roman" w:hAnsi="Times New Roman"/>
          <w:sz w:val="28"/>
          <w:szCs w:val="28"/>
        </w:rPr>
        <w:t xml:space="preserve"> = 0,81</w:t>
      </w:r>
      <w:r w:rsidRPr="00C53CF9">
        <w:rPr>
          <w:rFonts w:ascii="Times New Roman" w:hAnsi="Times New Roman"/>
          <w:sz w:val="28"/>
          <w:szCs w:val="28"/>
          <w:lang w:val="kk-KZ"/>
        </w:rPr>
        <w:t>г/см</w:t>
      </w:r>
      <w:r w:rsidRPr="00C53CF9">
        <w:rPr>
          <w:rFonts w:ascii="Times New Roman" w:hAnsi="Times New Roman"/>
          <w:sz w:val="28"/>
          <w:szCs w:val="28"/>
          <w:vertAlign w:val="superscript"/>
          <w:lang w:val="kk-KZ"/>
        </w:rPr>
        <w:t>3</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 = 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 xml:space="preserve">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600мл</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7" o:spid="_x0000_s1760" style="position:absolute;left:0;text-align:left;z-index:252155904;visibility:visible" from="-1.5pt,.8pt" to="70.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"/>
        </w:pict>
      </w:r>
      <w:r w:rsidR="00643280" w:rsidRPr="00C53CF9">
        <w:rPr>
          <w:rFonts w:ascii="Times New Roman" w:hAnsi="Times New Roman"/>
          <w:sz w:val="28"/>
          <w:szCs w:val="28"/>
          <w:lang w:val="kk-KZ"/>
        </w:rPr>
        <w:t xml:space="preserve">т/к </w:t>
      </w:r>
      <w:r w:rsidR="00643280" w:rsidRPr="00C53CF9">
        <w:rPr>
          <w:rFonts w:ascii="Times New Roman" w:hAnsi="Times New Roman"/>
          <w:sz w:val="28"/>
          <w:szCs w:val="28"/>
          <w:lang w:val="en-US"/>
        </w:rPr>
        <w:sym w:font="Symbol" w:char="F077"/>
      </w:r>
      <w:r w:rsidR="00643280" w:rsidRPr="00C53CF9">
        <w:rPr>
          <w:rFonts w:ascii="Times New Roman" w:hAnsi="Times New Roman"/>
          <w:sz w:val="28"/>
          <w:szCs w:val="28"/>
          <w:lang w:val="kk-KZ"/>
        </w:rPr>
        <w:t>(C</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H</w:t>
      </w:r>
      <w:r w:rsidR="00643280" w:rsidRPr="00C53CF9">
        <w:rPr>
          <w:rFonts w:ascii="Times New Roman" w:hAnsi="Times New Roman"/>
          <w:sz w:val="28"/>
          <w:szCs w:val="28"/>
          <w:vertAlign w:val="subscript"/>
          <w:lang w:val="kk-KZ"/>
        </w:rPr>
        <w:t>2</w:t>
      </w:r>
      <w:r w:rsidR="00643280" w:rsidRPr="00C53CF9">
        <w:rPr>
          <w:rFonts w:ascii="Times New Roman" w:hAnsi="Times New Roman"/>
          <w:sz w:val="28"/>
          <w:szCs w:val="28"/>
          <w:lang w:val="kk-KZ"/>
        </w:rPr>
        <w:t xml:space="preserve">) =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Этанолдың массаын табамыз.</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xml:space="preserve">) = </w:t>
      </w: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ОН)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72"/>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w:t>
      </w:r>
      <w:r w:rsidRPr="00C53CF9">
        <w:rPr>
          <w:rFonts w:ascii="Times New Roman" w:hAnsi="Times New Roman"/>
          <w:sz w:val="28"/>
          <w:szCs w:val="28"/>
        </w:rPr>
        <w:t xml:space="preserve"> = 100мл </w:t>
      </w:r>
      <w:r w:rsidRPr="00C53CF9">
        <w:rPr>
          <w:rFonts w:ascii="Times New Roman" w:hAnsi="Times New Roman"/>
          <w:sz w:val="28"/>
          <w:szCs w:val="28"/>
        </w:rPr>
        <w:sym w:font="Symbol" w:char="F0D7"/>
      </w:r>
      <w:r w:rsidRPr="00C53CF9">
        <w:rPr>
          <w:rFonts w:ascii="Times New Roman" w:hAnsi="Times New Roman"/>
          <w:sz w:val="28"/>
          <w:szCs w:val="28"/>
        </w:rPr>
        <w:t xml:space="preserve"> 0,81г/см</w:t>
      </w:r>
      <w:r w:rsidRPr="00C53CF9">
        <w:rPr>
          <w:rFonts w:ascii="Times New Roman" w:hAnsi="Times New Roman"/>
          <w:sz w:val="28"/>
          <w:szCs w:val="28"/>
          <w:vertAlign w:val="superscript"/>
        </w:rPr>
        <w:t>3</w:t>
      </w:r>
      <w:r w:rsidRPr="00C53CF9">
        <w:rPr>
          <w:rFonts w:ascii="Times New Roman" w:hAnsi="Times New Roman"/>
          <w:sz w:val="28"/>
          <w:szCs w:val="28"/>
        </w:rPr>
        <w:t xml:space="preserve"> = 81г</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lastRenderedPageBreak/>
        <w:t>2) 600мл ацетиленн</w:t>
      </w:r>
      <w:r w:rsidRPr="00C53CF9">
        <w:rPr>
          <w:rFonts w:ascii="Times New Roman" w:hAnsi="Times New Roman"/>
          <w:sz w:val="28"/>
          <w:szCs w:val="28"/>
          <w:lang w:val="kk-KZ"/>
        </w:rPr>
        <w:t>ің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520" w:dyaOrig="480">
          <v:shape id="_x0000_i1194" type="#_x0000_t75" style="width:198pt;height:37.5pt" o:ole="">
            <v:imagedata r:id="rId311" o:title=""/>
          </v:shape>
          <o:OLEObject Type="Embed" ProgID="Equation.3" ShapeID="_x0000_i1194" DrawAspect="Content" ObjectID="_1525090652" r:id="rId312"/>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0,03моль ацетиленнің массасын табамыз.</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 0,03моль </w:t>
      </w:r>
      <w:r w:rsidRPr="00C53CF9">
        <w:rPr>
          <w:rFonts w:ascii="Times New Roman" w:hAnsi="Times New Roman"/>
          <w:sz w:val="28"/>
          <w:szCs w:val="28"/>
        </w:rPr>
        <w:sym w:font="Symbol" w:char="F0D7"/>
      </w:r>
      <w:r w:rsidRPr="00C53CF9">
        <w:rPr>
          <w:rFonts w:ascii="Times New Roman" w:hAnsi="Times New Roman"/>
          <w:sz w:val="28"/>
          <w:szCs w:val="28"/>
        </w:rPr>
        <w:t xml:space="preserve"> 26г/моль = 0,78г</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Жалпы ерітіндінің массасын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m(ер-і) = 81г + 0,78г = 81,78г</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Ерітіндідегі ацетиленнің массалық үлесін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340" w:dyaOrig="465">
          <v:shape id="_x0000_i1195" type="#_x0000_t75" style="width:207pt;height:39pt" o:ole="">
            <v:imagedata r:id="rId313" o:title=""/>
          </v:shape>
          <o:OLEObject Type="Embed" ProgID="Equation.3" ShapeID="_x0000_i1195" DrawAspect="Content" ObjectID="_1525090653" r:id="rId314"/>
        </w:objec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Ерітіндідегі ацетиленнің массалық үлесі 0,95%.</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118</w:t>
      </w:r>
      <w:r w:rsidRPr="00C53CF9">
        <w:rPr>
          <w:rFonts w:ascii="Times New Roman" w:hAnsi="Times New Roman"/>
          <w:sz w:val="28"/>
          <w:szCs w:val="28"/>
          <w:lang w:val="kk-KZ"/>
        </w:rPr>
        <w:t>.  Ацетилен қатары гомологтарының  кеңістік изомерлі болуы мүмкін бе? Дәлелді жауап беріңдер.</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Мүмкін емес. Ацетилен қатарындағы көмірсутектерге құрылымдық және үш байланыстың орналасу ретіне қарай орын алатын изомерлер тән. </w:t>
      </w:r>
    </w:p>
    <w:p w:rsidR="00643280" w:rsidRPr="00C53CF9" w:rsidRDefault="00643280" w:rsidP="00B51D13">
      <w:pPr>
        <w:spacing w:after="0"/>
        <w:contextualSpacing/>
        <w:jc w:val="both"/>
        <w:rPr>
          <w:rFonts w:ascii="Times New Roman" w:hAnsi="Times New Roman"/>
          <w:b/>
          <w:bCs/>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119.</w:t>
      </w:r>
      <w:r w:rsidRPr="00C53CF9">
        <w:rPr>
          <w:rFonts w:ascii="Times New Roman" w:hAnsi="Times New Roman"/>
          <w:sz w:val="28"/>
          <w:szCs w:val="28"/>
          <w:lang w:val="kk-KZ"/>
        </w:rPr>
        <w:t xml:space="preserve"> Егер 0,1моль ашық тізбекті көмірсутекті жаққанда 5,4г су мен 8,96л (қ.ж.) көмірқышқыл газы түзілсе, осы көмірсутектің формуласы қандай?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643280" w:rsidRPr="00C53CF9" w:rsidRDefault="0064328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О) = </w:t>
      </w:r>
      <w:r w:rsidRPr="00C53CF9">
        <w:rPr>
          <w:rFonts w:ascii="Times New Roman" w:hAnsi="Times New Roman"/>
          <w:sz w:val="28"/>
          <w:szCs w:val="28"/>
          <w:lang w:val="kk-KZ"/>
        </w:rPr>
        <w:t>5,4</w:t>
      </w:r>
      <w:r w:rsidRPr="00C53CF9">
        <w:rPr>
          <w:rFonts w:ascii="Times New Roman" w:hAnsi="Times New Roman"/>
          <w:sz w:val="28"/>
          <w:szCs w:val="28"/>
        </w:rPr>
        <w:t>г</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8</w:t>
      </w:r>
      <w:r w:rsidRPr="00C53CF9">
        <w:rPr>
          <w:rFonts w:ascii="Times New Roman" w:hAnsi="Times New Roman"/>
          <w:sz w:val="28"/>
          <w:szCs w:val="28"/>
        </w:rPr>
        <w:t>,</w:t>
      </w:r>
      <w:r w:rsidRPr="00C53CF9">
        <w:rPr>
          <w:rFonts w:ascii="Times New Roman" w:hAnsi="Times New Roman"/>
          <w:sz w:val="28"/>
          <w:szCs w:val="28"/>
          <w:lang w:val="kk-KZ"/>
        </w:rPr>
        <w:t>9</w:t>
      </w:r>
      <w:r w:rsidRPr="00C53CF9">
        <w:rPr>
          <w:rFonts w:ascii="Times New Roman" w:hAnsi="Times New Roman"/>
          <w:sz w:val="28"/>
          <w:szCs w:val="28"/>
        </w:rPr>
        <w:t>6</w:t>
      </w:r>
      <w:r w:rsidRPr="00C53CF9">
        <w:rPr>
          <w:rFonts w:ascii="Times New Roman" w:hAnsi="Times New Roman"/>
          <w:sz w:val="28"/>
          <w:szCs w:val="28"/>
          <w:lang w:val="kk-KZ"/>
        </w:rPr>
        <w:t>л</w:t>
      </w:r>
    </w:p>
    <w:p w:rsidR="0064328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790" style="position:absolute;left:0;text-align:left;z-index:252186624" from="0,-.05pt" to="99pt,-.05pt"/>
        </w:pict>
      </w:r>
      <w:r w:rsidR="00643280" w:rsidRPr="00C53CF9">
        <w:rPr>
          <w:rFonts w:ascii="Times New Roman" w:hAnsi="Times New Roman"/>
          <w:sz w:val="28"/>
          <w:szCs w:val="28"/>
        </w:rPr>
        <w:t>т/к С</w:t>
      </w:r>
      <w:r w:rsidR="00643280" w:rsidRPr="00C53CF9">
        <w:rPr>
          <w:rFonts w:ascii="Times New Roman" w:hAnsi="Times New Roman"/>
          <w:sz w:val="28"/>
          <w:szCs w:val="28"/>
          <w:vertAlign w:val="subscript"/>
        </w:rPr>
        <w:t>Х</w:t>
      </w:r>
      <w:r w:rsidR="00643280" w:rsidRPr="00C53CF9">
        <w:rPr>
          <w:rFonts w:ascii="Times New Roman" w:hAnsi="Times New Roman"/>
          <w:sz w:val="28"/>
          <w:szCs w:val="28"/>
        </w:rPr>
        <w:t>Н</w:t>
      </w:r>
      <w:r w:rsidR="00643280" w:rsidRPr="00C53CF9">
        <w:rPr>
          <w:rFonts w:ascii="Times New Roman" w:hAnsi="Times New Roman"/>
          <w:sz w:val="28"/>
          <w:szCs w:val="28"/>
          <w:vertAlign w:val="subscript"/>
        </w:rPr>
        <w:t>У</w:t>
      </w:r>
      <w:r w:rsidR="00643280" w:rsidRPr="00C53CF9">
        <w:rPr>
          <w:rFonts w:ascii="Times New Roman" w:hAnsi="Times New Roman"/>
          <w:sz w:val="28"/>
          <w:szCs w:val="28"/>
        </w:rPr>
        <w:t xml:space="preserve"> - ?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құрамындағы көміртегінің массасын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22,4л/моь – 12г/моь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8,96г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799" w:dyaOrig="660">
          <v:shape id="_x0000_i1196" type="#_x0000_t75" style="width:171pt;height:40.5pt" o:ole="">
            <v:imagedata r:id="rId315" o:title=""/>
          </v:shape>
          <o:OLEObject Type="Embed" ProgID="Equation.3" ShapeID="_x0000_i1196" DrawAspect="Content" ObjectID="_1525090654" r:id="rId316"/>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құрамындағы сутегінің массасын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18г/моь – 2г/моь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  2Н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5,4г – Х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00" w:dyaOrig="620">
          <v:shape id="_x0000_i1197" type="#_x0000_t75" style="width:147pt;height:34.5pt" o:ole="">
            <v:imagedata r:id="rId317" o:title=""/>
          </v:shape>
          <o:OLEObject Type="Embed" ProgID="Equation.3" ShapeID="_x0000_i1197" DrawAspect="Content" ObjectID="_1525090655" r:id="rId318"/>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Элементтердің массаларының салыстырмалы молекулалық массаларына қатынасы арқылы элементтердің қатынасын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1660" w:dyaOrig="620">
          <v:shape id="_x0000_i1198" type="#_x0000_t75" style="width:99pt;height:37.5pt" o:ole="">
            <v:imagedata r:id="rId319" o:title=""/>
          </v:shape>
          <o:OLEObject Type="Embed" ProgID="Equation.3" ShapeID="_x0000_i1198" DrawAspect="Content" ObjectID="_1525090656" r:id="rId320"/>
        </w:objec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У = 0,4 : 0,6</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У : Z = 2 : 3</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2</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У = 3</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Мұндай органикалық зат болмайтындықтан алынған индекстерді 2 – еселейміз.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4</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У = 6</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Көмірсутектің қарапайым формуласы: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6 </w:t>
      </w:r>
      <w:r w:rsidRPr="00C53CF9">
        <w:rPr>
          <w:rFonts w:ascii="Times New Roman" w:hAnsi="Times New Roman"/>
          <w:sz w:val="28"/>
          <w:szCs w:val="28"/>
          <w:lang w:val="kk-KZ"/>
        </w:rPr>
        <w:t>– бутин.</w:t>
      </w:r>
    </w:p>
    <w:p w:rsidR="00643280" w:rsidRPr="00C53CF9" w:rsidRDefault="00643280" w:rsidP="00B51D13">
      <w:pPr>
        <w:spacing w:after="0"/>
        <w:contextualSpacing/>
        <w:jc w:val="both"/>
        <w:rPr>
          <w:rFonts w:ascii="Times New Roman" w:hAnsi="Times New Roman"/>
          <w:b/>
          <w:bCs/>
          <w:sz w:val="28"/>
          <w:szCs w:val="28"/>
          <w:lang w:val="kk-KZ"/>
        </w:rPr>
      </w:pPr>
    </w:p>
    <w:p w:rsidR="00643280" w:rsidRPr="00C53CF9" w:rsidRDefault="00643280"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2 –жолы:</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Көмірқышқыл газы мен судың зат мөлшерін табамыз.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0,4моль</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0,3моль</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Егер 0,1моль көмірсутек жанғанда 0,4моль көмірқышқыл газы 0,3моль су түзілген болса, онда алынған мольдерді 0,1 – ге бөліп, коэффициент ретінде реакция теңдеуіне қойып реакция теңдеуін теңестіреміз.</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+ 11/2О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Зат массасының сақталу заңына сәйкес реакция нәтижесінде 4 атом көміртегі және 6 атом сутегі түзілген болса, онда бастапқы көмірсутектің құрамында 4 – көміртек атомы және 6 – сутек атомы бар. Сонда көмірсутектің формуласы: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6 </w:t>
      </w:r>
      <w:r w:rsidRPr="00C53CF9">
        <w:rPr>
          <w:rFonts w:ascii="Times New Roman" w:hAnsi="Times New Roman"/>
          <w:sz w:val="28"/>
          <w:szCs w:val="28"/>
          <w:lang w:val="kk-KZ"/>
        </w:rPr>
        <w:t>– бутин.</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120</w:t>
      </w:r>
      <w:r w:rsidRPr="00C53CF9">
        <w:rPr>
          <w:rFonts w:ascii="Times New Roman" w:hAnsi="Times New Roman"/>
          <w:sz w:val="28"/>
          <w:szCs w:val="28"/>
          <w:lang w:val="kk-KZ"/>
        </w:rPr>
        <w:t>. Құрамы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және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болып келетін изомерлі көмірсутектердің құрылыс формуласын жазыңдар.</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lastRenderedPageBreak/>
        <w:t>Жауабы:</w:t>
      </w:r>
    </w:p>
    <w:p w:rsidR="00643280" w:rsidRPr="00C53CF9" w:rsidRDefault="0064328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p>
    <w:p w:rsidR="00643280" w:rsidRPr="00C53CF9" w:rsidRDefault="00643280" w:rsidP="00B51D13">
      <w:pPr>
        <w:spacing w:after="0"/>
        <w:contextualSpacing/>
        <w:jc w:val="both"/>
        <w:rPr>
          <w:rFonts w:ascii="Times New Roman" w:hAnsi="Times New Roman"/>
          <w:sz w:val="28"/>
          <w:szCs w:val="28"/>
          <w:lang w:val="kk-KZ"/>
        </w:rPr>
      </w:pP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5" o:spid="_x0000_s1761" style="position:absolute;left:0;text-align:left;flip:y;z-index:252156928;visibility:visible" from="101.5pt,14pt" to="101.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"/>
        </w:pict>
      </w:r>
      <w:r w:rsidRPr="00752AFA">
        <w:rPr>
          <w:noProof/>
          <w:sz w:val="28"/>
          <w:szCs w:val="28"/>
        </w:rPr>
        <w:pict>
          <v:line id="Прямая соединительная линия 34" o:spid="_x0000_s1762" style="position:absolute;left:0;text-align:left;flip:y;z-index:252157952;visibility:visible" from="76.75pt,13.5pt" to="76.7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BAzUQIAAGI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"/>
        </w:pict>
      </w:r>
      <w:r w:rsidR="00643280" w:rsidRPr="00C53CF9">
        <w:rPr>
          <w:rFonts w:ascii="Times New Roman" w:hAnsi="Times New Roman"/>
          <w:sz w:val="28"/>
          <w:szCs w:val="28"/>
          <w:lang w:val="kk-KZ"/>
        </w:rPr>
        <w:t xml:space="preserve">                     Н    Н</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3" o:spid="_x0000_s1763" style="position:absolute;left:0;text-align:left;flip:y;z-index:252158976;visibility:visible" from="99.75pt,15.4pt" to="99.7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L93UgIAAGI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"/>
        </w:pict>
      </w:r>
      <w:r w:rsidRPr="00752AFA">
        <w:rPr>
          <w:noProof/>
          <w:sz w:val="28"/>
          <w:szCs w:val="28"/>
        </w:rPr>
        <w:pict>
          <v:line id="Прямая соединительная линия 32" o:spid="_x0000_s1764" style="position:absolute;left:0;text-align:left;flip:y;z-index:252160000;visibility:visible" from="77.5pt,14.4pt" to="77.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33nUQIAAGI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"/>
        </w:pict>
      </w:r>
      <w:r w:rsidR="00643280" w:rsidRPr="00C53CF9">
        <w:rPr>
          <w:rFonts w:ascii="Times New Roman" w:hAnsi="Times New Roman"/>
          <w:sz w:val="28"/>
          <w:szCs w:val="28"/>
          <w:lang w:val="kk-KZ"/>
        </w:rPr>
        <w:t xml:space="preserve">Н – С </w:t>
      </w:r>
      <w:r w:rsidR="00643280" w:rsidRPr="00C53CF9">
        <w:rPr>
          <w:rFonts w:ascii="Times New Roman" w:hAnsi="Times New Roman"/>
          <w:sz w:val="28"/>
          <w:szCs w:val="28"/>
          <w:lang w:val="kk-KZ"/>
        </w:rPr>
        <w:sym w:font="Symbol" w:char="F0BA"/>
      </w:r>
      <w:r w:rsidR="00643280" w:rsidRPr="00C53CF9">
        <w:rPr>
          <w:rFonts w:ascii="Times New Roman" w:hAnsi="Times New Roman"/>
          <w:sz w:val="28"/>
          <w:szCs w:val="28"/>
          <w:lang w:val="kk-KZ"/>
        </w:rPr>
        <w:t xml:space="preserve"> С – С – С – Н              бутин -1.</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w:t>
      </w:r>
    </w:p>
    <w:p w:rsidR="00643280" w:rsidRPr="00C53CF9" w:rsidRDefault="00643280" w:rsidP="00B51D13">
      <w:pPr>
        <w:spacing w:after="0"/>
        <w:contextualSpacing/>
        <w:jc w:val="both"/>
        <w:rPr>
          <w:rFonts w:ascii="Times New Roman" w:hAnsi="Times New Roman"/>
          <w:sz w:val="28"/>
          <w:szCs w:val="28"/>
          <w:lang w:val="kk-KZ"/>
        </w:rPr>
      </w:pPr>
    </w:p>
    <w:p w:rsidR="00BB173A" w:rsidRPr="00C53CF9" w:rsidRDefault="00BB173A" w:rsidP="00B51D13">
      <w:pPr>
        <w:spacing w:after="0"/>
        <w:contextualSpacing/>
        <w:jc w:val="both"/>
        <w:rPr>
          <w:rFonts w:ascii="Times New Roman" w:hAnsi="Times New Roman"/>
          <w:sz w:val="28"/>
          <w:szCs w:val="28"/>
          <w:lang w:val="kk-KZ"/>
        </w:rPr>
      </w:pP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31" o:spid="_x0000_s1765" style="position:absolute;left:0;text-align:left;flip:y;z-index:252161024;visibility:visible" from="99.75pt,15.05pt" to="99.7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"/>
        </w:pict>
      </w:r>
      <w:r w:rsidRPr="00752AFA">
        <w:rPr>
          <w:noProof/>
          <w:sz w:val="28"/>
          <w:szCs w:val="28"/>
        </w:rPr>
        <w:pict>
          <v:line id="Прямая соединительная линия 30" o:spid="_x0000_s1766" style="position:absolute;left:0;text-align:left;flip:y;z-index:252162048;visibility:visible" from="30pt,14.9pt" to="30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"/>
        </w:pict>
      </w:r>
      <w:r w:rsidR="00643280" w:rsidRPr="00C53CF9">
        <w:rPr>
          <w:rFonts w:ascii="Times New Roman" w:hAnsi="Times New Roman"/>
          <w:sz w:val="28"/>
          <w:szCs w:val="28"/>
          <w:lang w:val="kk-KZ"/>
        </w:rPr>
        <w:t xml:space="preserve">       Н                 Н</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29" o:spid="_x0000_s1767" style="position:absolute;left:0;text-align:left;flip:y;z-index:252163072;visibility:visible" from="99.75pt,15.85pt" to="99.7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"/>
        </w:pict>
      </w:r>
      <w:r w:rsidRPr="00752AFA">
        <w:rPr>
          <w:noProof/>
          <w:sz w:val="28"/>
          <w:szCs w:val="28"/>
        </w:rPr>
        <w:pict>
          <v:line id="Прямая соединительная линия 28" o:spid="_x0000_s1768" style="position:absolute;left:0;text-align:left;flip:y;z-index:252164096;visibility:visible" from="29.25pt,15.1pt" to="29.2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vNpUQ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"/>
        </w:pict>
      </w:r>
      <w:r w:rsidR="00643280" w:rsidRPr="00C53CF9">
        <w:rPr>
          <w:rFonts w:ascii="Times New Roman" w:hAnsi="Times New Roman"/>
          <w:sz w:val="28"/>
          <w:szCs w:val="28"/>
          <w:lang w:val="kk-KZ"/>
        </w:rPr>
        <w:t xml:space="preserve">Н – С – С </w:t>
      </w:r>
      <w:r w:rsidR="00643280" w:rsidRPr="00C53CF9">
        <w:rPr>
          <w:rFonts w:ascii="Times New Roman" w:hAnsi="Times New Roman"/>
          <w:sz w:val="28"/>
          <w:szCs w:val="28"/>
          <w:lang w:val="kk-KZ"/>
        </w:rPr>
        <w:sym w:font="Symbol" w:char="F0BA"/>
      </w:r>
      <w:r w:rsidR="00643280" w:rsidRPr="00C53CF9">
        <w:rPr>
          <w:rFonts w:ascii="Times New Roman" w:hAnsi="Times New Roman"/>
          <w:sz w:val="28"/>
          <w:szCs w:val="28"/>
          <w:lang w:val="kk-KZ"/>
        </w:rPr>
        <w:t xml:space="preserve"> С – С – Н              бутин -2.</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w:t>
      </w:r>
    </w:p>
    <w:p w:rsidR="00643280" w:rsidRPr="00C53CF9" w:rsidRDefault="00643280" w:rsidP="00B51D13">
      <w:pPr>
        <w:spacing w:after="0"/>
        <w:contextualSpacing/>
        <w:jc w:val="both"/>
        <w:rPr>
          <w:rFonts w:ascii="Times New Roman" w:hAnsi="Times New Roman"/>
          <w:sz w:val="28"/>
          <w:szCs w:val="28"/>
          <w:lang w:val="kk-KZ"/>
        </w:rPr>
      </w:pPr>
    </w:p>
    <w:p w:rsidR="00643280" w:rsidRPr="00C53CF9" w:rsidRDefault="0064328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p>
    <w:p w:rsidR="00643280" w:rsidRPr="00C53CF9" w:rsidRDefault="00643280" w:rsidP="00B51D13">
      <w:pPr>
        <w:spacing w:after="0"/>
        <w:contextualSpacing/>
        <w:jc w:val="both"/>
        <w:rPr>
          <w:rFonts w:ascii="Times New Roman" w:hAnsi="Times New Roman"/>
          <w:sz w:val="28"/>
          <w:szCs w:val="28"/>
          <w:lang w:val="kk-KZ"/>
        </w:rPr>
      </w:pP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27" o:spid="_x0000_s1769" style="position:absolute;left:0;text-align:left;flip:y;z-index:252165120;visibility:visible" from="123pt,14.15pt" to="123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"/>
        </w:pict>
      </w:r>
      <w:r w:rsidRPr="00752AFA">
        <w:rPr>
          <w:noProof/>
          <w:sz w:val="28"/>
          <w:szCs w:val="28"/>
        </w:rPr>
        <w:pict>
          <v:line id="Прямая соединительная линия 26" o:spid="_x0000_s1770" style="position:absolute;left:0;text-align:left;flip:y;z-index:252166144;visibility:visible" from="99.75pt,13.65pt" to="99.7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63g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Dcc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"/>
        </w:pict>
      </w:r>
      <w:r w:rsidRPr="00752AFA">
        <w:rPr>
          <w:noProof/>
          <w:sz w:val="28"/>
          <w:szCs w:val="28"/>
        </w:rPr>
        <w:pict>
          <v:line id="Прямая соединительная линия 25" o:spid="_x0000_s1771" style="position:absolute;left:0;text-align:left;flip:y;z-index:252167168;visibility:visible" from="75pt,14pt" to="7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"/>
        </w:pict>
      </w:r>
      <w:r w:rsidR="00643280" w:rsidRPr="00C53CF9">
        <w:rPr>
          <w:rFonts w:ascii="Times New Roman" w:hAnsi="Times New Roman"/>
          <w:sz w:val="28"/>
          <w:szCs w:val="28"/>
          <w:lang w:val="kk-KZ"/>
        </w:rPr>
        <w:t xml:space="preserve">                    Н    Н    Н</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85" style="position:absolute;left:0;text-align:left;flip:y;z-index:252181504;visibility:visible" from="75.75pt,15.15pt" to="75.75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"/>
        </w:pict>
      </w:r>
      <w:r w:rsidRPr="00752AFA">
        <w:rPr>
          <w:noProof/>
          <w:sz w:val="28"/>
          <w:szCs w:val="28"/>
        </w:rPr>
        <w:pict>
          <v:line id="_x0000_s1784" style="position:absolute;left:0;text-align:left;flip:y;z-index:252180480;visibility:visible" from="100.5pt,14.8pt" to="100.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"/>
        </w:pict>
      </w:r>
      <w:r w:rsidRPr="00752AFA">
        <w:rPr>
          <w:noProof/>
          <w:sz w:val="28"/>
          <w:szCs w:val="28"/>
        </w:rPr>
        <w:pict>
          <v:line id="_x0000_s1783" style="position:absolute;left:0;text-align:left;flip:y;z-index:252179456;visibility:visible" from="123.75pt,15.3pt" to="123.7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"/>
        </w:pict>
      </w:r>
      <w:r w:rsidR="00643280" w:rsidRPr="00C53CF9">
        <w:rPr>
          <w:rFonts w:ascii="Times New Roman" w:hAnsi="Times New Roman"/>
          <w:sz w:val="28"/>
          <w:szCs w:val="28"/>
          <w:lang w:val="kk-KZ"/>
        </w:rPr>
        <w:t xml:space="preserve">Н – С </w:t>
      </w:r>
      <w:r w:rsidR="00643280" w:rsidRPr="00C53CF9">
        <w:rPr>
          <w:rFonts w:ascii="Times New Roman" w:hAnsi="Times New Roman"/>
          <w:sz w:val="28"/>
          <w:szCs w:val="28"/>
          <w:lang w:val="kk-KZ"/>
        </w:rPr>
        <w:sym w:font="Symbol" w:char="F0BA"/>
      </w:r>
      <w:r w:rsidR="00643280" w:rsidRPr="00C53CF9">
        <w:rPr>
          <w:rFonts w:ascii="Times New Roman" w:hAnsi="Times New Roman"/>
          <w:sz w:val="28"/>
          <w:szCs w:val="28"/>
          <w:lang w:val="kk-KZ"/>
        </w:rPr>
        <w:t xml:space="preserve"> С – С – С – С – Н              пентин -1.</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Н </w:t>
      </w:r>
    </w:p>
    <w:p w:rsidR="00643280" w:rsidRPr="00C53CF9" w:rsidRDefault="00643280" w:rsidP="00B51D13">
      <w:pPr>
        <w:spacing w:after="0"/>
        <w:contextualSpacing/>
        <w:jc w:val="both"/>
        <w:rPr>
          <w:rFonts w:ascii="Times New Roman" w:hAnsi="Times New Roman"/>
          <w:sz w:val="28"/>
          <w:szCs w:val="28"/>
          <w:lang w:val="kk-KZ"/>
        </w:rPr>
      </w:pP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24" o:spid="_x0000_s1772" style="position:absolute;left:0;text-align:left;flip:y;z-index:252168192;visibility:visible" from="123pt,15.7pt" to="123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1kaUQ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"/>
        </w:pict>
      </w:r>
      <w:r w:rsidRPr="00752AFA">
        <w:rPr>
          <w:noProof/>
          <w:sz w:val="28"/>
          <w:szCs w:val="28"/>
        </w:rPr>
        <w:pict>
          <v:line id="Прямая соединительная линия 20" o:spid="_x0000_s1776" style="position:absolute;left:0;text-align:left;flip:y;z-index:252172288;visibility:visible" from="100.5pt,31.45pt" to="100.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"/>
        </w:pict>
      </w:r>
      <w:r w:rsidRPr="00752AFA">
        <w:rPr>
          <w:noProof/>
          <w:sz w:val="28"/>
          <w:szCs w:val="28"/>
        </w:rPr>
        <w:pict>
          <v:line id="Прямая соединительная линия 23" o:spid="_x0000_s1773" style="position:absolute;left:0;text-align:left;flip:y;z-index:252169216;visibility:visible" from="100.5pt,15.7pt" to="100.5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ZeUQIAAGI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"/>
        </w:pict>
      </w:r>
      <w:r w:rsidRPr="00752AFA">
        <w:rPr>
          <w:noProof/>
          <w:sz w:val="28"/>
          <w:szCs w:val="28"/>
        </w:rPr>
        <w:pict>
          <v:line id="Прямая соединительная линия 22" o:spid="_x0000_s1774" style="position:absolute;left:0;text-align:left;flip:y;z-index:252170240;visibility:visible" from="30pt,15.7pt" to="30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OUQ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"/>
        </w:pict>
      </w:r>
      <w:r w:rsidRPr="00752AFA">
        <w:rPr>
          <w:noProof/>
          <w:sz w:val="28"/>
          <w:szCs w:val="28"/>
        </w:rPr>
        <w:pict>
          <v:line id="Прямая соединительная линия 19" o:spid="_x0000_s1777" style="position:absolute;left:0;text-align:left;flip:y;z-index:252173312;visibility:visible" from="30pt,30.95pt" to="30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"/>
        </w:pict>
      </w:r>
      <w:r w:rsidR="00643280" w:rsidRPr="00C53CF9">
        <w:rPr>
          <w:rFonts w:ascii="Times New Roman" w:hAnsi="Times New Roman"/>
          <w:sz w:val="28"/>
          <w:szCs w:val="28"/>
          <w:lang w:val="kk-KZ"/>
        </w:rPr>
        <w:t xml:space="preserve">       Н                 Н    Н</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21" o:spid="_x0000_s1775" style="position:absolute;left:0;text-align:left;flip:y;z-index:252171264;visibility:visible" from="123pt,14.5pt" to="123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"/>
        </w:pict>
      </w:r>
      <w:r w:rsidR="00643280" w:rsidRPr="00C53CF9">
        <w:rPr>
          <w:rFonts w:ascii="Times New Roman" w:hAnsi="Times New Roman"/>
          <w:sz w:val="28"/>
          <w:szCs w:val="28"/>
          <w:lang w:val="kk-KZ"/>
        </w:rPr>
        <w:t xml:space="preserve">Н – С – С </w:t>
      </w:r>
      <w:r w:rsidR="00643280" w:rsidRPr="00C53CF9">
        <w:rPr>
          <w:rFonts w:ascii="Times New Roman" w:hAnsi="Times New Roman"/>
          <w:sz w:val="28"/>
          <w:szCs w:val="28"/>
          <w:lang w:val="kk-KZ"/>
        </w:rPr>
        <w:sym w:font="Symbol" w:char="F0BA"/>
      </w:r>
      <w:r w:rsidR="00643280" w:rsidRPr="00C53CF9">
        <w:rPr>
          <w:rFonts w:ascii="Times New Roman" w:hAnsi="Times New Roman"/>
          <w:sz w:val="28"/>
          <w:szCs w:val="28"/>
          <w:lang w:val="kk-KZ"/>
        </w:rPr>
        <w:t xml:space="preserve"> С – С – С – Н              пентин -2.</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Н    Н</w:t>
      </w:r>
    </w:p>
    <w:p w:rsidR="00643280" w:rsidRPr="00C53CF9" w:rsidRDefault="00643280" w:rsidP="00B51D13">
      <w:pPr>
        <w:spacing w:after="0"/>
        <w:contextualSpacing/>
        <w:jc w:val="both"/>
        <w:rPr>
          <w:rFonts w:ascii="Times New Roman" w:hAnsi="Times New Roman"/>
          <w:sz w:val="28"/>
          <w:szCs w:val="28"/>
          <w:lang w:val="kk-KZ"/>
        </w:rPr>
      </w:pP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8" o:spid="_x0000_s1778" style="position:absolute;left:0;text-align:left;flip:y;z-index:252174336;visibility:visible" from="100.5pt,15.75pt" to="100.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ygSUA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"/>
        </w:pict>
      </w:r>
      <w:r w:rsidRPr="00752AFA">
        <w:rPr>
          <w:noProof/>
          <w:sz w:val="28"/>
          <w:szCs w:val="28"/>
        </w:rPr>
        <w:pict>
          <v:line id="Прямая соединительная линия 17" o:spid="_x0000_s1779" style="position:absolute;left:0;text-align:left;flip:y;z-index:252175360;visibility:visible" from="76.75pt,14.75pt" to="76.7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"/>
        </w:pict>
      </w:r>
      <w:r w:rsidR="00643280" w:rsidRPr="00C53CF9">
        <w:rPr>
          <w:rFonts w:ascii="Times New Roman" w:hAnsi="Times New Roman"/>
          <w:sz w:val="28"/>
          <w:szCs w:val="28"/>
          <w:lang w:val="kk-KZ"/>
        </w:rPr>
        <w:t xml:space="preserve">                    Н    Н    </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5" o:spid="_x0000_s1781" style="position:absolute;left:0;text-align:left;flip:y;z-index:252177408;visibility:visible" from="100pt,15.55pt" to="100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"/>
        </w:pict>
      </w:r>
      <w:r w:rsidRPr="00752AFA">
        <w:rPr>
          <w:noProof/>
          <w:sz w:val="28"/>
          <w:szCs w:val="28"/>
        </w:rPr>
        <w:pict>
          <v:line id="Прямая соединительная линия 16" o:spid="_x0000_s1780" style="position:absolute;left:0;text-align:left;z-index:252176384;visibility:visible" from="76.25pt,16.3pt" to="76.2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"/>
        </w:pict>
      </w:r>
      <w:r w:rsidR="00643280" w:rsidRPr="00C53CF9">
        <w:rPr>
          <w:rFonts w:ascii="Times New Roman" w:hAnsi="Times New Roman"/>
          <w:sz w:val="28"/>
          <w:szCs w:val="28"/>
          <w:lang w:val="kk-KZ"/>
        </w:rPr>
        <w:t xml:space="preserve">Н – С </w:t>
      </w:r>
      <w:r w:rsidR="00643280" w:rsidRPr="00C53CF9">
        <w:rPr>
          <w:rFonts w:ascii="Times New Roman" w:hAnsi="Times New Roman"/>
          <w:sz w:val="28"/>
          <w:szCs w:val="28"/>
          <w:lang w:val="kk-KZ"/>
        </w:rPr>
        <w:sym w:font="Symbol" w:char="F0BA"/>
      </w:r>
      <w:r w:rsidR="00643280" w:rsidRPr="00C53CF9">
        <w:rPr>
          <w:rFonts w:ascii="Times New Roman" w:hAnsi="Times New Roman"/>
          <w:sz w:val="28"/>
          <w:szCs w:val="28"/>
          <w:lang w:val="kk-KZ"/>
        </w:rPr>
        <w:t xml:space="preserve"> С – С – С – Н              3-метилбутин -1.</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4" o:spid="_x0000_s1782" style="position:absolute;left:0;text-align:left;flip:y;z-index:252178432;visibility:visible" from="77.75pt,14.05pt" to="77.7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oJhUA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"/>
        </w:pict>
      </w:r>
      <w:r w:rsidR="00643280" w:rsidRPr="00C53CF9">
        <w:rPr>
          <w:rFonts w:ascii="Times New Roman" w:hAnsi="Times New Roman"/>
          <w:sz w:val="28"/>
          <w:szCs w:val="28"/>
          <w:lang w:val="kk-KZ"/>
        </w:rPr>
        <w:t xml:space="preserve">              Н – С – Н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121</w:t>
      </w:r>
      <w:r w:rsidRPr="00C53CF9">
        <w:rPr>
          <w:rFonts w:ascii="Times New Roman" w:hAnsi="Times New Roman"/>
          <w:sz w:val="28"/>
          <w:szCs w:val="28"/>
          <w:lang w:val="kk-KZ"/>
        </w:rPr>
        <w:t>. Бір көмірсутектің формуласын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n  </w:t>
      </w:r>
      <w:r w:rsidRPr="00C53CF9">
        <w:rPr>
          <w:rFonts w:ascii="Times New Roman" w:hAnsi="Times New Roman"/>
          <w:sz w:val="28"/>
          <w:szCs w:val="28"/>
          <w:lang w:val="kk-KZ"/>
        </w:rPr>
        <w:t>деп  белгілеп көмірсутек жанғанда жүретін реакцияның жалпы  теңдеуін  жазыңдар.</w:t>
      </w:r>
    </w:p>
    <w:p w:rsidR="00643280" w:rsidRPr="00C53CF9" w:rsidRDefault="0064328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w:t>
      </w:r>
      <w:r w:rsidRPr="00C53CF9">
        <w:rPr>
          <w:rFonts w:ascii="Times New Roman" w:hAnsi="Times New Roman"/>
          <w:position w:val="-24"/>
          <w:sz w:val="28"/>
          <w:szCs w:val="28"/>
          <w:lang w:val="kk-KZ"/>
        </w:rPr>
        <w:object w:dxaOrig="720" w:dyaOrig="645">
          <v:shape id="_x0000_i1199" type="#_x0000_t75" style="width:52.5pt;height:46.5pt" o:ole="">
            <v:imagedata r:id="rId321" o:title=""/>
          </v:shape>
          <o:OLEObject Type="Embed" ProgID="Equation.3" ShapeID="_x0000_i1199" DrawAspect="Content" ObjectID="_1525090657" r:id="rId322"/>
        </w:objec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ХСО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w:t>
      </w:r>
      <w:r w:rsidRPr="00C53CF9">
        <w:rPr>
          <w:rFonts w:ascii="Times New Roman" w:hAnsi="Times New Roman"/>
          <w:position w:val="-24"/>
          <w:sz w:val="28"/>
          <w:szCs w:val="28"/>
          <w:lang w:val="kk-KZ"/>
        </w:rPr>
        <w:object w:dxaOrig="195" w:dyaOrig="405">
          <v:shape id="_x0000_i1200" type="#_x0000_t75" style="width:15pt;height:30pt" o:ole="">
            <v:imagedata r:id="rId323" o:title=""/>
          </v:shape>
          <o:OLEObject Type="Embed" ProgID="Equation.3" ShapeID="_x0000_i1200" DrawAspect="Content" ObjectID="_1525090658" r:id="rId324"/>
        </w:objec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643280" w:rsidRPr="00C53CF9" w:rsidRDefault="00643280" w:rsidP="00B51D13">
      <w:pPr>
        <w:spacing w:after="0"/>
        <w:contextualSpacing/>
        <w:jc w:val="both"/>
        <w:rPr>
          <w:rFonts w:ascii="Times New Roman" w:hAnsi="Times New Roman"/>
          <w:b/>
          <w:sz w:val="28"/>
          <w:szCs w:val="28"/>
          <w:lang w:val="kk-KZ"/>
        </w:rPr>
      </w:pP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122</w:t>
      </w:r>
      <w:r w:rsidRPr="00C53CF9">
        <w:rPr>
          <w:rFonts w:ascii="Times New Roman" w:hAnsi="Times New Roman"/>
          <w:sz w:val="28"/>
          <w:szCs w:val="28"/>
          <w:lang w:val="kk-KZ"/>
        </w:rPr>
        <w:t xml:space="preserve">. Филлоксерамен  күресте  бутадиен  молекуласындағы  сутегінің  барлық  атомдарының хлормен  алмасуынан  түзілген өнім – </w:t>
      </w:r>
      <w:r w:rsidRPr="00C53CF9">
        <w:rPr>
          <w:rFonts w:ascii="Times New Roman" w:hAnsi="Times New Roman"/>
          <w:sz w:val="28"/>
          <w:szCs w:val="28"/>
          <w:lang w:val="kk-KZ"/>
        </w:rPr>
        <w:lastRenderedPageBreak/>
        <w:t xml:space="preserve">гексахлорбутадиен  тиімді  дәрі  болып табылады. Осы қосылыстың формуласын құрыңдар.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гексахлорбутадиен.</w:t>
      </w:r>
    </w:p>
    <w:p w:rsidR="00643280"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Прямая соединительная линия 10" o:spid="_x0000_s1789" style="position:absolute;left:0;text-align:left;flip:y;z-index:252185600;visibility:visible" from="104.25pt,13.3pt" to="104.2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"/>
        </w:pict>
      </w:r>
      <w:r w:rsidRPr="00752AFA">
        <w:rPr>
          <w:noProof/>
          <w:sz w:val="28"/>
          <w:szCs w:val="28"/>
        </w:rPr>
        <w:pict>
          <v:line id="Прямая соединительная линия 11" o:spid="_x0000_s1788" style="position:absolute;left:0;text-align:left;flip:y;z-index:252184576;visibility:visible" from="79.5pt,13.3pt" to="79.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"/>
        </w:pict>
      </w:r>
      <w:r w:rsidRPr="00752AFA">
        <w:rPr>
          <w:noProof/>
          <w:sz w:val="28"/>
          <w:szCs w:val="28"/>
        </w:rPr>
        <w:pict>
          <v:line id="Прямая соединительная линия 12" o:spid="_x0000_s1787" style="position:absolute;left:0;text-align:left;flip:y;z-index:252183552;visibility:visible" from="57.25pt,13.3pt" to="57.2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"/>
        </w:pict>
      </w:r>
      <w:r w:rsidRPr="00752AFA">
        <w:rPr>
          <w:noProof/>
          <w:sz w:val="28"/>
          <w:szCs w:val="28"/>
        </w:rPr>
        <w:pict>
          <v:line id="Прямая соединительная линия 13" o:spid="_x0000_s1786" style="position:absolute;left:0;text-align:left;flip:y;z-index:252182528;visibility:visible" from="33pt,13.3pt" to="3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"/>
        </w:pict>
      </w:r>
      <w:r w:rsidR="00643280" w:rsidRPr="00C53CF9">
        <w:rPr>
          <w:rFonts w:ascii="Times New Roman" w:hAnsi="Times New Roman"/>
          <w:sz w:val="28"/>
          <w:szCs w:val="28"/>
          <w:lang w:val="kk-KZ"/>
        </w:rPr>
        <w:t xml:space="preserve">Cl – C = C – C = C – Cl </w:t>
      </w:r>
    </w:p>
    <w:p w:rsidR="00643280" w:rsidRPr="00C53CF9" w:rsidRDefault="0064328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Cl   Cl   Cl   Cl</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35.</w:t>
      </w:r>
      <w:r w:rsidRPr="00C53CF9">
        <w:rPr>
          <w:rFonts w:ascii="Times New Roman" w:hAnsi="Times New Roman" w:cs="Times New Roman"/>
          <w:sz w:val="28"/>
          <w:szCs w:val="28"/>
          <w:lang w:val="kk-KZ"/>
        </w:rPr>
        <w:t xml:space="preserve"> Төмендегі қосылыстардың қайсысымен пропин пропан сияқты әрекеттеспейді?</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бромсуымен; ә) хлорсутекпен; б) калий перманганатының қышқылды ерітіндісімен; в) калий перманганатының сілтілі ерітіндісімен; г) мыс (I) хлоридінің сулы-аммиакты ерітіндісімен.</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36.</w:t>
      </w:r>
      <w:r w:rsidRPr="00C53CF9">
        <w:rPr>
          <w:rFonts w:ascii="Times New Roman" w:hAnsi="Times New Roman" w:cs="Times New Roman"/>
          <w:sz w:val="28"/>
          <w:szCs w:val="28"/>
          <w:lang w:val="kk-KZ"/>
        </w:rPr>
        <w:t xml:space="preserve"> Төмендегі қосылыстардың аттарын атаңыз және олардың қайсысы күміс хлоридінің сулы ерітіндісімен тұнба түзетінін анықтаңыз: </w:t>
      </w:r>
    </w:p>
    <w:p w:rsidR="00643280" w:rsidRPr="00C53CF9" w:rsidRDefault="00643280"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a) С</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CHClCH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643280" w:rsidRPr="00C53CF9" w:rsidRDefault="00643280"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в) </w:t>
      </w:r>
      <w:r w:rsidRPr="00C53CF9">
        <w:rPr>
          <w:rFonts w:ascii="Times New Roman" w:hAnsi="Times New Roman" w:cs="Times New Roman"/>
          <w:sz w:val="28"/>
          <w:szCs w:val="28"/>
          <w:lang w:val="en-US"/>
        </w:rPr>
        <w:t>CH ≡ CCH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г)</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 ≡ CCH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37.</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Отын ретінде қайсысын қолданған дұрыс − этиленді ме, әлде ацетиленді ме? Жауабыңызда неге сүйенгеніңізді түсіндіріңіз.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38.</w:t>
      </w:r>
      <w:r w:rsidRPr="00C53CF9">
        <w:rPr>
          <w:rFonts w:ascii="Times New Roman" w:hAnsi="Times New Roman" w:cs="Times New Roman"/>
          <w:sz w:val="28"/>
          <w:szCs w:val="28"/>
          <w:lang w:val="kk-KZ"/>
        </w:rPr>
        <w:t xml:space="preserve"> Мына қосылыстардың аттарын атаңыз: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СH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CHC ≡ CCH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ә)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 ≡ CH;    б) CH ≡ CCHBrCH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 ≡ CCH = CHCH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г)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 ≡ CCHBrCH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39.</w:t>
      </w:r>
      <w:r w:rsidRPr="00C53CF9">
        <w:rPr>
          <w:rFonts w:ascii="Times New Roman" w:hAnsi="Times New Roman" w:cs="Times New Roman"/>
          <w:sz w:val="28"/>
          <w:szCs w:val="28"/>
          <w:lang w:val="kk-KZ"/>
        </w:rPr>
        <w:t xml:space="preserve"> Төмендегі қосылыстарды катализді гидрлегенде нәтижесінде не түзіледі?</w:t>
      </w:r>
    </w:p>
    <w:p w:rsidR="00643280" w:rsidRPr="00C53CF9" w:rsidRDefault="00643280"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ә)</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 ≡ CH.</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40</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Егер реакция нәтижесінде мына төмендегідей қосылыстар түзілген болса, онда бастапқыда қандай заттар әрекеттескенін анықтаңыз: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 бутанол-2; ә) бутанол-2 + KCl; б) 2-метилпропен + KCl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в) бутен-1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 NaBr.</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41.</w:t>
      </w:r>
      <w:r w:rsidRPr="00C53CF9">
        <w:rPr>
          <w:rFonts w:ascii="Times New Roman" w:hAnsi="Times New Roman" w:cs="Times New Roman"/>
          <w:sz w:val="28"/>
          <w:szCs w:val="28"/>
          <w:lang w:val="kk-KZ"/>
        </w:rPr>
        <w:t xml:space="preserve"> Төмендегі химиялық өзгерістерді жүзеге асыратын реакциялардың теңдеулерін жазыңыз: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Br</w:t>
      </w:r>
      <w:r w:rsidRPr="00C53CF9">
        <w:rPr>
          <w:rFonts w:ascii="Times New Roman" w:hAnsi="Times New Roman" w:cs="Times New Roman"/>
          <w:sz w:val="28"/>
          <w:szCs w:val="28"/>
          <w:vertAlign w:val="subscript"/>
          <w:lang w:val="kk-KZ"/>
        </w:rPr>
        <w:t>2</w:t>
      </w:r>
      <w:r w:rsidR="003004A5">
        <w:rPr>
          <w:rFonts w:ascii="Times New Roman" w:hAnsi="Times New Roman" w:cs="Times New Roman"/>
          <w:sz w:val="28"/>
          <w:szCs w:val="28"/>
          <w:lang w:val="kk-KZ"/>
        </w:rPr>
        <w:t xml:space="preserve">        </w:t>
      </w:r>
      <w:r w:rsidRPr="00C53CF9">
        <w:rPr>
          <w:rFonts w:ascii="Times New Roman" w:hAnsi="Times New Roman" w:cs="Times New Roman"/>
          <w:sz w:val="28"/>
          <w:szCs w:val="28"/>
          <w:lang w:val="kk-KZ"/>
        </w:rPr>
        <w:t>2NaOH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Pt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(артық)</w:t>
      </w:r>
    </w:p>
    <w:p w:rsidR="00643280" w:rsidRPr="00C53CF9" w:rsidRDefault="00752AFA" w:rsidP="00B51D13">
      <w:pPr>
        <w:contextualSpacing/>
        <w:jc w:val="center"/>
        <w:rPr>
          <w:rFonts w:ascii="Times New Roman" w:hAnsi="Times New Roman" w:cs="Times New Roman"/>
          <w:sz w:val="28"/>
          <w:szCs w:val="28"/>
          <w:lang w:val="kk-KZ"/>
        </w:rPr>
      </w:pPr>
      <w:r>
        <w:rPr>
          <w:rFonts w:ascii="Times New Roman" w:hAnsi="Times New Roman" w:cs="Times New Roman"/>
          <w:noProof/>
          <w:sz w:val="28"/>
          <w:szCs w:val="28"/>
        </w:rPr>
        <w:pict>
          <v:line id="_x0000_s1795" style="position:absolute;left:0;text-align:left;z-index:252192768" from="305.85pt,9.9pt" to="394.2pt,9.9pt">
            <v:stroke endarrow="block"/>
          </v:line>
        </w:pict>
      </w:r>
      <w:r>
        <w:rPr>
          <w:rFonts w:ascii="Times New Roman" w:hAnsi="Times New Roman" w:cs="Times New Roman"/>
          <w:noProof/>
          <w:sz w:val="28"/>
          <w:szCs w:val="28"/>
        </w:rPr>
        <w:pict>
          <v:line id="_x0000_s1794" style="position:absolute;left:0;text-align:left;z-index:252191744" from="245.2pt,9.9pt" to="287.95pt,9.9pt">
            <v:stroke endarrow="block"/>
          </v:line>
        </w:pict>
      </w:r>
      <w:r>
        <w:rPr>
          <w:rFonts w:ascii="Times New Roman" w:hAnsi="Times New Roman" w:cs="Times New Roman"/>
          <w:noProof/>
          <w:sz w:val="28"/>
          <w:szCs w:val="28"/>
        </w:rPr>
        <w:pict>
          <v:line id="_x0000_s1793" style="position:absolute;left:0;text-align:left;z-index:252190720" from="181.5pt,9.9pt" to="224.25pt,9.9pt">
            <v:stroke endarrow="block"/>
          </v:line>
        </w:pict>
      </w:r>
      <w:r>
        <w:rPr>
          <w:rFonts w:ascii="Times New Roman" w:hAnsi="Times New Roman" w:cs="Times New Roman"/>
          <w:noProof/>
          <w:sz w:val="28"/>
          <w:szCs w:val="28"/>
        </w:rPr>
        <w:pict>
          <v:line id="_x0000_s1792" style="position:absolute;left:0;text-align:left;z-index:252189696" from="125.5pt,9.9pt" to="168.25pt,9.9pt">
            <v:stroke endarrow="block"/>
          </v:line>
        </w:pict>
      </w:r>
      <w:r w:rsidR="00643280" w:rsidRPr="00C53CF9">
        <w:rPr>
          <w:rFonts w:ascii="Times New Roman" w:hAnsi="Times New Roman" w:cs="Times New Roman"/>
          <w:sz w:val="28"/>
          <w:szCs w:val="28"/>
          <w:lang w:val="kk-KZ"/>
        </w:rPr>
        <w:t xml:space="preserve">Бутадиен-1,3              A               B       </w:t>
      </w:r>
      <w:r w:rsidR="00643280" w:rsidRPr="00C53CF9">
        <w:rPr>
          <w:rFonts w:ascii="Times New Roman" w:hAnsi="Times New Roman" w:cs="Times New Roman"/>
          <w:sz w:val="28"/>
          <w:szCs w:val="28"/>
          <w:lang w:val="en-US"/>
        </w:rPr>
        <w:t xml:space="preserve">  </w:t>
      </w:r>
      <w:r w:rsidR="00643280" w:rsidRPr="00C53CF9">
        <w:rPr>
          <w:rFonts w:ascii="Times New Roman" w:hAnsi="Times New Roman" w:cs="Times New Roman"/>
          <w:sz w:val="28"/>
          <w:szCs w:val="28"/>
          <w:lang w:val="kk-KZ"/>
        </w:rPr>
        <w:t xml:space="preserve">      C                            Д</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r w:rsidR="003004A5">
        <w:rPr>
          <w:rFonts w:ascii="Times New Roman" w:hAnsi="Times New Roman" w:cs="Times New Roman"/>
          <w:sz w:val="28"/>
          <w:szCs w:val="28"/>
          <w:lang w:val="kk-KZ"/>
        </w:rPr>
        <w:t xml:space="preserve">                     </w:t>
      </w:r>
      <w:r w:rsidRPr="00C53CF9">
        <w:rPr>
          <w:rFonts w:ascii="Times New Roman" w:hAnsi="Times New Roman" w:cs="Times New Roman"/>
          <w:sz w:val="28"/>
          <w:szCs w:val="28"/>
          <w:lang w:val="kk-KZ"/>
        </w:rPr>
        <w:t xml:space="preserve">   40</w:t>
      </w:r>
      <w:r w:rsidRPr="00C53CF9">
        <w:rPr>
          <w:rFonts w:ascii="Times New Roman" w:hAnsi="Times New Roman" w:cs="Times New Roman"/>
          <w:sz w:val="28"/>
          <w:szCs w:val="28"/>
          <w:vertAlign w:val="superscript"/>
          <w:lang w:val="kk-KZ"/>
        </w:rPr>
        <w:t>o</w:t>
      </w:r>
      <w:r w:rsidRPr="00C53CF9">
        <w:rPr>
          <w:rFonts w:ascii="Times New Roman" w:hAnsi="Times New Roman" w:cs="Times New Roman"/>
          <w:sz w:val="28"/>
          <w:szCs w:val="28"/>
          <w:lang w:val="kk-KZ"/>
        </w:rPr>
        <w:t xml:space="preserve">C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p>
    <w:p w:rsidR="00643280" w:rsidRPr="00C53CF9" w:rsidRDefault="00643280" w:rsidP="00B51D13">
      <w:pPr>
        <w:contextualSpacing/>
        <w:jc w:val="both"/>
        <w:rPr>
          <w:rFonts w:ascii="Times New Roman" w:hAnsi="Times New Roman" w:cs="Times New Roman"/>
          <w:sz w:val="28"/>
          <w:szCs w:val="28"/>
          <w:lang w:val="kk-KZ"/>
        </w:rPr>
      </w:pP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42.</w:t>
      </w:r>
      <w:r w:rsidR="003004A5">
        <w:rPr>
          <w:rFonts w:ascii="Times New Roman" w:hAnsi="Times New Roman" w:cs="Times New Roman"/>
          <w:sz w:val="28"/>
          <w:szCs w:val="28"/>
          <w:lang w:val="kk-KZ"/>
        </w:rPr>
        <w:t xml:space="preserve"> Массасы 70</w:t>
      </w:r>
      <w:r w:rsidRPr="00C53CF9">
        <w:rPr>
          <w:rFonts w:ascii="Times New Roman" w:hAnsi="Times New Roman" w:cs="Times New Roman"/>
          <w:sz w:val="28"/>
          <w:szCs w:val="28"/>
          <w:lang w:val="kk-KZ"/>
        </w:rPr>
        <w:t xml:space="preserve">г белгісіз этиленді көмірсутек көлемі </w:t>
      </w:r>
      <w:smartTag w:uri="urn:schemas-microsoft-com:office:smarttags" w:element="metricconverter">
        <w:smartTagPr>
          <w:attr w:name="ProductID" w:val="2,24 л"/>
        </w:smartTagPr>
        <w:r w:rsidRPr="00C53CF9">
          <w:rPr>
            <w:rFonts w:ascii="Times New Roman" w:hAnsi="Times New Roman" w:cs="Times New Roman"/>
            <w:sz w:val="28"/>
            <w:szCs w:val="28"/>
            <w:lang w:val="kk-KZ"/>
          </w:rPr>
          <w:t>2,24 л</w:t>
        </w:r>
      </w:smartTag>
      <w:r w:rsidRPr="00C53CF9">
        <w:rPr>
          <w:rFonts w:ascii="Times New Roman" w:hAnsi="Times New Roman" w:cs="Times New Roman"/>
          <w:sz w:val="28"/>
          <w:szCs w:val="28"/>
          <w:lang w:val="kk-KZ"/>
        </w:rPr>
        <w:t xml:space="preserve"> (қ.ж.) бромсутек қосылысымен эквивалентті күйде әрекеттеседі. Осы </w:t>
      </w:r>
      <w:r w:rsidRPr="00C53CF9">
        <w:rPr>
          <w:rFonts w:ascii="Times New Roman" w:hAnsi="Times New Roman" w:cs="Times New Roman"/>
          <w:sz w:val="28"/>
          <w:szCs w:val="28"/>
          <w:lang w:val="kk-KZ"/>
        </w:rPr>
        <w:lastRenderedPageBreak/>
        <w:t>көмірсутектің цис-изомерлі екенін ескере отырып, оның молярлық массасы мен құрылысын анықтаңыз.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43.</w:t>
      </w:r>
      <w:r w:rsidRPr="00C53CF9">
        <w:rPr>
          <w:rFonts w:ascii="Times New Roman" w:hAnsi="Times New Roman" w:cs="Times New Roman"/>
          <w:sz w:val="28"/>
          <w:szCs w:val="28"/>
          <w:lang w:val="kk-KZ"/>
        </w:rPr>
        <w:t xml:space="preserve"> Бром суын түссіздендіретін, молекулалық формуласы C</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Cl галогенді көмірсутектің изомер саны мен олардың құрылыс формулаларын жазыңыз.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44.</w:t>
      </w:r>
      <w:r w:rsidRPr="00C53CF9">
        <w:rPr>
          <w:rFonts w:ascii="Times New Roman" w:hAnsi="Times New Roman" w:cs="Times New Roman"/>
          <w:sz w:val="28"/>
          <w:szCs w:val="28"/>
          <w:lang w:val="kk-KZ"/>
        </w:rPr>
        <w:t xml:space="preserve"> Изобутилен көмірсутегі мен төмендегі заттардың әрекеттесу реакцияларының теңдеулерін жазыңыз: а)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 ә) 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б)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I</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г) HBr; д) HBr (сутек асқынтотығы); е) HI; ж) HI (сутек асқынтотығы); з)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и)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H</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к) Br</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л) Br</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 NaCl (сулы); м)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 C</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16</w:t>
      </w:r>
      <w:r w:rsidRPr="00C53CF9">
        <w:rPr>
          <w:rFonts w:ascii="Times New Roman" w:hAnsi="Times New Roman" w:cs="Times New Roman"/>
          <w:sz w:val="28"/>
          <w:szCs w:val="28"/>
          <w:lang w:val="kk-KZ"/>
        </w:rPr>
        <w:t>); н) изобутан + HF; о)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салқын сілтілі ерітіндісі; п) KMnO</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 xml:space="preserve"> қосылысының ыстық ерітіндісі; р) 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с) 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сонан соң Zn,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45.</w:t>
      </w:r>
      <w:r w:rsidRPr="00C53CF9">
        <w:rPr>
          <w:rFonts w:ascii="Times New Roman" w:hAnsi="Times New Roman" w:cs="Times New Roman"/>
          <w:sz w:val="28"/>
          <w:szCs w:val="28"/>
          <w:lang w:val="kk-KZ"/>
        </w:rPr>
        <w:t xml:space="preserve"> Құрамында нитрат-ионы бар хлорсуы арқылы газ күйіндегі пропенді өткізгенде үш түрлі өнім түзіледі. Бұл қандай заттар? Олардың аттарын атаңыз және қалай түзілгенін түсіндіріңіз. 2-Метилпропен мен NOCl нитрозилхлорид әрекеттескенде, реакция нәтижесінде не түзілетінін анықтаңыз. Нитрозилхлорид қосылысы NO</w:t>
      </w:r>
      <w:r w:rsidRPr="00C53CF9">
        <w:rPr>
          <w:rFonts w:ascii="Times New Roman" w:hAnsi="Times New Roman" w:cs="Times New Roman"/>
          <w:sz w:val="28"/>
          <w:szCs w:val="28"/>
          <w:vertAlign w:val="superscript"/>
          <w:lang w:val="kk-KZ"/>
        </w:rPr>
        <w:t xml:space="preserve">+  </w:t>
      </w:r>
      <w:r w:rsidRPr="00C53CF9">
        <w:rPr>
          <w:rFonts w:ascii="Times New Roman" w:hAnsi="Times New Roman" w:cs="Times New Roman"/>
          <w:sz w:val="28"/>
          <w:szCs w:val="28"/>
          <w:lang w:val="kk-KZ"/>
        </w:rPr>
        <w:t xml:space="preserve">Cl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күйінде реакцияға түсетінін ескеріңіз.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46.</w:t>
      </w:r>
      <w:r w:rsidRPr="00C53CF9">
        <w:rPr>
          <w:rFonts w:ascii="Times New Roman" w:hAnsi="Times New Roman" w:cs="Times New Roman"/>
          <w:sz w:val="28"/>
          <w:szCs w:val="28"/>
          <w:lang w:val="kk-KZ"/>
        </w:rPr>
        <w:t xml:space="preserve"> Мына қосылыстардың зертханалық алыну әдісін ұсыныңыз: </w:t>
      </w:r>
    </w:p>
    <w:p w:rsidR="00643280" w:rsidRPr="00C53CF9" w:rsidRDefault="00643280"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 − CN;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CHO; </w:t>
      </w: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OCH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COOCH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47</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Пропин мен мына заттар әрекеттескенде нәтижесінде түзілетін негізгі қосылыстарды атаңыз: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сынап (II) оксиді қатысында хлорсутекпен; ә) ультракүлгін жарығында хлорсутекпен; б) этанолмен; в) сірке қышқылымен.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48.</w:t>
      </w:r>
      <w:r w:rsidRPr="00C53CF9">
        <w:rPr>
          <w:rFonts w:ascii="Times New Roman" w:hAnsi="Times New Roman" w:cs="Times New Roman"/>
          <w:sz w:val="28"/>
          <w:szCs w:val="28"/>
          <w:lang w:val="kk-KZ"/>
        </w:rPr>
        <w:t xml:space="preserve"> Құрамында калий хлориді бар бромсуы арқылы этиленді өткізгенде, нәтижесінде 1,2-дихлорэтан емес, 1,2-дибромэтан мен 1-бром-2-хлорэтан қосылыстары түзіледі. Неліктен?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49.</w:t>
      </w:r>
      <w:r w:rsidRPr="00C53CF9">
        <w:rPr>
          <w:rFonts w:ascii="Times New Roman" w:hAnsi="Times New Roman" w:cs="Times New Roman"/>
          <w:sz w:val="28"/>
          <w:szCs w:val="28"/>
          <w:lang w:val="kk-KZ"/>
        </w:rPr>
        <w:t xml:space="preserve"> Бутен-1 мен бромсутек әрекеттескенде түзілетін негізгі өнімнің формуласы қандай? Сонымен қатар, аздаған мөлшерде тағы қандай қосылыс түзіледі? Реакция механизімінің негізіне сүйене отырып, неліктен алғашқы өнім негізгі болатынын түсіндіріңіз.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rPr>
        <w:t>50</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Пр</w:t>
      </w:r>
      <w:r w:rsidRPr="00C53CF9">
        <w:rPr>
          <w:rFonts w:ascii="Times New Roman" w:hAnsi="Times New Roman" w:cs="Times New Roman"/>
          <w:sz w:val="28"/>
          <w:szCs w:val="28"/>
          <w:lang w:val="en-US"/>
        </w:rPr>
        <w:t>o</w:t>
      </w:r>
      <w:r w:rsidRPr="00C53CF9">
        <w:rPr>
          <w:rFonts w:ascii="Times New Roman" w:hAnsi="Times New Roman" w:cs="Times New Roman"/>
          <w:sz w:val="28"/>
          <w:szCs w:val="28"/>
          <w:lang w:val="kk-KZ"/>
        </w:rPr>
        <w:t>пен, мына заттармен әрекеттескенде не түзіледі:</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бромсуымен; ә) концентрлі күкірт қышқылымен. Реакциясы нәтижесінде түзілген өнімнің гидролизі барысында қандай қосылыс алынады? Бұл екі реакцияның ұқсастықтарын ескере отырып, олардың реакция механизмдерін түсіндіріңіз.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51.</w:t>
      </w:r>
      <w:r w:rsidRPr="00C53CF9">
        <w:rPr>
          <w:rFonts w:ascii="Times New Roman" w:hAnsi="Times New Roman" w:cs="Times New Roman"/>
          <w:sz w:val="28"/>
          <w:szCs w:val="28"/>
          <w:lang w:val="kk-KZ"/>
        </w:rPr>
        <w:t xml:space="preserve"> Белгілі бір көмірсутектер «қаныққан», ал кейбіреулері «қанықпаған» деп аталады. Әртүрлі топтарға жататын бұл көмірсутектердің құрылысы мен реакциялық қабілеттерінде қандай айырмашылықтары бар? Жауаптарыңызды, әр топтан бір қосылыстан мысал келтіре отырып түсіндіріңіз.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52.</w:t>
      </w:r>
      <w:r w:rsidRPr="00C53CF9">
        <w:rPr>
          <w:rFonts w:ascii="Times New Roman" w:hAnsi="Times New Roman" w:cs="Times New Roman"/>
          <w:sz w:val="28"/>
          <w:szCs w:val="28"/>
          <w:lang w:val="kk-KZ"/>
        </w:rPr>
        <w:t xml:space="preserve"> Көлемі 100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белгісіз алкеннің массасы </w:t>
      </w:r>
      <w:smartTag w:uri="urn:schemas-microsoft-com:office:smarttags" w:element="metricconverter">
        <w:smartTagPr>
          <w:attr w:name="ProductID" w:val="0,231 г"/>
        </w:smartTagPr>
        <w:r w:rsidRPr="00C53CF9">
          <w:rPr>
            <w:rFonts w:ascii="Times New Roman" w:hAnsi="Times New Roman" w:cs="Times New Roman"/>
            <w:sz w:val="28"/>
            <w:szCs w:val="28"/>
            <w:lang w:val="kk-KZ"/>
          </w:rPr>
          <w:t>0,231 г</w:t>
        </w:r>
      </w:smartTag>
      <w:r w:rsidRPr="00C53CF9">
        <w:rPr>
          <w:rFonts w:ascii="Times New Roman" w:hAnsi="Times New Roman" w:cs="Times New Roman"/>
          <w:sz w:val="28"/>
          <w:szCs w:val="28"/>
          <w:lang w:val="kk-KZ"/>
        </w:rPr>
        <w:t>. Осы алкеннің 25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көлемі 25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сутекпен әрекеттеседі. Алкеннің молярлық массасы мен молекулалық формуласын анықтаңыз. Осы алкеннің құрылыс формуласын жазыңыз және оның барлық изомерлерінің аттарын атаңыз.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53.</w:t>
      </w:r>
      <w:r w:rsidRPr="00C53CF9">
        <w:rPr>
          <w:rFonts w:ascii="Times New Roman" w:hAnsi="Times New Roman" w:cs="Times New Roman"/>
          <w:sz w:val="28"/>
          <w:szCs w:val="28"/>
          <w:lang w:val="kk-KZ"/>
        </w:rPr>
        <w:t xml:space="preserve"> Көлемдері 193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оттек пен  20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белгісіз А көмірсутегінің қоспасы қопарылыс бере әрекеттескендегі түзілген газ қоспаларын салқындатқанда алынған көлем 145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болған. Бұл газ қоспасын калий гидроксиді ерітіндісі арқылы өткізгенде, қалған оттек газының көлемі 45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Бастапқы белгісіз А көмірсутегінің молекулалық формуласын анықтаңыз. Бұл заттың мүмкін болатын құрылыс формуласын жазыңыз. Осы А көмірсутегін, молекуласында екі сутек атом саны артық болатын сәйкес Б көмірсутегімен салыстырыңыз. Бұл көмірсутектердің циклді емес қанша изомерлері болатынын анықтаңыз және олардың аттарын атаңыз. Олардың қайнау температураларында қандай айырмашылықтар болатынына тоқталыңыз.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А көмірсутегінің мына төмендегі заттармен әрекеттесу процестерінің реакция теңдеулерін және түзілген өнімдердің аттарын атаңыз: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йодсутекпен; ә) олеуммен, сонан соң гидролизін; б) бромның қаныққан сулы ерітіндісімен.</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Осы А көмірсутегін а) натрий гидроксиді;  ә) сутек − заттарының қатысында синтездеудің екі әдісін ұсыныңыз.</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54.</w:t>
      </w:r>
      <w:r w:rsidRPr="00C53CF9">
        <w:rPr>
          <w:rFonts w:ascii="Times New Roman" w:hAnsi="Times New Roman" w:cs="Times New Roman"/>
          <w:sz w:val="28"/>
          <w:szCs w:val="28"/>
          <w:lang w:val="kk-KZ"/>
        </w:rPr>
        <w:t xml:space="preserve"> Молекулалық формуласы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 xml:space="preserve"> алкиннің жеті изомерінің құрылыс формуласын жазыңыз және − а) оларды халықаралық номенклатура бойынша атаңыз; ә) олардың қайсысы Ag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 Cu(NH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position w:val="-10"/>
          <w:sz w:val="28"/>
          <w:szCs w:val="28"/>
          <w:lang w:val="en-US"/>
        </w:rPr>
        <w:object w:dxaOrig="160" w:dyaOrig="360">
          <v:shape id="_x0000_i1201" type="#_x0000_t75" style="width:7.5pt;height:18pt" o:ole="">
            <v:imagedata r:id="rId325" o:title=""/>
          </v:shape>
          <o:OLEObject Type="Embed" ProgID="Equation.3" ShapeID="_x0000_i1201" DrawAspect="Content" ObjectID="_1525090659" r:id="rId326"/>
        </w:object>
      </w:r>
      <w:r w:rsidRPr="00C53CF9">
        <w:rPr>
          <w:rFonts w:ascii="Times New Roman" w:hAnsi="Times New Roman" w:cs="Times New Roman"/>
          <w:sz w:val="28"/>
          <w:szCs w:val="28"/>
          <w:lang w:val="kk-KZ"/>
        </w:rPr>
        <w:t xml:space="preserve"> иондарымен әрекеттеседі? б) осы изомерлердің озонолиздену реакцияларының өнімдерін жазыңыз.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55.</w:t>
      </w:r>
      <w:r w:rsidRPr="00C53CF9">
        <w:rPr>
          <w:rFonts w:ascii="Times New Roman" w:hAnsi="Times New Roman" w:cs="Times New Roman"/>
          <w:sz w:val="28"/>
          <w:szCs w:val="28"/>
          <w:lang w:val="kk-KZ"/>
        </w:rPr>
        <w:t xml:space="preserve"> Кез келген органикалық және бейорганикалық заттарды қолдану арқылы ацетилен көмірсутегінен төмендегі қосылыстардың алыну жолдарының химиялық реакция теңдеулерін жазыңыз: а) этиленнің; ә) этанның; б) 1,1-дибромэтанның;               в) хлорлы винильдің;               г) 1,2-дихлорэтанның; </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д) ацетальдегидтің; е) пропиннің; ж) бутин-1-дің; з) бутин-2-нің; и) цис-бутен-2-нің; к) транс-бутен-2-нің; л) пентин-1-дің; м) пентин-2-нің; н) гексин-3-тің.</w:t>
      </w:r>
    </w:p>
    <w:p w:rsidR="00643280" w:rsidRPr="00C53CF9" w:rsidRDefault="00643280" w:rsidP="00B51D13">
      <w:pPr>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56.</w:t>
      </w:r>
      <w:r w:rsidRPr="00C53CF9">
        <w:rPr>
          <w:rFonts w:ascii="Times New Roman" w:hAnsi="Times New Roman" w:cs="Times New Roman"/>
          <w:sz w:val="28"/>
          <w:szCs w:val="28"/>
          <w:lang w:val="kk-KZ"/>
        </w:rPr>
        <w:t xml:space="preserve"> Бутин-1 мен төмендегі қосылыстардың әрекеттесуі барысында (егер реакция жүрсе) түзілетін органикалық заттардың формулалары мен аттарын жазыңыз: а) 1 моль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 ә) 2 моль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 б) 1 моль Br</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 в) 2 моль Br</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 г) 1 моль HCl; д) 2 моль HCl; е)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O,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Hg </w:t>
      </w:r>
      <w:r w:rsidRPr="00C53CF9">
        <w:rPr>
          <w:rFonts w:ascii="Times New Roman" w:hAnsi="Times New Roman" w:cs="Times New Roman"/>
          <w:sz w:val="28"/>
          <w:szCs w:val="28"/>
          <w:vertAlign w:val="superscript"/>
          <w:lang w:val="kk-KZ"/>
        </w:rPr>
        <w:t>2+</w:t>
      </w:r>
      <w:r w:rsidRPr="00C53CF9">
        <w:rPr>
          <w:rFonts w:ascii="Times New Roman" w:hAnsi="Times New Roman" w:cs="Times New Roman"/>
          <w:sz w:val="28"/>
          <w:szCs w:val="28"/>
          <w:lang w:val="kk-KZ"/>
        </w:rPr>
        <w:t xml:space="preserve">; ж) Ag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з) (ж) өнім +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и) NaNH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к) (и) өнім +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Br; л) (к) өнім + трет-бутилхлорид; м)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MgBr; н) (м) өнім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о) 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сонан соң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п) ыстық  KMnO</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w:t>
      </w:r>
    </w:p>
    <w:p w:rsidR="009F6E87" w:rsidRDefault="009F6E87"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Default="003004A5" w:rsidP="00B51D13">
      <w:pPr>
        <w:contextualSpacing/>
        <w:jc w:val="center"/>
        <w:rPr>
          <w:rFonts w:ascii="Times New Roman" w:hAnsi="Times New Roman" w:cs="Times New Roman"/>
          <w:noProof/>
          <w:color w:val="000000"/>
          <w:sz w:val="28"/>
          <w:szCs w:val="28"/>
          <w:lang w:val="kk-KZ"/>
        </w:rPr>
      </w:pPr>
    </w:p>
    <w:p w:rsidR="003004A5" w:rsidRPr="00C53CF9" w:rsidRDefault="003004A5" w:rsidP="00B51D13">
      <w:pPr>
        <w:contextualSpacing/>
        <w:jc w:val="center"/>
        <w:rPr>
          <w:rFonts w:ascii="Times New Roman" w:hAnsi="Times New Roman" w:cs="Times New Roman"/>
          <w:noProof/>
          <w:color w:val="000000"/>
          <w:sz w:val="28"/>
          <w:szCs w:val="28"/>
          <w:lang w:val="kk-KZ"/>
        </w:rPr>
      </w:pPr>
    </w:p>
    <w:p w:rsidR="00FF11FE" w:rsidRDefault="00FF11FE" w:rsidP="00B51D13">
      <w:pPr>
        <w:contextualSpacing/>
        <w:jc w:val="center"/>
        <w:rPr>
          <w:rFonts w:ascii="Times New Roman" w:hAnsi="Times New Roman" w:cs="Times New Roman"/>
          <w:b/>
          <w:sz w:val="28"/>
          <w:szCs w:val="28"/>
          <w:lang w:val="kk-KZ"/>
        </w:rPr>
      </w:pPr>
      <w:r w:rsidRPr="00C53CF9">
        <w:rPr>
          <w:rFonts w:ascii="Times New Roman" w:hAnsi="Times New Roman" w:cs="Times New Roman"/>
          <w:b/>
          <w:noProof/>
          <w:color w:val="000000"/>
          <w:spacing w:val="3"/>
          <w:sz w:val="28"/>
          <w:szCs w:val="28"/>
          <w:lang w:val="kk-KZ"/>
        </w:rPr>
        <w:t>Көмірсутектер тақырыбына т</w:t>
      </w:r>
      <w:r w:rsidRPr="00C53CF9">
        <w:rPr>
          <w:rFonts w:ascii="Times New Roman" w:hAnsi="Times New Roman" w:cs="Times New Roman"/>
          <w:b/>
          <w:sz w:val="28"/>
          <w:szCs w:val="28"/>
          <w:lang w:val="kk-KZ"/>
        </w:rPr>
        <w:t>есттік тапсырмалар.</w:t>
      </w:r>
    </w:p>
    <w:p w:rsidR="00C236A1" w:rsidRPr="00C53CF9" w:rsidRDefault="00C236A1" w:rsidP="00B51D13">
      <w:pPr>
        <w:contextualSpacing/>
        <w:jc w:val="center"/>
        <w:rPr>
          <w:rFonts w:ascii="Times New Roman" w:hAnsi="Times New Roman" w:cs="Times New Roman"/>
          <w:b/>
          <w:color w:val="000000"/>
          <w:sz w:val="28"/>
          <w:szCs w:val="28"/>
          <w:lang w:val="kk-KZ"/>
        </w:r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Алкандардың жалпы формуласын көрсетiңiз.</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AF348D">
          <w:footerReference w:type="even" r:id="rId327"/>
          <w:footerReference w:type="default" r:id="rId328"/>
          <w:pgSz w:w="11907" w:h="16840"/>
          <w:pgMar w:top="1440" w:right="1440" w:bottom="1440" w:left="1800" w:header="0" w:footer="1020" w:gutter="0"/>
          <w:paperSrc w:first="7" w:other="7"/>
          <w:pgNumType w:start="1"/>
          <w:cols w:space="720"/>
          <w:titlePg/>
          <w:docGrid w:linePitch="299"/>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Д)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2n–6</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lastRenderedPageBreak/>
        <w:t xml:space="preserve"> Е)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2n–4</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 Алкендердiң жалпы формуласын көрсетiңiз.</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А)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Д)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2n–6</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 Алкадиендердiң жалпы формуласын көрсетiңiз.</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А)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2n–6</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Д)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2n–4</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 Алкиндердiң жалпы формуласын көрсетiңiз.</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2n–4</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 xml:space="preserve">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2n–6</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Д)  </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C</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2n</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5. Қайсы қосылыстар алкандарға жатады?</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 С</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12      </w:t>
      </w:r>
      <w:r w:rsidRPr="00C53CF9">
        <w:rPr>
          <w:rFonts w:ascii="Times New Roman" w:hAnsi="Times New Roman" w:cs="Times New Roman"/>
          <w:color w:val="000000"/>
          <w:sz w:val="28"/>
          <w:szCs w:val="28"/>
        </w:rPr>
        <w:t>2) С</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12       </w:t>
      </w:r>
      <w:r w:rsidRPr="00C53CF9">
        <w:rPr>
          <w:rFonts w:ascii="Times New Roman" w:hAnsi="Times New Roman" w:cs="Times New Roman"/>
          <w:color w:val="000000"/>
          <w:sz w:val="28"/>
          <w:szCs w:val="28"/>
        </w:rPr>
        <w:t>3)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10          </w:t>
      </w:r>
      <w:r w:rsidRPr="00C53CF9">
        <w:rPr>
          <w:rFonts w:ascii="Times New Roman" w:hAnsi="Times New Roman" w:cs="Times New Roman"/>
          <w:color w:val="000000"/>
          <w:sz w:val="28"/>
          <w:szCs w:val="28"/>
        </w:rPr>
        <w:t>4) С</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5)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8</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 xml:space="preserve"> 2,3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1,2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rPr>
        <w:t>3,4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rPr>
        <w:t>4,5</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1,5</w:t>
      </w:r>
    </w:p>
    <w:p w:rsidR="00FF11FE" w:rsidRPr="00C53CF9" w:rsidRDefault="00FF11FE" w:rsidP="00B51D13">
      <w:pPr>
        <w:ind w:left="-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  6.  Қ</w:t>
      </w:r>
      <w:r w:rsidRPr="00C53CF9">
        <w:rPr>
          <w:rFonts w:ascii="Times New Roman" w:hAnsi="Times New Roman" w:cs="Times New Roman"/>
          <w:color w:val="000000"/>
          <w:sz w:val="28"/>
          <w:szCs w:val="28"/>
        </w:rPr>
        <w:t xml:space="preserve">айсы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 алкендерге жатады?</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 С</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8      </w:t>
      </w:r>
      <w:r w:rsidRPr="00C53CF9">
        <w:rPr>
          <w:rFonts w:ascii="Times New Roman" w:hAnsi="Times New Roman" w:cs="Times New Roman"/>
          <w:color w:val="000000"/>
          <w:sz w:val="28"/>
          <w:szCs w:val="28"/>
        </w:rPr>
        <w:t>2)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8       </w:t>
      </w:r>
      <w:r w:rsidRPr="00C53CF9">
        <w:rPr>
          <w:rFonts w:ascii="Times New Roman" w:hAnsi="Times New Roman" w:cs="Times New Roman"/>
          <w:color w:val="000000"/>
          <w:sz w:val="28"/>
          <w:szCs w:val="28"/>
        </w:rPr>
        <w:t>3)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10          </w:t>
      </w:r>
      <w:r w:rsidRPr="00C53CF9">
        <w:rPr>
          <w:rFonts w:ascii="Times New Roman" w:hAnsi="Times New Roman" w:cs="Times New Roman"/>
          <w:color w:val="000000"/>
          <w:sz w:val="28"/>
          <w:szCs w:val="28"/>
        </w:rPr>
        <w:t>4) С</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10</w:t>
      </w:r>
      <w:r w:rsidRPr="00C53CF9">
        <w:rPr>
          <w:rFonts w:ascii="Times New Roman" w:hAnsi="Times New Roman" w:cs="Times New Roman"/>
          <w:color w:val="000000"/>
          <w:sz w:val="28"/>
          <w:szCs w:val="28"/>
        </w:rPr>
        <w:t xml:space="preserve">       5) С</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2</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2,4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1,5</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2,3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 </w:t>
      </w:r>
      <w:r w:rsidRPr="00C53CF9">
        <w:rPr>
          <w:rFonts w:ascii="Times New Roman" w:hAnsi="Times New Roman" w:cs="Times New Roman"/>
          <w:color w:val="000000"/>
          <w:sz w:val="28"/>
          <w:szCs w:val="28"/>
        </w:rPr>
        <w:t xml:space="preserve"> 1,3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 xml:space="preserve"> 4,5</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7. Қ</w:t>
      </w:r>
      <w:r w:rsidRPr="00C53CF9">
        <w:rPr>
          <w:rFonts w:ascii="Times New Roman" w:hAnsi="Times New Roman" w:cs="Times New Roman"/>
          <w:color w:val="000000"/>
          <w:sz w:val="28"/>
          <w:szCs w:val="28"/>
        </w:rPr>
        <w:t xml:space="preserve">айсы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 алкиндерге жатады?</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 С</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4      </w:t>
      </w:r>
      <w:r w:rsidRPr="00C53CF9">
        <w:rPr>
          <w:rFonts w:ascii="Times New Roman" w:hAnsi="Times New Roman" w:cs="Times New Roman"/>
          <w:color w:val="000000"/>
          <w:sz w:val="28"/>
          <w:szCs w:val="28"/>
        </w:rPr>
        <w:t>2) С</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12       </w:t>
      </w:r>
      <w:r w:rsidRPr="00C53CF9">
        <w:rPr>
          <w:rFonts w:ascii="Times New Roman" w:hAnsi="Times New Roman" w:cs="Times New Roman"/>
          <w:color w:val="000000"/>
          <w:sz w:val="28"/>
          <w:szCs w:val="28"/>
        </w:rPr>
        <w:t>3) С</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 xml:space="preserve">10          </w:t>
      </w:r>
      <w:r w:rsidRPr="00C53CF9">
        <w:rPr>
          <w:rFonts w:ascii="Times New Roman" w:hAnsi="Times New Roman" w:cs="Times New Roman"/>
          <w:color w:val="000000"/>
          <w:sz w:val="28"/>
          <w:szCs w:val="28"/>
        </w:rPr>
        <w:t>4)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 xml:space="preserve">       5)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8</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1,4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2,3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rPr>
        <w:t>1,2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 </w:t>
      </w:r>
      <w:r w:rsidRPr="00C53CF9">
        <w:rPr>
          <w:rFonts w:ascii="Times New Roman" w:hAnsi="Times New Roman" w:cs="Times New Roman"/>
          <w:color w:val="000000"/>
          <w:sz w:val="28"/>
          <w:szCs w:val="28"/>
        </w:rPr>
        <w:t xml:space="preserve"> 2,5</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3,5</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8. </w:t>
      </w:r>
      <w:r w:rsidRPr="00C53CF9">
        <w:rPr>
          <w:rFonts w:ascii="Times New Roman" w:hAnsi="Times New Roman" w:cs="Times New Roman"/>
          <w:color w:val="000000"/>
          <w:sz w:val="28"/>
          <w:szCs w:val="28"/>
        </w:rPr>
        <w:t>Таби</w:t>
      </w:r>
      <w:r w:rsidRPr="00C53CF9">
        <w:rPr>
          <w:rFonts w:ascii="Times New Roman" w:hAnsi="Times New Roman" w:cs="Times New Roman"/>
          <w:color w:val="000000"/>
          <w:sz w:val="28"/>
          <w:szCs w:val="28"/>
          <w:lang w:val="kk-KZ"/>
        </w:rPr>
        <w:t>ғ</w:t>
      </w:r>
      <w:r w:rsidRPr="00C53CF9">
        <w:rPr>
          <w:rFonts w:ascii="Times New Roman" w:hAnsi="Times New Roman" w:cs="Times New Roman"/>
          <w:color w:val="000000"/>
          <w:sz w:val="28"/>
          <w:szCs w:val="28"/>
        </w:rPr>
        <w:t>атта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п тара</w:t>
      </w:r>
      <w:r w:rsidRPr="00C53CF9">
        <w:rPr>
          <w:rFonts w:ascii="Times New Roman" w:hAnsi="Times New Roman" w:cs="Times New Roman"/>
          <w:color w:val="000000"/>
          <w:sz w:val="28"/>
          <w:szCs w:val="28"/>
          <w:lang w:val="kk-KZ"/>
        </w:rPr>
        <w:t>ғ</w:t>
      </w:r>
      <w:r w:rsidRPr="00C53CF9">
        <w:rPr>
          <w:rFonts w:ascii="Times New Roman" w:hAnsi="Times New Roman" w:cs="Times New Roman"/>
          <w:color w:val="000000"/>
          <w:sz w:val="28"/>
          <w:szCs w:val="28"/>
        </w:rPr>
        <w:t>ан алканды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iз.</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А) </w:t>
      </w:r>
      <w:r w:rsidRPr="00C53CF9">
        <w:rPr>
          <w:rFonts w:ascii="Times New Roman" w:hAnsi="Times New Roman" w:cs="Times New Roman"/>
          <w:color w:val="000000"/>
          <w:sz w:val="28"/>
          <w:szCs w:val="28"/>
        </w:rPr>
        <w:t xml:space="preserve"> метан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бутан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октан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 xml:space="preserve"> гексан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гептан</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9 </w:t>
      </w:r>
      <w:r w:rsidRPr="00C53CF9">
        <w:rPr>
          <w:rFonts w:ascii="Times New Roman" w:hAnsi="Times New Roman" w:cs="Times New Roman"/>
          <w:color w:val="000000"/>
          <w:sz w:val="28"/>
          <w:szCs w:val="28"/>
        </w:rPr>
        <w:t>Изомерияны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неше т</w:t>
      </w:r>
      <w:r w:rsidRPr="00C53CF9">
        <w:rPr>
          <w:rFonts w:ascii="Times New Roman" w:hAnsi="Times New Roman" w:cs="Times New Roman"/>
          <w:color w:val="000000"/>
          <w:sz w:val="28"/>
          <w:szCs w:val="28"/>
          <w:lang w:val="kk-KZ"/>
        </w:rPr>
        <w:t>ү</w:t>
      </w:r>
      <w:r w:rsidRPr="00C53CF9">
        <w:rPr>
          <w:rFonts w:ascii="Times New Roman" w:hAnsi="Times New Roman" w:cs="Times New Roman"/>
          <w:color w:val="000000"/>
          <w:sz w:val="28"/>
          <w:szCs w:val="28"/>
        </w:rPr>
        <w:t>рi бар?</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 xml:space="preserve"> Екi</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(два)</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lastRenderedPageBreak/>
        <w:t>В)  Ү</w:t>
      </w:r>
      <w:r w:rsidRPr="00C53CF9">
        <w:rPr>
          <w:rFonts w:ascii="Times New Roman" w:hAnsi="Times New Roman" w:cs="Times New Roman"/>
          <w:color w:val="000000"/>
          <w:sz w:val="28"/>
          <w:szCs w:val="28"/>
        </w:rPr>
        <w:t>ш (три)</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С)  </w:t>
      </w:r>
      <w:r w:rsidRPr="00C53CF9">
        <w:rPr>
          <w:rFonts w:ascii="Times New Roman" w:hAnsi="Times New Roman" w:cs="Times New Roman"/>
          <w:color w:val="000000"/>
          <w:sz w:val="28"/>
          <w:szCs w:val="28"/>
        </w:rPr>
        <w:t>Т</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рт (четыре)</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Д) </w:t>
      </w:r>
      <w:r w:rsidRPr="00C53CF9">
        <w:rPr>
          <w:rFonts w:ascii="Times New Roman" w:hAnsi="Times New Roman" w:cs="Times New Roman"/>
          <w:color w:val="000000"/>
          <w:sz w:val="28"/>
          <w:szCs w:val="28"/>
        </w:rPr>
        <w:t xml:space="preserve"> Алты (шесть)</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Е) </w:t>
      </w:r>
      <w:r w:rsidRPr="00C53CF9">
        <w:rPr>
          <w:rFonts w:ascii="Times New Roman" w:hAnsi="Times New Roman" w:cs="Times New Roman"/>
          <w:color w:val="000000"/>
          <w:sz w:val="28"/>
          <w:szCs w:val="28"/>
        </w:rPr>
        <w:t>Бес (пять)</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10. Органикалық қосылыс пентанның құрамындағы атомдар қандай байланыспен байланысқан?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 xml:space="preserve"> Коваленттiк</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(ковалентная)</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Семиполярлы</w:t>
      </w:r>
      <w:r w:rsidRPr="00C53CF9">
        <w:rPr>
          <w:rFonts w:ascii="Times New Roman" w:hAnsi="Times New Roman" w:cs="Times New Roman"/>
          <w:color w:val="000000"/>
          <w:sz w:val="28"/>
          <w:szCs w:val="28"/>
          <w:lang w:val="kk-KZ"/>
        </w:rPr>
        <w:t xml:space="preserve">қ </w:t>
      </w:r>
      <w:r w:rsidRPr="00C53CF9">
        <w:rPr>
          <w:rFonts w:ascii="Times New Roman" w:hAnsi="Times New Roman" w:cs="Times New Roman"/>
          <w:color w:val="000000"/>
          <w:sz w:val="28"/>
          <w:szCs w:val="28"/>
        </w:rPr>
        <w:t>(семиполярная)</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С)   С</w:t>
      </w:r>
      <w:r w:rsidRPr="00C53CF9">
        <w:rPr>
          <w:rFonts w:ascii="Times New Roman" w:hAnsi="Times New Roman" w:cs="Times New Roman"/>
          <w:color w:val="000000"/>
          <w:sz w:val="28"/>
          <w:szCs w:val="28"/>
        </w:rPr>
        <w:t>утектiк (водородная)</w:t>
      </w:r>
      <w:r w:rsidRPr="00C53CF9">
        <w:rPr>
          <w:rFonts w:ascii="Times New Roman" w:hAnsi="Times New Roman" w:cs="Times New Roman"/>
          <w:color w:val="000000"/>
          <w:sz w:val="28"/>
          <w:szCs w:val="28"/>
          <w:lang w:val="en-US"/>
        </w:rPr>
        <w:t>ghj</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И</w:t>
      </w:r>
      <w:r w:rsidRPr="00C53CF9">
        <w:rPr>
          <w:rFonts w:ascii="Times New Roman" w:hAnsi="Times New Roman" w:cs="Times New Roman"/>
          <w:color w:val="000000"/>
          <w:sz w:val="28"/>
          <w:szCs w:val="28"/>
        </w:rPr>
        <w:t>онды</w:t>
      </w:r>
      <w:r w:rsidRPr="00C53CF9">
        <w:rPr>
          <w:rFonts w:ascii="Times New Roman" w:hAnsi="Times New Roman" w:cs="Times New Roman"/>
          <w:color w:val="000000"/>
          <w:sz w:val="28"/>
          <w:szCs w:val="28"/>
          <w:lang w:val="kk-KZ"/>
        </w:rPr>
        <w:t xml:space="preserve">қ </w:t>
      </w:r>
      <w:r w:rsidRPr="00C53CF9">
        <w:rPr>
          <w:rFonts w:ascii="Times New Roman" w:hAnsi="Times New Roman" w:cs="Times New Roman"/>
          <w:color w:val="000000"/>
          <w:sz w:val="28"/>
          <w:szCs w:val="28"/>
        </w:rPr>
        <w:t>(ионная)</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rPr>
        <w:t>онорлы-акцепторлы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(донорно-акцепторная)</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11. Көрсетiлген қосылыстың құрамындағы екiншiлiк көмiртек атомының саны:</w:t>
      </w:r>
    </w:p>
    <w:p w:rsidR="00FF11FE" w:rsidRPr="00C53CF9" w:rsidRDefault="00FF11FE" w:rsidP="00B51D13">
      <w:pPr>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 – СН</w:t>
      </w:r>
      <w:r w:rsidRPr="00C53CF9">
        <w:rPr>
          <w:rFonts w:ascii="Times New Roman" w:hAnsi="Times New Roman" w:cs="Times New Roman"/>
          <w:sz w:val="28"/>
          <w:szCs w:val="28"/>
          <w:vertAlign w:val="subscript"/>
        </w:rPr>
        <w:t>3</w:t>
      </w:r>
    </w:p>
    <w:p w:rsidR="00FF11FE" w:rsidRPr="00C53CF9" w:rsidRDefault="00FF11FE" w:rsidP="00B51D13">
      <w:pPr>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p>
    <w:p w:rsidR="00FF11FE" w:rsidRPr="00C53CF9" w:rsidRDefault="00FF11FE" w:rsidP="00B51D13">
      <w:pPr>
        <w:contextualSpacing/>
        <w:rPr>
          <w:rFonts w:ascii="Times New Roman" w:hAnsi="Times New Roman" w:cs="Times New Roman"/>
          <w:sz w:val="28"/>
          <w:szCs w:val="28"/>
        </w:rPr>
      </w:pPr>
      <w:r w:rsidRPr="00C53CF9">
        <w:rPr>
          <w:rFonts w:ascii="Times New Roman" w:hAnsi="Times New Roman" w:cs="Times New Roman"/>
          <w:sz w:val="28"/>
          <w:szCs w:val="28"/>
        </w:rPr>
        <w:tab/>
        <w:t>CH</w:t>
      </w:r>
      <w:r w:rsidRPr="00C53CF9">
        <w:rPr>
          <w:rFonts w:ascii="Times New Roman" w:hAnsi="Times New Roman" w:cs="Times New Roman"/>
          <w:sz w:val="28"/>
          <w:szCs w:val="28"/>
          <w:vertAlign w:val="subscript"/>
        </w:rPr>
        <w:t>3</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 xml:space="preserve">  0</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С)  </w:t>
      </w:r>
      <w:r w:rsidRPr="00C53CF9">
        <w:rPr>
          <w:rFonts w:ascii="Times New Roman" w:hAnsi="Times New Roman" w:cs="Times New Roman"/>
          <w:color w:val="000000"/>
          <w:sz w:val="28"/>
          <w:szCs w:val="28"/>
        </w:rPr>
        <w:t xml:space="preserve"> 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Д) </w:t>
      </w:r>
      <w:r w:rsidRPr="00C53CF9">
        <w:rPr>
          <w:rFonts w:ascii="Times New Roman" w:hAnsi="Times New Roman" w:cs="Times New Roman"/>
          <w:color w:val="000000"/>
          <w:sz w:val="28"/>
          <w:szCs w:val="28"/>
        </w:rPr>
        <w:t xml:space="preserve">  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Е) </w:t>
      </w:r>
      <w:r w:rsidRPr="00C53CF9">
        <w:rPr>
          <w:rFonts w:ascii="Times New Roman" w:hAnsi="Times New Roman" w:cs="Times New Roman"/>
          <w:color w:val="000000"/>
          <w:sz w:val="28"/>
          <w:szCs w:val="28"/>
        </w:rPr>
        <w:t xml:space="preserve">  1</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 Көрсетiлген қосылыстың құрамындағы екiншiлiк көмiртек атомының саны:</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3</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rPr>
        <w:t xml:space="preserve"> |</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 xml:space="preserve">           CH</w:t>
      </w:r>
      <w:r w:rsidRPr="00C53CF9">
        <w:rPr>
          <w:rFonts w:ascii="Times New Roman" w:hAnsi="Times New Roman" w:cs="Times New Roman"/>
          <w:sz w:val="28"/>
          <w:szCs w:val="28"/>
          <w:vertAlign w:val="subscript"/>
        </w:rPr>
        <w:t>3</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36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   3</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В)   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С)   1</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Д)   0</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Е)    4</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13. Көрсетiлген қосылыстың құрамындағы бiрiншiлiк көмiртек атомының саны:</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 xml:space="preserve">           CH</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ab/>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 xml:space="preserve">           |</w:t>
      </w:r>
      <w:r w:rsidRPr="00C53CF9">
        <w:rPr>
          <w:rFonts w:ascii="Times New Roman" w:hAnsi="Times New Roman" w:cs="Times New Roman"/>
          <w:sz w:val="28"/>
          <w:szCs w:val="28"/>
        </w:rPr>
        <w:tab/>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 – СН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3</w:t>
      </w:r>
    </w:p>
    <w:p w:rsidR="00FF11FE" w:rsidRPr="00D34199" w:rsidRDefault="00FF11FE" w:rsidP="00C236A1">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rPr>
        <w:tab/>
      </w:r>
      <w:r w:rsidR="00C236A1">
        <w:rPr>
          <w:rFonts w:ascii="Times New Roman" w:hAnsi="Times New Roman" w:cs="Times New Roman"/>
          <w:sz w:val="28"/>
          <w:szCs w:val="28"/>
          <w:lang w:val="kk-KZ"/>
        </w:rPr>
        <w:t xml:space="preserve"> </w:t>
      </w:r>
      <w:r w:rsidRPr="00D34199">
        <w:rPr>
          <w:rFonts w:ascii="Times New Roman" w:hAnsi="Times New Roman" w:cs="Times New Roman"/>
          <w:sz w:val="28"/>
          <w:szCs w:val="28"/>
          <w:lang w:val="kk-KZ"/>
        </w:rPr>
        <w:t>|</w:t>
      </w:r>
    </w:p>
    <w:p w:rsidR="00FF11FE" w:rsidRPr="00D34199" w:rsidRDefault="00FF11FE" w:rsidP="00C236A1">
      <w:pPr>
        <w:spacing w:line="240" w:lineRule="auto"/>
        <w:contextualSpacing/>
        <w:rPr>
          <w:rFonts w:ascii="Times New Roman" w:hAnsi="Times New Roman" w:cs="Times New Roman"/>
          <w:sz w:val="28"/>
          <w:szCs w:val="28"/>
          <w:lang w:val="kk-KZ"/>
        </w:rPr>
      </w:pPr>
      <w:r w:rsidRPr="00D34199">
        <w:rPr>
          <w:rFonts w:ascii="Times New Roman" w:hAnsi="Times New Roman" w:cs="Times New Roman"/>
          <w:sz w:val="28"/>
          <w:szCs w:val="28"/>
          <w:lang w:val="kk-KZ"/>
        </w:rPr>
        <w:tab/>
        <w:t>CH</w:t>
      </w:r>
      <w:r w:rsidRPr="00D34199">
        <w:rPr>
          <w:rFonts w:ascii="Times New Roman" w:hAnsi="Times New Roman" w:cs="Times New Roman"/>
          <w:sz w:val="28"/>
          <w:szCs w:val="28"/>
          <w:vertAlign w:val="subscript"/>
          <w:lang w:val="kk-KZ"/>
        </w:rPr>
        <w: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А) </w:t>
      </w:r>
      <w:r w:rsidRPr="00D3419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 xml:space="preserve"> </w:t>
      </w:r>
      <w:r w:rsidRPr="00D34199">
        <w:rPr>
          <w:rFonts w:ascii="Times New Roman" w:hAnsi="Times New Roman" w:cs="Times New Roman"/>
          <w:color w:val="000000"/>
          <w:sz w:val="28"/>
          <w:szCs w:val="28"/>
          <w:lang w:val="kk-KZ"/>
        </w:rPr>
        <w:t>4</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В)  </w:t>
      </w:r>
      <w:r w:rsidRPr="00D34199">
        <w:rPr>
          <w:rFonts w:ascii="Times New Roman" w:hAnsi="Times New Roman" w:cs="Times New Roman"/>
          <w:color w:val="000000"/>
          <w:sz w:val="28"/>
          <w:szCs w:val="28"/>
          <w:lang w:val="kk-KZ"/>
        </w:rPr>
        <w:t xml:space="preserve">  1</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С)  </w:t>
      </w:r>
      <w:r w:rsidRPr="00D34199">
        <w:rPr>
          <w:rFonts w:ascii="Times New Roman" w:hAnsi="Times New Roman" w:cs="Times New Roman"/>
          <w:color w:val="000000"/>
          <w:sz w:val="28"/>
          <w:szCs w:val="28"/>
          <w:lang w:val="kk-KZ"/>
        </w:rPr>
        <w:t xml:space="preserve">  0</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Д) </w:t>
      </w:r>
      <w:r w:rsidRPr="00D34199">
        <w:rPr>
          <w:rFonts w:ascii="Times New Roman" w:hAnsi="Times New Roman" w:cs="Times New Roman"/>
          <w:color w:val="000000"/>
          <w:sz w:val="28"/>
          <w:szCs w:val="28"/>
          <w:lang w:val="kk-KZ"/>
        </w:rPr>
        <w:t xml:space="preserve">   2</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Е) </w:t>
      </w:r>
      <w:r w:rsidRPr="00D34199">
        <w:rPr>
          <w:rFonts w:ascii="Times New Roman" w:hAnsi="Times New Roman" w:cs="Times New Roman"/>
          <w:color w:val="000000"/>
          <w:sz w:val="28"/>
          <w:szCs w:val="28"/>
          <w:lang w:val="kk-KZ"/>
        </w:rPr>
        <w:t xml:space="preserve">   3</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14. Көрсетiлген қосылыстың құрамындағы үшiншiлiк көмiртек атомының саны:</w:t>
      </w:r>
    </w:p>
    <w:p w:rsidR="00FF11FE" w:rsidRPr="00C53CF9" w:rsidRDefault="00FF11FE" w:rsidP="00C236A1">
      <w:pPr>
        <w:spacing w:line="240" w:lineRule="auto"/>
        <w:contextualSpacing/>
        <w:rPr>
          <w:rFonts w:ascii="Times New Roman" w:hAnsi="Times New Roman" w:cs="Times New Roman"/>
          <w:sz w:val="28"/>
          <w:szCs w:val="28"/>
        </w:rPr>
      </w:pPr>
      <w:r w:rsidRPr="00D34199">
        <w:rPr>
          <w:rFonts w:ascii="Times New Roman" w:hAnsi="Times New Roman" w:cs="Times New Roman"/>
          <w:sz w:val="28"/>
          <w:szCs w:val="28"/>
          <w:lang w:val="kk-KZ"/>
        </w:rPr>
        <w:tab/>
        <w:t xml:space="preserve">                      </w:t>
      </w:r>
      <w:r w:rsidRPr="00C53CF9">
        <w:rPr>
          <w:rFonts w:ascii="Times New Roman" w:hAnsi="Times New Roman" w:cs="Times New Roman"/>
          <w:sz w:val="28"/>
          <w:szCs w:val="28"/>
        </w:rPr>
        <w:t>CH</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ab/>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 xml:space="preserve">                       |</w:t>
      </w:r>
      <w:r w:rsidRPr="00C53CF9">
        <w:rPr>
          <w:rFonts w:ascii="Times New Roman" w:hAnsi="Times New Roman" w:cs="Times New Roman"/>
          <w:sz w:val="28"/>
          <w:szCs w:val="28"/>
        </w:rPr>
        <w:tab/>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 –  СН</w:t>
      </w:r>
      <w:r w:rsidRPr="00C53CF9">
        <w:rPr>
          <w:rFonts w:ascii="Times New Roman" w:hAnsi="Times New Roman" w:cs="Times New Roman"/>
          <w:sz w:val="28"/>
          <w:szCs w:val="28"/>
          <w:vertAlign w:val="subscript"/>
        </w:rPr>
        <w:t>3</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 xml:space="preserve">                       |</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rPr>
        <w:tab/>
        <w:t xml:space="preserve">      </w:t>
      </w:r>
      <w:r w:rsidRPr="00C53CF9">
        <w:rPr>
          <w:rFonts w:ascii="Times New Roman" w:hAnsi="Times New Roman" w:cs="Times New Roman"/>
          <w:sz w:val="28"/>
          <w:szCs w:val="28"/>
        </w:rPr>
        <w:tab/>
        <w:t xml:space="preserve">          CH</w:t>
      </w:r>
      <w:r w:rsidRPr="00C53CF9">
        <w:rPr>
          <w:rFonts w:ascii="Times New Roman" w:hAnsi="Times New Roman" w:cs="Times New Roman"/>
          <w:sz w:val="28"/>
          <w:szCs w:val="28"/>
          <w:vertAlign w:val="subscript"/>
        </w:rPr>
        <w:t>3</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xml:space="preserve"> 0</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В)</w:t>
      </w:r>
      <w:r w:rsidRPr="00C53CF9">
        <w:rPr>
          <w:rFonts w:ascii="Times New Roman" w:hAnsi="Times New Roman" w:cs="Times New Roman"/>
          <w:color w:val="000000"/>
          <w:sz w:val="28"/>
          <w:szCs w:val="28"/>
        </w:rPr>
        <w:t xml:space="preserve"> 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1</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w:t>
      </w:r>
      <w:r w:rsidRPr="00C53CF9">
        <w:rPr>
          <w:rFonts w:ascii="Times New Roman" w:hAnsi="Times New Roman" w:cs="Times New Roman"/>
          <w:color w:val="000000"/>
          <w:sz w:val="28"/>
          <w:szCs w:val="28"/>
        </w:rPr>
        <w:t xml:space="preserve"> 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3</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15. Көрсетiлген қосылыстың құрамындағы төртiншiлiк көмiртек атомының саны:</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3</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rPr>
        <w:t>|</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ab/>
        <w:t>CH</w:t>
      </w:r>
      <w:r w:rsidRPr="00C53CF9">
        <w:rPr>
          <w:rFonts w:ascii="Times New Roman" w:hAnsi="Times New Roman" w:cs="Times New Roman"/>
          <w:sz w:val="28"/>
          <w:szCs w:val="28"/>
          <w:vertAlign w:val="subscript"/>
        </w:rPr>
        <w:t>3</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xml:space="preserve">  0</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С)</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1</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16. Көрсетiлген қосылыстың құрамындағы үшiншiлiк көмiртек атомының саны:</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 СН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 СН –  СН</w:t>
      </w:r>
      <w:r w:rsidRPr="00C53CF9">
        <w:rPr>
          <w:rFonts w:ascii="Times New Roman" w:hAnsi="Times New Roman" w:cs="Times New Roman"/>
          <w:sz w:val="28"/>
          <w:szCs w:val="28"/>
          <w:vertAlign w:val="subscript"/>
        </w:rPr>
        <w:t>3</w:t>
      </w:r>
    </w:p>
    <w:p w:rsidR="00FF11FE" w:rsidRPr="00D34199" w:rsidRDefault="00FF11FE" w:rsidP="00C236A1">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rPr>
        <w:tab/>
      </w:r>
      <w:r w:rsidR="00C236A1">
        <w:rPr>
          <w:rFonts w:ascii="Times New Roman" w:hAnsi="Times New Roman" w:cs="Times New Roman"/>
          <w:sz w:val="28"/>
          <w:szCs w:val="28"/>
          <w:lang w:val="kk-KZ"/>
        </w:rPr>
        <w:t xml:space="preserve"> </w:t>
      </w:r>
      <w:r w:rsidRPr="00D34199">
        <w:rPr>
          <w:rFonts w:ascii="Times New Roman" w:hAnsi="Times New Roman" w:cs="Times New Roman"/>
          <w:sz w:val="28"/>
          <w:szCs w:val="28"/>
          <w:lang w:val="kk-KZ"/>
        </w:rPr>
        <w:t>|</w:t>
      </w:r>
      <w:r w:rsidRPr="00D34199">
        <w:rPr>
          <w:rFonts w:ascii="Times New Roman" w:hAnsi="Times New Roman" w:cs="Times New Roman"/>
          <w:sz w:val="28"/>
          <w:szCs w:val="28"/>
          <w:lang w:val="kk-KZ"/>
        </w:rPr>
        <w:tab/>
      </w:r>
      <w:r w:rsidRPr="00D34199">
        <w:rPr>
          <w:rFonts w:ascii="Times New Roman" w:hAnsi="Times New Roman" w:cs="Times New Roman"/>
          <w:sz w:val="28"/>
          <w:szCs w:val="28"/>
          <w:lang w:val="kk-KZ"/>
        </w:rPr>
        <w:tab/>
        <w:t xml:space="preserve">       </w:t>
      </w:r>
      <w:r w:rsidR="00C236A1">
        <w:rPr>
          <w:rFonts w:ascii="Times New Roman" w:hAnsi="Times New Roman" w:cs="Times New Roman"/>
          <w:sz w:val="28"/>
          <w:szCs w:val="28"/>
          <w:lang w:val="kk-KZ"/>
        </w:rPr>
        <w:t xml:space="preserve">  </w:t>
      </w:r>
      <w:r w:rsidRPr="00D34199">
        <w:rPr>
          <w:rFonts w:ascii="Times New Roman" w:hAnsi="Times New Roman" w:cs="Times New Roman"/>
          <w:sz w:val="28"/>
          <w:szCs w:val="28"/>
          <w:lang w:val="kk-KZ"/>
        </w:rPr>
        <w:t xml:space="preserve">   |</w:t>
      </w:r>
      <w:r w:rsidRPr="00D34199">
        <w:rPr>
          <w:rFonts w:ascii="Times New Roman" w:hAnsi="Times New Roman" w:cs="Times New Roman"/>
          <w:sz w:val="28"/>
          <w:szCs w:val="28"/>
          <w:lang w:val="kk-KZ"/>
        </w:rPr>
        <w:tab/>
      </w:r>
    </w:p>
    <w:p w:rsidR="00FF11FE" w:rsidRPr="00D34199" w:rsidRDefault="00FF11FE" w:rsidP="00C236A1">
      <w:pPr>
        <w:spacing w:line="240" w:lineRule="auto"/>
        <w:contextualSpacing/>
        <w:rPr>
          <w:rFonts w:ascii="Times New Roman" w:hAnsi="Times New Roman" w:cs="Times New Roman"/>
          <w:sz w:val="28"/>
          <w:szCs w:val="28"/>
          <w:lang w:val="kk-KZ"/>
        </w:rPr>
      </w:pPr>
      <w:r w:rsidRPr="00D34199">
        <w:rPr>
          <w:rFonts w:ascii="Times New Roman" w:hAnsi="Times New Roman" w:cs="Times New Roman"/>
          <w:sz w:val="28"/>
          <w:szCs w:val="28"/>
          <w:lang w:val="kk-KZ"/>
        </w:rPr>
        <w:tab/>
        <w:t>CH</w:t>
      </w:r>
      <w:r w:rsidRPr="00D34199">
        <w:rPr>
          <w:rFonts w:ascii="Times New Roman" w:hAnsi="Times New Roman" w:cs="Times New Roman"/>
          <w:sz w:val="28"/>
          <w:szCs w:val="28"/>
          <w:vertAlign w:val="subscript"/>
          <w:lang w:val="kk-KZ"/>
        </w:rPr>
        <w:t>3</w:t>
      </w:r>
      <w:r w:rsidRPr="00D34199">
        <w:rPr>
          <w:rFonts w:ascii="Times New Roman" w:hAnsi="Times New Roman" w:cs="Times New Roman"/>
          <w:sz w:val="28"/>
          <w:szCs w:val="28"/>
          <w:lang w:val="kk-KZ"/>
        </w:rPr>
        <w:tab/>
      </w:r>
      <w:r w:rsidRPr="00D34199">
        <w:rPr>
          <w:rFonts w:ascii="Times New Roman" w:hAnsi="Times New Roman" w:cs="Times New Roman"/>
          <w:sz w:val="28"/>
          <w:szCs w:val="28"/>
          <w:lang w:val="kk-KZ"/>
        </w:rPr>
        <w:tab/>
        <w:t xml:space="preserve">   </w:t>
      </w:r>
      <w:r w:rsidR="00C236A1">
        <w:rPr>
          <w:rFonts w:ascii="Times New Roman" w:hAnsi="Times New Roman" w:cs="Times New Roman"/>
          <w:sz w:val="28"/>
          <w:szCs w:val="28"/>
          <w:lang w:val="kk-KZ"/>
        </w:rPr>
        <w:t xml:space="preserve">  </w:t>
      </w:r>
      <w:r w:rsidRPr="00D34199">
        <w:rPr>
          <w:rFonts w:ascii="Times New Roman" w:hAnsi="Times New Roman" w:cs="Times New Roman"/>
          <w:sz w:val="28"/>
          <w:szCs w:val="28"/>
          <w:lang w:val="kk-KZ"/>
        </w:rPr>
        <w:t xml:space="preserve">      CH</w:t>
      </w:r>
      <w:r w:rsidRPr="00D34199">
        <w:rPr>
          <w:rFonts w:ascii="Times New Roman" w:hAnsi="Times New Roman" w:cs="Times New Roman"/>
          <w:sz w:val="28"/>
          <w:szCs w:val="28"/>
          <w:vertAlign w:val="subscript"/>
          <w:lang w:val="kk-KZ"/>
        </w:rPr>
        <w:t>3</w:t>
      </w: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А) </w:t>
      </w:r>
      <w:r w:rsidRPr="00D34199">
        <w:rPr>
          <w:rFonts w:ascii="Times New Roman" w:hAnsi="Times New Roman" w:cs="Times New Roman"/>
          <w:color w:val="000000"/>
          <w:sz w:val="28"/>
          <w:szCs w:val="28"/>
          <w:lang w:val="kk-KZ"/>
        </w:rPr>
        <w:t>2</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w:t>
      </w:r>
      <w:r w:rsidRPr="00D34199">
        <w:rPr>
          <w:rFonts w:ascii="Times New Roman" w:hAnsi="Times New Roman" w:cs="Times New Roman"/>
          <w:color w:val="000000"/>
          <w:sz w:val="28"/>
          <w:szCs w:val="28"/>
          <w:lang w:val="kk-KZ"/>
        </w:rPr>
        <w:t xml:space="preserve"> 1</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D34199">
        <w:rPr>
          <w:rFonts w:ascii="Times New Roman" w:hAnsi="Times New Roman" w:cs="Times New Roman"/>
          <w:color w:val="000000"/>
          <w:sz w:val="28"/>
          <w:szCs w:val="28"/>
          <w:lang w:val="kk-KZ"/>
        </w:rPr>
        <w:lastRenderedPageBreak/>
        <w:t xml:space="preserve"> </w:t>
      </w:r>
      <w:r w:rsidRPr="00C53CF9">
        <w:rPr>
          <w:rFonts w:ascii="Times New Roman" w:hAnsi="Times New Roman" w:cs="Times New Roman"/>
          <w:color w:val="000000"/>
          <w:sz w:val="28"/>
          <w:szCs w:val="28"/>
          <w:lang w:val="kk-KZ"/>
        </w:rPr>
        <w:t>С)</w:t>
      </w:r>
      <w:r w:rsidRPr="00D34199">
        <w:rPr>
          <w:rFonts w:ascii="Times New Roman" w:hAnsi="Times New Roman" w:cs="Times New Roman"/>
          <w:color w:val="000000"/>
          <w:sz w:val="28"/>
          <w:szCs w:val="28"/>
          <w:lang w:val="kk-KZ"/>
        </w:rPr>
        <w:t xml:space="preserve"> 3</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D34199">
        <w:rPr>
          <w:rFonts w:ascii="Times New Roman" w:hAnsi="Times New Roman" w:cs="Times New Roman"/>
          <w:color w:val="000000"/>
          <w:sz w:val="28"/>
          <w:szCs w:val="28"/>
          <w:lang w:val="kk-KZ"/>
        </w:rPr>
        <w:lastRenderedPageBreak/>
        <w:t xml:space="preserve"> </w:t>
      </w:r>
      <w:r w:rsidRPr="00C53CF9">
        <w:rPr>
          <w:rFonts w:ascii="Times New Roman" w:hAnsi="Times New Roman" w:cs="Times New Roman"/>
          <w:color w:val="000000"/>
          <w:sz w:val="28"/>
          <w:szCs w:val="28"/>
          <w:lang w:val="kk-KZ"/>
        </w:rPr>
        <w:t xml:space="preserve">Д) </w:t>
      </w:r>
      <w:r w:rsidRPr="00D34199">
        <w:rPr>
          <w:rFonts w:ascii="Times New Roman" w:hAnsi="Times New Roman" w:cs="Times New Roman"/>
          <w:color w:val="000000"/>
          <w:sz w:val="28"/>
          <w:szCs w:val="28"/>
          <w:lang w:val="kk-KZ"/>
        </w:rPr>
        <w:t>0</w:t>
      </w:r>
    </w:p>
    <w:p w:rsidR="00FF11FE" w:rsidRPr="00D34199" w:rsidRDefault="00FF11FE" w:rsidP="00B51D13">
      <w:pPr>
        <w:ind w:left="-284"/>
        <w:contextualSpacing/>
        <w:rPr>
          <w:rFonts w:ascii="Times New Roman" w:hAnsi="Times New Roman" w:cs="Times New Roman"/>
          <w:color w:val="000000"/>
          <w:sz w:val="28"/>
          <w:szCs w:val="28"/>
          <w:lang w:val="kk-KZ"/>
        </w:rPr>
        <w:sectPr w:rsidR="00FF11FE" w:rsidRPr="00D34199" w:rsidSect="00B51D13">
          <w:type w:val="continuous"/>
          <w:pgSz w:w="11907" w:h="16840"/>
          <w:pgMar w:top="1134" w:right="1133" w:bottom="1134" w:left="1701" w:header="0" w:footer="0" w:gutter="0"/>
          <w:paperSrc w:first="7" w:other="7"/>
          <w:cols w:space="720"/>
        </w:sectPr>
      </w:pPr>
    </w:p>
    <w:p w:rsidR="00FF11FE" w:rsidRPr="00D34199" w:rsidRDefault="00FF11FE" w:rsidP="00B51D13">
      <w:pPr>
        <w:ind w:left="-284"/>
        <w:contextualSpacing/>
        <w:rPr>
          <w:rFonts w:ascii="Times New Roman" w:hAnsi="Times New Roman" w:cs="Times New Roman"/>
          <w:color w:val="000000"/>
          <w:sz w:val="28"/>
          <w:szCs w:val="28"/>
          <w:lang w:val="kk-KZ"/>
        </w:rPr>
      </w:pPr>
      <w:r w:rsidRPr="00D34199">
        <w:rPr>
          <w:rFonts w:ascii="Times New Roman" w:hAnsi="Times New Roman" w:cs="Times New Roman"/>
          <w:color w:val="000000"/>
          <w:sz w:val="28"/>
          <w:szCs w:val="28"/>
          <w:lang w:val="kk-KZ"/>
        </w:rPr>
        <w:lastRenderedPageBreak/>
        <w:t xml:space="preserve"> </w:t>
      </w:r>
      <w:r w:rsidRPr="00C53CF9">
        <w:rPr>
          <w:rFonts w:ascii="Times New Roman" w:hAnsi="Times New Roman" w:cs="Times New Roman"/>
          <w:color w:val="000000"/>
          <w:sz w:val="28"/>
          <w:szCs w:val="28"/>
          <w:lang w:val="kk-KZ"/>
        </w:rPr>
        <w:t xml:space="preserve">Е) </w:t>
      </w:r>
      <w:r w:rsidRPr="00D34199">
        <w:rPr>
          <w:rFonts w:ascii="Times New Roman" w:hAnsi="Times New Roman" w:cs="Times New Roman"/>
          <w:color w:val="000000"/>
          <w:sz w:val="28"/>
          <w:szCs w:val="28"/>
          <w:lang w:val="kk-KZ"/>
        </w:rPr>
        <w:t xml:space="preserve"> 4</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17. Тұрақтылығы жоғары бос радикалды көрсетiңiз.</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position w:val="-6"/>
          <w:sz w:val="28"/>
          <w:szCs w:val="28"/>
        </w:rPr>
        <w:object w:dxaOrig="240" w:dyaOrig="320">
          <v:shape id="_x0000_i1202" type="#_x0000_t75" style="width:12pt;height:15pt" o:ole="">
            <v:imagedata r:id="rId329" o:title=""/>
          </v:shape>
          <o:OLEObject Type="Embed" ProgID="Equation.3" ShapeID="_x0000_i1202" DrawAspect="Content" ObjectID="_1525090660" r:id="rId330"/>
        </w:objec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position w:val="-4"/>
          <w:sz w:val="28"/>
          <w:szCs w:val="28"/>
        </w:rPr>
        <w:object w:dxaOrig="240" w:dyaOrig="279">
          <v:shape id="_x0000_i1203" type="#_x0000_t75" style="width:12pt;height:15pt" o:ole="">
            <v:imagedata r:id="rId331" o:title=""/>
          </v:shape>
          <o:OLEObject Type="Embed" ProgID="Equation.2" ShapeID="_x0000_i1203" DrawAspect="Content" ObjectID="_1525090661" r:id="rId332"/>
        </w:objec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position w:val="-4"/>
          <w:sz w:val="28"/>
          <w:szCs w:val="28"/>
        </w:rPr>
        <w:object w:dxaOrig="240" w:dyaOrig="279">
          <v:shape id="_x0000_i1204" type="#_x0000_t75" style="width:12pt;height:15pt" o:ole="">
            <v:imagedata r:id="rId331" o:title=""/>
          </v:shape>
          <o:OLEObject Type="Embed" ProgID="Equation.2" ShapeID="_x0000_i1204" DrawAspect="Content" ObjectID="_1525090662" r:id="rId333"/>
        </w:objec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position w:val="-4"/>
          <w:sz w:val="28"/>
          <w:szCs w:val="28"/>
        </w:rPr>
        <w:object w:dxaOrig="240" w:dyaOrig="279">
          <v:shape id="_x0000_i1205" type="#_x0000_t75" style="width:12pt;height:15pt" o:ole="">
            <v:imagedata r:id="rId331" o:title=""/>
          </v:shape>
          <o:OLEObject Type="Embed" ProgID="Equation.2" ShapeID="_x0000_i1205" DrawAspect="Content" ObjectID="_1525090663" r:id="rId334"/>
        </w:object>
      </w:r>
      <w:r w:rsidRPr="00C53CF9">
        <w:rPr>
          <w:rFonts w:ascii="Times New Roman" w:hAnsi="Times New Roman" w:cs="Times New Roman"/>
          <w:color w:val="000000"/>
          <w:sz w:val="28"/>
          <w:szCs w:val="28"/>
          <w:lang w:val="en-US"/>
        </w:rPr>
        <w:t>H</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position w:val="-4"/>
          <w:sz w:val="28"/>
          <w:szCs w:val="28"/>
        </w:rPr>
        <w:object w:dxaOrig="240" w:dyaOrig="279">
          <v:shape id="_x0000_i1206" type="#_x0000_t75" style="width:12pt;height:15pt" o:ole="">
            <v:imagedata r:id="rId331" o:title=""/>
          </v:shape>
          <o:OLEObject Type="Embed" ProgID="Equation.2" ShapeID="_x0000_i1206" DrawAspect="Content" ObjectID="_1525090664" r:id="rId335"/>
        </w:objec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18. Тұрақтылығы жоғары карбокатионды көрсетiңiз.</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position w:val="-4"/>
          <w:sz w:val="28"/>
          <w:szCs w:val="28"/>
        </w:rPr>
        <w:object w:dxaOrig="240" w:dyaOrig="480">
          <v:shape id="_x0000_i1207" type="#_x0000_t75" style="width:12pt;height:24pt" o:ole="">
            <v:imagedata r:id="rId336" o:title=""/>
          </v:shape>
          <o:OLEObject Type="Embed" ProgID="Equation.2" ShapeID="_x0000_i1207" DrawAspect="Content" ObjectID="_1525090665" r:id="rId337"/>
        </w:object>
      </w:r>
      <w:r w:rsidRPr="00C53CF9">
        <w:rPr>
          <w:rFonts w:ascii="Times New Roman" w:hAnsi="Times New Roman" w:cs="Times New Roman"/>
          <w:color w:val="000000"/>
          <w:sz w:val="28"/>
          <w:szCs w:val="28"/>
          <w:lang w:val="kk-KZ"/>
        </w:rPr>
        <w:t xml:space="preserve"> </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position w:val="-4"/>
          <w:sz w:val="28"/>
          <w:szCs w:val="28"/>
        </w:rPr>
        <w:object w:dxaOrig="240" w:dyaOrig="480">
          <v:shape id="_x0000_i1208" type="#_x0000_t75" style="width:12pt;height:24pt" o:ole="">
            <v:imagedata r:id="rId338" o:title=""/>
          </v:shape>
          <o:OLEObject Type="Embed" ProgID="Equation.2" ShapeID="_x0000_i1208" DrawAspect="Content" ObjectID="_1525090666" r:id="rId339"/>
        </w:objec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3</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С)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position w:val="-4"/>
          <w:sz w:val="28"/>
          <w:szCs w:val="28"/>
        </w:rPr>
        <w:object w:dxaOrig="240" w:dyaOrig="480">
          <v:shape id="_x0000_i1209" type="#_x0000_t75" style="width:12pt;height:24pt" o:ole="">
            <v:imagedata r:id="rId336" o:title=""/>
          </v:shape>
          <o:OLEObject Type="Embed" ProgID="Equation.2" ShapeID="_x0000_i1209" DrawAspect="Content" ObjectID="_1525090667" r:id="rId340"/>
        </w:objec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Д)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position w:val="-4"/>
          <w:sz w:val="28"/>
          <w:szCs w:val="28"/>
        </w:rPr>
        <w:object w:dxaOrig="240" w:dyaOrig="480">
          <v:shape id="_x0000_i1210" type="#_x0000_t75" style="width:12pt;height:24pt" o:ole="">
            <v:imagedata r:id="rId338" o:title=""/>
          </v:shape>
          <o:OLEObject Type="Embed" ProgID="Equation.2" ShapeID="_x0000_i1210" DrawAspect="Content" ObjectID="_1525090668" r:id="rId341"/>
        </w:objec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position w:val="-4"/>
          <w:sz w:val="28"/>
          <w:szCs w:val="28"/>
        </w:rPr>
        <w:object w:dxaOrig="240" w:dyaOrig="480">
          <v:shape id="_x0000_i1211" type="#_x0000_t75" style="width:12pt;height:24pt" o:ole="">
            <v:imagedata r:id="rId338" o:title=""/>
          </v:shape>
          <o:OLEObject Type="Embed" ProgID="Equation.2" ShapeID="_x0000_i1211" DrawAspect="Content" ObjectID="_1525090669" r:id="rId342"/>
        </w:object>
      </w:r>
      <w:r w:rsidRPr="00C53CF9">
        <w:rPr>
          <w:rFonts w:ascii="Times New Roman" w:hAnsi="Times New Roman" w:cs="Times New Roman"/>
          <w:color w:val="000000"/>
          <w:sz w:val="28"/>
          <w:szCs w:val="28"/>
          <w:lang w:val="kk-KZ"/>
        </w:rPr>
        <w:t>H -CH</w:t>
      </w:r>
      <w:r w:rsidRPr="00C53CF9">
        <w:rPr>
          <w:rFonts w:ascii="Times New Roman" w:hAnsi="Times New Roman" w:cs="Times New Roman"/>
          <w:color w:val="000000"/>
          <w:sz w:val="28"/>
          <w:szCs w:val="28"/>
          <w:vertAlign w:val="subscript"/>
          <w:lang w:val="kk-KZ"/>
        </w:rPr>
        <w:t>3</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19 Құрамында тек sp</w:t>
      </w:r>
      <w:r w:rsidRPr="00C53CF9">
        <w:rPr>
          <w:rFonts w:ascii="Times New Roman" w:hAnsi="Times New Roman" w:cs="Times New Roman"/>
          <w:color w:val="000000"/>
          <w:sz w:val="28"/>
          <w:szCs w:val="28"/>
          <w:vertAlign w:val="superscript"/>
          <w:lang w:val="kk-KZ"/>
        </w:rPr>
        <w:t>3</w:t>
      </w:r>
      <w:r w:rsidRPr="00C53CF9">
        <w:rPr>
          <w:rFonts w:ascii="Times New Roman" w:hAnsi="Times New Roman" w:cs="Times New Roman"/>
          <w:color w:val="000000"/>
          <w:sz w:val="28"/>
          <w:szCs w:val="28"/>
          <w:lang w:val="kk-KZ"/>
        </w:rPr>
        <w:t xml:space="preserve"> - гибридтелген көмiртек атомы бар қосылысты көрсетiңiз.</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бутан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бутен-1</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бутин-1</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бутадиен-2,3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изобóтилен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20. Құрамында тек sp</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xml:space="preserve"> - гибридтелген көмiртек атомы бар қосылысты анықта.</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А) </w:t>
      </w:r>
      <w:r w:rsidRPr="00C53CF9">
        <w:rPr>
          <w:rFonts w:ascii="Times New Roman" w:hAnsi="Times New Roman" w:cs="Times New Roman"/>
          <w:color w:val="000000"/>
          <w:sz w:val="28"/>
          <w:szCs w:val="28"/>
        </w:rPr>
        <w:t>бутадиен-1,3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бутен -2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бутин-1</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бутан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гексан</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21.Қ</w:t>
      </w:r>
      <w:r w:rsidRPr="00C53CF9">
        <w:rPr>
          <w:rFonts w:ascii="Times New Roman" w:hAnsi="Times New Roman" w:cs="Times New Roman"/>
          <w:color w:val="000000"/>
          <w:sz w:val="28"/>
          <w:szCs w:val="28"/>
        </w:rPr>
        <w:t>айсы алканны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3 изомерi бар?</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   А) </w:t>
      </w:r>
      <w:r w:rsidRPr="00C53CF9">
        <w:rPr>
          <w:rFonts w:ascii="Times New Roman" w:hAnsi="Times New Roman" w:cs="Times New Roman"/>
          <w:color w:val="000000"/>
          <w:sz w:val="28"/>
          <w:szCs w:val="28"/>
        </w:rPr>
        <w:t>пентан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бутан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  С) </w:t>
      </w:r>
      <w:r w:rsidRPr="00C53CF9">
        <w:rPr>
          <w:rFonts w:ascii="Times New Roman" w:hAnsi="Times New Roman" w:cs="Times New Roman"/>
          <w:color w:val="000000"/>
          <w:sz w:val="28"/>
          <w:szCs w:val="28"/>
        </w:rPr>
        <w:t>пропан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  Д) </w:t>
      </w:r>
      <w:r w:rsidRPr="00C53CF9">
        <w:rPr>
          <w:rFonts w:ascii="Times New Roman" w:hAnsi="Times New Roman" w:cs="Times New Roman"/>
          <w:color w:val="000000"/>
          <w:sz w:val="28"/>
          <w:szCs w:val="28"/>
        </w:rPr>
        <w:t>этан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  Е) </w:t>
      </w:r>
      <w:r w:rsidRPr="00C53CF9">
        <w:rPr>
          <w:rFonts w:ascii="Times New Roman" w:hAnsi="Times New Roman" w:cs="Times New Roman"/>
          <w:color w:val="000000"/>
          <w:sz w:val="28"/>
          <w:szCs w:val="28"/>
        </w:rPr>
        <w:t>гексан</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22. Қ</w:t>
      </w:r>
      <w:r w:rsidRPr="00C53CF9">
        <w:rPr>
          <w:rFonts w:ascii="Times New Roman" w:hAnsi="Times New Roman" w:cs="Times New Roman"/>
          <w:color w:val="000000"/>
          <w:sz w:val="28"/>
          <w:szCs w:val="28"/>
        </w:rPr>
        <w:t>айсы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мiрсутектен бастап алкандар</w:t>
      </w:r>
      <w:r w:rsidRPr="00C53CF9">
        <w:rPr>
          <w:rFonts w:ascii="Times New Roman" w:hAnsi="Times New Roman" w:cs="Times New Roman"/>
          <w:color w:val="000000"/>
          <w:sz w:val="28"/>
          <w:szCs w:val="28"/>
          <w:lang w:val="kk-KZ"/>
        </w:rPr>
        <w:t>ғ</w:t>
      </w:r>
      <w:r w:rsidRPr="00C53CF9">
        <w:rPr>
          <w:rFonts w:ascii="Times New Roman" w:hAnsi="Times New Roman" w:cs="Times New Roman"/>
          <w:color w:val="000000"/>
          <w:sz w:val="28"/>
          <w:szCs w:val="28"/>
        </w:rPr>
        <w:t>а изомерлер болады?</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бутан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пентан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rPr>
        <w:t xml:space="preserve"> этан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 </w:t>
      </w:r>
      <w:r w:rsidRPr="00C53CF9">
        <w:rPr>
          <w:rFonts w:ascii="Times New Roman" w:hAnsi="Times New Roman" w:cs="Times New Roman"/>
          <w:color w:val="000000"/>
          <w:sz w:val="28"/>
          <w:szCs w:val="28"/>
        </w:rPr>
        <w:t xml:space="preserve"> пропан</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гексан</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23. Құ</w:t>
      </w:r>
      <w:r w:rsidRPr="00C53CF9">
        <w:rPr>
          <w:rFonts w:ascii="Times New Roman" w:hAnsi="Times New Roman" w:cs="Times New Roman"/>
          <w:color w:val="000000"/>
          <w:sz w:val="28"/>
          <w:szCs w:val="28"/>
        </w:rPr>
        <w:t>рамы С</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7</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алкил тобыны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анша изомерi бар?</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1</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3</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w:t>
      </w:r>
      <w:r w:rsidRPr="00C53CF9">
        <w:rPr>
          <w:rFonts w:ascii="Times New Roman" w:hAnsi="Times New Roman" w:cs="Times New Roman"/>
          <w:color w:val="000000"/>
          <w:sz w:val="28"/>
          <w:szCs w:val="28"/>
        </w:rPr>
        <w:t xml:space="preserve"> 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 xml:space="preserve"> 5</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24. </w:t>
      </w:r>
      <w:r w:rsidRPr="00C53CF9">
        <w:rPr>
          <w:rFonts w:ascii="Times New Roman" w:hAnsi="Times New Roman" w:cs="Times New Roman"/>
          <w:color w:val="000000"/>
          <w:sz w:val="28"/>
          <w:szCs w:val="28"/>
        </w:rPr>
        <w:t xml:space="preserve">Изомерлi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iз.</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1.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en-US"/>
        </w:rPr>
        <w:tab/>
        <w:t>2.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 xml:space="preserve">2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ab/>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lastRenderedPageBreak/>
        <w:t xml:space="preserve">        </w:t>
      </w:r>
      <w:r w:rsidRPr="00C53CF9">
        <w:rPr>
          <w:rFonts w:ascii="Times New Roman" w:hAnsi="Times New Roman" w:cs="Times New Roman"/>
          <w:sz w:val="28"/>
          <w:szCs w:val="28"/>
          <w:lang w:val="en-US"/>
        </w:rPr>
        <w:tab/>
        <w:t xml:space="preserve">             </w:t>
      </w:r>
      <w:r w:rsidR="00C236A1">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           </w:t>
      </w:r>
      <w:r w:rsidRPr="00C53CF9">
        <w:rPr>
          <w:rFonts w:ascii="Times New Roman" w:hAnsi="Times New Roman" w:cs="Times New Roman"/>
          <w:sz w:val="28"/>
          <w:szCs w:val="28"/>
          <w:lang w:val="en-US"/>
        </w:rPr>
        <w:tab/>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ab/>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3.CH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4.CH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ab/>
        <w:t xml:space="preserve">      </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        </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en-US"/>
        </w:rPr>
        <w:tab/>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ab/>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5.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rPr>
        <w:t>|</w:t>
      </w:r>
    </w:p>
    <w:p w:rsidR="00FF11FE" w:rsidRPr="00C53CF9" w:rsidRDefault="00FF11FE" w:rsidP="00C236A1">
      <w:pPr>
        <w:spacing w:line="240" w:lineRule="auto"/>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А)</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3,5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В)</w:t>
      </w:r>
      <w:r w:rsidRPr="00C53CF9">
        <w:rPr>
          <w:rFonts w:ascii="Times New Roman" w:hAnsi="Times New Roman" w:cs="Times New Roman"/>
          <w:color w:val="000000"/>
          <w:sz w:val="28"/>
          <w:szCs w:val="28"/>
        </w:rPr>
        <w:t xml:space="preserve"> 1,3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С) </w:t>
      </w:r>
      <w:r w:rsidRPr="00C53CF9">
        <w:rPr>
          <w:rFonts w:ascii="Times New Roman" w:hAnsi="Times New Roman" w:cs="Times New Roman"/>
          <w:color w:val="000000"/>
          <w:sz w:val="28"/>
          <w:szCs w:val="28"/>
        </w:rPr>
        <w:t xml:space="preserve"> 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Д)</w:t>
      </w:r>
      <w:r w:rsidRPr="00C53CF9">
        <w:rPr>
          <w:rFonts w:ascii="Times New Roman" w:hAnsi="Times New Roman" w:cs="Times New Roman"/>
          <w:color w:val="000000"/>
          <w:sz w:val="28"/>
          <w:szCs w:val="28"/>
        </w:rPr>
        <w:t xml:space="preserve"> 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 xml:space="preserve"> 1,5</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25. </w:t>
      </w:r>
      <w:r w:rsidRPr="00C53CF9">
        <w:rPr>
          <w:rFonts w:ascii="Times New Roman" w:hAnsi="Times New Roman" w:cs="Times New Roman"/>
          <w:color w:val="000000"/>
          <w:sz w:val="28"/>
          <w:szCs w:val="28"/>
        </w:rPr>
        <w:t>Изомерл</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є</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з.</w:t>
      </w:r>
    </w:p>
    <w:p w:rsidR="00C236A1" w:rsidRDefault="00FF11FE" w:rsidP="00C236A1">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lang w:val="en-US"/>
        </w:rPr>
        <w:t>1.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rPr>
        <w:t>СН</w:t>
      </w:r>
      <w:r w:rsidRPr="00C53CF9">
        <w:rPr>
          <w:rFonts w:ascii="Times New Roman" w:hAnsi="Times New Roman" w:cs="Times New Roman"/>
          <w:sz w:val="28"/>
          <w:szCs w:val="28"/>
          <w:vertAlign w:val="subscript"/>
          <w:lang w:val="en-US"/>
        </w:rPr>
        <w:t xml:space="preserve">3   </w:t>
      </w:r>
      <w:r w:rsidRPr="00C53CF9">
        <w:rPr>
          <w:rFonts w:ascii="Times New Roman" w:hAnsi="Times New Roman" w:cs="Times New Roman"/>
          <w:sz w:val="28"/>
          <w:szCs w:val="28"/>
          <w:lang w:val="en-US"/>
        </w:rPr>
        <w:t>2.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 CH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ab/>
      </w:r>
    </w:p>
    <w:p w:rsidR="00C236A1" w:rsidRDefault="00C236A1" w:rsidP="00C236A1">
      <w:pPr>
        <w:spacing w:line="240" w:lineRule="auto"/>
        <w:contextual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F11FE" w:rsidRPr="00C53CF9">
        <w:rPr>
          <w:rFonts w:ascii="Times New Roman" w:hAnsi="Times New Roman" w:cs="Times New Roman"/>
          <w:sz w:val="28"/>
          <w:szCs w:val="28"/>
          <w:lang w:val="en-US"/>
        </w:rPr>
        <w:t>|</w:t>
      </w:r>
    </w:p>
    <w:p w:rsidR="00FF11FE" w:rsidRPr="00C53CF9" w:rsidRDefault="00C236A1" w:rsidP="00C236A1">
      <w:pPr>
        <w:spacing w:line="240" w:lineRule="auto"/>
        <w:contextualSpacing/>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FF11FE" w:rsidRPr="00C53CF9">
        <w:rPr>
          <w:rFonts w:ascii="Times New Roman" w:hAnsi="Times New Roman" w:cs="Times New Roman"/>
          <w:sz w:val="28"/>
          <w:szCs w:val="28"/>
          <w:lang w:val="en-US"/>
        </w:rPr>
        <w:t xml:space="preserve">                     CH</w:t>
      </w:r>
      <w:r w:rsidR="00FF11FE" w:rsidRPr="00C53CF9">
        <w:rPr>
          <w:rFonts w:ascii="Times New Roman" w:hAnsi="Times New Roman" w:cs="Times New Roman"/>
          <w:sz w:val="28"/>
          <w:szCs w:val="28"/>
          <w:vertAlign w:val="subscript"/>
          <w:lang w:val="en-US"/>
        </w:rPr>
        <w:t>3</w:t>
      </w:r>
      <w:r w:rsidR="00FF11FE" w:rsidRPr="00C53CF9">
        <w:rPr>
          <w:rFonts w:ascii="Times New Roman" w:hAnsi="Times New Roman" w:cs="Times New Roman"/>
          <w:sz w:val="28"/>
          <w:szCs w:val="28"/>
          <w:lang w:val="en-US"/>
        </w:rPr>
        <w:tab/>
      </w:r>
      <w:r w:rsidR="00FF11FE" w:rsidRPr="00C53CF9">
        <w:rPr>
          <w:rFonts w:ascii="Times New Roman" w:hAnsi="Times New Roman" w:cs="Times New Roman"/>
          <w:sz w:val="28"/>
          <w:szCs w:val="28"/>
          <w:lang w:val="en-US"/>
        </w:rPr>
        <w:tab/>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3.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 xml:space="preserve"> </w:t>
      </w:r>
      <w:r w:rsidRPr="00C53CF9">
        <w:rPr>
          <w:rFonts w:ascii="Times New Roman" w:hAnsi="Times New Roman" w:cs="Times New Roman"/>
          <w:sz w:val="28"/>
          <w:szCs w:val="28"/>
          <w:lang w:val="en-US"/>
        </w:rPr>
        <w:t>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p>
    <w:p w:rsidR="00FF11FE" w:rsidRPr="00C53CF9" w:rsidRDefault="00C236A1" w:rsidP="00C236A1">
      <w:pPr>
        <w:spacing w:line="240" w:lineRule="auto"/>
        <w:contextualSpacing/>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FF11FE" w:rsidRPr="00C53CF9">
        <w:rPr>
          <w:rFonts w:ascii="Times New Roman" w:hAnsi="Times New Roman" w:cs="Times New Roman"/>
          <w:sz w:val="28"/>
          <w:szCs w:val="28"/>
          <w:lang w:val="en-US"/>
        </w:rPr>
        <w:t xml:space="preserve">  |                   |      </w:t>
      </w:r>
    </w:p>
    <w:p w:rsidR="00C236A1" w:rsidRDefault="00FF11FE" w:rsidP="00C236A1">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lang w:val="en-US"/>
        </w:rPr>
        <w:tab/>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00C236A1">
        <w:rPr>
          <w:rFonts w:ascii="Times New Roman" w:hAnsi="Times New Roman" w:cs="Times New Roman"/>
          <w:sz w:val="28"/>
          <w:szCs w:val="28"/>
          <w:lang w:val="en-US"/>
        </w:rPr>
        <w:tab/>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 xml:space="preserve">3                                   </w:t>
      </w:r>
      <w:r w:rsidRPr="00C53CF9">
        <w:rPr>
          <w:rFonts w:ascii="Times New Roman" w:hAnsi="Times New Roman" w:cs="Times New Roman"/>
          <w:sz w:val="28"/>
          <w:szCs w:val="28"/>
          <w:lang w:val="en-US"/>
        </w:rPr>
        <w:t xml:space="preserve">       </w:t>
      </w:r>
    </w:p>
    <w:p w:rsidR="00FF11FE" w:rsidRPr="00C53CF9" w:rsidRDefault="00C236A1" w:rsidP="00C236A1">
      <w:pPr>
        <w:spacing w:line="240" w:lineRule="auto"/>
        <w:contextualSpacing/>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FF11FE" w:rsidRPr="00C53CF9">
        <w:rPr>
          <w:rFonts w:ascii="Times New Roman" w:hAnsi="Times New Roman" w:cs="Times New Roman"/>
          <w:sz w:val="28"/>
          <w:szCs w:val="28"/>
          <w:lang w:val="en-US"/>
        </w:rPr>
        <w:t xml:space="preserve"> CH</w:t>
      </w:r>
      <w:r w:rsidR="00FF11FE" w:rsidRPr="00C53CF9">
        <w:rPr>
          <w:rFonts w:ascii="Times New Roman" w:hAnsi="Times New Roman" w:cs="Times New Roman"/>
          <w:sz w:val="28"/>
          <w:szCs w:val="28"/>
          <w:vertAlign w:val="subscript"/>
          <w:lang w:val="en-US"/>
        </w:rPr>
        <w:t>3</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ab/>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4.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 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5.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2</w:t>
      </w:r>
    </w:p>
    <w:p w:rsidR="00FF11FE" w:rsidRPr="00C53CF9" w:rsidRDefault="00FF11FE" w:rsidP="00C236A1">
      <w:pPr>
        <w:spacing w:line="240" w:lineRule="auto"/>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ab/>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                   |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p>
    <w:p w:rsidR="00FF11FE" w:rsidRPr="00C53CF9" w:rsidRDefault="00FF11FE" w:rsidP="00C236A1">
      <w:pPr>
        <w:spacing w:line="240" w:lineRule="auto"/>
        <w:contextualSpacing/>
        <w:rPr>
          <w:rFonts w:ascii="Times New Roman" w:hAnsi="Times New Roman" w:cs="Times New Roman"/>
          <w:sz w:val="28"/>
          <w:szCs w:val="28"/>
          <w:vertAlign w:val="subscript"/>
          <w:lang w:val="en-US"/>
        </w:rPr>
      </w:pPr>
      <w:r w:rsidRPr="00C53CF9">
        <w:rPr>
          <w:rFonts w:ascii="Times New Roman" w:hAnsi="Times New Roman" w:cs="Times New Roman"/>
          <w:sz w:val="28"/>
          <w:szCs w:val="28"/>
          <w:lang w:val="en-US"/>
        </w:rPr>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00C236A1">
        <w:rPr>
          <w:rFonts w:ascii="Times New Roman" w:hAnsi="Times New Roman" w:cs="Times New Roman"/>
          <w:sz w:val="28"/>
          <w:szCs w:val="28"/>
          <w:lang w:val="en-US"/>
        </w:rPr>
        <w:tab/>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ab/>
        <w:t xml:space="preserve">    </w:t>
      </w:r>
      <w:r w:rsidR="00C236A1">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ÑH</w:t>
      </w:r>
      <w:r w:rsidRPr="00C53CF9">
        <w:rPr>
          <w:rFonts w:ascii="Times New Roman" w:hAnsi="Times New Roman" w:cs="Times New Roman"/>
          <w:sz w:val="28"/>
          <w:szCs w:val="28"/>
          <w:vertAlign w:val="subscript"/>
          <w:lang w:val="en-US"/>
        </w:rPr>
        <w:t>3</w:t>
      </w:r>
    </w:p>
    <w:p w:rsidR="00FF11FE" w:rsidRPr="00D3419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D3419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D34199">
        <w:rPr>
          <w:rFonts w:ascii="Times New Roman" w:hAnsi="Times New Roman" w:cs="Times New Roman"/>
          <w:color w:val="000000"/>
          <w:sz w:val="28"/>
          <w:szCs w:val="28"/>
        </w:rPr>
        <w:t>2,5</w:t>
      </w:r>
    </w:p>
    <w:p w:rsidR="00FF11FE" w:rsidRPr="00D34199" w:rsidRDefault="00FF11FE" w:rsidP="00B51D13">
      <w:pPr>
        <w:ind w:left="-284"/>
        <w:contextualSpacing/>
        <w:rPr>
          <w:rFonts w:ascii="Times New Roman" w:hAnsi="Times New Roman" w:cs="Times New Roman"/>
          <w:color w:val="000000"/>
          <w:sz w:val="28"/>
          <w:szCs w:val="28"/>
        </w:rPr>
        <w:sectPr w:rsidR="00FF11FE" w:rsidRPr="00D3419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D3419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В) </w:t>
      </w:r>
      <w:r w:rsidRPr="00C53CF9">
        <w:rPr>
          <w:rFonts w:ascii="Times New Roman" w:hAnsi="Times New Roman" w:cs="Times New Roman"/>
          <w:color w:val="000000"/>
          <w:sz w:val="28"/>
          <w:szCs w:val="28"/>
        </w:rPr>
        <w:t>3,4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С) </w:t>
      </w:r>
      <w:r w:rsidRPr="00C53CF9">
        <w:rPr>
          <w:rFonts w:ascii="Times New Roman" w:hAnsi="Times New Roman" w:cs="Times New Roman"/>
          <w:color w:val="000000"/>
          <w:sz w:val="28"/>
          <w:szCs w:val="28"/>
        </w:rPr>
        <w:t>2,4</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Д)</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1,2</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3,5</w:t>
      </w:r>
    </w:p>
    <w:p w:rsidR="00FF11FE" w:rsidRPr="00C53CF9" w:rsidRDefault="00FF11FE" w:rsidP="00B51D13">
      <w:pPr>
        <w:ind w:left="-284"/>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26. </w:t>
      </w:r>
      <w:r w:rsidRPr="00C53CF9">
        <w:rPr>
          <w:rFonts w:ascii="Times New Roman" w:hAnsi="Times New Roman" w:cs="Times New Roman"/>
          <w:color w:val="000000"/>
          <w:sz w:val="28"/>
          <w:szCs w:val="28"/>
        </w:rPr>
        <w:t xml:space="preserve">Пентанда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анша изомер бар?</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t>А)  ү</w:t>
      </w:r>
      <w:r w:rsidRPr="00C53CF9">
        <w:rPr>
          <w:rFonts w:ascii="Times New Roman" w:hAnsi="Times New Roman" w:cs="Times New Roman"/>
          <w:color w:val="000000"/>
          <w:sz w:val="28"/>
          <w:szCs w:val="28"/>
        </w:rPr>
        <w:t xml:space="preserve">ш </w:t>
      </w:r>
    </w:p>
    <w:p w:rsidR="00FF11FE" w:rsidRPr="00C53CF9" w:rsidRDefault="00FF11FE" w:rsidP="00B51D13">
      <w:pPr>
        <w:ind w:left="-284"/>
        <w:contextualSpacing/>
        <w:rPr>
          <w:rFonts w:ascii="Times New Roman" w:hAnsi="Times New Roman" w:cs="Times New Roman"/>
          <w:color w:val="000000"/>
          <w:sz w:val="28"/>
          <w:szCs w:val="28"/>
        </w:rPr>
        <w:sectPr w:rsidR="00FF11FE" w:rsidRPr="00C53CF9" w:rsidSect="00B51D13">
          <w:type w:val="continuous"/>
          <w:pgSz w:w="11907" w:h="16840"/>
          <w:pgMar w:top="1134" w:right="1133" w:bottom="1134" w:left="1701"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В) </w:t>
      </w:r>
      <w:r w:rsidRPr="00C53CF9">
        <w:rPr>
          <w:rFonts w:ascii="Times New Roman" w:hAnsi="Times New Roman" w:cs="Times New Roman"/>
          <w:color w:val="000000"/>
          <w:sz w:val="28"/>
          <w:szCs w:val="28"/>
        </w:rPr>
        <w:t xml:space="preserve"> Екi </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w:t>
      </w:r>
      <w:r w:rsidRPr="00C53CF9">
        <w:rPr>
          <w:rFonts w:ascii="Times New Roman" w:hAnsi="Times New Roman" w:cs="Times New Roman"/>
          <w:color w:val="000000"/>
          <w:sz w:val="28"/>
          <w:szCs w:val="28"/>
        </w:rPr>
        <w:t xml:space="preserve"> Т</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 xml:space="preserve">рт </w:t>
      </w:r>
    </w:p>
    <w:p w:rsidR="00FF11FE" w:rsidRPr="00C53CF9" w:rsidRDefault="00FF11FE" w:rsidP="00B51D13">
      <w:pPr>
        <w:ind w:left="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w:t>
      </w:r>
      <w:r w:rsidR="00C236A1">
        <w:rPr>
          <w:rFonts w:ascii="Times New Roman" w:hAnsi="Times New Roman" w:cs="Times New Roman"/>
          <w:color w:val="000000"/>
          <w:sz w:val="28"/>
          <w:szCs w:val="28"/>
          <w:lang w:val="kk-KZ"/>
        </w:rPr>
        <w:t xml:space="preserve">  </w:t>
      </w:r>
      <w:r w:rsidRPr="00D34199">
        <w:rPr>
          <w:rFonts w:ascii="Times New Roman" w:hAnsi="Times New Roman" w:cs="Times New Roman"/>
          <w:color w:val="000000"/>
          <w:sz w:val="28"/>
          <w:szCs w:val="28"/>
          <w:lang w:val="kk-KZ"/>
        </w:rPr>
        <w:t xml:space="preserve">бес </w:t>
      </w:r>
    </w:p>
    <w:p w:rsidR="00FF11FE" w:rsidRPr="00D34199" w:rsidRDefault="00FF11FE" w:rsidP="00B51D13">
      <w:pPr>
        <w:ind w:left="284"/>
        <w:contextualSpacing/>
        <w:rPr>
          <w:rFonts w:ascii="Times New Roman" w:hAnsi="Times New Roman" w:cs="Times New Roman"/>
          <w:color w:val="000000"/>
          <w:sz w:val="28"/>
          <w:szCs w:val="28"/>
          <w:lang w:val="kk-KZ"/>
        </w:rPr>
      </w:pPr>
      <w:r w:rsidRPr="00D3419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 xml:space="preserve">Е) </w:t>
      </w:r>
      <w:r w:rsidRPr="00D34199">
        <w:rPr>
          <w:rFonts w:ascii="Times New Roman" w:hAnsi="Times New Roman" w:cs="Times New Roman"/>
          <w:color w:val="000000"/>
          <w:sz w:val="28"/>
          <w:szCs w:val="28"/>
          <w:lang w:val="kk-KZ"/>
        </w:rPr>
        <w:t>жо</w:t>
      </w:r>
      <w:r w:rsidRPr="00C53CF9">
        <w:rPr>
          <w:rFonts w:ascii="Times New Roman" w:hAnsi="Times New Roman" w:cs="Times New Roman"/>
          <w:color w:val="000000"/>
          <w:sz w:val="28"/>
          <w:szCs w:val="28"/>
          <w:lang w:val="kk-KZ"/>
        </w:rPr>
        <w:t>қ</w:t>
      </w:r>
      <w:r w:rsidRPr="00D3419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27.Геометриялық изомерия қайсы қосылысқа тән:</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бутен-2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В) </w:t>
      </w:r>
      <w:r w:rsidRPr="00C53CF9">
        <w:rPr>
          <w:rFonts w:ascii="Times New Roman" w:hAnsi="Times New Roman" w:cs="Times New Roman"/>
          <w:color w:val="000000"/>
          <w:sz w:val="28"/>
          <w:szCs w:val="28"/>
        </w:rPr>
        <w:t xml:space="preserve">  пропилен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С) </w:t>
      </w:r>
      <w:r w:rsidRPr="00C53CF9">
        <w:rPr>
          <w:rFonts w:ascii="Times New Roman" w:hAnsi="Times New Roman" w:cs="Times New Roman"/>
          <w:color w:val="000000"/>
          <w:sz w:val="28"/>
          <w:szCs w:val="28"/>
        </w:rPr>
        <w:t xml:space="preserve">  изобутилен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Д   </w:t>
      </w:r>
      <w:r w:rsidRPr="00C53CF9">
        <w:rPr>
          <w:rFonts w:ascii="Times New Roman" w:hAnsi="Times New Roman" w:cs="Times New Roman"/>
          <w:color w:val="000000"/>
          <w:sz w:val="28"/>
          <w:szCs w:val="28"/>
        </w:rPr>
        <w:t>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этилен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28. Геометриялық изомерия қайсы қосылысқа тән:</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rPr>
        <w:t>3,5-диметилгексен-3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В) </w:t>
      </w:r>
      <w:r w:rsidRPr="00C53CF9">
        <w:rPr>
          <w:rFonts w:ascii="Times New Roman" w:hAnsi="Times New Roman" w:cs="Times New Roman"/>
          <w:color w:val="000000"/>
          <w:sz w:val="28"/>
          <w:szCs w:val="28"/>
        </w:rPr>
        <w:t xml:space="preserve">  пропен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С) </w:t>
      </w:r>
      <w:r w:rsidRPr="00C53CF9">
        <w:rPr>
          <w:rFonts w:ascii="Times New Roman" w:hAnsi="Times New Roman" w:cs="Times New Roman"/>
          <w:color w:val="000000"/>
          <w:sz w:val="28"/>
          <w:szCs w:val="28"/>
        </w:rPr>
        <w:t xml:space="preserve">   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Д)</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бутен-2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 xml:space="preserve">Е) </w:t>
      </w:r>
      <w:r w:rsidRPr="00C53CF9">
        <w:rPr>
          <w:rFonts w:ascii="Times New Roman" w:hAnsi="Times New Roman" w:cs="Times New Roman"/>
          <w:color w:val="000000"/>
          <w:sz w:val="28"/>
          <w:szCs w:val="28"/>
        </w:rPr>
        <w:t xml:space="preserve"> бутин-1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ind w:left="-1701"/>
        <w:contextualSpacing/>
        <w:rPr>
          <w:rFonts w:ascii="Times New Roman" w:hAnsi="Times New Roman" w:cs="Times New Roman"/>
          <w:sz w:val="28"/>
          <w:szCs w:val="28"/>
        </w:rPr>
      </w:pPr>
      <w:r w:rsidRPr="00C53CF9">
        <w:rPr>
          <w:rFonts w:ascii="Times New Roman" w:hAnsi="Times New Roman" w:cs="Times New Roman"/>
          <w:color w:val="000000"/>
          <w:sz w:val="28"/>
          <w:szCs w:val="28"/>
          <w:u w:val="single"/>
          <w:lang w:val="kk-KZ"/>
        </w:rPr>
        <w:lastRenderedPageBreak/>
        <w:t>29.</w:t>
      </w:r>
      <w:r w:rsidRPr="00C53CF9">
        <w:rPr>
          <w:rFonts w:ascii="Times New Roman" w:hAnsi="Times New Roman" w:cs="Times New Roman"/>
          <w:sz w:val="28"/>
          <w:szCs w:val="28"/>
        </w:rPr>
        <w:t xml:space="preserve">)Льюис </w:t>
      </w:r>
      <w:r w:rsidRPr="00C53CF9">
        <w:rPr>
          <w:rFonts w:ascii="Times New Roman" w:hAnsi="Times New Roman" w:cs="Times New Roman"/>
          <w:sz w:val="28"/>
          <w:szCs w:val="28"/>
          <w:lang w:val="kk-KZ"/>
        </w:rPr>
        <w:t>қ</w:t>
      </w:r>
      <w:r w:rsidRPr="00C53CF9">
        <w:rPr>
          <w:rFonts w:ascii="Times New Roman" w:hAnsi="Times New Roman" w:cs="Times New Roman"/>
          <w:sz w:val="28"/>
          <w:szCs w:val="28"/>
        </w:rPr>
        <w:t>ыш</w:t>
      </w:r>
      <w:r w:rsidRPr="00C53CF9">
        <w:rPr>
          <w:rFonts w:ascii="Times New Roman" w:hAnsi="Times New Roman" w:cs="Times New Roman"/>
          <w:sz w:val="28"/>
          <w:szCs w:val="28"/>
          <w:lang w:val="kk-KZ"/>
        </w:rPr>
        <w:t>қ</w:t>
      </w:r>
      <w:r w:rsidRPr="00C53CF9">
        <w:rPr>
          <w:rFonts w:ascii="Times New Roman" w:hAnsi="Times New Roman" w:cs="Times New Roman"/>
          <w:sz w:val="28"/>
          <w:szCs w:val="28"/>
        </w:rPr>
        <w:t>ылын аны</w:t>
      </w:r>
      <w:r w:rsidRPr="00C53CF9">
        <w:rPr>
          <w:rFonts w:ascii="Times New Roman" w:hAnsi="Times New Roman" w:cs="Times New Roman"/>
          <w:sz w:val="28"/>
          <w:szCs w:val="28"/>
          <w:lang w:val="kk-KZ"/>
        </w:rPr>
        <w:t>қ</w:t>
      </w:r>
      <w:r w:rsidRPr="00C53CF9">
        <w:rPr>
          <w:rFonts w:ascii="Times New Roman" w:hAnsi="Times New Roman" w:cs="Times New Roman"/>
          <w:sz w:val="28"/>
          <w:szCs w:val="28"/>
        </w:rPr>
        <w:t>таңыз</w:t>
      </w:r>
    </w:p>
    <w:p w:rsidR="00FF11FE" w:rsidRPr="00C53CF9" w:rsidRDefault="00FF11FE" w:rsidP="00B51D13">
      <w:pPr>
        <w:ind w:left="-1701"/>
        <w:contextualSpacing/>
        <w:rPr>
          <w:rFonts w:ascii="Times New Roman" w:hAnsi="Times New Roman" w:cs="Times New Roman"/>
          <w:sz w:val="28"/>
          <w:szCs w:val="28"/>
          <w:lang w:val="en-US"/>
        </w:rPr>
      </w:pPr>
      <w:r w:rsidRPr="00C53CF9">
        <w:rPr>
          <w:rFonts w:ascii="Times New Roman" w:hAnsi="Times New Roman" w:cs="Times New Roman"/>
          <w:sz w:val="28"/>
          <w:szCs w:val="28"/>
          <w:lang w:val="en-US"/>
        </w:rPr>
        <w:t>A)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OH</w:t>
      </w:r>
    </w:p>
    <w:p w:rsidR="00FF11FE" w:rsidRPr="00C53CF9" w:rsidRDefault="00FF11FE" w:rsidP="00B51D13">
      <w:pPr>
        <w:ind w:left="-1701"/>
        <w:contextualSpacing/>
        <w:rPr>
          <w:rFonts w:ascii="Times New Roman" w:hAnsi="Times New Roman" w:cs="Times New Roman"/>
          <w:sz w:val="28"/>
          <w:szCs w:val="28"/>
          <w:lang w:val="en-US"/>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sz w:val="28"/>
          <w:szCs w:val="28"/>
          <w:lang w:val="en-US"/>
        </w:rPr>
      </w:pPr>
      <w:r w:rsidRPr="00C53CF9">
        <w:rPr>
          <w:rFonts w:ascii="Times New Roman" w:hAnsi="Times New Roman" w:cs="Times New Roman"/>
          <w:sz w:val="28"/>
          <w:szCs w:val="28"/>
        </w:rPr>
        <w:lastRenderedPageBreak/>
        <w:t>В</w:t>
      </w:r>
      <w:r w:rsidRPr="00C53CF9">
        <w:rPr>
          <w:rFonts w:ascii="Times New Roman" w:hAnsi="Times New Roman" w:cs="Times New Roman"/>
          <w:sz w:val="28"/>
          <w:szCs w:val="28"/>
          <w:lang w:val="en-US"/>
        </w:rPr>
        <w:t xml:space="preserve">) HC </w:t>
      </w:r>
      <w:r w:rsidRPr="00C53CF9">
        <w:rPr>
          <w:rFonts w:ascii="Times New Roman" w:hAnsi="Times New Roman" w:cs="Times New Roman"/>
          <w:sz w:val="28"/>
          <w:szCs w:val="28"/>
        </w:rPr>
        <w:sym w:font="Symbol" w:char="F0BA"/>
      </w:r>
      <w:r w:rsidRPr="00C53CF9">
        <w:rPr>
          <w:rFonts w:ascii="Times New Roman" w:hAnsi="Times New Roman" w:cs="Times New Roman"/>
          <w:sz w:val="28"/>
          <w:szCs w:val="28"/>
          <w:lang w:val="en-US"/>
        </w:rPr>
        <w:t xml:space="preserve"> CH</w:t>
      </w:r>
    </w:p>
    <w:p w:rsidR="00FF11FE" w:rsidRPr="00C53CF9" w:rsidRDefault="00FF11FE" w:rsidP="00B51D13">
      <w:pPr>
        <w:ind w:left="-1701"/>
        <w:contextualSpacing/>
        <w:rPr>
          <w:rFonts w:ascii="Times New Roman" w:hAnsi="Times New Roman" w:cs="Times New Roman"/>
          <w:sz w:val="28"/>
          <w:szCs w:val="28"/>
          <w:lang w:val="en-US"/>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sz w:val="28"/>
          <w:szCs w:val="28"/>
          <w:lang w:val="en-US"/>
        </w:rPr>
      </w:pPr>
      <w:r w:rsidRPr="00C53CF9">
        <w:rPr>
          <w:rFonts w:ascii="Times New Roman" w:hAnsi="Times New Roman" w:cs="Times New Roman"/>
          <w:sz w:val="28"/>
          <w:szCs w:val="28"/>
        </w:rPr>
        <w:lastRenderedPageBreak/>
        <w:t>С</w:t>
      </w:r>
      <w:r w:rsidRPr="00C53CF9">
        <w:rPr>
          <w:rFonts w:ascii="Times New Roman" w:hAnsi="Times New Roman" w:cs="Times New Roman"/>
          <w:sz w:val="28"/>
          <w:szCs w:val="28"/>
          <w:lang w:val="en-US"/>
        </w:rPr>
        <w:t>)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vertAlign w:val="subscript"/>
          <w:lang w:val="en-US"/>
        </w:rPr>
        <w:softHyphen/>
      </w:r>
      <w:r w:rsidRPr="00C53CF9">
        <w:rPr>
          <w:rFonts w:ascii="Times New Roman" w:hAnsi="Times New Roman" w:cs="Times New Roman"/>
          <w:sz w:val="28"/>
          <w:szCs w:val="28"/>
          <w:lang w:val="en-US"/>
        </w:rPr>
        <w:t>COOH</w:t>
      </w:r>
    </w:p>
    <w:p w:rsidR="00FF11FE" w:rsidRPr="00C53CF9" w:rsidRDefault="00FF11FE" w:rsidP="00B51D13">
      <w:pPr>
        <w:ind w:left="-1701"/>
        <w:contextualSpacing/>
        <w:rPr>
          <w:rFonts w:ascii="Times New Roman" w:hAnsi="Times New Roman" w:cs="Times New Roman"/>
          <w:sz w:val="28"/>
          <w:szCs w:val="28"/>
          <w:lang w:val="en-US"/>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sz w:val="28"/>
          <w:szCs w:val="28"/>
        </w:rPr>
      </w:pPr>
      <w:r w:rsidRPr="00C53CF9">
        <w:rPr>
          <w:rFonts w:ascii="Times New Roman" w:hAnsi="Times New Roman" w:cs="Times New Roman"/>
          <w:sz w:val="28"/>
          <w:szCs w:val="28"/>
          <w:lang w:val="en-US"/>
        </w:rPr>
        <w:lastRenderedPageBreak/>
        <w:t>D</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HCl</w:t>
      </w:r>
    </w:p>
    <w:p w:rsidR="00FF11FE" w:rsidRPr="00C53CF9" w:rsidRDefault="00FF11FE" w:rsidP="00B51D13">
      <w:pPr>
        <w:ind w:left="-1701"/>
        <w:contextualSpacing/>
        <w:rPr>
          <w:rFonts w:ascii="Times New Roman" w:hAnsi="Times New Roman" w:cs="Times New Roman"/>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sz w:val="28"/>
          <w:szCs w:val="28"/>
        </w:rPr>
      </w:pPr>
      <w:r w:rsidRPr="00C53CF9">
        <w:rPr>
          <w:rFonts w:ascii="Times New Roman" w:hAnsi="Times New Roman" w:cs="Times New Roman"/>
          <w:sz w:val="28"/>
          <w:szCs w:val="28"/>
        </w:rPr>
        <w:lastRenderedPageBreak/>
        <w:t xml:space="preserve">Е) </w:t>
      </w:r>
      <w:r w:rsidRPr="00C53CF9">
        <w:rPr>
          <w:rFonts w:ascii="Times New Roman" w:hAnsi="Times New Roman" w:cs="Times New Roman"/>
          <w:sz w:val="28"/>
          <w:szCs w:val="28"/>
          <w:lang w:val="en-US"/>
        </w:rPr>
        <w:t>AlCl</w:t>
      </w:r>
      <w:r w:rsidRPr="00C53CF9">
        <w:rPr>
          <w:rFonts w:ascii="Times New Roman" w:hAnsi="Times New Roman" w:cs="Times New Roman"/>
          <w:sz w:val="28"/>
          <w:szCs w:val="28"/>
          <w:vertAlign w:val="subscript"/>
        </w:rPr>
        <w:t>3</w:t>
      </w:r>
    </w:p>
    <w:p w:rsidR="00FF11FE" w:rsidRPr="00C53CF9" w:rsidRDefault="00FF11FE" w:rsidP="00B51D13">
      <w:pPr>
        <w:contextualSpacing/>
        <w:rPr>
          <w:rFonts w:ascii="Times New Roman" w:hAnsi="Times New Roman" w:cs="Times New Roman"/>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30. Құ</w:t>
      </w:r>
      <w:r w:rsidRPr="00C53CF9">
        <w:rPr>
          <w:rFonts w:ascii="Times New Roman" w:hAnsi="Times New Roman" w:cs="Times New Roman"/>
          <w:color w:val="000000"/>
          <w:sz w:val="28"/>
          <w:szCs w:val="28"/>
        </w:rPr>
        <w:t>рамы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9</w:t>
      </w:r>
      <w:r w:rsidRPr="00C53CF9">
        <w:rPr>
          <w:rFonts w:ascii="Times New Roman" w:hAnsi="Times New Roman" w:cs="Times New Roman"/>
          <w:color w:val="000000"/>
          <w:sz w:val="28"/>
          <w:szCs w:val="28"/>
        </w:rPr>
        <w:t xml:space="preserve"> - алкил тобыны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неше изомерi бар?</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  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В)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С)  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 Д)  0</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Е)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5</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31. Алкандардың   құрылысын анықтаңыз. </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Алкан құрылысы орналасқан.</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 Көмiртек атомдарының гибридтiк күйi. </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 Орбитальдарының бағытталу бұрышы. </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4. Молекула құрылысының пiшiнi. </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1</w:t>
      </w:r>
      <w:r w:rsidRPr="00C53CF9">
        <w:rPr>
          <w:rFonts w:ascii="Times New Roman" w:hAnsi="Times New Roman" w:cs="Times New Roman"/>
          <w:color w:val="000000"/>
          <w:sz w:val="28"/>
          <w:szCs w:val="28"/>
          <w:lang w:val="kk-KZ"/>
        </w:rPr>
        <w:t xml:space="preserve"> –sp, a</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sp</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a</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 sp</w:t>
      </w:r>
      <w:r w:rsidRPr="00C53CF9">
        <w:rPr>
          <w:rFonts w:ascii="Times New Roman" w:hAnsi="Times New Roman" w:cs="Times New Roman"/>
          <w:color w:val="000000"/>
          <w:sz w:val="28"/>
          <w:szCs w:val="28"/>
          <w:vertAlign w:val="superscript"/>
          <w:lang w:val="kk-KZ"/>
        </w:rPr>
        <w:t>3</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w:t>
      </w:r>
      <w:r w:rsidRPr="00C53CF9">
        <w:rPr>
          <w:rFonts w:ascii="Times New Roman" w:hAnsi="Times New Roman" w:cs="Times New Roman"/>
          <w:color w:val="000000"/>
          <w:sz w:val="28"/>
          <w:szCs w:val="28"/>
          <w:vertAlign w:val="subscript"/>
          <w:lang w:val="kk-KZ"/>
        </w:rPr>
        <w:t>1</w:t>
      </w:r>
      <w:r w:rsidRPr="00C53CF9">
        <w:rPr>
          <w:rFonts w:ascii="Times New Roman" w:hAnsi="Times New Roman" w:cs="Times New Roman"/>
          <w:color w:val="000000"/>
          <w:sz w:val="28"/>
          <w:szCs w:val="28"/>
          <w:lang w:val="kk-KZ"/>
        </w:rPr>
        <w:t xml:space="preserve"> – кеңiстiкте, б</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жазықтықта,  </w:t>
      </w:r>
    </w:p>
    <w:p w:rsidR="00FF11FE" w:rsidRPr="00C53CF9" w:rsidRDefault="00FF11FE" w:rsidP="00B51D13">
      <w:pPr>
        <w:ind w:left="-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rPr>
        <w:t xml:space="preserve">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130</w:t>
      </w:r>
      <w:r w:rsidRPr="00C53CF9">
        <w:rPr>
          <w:rFonts w:ascii="Times New Roman" w:hAnsi="Times New Roman" w:cs="Times New Roman"/>
          <w:color w:val="000000"/>
          <w:sz w:val="28"/>
          <w:szCs w:val="28"/>
          <w:vertAlign w:val="superscript"/>
        </w:rPr>
        <w:t>0</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w:t>
      </w:r>
      <w:r w:rsidRPr="00C53CF9">
        <w:rPr>
          <w:rFonts w:ascii="Times New Roman" w:hAnsi="Times New Roman" w:cs="Times New Roman"/>
          <w:color w:val="000000"/>
          <w:sz w:val="28"/>
          <w:szCs w:val="28"/>
          <w:lang w:val="kk-KZ"/>
        </w:rPr>
        <w:t xml:space="preserve"> </w:t>
      </w:r>
    </w:p>
    <w:p w:rsidR="00FF11FE" w:rsidRPr="00C53CF9" w:rsidRDefault="00FF11FE" w:rsidP="00B51D13">
      <w:pPr>
        <w:ind w:left="-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 xml:space="preserve">қ, </w:t>
      </w:r>
    </w:p>
    <w:p w:rsidR="00FF11FE" w:rsidRPr="00C53CF9" w:rsidRDefault="00FF11FE" w:rsidP="00B51D13">
      <w:pPr>
        <w:numPr>
          <w:ilvl w:val="0"/>
          <w:numId w:val="18"/>
        </w:numPr>
        <w:spacing w:after="0"/>
        <w:ind w:left="-567"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701" w:header="0" w:footer="0" w:gutter="0"/>
          <w:paperSrc w:first="7" w:other="7"/>
          <w:cols w:space="720"/>
          <w:docGrid w:linePitch="381"/>
        </w:sectPr>
      </w:pPr>
    </w:p>
    <w:p w:rsidR="00FF11FE" w:rsidRPr="00C53CF9" w:rsidRDefault="00FF11FE" w:rsidP="00B51D13">
      <w:pPr>
        <w:numPr>
          <w:ilvl w:val="0"/>
          <w:numId w:val="1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2</w:t>
      </w:r>
    </w:p>
    <w:p w:rsidR="00FF11FE" w:rsidRPr="00C53CF9" w:rsidRDefault="00FF11FE" w:rsidP="00B51D13">
      <w:pPr>
        <w:numPr>
          <w:ilvl w:val="0"/>
          <w:numId w:val="1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Алкандарды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рылысын сипатта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1.Алкан құрылысы орналасқан.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 Молекула құрылысының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 Көмiртек атомдарының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vertAlign w:val="superscript"/>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iстiкте,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9"/>
        </w:numPr>
        <w:spacing w:after="0"/>
        <w:ind w:left="0" w:firstLine="0"/>
        <w:contextualSpacing/>
        <w:rPr>
          <w:rFonts w:ascii="Times New Roman" w:hAnsi="Times New Roman" w:cs="Times New Roman"/>
          <w:color w:val="000000"/>
          <w:sz w:val="28"/>
          <w:szCs w:val="28"/>
          <w:vertAlign w:val="subscript"/>
        </w:rPr>
      </w:pPr>
      <w:r w:rsidRPr="00C53CF9">
        <w:rPr>
          <w:rFonts w:ascii="Times New Roman" w:hAnsi="Times New Roman" w:cs="Times New Roman"/>
          <w:color w:val="000000"/>
          <w:sz w:val="28"/>
          <w:szCs w:val="28"/>
        </w:rPr>
        <w:lastRenderedPageBreak/>
        <w:t>1–г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33. Алкандардың  құрылысын сипаттаңыз.</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 Алкан құрылысы орналасқан.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2. Көмiртек атомдарының гибридтiк күйi.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 Молекула құрылысының пiшiнi.</w:t>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4.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1</w:t>
      </w:r>
      <w:r w:rsidRPr="00C53CF9">
        <w:rPr>
          <w:rFonts w:ascii="Times New Roman" w:hAnsi="Times New Roman" w:cs="Times New Roman"/>
          <w:color w:val="000000"/>
          <w:sz w:val="28"/>
          <w:szCs w:val="28"/>
          <w:lang w:val="kk-KZ"/>
        </w:rPr>
        <w:t xml:space="preserve"> – кеңiстiкте ,  а</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жазықтықта,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 xml:space="preserve">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 ,</w:t>
      </w:r>
      <w:r w:rsidRPr="00C53CF9">
        <w:rPr>
          <w:rFonts w:ascii="Times New Roman" w:hAnsi="Times New Roman" w:cs="Times New Roman"/>
          <w:color w:val="000000"/>
          <w:sz w:val="28"/>
          <w:szCs w:val="28"/>
        </w:rPr>
        <w:t xml:space="preserve"> </w:t>
      </w:r>
    </w:p>
    <w:p w:rsidR="00FF11FE" w:rsidRPr="00C53CF9" w:rsidRDefault="00FF11FE" w:rsidP="00B51D13">
      <w:pPr>
        <w:numPr>
          <w:ilvl w:val="0"/>
          <w:numId w:val="2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34. Алкандардың  құрылысын сипаттаңыз.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 Алкан құрылысы орналасқан.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3. Молекула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рылысыны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rPr>
        <w:tab/>
      </w:r>
      <w:r w:rsidRPr="00C53CF9">
        <w:rPr>
          <w:rFonts w:ascii="Times New Roman" w:hAnsi="Times New Roman" w:cs="Times New Roman"/>
          <w:color w:val="000000"/>
          <w:sz w:val="28"/>
          <w:szCs w:val="28"/>
        </w:rPr>
        <w:tab/>
      </w:r>
      <w:r w:rsidRPr="00C53CF9">
        <w:rPr>
          <w:rFonts w:ascii="Times New Roman" w:hAnsi="Times New Roman" w:cs="Times New Roman"/>
          <w:color w:val="000000"/>
          <w:sz w:val="28"/>
          <w:szCs w:val="28"/>
        </w:rPr>
        <w:tab/>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4.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мiртек атомдарыны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гибридтiк к</w:t>
      </w:r>
      <w:r w:rsidRPr="00C53CF9">
        <w:rPr>
          <w:rFonts w:ascii="Times New Roman" w:hAnsi="Times New Roman" w:cs="Times New Roman"/>
          <w:color w:val="000000"/>
          <w:sz w:val="28"/>
          <w:szCs w:val="28"/>
          <w:lang w:val="kk-KZ"/>
        </w:rPr>
        <w:t>ү</w:t>
      </w:r>
      <w:r w:rsidRPr="00C53CF9">
        <w:rPr>
          <w:rFonts w:ascii="Times New Roman" w:hAnsi="Times New Roman" w:cs="Times New Roman"/>
          <w:color w:val="000000"/>
          <w:sz w:val="28"/>
          <w:szCs w:val="28"/>
        </w:rPr>
        <w:t>йi</w:t>
      </w:r>
      <w:r w:rsidRPr="00C53CF9">
        <w:rPr>
          <w:rFonts w:ascii="Times New Roman" w:hAnsi="Times New Roman" w:cs="Times New Roman"/>
          <w:color w:val="000000"/>
          <w:sz w:val="28"/>
          <w:szCs w:val="28"/>
        </w:rPr>
        <w:tab/>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iстiкте,  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 xml:space="preserve">қ,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p>
    <w:p w:rsidR="00FF11FE" w:rsidRPr="00C53CF9" w:rsidRDefault="00FF11FE" w:rsidP="00B51D13">
      <w:pPr>
        <w:numPr>
          <w:ilvl w:val="0"/>
          <w:numId w:val="2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156F82"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35. Алкандардың  құрылысын сипаттаңыз.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Көмiртек атомдарыныє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 Алкан құрылысы орналасқан.</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4.Молекула құрылысының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rPr>
        <w:tab/>
      </w:r>
      <w:r w:rsidRPr="00C53CF9">
        <w:rPr>
          <w:rFonts w:ascii="Times New Roman" w:hAnsi="Times New Roman" w:cs="Times New Roman"/>
          <w:color w:val="000000"/>
          <w:sz w:val="28"/>
          <w:szCs w:val="28"/>
        </w:rPr>
        <w:tab/>
      </w:r>
      <w:r w:rsidRPr="00C53CF9">
        <w:rPr>
          <w:rFonts w:ascii="Times New Roman" w:hAnsi="Times New Roman" w:cs="Times New Roman"/>
          <w:color w:val="000000"/>
          <w:sz w:val="28"/>
          <w:szCs w:val="28"/>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00156F82" w:rsidRPr="00C53CF9">
        <w:rPr>
          <w:rFonts w:ascii="Times New Roman" w:hAnsi="Times New Roman" w:cs="Times New Roman"/>
          <w:color w:val="000000"/>
          <w:sz w:val="28"/>
          <w:szCs w:val="28"/>
        </w:rPr>
        <w:t xml:space="preserve">iстiкте,  </w:t>
      </w: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та </w:t>
      </w:r>
      <w:r w:rsidRPr="00C53CF9">
        <w:rPr>
          <w:rFonts w:ascii="Times New Roman" w:hAnsi="Times New Roman" w:cs="Times New Roman"/>
          <w:color w:val="000000"/>
          <w:sz w:val="28"/>
          <w:szCs w:val="28"/>
          <w:lang w:val="kk-KZ"/>
        </w:rPr>
        <w:t>,</w:t>
      </w:r>
      <w:r w:rsidR="00156F82"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vertAlign w:val="superscript"/>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numPr>
          <w:ilvl w:val="0"/>
          <w:numId w:val="2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2–г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4–а</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4–а</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4–а</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4–а</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2–г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4–а</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36.</w:t>
      </w:r>
      <w:r w:rsidRPr="00C53CF9">
        <w:rPr>
          <w:rFonts w:ascii="Times New Roman" w:hAnsi="Times New Roman" w:cs="Times New Roman"/>
          <w:color w:val="000000"/>
          <w:sz w:val="28"/>
          <w:szCs w:val="28"/>
        </w:rPr>
        <w:t>Алкендердi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рылысын сипатта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Алкен құрылысы орналасқан.</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 Көмiртек атомдарының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 Молекула құрылысының пiшiнi.</w:t>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00156F82" w:rsidRPr="00C53CF9">
        <w:rPr>
          <w:rFonts w:ascii="Times New Roman" w:hAnsi="Times New Roman" w:cs="Times New Roman"/>
          <w:color w:val="000000"/>
          <w:sz w:val="28"/>
          <w:szCs w:val="28"/>
        </w:rPr>
        <w:t xml:space="preserve">iстiкте, </w:t>
      </w: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w:t>
      </w:r>
      <w:r w:rsidR="00156F82"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w:t>
      </w:r>
      <w:r w:rsidRPr="00C53CF9">
        <w:rPr>
          <w:rFonts w:ascii="Times New Roman" w:hAnsi="Times New Roman" w:cs="Times New Roman"/>
          <w:color w:val="000000"/>
          <w:sz w:val="28"/>
          <w:szCs w:val="28"/>
          <w:lang w:val="kk-KZ"/>
        </w:rPr>
        <w:t>ық</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00156F82"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37. Алкендердiң  құрылысын сипаттаңыз.</w:t>
      </w:r>
    </w:p>
    <w:p w:rsidR="00156F82"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 Алкен құрылысы орналасқан.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 Көмiртек атомдарыныє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4. Молекула құрылысының пiшiнi.</w:t>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iстiкте, 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3</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numPr>
          <w:ilvl w:val="0"/>
          <w:numId w:val="1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38. </w:t>
      </w:r>
      <w:r w:rsidRPr="00C53CF9">
        <w:rPr>
          <w:rFonts w:ascii="Times New Roman" w:hAnsi="Times New Roman" w:cs="Times New Roman"/>
          <w:color w:val="000000"/>
          <w:sz w:val="28"/>
          <w:szCs w:val="28"/>
        </w:rPr>
        <w:t>Алкендердi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рылысын сипатта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00156F82"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vertAlign w:val="superscript"/>
          <w:lang w:val="kk-KZ"/>
        </w:rPr>
      </w:pPr>
      <w:r w:rsidRPr="00C53CF9">
        <w:rPr>
          <w:rFonts w:ascii="Times New Roman" w:hAnsi="Times New Roman" w:cs="Times New Roman"/>
          <w:color w:val="000000"/>
          <w:sz w:val="28"/>
          <w:szCs w:val="28"/>
          <w:lang w:val="kk-KZ"/>
        </w:rPr>
        <w:t>1. Молекула құрылысының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 Алкен құрылысы орналасқан.</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4. Көмiртек атомдарыныє гибридтiк күйi.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00156F82" w:rsidRPr="00C53CF9">
        <w:rPr>
          <w:rFonts w:ascii="Times New Roman" w:hAnsi="Times New Roman" w:cs="Times New Roman"/>
          <w:color w:val="000000"/>
          <w:sz w:val="28"/>
          <w:szCs w:val="28"/>
        </w:rPr>
        <w:t xml:space="preserve">iстiкте,  </w:t>
      </w: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тықта </w:t>
      </w:r>
      <w:r w:rsidRPr="00C53CF9">
        <w:rPr>
          <w:rFonts w:ascii="Times New Roman" w:hAnsi="Times New Roman" w:cs="Times New Roman"/>
          <w:color w:val="000000"/>
          <w:sz w:val="28"/>
          <w:szCs w:val="28"/>
          <w:lang w:val="kk-KZ"/>
        </w:rPr>
        <w:t>,</w:t>
      </w:r>
      <w:r w:rsidR="00156F82"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vertAlign w:val="superscript"/>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p>
    <w:p w:rsidR="00FF11FE" w:rsidRPr="00C53CF9" w:rsidRDefault="00FF11FE" w:rsidP="00B51D13">
      <w:pPr>
        <w:numPr>
          <w:ilvl w:val="0"/>
          <w:numId w:val="1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4–г</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39. Алкиндердiң  құрылысын сипаттаңыз.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 Молекула құрылысының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p>
    <w:p w:rsidR="00156F82"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 Алкин құрылысы орналасқан.</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 Көмiртек атомдарының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rPr>
        <w:t>–сызы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жазы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00156F82" w:rsidRPr="00C53CF9">
        <w:rPr>
          <w:rFonts w:ascii="Times New Roman" w:hAnsi="Times New Roman" w:cs="Times New Roman"/>
          <w:color w:val="000000"/>
          <w:sz w:val="28"/>
          <w:szCs w:val="28"/>
        </w:rPr>
        <w:t xml:space="preserve">та,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ке</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iстiкте</w:t>
      </w:r>
      <w:r w:rsidRPr="00C53CF9">
        <w:rPr>
          <w:rFonts w:ascii="Times New Roman" w:hAnsi="Times New Roman" w:cs="Times New Roman"/>
          <w:color w:val="000000"/>
          <w:sz w:val="28"/>
          <w:szCs w:val="28"/>
          <w:lang w:val="kk-KZ"/>
        </w:rPr>
        <w:t xml:space="preserve">, </w:t>
      </w:r>
    </w:p>
    <w:p w:rsidR="00FF11FE" w:rsidRPr="00C53CF9" w:rsidRDefault="00FF11FE" w:rsidP="00B51D13">
      <w:pPr>
        <w:numPr>
          <w:ilvl w:val="0"/>
          <w:numId w:val="2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4–в</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40. Алкиндердiң  құрылысын сипаттаңыз.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Алкин құрылысы орналасқан.</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 Көмiртек атомдарының гибридтiк күйi.</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 Молекула құрылысының пiшiнi.</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4. Орбитальдарының бағытталу бұрышы.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1</w:t>
      </w:r>
      <w:r w:rsidRPr="00C53CF9">
        <w:rPr>
          <w:rFonts w:ascii="Times New Roman" w:hAnsi="Times New Roman" w:cs="Times New Roman"/>
          <w:color w:val="000000"/>
          <w:sz w:val="28"/>
          <w:szCs w:val="28"/>
          <w:lang w:val="kk-KZ"/>
        </w:rPr>
        <w:t xml:space="preserve"> – кеңiстiкте,</w:t>
      </w:r>
      <w:r w:rsidR="00156F82"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жазытықта ,</w:t>
      </w:r>
      <w:r w:rsidR="00156F82"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109</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28’,  б</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120</w:t>
      </w:r>
      <w:r w:rsidRPr="00C53CF9">
        <w:rPr>
          <w:rFonts w:ascii="Times New Roman" w:hAnsi="Times New Roman" w:cs="Times New Roman"/>
          <w:color w:val="000000"/>
          <w:sz w:val="28"/>
          <w:szCs w:val="28"/>
          <w:vertAlign w:val="superscript"/>
        </w:rPr>
        <w:t>0</w:t>
      </w:r>
      <w:r w:rsidRPr="00C53CF9">
        <w:rPr>
          <w:rFonts w:ascii="Times New Roman" w:hAnsi="Times New Roman" w:cs="Times New Roman"/>
          <w:color w:val="000000"/>
          <w:sz w:val="28"/>
          <w:szCs w:val="28"/>
        </w:rPr>
        <w:t>, б</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180</w:t>
      </w:r>
      <w:r w:rsidRPr="00C53CF9">
        <w:rPr>
          <w:rFonts w:ascii="Times New Roman" w:hAnsi="Times New Roman" w:cs="Times New Roman"/>
          <w:color w:val="000000"/>
          <w:sz w:val="28"/>
          <w:szCs w:val="28"/>
          <w:vertAlign w:val="superscript"/>
        </w:rPr>
        <w:t>0</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–sp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rPr>
        <w:t>,  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 sp</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xml:space="preserve"> – тетраэдрлiк,</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тригональды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–сызы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w:t>
      </w:r>
      <w:r w:rsidRPr="00C53CF9">
        <w:rPr>
          <w:rFonts w:ascii="Times New Roman" w:hAnsi="Times New Roman" w:cs="Times New Roman"/>
          <w:color w:val="000000"/>
          <w:sz w:val="28"/>
          <w:szCs w:val="28"/>
          <w:lang w:val="kk-KZ"/>
        </w:rPr>
        <w:t>қ</w:t>
      </w:r>
      <w:r w:rsidR="00156F82"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1–а</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2–в</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3–г</w:t>
      </w:r>
      <w:r w:rsidRPr="00C53CF9">
        <w:rPr>
          <w:rFonts w:ascii="Times New Roman" w:hAnsi="Times New Roman" w:cs="Times New Roman"/>
          <w:color w:val="000000"/>
          <w:sz w:val="28"/>
          <w:szCs w:val="28"/>
          <w:vertAlign w:val="subscript"/>
        </w:rPr>
        <w:t>1</w:t>
      </w:r>
      <w:r w:rsidRPr="00C53CF9">
        <w:rPr>
          <w:rFonts w:ascii="Times New Roman" w:hAnsi="Times New Roman" w:cs="Times New Roman"/>
          <w:color w:val="000000"/>
          <w:sz w:val="28"/>
          <w:szCs w:val="28"/>
        </w:rPr>
        <w:t>, 4–б</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41. Алкандарға тән реакция</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орынбасу , (S</w:t>
      </w:r>
      <w:r w:rsidRPr="00C53CF9">
        <w:rPr>
          <w:rFonts w:ascii="Times New Roman" w:hAnsi="Times New Roman" w:cs="Times New Roman"/>
          <w:color w:val="000000"/>
          <w:sz w:val="28"/>
          <w:szCs w:val="28"/>
          <w:vertAlign w:val="subscript"/>
          <w:lang w:val="kk-KZ"/>
        </w:rPr>
        <w:t>R</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қосылу , (Ad</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тотықсыздану , (H)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 орынбасу,   (S</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 қосылу , Ad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42. Алкандармен әрекеттесетін реагенттер</w:t>
      </w:r>
    </w:p>
    <w:p w:rsidR="00FF11FE" w:rsidRPr="00C53CF9" w:rsidRDefault="00FF11FE" w:rsidP="00B51D13">
      <w:pPr>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1. Cl</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rPr>
        <w:sym w:font="Symbol" w:char="F06E"/>
      </w:r>
      <w:r w:rsidRPr="00C53CF9">
        <w:rPr>
          <w:rFonts w:ascii="Times New Roman" w:hAnsi="Times New Roman" w:cs="Times New Roman"/>
          <w:color w:val="000000"/>
          <w:sz w:val="28"/>
          <w:szCs w:val="28"/>
          <w:lang w:val="de-DE"/>
        </w:rPr>
        <w:t>)    2. HNO</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+H</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 xml:space="preserve">O </w:t>
      </w:r>
      <w:r w:rsidRPr="00C53CF9">
        <w:rPr>
          <w:rFonts w:ascii="Times New Roman" w:hAnsi="Times New Roman" w:cs="Times New Roman"/>
          <w:color w:val="000000"/>
          <w:sz w:val="28"/>
          <w:szCs w:val="28"/>
          <w:lang w:val="kk-KZ"/>
        </w:rPr>
        <w:t xml:space="preserve">     3</w:t>
      </w:r>
      <w:r w:rsidRPr="00C53CF9">
        <w:rPr>
          <w:rFonts w:ascii="Times New Roman" w:hAnsi="Times New Roman" w:cs="Times New Roman"/>
          <w:color w:val="000000"/>
          <w:sz w:val="28"/>
          <w:szCs w:val="28"/>
          <w:lang w:val="de-DE"/>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 xml:space="preserve">NaOH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 xml:space="preserve">  4. Br</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 xml:space="preserve"> +HOH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 xml:space="preserve">      5. HOH</w:t>
      </w:r>
    </w:p>
    <w:p w:rsidR="00FF11FE" w:rsidRPr="00C53CF9" w:rsidRDefault="00FF11FE" w:rsidP="00B51D13">
      <w:pPr>
        <w:numPr>
          <w:ilvl w:val="0"/>
          <w:numId w:val="2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1, 2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4, 5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3, 4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3, 5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1, 4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43. Вюрц реакциясы арқылы қайсы қосылыстан н-бутанды алуға  болады</w:t>
      </w:r>
    </w:p>
    <w:p w:rsidR="00FF11FE" w:rsidRPr="00C53CF9" w:rsidRDefault="00FF11FE" w:rsidP="00B51D13">
      <w:pPr>
        <w:numPr>
          <w:ilvl w:val="0"/>
          <w:numId w:val="2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бромэтан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2-бромпропан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бромметан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1-бромпропан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2-бромбутан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44. Қайсы алканды пропаннан екi сатыда синтездеуге болады? </w:t>
      </w:r>
    </w:p>
    <w:p w:rsidR="00FF11FE" w:rsidRPr="00C53CF9" w:rsidRDefault="00FF11FE" w:rsidP="00B51D13">
      <w:pPr>
        <w:numPr>
          <w:ilvl w:val="0"/>
          <w:numId w:val="2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2,3-диметилбутан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октан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пентан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декан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45.Алкандарды галогендеу реакциясының механизмi,</w:t>
      </w:r>
    </w:p>
    <w:p w:rsidR="00FF11FE" w:rsidRPr="00C53CF9" w:rsidRDefault="00FF11FE" w:rsidP="00B51D13">
      <w:pPr>
        <w:numPr>
          <w:ilvl w:val="0"/>
          <w:numId w:val="2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N1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L</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N2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46.  Алкандарды нитрлеу реакциясы қандай жағдайда жүредi?</w:t>
      </w:r>
    </w:p>
    <w:p w:rsidR="00FF11FE" w:rsidRPr="00C53CF9" w:rsidRDefault="00FF11FE" w:rsidP="00B51D13">
      <w:pPr>
        <w:numPr>
          <w:ilvl w:val="0"/>
          <w:numId w:val="29"/>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en-US"/>
        </w:rPr>
        <w:t>HNO</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kk-KZ"/>
        </w:rPr>
        <w:t>О,</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t</w:t>
      </w:r>
      <w:r w:rsidRPr="00C53CF9">
        <w:rPr>
          <w:rFonts w:ascii="Times New Roman" w:hAnsi="Times New Roman" w:cs="Times New Roman"/>
          <w:color w:val="000000"/>
          <w:sz w:val="28"/>
          <w:szCs w:val="28"/>
          <w:vertAlign w:val="superscript"/>
        </w:rPr>
        <w:t>0</w:t>
      </w:r>
    </w:p>
    <w:p w:rsidR="00FF11FE" w:rsidRPr="00C53CF9" w:rsidRDefault="00FF11FE" w:rsidP="00B51D13">
      <w:pPr>
        <w:numPr>
          <w:ilvl w:val="0"/>
          <w:numId w:val="2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lastRenderedPageBreak/>
        <w:t>HNO</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концентр.</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lastRenderedPageBreak/>
        <w:t>HNO</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rPr>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NO</w:t>
      </w:r>
      <w:r w:rsidRPr="00C53CF9">
        <w:rPr>
          <w:rFonts w:ascii="Times New Roman" w:hAnsi="Times New Roman" w:cs="Times New Roman"/>
          <w:color w:val="000000"/>
          <w:sz w:val="28"/>
          <w:szCs w:val="28"/>
          <w:vertAlign w:val="subscript"/>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2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N</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O</w:t>
      </w:r>
      <w:r w:rsidRPr="00C53CF9">
        <w:rPr>
          <w:rFonts w:ascii="Times New Roman" w:hAnsi="Times New Roman" w:cs="Times New Roman"/>
          <w:color w:val="000000"/>
          <w:sz w:val="28"/>
          <w:szCs w:val="28"/>
          <w:vertAlign w:val="subscript"/>
        </w:rPr>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47.</w:t>
      </w:r>
      <w:r w:rsidRPr="00C53CF9">
        <w:rPr>
          <w:rFonts w:ascii="Times New Roman" w:hAnsi="Times New Roman" w:cs="Times New Roman"/>
          <w:color w:val="000000"/>
          <w:sz w:val="28"/>
          <w:szCs w:val="28"/>
        </w:rPr>
        <w:t xml:space="preserve">Алкандарды </w:t>
      </w:r>
      <w:r w:rsidRPr="00C53CF9">
        <w:rPr>
          <w:rFonts w:ascii="Times New Roman" w:hAnsi="Times New Roman" w:cs="Times New Roman"/>
          <w:color w:val="000000"/>
          <w:sz w:val="28"/>
          <w:szCs w:val="28"/>
          <w:lang w:val="kk-KZ"/>
        </w:rPr>
        <w:t xml:space="preserve">селективті </w:t>
      </w:r>
      <w:r w:rsidRPr="00C53CF9">
        <w:rPr>
          <w:rFonts w:ascii="Times New Roman" w:hAnsi="Times New Roman" w:cs="Times New Roman"/>
          <w:color w:val="000000"/>
          <w:sz w:val="28"/>
          <w:szCs w:val="28"/>
        </w:rPr>
        <w:t>нитрлеу реакциясыны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авторы:</w:t>
      </w:r>
    </w:p>
    <w:p w:rsidR="00FF11FE" w:rsidRPr="00C53CF9" w:rsidRDefault="00FF11FE" w:rsidP="00B51D13">
      <w:pPr>
        <w:numPr>
          <w:ilvl w:val="0"/>
          <w:numId w:val="3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Коновалов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Кольбе</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Зайцев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0"/>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Вюрц</w:t>
      </w:r>
    </w:p>
    <w:p w:rsidR="00FF11FE" w:rsidRPr="00C53CF9" w:rsidRDefault="00FF11FE" w:rsidP="00B51D13">
      <w:pPr>
        <w:numPr>
          <w:ilvl w:val="0"/>
          <w:numId w:val="30"/>
        </w:numPr>
        <w:spacing w:after="0"/>
        <w:ind w:left="-1701"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Бутлеров</w:t>
      </w:r>
    </w:p>
    <w:p w:rsidR="00FF11FE" w:rsidRPr="00C53CF9" w:rsidRDefault="00FF11FE" w:rsidP="00B51D13">
      <w:pPr>
        <w:ind w:left="-1701"/>
        <w:contextualSpacing/>
        <w:rPr>
          <w:rFonts w:ascii="Times New Roman" w:hAnsi="Times New Roman" w:cs="Times New Roman"/>
          <w:color w:val="000000"/>
          <w:sz w:val="28"/>
          <w:szCs w:val="28"/>
        </w:rPr>
        <w:sectPr w:rsidR="00FF11FE" w:rsidRPr="00C53CF9" w:rsidSect="00B51D13">
          <w:type w:val="continuous"/>
          <w:pgSz w:w="11907" w:h="16840" w:code="9"/>
          <w:pgMar w:top="1134" w:right="1133" w:bottom="1560" w:left="2835" w:header="0" w:footer="0" w:gutter="0"/>
          <w:paperSrc w:first="7" w:other="7"/>
          <w:cols w:space="720"/>
        </w:sectPr>
      </w:pPr>
      <w:r w:rsidRPr="00C53CF9">
        <w:rPr>
          <w:rFonts w:ascii="Times New Roman" w:hAnsi="Times New Roman" w:cs="Times New Roman"/>
          <w:color w:val="000000"/>
          <w:sz w:val="28"/>
          <w:szCs w:val="28"/>
          <w:lang w:val="kk-KZ"/>
        </w:rPr>
        <w:t xml:space="preserve">48. </w:t>
      </w:r>
      <w:r w:rsidRPr="00C53CF9">
        <w:rPr>
          <w:rFonts w:ascii="Times New Roman" w:hAnsi="Times New Roman" w:cs="Times New Roman"/>
          <w:color w:val="000000"/>
          <w:sz w:val="28"/>
          <w:szCs w:val="28"/>
        </w:rPr>
        <w:t>Оптикалы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активтi спирттi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таңыз </w:t>
      </w:r>
    </w:p>
    <w:p w:rsidR="00FF11FE" w:rsidRPr="00C53CF9" w:rsidRDefault="00FF11FE" w:rsidP="00B51D13">
      <w:pPr>
        <w:ind w:left="-170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lastRenderedPageBreak/>
        <w:t>A</w:t>
      </w:r>
      <w:r w:rsidRPr="00C53CF9">
        <w:rPr>
          <w:rFonts w:ascii="Times New Roman" w:hAnsi="Times New Roman" w:cs="Times New Roman"/>
          <w:color w:val="000000"/>
          <w:sz w:val="28"/>
          <w:szCs w:val="28"/>
        </w:rPr>
        <w:t>) бутанол-2</w:t>
      </w:r>
    </w:p>
    <w:p w:rsidR="00FF11FE" w:rsidRPr="00C53CF9" w:rsidRDefault="00FF11FE" w:rsidP="00B51D13">
      <w:pPr>
        <w:ind w:left="-1701"/>
        <w:contextualSpacing/>
        <w:rPr>
          <w:rFonts w:ascii="Times New Roman" w:hAnsi="Times New Roman" w:cs="Times New Roman"/>
          <w:color w:val="000000"/>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В) бутанол-1</w:t>
      </w:r>
    </w:p>
    <w:p w:rsidR="00FF11FE" w:rsidRPr="00C53CF9" w:rsidRDefault="00FF11FE" w:rsidP="00B51D13">
      <w:pPr>
        <w:ind w:left="-1701"/>
        <w:contextualSpacing/>
        <w:rPr>
          <w:rFonts w:ascii="Times New Roman" w:hAnsi="Times New Roman" w:cs="Times New Roman"/>
          <w:color w:val="000000"/>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С)  2-метилпропанол-2</w:t>
      </w:r>
    </w:p>
    <w:p w:rsidR="00FF11FE" w:rsidRPr="00C53CF9" w:rsidRDefault="00FF11FE" w:rsidP="00B51D13">
      <w:pPr>
        <w:ind w:left="-1701"/>
        <w:contextualSpacing/>
        <w:rPr>
          <w:rFonts w:ascii="Times New Roman" w:hAnsi="Times New Roman" w:cs="Times New Roman"/>
          <w:color w:val="000000"/>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ind w:left="-170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lastRenderedPageBreak/>
        <w:t>D</w:t>
      </w:r>
      <w:r w:rsidRPr="00C53CF9">
        <w:rPr>
          <w:rFonts w:ascii="Times New Roman" w:hAnsi="Times New Roman" w:cs="Times New Roman"/>
          <w:color w:val="000000"/>
          <w:sz w:val="28"/>
          <w:szCs w:val="28"/>
        </w:rPr>
        <w:t>) пропанол-2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code="9"/>
          <w:pgMar w:top="1134" w:right="1133" w:bottom="1560" w:left="2835"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Е) пропанол-1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49. Белгiсiз қосылысты атаңыз: </w:t>
      </w:r>
    </w:p>
    <w:p w:rsidR="00E92D9F" w:rsidRPr="00E92D9F" w:rsidRDefault="00E92D9F" w:rsidP="00E92D9F">
      <w:pPr>
        <w:rPr>
          <w:rFonts w:ascii="Times New Roman" w:hAnsi="Times New Roman" w:cs="Times New Roman"/>
          <w:sz w:val="28"/>
          <w:szCs w:val="28"/>
          <w:lang w:val="en-US"/>
        </w:rPr>
      </w:pPr>
      <w:r w:rsidRPr="00E92D9F">
        <w:rPr>
          <w:rFonts w:ascii="Times New Roman" w:hAnsi="Times New Roman" w:cs="Times New Roman"/>
          <w:sz w:val="28"/>
          <w:szCs w:val="28"/>
        </w:rPr>
        <w:t xml:space="preserve">этан </w:t>
      </w:r>
      <w:r w:rsidRPr="00E92D9F">
        <w:rPr>
          <w:rFonts w:ascii="Times New Roman" w:hAnsi="Times New Roman" w:cs="Times New Roman"/>
          <w:sz w:val="28"/>
          <w:szCs w:val="28"/>
        </w:rPr>
        <w:sym w:font="Symbol" w:char="F0AE"/>
      </w:r>
      <w:r w:rsidRPr="00E92D9F">
        <w:rPr>
          <w:rFonts w:ascii="Times New Roman" w:hAnsi="Times New Roman" w:cs="Times New Roman"/>
          <w:sz w:val="28"/>
          <w:szCs w:val="28"/>
          <w:lang w:val="en-US"/>
        </w:rPr>
        <w:t xml:space="preserve">   x</w:t>
      </w:r>
      <w:r w:rsidRPr="00E92D9F">
        <w:rPr>
          <w:rFonts w:ascii="Times New Roman" w:hAnsi="Times New Roman" w:cs="Times New Roman"/>
          <w:sz w:val="28"/>
          <w:szCs w:val="28"/>
        </w:rPr>
        <w:t xml:space="preserve">       </w:t>
      </w:r>
      <w:r w:rsidRPr="00E92D9F">
        <w:rPr>
          <w:rFonts w:ascii="Times New Roman" w:hAnsi="Times New Roman" w:cs="Times New Roman"/>
          <w:sz w:val="28"/>
          <w:szCs w:val="28"/>
        </w:rPr>
        <w:sym w:font="Symbol" w:char="F0AE"/>
      </w:r>
      <w:r w:rsidRPr="00E92D9F">
        <w:rPr>
          <w:rFonts w:ascii="Times New Roman" w:hAnsi="Times New Roman" w:cs="Times New Roman"/>
          <w:sz w:val="28"/>
          <w:szCs w:val="28"/>
        </w:rPr>
        <w:t xml:space="preserve"> бутан</w:t>
      </w:r>
    </w:p>
    <w:p w:rsidR="00FF11FE" w:rsidRPr="00C53CF9" w:rsidRDefault="00FF11FE" w:rsidP="00B51D13">
      <w:pPr>
        <w:numPr>
          <w:ilvl w:val="0"/>
          <w:numId w:val="3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бром 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бутен-2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изобутилен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50. Соңғы өнiмдi атаңыз:</w:t>
      </w:r>
    </w:p>
    <w:p w:rsidR="00E92D9F" w:rsidRPr="00E92D9F" w:rsidRDefault="00E92D9F" w:rsidP="00E92D9F">
      <w:pPr>
        <w:spacing w:line="240" w:lineRule="auto"/>
        <w:contextualSpacing/>
        <w:rPr>
          <w:rFonts w:ascii="Times New Roman" w:hAnsi="Times New Roman" w:cs="Times New Roman"/>
          <w:sz w:val="28"/>
          <w:szCs w:val="28"/>
        </w:rPr>
      </w:pPr>
      <w:r w:rsidRPr="00E92D9F">
        <w:rPr>
          <w:rFonts w:ascii="Times New Roman" w:hAnsi="Times New Roman" w:cs="Times New Roman"/>
          <w:sz w:val="28"/>
          <w:szCs w:val="28"/>
        </w:rPr>
        <w:t>CH</w:t>
      </w:r>
      <w:r w:rsidRPr="00E92D9F">
        <w:rPr>
          <w:rFonts w:ascii="Times New Roman" w:hAnsi="Times New Roman" w:cs="Times New Roman"/>
          <w:sz w:val="28"/>
          <w:szCs w:val="28"/>
          <w:vertAlign w:val="subscript"/>
        </w:rPr>
        <w:t>3</w:t>
      </w:r>
      <w:r w:rsidRPr="00E92D9F">
        <w:rPr>
          <w:rFonts w:ascii="Times New Roman" w:hAnsi="Times New Roman" w:cs="Times New Roman"/>
          <w:sz w:val="28"/>
          <w:szCs w:val="28"/>
        </w:rPr>
        <w:t xml:space="preserve"> –  CHCOONa + NaOH  </w:t>
      </w:r>
      <w:r w:rsidRPr="00E92D9F">
        <w:rPr>
          <w:rFonts w:ascii="Times New Roman" w:hAnsi="Times New Roman" w:cs="Times New Roman"/>
          <w:position w:val="-6"/>
          <w:sz w:val="28"/>
          <w:szCs w:val="28"/>
        </w:rPr>
        <w:object w:dxaOrig="760" w:dyaOrig="440">
          <v:shape id="_x0000_i1212" type="#_x0000_t75" style="width:39pt;height:22.5pt" o:ole="">
            <v:imagedata r:id="rId343" o:title=""/>
          </v:shape>
          <o:OLEObject Type="Embed" ProgID="Equation.2" ShapeID="_x0000_i1212" DrawAspect="Content" ObjectID="_1525090670" r:id="rId344"/>
        </w:object>
      </w:r>
      <w:r w:rsidRPr="00E92D9F">
        <w:rPr>
          <w:rFonts w:ascii="Times New Roman" w:hAnsi="Times New Roman" w:cs="Times New Roman"/>
          <w:sz w:val="28"/>
          <w:szCs w:val="28"/>
        </w:rPr>
        <w:t xml:space="preserve">  x</w:t>
      </w:r>
    </w:p>
    <w:p w:rsidR="00E92D9F" w:rsidRPr="00E92D9F" w:rsidRDefault="00E92D9F" w:rsidP="00E92D9F">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 xml:space="preserve">            </w:t>
      </w:r>
      <w:r w:rsidRPr="00E92D9F">
        <w:rPr>
          <w:rFonts w:ascii="Times New Roman" w:hAnsi="Times New Roman" w:cs="Times New Roman"/>
          <w:sz w:val="28"/>
          <w:szCs w:val="28"/>
        </w:rPr>
        <w:t>|</w:t>
      </w:r>
    </w:p>
    <w:p w:rsidR="00E92D9F" w:rsidRPr="00E92D9F" w:rsidRDefault="00E92D9F" w:rsidP="00E92D9F">
      <w:pPr>
        <w:spacing w:line="240" w:lineRule="auto"/>
        <w:contextualSpacing/>
        <w:rPr>
          <w:rFonts w:ascii="Times New Roman" w:hAnsi="Times New Roman" w:cs="Times New Roman"/>
          <w:sz w:val="28"/>
          <w:szCs w:val="28"/>
        </w:rPr>
      </w:pPr>
      <w:r w:rsidRPr="00E92D9F">
        <w:rPr>
          <w:rFonts w:ascii="Times New Roman" w:hAnsi="Times New Roman" w:cs="Times New Roman"/>
          <w:sz w:val="28"/>
          <w:szCs w:val="28"/>
          <w:lang w:val="en-US"/>
        </w:rPr>
        <w:t xml:space="preserve">           </w:t>
      </w:r>
      <w:r w:rsidRPr="00E92D9F">
        <w:rPr>
          <w:rFonts w:ascii="Times New Roman" w:hAnsi="Times New Roman" w:cs="Times New Roman"/>
          <w:sz w:val="28"/>
          <w:szCs w:val="28"/>
        </w:rPr>
        <w:t>CH</w:t>
      </w:r>
      <w:r w:rsidRPr="00E92D9F">
        <w:rPr>
          <w:rFonts w:ascii="Times New Roman" w:hAnsi="Times New Roman" w:cs="Times New Roman"/>
          <w:sz w:val="28"/>
          <w:szCs w:val="28"/>
          <w:vertAlign w:val="subscript"/>
        </w:rPr>
        <w:t>3</w:t>
      </w:r>
    </w:p>
    <w:p w:rsidR="00FF11FE" w:rsidRPr="00C53CF9" w:rsidRDefault="00FF11FE" w:rsidP="00B51D13">
      <w:pPr>
        <w:numPr>
          <w:ilvl w:val="0"/>
          <w:numId w:val="3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t>пропан</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2-</w:t>
      </w:r>
      <w:r w:rsidRPr="00C53CF9">
        <w:rPr>
          <w:rFonts w:ascii="Times New Roman" w:hAnsi="Times New Roman" w:cs="Times New Roman"/>
          <w:color w:val="000000"/>
          <w:sz w:val="28"/>
          <w:szCs w:val="28"/>
        </w:rPr>
        <w:t>метилпентан</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lastRenderedPageBreak/>
        <w:t>гексан</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2, 3-</w:t>
      </w:r>
      <w:r w:rsidRPr="00C53CF9">
        <w:rPr>
          <w:rFonts w:ascii="Times New Roman" w:hAnsi="Times New Roman" w:cs="Times New Roman"/>
          <w:color w:val="000000"/>
          <w:sz w:val="28"/>
          <w:szCs w:val="28"/>
        </w:rPr>
        <w:t>диметилбутан</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lastRenderedPageBreak/>
        <w:t>бутан</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lastRenderedPageBreak/>
        <w:t>51.</w:t>
      </w:r>
      <w:r w:rsidRPr="00C53CF9">
        <w:rPr>
          <w:rFonts w:ascii="Times New Roman" w:hAnsi="Times New Roman" w:cs="Times New Roman"/>
          <w:color w:val="000000"/>
          <w:sz w:val="28"/>
          <w:szCs w:val="28"/>
        </w:rPr>
        <w:t>Со</w:t>
      </w:r>
      <w:r w:rsidRPr="00C53CF9">
        <w:rPr>
          <w:rFonts w:ascii="Times New Roman" w:hAnsi="Times New Roman" w:cs="Times New Roman"/>
          <w:color w:val="000000"/>
          <w:sz w:val="28"/>
          <w:szCs w:val="28"/>
          <w:lang w:val="kk-KZ"/>
        </w:rPr>
        <w:t>ңғ</w:t>
      </w:r>
      <w:r w:rsidRPr="00C53CF9">
        <w:rPr>
          <w:rFonts w:ascii="Times New Roman" w:hAnsi="Times New Roman" w:cs="Times New Roman"/>
          <w:color w:val="000000"/>
          <w:sz w:val="28"/>
          <w:szCs w:val="28"/>
        </w:rPr>
        <w:t>ы</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мд</w:t>
      </w:r>
      <w:r w:rsidRPr="00C53CF9">
        <w:rPr>
          <w:rFonts w:ascii="Times New Roman" w:hAnsi="Times New Roman" w:cs="Times New Roman"/>
          <w:color w:val="000000"/>
          <w:sz w:val="28"/>
          <w:szCs w:val="28"/>
          <w:lang w:val="en-US"/>
        </w:rPr>
        <w:t xml:space="preserve">i </w:t>
      </w:r>
      <w:r w:rsidRPr="00C53CF9">
        <w:rPr>
          <w:rFonts w:ascii="Times New Roman" w:hAnsi="Times New Roman" w:cs="Times New Roman"/>
          <w:color w:val="000000"/>
          <w:sz w:val="28"/>
          <w:szCs w:val="28"/>
        </w:rPr>
        <w:t>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en-US"/>
        </w:rPr>
        <w:t xml:space="preserve">: </w:t>
      </w:r>
    </w:p>
    <w:p w:rsidR="00E92D9F" w:rsidRPr="00E92D9F" w:rsidRDefault="00E92D9F" w:rsidP="00E92D9F">
      <w:pPr>
        <w:spacing w:line="240" w:lineRule="auto"/>
        <w:contextualSpacing/>
        <w:rPr>
          <w:rFonts w:ascii="Times New Roman" w:hAnsi="Times New Roman" w:cs="Times New Roman"/>
          <w:sz w:val="28"/>
          <w:szCs w:val="28"/>
        </w:rPr>
      </w:pPr>
      <w:r w:rsidRPr="00E92D9F">
        <w:rPr>
          <w:rFonts w:ascii="Times New Roman" w:hAnsi="Times New Roman" w:cs="Times New Roman"/>
          <w:sz w:val="28"/>
          <w:szCs w:val="28"/>
        </w:rPr>
        <w:t>2CH</w:t>
      </w:r>
      <w:r w:rsidRPr="00E92D9F">
        <w:rPr>
          <w:rFonts w:ascii="Times New Roman" w:hAnsi="Times New Roman" w:cs="Times New Roman"/>
          <w:sz w:val="28"/>
          <w:szCs w:val="28"/>
          <w:vertAlign w:val="subscript"/>
        </w:rPr>
        <w:t>3</w:t>
      </w:r>
      <w:r w:rsidRPr="00E92D9F">
        <w:rPr>
          <w:rFonts w:ascii="Times New Roman" w:hAnsi="Times New Roman" w:cs="Times New Roman"/>
          <w:sz w:val="28"/>
          <w:szCs w:val="28"/>
        </w:rPr>
        <w:t xml:space="preserve"> CHClCH</w:t>
      </w:r>
      <w:r w:rsidRPr="00E92D9F">
        <w:rPr>
          <w:rFonts w:ascii="Times New Roman" w:hAnsi="Times New Roman" w:cs="Times New Roman"/>
          <w:sz w:val="28"/>
          <w:szCs w:val="28"/>
          <w:vertAlign w:val="subscript"/>
        </w:rPr>
        <w:t>3</w:t>
      </w:r>
      <w:r w:rsidRPr="00E92D9F">
        <w:rPr>
          <w:rFonts w:ascii="Times New Roman" w:hAnsi="Times New Roman" w:cs="Times New Roman"/>
          <w:sz w:val="28"/>
          <w:szCs w:val="28"/>
        </w:rPr>
        <w:t xml:space="preserve">    </w:t>
      </w:r>
      <w:r w:rsidRPr="00E92D9F">
        <w:rPr>
          <w:rFonts w:ascii="Times New Roman" w:hAnsi="Times New Roman" w:cs="Times New Roman"/>
          <w:position w:val="-6"/>
          <w:sz w:val="28"/>
          <w:szCs w:val="28"/>
        </w:rPr>
        <w:object w:dxaOrig="920" w:dyaOrig="400">
          <v:shape id="_x0000_i1213" type="#_x0000_t75" style="width:46.5pt;height:21pt" o:ole="">
            <v:imagedata r:id="rId345" o:title=""/>
          </v:shape>
          <o:OLEObject Type="Embed" ProgID="Equation.2" ShapeID="_x0000_i1213" DrawAspect="Content" ObjectID="_1525090671" r:id="rId346"/>
        </w:object>
      </w:r>
      <w:r w:rsidRPr="00E92D9F">
        <w:rPr>
          <w:rFonts w:ascii="Times New Roman" w:hAnsi="Times New Roman" w:cs="Times New Roman"/>
          <w:sz w:val="28"/>
          <w:szCs w:val="28"/>
        </w:rPr>
        <w:t xml:space="preserve">  x</w:t>
      </w:r>
    </w:p>
    <w:p w:rsidR="00E92D9F" w:rsidRPr="00E92D9F" w:rsidRDefault="00E92D9F" w:rsidP="00E92D9F">
      <w:pPr>
        <w:spacing w:line="240" w:lineRule="auto"/>
        <w:contextualSpacing/>
        <w:rPr>
          <w:rFonts w:ascii="Times New Roman" w:hAnsi="Times New Roman" w:cs="Times New Roman"/>
          <w:sz w:val="28"/>
          <w:szCs w:val="28"/>
          <w:vertAlign w:val="subscript"/>
        </w:rPr>
      </w:pPr>
      <w:r w:rsidRPr="00E92D9F">
        <w:rPr>
          <w:rFonts w:ascii="Times New Roman" w:hAnsi="Times New Roman" w:cs="Times New Roman"/>
          <w:sz w:val="28"/>
          <w:szCs w:val="28"/>
        </w:rPr>
        <w:tab/>
      </w:r>
      <w:r w:rsidRPr="00E92D9F">
        <w:rPr>
          <w:rFonts w:ascii="Times New Roman" w:hAnsi="Times New Roman" w:cs="Times New Roman"/>
          <w:sz w:val="28"/>
          <w:szCs w:val="28"/>
        </w:rPr>
        <w:tab/>
      </w:r>
      <w:r w:rsidRPr="00E92D9F">
        <w:rPr>
          <w:rFonts w:ascii="Times New Roman" w:hAnsi="Times New Roman" w:cs="Times New Roman"/>
          <w:sz w:val="28"/>
          <w:szCs w:val="28"/>
        </w:rPr>
        <w:tab/>
        <w:t>t</w:t>
      </w:r>
      <w:r w:rsidRPr="00E92D9F">
        <w:rPr>
          <w:rFonts w:ascii="Times New Roman" w:hAnsi="Times New Roman" w:cs="Times New Roman"/>
          <w:sz w:val="28"/>
          <w:szCs w:val="28"/>
          <w:vertAlign w:val="superscript"/>
        </w:rPr>
        <w:t>0</w:t>
      </w:r>
    </w:p>
    <w:p w:rsidR="00FF11FE" w:rsidRPr="00C53CF9" w:rsidRDefault="00FF11FE" w:rsidP="00B51D13">
      <w:pPr>
        <w:numPr>
          <w:ilvl w:val="0"/>
          <w:numId w:val="3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диметилизопропил метан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тетраметилпропан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триметилметан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метилэтилметан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диизопропилметан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52.</w:t>
      </w:r>
      <w:r w:rsidRPr="00C53CF9">
        <w:rPr>
          <w:rFonts w:ascii="Times New Roman" w:hAnsi="Times New Roman" w:cs="Times New Roman"/>
          <w:color w:val="000000"/>
          <w:sz w:val="28"/>
          <w:szCs w:val="28"/>
        </w:rPr>
        <w:t xml:space="preserve"> 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та. </w:t>
      </w:r>
    </w:p>
    <w:p w:rsidR="00E92D9F" w:rsidRPr="00E92D9F" w:rsidRDefault="00E92D9F" w:rsidP="00E92D9F">
      <w:pPr>
        <w:spacing w:line="240" w:lineRule="auto"/>
        <w:contextualSpacing/>
        <w:rPr>
          <w:rFonts w:ascii="Times New Roman" w:hAnsi="Times New Roman" w:cs="Times New Roman"/>
          <w:sz w:val="28"/>
          <w:szCs w:val="28"/>
        </w:rPr>
      </w:pPr>
      <w:r w:rsidRPr="00E92D9F">
        <w:rPr>
          <w:rFonts w:ascii="Times New Roman" w:hAnsi="Times New Roman" w:cs="Times New Roman"/>
          <w:sz w:val="28"/>
          <w:szCs w:val="28"/>
        </w:rPr>
        <w:t xml:space="preserve"> </w:t>
      </w:r>
      <w:r>
        <w:rPr>
          <w:rFonts w:ascii="Times New Roman" w:hAnsi="Times New Roman" w:cs="Times New Roman"/>
          <w:sz w:val="28"/>
          <w:szCs w:val="28"/>
          <w:lang w:val="kk-KZ"/>
        </w:rPr>
        <w:t xml:space="preserve">Х </w:t>
      </w:r>
      <w:r w:rsidRPr="00E92D9F">
        <w:rPr>
          <w:rFonts w:ascii="Times New Roman" w:hAnsi="Times New Roman" w:cs="Times New Roman"/>
          <w:sz w:val="28"/>
          <w:szCs w:val="28"/>
        </w:rPr>
        <w:t xml:space="preserve">+ NaOH </w:t>
      </w:r>
      <w:r w:rsidRPr="00E92D9F">
        <w:rPr>
          <w:rFonts w:ascii="Times New Roman" w:hAnsi="Times New Roman" w:cs="Times New Roman"/>
          <w:position w:val="-6"/>
          <w:sz w:val="28"/>
          <w:szCs w:val="28"/>
        </w:rPr>
        <w:object w:dxaOrig="760" w:dyaOrig="440">
          <v:shape id="_x0000_i1214" type="#_x0000_t75" style="width:39pt;height:22.5pt" o:ole="">
            <v:imagedata r:id="rId343" o:title=""/>
          </v:shape>
          <o:OLEObject Type="Embed" ProgID="Equation.2" ShapeID="_x0000_i1214" DrawAspect="Content" ObjectID="_1525090672" r:id="rId347"/>
        </w:object>
      </w:r>
      <w:r w:rsidRPr="00E92D9F">
        <w:rPr>
          <w:rFonts w:ascii="Times New Roman" w:hAnsi="Times New Roman" w:cs="Times New Roman"/>
          <w:sz w:val="28"/>
          <w:szCs w:val="28"/>
        </w:rPr>
        <w:t xml:space="preserve"> метан</w:t>
      </w:r>
    </w:p>
    <w:p w:rsidR="00FF11FE" w:rsidRPr="00C53CF9" w:rsidRDefault="00FF11FE" w:rsidP="00B51D13">
      <w:pPr>
        <w:numPr>
          <w:ilvl w:val="0"/>
          <w:numId w:val="3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t>С</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COONa</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Cl</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COONa</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53. Белгiсiз қосылысты  анықтаңыз.</w:t>
      </w:r>
      <w:r w:rsidRPr="00C53CF9">
        <w:rPr>
          <w:rFonts w:ascii="Times New Roman" w:hAnsi="Times New Roman" w:cs="Times New Roman"/>
          <w:color w:val="000000"/>
          <w:sz w:val="28"/>
          <w:szCs w:val="28"/>
        </w:rPr>
        <w:t xml:space="preserve"> Определите неизвестное вещество.</w:t>
      </w:r>
    </w:p>
    <w:p w:rsidR="00FF11FE" w:rsidRPr="00C53CF9" w:rsidRDefault="00156F82" w:rsidP="00B51D13">
      <w:pPr>
        <w:contextualSpacing/>
        <w:rPr>
          <w:rFonts w:ascii="Times New Roman" w:hAnsi="Times New Roman" w:cs="Times New Roman"/>
          <w:sz w:val="28"/>
          <w:szCs w:val="28"/>
          <w:lang w:val="kk-KZ"/>
        </w:rPr>
      </w:pPr>
      <w:r w:rsidRPr="00C53CF9">
        <w:rPr>
          <w:rFonts w:ascii="Times New Roman" w:hAnsi="Times New Roman" w:cs="Times New Roman"/>
          <w:sz w:val="28"/>
          <w:szCs w:val="28"/>
        </w:rPr>
        <w:t>пропан + Cl</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rPr>
        <w:t xml:space="preserve"> (жары</w:t>
      </w:r>
      <w:r w:rsidRPr="00C53CF9">
        <w:rPr>
          <w:rFonts w:ascii="Times New Roman" w:hAnsi="Times New Roman" w:cs="Times New Roman"/>
          <w:sz w:val="28"/>
          <w:szCs w:val="28"/>
          <w:lang w:val="kk-KZ"/>
        </w:rPr>
        <w:t>қ</w:t>
      </w:r>
      <w:r w:rsidRPr="00C53CF9">
        <w:rPr>
          <w:rFonts w:ascii="Times New Roman" w:hAnsi="Times New Roman" w:cs="Times New Roman"/>
          <w:sz w:val="28"/>
          <w:szCs w:val="28"/>
        </w:rPr>
        <w:t xml:space="preserve">)  </w:t>
      </w:r>
      <w:r w:rsidRPr="00C53CF9">
        <w:rPr>
          <w:rFonts w:ascii="Times New Roman" w:hAnsi="Times New Roman" w:cs="Times New Roman"/>
          <w:sz w:val="28"/>
          <w:szCs w:val="28"/>
        </w:rPr>
        <w:sym w:font="Symbol" w:char="F0AE"/>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Х</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sym w:font="Symbol" w:char="F0AE"/>
      </w:r>
      <w:r w:rsidRPr="00C53CF9">
        <w:rPr>
          <w:rFonts w:ascii="Times New Roman" w:hAnsi="Times New Roman" w:cs="Times New Roman"/>
          <w:sz w:val="28"/>
          <w:szCs w:val="28"/>
        </w:rPr>
        <w:t>2,3-диметилбутан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2-хлорпропан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1-хлорпропан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хлорэтан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2-хлорбутан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1-хлорбутан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673C47">
      <w:pPr>
        <w:spacing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54. Соңғы өнiмдi анықтаңыз: </w:t>
      </w:r>
    </w:p>
    <w:p w:rsidR="00E92D9F" w:rsidRPr="00E92D9F" w:rsidRDefault="00E92D9F" w:rsidP="00673C47">
      <w:pPr>
        <w:spacing w:line="240" w:lineRule="auto"/>
        <w:contextualSpacing/>
        <w:rPr>
          <w:rFonts w:ascii="Times New Roman" w:hAnsi="Times New Roman" w:cs="Times New Roman"/>
          <w:sz w:val="28"/>
          <w:szCs w:val="28"/>
          <w:lang w:val="kk-KZ"/>
        </w:rPr>
      </w:pPr>
      <w:r w:rsidRPr="00E92D9F">
        <w:rPr>
          <w:rFonts w:ascii="Times New Roman" w:hAnsi="Times New Roman" w:cs="Times New Roman"/>
          <w:sz w:val="28"/>
          <w:szCs w:val="28"/>
        </w:rPr>
        <w:t>пропан  +  HNO</w:t>
      </w:r>
      <w:r w:rsidRPr="00E92D9F">
        <w:rPr>
          <w:rFonts w:ascii="Times New Roman" w:hAnsi="Times New Roman" w:cs="Times New Roman"/>
          <w:sz w:val="28"/>
          <w:szCs w:val="28"/>
          <w:vertAlign w:val="subscript"/>
        </w:rPr>
        <w:t>3</w:t>
      </w:r>
      <w:r w:rsidRPr="00E92D9F">
        <w:rPr>
          <w:rFonts w:ascii="Times New Roman" w:hAnsi="Times New Roman" w:cs="Times New Roman"/>
          <w:sz w:val="28"/>
          <w:szCs w:val="28"/>
        </w:rPr>
        <w:t xml:space="preserve"> (HOH) </w:t>
      </w:r>
      <w:r w:rsidRPr="00E92D9F">
        <w:rPr>
          <w:rFonts w:ascii="Times New Roman" w:hAnsi="Times New Roman" w:cs="Times New Roman"/>
          <w:position w:val="-6"/>
          <w:sz w:val="28"/>
          <w:szCs w:val="28"/>
        </w:rPr>
        <w:object w:dxaOrig="760" w:dyaOrig="440">
          <v:shape id="_x0000_i1215" type="#_x0000_t75" style="width:39pt;height:22.5pt" o:ole="">
            <v:imagedata r:id="rId343" o:title=""/>
          </v:shape>
          <o:OLEObject Type="Embed" ProgID="Equation.2" ShapeID="_x0000_i1215" DrawAspect="Content" ObjectID="_1525090673" r:id="rId348"/>
        </w:object>
      </w:r>
      <w:r>
        <w:rPr>
          <w:rFonts w:ascii="Times New Roman" w:hAnsi="Times New Roman" w:cs="Times New Roman"/>
          <w:sz w:val="28"/>
          <w:szCs w:val="28"/>
          <w:lang w:val="kk-KZ"/>
        </w:rPr>
        <w:t>Х</w:t>
      </w:r>
    </w:p>
    <w:p w:rsidR="00FF11FE" w:rsidRPr="00C53CF9" w:rsidRDefault="00FF11FE" w:rsidP="00B51D13">
      <w:pPr>
        <w:numPr>
          <w:ilvl w:val="0"/>
          <w:numId w:val="3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2-нитропропан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1-нитропропан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пропаналь</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пропанон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пропанол-2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55. </w:t>
      </w:r>
      <w:r w:rsidRPr="00C53CF9">
        <w:rPr>
          <w:rFonts w:ascii="Times New Roman" w:hAnsi="Times New Roman" w:cs="Times New Roman"/>
          <w:color w:val="000000"/>
          <w:sz w:val="28"/>
          <w:szCs w:val="28"/>
        </w:rPr>
        <w:t>Со</w:t>
      </w:r>
      <w:r w:rsidRPr="00C53CF9">
        <w:rPr>
          <w:rFonts w:ascii="Times New Roman" w:hAnsi="Times New Roman" w:cs="Times New Roman"/>
          <w:color w:val="000000"/>
          <w:sz w:val="28"/>
          <w:szCs w:val="28"/>
          <w:lang w:val="kk-KZ"/>
        </w:rPr>
        <w:t>ңғ</w:t>
      </w:r>
      <w:r w:rsidRPr="00C53CF9">
        <w:rPr>
          <w:rFonts w:ascii="Times New Roman" w:hAnsi="Times New Roman" w:cs="Times New Roman"/>
          <w:color w:val="000000"/>
          <w:sz w:val="28"/>
          <w:szCs w:val="28"/>
        </w:rPr>
        <w:t xml:space="preserve">ы </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нiмдi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p>
    <w:p w:rsidR="00673C47" w:rsidRPr="00673C47" w:rsidRDefault="00673C47" w:rsidP="00673C47">
      <w:pPr>
        <w:spacing w:line="240" w:lineRule="auto"/>
        <w:contextualSpacing/>
        <w:rPr>
          <w:rFonts w:ascii="Times New Roman" w:hAnsi="Times New Roman" w:cs="Times New Roman"/>
        </w:rPr>
      </w:pPr>
      <w:r w:rsidRPr="00673C47">
        <w:rPr>
          <w:rFonts w:ascii="Times New Roman" w:hAnsi="Times New Roman" w:cs="Times New Roman"/>
        </w:rPr>
        <w:t>CH</w:t>
      </w:r>
      <w:r w:rsidRPr="00673C47">
        <w:rPr>
          <w:rFonts w:ascii="Times New Roman" w:hAnsi="Times New Roman" w:cs="Times New Roman"/>
          <w:vertAlign w:val="subscript"/>
        </w:rPr>
        <w:t>3</w:t>
      </w:r>
      <w:r w:rsidRPr="00673C47">
        <w:rPr>
          <w:rFonts w:ascii="Times New Roman" w:hAnsi="Times New Roman" w:cs="Times New Roman"/>
        </w:rPr>
        <w:t>CH</w:t>
      </w:r>
      <w:r w:rsidRPr="00673C47">
        <w:rPr>
          <w:rFonts w:ascii="Times New Roman" w:hAnsi="Times New Roman" w:cs="Times New Roman"/>
          <w:vertAlign w:val="subscript"/>
        </w:rPr>
        <w:t>2</w:t>
      </w:r>
      <w:r w:rsidRPr="00673C47">
        <w:rPr>
          <w:rFonts w:ascii="Times New Roman" w:hAnsi="Times New Roman" w:cs="Times New Roman"/>
        </w:rPr>
        <w:t xml:space="preserve">COONa </w:t>
      </w:r>
      <w:r w:rsidRPr="00673C47">
        <w:rPr>
          <w:rFonts w:ascii="Times New Roman" w:hAnsi="Times New Roman" w:cs="Times New Roman"/>
          <w:lang w:val="en-US"/>
        </w:rPr>
        <w:t xml:space="preserve"> </w:t>
      </w:r>
      <w:r w:rsidRPr="00673C47">
        <w:rPr>
          <w:rFonts w:ascii="Times New Roman" w:hAnsi="Times New Roman" w:cs="Times New Roman"/>
          <w:position w:val="-6"/>
          <w:lang w:val="en-US"/>
        </w:rPr>
        <w:object w:dxaOrig="1240" w:dyaOrig="320">
          <v:shape id="_x0000_i1216" type="#_x0000_t75" style="width:61.5pt;height:16.5pt" o:ole="" fillcolor="window">
            <v:imagedata r:id="rId349" o:title=""/>
          </v:shape>
          <o:OLEObject Type="Embed" ProgID="Equation.3" ShapeID="_x0000_i1216" DrawAspect="Content" ObjectID="_1525090674" r:id="rId350"/>
        </w:object>
      </w:r>
      <w:r w:rsidRPr="00673C47">
        <w:rPr>
          <w:rFonts w:ascii="Times New Roman" w:hAnsi="Times New Roman" w:cs="Times New Roman"/>
          <w:lang w:val="en-US"/>
        </w:rPr>
        <w:t xml:space="preserve">      </w:t>
      </w:r>
      <w:r>
        <w:rPr>
          <w:rFonts w:ascii="Times New Roman" w:hAnsi="Times New Roman" w:cs="Times New Roman"/>
          <w:lang w:val="kk-KZ"/>
        </w:rPr>
        <w:t>Х</w:t>
      </w:r>
      <w:r w:rsidRPr="00673C47">
        <w:rPr>
          <w:rFonts w:ascii="Times New Roman" w:hAnsi="Times New Roman" w:cs="Times New Roman"/>
          <w:lang w:val="en-US"/>
        </w:rPr>
        <w:t xml:space="preserve">        </w:t>
      </w:r>
    </w:p>
    <w:p w:rsidR="00673C47" w:rsidRPr="00673C47" w:rsidRDefault="00673C47" w:rsidP="00673C47">
      <w:pPr>
        <w:spacing w:line="240" w:lineRule="auto"/>
        <w:rPr>
          <w:rFonts w:ascii="Times New Roman" w:hAnsi="Times New Roman" w:cs="Times New Roman"/>
        </w:rPr>
      </w:pPr>
      <w:r w:rsidRPr="00673C47">
        <w:rPr>
          <w:rFonts w:ascii="Times New Roman" w:hAnsi="Times New Roman" w:cs="Times New Roman"/>
        </w:rPr>
        <w:tab/>
      </w:r>
      <w:r w:rsidRPr="00673C47">
        <w:rPr>
          <w:rFonts w:ascii="Times New Roman" w:hAnsi="Times New Roman" w:cs="Times New Roman"/>
        </w:rPr>
        <w:tab/>
      </w:r>
      <w:r w:rsidRPr="00673C47">
        <w:rPr>
          <w:rFonts w:ascii="Times New Roman" w:hAnsi="Times New Roman" w:cs="Times New Roman"/>
          <w:lang w:val="en-US"/>
        </w:rPr>
        <w:t xml:space="preserve">        </w:t>
      </w:r>
      <w:r w:rsidRPr="00673C47">
        <w:rPr>
          <w:rFonts w:ascii="Times New Roman" w:hAnsi="Times New Roman" w:cs="Times New Roman"/>
        </w:rPr>
        <w:t>(HOH)</w:t>
      </w:r>
    </w:p>
    <w:p w:rsidR="00FF11FE" w:rsidRPr="00C53CF9" w:rsidRDefault="00FF11FE" w:rsidP="00B51D13">
      <w:pPr>
        <w:numPr>
          <w:ilvl w:val="0"/>
          <w:numId w:val="3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пентан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56.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FF11FE" w:rsidRPr="00673C47" w:rsidRDefault="00673C47" w:rsidP="00B51D13">
      <w:pPr>
        <w:contextualSpacing/>
        <w:rPr>
          <w:rFonts w:ascii="Times New Roman" w:hAnsi="Times New Roman" w:cs="Times New Roman"/>
          <w:color w:val="000000"/>
          <w:sz w:val="28"/>
          <w:szCs w:val="28"/>
        </w:rPr>
      </w:pPr>
      <w:r w:rsidRPr="00673C47">
        <w:rPr>
          <w:rFonts w:ascii="Times New Roman" w:hAnsi="Times New Roman" w:cs="Times New Roman"/>
          <w:sz w:val="28"/>
          <w:szCs w:val="28"/>
        </w:rPr>
        <w:t xml:space="preserve"> </w:t>
      </w:r>
      <w:r w:rsidRPr="00673C47">
        <w:rPr>
          <w:rFonts w:ascii="Times New Roman" w:hAnsi="Times New Roman" w:cs="Times New Roman"/>
          <w:sz w:val="28"/>
          <w:szCs w:val="28"/>
          <w:lang w:val="kk-KZ"/>
        </w:rPr>
        <w:t>Х</w:t>
      </w:r>
      <w:r w:rsidRPr="00673C47">
        <w:rPr>
          <w:rFonts w:ascii="Times New Roman" w:hAnsi="Times New Roman" w:cs="Times New Roman"/>
          <w:sz w:val="28"/>
          <w:szCs w:val="28"/>
        </w:rPr>
        <w:t xml:space="preserve">      </w:t>
      </w:r>
      <w:r w:rsidRPr="00673C47">
        <w:rPr>
          <w:rFonts w:ascii="Times New Roman" w:hAnsi="Times New Roman" w:cs="Times New Roman"/>
          <w:position w:val="-6"/>
          <w:sz w:val="28"/>
          <w:szCs w:val="28"/>
        </w:rPr>
        <w:object w:dxaOrig="900" w:dyaOrig="400">
          <v:shape id="_x0000_i1217" type="#_x0000_t75" style="width:45pt;height:21pt" o:ole="">
            <v:imagedata r:id="rId351" o:title=""/>
          </v:shape>
          <o:OLEObject Type="Embed" ProgID="Equation.2" ShapeID="_x0000_i1217" DrawAspect="Content" ObjectID="_1525090675" r:id="rId352"/>
        </w:object>
      </w:r>
      <w:r w:rsidRPr="00673C47">
        <w:rPr>
          <w:rFonts w:ascii="Times New Roman" w:hAnsi="Times New Roman" w:cs="Times New Roman"/>
          <w:sz w:val="28"/>
          <w:szCs w:val="28"/>
        </w:rPr>
        <w:t>2-хлор -2 метилпропан</w:t>
      </w:r>
    </w:p>
    <w:p w:rsidR="00FF11FE" w:rsidRPr="00C53CF9" w:rsidRDefault="00FF11FE" w:rsidP="00B51D13">
      <w:pPr>
        <w:numPr>
          <w:ilvl w:val="0"/>
          <w:numId w:val="3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пентан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октан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57.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673C47" w:rsidRPr="00673C47" w:rsidRDefault="00673C47" w:rsidP="00673C47">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 xml:space="preserve">Х </w:t>
      </w:r>
      <w:r w:rsidRPr="00673C47">
        <w:rPr>
          <w:rFonts w:ascii="Times New Roman" w:hAnsi="Times New Roman" w:cs="Times New Roman"/>
          <w:position w:val="-6"/>
          <w:sz w:val="28"/>
          <w:szCs w:val="28"/>
        </w:rPr>
        <w:object w:dxaOrig="940" w:dyaOrig="320">
          <v:shape id="_x0000_i1218" type="#_x0000_t75" style="width:46.5pt;height:16.5pt" o:ole="">
            <v:imagedata r:id="rId353" o:title=""/>
          </v:shape>
          <o:OLEObject Type="Embed" ProgID="Equation.3" ShapeID="_x0000_i1218" DrawAspect="Content" ObjectID="_1525090676" r:id="rId354"/>
        </w:object>
      </w:r>
      <w:r w:rsidRPr="00673C47">
        <w:rPr>
          <w:rFonts w:ascii="Times New Roman" w:hAnsi="Times New Roman" w:cs="Times New Roman"/>
          <w:sz w:val="28"/>
          <w:szCs w:val="28"/>
        </w:rPr>
        <w:t>2-нитро -2-метилпропан</w:t>
      </w:r>
    </w:p>
    <w:p w:rsidR="00673C47" w:rsidRPr="00673C47" w:rsidRDefault="00673C47" w:rsidP="00673C47">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 xml:space="preserve">   </w:t>
      </w:r>
      <w:r>
        <w:rPr>
          <w:rFonts w:ascii="Times New Roman" w:hAnsi="Times New Roman" w:cs="Times New Roman"/>
          <w:sz w:val="28"/>
          <w:szCs w:val="28"/>
        </w:rPr>
        <w:t xml:space="preserve">  </w:t>
      </w:r>
      <w:r w:rsidRPr="00673C47">
        <w:rPr>
          <w:rFonts w:ascii="Times New Roman" w:hAnsi="Times New Roman" w:cs="Times New Roman"/>
          <w:sz w:val="28"/>
          <w:szCs w:val="28"/>
        </w:rPr>
        <w:t>НОН,t</w:t>
      </w:r>
      <w:r w:rsidRPr="00673C47">
        <w:rPr>
          <w:rFonts w:ascii="Times New Roman" w:hAnsi="Times New Roman" w:cs="Times New Roman"/>
          <w:sz w:val="28"/>
          <w:szCs w:val="28"/>
          <w:vertAlign w:val="superscript"/>
        </w:rPr>
        <w:t>0</w:t>
      </w:r>
    </w:p>
    <w:p w:rsidR="00FF11FE" w:rsidRPr="00C53CF9" w:rsidRDefault="00FF11FE" w:rsidP="00B51D13">
      <w:pPr>
        <w:numPr>
          <w:ilvl w:val="0"/>
          <w:numId w:val="3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изопентан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неопентан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3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58. </w:t>
      </w:r>
      <w:r w:rsidRPr="00C53CF9">
        <w:rPr>
          <w:rFonts w:ascii="Times New Roman" w:hAnsi="Times New Roman" w:cs="Times New Roman"/>
          <w:color w:val="000000"/>
          <w:sz w:val="28"/>
          <w:szCs w:val="28"/>
        </w:rPr>
        <w:t>Со</w:t>
      </w:r>
      <w:r w:rsidRPr="00C53CF9">
        <w:rPr>
          <w:rFonts w:ascii="Times New Roman" w:hAnsi="Times New Roman" w:cs="Times New Roman"/>
          <w:color w:val="000000"/>
          <w:sz w:val="28"/>
          <w:szCs w:val="28"/>
          <w:lang w:val="kk-KZ"/>
        </w:rPr>
        <w:t>ңғ</w:t>
      </w:r>
      <w:r w:rsidRPr="00C53CF9">
        <w:rPr>
          <w:rFonts w:ascii="Times New Roman" w:hAnsi="Times New Roman" w:cs="Times New Roman"/>
          <w:color w:val="000000"/>
          <w:sz w:val="28"/>
          <w:szCs w:val="28"/>
        </w:rPr>
        <w:t xml:space="preserve">ы  </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нiмдi  ата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673C47" w:rsidRPr="00673C47" w:rsidRDefault="00673C47" w:rsidP="00673C47">
      <w:pPr>
        <w:spacing w:line="240" w:lineRule="auto"/>
        <w:contextualSpacing/>
        <w:rPr>
          <w:rFonts w:ascii="Times New Roman" w:hAnsi="Times New Roman" w:cs="Times New Roman"/>
          <w:sz w:val="28"/>
          <w:szCs w:val="28"/>
          <w:lang w:val="kk-KZ"/>
        </w:rPr>
      </w:pPr>
      <w:r w:rsidRPr="00673C47">
        <w:rPr>
          <w:rFonts w:ascii="Times New Roman" w:hAnsi="Times New Roman" w:cs="Times New Roman"/>
          <w:sz w:val="28"/>
          <w:szCs w:val="28"/>
        </w:rPr>
        <w:t xml:space="preserve">2-метилбутан  </w:t>
      </w:r>
      <w:r w:rsidRPr="00673C47">
        <w:rPr>
          <w:rFonts w:ascii="Times New Roman" w:hAnsi="Times New Roman" w:cs="Times New Roman"/>
          <w:position w:val="-6"/>
          <w:sz w:val="28"/>
          <w:szCs w:val="28"/>
        </w:rPr>
        <w:object w:dxaOrig="1120" w:dyaOrig="400">
          <v:shape id="_x0000_i1219" type="#_x0000_t75" style="width:55.5pt;height:21pt" o:ole="">
            <v:imagedata r:id="rId355" o:title=""/>
          </v:shape>
          <o:OLEObject Type="Embed" ProgID="Equation.2" ShapeID="_x0000_i1219" DrawAspect="Content" ObjectID="_1525090677" r:id="rId356"/>
        </w:object>
      </w:r>
      <w:r>
        <w:rPr>
          <w:rFonts w:ascii="Times New Roman" w:hAnsi="Times New Roman" w:cs="Times New Roman"/>
          <w:sz w:val="28"/>
          <w:szCs w:val="28"/>
          <w:lang w:val="kk-KZ"/>
        </w:rPr>
        <w:t>Х</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rPr>
        <w:tab/>
      </w:r>
      <w:r w:rsidRPr="00673C47">
        <w:rPr>
          <w:rFonts w:ascii="Times New Roman" w:hAnsi="Times New Roman" w:cs="Times New Roman"/>
          <w:sz w:val="28"/>
          <w:szCs w:val="28"/>
        </w:rPr>
        <w:tab/>
        <w:t xml:space="preserve">       НОН</w:t>
      </w:r>
      <w:r w:rsidRPr="00673C47">
        <w:rPr>
          <w:rFonts w:ascii="Times New Roman" w:hAnsi="Times New Roman" w:cs="Times New Roman"/>
          <w:sz w:val="28"/>
          <w:szCs w:val="28"/>
        </w:rPr>
        <w:tab/>
      </w:r>
    </w:p>
    <w:p w:rsidR="00FF11FE" w:rsidRPr="00C53CF9" w:rsidRDefault="00FF11FE" w:rsidP="00B51D13">
      <w:pPr>
        <w:numPr>
          <w:ilvl w:val="0"/>
          <w:numId w:val="4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2-нитро-2-метилбутан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1-нитро-2-метилбутан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2-нитро-3-метилбутан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2-метил-4-нитробутан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4-нитропентан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59.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p>
    <w:p w:rsidR="00673C47" w:rsidRPr="00673C47" w:rsidRDefault="00673C47" w:rsidP="00673C47">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 xml:space="preserve">Х </w:t>
      </w:r>
      <w:r w:rsidRPr="00673C47">
        <w:rPr>
          <w:rFonts w:ascii="Times New Roman" w:hAnsi="Times New Roman" w:cs="Times New Roman"/>
          <w:sz w:val="28"/>
          <w:szCs w:val="28"/>
        </w:rPr>
        <w:t xml:space="preserve">+   </w:t>
      </w:r>
      <w:r w:rsidRPr="00673C47">
        <w:rPr>
          <w:rFonts w:ascii="Times New Roman" w:hAnsi="Times New Roman" w:cs="Times New Roman"/>
          <w:position w:val="-6"/>
          <w:sz w:val="28"/>
          <w:szCs w:val="28"/>
        </w:rPr>
        <w:object w:dxaOrig="840" w:dyaOrig="400">
          <v:shape id="_x0000_i1220" type="#_x0000_t75" style="width:42pt;height:21pt" o:ole="">
            <v:imagedata r:id="rId357" o:title=""/>
          </v:shape>
          <o:OLEObject Type="Embed" ProgID="Equation.2" ShapeID="_x0000_i1220" DrawAspect="Content" ObjectID="_1525090678" r:id="rId358"/>
        </w:object>
      </w:r>
      <w:r w:rsidRPr="00673C47">
        <w:rPr>
          <w:rFonts w:ascii="Times New Roman" w:hAnsi="Times New Roman" w:cs="Times New Roman"/>
          <w:sz w:val="28"/>
          <w:szCs w:val="28"/>
        </w:rPr>
        <w:t xml:space="preserve">  бутан</w:t>
      </w:r>
    </w:p>
    <w:p w:rsidR="00673C47" w:rsidRPr="00673C47" w:rsidRDefault="00673C47" w:rsidP="00673C47">
      <w:pPr>
        <w:spacing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Pr="00673C47">
        <w:rPr>
          <w:rFonts w:ascii="Times New Roman" w:hAnsi="Times New Roman" w:cs="Times New Roman"/>
          <w:sz w:val="28"/>
          <w:szCs w:val="28"/>
        </w:rPr>
        <w:t xml:space="preserve">      кат.</w:t>
      </w:r>
    </w:p>
    <w:p w:rsidR="00FF11FE" w:rsidRPr="00C53CF9" w:rsidRDefault="00FF11FE" w:rsidP="00B51D13">
      <w:pPr>
        <w:numPr>
          <w:ilvl w:val="0"/>
          <w:numId w:val="4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бутен-1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изобутен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изобутилен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4652B"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60.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rPr>
        <w:t>2-метилпропан</w:t>
      </w:r>
      <w:r w:rsidRPr="00673C47">
        <w:rPr>
          <w:rFonts w:ascii="Times New Roman" w:hAnsi="Times New Roman" w:cs="Times New Roman"/>
          <w:position w:val="-6"/>
          <w:sz w:val="28"/>
          <w:szCs w:val="28"/>
        </w:rPr>
        <w:object w:dxaOrig="900" w:dyaOrig="400">
          <v:shape id="_x0000_i1221" type="#_x0000_t75" style="width:45pt;height:21pt" o:ole="">
            <v:imagedata r:id="rId351" o:title=""/>
          </v:shape>
          <o:OLEObject Type="Embed" ProgID="Equation.2" ShapeID="_x0000_i1221" DrawAspect="Content" ObjectID="_1525090679" r:id="rId359"/>
        </w:object>
      </w:r>
      <w:r w:rsidRPr="00673C47">
        <w:rPr>
          <w:rFonts w:ascii="Times New Roman" w:hAnsi="Times New Roman" w:cs="Times New Roman"/>
          <w:sz w:val="28"/>
          <w:szCs w:val="28"/>
        </w:rPr>
        <w:t xml:space="preserve">   </w:t>
      </w:r>
      <w:r>
        <w:rPr>
          <w:rFonts w:ascii="Times New Roman" w:hAnsi="Times New Roman" w:cs="Times New Roman"/>
          <w:sz w:val="28"/>
          <w:szCs w:val="28"/>
          <w:lang w:val="kk-KZ"/>
        </w:rPr>
        <w:t>Х</w:t>
      </w:r>
      <w:r w:rsidRPr="00673C47">
        <w:rPr>
          <w:rFonts w:ascii="Times New Roman" w:hAnsi="Times New Roman" w:cs="Times New Roman"/>
          <w:sz w:val="28"/>
          <w:szCs w:val="28"/>
        </w:rPr>
        <w:t xml:space="preserve">   </w:t>
      </w:r>
      <w:r w:rsidRPr="00673C47">
        <w:rPr>
          <w:rFonts w:ascii="Times New Roman" w:hAnsi="Times New Roman" w:cs="Times New Roman"/>
          <w:position w:val="-6"/>
          <w:sz w:val="28"/>
          <w:szCs w:val="28"/>
        </w:rPr>
        <w:object w:dxaOrig="920" w:dyaOrig="400">
          <v:shape id="_x0000_i1222" type="#_x0000_t75" style="width:46.5pt;height:21pt" o:ole="">
            <v:imagedata r:id="rId345" o:title=""/>
          </v:shape>
          <o:OLEObject Type="Embed" ProgID="Equation.2" ShapeID="_x0000_i1222" DrawAspect="Content" ObjectID="_1525090680" r:id="rId360"/>
        </w:object>
      </w:r>
      <w:r w:rsidRPr="00673C47">
        <w:rPr>
          <w:rFonts w:ascii="Times New Roman" w:hAnsi="Times New Roman" w:cs="Times New Roman"/>
          <w:sz w:val="28"/>
          <w:szCs w:val="28"/>
        </w:rPr>
        <w:t>2,2,,3,3- тетраметилбутан</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673C47">
        <w:rPr>
          <w:rFonts w:ascii="Times New Roman" w:hAnsi="Times New Roman" w:cs="Times New Roman"/>
          <w:sz w:val="28"/>
          <w:szCs w:val="28"/>
        </w:rPr>
        <w:t xml:space="preserve">        h</w:t>
      </w:r>
      <w:r w:rsidRPr="00673C47">
        <w:rPr>
          <w:rFonts w:ascii="Times New Roman" w:hAnsi="Times New Roman" w:cs="Times New Roman"/>
          <w:sz w:val="28"/>
          <w:szCs w:val="28"/>
        </w:rPr>
        <w:sym w:font="Symbol" w:char="F06E"/>
      </w:r>
      <w:r w:rsidRPr="00673C47">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673C47">
        <w:rPr>
          <w:rFonts w:ascii="Times New Roman" w:hAnsi="Times New Roman" w:cs="Times New Roman"/>
          <w:sz w:val="28"/>
          <w:szCs w:val="28"/>
        </w:rPr>
        <w:t xml:space="preserve">   t</w:t>
      </w:r>
      <w:r w:rsidRPr="00673C47">
        <w:rPr>
          <w:rFonts w:ascii="Times New Roman" w:hAnsi="Times New Roman" w:cs="Times New Roman"/>
          <w:sz w:val="28"/>
          <w:szCs w:val="28"/>
          <w:vertAlign w:val="superscript"/>
        </w:rPr>
        <w:t>0</w:t>
      </w:r>
    </w:p>
    <w:p w:rsidR="00FF11FE" w:rsidRPr="00C53CF9" w:rsidRDefault="00FF11FE" w:rsidP="00B51D13">
      <w:pPr>
        <w:numPr>
          <w:ilvl w:val="0"/>
          <w:numId w:val="4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2-хлор-2-метилпропан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1-хлор-2-метилпропан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2-хлорпропан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1-хлор-3-метилбутан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15" w:other="15"/>
          <w:cols w:space="720"/>
        </w:sectPr>
      </w:pPr>
    </w:p>
    <w:p w:rsidR="00FF11FE" w:rsidRPr="00C53CF9" w:rsidRDefault="00FF11FE" w:rsidP="00B51D13">
      <w:pPr>
        <w:numPr>
          <w:ilvl w:val="0"/>
          <w:numId w:val="4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2-хлор-2-метилбутан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61. Күнделiктi тұрмыста қолданылатын газ күйiндегi  алкандар.</w:t>
      </w:r>
    </w:p>
    <w:p w:rsidR="00FF11FE" w:rsidRPr="00C53CF9" w:rsidRDefault="00FF11FE" w:rsidP="00B51D13">
      <w:pPr>
        <w:numPr>
          <w:ilvl w:val="0"/>
          <w:numId w:val="4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пропан, бутан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метан, 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3"/>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lastRenderedPageBreak/>
        <w:t>бутан, пентан</w:t>
      </w:r>
    </w:p>
    <w:p w:rsidR="00FF11FE" w:rsidRPr="00C53CF9" w:rsidRDefault="00FF11FE" w:rsidP="00B51D13">
      <w:pPr>
        <w:numPr>
          <w:ilvl w:val="0"/>
          <w:numId w:val="4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изооктан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62.Синтетикалық жуғыш заттарды алуда алкандарға қайсы реагенттермен әсер етедi?</w:t>
      </w:r>
    </w:p>
    <w:p w:rsidR="00FF11FE" w:rsidRPr="00C53CF9" w:rsidRDefault="00FF11FE" w:rsidP="00B51D13">
      <w:pPr>
        <w:numPr>
          <w:ilvl w:val="0"/>
          <w:numId w:val="4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SO</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Cl</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(жары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(свет)</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Cl</w:t>
      </w:r>
      <w:r w:rsidRPr="00C53CF9">
        <w:rPr>
          <w:rFonts w:ascii="Times New Roman" w:hAnsi="Times New Roman" w:cs="Times New Roman"/>
          <w:color w:val="000000"/>
          <w:sz w:val="28"/>
          <w:szCs w:val="28"/>
          <w:vertAlign w:val="subscript"/>
        </w:rPr>
        <w:t xml:space="preserve">2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kk-KZ"/>
        </w:rPr>
        <w:t xml:space="preserve"> ж</w:t>
      </w:r>
      <w:r w:rsidRPr="00C53CF9">
        <w:rPr>
          <w:rFonts w:ascii="Times New Roman" w:hAnsi="Times New Roman" w:cs="Times New Roman"/>
          <w:color w:val="000000"/>
          <w:sz w:val="28"/>
          <w:szCs w:val="28"/>
        </w:rPr>
        <w:t>ары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)(свет)</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HNO</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(конц.)</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HNO</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(НОН)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Br</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(НОН)</w:t>
      </w:r>
    </w:p>
    <w:p w:rsidR="009338EB"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63. Мұнайдың құрамына кiретiн көмiрсутектер.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алкан</w:t>
      </w:r>
      <w:r w:rsidRPr="00C53CF9">
        <w:rPr>
          <w:rFonts w:ascii="Times New Roman" w:hAnsi="Times New Roman" w:cs="Times New Roman"/>
          <w:color w:val="000000"/>
          <w:sz w:val="28"/>
          <w:szCs w:val="28"/>
          <w:lang w:val="kk-KZ"/>
        </w:rPr>
        <w:tab/>
        <w:t xml:space="preserve">   2. алкен</w:t>
      </w:r>
      <w:r w:rsidRPr="00C53CF9">
        <w:rPr>
          <w:rFonts w:ascii="Times New Roman" w:hAnsi="Times New Roman" w:cs="Times New Roman"/>
          <w:color w:val="000000"/>
          <w:sz w:val="28"/>
          <w:szCs w:val="28"/>
          <w:lang w:val="kk-KZ"/>
        </w:rPr>
        <w:tab/>
        <w:t>3. циклоалкан</w:t>
      </w:r>
      <w:r w:rsidRPr="00C53CF9">
        <w:rPr>
          <w:rFonts w:ascii="Times New Roman" w:hAnsi="Times New Roman" w:cs="Times New Roman"/>
          <w:color w:val="000000"/>
          <w:sz w:val="28"/>
          <w:szCs w:val="28"/>
          <w:lang w:val="kk-KZ"/>
        </w:rPr>
        <w:tab/>
        <w:t>4. арендер</w:t>
      </w:r>
      <w:r w:rsidRPr="00C53CF9">
        <w:rPr>
          <w:rFonts w:ascii="Times New Roman" w:hAnsi="Times New Roman" w:cs="Times New Roman"/>
          <w:color w:val="000000"/>
          <w:sz w:val="28"/>
          <w:szCs w:val="28"/>
          <w:lang w:val="kk-KZ"/>
        </w:rPr>
        <w:tab/>
        <w:t xml:space="preserve"> 5. диендер</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1,3,4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2,3,4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3,4,5</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1,2,5</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64.Октан саны  100-ге тең деп </w:t>
      </w:r>
      <w:r w:rsidRPr="00C53CF9">
        <w:rPr>
          <w:rFonts w:ascii="Times New Roman" w:hAnsi="Times New Roman" w:cs="Times New Roman"/>
          <w:color w:val="000000"/>
          <w:sz w:val="28"/>
          <w:szCs w:val="28"/>
        </w:rPr>
        <w:t xml:space="preserve">есептелетiн алкан. </w:t>
      </w:r>
    </w:p>
    <w:p w:rsidR="00FF11FE" w:rsidRPr="00C53CF9" w:rsidRDefault="00FF11FE" w:rsidP="00B51D13">
      <w:pPr>
        <w:numPr>
          <w:ilvl w:val="0"/>
          <w:numId w:val="4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2,2,4 - триметилпентан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октан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гексан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гептан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пентан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9338EB"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65.Қосарланған диендердi  анықтаңыз.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 дивинил</w:t>
      </w:r>
      <w:r w:rsidRPr="00C53CF9">
        <w:rPr>
          <w:rFonts w:ascii="Times New Roman" w:hAnsi="Times New Roman" w:cs="Times New Roman"/>
          <w:color w:val="000000"/>
          <w:sz w:val="28"/>
          <w:szCs w:val="28"/>
        </w:rPr>
        <w:tab/>
        <w:t>2. пропадиен</w:t>
      </w:r>
      <w:r w:rsidRPr="00C53CF9">
        <w:rPr>
          <w:rFonts w:ascii="Times New Roman" w:hAnsi="Times New Roman" w:cs="Times New Roman"/>
          <w:color w:val="000000"/>
          <w:sz w:val="28"/>
          <w:szCs w:val="28"/>
        </w:rPr>
        <w:tab/>
      </w:r>
      <w:r w:rsidRPr="00C53CF9">
        <w:rPr>
          <w:rFonts w:ascii="Times New Roman" w:hAnsi="Times New Roman" w:cs="Times New Roman"/>
          <w:color w:val="000000"/>
          <w:sz w:val="28"/>
          <w:szCs w:val="28"/>
        </w:rPr>
        <w:tab/>
        <w:t>3. изопрен</w:t>
      </w:r>
      <w:r w:rsidRPr="00C53CF9">
        <w:rPr>
          <w:rFonts w:ascii="Times New Roman" w:hAnsi="Times New Roman" w:cs="Times New Roman"/>
          <w:color w:val="000000"/>
          <w:sz w:val="28"/>
          <w:szCs w:val="28"/>
        </w:rPr>
        <w:tab/>
        <w:t>4. 1,5 гексадиен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2,4</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66. Табиғи  каучук.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изопреннiң цис-полимерi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8"/>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изопренің транс-полимерi.</w:t>
      </w:r>
    </w:p>
    <w:p w:rsidR="00FF11FE" w:rsidRPr="00C53CF9" w:rsidRDefault="00FF11FE" w:rsidP="00B51D13">
      <w:pPr>
        <w:numPr>
          <w:ilvl w:val="0"/>
          <w:numId w:val="4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дивинилдiң цис- полимерi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9338EB" w:rsidP="00B51D13">
      <w:pPr>
        <w:numPr>
          <w:ilvl w:val="0"/>
          <w:numId w:val="4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дивинилдiң транс – полимерi.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стиролдың  полимерi.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67.</w:t>
      </w:r>
      <w:r w:rsidRPr="00C53CF9">
        <w:rPr>
          <w:rFonts w:ascii="Times New Roman" w:hAnsi="Times New Roman" w:cs="Times New Roman"/>
          <w:color w:val="000000"/>
          <w:sz w:val="28"/>
          <w:szCs w:val="28"/>
        </w:rPr>
        <w:t>Изопреннi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транс- изомерi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алай аталады? </w:t>
      </w:r>
    </w:p>
    <w:p w:rsidR="00FF11FE" w:rsidRPr="00C53CF9" w:rsidRDefault="00FF11FE" w:rsidP="00B51D13">
      <w:pPr>
        <w:numPr>
          <w:ilvl w:val="0"/>
          <w:numId w:val="4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гуттаперча</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таби</w:t>
      </w:r>
      <w:r w:rsidRPr="00C53CF9">
        <w:rPr>
          <w:rFonts w:ascii="Times New Roman" w:hAnsi="Times New Roman" w:cs="Times New Roman"/>
          <w:color w:val="000000"/>
          <w:sz w:val="28"/>
          <w:szCs w:val="28"/>
          <w:lang w:val="kk-KZ"/>
        </w:rPr>
        <w:t>ғ</w:t>
      </w:r>
      <w:r w:rsidRPr="00C53CF9">
        <w:rPr>
          <w:rFonts w:ascii="Times New Roman" w:hAnsi="Times New Roman" w:cs="Times New Roman"/>
          <w:color w:val="000000"/>
          <w:sz w:val="28"/>
          <w:szCs w:val="28"/>
        </w:rPr>
        <w:t>и каучук</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аллен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дивинил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4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пиперилен</w:t>
      </w:r>
    </w:p>
    <w:p w:rsidR="009338EB"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68. Бром суын түссiздендiретiн қосылыстар.</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1. алкендер</w:t>
      </w:r>
      <w:r w:rsidRPr="00C53CF9">
        <w:rPr>
          <w:rFonts w:ascii="Times New Roman" w:hAnsi="Times New Roman" w:cs="Times New Roman"/>
          <w:color w:val="000000"/>
          <w:sz w:val="28"/>
          <w:szCs w:val="28"/>
          <w:lang w:val="kk-KZ"/>
        </w:rPr>
        <w:tab/>
        <w:t>2. алкандар</w:t>
      </w:r>
      <w:r w:rsidRPr="00C53CF9">
        <w:rPr>
          <w:rFonts w:ascii="Times New Roman" w:hAnsi="Times New Roman" w:cs="Times New Roman"/>
          <w:color w:val="000000"/>
          <w:sz w:val="28"/>
          <w:szCs w:val="28"/>
          <w:lang w:val="kk-KZ"/>
        </w:rPr>
        <w:tab/>
      </w:r>
      <w:r w:rsidR="009338EB"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3. диендер</w:t>
      </w:r>
      <w:r w:rsidRPr="00C53CF9">
        <w:rPr>
          <w:rFonts w:ascii="Times New Roman" w:hAnsi="Times New Roman" w:cs="Times New Roman"/>
          <w:color w:val="000000"/>
          <w:sz w:val="28"/>
          <w:szCs w:val="28"/>
          <w:lang w:val="kk-KZ"/>
        </w:rPr>
        <w:tab/>
        <w:t>4. спирттер</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 </w:t>
      </w:r>
    </w:p>
    <w:p w:rsidR="00FF11FE" w:rsidRPr="00C53CF9" w:rsidRDefault="00FF11FE" w:rsidP="00B51D13">
      <w:pPr>
        <w:numPr>
          <w:ilvl w:val="0"/>
          <w:numId w:val="5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69. Каучуктi резинаға айналдыру үшiн қай процестi жүргiзу керек? </w:t>
      </w:r>
    </w:p>
    <w:p w:rsidR="00FF11FE" w:rsidRPr="00C53CF9" w:rsidRDefault="00FF11FE" w:rsidP="00B51D13">
      <w:pPr>
        <w:numPr>
          <w:ilvl w:val="0"/>
          <w:numId w:val="5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вулканизация</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тоты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тыру</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нитрлеу</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гидрлеу</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тоты</w:t>
      </w:r>
      <w:r w:rsidRPr="00C53CF9">
        <w:rPr>
          <w:rFonts w:ascii="Times New Roman" w:hAnsi="Times New Roman" w:cs="Times New Roman"/>
          <w:color w:val="000000"/>
          <w:sz w:val="28"/>
          <w:szCs w:val="28"/>
          <w:lang w:val="kk-KZ"/>
        </w:rPr>
        <w:t>қ</w:t>
      </w:r>
      <w:r w:rsidR="009338EB" w:rsidRPr="00C53CF9">
        <w:rPr>
          <w:rFonts w:ascii="Times New Roman" w:hAnsi="Times New Roman" w:cs="Times New Roman"/>
          <w:color w:val="000000"/>
          <w:sz w:val="28"/>
          <w:szCs w:val="28"/>
        </w:rPr>
        <w:t>сыздандыру</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70. Қайсы амин қышқылының оптикалық изомерi жоқ?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аминсiрке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ылы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2-аминпропан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00F75BE0" w:rsidRPr="00C53CF9">
        <w:rPr>
          <w:rFonts w:ascii="Times New Roman" w:hAnsi="Times New Roman" w:cs="Times New Roman"/>
          <w:color w:val="000000"/>
          <w:sz w:val="28"/>
          <w:szCs w:val="28"/>
        </w:rPr>
        <w:t xml:space="preserve">ылы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2-амин-3 метил май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ылы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2-аминбутан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ылы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3-аминбутан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ылы  </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71.Құ</w:t>
      </w:r>
      <w:r w:rsidRPr="00C53CF9">
        <w:rPr>
          <w:rFonts w:ascii="Times New Roman" w:hAnsi="Times New Roman" w:cs="Times New Roman"/>
          <w:color w:val="000000"/>
          <w:sz w:val="28"/>
          <w:szCs w:val="28"/>
        </w:rPr>
        <w:t>рамы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8</w:t>
      </w:r>
      <w:r w:rsidRPr="00C53CF9">
        <w:rPr>
          <w:rFonts w:ascii="Times New Roman" w:hAnsi="Times New Roman" w:cs="Times New Roman"/>
          <w:color w:val="000000"/>
          <w:sz w:val="28"/>
          <w:szCs w:val="28"/>
        </w:rPr>
        <w:t xml:space="preserve"> алкен молекуласыны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рылымды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изомер саны.</w:t>
      </w:r>
    </w:p>
    <w:p w:rsidR="00FF11FE" w:rsidRPr="00C53CF9" w:rsidRDefault="00FF11FE" w:rsidP="00B51D13">
      <w:pPr>
        <w:numPr>
          <w:ilvl w:val="0"/>
          <w:numId w:val="5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жо</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72. Құ</w:t>
      </w:r>
      <w:r w:rsidRPr="00C53CF9">
        <w:rPr>
          <w:rFonts w:ascii="Times New Roman" w:hAnsi="Times New Roman" w:cs="Times New Roman"/>
          <w:color w:val="000000"/>
          <w:sz w:val="28"/>
          <w:szCs w:val="28"/>
        </w:rPr>
        <w:t>рамы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 xml:space="preserve"> алкин молекуласыны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құ</w:t>
      </w:r>
      <w:r w:rsidRPr="00C53CF9">
        <w:rPr>
          <w:rFonts w:ascii="Times New Roman" w:hAnsi="Times New Roman" w:cs="Times New Roman"/>
          <w:color w:val="000000"/>
          <w:sz w:val="28"/>
          <w:szCs w:val="28"/>
        </w:rPr>
        <w:t>рылымды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изомер саны.</w:t>
      </w:r>
    </w:p>
    <w:p w:rsidR="00FF11FE" w:rsidRPr="00C53CF9" w:rsidRDefault="00FF11FE" w:rsidP="00B51D13">
      <w:pPr>
        <w:numPr>
          <w:ilvl w:val="0"/>
          <w:numId w:val="5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0</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73. </w:t>
      </w:r>
      <w:r w:rsidRPr="00C53CF9">
        <w:rPr>
          <w:rFonts w:ascii="Times New Roman" w:hAnsi="Times New Roman" w:cs="Times New Roman"/>
          <w:color w:val="000000"/>
          <w:sz w:val="28"/>
          <w:szCs w:val="28"/>
        </w:rPr>
        <w:t xml:space="preserve">Изомерлi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iз.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1.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2.CH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                    </w:t>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3.CH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–CH=CH –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4.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C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w:t>
      </w:r>
      <w:r w:rsidRPr="00673C47">
        <w:rPr>
          <w:rFonts w:ascii="Times New Roman" w:hAnsi="Times New Roman" w:cs="Times New Roman"/>
          <w:sz w:val="28"/>
          <w:szCs w:val="28"/>
        </w:rPr>
        <w:t>СН</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lang w:val="en-US"/>
        </w:rPr>
        <w:t xml:space="preserve">5. 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lang w:val="en-US"/>
        </w:rPr>
        <w:t xml:space="preserve"> C</w:t>
      </w: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6. </w:t>
      </w:r>
      <w:r w:rsidRPr="00673C47">
        <w:rPr>
          <w:rFonts w:ascii="Times New Roman" w:hAnsi="Times New Roman" w:cs="Times New Roman"/>
          <w:sz w:val="28"/>
          <w:szCs w:val="28"/>
        </w:rPr>
        <w:t xml:space="preserve">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rPr>
        <w:t xml:space="preserve"> C – CH</w:t>
      </w:r>
      <w:r w:rsidRPr="00673C47">
        <w:rPr>
          <w:rFonts w:ascii="Times New Roman" w:hAnsi="Times New Roman" w:cs="Times New Roman"/>
          <w:sz w:val="28"/>
          <w:szCs w:val="28"/>
          <w:vertAlign w:val="subscript"/>
        </w:rPr>
        <w:t>2</w:t>
      </w:r>
      <w:r w:rsidRPr="00673C47">
        <w:rPr>
          <w:rFonts w:ascii="Times New Roman" w:hAnsi="Times New Roman" w:cs="Times New Roman"/>
          <w:sz w:val="28"/>
          <w:szCs w:val="28"/>
        </w:rPr>
        <w:t>CH</w:t>
      </w:r>
      <w:r w:rsidRPr="00673C47">
        <w:rPr>
          <w:rFonts w:ascii="Times New Roman" w:hAnsi="Times New Roman" w:cs="Times New Roman"/>
          <w:sz w:val="28"/>
          <w:szCs w:val="28"/>
          <w:vertAlign w:val="subscript"/>
        </w:rPr>
        <w:t>3</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rPr>
        <w:t xml:space="preserve">              |</w:t>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rPr>
        <w:tab/>
        <w:t xml:space="preserve">  CH</w:t>
      </w:r>
      <w:r w:rsidRPr="00673C47">
        <w:rPr>
          <w:rFonts w:ascii="Times New Roman" w:hAnsi="Times New Roman" w:cs="Times New Roman"/>
          <w:sz w:val="28"/>
          <w:szCs w:val="28"/>
          <w:vertAlign w:val="subscript"/>
        </w:rPr>
        <w:t>3</w:t>
      </w:r>
    </w:p>
    <w:p w:rsidR="00FF11FE" w:rsidRPr="00C53CF9" w:rsidRDefault="00FF11FE" w:rsidP="00B51D13">
      <w:pPr>
        <w:numPr>
          <w:ilvl w:val="0"/>
          <w:numId w:val="5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5,6</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74. </w:t>
      </w:r>
      <w:r w:rsidRPr="00C53CF9">
        <w:rPr>
          <w:rFonts w:ascii="Times New Roman" w:hAnsi="Times New Roman" w:cs="Times New Roman"/>
          <w:color w:val="000000"/>
          <w:sz w:val="28"/>
          <w:szCs w:val="28"/>
        </w:rPr>
        <w:t xml:space="preserve">Изомерлi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iз.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1.CH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–CH=CH–CH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2.CH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=CH–CH= CH</w:t>
      </w:r>
      <w:r w:rsidRPr="00673C47">
        <w:rPr>
          <w:rFonts w:ascii="Times New Roman" w:hAnsi="Times New Roman" w:cs="Times New Roman"/>
          <w:sz w:val="28"/>
          <w:szCs w:val="28"/>
          <w:vertAlign w:val="subscript"/>
          <w:lang w:val="en-US"/>
        </w:rPr>
        <w:t>2</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3.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4.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t xml:space="preserve">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5. 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lang w:val="en-US"/>
        </w:rPr>
        <w:t xml:space="preserve"> C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6. 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lang w:val="en-US"/>
        </w:rPr>
        <w:t xml:space="preserve"> C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p>
    <w:p w:rsidR="00FF11FE" w:rsidRPr="00C53CF9" w:rsidRDefault="00FF11FE" w:rsidP="00B51D13">
      <w:pPr>
        <w:numPr>
          <w:ilvl w:val="0"/>
          <w:numId w:val="5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5,6</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75. </w:t>
      </w:r>
      <w:r w:rsidRPr="00C53CF9">
        <w:rPr>
          <w:rFonts w:ascii="Times New Roman" w:hAnsi="Times New Roman" w:cs="Times New Roman"/>
          <w:color w:val="000000"/>
          <w:sz w:val="28"/>
          <w:szCs w:val="28"/>
        </w:rPr>
        <w:t xml:space="preserve">Изомерлi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осылыстарды к</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рсетi</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iз.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lastRenderedPageBreak/>
        <w:t>1.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ab/>
      </w:r>
      <w:r w:rsidRPr="00673C47">
        <w:rPr>
          <w:rFonts w:ascii="Times New Roman" w:hAnsi="Times New Roman" w:cs="Times New Roman"/>
          <w:sz w:val="28"/>
          <w:szCs w:val="28"/>
          <w:lang w:val="en-US"/>
        </w:rPr>
        <w:tab/>
        <w:t xml:space="preserve">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2.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3.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 CH = CH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4. 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lang w:val="en-US"/>
        </w:rPr>
        <w:t xml:space="preserve"> C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5. CH </w:t>
      </w:r>
      <w:r w:rsidRPr="00673C47">
        <w:rPr>
          <w:rFonts w:ascii="Times New Roman" w:hAnsi="Times New Roman" w:cs="Times New Roman"/>
          <w:sz w:val="28"/>
          <w:szCs w:val="28"/>
        </w:rPr>
        <w:sym w:font="Symbol" w:char="F0BA"/>
      </w:r>
      <w:r w:rsidRPr="00673C47">
        <w:rPr>
          <w:rFonts w:ascii="Times New Roman" w:hAnsi="Times New Roman" w:cs="Times New Roman"/>
          <w:sz w:val="28"/>
          <w:szCs w:val="28"/>
          <w:lang w:val="en-US"/>
        </w:rPr>
        <w:t xml:space="preserve"> C – CH = CH –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vertAlign w:val="subscript"/>
          <w:lang w:val="en-US"/>
        </w:rPr>
      </w:pPr>
      <w:r w:rsidRPr="00673C47">
        <w:rPr>
          <w:rFonts w:ascii="Times New Roman" w:hAnsi="Times New Roman" w:cs="Times New Roman"/>
          <w:sz w:val="28"/>
          <w:szCs w:val="28"/>
          <w:lang w:val="en-US"/>
        </w:rPr>
        <w:t>6.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p>
    <w:p w:rsidR="00FF11FE" w:rsidRPr="00C53CF9" w:rsidRDefault="00FF11FE" w:rsidP="00B51D13">
      <w:pPr>
        <w:numPr>
          <w:ilvl w:val="0"/>
          <w:numId w:val="5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7"/>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lastRenderedPageBreak/>
        <w:t>5,6</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76. Құ</w:t>
      </w:r>
      <w:r w:rsidRPr="00C53CF9">
        <w:rPr>
          <w:rFonts w:ascii="Times New Roman" w:hAnsi="Times New Roman" w:cs="Times New Roman"/>
          <w:color w:val="000000"/>
          <w:sz w:val="28"/>
          <w:szCs w:val="28"/>
        </w:rPr>
        <w:t xml:space="preserve">рамы  </w:t>
      </w:r>
      <w:r w:rsidRPr="00C53CF9">
        <w:rPr>
          <w:rFonts w:ascii="Times New Roman" w:hAnsi="Times New Roman" w:cs="Times New Roman"/>
          <w:color w:val="000000"/>
          <w:position w:val="-12"/>
          <w:sz w:val="28"/>
          <w:szCs w:val="28"/>
        </w:rPr>
        <w:object w:dxaOrig="360" w:dyaOrig="560">
          <v:shape id="_x0000_i1223" type="#_x0000_t75" style="width:18pt;height:28.5pt" o:ole="">
            <v:imagedata r:id="rId361" o:title=""/>
          </v:shape>
          <o:OLEObject Type="Embed" ProgID="Equation.2" ShapeID="_x0000_i1223" DrawAspect="Content" ObjectID="_1525090681" r:id="rId362"/>
        </w:objec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9</w:t>
      </w:r>
      <w:r w:rsidRPr="00C53CF9">
        <w:rPr>
          <w:rFonts w:ascii="Times New Roman" w:hAnsi="Times New Roman" w:cs="Times New Roman"/>
          <w:color w:val="000000"/>
          <w:sz w:val="28"/>
          <w:szCs w:val="28"/>
        </w:rPr>
        <w:t xml:space="preserve"> аралы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 - карбкатионны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изомер саны. </w:t>
      </w:r>
    </w:p>
    <w:p w:rsidR="00FF11FE" w:rsidRPr="00C53CF9" w:rsidRDefault="00FF11FE" w:rsidP="00B51D13">
      <w:pPr>
        <w:numPr>
          <w:ilvl w:val="0"/>
          <w:numId w:val="5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0</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77. Тұрақты  карбанионды көрсетiңiз.</w:t>
      </w:r>
      <w:r w:rsidR="00F75BE0" w:rsidRPr="00C53CF9">
        <w:rPr>
          <w:rFonts w:ascii="Times New Roman" w:hAnsi="Times New Roman" w:cs="Times New Roman"/>
          <w:color w:val="000000"/>
          <w:sz w:val="28"/>
          <w:szCs w:val="28"/>
          <w:lang w:val="kk-KZ"/>
        </w:rPr>
        <w:t xml:space="preserve"> </w:t>
      </w:r>
    </w:p>
    <w:p w:rsidR="00FF11FE" w:rsidRPr="00C53CF9" w:rsidRDefault="00FF11FE" w:rsidP="00B51D13">
      <w:pPr>
        <w:numPr>
          <w:ilvl w:val="0"/>
          <w:numId w:val="6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position w:val="-4"/>
          <w:sz w:val="28"/>
          <w:szCs w:val="28"/>
        </w:rPr>
        <w:object w:dxaOrig="240" w:dyaOrig="480">
          <v:shape id="_x0000_i1224" type="#_x0000_t75" style="width:12pt;height:24pt" o:ole="">
            <v:imagedata r:id="rId363" o:title=""/>
          </v:shape>
          <o:OLEObject Type="Embed" ProgID="Equation.2" ShapeID="_x0000_i1224" DrawAspect="Content" ObjectID="_1525090682" r:id="rId364"/>
        </w:objec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position w:val="-4"/>
          <w:sz w:val="28"/>
          <w:szCs w:val="28"/>
        </w:rPr>
        <w:object w:dxaOrig="240" w:dyaOrig="480">
          <v:shape id="_x0000_i1225" type="#_x0000_t75" style="width:12pt;height:24pt" o:ole="">
            <v:imagedata r:id="rId363" o:title=""/>
          </v:shape>
          <o:OLEObject Type="Embed" ProgID="Equation.2" ShapeID="_x0000_i1225" DrawAspect="Content" ObjectID="_1525090683" r:id="rId365"/>
        </w:objec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6"/>
        </w:numPr>
        <w:spacing w:after="0"/>
        <w:ind w:left="0" w:firstLine="0"/>
        <w:contextualSpacing/>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position w:val="-4"/>
          <w:sz w:val="28"/>
          <w:szCs w:val="28"/>
        </w:rPr>
        <w:object w:dxaOrig="240" w:dyaOrig="480">
          <v:shape id="_x0000_i1226" type="#_x0000_t75" style="width:12pt;height:24pt" o:ole="">
            <v:imagedata r:id="rId363" o:title=""/>
          </v:shape>
          <o:OLEObject Type="Embed" ProgID="Equation.2" ShapeID="_x0000_i1226" DrawAspect="Content" ObjectID="_1525090684" r:id="rId366"/>
        </w:objec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position w:val="-4"/>
          <w:sz w:val="28"/>
          <w:szCs w:val="28"/>
        </w:rPr>
        <w:object w:dxaOrig="240" w:dyaOrig="480">
          <v:shape id="_x0000_i1227" type="#_x0000_t75" style="width:12pt;height:24pt" o:ole="">
            <v:imagedata r:id="rId363" o:title=""/>
          </v:shape>
          <o:OLEObject Type="Embed" ProgID="Equation.2" ShapeID="_x0000_i1227" DrawAspect="Content" ObjectID="_1525090685" r:id="rId367"/>
        </w:object>
      </w:r>
      <w:r w:rsidRPr="00C53CF9">
        <w:rPr>
          <w:rFonts w:ascii="Times New Roman" w:hAnsi="Times New Roman" w:cs="Times New Roman"/>
          <w:color w:val="000000"/>
          <w:sz w:val="28"/>
          <w:szCs w:val="28"/>
          <w:lang w:val="kk-KZ"/>
        </w:rPr>
        <w:t>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СН</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position w:val="-4"/>
          <w:sz w:val="28"/>
          <w:szCs w:val="28"/>
        </w:rPr>
        <w:object w:dxaOrig="240" w:dyaOrig="480">
          <v:shape id="_x0000_i1228" type="#_x0000_t75" style="width:12pt;height:24pt" o:ole="">
            <v:imagedata r:id="rId363" o:title=""/>
          </v:shape>
          <o:OLEObject Type="Embed" ProgID="Equation.2" ShapeID="_x0000_i1228" DrawAspect="Content" ObjectID="_1525090686" r:id="rId368"/>
        </w:object>
      </w:r>
      <w:r w:rsidRPr="00C53CF9">
        <w:rPr>
          <w:rFonts w:ascii="Times New Roman" w:hAnsi="Times New Roman" w:cs="Times New Roman"/>
          <w:color w:val="000000"/>
          <w:sz w:val="28"/>
          <w:szCs w:val="28"/>
          <w:lang w:val="kk-KZ"/>
        </w:rPr>
        <w:t xml:space="preserve"> 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78. Құрамы  </w:t>
      </w:r>
      <w:r w:rsidRPr="00C53CF9">
        <w:rPr>
          <w:rFonts w:ascii="Times New Roman" w:hAnsi="Times New Roman" w:cs="Times New Roman"/>
          <w:color w:val="000000"/>
          <w:position w:val="-14"/>
          <w:sz w:val="28"/>
          <w:szCs w:val="28"/>
        </w:rPr>
        <w:object w:dxaOrig="360" w:dyaOrig="420">
          <v:shape id="_x0000_i1229" type="#_x0000_t75" style="width:18pt;height:21pt" o:ole="">
            <v:imagedata r:id="rId369" o:title=""/>
          </v:shape>
          <o:OLEObject Type="Embed" ProgID="Equation.2" ShapeID="_x0000_i1229" DrawAspect="Content" ObjectID="_1525090687" r:id="rId370"/>
        </w:objec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9</w:t>
      </w:r>
      <w:r w:rsidRPr="00C53CF9">
        <w:rPr>
          <w:rFonts w:ascii="Times New Roman" w:hAnsi="Times New Roman" w:cs="Times New Roman"/>
          <w:color w:val="000000"/>
          <w:sz w:val="28"/>
          <w:szCs w:val="28"/>
          <w:lang w:val="kk-KZ"/>
        </w:rPr>
        <w:t xml:space="preserve">  бос радикалдың изомер саны.</w:t>
      </w:r>
    </w:p>
    <w:p w:rsidR="00FF11FE" w:rsidRPr="00C53CF9" w:rsidRDefault="00FF11FE" w:rsidP="00B51D13">
      <w:pPr>
        <w:numPr>
          <w:ilvl w:val="0"/>
          <w:numId w:val="5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5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p>
    <w:p w:rsidR="00FF11FE" w:rsidRPr="00673C47"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79.</w:t>
      </w:r>
      <w:r w:rsidRPr="00673C47">
        <w:rPr>
          <w:rFonts w:ascii="Times New Roman" w:hAnsi="Times New Roman" w:cs="Times New Roman"/>
          <w:color w:val="000000"/>
          <w:sz w:val="28"/>
          <w:szCs w:val="28"/>
          <w:lang w:val="kk-KZ"/>
        </w:rPr>
        <w:t xml:space="preserve"> Изомерлi карбкатиондарды к</w:t>
      </w:r>
      <w:r w:rsidRPr="00C53CF9">
        <w:rPr>
          <w:rFonts w:ascii="Times New Roman" w:hAnsi="Times New Roman" w:cs="Times New Roman"/>
          <w:color w:val="000000"/>
          <w:sz w:val="28"/>
          <w:szCs w:val="28"/>
          <w:lang w:val="kk-KZ"/>
        </w:rPr>
        <w:t>ө</w:t>
      </w:r>
      <w:r w:rsidRPr="00673C47">
        <w:rPr>
          <w:rFonts w:ascii="Times New Roman" w:hAnsi="Times New Roman" w:cs="Times New Roman"/>
          <w:color w:val="000000"/>
          <w:sz w:val="28"/>
          <w:szCs w:val="28"/>
          <w:lang w:val="kk-KZ"/>
        </w:rPr>
        <w:t>рсетi</w:t>
      </w:r>
      <w:r w:rsidRPr="00C53CF9">
        <w:rPr>
          <w:rFonts w:ascii="Times New Roman" w:hAnsi="Times New Roman" w:cs="Times New Roman"/>
          <w:color w:val="000000"/>
          <w:sz w:val="28"/>
          <w:szCs w:val="28"/>
          <w:lang w:val="kk-KZ"/>
        </w:rPr>
        <w:t>ң</w:t>
      </w:r>
      <w:r w:rsidRPr="00673C47">
        <w:rPr>
          <w:rFonts w:ascii="Times New Roman" w:hAnsi="Times New Roman" w:cs="Times New Roman"/>
          <w:color w:val="000000"/>
          <w:sz w:val="28"/>
          <w:szCs w:val="28"/>
          <w:lang w:val="kk-KZ"/>
        </w:rPr>
        <w:t xml:space="preserve">iз.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kk-KZ"/>
        </w:rPr>
        <w:t>1.CH</w:t>
      </w:r>
      <w:r w:rsidRPr="00673C47">
        <w:rPr>
          <w:rFonts w:ascii="Times New Roman" w:hAnsi="Times New Roman" w:cs="Times New Roman"/>
          <w:sz w:val="28"/>
          <w:szCs w:val="28"/>
          <w:vertAlign w:val="subscript"/>
          <w:lang w:val="kk-KZ"/>
        </w:rPr>
        <w:t>3</w:t>
      </w:r>
      <w:r w:rsidRPr="00673C47">
        <w:rPr>
          <w:rFonts w:ascii="Times New Roman" w:hAnsi="Times New Roman" w:cs="Times New Roman"/>
          <w:sz w:val="28"/>
          <w:szCs w:val="28"/>
          <w:lang w:val="kk-KZ"/>
        </w:rPr>
        <w:t>CH</w:t>
      </w:r>
      <w:r w:rsidRPr="00673C47">
        <w:rPr>
          <w:rFonts w:ascii="Times New Roman" w:hAnsi="Times New Roman" w:cs="Times New Roman"/>
          <w:sz w:val="28"/>
          <w:szCs w:val="28"/>
          <w:vertAlign w:val="subscript"/>
          <w:lang w:val="kk-KZ"/>
        </w:rPr>
        <w:t>2</w:t>
      </w:r>
      <w:r w:rsidRPr="00673C47">
        <w:rPr>
          <w:rFonts w:ascii="Times New Roman" w:hAnsi="Times New Roman" w:cs="Times New Roman"/>
          <w:sz w:val="28"/>
          <w:szCs w:val="28"/>
          <w:lang w:val="kk-KZ"/>
        </w:rPr>
        <w:t>CH</w:t>
      </w:r>
      <w:r w:rsidRPr="00673C47">
        <w:rPr>
          <w:rFonts w:ascii="Times New Roman" w:hAnsi="Times New Roman" w:cs="Times New Roman"/>
          <w:sz w:val="28"/>
          <w:szCs w:val="28"/>
          <w:vertAlign w:val="subscript"/>
          <w:lang w:val="kk-KZ"/>
        </w:rPr>
        <w:t>2</w:t>
      </w:r>
      <w:r w:rsidRPr="00673C47">
        <w:rPr>
          <w:rFonts w:ascii="Times New Roman" w:hAnsi="Times New Roman" w:cs="Times New Roman"/>
          <w:position w:val="-4"/>
          <w:sz w:val="28"/>
          <w:szCs w:val="28"/>
        </w:rPr>
        <w:object w:dxaOrig="240" w:dyaOrig="480">
          <v:shape id="_x0000_i1230" type="#_x0000_t75" style="width:12pt;height:24pt" o:ole="">
            <v:imagedata r:id="rId371" o:title=""/>
          </v:shape>
          <o:OLEObject Type="Embed" ProgID="Equation.2" ShapeID="_x0000_i1230" DrawAspect="Content" ObjectID="_1525090688" r:id="rId372"/>
        </w:object>
      </w:r>
      <w:r w:rsidRPr="00673C47">
        <w:rPr>
          <w:rFonts w:ascii="Times New Roman" w:hAnsi="Times New Roman" w:cs="Times New Roman"/>
          <w:sz w:val="28"/>
          <w:szCs w:val="28"/>
          <w:lang w:val="kk-KZ"/>
        </w:rPr>
        <w:t>H</w:t>
      </w:r>
      <w:r w:rsidRPr="00673C47">
        <w:rPr>
          <w:rFonts w:ascii="Times New Roman" w:hAnsi="Times New Roman" w:cs="Times New Roman"/>
          <w:sz w:val="28"/>
          <w:szCs w:val="28"/>
          <w:vertAlign w:val="subscript"/>
          <w:lang w:val="kk-KZ"/>
        </w:rPr>
        <w:t>2</w:t>
      </w:r>
      <w:r w:rsidRPr="00673C47">
        <w:rPr>
          <w:rFonts w:ascii="Times New Roman" w:hAnsi="Times New Roman" w:cs="Times New Roman"/>
          <w:sz w:val="28"/>
          <w:szCs w:val="28"/>
          <w:lang w:val="kk-KZ"/>
        </w:rPr>
        <w:tab/>
        <w:t xml:space="preserve">2. </w: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ab/>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 xml:space="preserve">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lastRenderedPageBreak/>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 xml:space="preserve">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w:t>
      </w:r>
      <w:r w:rsidRPr="00673C47">
        <w:rPr>
          <w:rFonts w:ascii="Times New Roman" w:hAnsi="Times New Roman" w:cs="Times New Roman"/>
          <w:position w:val="-4"/>
          <w:sz w:val="28"/>
          <w:szCs w:val="28"/>
        </w:rPr>
        <w:object w:dxaOrig="240" w:dyaOrig="480">
          <v:shape id="_x0000_i1231" type="#_x0000_t75" style="width:12pt;height:24pt" o:ole="">
            <v:imagedata r:id="rId371" o:title=""/>
          </v:shape>
          <o:OLEObject Type="Embed" ProgID="Equation.2" ShapeID="_x0000_i1231" DrawAspect="Content" ObjectID="_1525090689" r:id="rId373"/>
        </w:object>
      </w:r>
      <w:r w:rsidRPr="00673C47">
        <w:rPr>
          <w:rFonts w:ascii="Times New Roman" w:hAnsi="Times New Roman" w:cs="Times New Roman"/>
          <w:sz w:val="28"/>
          <w:szCs w:val="28"/>
          <w:lang w:val="en-US"/>
        </w:rPr>
        <w:t>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ab/>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3.CH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w:t>
      </w:r>
      <w:r w:rsidRPr="00673C47">
        <w:rPr>
          <w:rFonts w:ascii="Times New Roman" w:hAnsi="Times New Roman" w:cs="Times New Roman"/>
          <w:position w:val="-4"/>
          <w:sz w:val="28"/>
          <w:szCs w:val="28"/>
        </w:rPr>
        <w:object w:dxaOrig="240" w:dyaOrig="480">
          <v:shape id="_x0000_i1232" type="#_x0000_t75" style="width:12pt;height:24pt" o:ole="">
            <v:imagedata r:id="rId371" o:title=""/>
          </v:shape>
          <o:OLEObject Type="Embed" ProgID="Equation.2" ShapeID="_x0000_i1232" DrawAspect="Content" ObjectID="_1525090690" r:id="rId374"/>
        </w:object>
      </w:r>
      <w:r w:rsidRPr="00673C47">
        <w:rPr>
          <w:rFonts w:ascii="Times New Roman" w:hAnsi="Times New Roman" w:cs="Times New Roman"/>
          <w:sz w:val="28"/>
          <w:szCs w:val="28"/>
          <w:lang w:val="en-US"/>
        </w:rPr>
        <w:t>–CH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4.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 CH –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w:t>
      </w:r>
      <w:r w:rsidRPr="00673C47">
        <w:rPr>
          <w:rFonts w:ascii="Times New Roman" w:hAnsi="Times New Roman" w:cs="Times New Roman"/>
          <w:position w:val="-4"/>
          <w:sz w:val="28"/>
          <w:szCs w:val="28"/>
        </w:rPr>
        <w:object w:dxaOrig="240" w:dyaOrig="480">
          <v:shape id="_x0000_i1233" type="#_x0000_t75" style="width:12pt;height:24pt" o:ole="">
            <v:imagedata r:id="rId371" o:title=""/>
          </v:shape>
          <o:OLEObject Type="Embed" ProgID="Equation.2" ShapeID="_x0000_i1233" DrawAspect="Content" ObjectID="_1525090691" r:id="rId375"/>
        </w:object>
      </w:r>
      <w:r w:rsidRPr="00673C47">
        <w:rPr>
          <w:rFonts w:ascii="Times New Roman" w:hAnsi="Times New Roman" w:cs="Times New Roman"/>
          <w:sz w:val="28"/>
          <w:szCs w:val="28"/>
          <w:lang w:val="en-US"/>
        </w:rPr>
        <w:t>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ab/>
      </w:r>
    </w:p>
    <w:p w:rsidR="00673C47" w:rsidRPr="00673C47" w:rsidRDefault="007A2D84" w:rsidP="00673C47">
      <w:pPr>
        <w:spacing w:line="240" w:lineRule="auto"/>
        <w:ind w:firstLine="708"/>
        <w:contextualSpacing/>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673C47" w:rsidRPr="00673C47">
        <w:rPr>
          <w:rFonts w:ascii="Times New Roman" w:hAnsi="Times New Roman" w:cs="Times New Roman"/>
          <w:sz w:val="28"/>
          <w:szCs w:val="28"/>
          <w:lang w:val="en-US"/>
        </w:rPr>
        <w:t xml:space="preserve"> |                           |</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 xml:space="preserve">           CH</w:t>
      </w:r>
      <w:r w:rsidRPr="00673C47">
        <w:rPr>
          <w:rFonts w:ascii="Times New Roman" w:hAnsi="Times New Roman" w:cs="Times New Roman"/>
          <w:sz w:val="28"/>
          <w:szCs w:val="28"/>
          <w:vertAlign w:val="subscript"/>
          <w:lang w:val="en-US"/>
        </w:rPr>
        <w:t>3</w:t>
      </w:r>
      <w:r w:rsidRPr="00673C47">
        <w:rPr>
          <w:rFonts w:ascii="Times New Roman" w:hAnsi="Times New Roman" w:cs="Times New Roman"/>
          <w:sz w:val="28"/>
          <w:szCs w:val="28"/>
          <w:lang w:val="en-US"/>
        </w:rPr>
        <w:t xml:space="preserve">                      CH</w:t>
      </w:r>
      <w:r w:rsidRPr="00673C47">
        <w:rPr>
          <w:rFonts w:ascii="Times New Roman" w:hAnsi="Times New Roman" w:cs="Times New Roman"/>
          <w:sz w:val="28"/>
          <w:szCs w:val="28"/>
          <w:vertAlign w:val="subscript"/>
          <w:lang w:val="en-US"/>
        </w:rPr>
        <w:t>3</w:t>
      </w:r>
    </w:p>
    <w:p w:rsidR="00673C47" w:rsidRPr="00673C47" w:rsidRDefault="00673C47" w:rsidP="00673C47">
      <w:pPr>
        <w:spacing w:line="240" w:lineRule="auto"/>
        <w:contextualSpacing/>
        <w:rPr>
          <w:rFonts w:ascii="Times New Roman" w:hAnsi="Times New Roman" w:cs="Times New Roman"/>
          <w:sz w:val="28"/>
          <w:szCs w:val="28"/>
          <w:lang w:val="en-US"/>
        </w:rPr>
      </w:pPr>
      <w:r w:rsidRPr="00673C47">
        <w:rPr>
          <w:rFonts w:ascii="Times New Roman" w:hAnsi="Times New Roman" w:cs="Times New Roman"/>
          <w:sz w:val="28"/>
          <w:szCs w:val="28"/>
          <w:lang w:val="en-US"/>
        </w:rPr>
        <w:t>5.  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 CH – </w:t>
      </w:r>
      <w:r w:rsidRPr="00673C47">
        <w:rPr>
          <w:rFonts w:ascii="Times New Roman" w:hAnsi="Times New Roman" w:cs="Times New Roman"/>
          <w:position w:val="-4"/>
          <w:sz w:val="28"/>
          <w:szCs w:val="28"/>
        </w:rPr>
        <w:object w:dxaOrig="240" w:dyaOrig="480">
          <v:shape id="_x0000_i1234" type="#_x0000_t75" style="width:12pt;height:24pt" o:ole="">
            <v:imagedata r:id="rId371" o:title=""/>
          </v:shape>
          <o:OLEObject Type="Embed" ProgID="Equation.2" ShapeID="_x0000_i1234" DrawAspect="Content" ObjectID="_1525090692" r:id="rId376"/>
        </w:object>
      </w:r>
      <w:r w:rsidRPr="00673C47">
        <w:rPr>
          <w:rFonts w:ascii="Times New Roman" w:hAnsi="Times New Roman" w:cs="Times New Roman"/>
          <w:sz w:val="28"/>
          <w:szCs w:val="28"/>
          <w:lang w:val="en-US"/>
        </w:rPr>
        <w:t>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6.CH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C–CH</w:t>
      </w:r>
      <w:r w:rsidRPr="00673C47">
        <w:rPr>
          <w:rFonts w:ascii="Times New Roman" w:hAnsi="Times New Roman" w:cs="Times New Roman"/>
          <w:sz w:val="28"/>
          <w:szCs w:val="28"/>
          <w:vertAlign w:val="subscript"/>
          <w:lang w:val="en-US"/>
        </w:rPr>
        <w:t>2</w:t>
      </w:r>
      <w:r w:rsidRPr="00673C47">
        <w:rPr>
          <w:rFonts w:ascii="Times New Roman" w:hAnsi="Times New Roman" w:cs="Times New Roman"/>
          <w:sz w:val="28"/>
          <w:szCs w:val="28"/>
          <w:lang w:val="en-US"/>
        </w:rPr>
        <w:t>–</w:t>
      </w:r>
      <w:r w:rsidRPr="00673C47">
        <w:rPr>
          <w:rFonts w:ascii="Times New Roman" w:hAnsi="Times New Roman" w:cs="Times New Roman"/>
          <w:position w:val="-4"/>
          <w:sz w:val="28"/>
          <w:szCs w:val="28"/>
        </w:rPr>
        <w:object w:dxaOrig="240" w:dyaOrig="480">
          <v:shape id="_x0000_i1235" type="#_x0000_t75" style="width:12pt;height:24pt" o:ole="">
            <v:imagedata r:id="rId371" o:title=""/>
          </v:shape>
          <o:OLEObject Type="Embed" ProgID="Equation.2" ShapeID="_x0000_i1235" DrawAspect="Content" ObjectID="_1525090693" r:id="rId377"/>
        </w:object>
      </w:r>
      <w:r w:rsidRPr="00673C47">
        <w:rPr>
          <w:rFonts w:ascii="Times New Roman" w:hAnsi="Times New Roman" w:cs="Times New Roman"/>
          <w:sz w:val="28"/>
          <w:szCs w:val="28"/>
          <w:lang w:val="en-US"/>
        </w:rPr>
        <w:t>H</w:t>
      </w:r>
      <w:r w:rsidRPr="00673C47">
        <w:rPr>
          <w:rFonts w:ascii="Times New Roman" w:hAnsi="Times New Roman" w:cs="Times New Roman"/>
          <w:sz w:val="28"/>
          <w:szCs w:val="28"/>
          <w:vertAlign w:val="subscript"/>
          <w:lang w:val="en-US"/>
        </w:rPr>
        <w:t>2</w:t>
      </w:r>
    </w:p>
    <w:p w:rsidR="00673C47" w:rsidRPr="00673C47" w:rsidRDefault="00673C47" w:rsidP="00673C47">
      <w:pPr>
        <w:spacing w:line="240" w:lineRule="auto"/>
        <w:contextualSpacing/>
        <w:rPr>
          <w:rFonts w:ascii="Times New Roman" w:hAnsi="Times New Roman" w:cs="Times New Roman"/>
          <w:sz w:val="28"/>
          <w:szCs w:val="28"/>
          <w:vertAlign w:val="subscript"/>
          <w:lang w:val="en-US"/>
        </w:rPr>
      </w:pPr>
      <w:r w:rsidRPr="00673C47">
        <w:rPr>
          <w:rFonts w:ascii="Times New Roman" w:hAnsi="Times New Roman" w:cs="Times New Roman"/>
          <w:sz w:val="28"/>
          <w:szCs w:val="28"/>
          <w:lang w:val="en-US"/>
        </w:rPr>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 xml:space="preserve">   </w:t>
      </w:r>
      <w:r w:rsidRPr="00673C47">
        <w:rPr>
          <w:rFonts w:ascii="Times New Roman" w:hAnsi="Times New Roman" w:cs="Times New Roman"/>
          <w:sz w:val="28"/>
          <w:szCs w:val="28"/>
        </w:rPr>
        <w:t>|</w:t>
      </w:r>
      <w:r w:rsidRPr="00673C47">
        <w:rPr>
          <w:rFonts w:ascii="Times New Roman" w:hAnsi="Times New Roman" w:cs="Times New Roman"/>
          <w:sz w:val="28"/>
          <w:szCs w:val="28"/>
        </w:rPr>
        <w:tab/>
      </w:r>
    </w:p>
    <w:p w:rsidR="00673C47" w:rsidRPr="00673C47" w:rsidRDefault="00673C47" w:rsidP="00673C47">
      <w:pPr>
        <w:spacing w:line="240" w:lineRule="auto"/>
        <w:contextualSpacing/>
        <w:rPr>
          <w:rFonts w:ascii="Times New Roman" w:hAnsi="Times New Roman" w:cs="Times New Roman"/>
          <w:sz w:val="28"/>
          <w:szCs w:val="28"/>
        </w:rPr>
      </w:pPr>
      <w:r w:rsidRPr="00673C47">
        <w:rPr>
          <w:rFonts w:ascii="Times New Roman" w:hAnsi="Times New Roman" w:cs="Times New Roman"/>
          <w:sz w:val="28"/>
          <w:szCs w:val="28"/>
          <w:lang w:val="en-US"/>
        </w:rPr>
        <w:t xml:space="preserve">                                    </w:t>
      </w:r>
      <w:r w:rsidR="007A2D84">
        <w:rPr>
          <w:rFonts w:ascii="Times New Roman" w:hAnsi="Times New Roman" w:cs="Times New Roman"/>
          <w:sz w:val="28"/>
          <w:szCs w:val="28"/>
          <w:lang w:val="kk-KZ"/>
        </w:rPr>
        <w:t xml:space="preserve"> </w:t>
      </w:r>
      <w:r w:rsidRPr="00673C47">
        <w:rPr>
          <w:rFonts w:ascii="Times New Roman" w:hAnsi="Times New Roman" w:cs="Times New Roman"/>
          <w:sz w:val="28"/>
          <w:szCs w:val="28"/>
          <w:lang w:val="en-US"/>
        </w:rPr>
        <w:t xml:space="preserve">            </w:t>
      </w:r>
      <w:r w:rsidRPr="00673C47">
        <w:rPr>
          <w:rFonts w:ascii="Times New Roman" w:hAnsi="Times New Roman" w:cs="Times New Roman"/>
          <w:sz w:val="28"/>
          <w:szCs w:val="28"/>
        </w:rPr>
        <w:t>CH</w:t>
      </w:r>
      <w:r w:rsidRPr="00673C47">
        <w:rPr>
          <w:rFonts w:ascii="Times New Roman" w:hAnsi="Times New Roman" w:cs="Times New Roman"/>
          <w:sz w:val="28"/>
          <w:szCs w:val="28"/>
          <w:vertAlign w:val="subscript"/>
        </w:rPr>
        <w:t>3</w:t>
      </w:r>
    </w:p>
    <w:p w:rsidR="00FF11FE" w:rsidRPr="00C53CF9" w:rsidRDefault="00FF11FE" w:rsidP="00B51D13">
      <w:pPr>
        <w:numPr>
          <w:ilvl w:val="0"/>
          <w:numId w:val="6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2,3</w:t>
      </w:r>
    </w:p>
    <w:p w:rsidR="00FF11FE" w:rsidRPr="007A2D84" w:rsidRDefault="00FF11FE" w:rsidP="00B51D13">
      <w:pPr>
        <w:contextualSpacing/>
        <w:rPr>
          <w:rFonts w:ascii="Times New Roman" w:hAnsi="Times New Roman" w:cs="Times New Roman"/>
          <w:color w:val="000000"/>
          <w:sz w:val="28"/>
          <w:szCs w:val="28"/>
          <w:lang w:val="kk-KZ"/>
        </w:rPr>
        <w:sectPr w:rsidR="00FF11FE" w:rsidRPr="007A2D84"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0"/>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5,6</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lastRenderedPageBreak/>
        <w:t>80.Құ</w:t>
      </w:r>
      <w:r w:rsidRPr="00C53CF9">
        <w:rPr>
          <w:rFonts w:ascii="Times New Roman" w:hAnsi="Times New Roman" w:cs="Times New Roman"/>
          <w:color w:val="000000"/>
          <w:sz w:val="28"/>
          <w:szCs w:val="28"/>
        </w:rPr>
        <w:t>рамы С</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изомер саны.  </w:t>
      </w:r>
    </w:p>
    <w:p w:rsidR="00FF11FE" w:rsidRPr="00C53CF9" w:rsidRDefault="00FF11FE" w:rsidP="00B51D13">
      <w:pPr>
        <w:numPr>
          <w:ilvl w:val="0"/>
          <w:numId w:val="6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6</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81. </w:t>
      </w:r>
      <w:r w:rsidRPr="00C53CF9">
        <w:rPr>
          <w:rFonts w:ascii="Times New Roman" w:hAnsi="Times New Roman" w:cs="Times New Roman"/>
          <w:color w:val="000000"/>
          <w:sz w:val="28"/>
          <w:szCs w:val="28"/>
        </w:rPr>
        <w:t>Белгiсiз қосылысты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ыз. </w:t>
      </w:r>
    </w:p>
    <w:p w:rsidR="00FF11FE" w:rsidRPr="007A2D84" w:rsidRDefault="007A2D84" w:rsidP="007A2D84">
      <w:pPr>
        <w:spacing w:line="240" w:lineRule="auto"/>
        <w:contextualSpacing/>
        <w:rPr>
          <w:rFonts w:ascii="Times New Roman" w:hAnsi="Times New Roman" w:cs="Times New Roman"/>
          <w:color w:val="000000"/>
          <w:sz w:val="28"/>
          <w:szCs w:val="28"/>
        </w:rPr>
      </w:pPr>
      <w:r>
        <w:rPr>
          <w:rFonts w:ascii="Times New Roman" w:hAnsi="Times New Roman" w:cs="Times New Roman"/>
          <w:sz w:val="28"/>
          <w:szCs w:val="28"/>
          <w:lang w:val="kk-KZ"/>
        </w:rPr>
        <w:t xml:space="preserve">Х </w:t>
      </w:r>
      <w:r w:rsidRPr="007A2D84">
        <w:rPr>
          <w:rFonts w:ascii="Times New Roman" w:hAnsi="Times New Roman" w:cs="Times New Roman"/>
          <w:sz w:val="28"/>
          <w:szCs w:val="28"/>
        </w:rPr>
        <w:t>+</w:t>
      </w:r>
      <w:r>
        <w:rPr>
          <w:rFonts w:ascii="Times New Roman" w:hAnsi="Times New Roman" w:cs="Times New Roman"/>
          <w:sz w:val="28"/>
          <w:szCs w:val="28"/>
          <w:lang w:val="kk-KZ"/>
        </w:rPr>
        <w:t xml:space="preserve"> </w:t>
      </w:r>
      <w:r w:rsidRPr="007A2D84">
        <w:rPr>
          <w:rFonts w:ascii="Times New Roman" w:hAnsi="Times New Roman" w:cs="Times New Roman"/>
          <w:sz w:val="28"/>
          <w:szCs w:val="28"/>
        </w:rPr>
        <w:t>HOH</w:t>
      </w:r>
      <w:r w:rsidRPr="007A2D84">
        <w:rPr>
          <w:rFonts w:ascii="Times New Roman" w:hAnsi="Times New Roman" w:cs="Times New Roman"/>
          <w:position w:val="-20"/>
          <w:sz w:val="28"/>
          <w:szCs w:val="28"/>
        </w:rPr>
        <w:object w:dxaOrig="900" w:dyaOrig="380">
          <v:shape id="_x0000_i1236" type="#_x0000_t75" style="width:45pt;height:19.5pt" o:ole="">
            <v:imagedata r:id="rId378" o:title=""/>
          </v:shape>
          <o:OLEObject Type="Embed" ProgID="Equation.2" ShapeID="_x0000_i1236" DrawAspect="Content" ObjectID="_1525090694" r:id="rId379"/>
        </w:object>
      </w:r>
      <w:r w:rsidRPr="007A2D84">
        <w:rPr>
          <w:rFonts w:ascii="Times New Roman" w:hAnsi="Times New Roman" w:cs="Times New Roman"/>
          <w:sz w:val="28"/>
          <w:szCs w:val="28"/>
        </w:rPr>
        <w:t>диметилкарбинол</w:t>
      </w:r>
    </w:p>
    <w:p w:rsidR="00FF11FE" w:rsidRPr="00C53CF9" w:rsidRDefault="00FF11FE" w:rsidP="00B51D13">
      <w:pPr>
        <w:numPr>
          <w:ilvl w:val="0"/>
          <w:numId w:val="6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бутен-1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бутен-2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изобутилен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82.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 Определите неизвестное вещество</w:t>
      </w:r>
    </w:p>
    <w:p w:rsidR="007A2D84" w:rsidRPr="007A2D84" w:rsidRDefault="007A2D84" w:rsidP="007A2D84">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Х</w:t>
      </w:r>
      <w:r w:rsidRPr="007A2D84">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Pr="007A2D84">
        <w:rPr>
          <w:rFonts w:ascii="Times New Roman" w:hAnsi="Times New Roman" w:cs="Times New Roman"/>
          <w:sz w:val="28"/>
          <w:szCs w:val="28"/>
        </w:rPr>
        <w:t>KMnO</w:t>
      </w:r>
      <w:r w:rsidRPr="007A2D84">
        <w:rPr>
          <w:rFonts w:ascii="Times New Roman" w:hAnsi="Times New Roman" w:cs="Times New Roman"/>
          <w:sz w:val="28"/>
          <w:szCs w:val="28"/>
          <w:vertAlign w:val="subscript"/>
        </w:rPr>
        <w:t>4</w:t>
      </w:r>
      <w:r>
        <w:rPr>
          <w:rFonts w:ascii="Times New Roman" w:hAnsi="Times New Roman" w:cs="Times New Roman"/>
          <w:sz w:val="28"/>
          <w:szCs w:val="28"/>
          <w:vertAlign w:val="subscript"/>
          <w:lang w:val="kk-KZ"/>
        </w:rPr>
        <w:t xml:space="preserve"> </w:t>
      </w:r>
      <w:r w:rsidRPr="007A2D84">
        <w:rPr>
          <w:rFonts w:ascii="Times New Roman" w:hAnsi="Times New Roman" w:cs="Times New Roman"/>
          <w:sz w:val="28"/>
          <w:szCs w:val="28"/>
        </w:rPr>
        <w:t>+</w:t>
      </w:r>
      <w:r>
        <w:rPr>
          <w:rFonts w:ascii="Times New Roman" w:hAnsi="Times New Roman" w:cs="Times New Roman"/>
          <w:sz w:val="28"/>
          <w:szCs w:val="28"/>
          <w:lang w:val="kk-KZ"/>
        </w:rPr>
        <w:t xml:space="preserve"> </w:t>
      </w:r>
      <w:r w:rsidRPr="007A2D84">
        <w:rPr>
          <w:rFonts w:ascii="Times New Roman" w:hAnsi="Times New Roman" w:cs="Times New Roman"/>
          <w:sz w:val="28"/>
          <w:szCs w:val="28"/>
        </w:rPr>
        <w:t>HOH</w:t>
      </w:r>
      <w:r w:rsidRPr="007A2D84">
        <w:rPr>
          <w:rFonts w:ascii="Times New Roman" w:hAnsi="Times New Roman" w:cs="Times New Roman"/>
          <w:position w:val="-6"/>
          <w:sz w:val="28"/>
          <w:szCs w:val="28"/>
        </w:rPr>
        <w:object w:dxaOrig="940" w:dyaOrig="440">
          <v:shape id="_x0000_i1237" type="#_x0000_t75" style="width:46.5pt;height:22.5pt" o:ole="">
            <v:imagedata r:id="rId380" o:title=""/>
          </v:shape>
          <o:OLEObject Type="Embed" ProgID="Equation.2" ShapeID="_x0000_i1237" DrawAspect="Content" ObjectID="_1525090695" r:id="rId381"/>
        </w:object>
      </w:r>
      <w:r w:rsidRPr="007A2D84">
        <w:rPr>
          <w:rFonts w:ascii="Times New Roman" w:hAnsi="Times New Roman" w:cs="Times New Roman"/>
          <w:sz w:val="28"/>
          <w:szCs w:val="28"/>
        </w:rPr>
        <w:t xml:space="preserve"> этиленгликоль</w:t>
      </w:r>
    </w:p>
    <w:p w:rsidR="00FF11FE" w:rsidRPr="00C53CF9" w:rsidRDefault="00FF11FE" w:rsidP="00B51D13">
      <w:pPr>
        <w:numPr>
          <w:ilvl w:val="0"/>
          <w:numId w:val="6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ацетилен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3"/>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бутен-2</w:t>
      </w: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83. </w:t>
      </w:r>
      <w:r w:rsidRPr="00C53CF9">
        <w:rPr>
          <w:rFonts w:ascii="Times New Roman" w:hAnsi="Times New Roman" w:cs="Times New Roman"/>
          <w:color w:val="000000"/>
          <w:sz w:val="28"/>
          <w:szCs w:val="28"/>
        </w:rPr>
        <w:t>Алкендердi гидрогалогендеу  реакциясыны</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 xml:space="preserve"> механизмi.</w:t>
      </w:r>
    </w:p>
    <w:p w:rsidR="00FF11FE" w:rsidRPr="00C53CF9" w:rsidRDefault="00FF11FE" w:rsidP="00B51D13">
      <w:pPr>
        <w:numPr>
          <w:ilvl w:val="0"/>
          <w:numId w:val="6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Ad</w:t>
      </w:r>
      <w:r w:rsidRPr="00C53CF9">
        <w:rPr>
          <w:rFonts w:ascii="Times New Roman" w:hAnsi="Times New Roman" w:cs="Times New Roman"/>
          <w:color w:val="000000"/>
          <w:sz w:val="28"/>
          <w:szCs w:val="28"/>
          <w:vertAlign w:val="subscript"/>
          <w:lang w:val="kk-KZ"/>
        </w:rPr>
        <w:t>E</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R</w:t>
      </w:r>
    </w:p>
    <w:p w:rsidR="00FF11FE"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84.Көрсетiлген  реакцияның механизмi қандай?   </w:t>
      </w:r>
      <w:r w:rsidR="007A2D84">
        <w:rPr>
          <w:rFonts w:ascii="Times New Roman" w:hAnsi="Times New Roman" w:cs="Times New Roman"/>
          <w:color w:val="000000"/>
          <w:sz w:val="28"/>
          <w:szCs w:val="28"/>
          <w:lang w:val="kk-KZ"/>
        </w:rPr>
        <w:t xml:space="preserve"> </w:t>
      </w:r>
    </w:p>
    <w:p w:rsidR="007A2D84" w:rsidRPr="007A2D84" w:rsidRDefault="007A2D84" w:rsidP="007A2D84">
      <w:pPr>
        <w:spacing w:line="240" w:lineRule="auto"/>
        <w:contextualSpacing/>
        <w:rPr>
          <w:rFonts w:ascii="Times New Roman" w:hAnsi="Times New Roman" w:cs="Times New Roman"/>
          <w:sz w:val="28"/>
          <w:szCs w:val="28"/>
          <w:lang w:val="kk-KZ"/>
        </w:rPr>
      </w:pPr>
      <w:r w:rsidRPr="007A2D84">
        <w:rPr>
          <w:rFonts w:ascii="Times New Roman" w:hAnsi="Times New Roman" w:cs="Times New Roman"/>
          <w:sz w:val="28"/>
          <w:szCs w:val="28"/>
        </w:rPr>
        <w:t>Пропилен</w:t>
      </w:r>
      <w:r>
        <w:rPr>
          <w:rFonts w:ascii="Times New Roman" w:hAnsi="Times New Roman" w:cs="Times New Roman"/>
          <w:sz w:val="28"/>
          <w:szCs w:val="28"/>
          <w:lang w:val="kk-KZ"/>
        </w:rPr>
        <w:t xml:space="preserve"> </w:t>
      </w:r>
      <w:r w:rsidRPr="007A2D84">
        <w:rPr>
          <w:rFonts w:ascii="Times New Roman" w:hAnsi="Times New Roman" w:cs="Times New Roman"/>
          <w:sz w:val="28"/>
          <w:szCs w:val="28"/>
        </w:rPr>
        <w:t>+ HBr (H</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O</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 xml:space="preserve">)  </w:t>
      </w:r>
      <w:r w:rsidRPr="007A2D84">
        <w:rPr>
          <w:rFonts w:ascii="Times New Roman" w:hAnsi="Times New Roman" w:cs="Times New Roman"/>
          <w:sz w:val="28"/>
          <w:szCs w:val="28"/>
        </w:rPr>
        <w:sym w:font="Symbol" w:char="F0AE"/>
      </w:r>
      <w:r w:rsidRPr="007A2D84">
        <w:rPr>
          <w:rFonts w:ascii="Times New Roman" w:hAnsi="Times New Roman" w:cs="Times New Roman"/>
          <w:sz w:val="28"/>
          <w:szCs w:val="28"/>
        </w:rPr>
        <w:t xml:space="preserve"> CH</w:t>
      </w:r>
      <w:r w:rsidRPr="007A2D84">
        <w:rPr>
          <w:rFonts w:ascii="Times New Roman" w:hAnsi="Times New Roman" w:cs="Times New Roman"/>
          <w:sz w:val="28"/>
          <w:szCs w:val="28"/>
          <w:vertAlign w:val="subscript"/>
        </w:rPr>
        <w:t>3</w:t>
      </w:r>
      <w:r w:rsidRPr="007A2D84">
        <w:rPr>
          <w:rFonts w:ascii="Times New Roman" w:hAnsi="Times New Roman" w:cs="Times New Roman"/>
          <w:sz w:val="28"/>
          <w:szCs w:val="28"/>
        </w:rPr>
        <w:t>CH</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CH</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Br</w:t>
      </w:r>
      <w:r>
        <w:rPr>
          <w:rFonts w:ascii="Times New Roman" w:hAnsi="Times New Roman" w:cs="Times New Roman"/>
          <w:sz w:val="28"/>
          <w:szCs w:val="28"/>
          <w:lang w:val="kk-KZ"/>
        </w:rPr>
        <w:t xml:space="preserve"> + Х</w:t>
      </w:r>
    </w:p>
    <w:p w:rsidR="00FF11FE" w:rsidRPr="00C53CF9" w:rsidRDefault="00FF11FE" w:rsidP="00B51D13">
      <w:pPr>
        <w:numPr>
          <w:ilvl w:val="0"/>
          <w:numId w:val="6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Ad</w:t>
      </w:r>
      <w:r w:rsidRPr="00C53CF9">
        <w:rPr>
          <w:rFonts w:ascii="Times New Roman" w:hAnsi="Times New Roman" w:cs="Times New Roman"/>
          <w:color w:val="000000"/>
          <w:sz w:val="28"/>
          <w:szCs w:val="28"/>
          <w:vertAlign w:val="subscript"/>
        </w:rPr>
        <w:t>R</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S</w:t>
      </w:r>
      <w:r w:rsidRPr="00C53CF9">
        <w:rPr>
          <w:rFonts w:ascii="Times New Roman" w:hAnsi="Times New Roman" w:cs="Times New Roman"/>
          <w:color w:val="000000"/>
          <w:sz w:val="28"/>
          <w:szCs w:val="28"/>
          <w:vertAlign w:val="subscript"/>
        </w:rPr>
        <w:t>N</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Ad</w:t>
      </w:r>
      <w:r w:rsidRPr="00C53CF9">
        <w:rPr>
          <w:rFonts w:ascii="Times New Roman" w:hAnsi="Times New Roman" w:cs="Times New Roman"/>
          <w:color w:val="000000"/>
          <w:sz w:val="28"/>
          <w:szCs w:val="28"/>
          <w:vertAlign w:val="subscript"/>
        </w:rPr>
        <w:t>E</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Ad</w:t>
      </w:r>
      <w:r w:rsidRPr="00C53CF9">
        <w:rPr>
          <w:rFonts w:ascii="Times New Roman" w:hAnsi="Times New Roman" w:cs="Times New Roman"/>
          <w:color w:val="000000"/>
          <w:sz w:val="28"/>
          <w:szCs w:val="28"/>
          <w:vertAlign w:val="subscript"/>
        </w:rPr>
        <w:t>N</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S</w:t>
      </w:r>
      <w:r w:rsidRPr="00C53CF9">
        <w:rPr>
          <w:rFonts w:ascii="Times New Roman" w:hAnsi="Times New Roman" w:cs="Times New Roman"/>
          <w:color w:val="000000"/>
          <w:sz w:val="28"/>
          <w:szCs w:val="28"/>
          <w:vertAlign w:val="subscript"/>
        </w:rPr>
        <w:t>R</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75BE0"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85. Соңғы өнiмдi көрсетіңіз және механизмiн анықтаңыз. </w:t>
      </w:r>
    </w:p>
    <w:p w:rsidR="00FF11FE" w:rsidRPr="00C53CF9" w:rsidRDefault="007A2D84" w:rsidP="007A2D84">
      <w:pPr>
        <w:spacing w:line="240" w:lineRule="auto"/>
        <w:contextualSpacing/>
        <w:rPr>
          <w:rFonts w:ascii="Times New Roman" w:hAnsi="Times New Roman" w:cs="Times New Roman"/>
          <w:color w:val="000000"/>
          <w:sz w:val="28"/>
          <w:szCs w:val="28"/>
          <w:lang w:val="kk-KZ"/>
        </w:rPr>
      </w:pPr>
      <w:r w:rsidRPr="007A2D84">
        <w:rPr>
          <w:rFonts w:ascii="Times New Roman" w:hAnsi="Times New Roman" w:cs="Times New Roman"/>
          <w:sz w:val="28"/>
          <w:szCs w:val="28"/>
        </w:rPr>
        <w:t>этилен  + Br</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 xml:space="preserve">  </w:t>
      </w:r>
      <w:r>
        <w:rPr>
          <w:rFonts w:ascii="Times New Roman" w:hAnsi="Times New Roman" w:cs="Times New Roman"/>
          <w:sz w:val="28"/>
          <w:szCs w:val="28"/>
        </w:rPr>
        <w:sym w:font="Symbol" w:char="F0AE"/>
      </w:r>
      <w:r w:rsidRPr="007A2D84">
        <w:rPr>
          <w:rFonts w:ascii="Times New Roman" w:hAnsi="Times New Roman" w:cs="Times New Roman"/>
          <w:sz w:val="28"/>
          <w:szCs w:val="28"/>
        </w:rPr>
        <w:t xml:space="preserve"> </w:t>
      </w:r>
      <w:r>
        <w:rPr>
          <w:rFonts w:ascii="Times New Roman" w:hAnsi="Times New Roman" w:cs="Times New Roman"/>
          <w:sz w:val="28"/>
          <w:szCs w:val="28"/>
          <w:lang w:val="kk-KZ"/>
        </w:rPr>
        <w:t>Х</w:t>
      </w:r>
      <w:r w:rsidRPr="007A2D84">
        <w:rPr>
          <w:rFonts w:ascii="Times New Roman" w:hAnsi="Times New Roman" w:cs="Times New Roman"/>
          <w:sz w:val="28"/>
          <w:szCs w:val="28"/>
        </w:rPr>
        <w:t xml:space="preserve">        </w:t>
      </w:r>
    </w:p>
    <w:p w:rsidR="00FF11FE" w:rsidRPr="00C53CF9" w:rsidRDefault="00FF11FE" w:rsidP="00B51D13">
      <w:pPr>
        <w:numPr>
          <w:ilvl w:val="0"/>
          <w:numId w:val="6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1,2-дибромэтан, Ad</w:t>
      </w:r>
      <w:r w:rsidRPr="00C53CF9">
        <w:rPr>
          <w:rFonts w:ascii="Times New Roman" w:hAnsi="Times New Roman" w:cs="Times New Roman"/>
          <w:color w:val="000000"/>
          <w:sz w:val="28"/>
          <w:szCs w:val="28"/>
          <w:vertAlign w:val="subscript"/>
          <w:lang w:val="kk-KZ"/>
        </w:rPr>
        <w:t>E</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1,2-дибромэтан, Ad</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бромэтан, S</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 S</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1,1-дибромэтан, Ad</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86. Соңғы  өнiмдi анықтаңыз. </w:t>
      </w:r>
    </w:p>
    <w:p w:rsidR="007A2D84" w:rsidRPr="007A2D84" w:rsidRDefault="007A2D84" w:rsidP="007A2D84">
      <w:pPr>
        <w:spacing w:line="240" w:lineRule="auto"/>
        <w:contextualSpacing/>
        <w:rPr>
          <w:rFonts w:ascii="Times New Roman" w:hAnsi="Times New Roman" w:cs="Times New Roman"/>
          <w:sz w:val="28"/>
          <w:szCs w:val="28"/>
        </w:rPr>
      </w:pPr>
      <w:r w:rsidRPr="007A2D84">
        <w:rPr>
          <w:rFonts w:ascii="Times New Roman" w:hAnsi="Times New Roman" w:cs="Times New Roman"/>
          <w:sz w:val="28"/>
          <w:szCs w:val="28"/>
        </w:rPr>
        <w:t>бутен-2 + KMnO</w:t>
      </w:r>
      <w:r w:rsidRPr="007A2D84">
        <w:rPr>
          <w:rFonts w:ascii="Times New Roman" w:hAnsi="Times New Roman" w:cs="Times New Roman"/>
          <w:sz w:val="28"/>
          <w:szCs w:val="28"/>
          <w:vertAlign w:val="subscript"/>
        </w:rPr>
        <w:t>4</w:t>
      </w:r>
      <w:r w:rsidRPr="007A2D84">
        <w:rPr>
          <w:rFonts w:ascii="Times New Roman" w:hAnsi="Times New Roman" w:cs="Times New Roman"/>
          <w:sz w:val="28"/>
          <w:szCs w:val="28"/>
        </w:rPr>
        <w:t xml:space="preserve"> + H</w:t>
      </w:r>
      <w:r w:rsidRPr="007A2D84">
        <w:rPr>
          <w:rFonts w:ascii="Times New Roman" w:hAnsi="Times New Roman" w:cs="Times New Roman"/>
          <w:sz w:val="28"/>
          <w:szCs w:val="28"/>
          <w:vertAlign w:val="subscript"/>
        </w:rPr>
        <w:t>2</w:t>
      </w:r>
      <w:r w:rsidRPr="007A2D84">
        <w:rPr>
          <w:rFonts w:ascii="Times New Roman" w:hAnsi="Times New Roman" w:cs="Times New Roman"/>
          <w:sz w:val="28"/>
          <w:szCs w:val="28"/>
        </w:rPr>
        <w:t>SO</w:t>
      </w:r>
      <w:r w:rsidRPr="007A2D84">
        <w:rPr>
          <w:rFonts w:ascii="Times New Roman" w:hAnsi="Times New Roman" w:cs="Times New Roman"/>
          <w:sz w:val="28"/>
          <w:szCs w:val="28"/>
          <w:vertAlign w:val="subscript"/>
        </w:rPr>
        <w:t>4</w:t>
      </w:r>
      <w:r>
        <w:rPr>
          <w:rFonts w:ascii="Times New Roman" w:hAnsi="Times New Roman" w:cs="Times New Roman"/>
          <w:sz w:val="28"/>
          <w:szCs w:val="28"/>
        </w:rPr>
        <w:t xml:space="preserve">  </w:t>
      </w:r>
      <w:r>
        <w:rPr>
          <w:rFonts w:ascii="Times New Roman" w:hAnsi="Times New Roman" w:cs="Times New Roman"/>
          <w:sz w:val="28"/>
          <w:szCs w:val="28"/>
        </w:rPr>
        <w:sym w:font="Symbol" w:char="F0AE"/>
      </w:r>
      <w:r w:rsidRPr="007A2D84">
        <w:rPr>
          <w:rFonts w:ascii="Times New Roman" w:hAnsi="Times New Roman" w:cs="Times New Roman"/>
          <w:sz w:val="28"/>
          <w:szCs w:val="28"/>
        </w:rPr>
        <w:t xml:space="preserve">  х</w:t>
      </w:r>
    </w:p>
    <w:p w:rsidR="00FF11FE" w:rsidRPr="00C53CF9" w:rsidRDefault="00FF11FE" w:rsidP="00B51D13">
      <w:pPr>
        <w:numPr>
          <w:ilvl w:val="0"/>
          <w:numId w:val="68"/>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t xml:space="preserve">2-моль сiрке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ыш</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ылы (2 моля уксусной кислоты)</w:t>
      </w:r>
    </w:p>
    <w:p w:rsidR="00FF11FE" w:rsidRPr="00C53CF9" w:rsidRDefault="00FF11FE" w:rsidP="00B51D13">
      <w:pPr>
        <w:numPr>
          <w:ilvl w:val="0"/>
          <w:numId w:val="6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2-моль этанол (2 моля этанола)</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8"/>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lastRenderedPageBreak/>
        <w:t>2-моль этилен (2 моля этилена)</w:t>
      </w:r>
    </w:p>
    <w:p w:rsidR="00FF11FE" w:rsidRPr="00C53CF9" w:rsidRDefault="00FF11FE" w:rsidP="00B51D13">
      <w:pPr>
        <w:numPr>
          <w:ilvl w:val="0"/>
          <w:numId w:val="68"/>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lastRenderedPageBreak/>
        <w:t>2-моль ацетон (2 моля ацетона)</w:t>
      </w:r>
    </w:p>
    <w:p w:rsidR="00FF11FE" w:rsidRPr="00C53CF9" w:rsidRDefault="00FF11FE" w:rsidP="00B51D13">
      <w:pPr>
        <w:numPr>
          <w:ilvl w:val="0"/>
          <w:numId w:val="68"/>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 xml:space="preserve">2-моль сiрке альдегидi (2 моля уксусного  </w:t>
      </w: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льдегида)</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87. Қанықпаған көмiрсутектерге бромды сутектiң қосылу реакциясын ашқан ғалым?</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Марковников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Вюрц</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Кольбе</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Хараш</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6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Зайцев</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88. Алкендердi алкандардан ажырату үшiн қолданылатын реагент.</w:t>
      </w:r>
    </w:p>
    <w:p w:rsidR="00FF11FE" w:rsidRPr="00C53CF9" w:rsidRDefault="00FF11FE" w:rsidP="00B51D13">
      <w:pPr>
        <w:numPr>
          <w:ilvl w:val="0"/>
          <w:numId w:val="7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KMnO</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 xml:space="preserve"> + HOH , 0</w:t>
      </w:r>
      <w:r w:rsidRPr="00C53CF9">
        <w:rPr>
          <w:rFonts w:ascii="Times New Roman" w:hAnsi="Times New Roman" w:cs="Times New Roman"/>
          <w:color w:val="000000"/>
          <w:sz w:val="28"/>
          <w:szCs w:val="28"/>
          <w:vertAlign w:val="superscript"/>
          <w:lang w:val="kk-KZ"/>
        </w:rPr>
        <w:t>0</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HBr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HNO</w:t>
      </w:r>
      <w:r w:rsidRPr="00C53CF9">
        <w:rPr>
          <w:rFonts w:ascii="Times New Roman" w:hAnsi="Times New Roman" w:cs="Times New Roman"/>
          <w:color w:val="000000"/>
          <w:sz w:val="28"/>
          <w:szCs w:val="28"/>
          <w:vertAlign w:val="subscript"/>
          <w:lang w:val="kk-KZ"/>
        </w:rPr>
        <w:t xml:space="preserve">3 </w:t>
      </w:r>
      <w:r w:rsidRPr="00C53CF9">
        <w:rPr>
          <w:rFonts w:ascii="Times New Roman" w:hAnsi="Times New Roman" w:cs="Times New Roman"/>
          <w:color w:val="000000"/>
          <w:sz w:val="28"/>
          <w:szCs w:val="28"/>
          <w:lang w:val="kk-KZ"/>
        </w:rPr>
        <w:t>(конц.)</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NaOH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75BE0"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89. Алкендермен әрекеттесетiн қосылыстар.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de-DE"/>
        </w:rPr>
        <w:t>1. HBr</w:t>
      </w:r>
      <w:r w:rsidRPr="00C53CF9">
        <w:rPr>
          <w:rFonts w:ascii="Times New Roman" w:hAnsi="Times New Roman" w:cs="Times New Roman"/>
          <w:color w:val="000000"/>
          <w:sz w:val="28"/>
          <w:szCs w:val="28"/>
          <w:lang w:val="de-DE"/>
        </w:rPr>
        <w:tab/>
        <w:t xml:space="preserve"> 2. Br</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ab/>
        <w:t xml:space="preserve">   3. HOH   4. Na    5. NaOH</w:t>
      </w:r>
    </w:p>
    <w:p w:rsidR="00FF11FE" w:rsidRPr="00C53CF9" w:rsidRDefault="00FF11FE" w:rsidP="00B51D13">
      <w:pPr>
        <w:numPr>
          <w:ilvl w:val="0"/>
          <w:numId w:val="71"/>
        </w:numPr>
        <w:spacing w:after="0"/>
        <w:ind w:left="0" w:firstLine="0"/>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1, 2, 3</w:t>
      </w:r>
    </w:p>
    <w:p w:rsidR="00FF11FE" w:rsidRPr="00C53CF9" w:rsidRDefault="00FF11FE" w:rsidP="00B51D13">
      <w:pPr>
        <w:contextualSpacing/>
        <w:rPr>
          <w:rFonts w:ascii="Times New Roman" w:hAnsi="Times New Roman" w:cs="Times New Roman"/>
          <w:color w:val="000000"/>
          <w:sz w:val="28"/>
          <w:szCs w:val="28"/>
          <w:lang w:val="de-DE"/>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2, 3, 4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3, 4, 5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1, 3, 5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2, 4, 5</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90. Соңғы  өнiмдi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3986" w:dyaOrig="1030">
          <v:shape id="_x0000_i1238" type="#_x0000_t75" style="width:198pt;height:51pt" o:ole="" fillcolor="window">
            <v:imagedata r:id="rId382" o:title=""/>
          </v:shape>
          <o:OLEObject Type="Embed" ProgID="Word.Picture.8" ShapeID="_x0000_i1238" DrawAspect="Content" ObjectID="_1525090696" r:id="rId383"/>
        </w:object>
      </w:r>
    </w:p>
    <w:p w:rsidR="00FF11FE" w:rsidRPr="00C53CF9" w:rsidRDefault="00FF11FE" w:rsidP="00B51D13">
      <w:pPr>
        <w:numPr>
          <w:ilvl w:val="0"/>
          <w:numId w:val="7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ацетон + метаналь</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2-моль этаналь</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2-моль ацетон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ацетон + этаналь</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2 -моль метаналь</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91. Қайсы спирттен суды бөлгенде (дегидратация) симм.- диметилэтилен алынады? </w:t>
      </w:r>
    </w:p>
    <w:p w:rsidR="00FF11FE" w:rsidRPr="00C53CF9" w:rsidRDefault="00FF11FE" w:rsidP="00B51D13">
      <w:pPr>
        <w:numPr>
          <w:ilvl w:val="0"/>
          <w:numId w:val="7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бутанол-2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бутанол-1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пропанол-1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пропанол-2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92.Белгiсiз қосылысты атаңыз.</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4128" w:dyaOrig="1030">
          <v:shape id="_x0000_i1239" type="#_x0000_t75" style="width:205.5pt;height:51pt" o:ole="" fillcolor="window">
            <v:imagedata r:id="rId384" o:title=""/>
          </v:shape>
          <o:OLEObject Type="Embed" ProgID="Word.Picture.8" ShapeID="_x0000_i1239" DrawAspect="Content" ObjectID="_1525090697" r:id="rId385"/>
        </w:objec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1,2-диб</w:t>
      </w:r>
      <w:r w:rsidRPr="00C53CF9">
        <w:rPr>
          <w:rFonts w:ascii="Times New Roman" w:hAnsi="Times New Roman" w:cs="Times New Roman"/>
          <w:color w:val="000000"/>
          <w:sz w:val="28"/>
          <w:szCs w:val="28"/>
        </w:rPr>
        <w:t>ромэтан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бромэтан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4"/>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2-бромпропан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93.Соңғы  өнiмдi  атаңыз.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837" w:dyaOrig="1314">
          <v:shape id="_x0000_i1240" type="#_x0000_t75" style="width:241.5pt;height:64.5pt" o:ole="" fillcolor="window">
            <v:imagedata r:id="rId386" o:title=""/>
          </v:shape>
          <o:OLEObject Type="Embed" ProgID="Word.Picture.8" ShapeID="_x0000_i1240" DrawAspect="Content" ObjectID="_1525090698" r:id="rId387"/>
        </w:objec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симм.диметилэтилен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триметилэтилен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изопропилэтилен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94. Этил спиртiнен дивинилдi алу әдiсiн ұсынған химик. </w:t>
      </w:r>
    </w:p>
    <w:p w:rsidR="00FF11FE" w:rsidRPr="00C53CF9" w:rsidRDefault="00FF11FE" w:rsidP="00B51D13">
      <w:pPr>
        <w:numPr>
          <w:ilvl w:val="0"/>
          <w:numId w:val="7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С.Лебедев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В.Марковников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А.Вюрц</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М.Кучеров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М.Коновалов</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95. Тас көмiр қоры көп елдерде ацетилендi алу әдiсi. </w:t>
      </w:r>
    </w:p>
    <w:p w:rsidR="00FF11FE" w:rsidRPr="00C53CF9" w:rsidRDefault="00FF11FE" w:rsidP="00B51D13">
      <w:pPr>
        <w:numPr>
          <w:ilvl w:val="0"/>
          <w:numId w:val="77"/>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t>кальций карбидiнен</w:t>
      </w:r>
    </w:p>
    <w:p w:rsidR="00FF11FE" w:rsidRPr="00C53CF9" w:rsidRDefault="00FF11FE" w:rsidP="00B51D13">
      <w:pPr>
        <w:numPr>
          <w:ilvl w:val="0"/>
          <w:numId w:val="77"/>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метаннан </w:t>
      </w:r>
    </w:p>
    <w:p w:rsidR="00FF11FE" w:rsidRPr="00C53CF9" w:rsidRDefault="00FF11FE" w:rsidP="00B51D13">
      <w:pPr>
        <w:numPr>
          <w:ilvl w:val="0"/>
          <w:numId w:val="7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этанолдан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тас кјмiр шайырынан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пентаннан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96. Соңғы  өнiмдi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4979" w:dyaOrig="1313">
          <v:shape id="_x0000_i1241" type="#_x0000_t75" style="width:249pt;height:66pt" o:ole="" fillcolor="window">
            <v:imagedata r:id="rId388" o:title=""/>
          </v:shape>
          <o:OLEObject Type="Embed" ProgID="Word.Picture.8" ShapeID="_x0000_i1241" DrawAspect="Content" ObjectID="_1525090699" r:id="rId389"/>
        </w:object>
      </w:r>
    </w:p>
    <w:p w:rsidR="00FF11FE" w:rsidRPr="00C53CF9" w:rsidRDefault="00FF11FE" w:rsidP="00B51D13">
      <w:pPr>
        <w:numPr>
          <w:ilvl w:val="0"/>
          <w:numId w:val="7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2-метилбутен-2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2-метилбутен-1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изобутилен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бутен-1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бутен-2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97. Соңғы  өнiмдi  атаңыз.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837" w:dyaOrig="1172">
          <v:shape id="_x0000_i1242" type="#_x0000_t75" style="width:241.5pt;height:58.5pt" o:ole="" fillcolor="window">
            <v:imagedata r:id="rId390" o:title=""/>
          </v:shape>
          <o:OLEObject Type="Embed" ProgID="Word.Picture.8" ShapeID="_x0000_i1242" DrawAspect="Content" ObjectID="_1525090700" r:id="rId391"/>
        </w:objec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бутанол-2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бутанол-1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9"/>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7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метилкарбинол</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98. Алкендердiң Ad</w:t>
      </w:r>
      <w:r w:rsidRPr="00C53CF9">
        <w:rPr>
          <w:rFonts w:ascii="Times New Roman" w:hAnsi="Times New Roman" w:cs="Times New Roman"/>
          <w:color w:val="000000"/>
          <w:sz w:val="28"/>
          <w:szCs w:val="28"/>
          <w:vertAlign w:val="subscript"/>
          <w:lang w:val="kk-KZ"/>
        </w:rPr>
        <w:t>E</w:t>
      </w:r>
      <w:r w:rsidRPr="00C53CF9">
        <w:rPr>
          <w:rFonts w:ascii="Times New Roman" w:hAnsi="Times New Roman" w:cs="Times New Roman"/>
          <w:color w:val="000000"/>
          <w:sz w:val="28"/>
          <w:szCs w:val="28"/>
          <w:lang w:val="kk-KZ"/>
        </w:rPr>
        <w:t xml:space="preserve"> реакцияларында түзiлетiн аралық қосылыс.  </w:t>
      </w:r>
    </w:p>
    <w:p w:rsidR="00FF11FE" w:rsidRPr="00C53CF9" w:rsidRDefault="00FF11FE" w:rsidP="00B51D13">
      <w:pPr>
        <w:numPr>
          <w:ilvl w:val="0"/>
          <w:numId w:val="8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карбкатион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75BE0" w:rsidP="00B51D13">
      <w:pPr>
        <w:numPr>
          <w:ilvl w:val="0"/>
          <w:numId w:val="8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бос радикал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карбанион</w:t>
      </w:r>
    </w:p>
    <w:p w:rsidR="00FF11FE" w:rsidRPr="00C53CF9" w:rsidRDefault="00FF11FE" w:rsidP="00B51D13">
      <w:pPr>
        <w:numPr>
          <w:ilvl w:val="0"/>
          <w:numId w:val="8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электрофил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нуклеофил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99. Полимерлену реакциясына түсетiн қосылыстар. </w:t>
      </w:r>
    </w:p>
    <w:p w:rsidR="00FF11FE" w:rsidRPr="00C53CF9" w:rsidRDefault="00FF11FE" w:rsidP="00B51D13">
      <w:pPr>
        <w:numPr>
          <w:ilvl w:val="0"/>
          <w:numId w:val="8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пропилен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ацетон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ацетилен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100. Алкендердi гидратациялау (сумен әґрекеттеу) реакциясының  механизмi. </w:t>
      </w:r>
    </w:p>
    <w:p w:rsidR="00FF11FE" w:rsidRPr="00C53CF9" w:rsidRDefault="00FF11FE" w:rsidP="00B51D13">
      <w:pPr>
        <w:numPr>
          <w:ilvl w:val="0"/>
          <w:numId w:val="8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Ad</w:t>
      </w:r>
      <w:r w:rsidRPr="00C53CF9">
        <w:rPr>
          <w:rFonts w:ascii="Times New Roman" w:hAnsi="Times New Roman" w:cs="Times New Roman"/>
          <w:color w:val="000000"/>
          <w:sz w:val="28"/>
          <w:szCs w:val="28"/>
          <w:vertAlign w:val="subscript"/>
          <w:lang w:val="kk-KZ"/>
        </w:rPr>
        <w:t>E</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101.  Соңғы  өнiмдi  атаңыз. </w:t>
      </w:r>
    </w:p>
    <w:p w:rsidR="00E12012" w:rsidRPr="00E12012" w:rsidRDefault="00E12012" w:rsidP="00E12012">
      <w:pPr>
        <w:spacing w:line="240" w:lineRule="auto"/>
        <w:contextualSpacing/>
        <w:rPr>
          <w:rFonts w:ascii="Times New Roman" w:hAnsi="Times New Roman" w:cs="Times New Roman"/>
          <w:sz w:val="28"/>
          <w:szCs w:val="28"/>
          <w:lang w:val="kk-KZ"/>
        </w:rPr>
      </w:pPr>
      <w:r w:rsidRPr="00E12012">
        <w:rPr>
          <w:rFonts w:ascii="Times New Roman" w:hAnsi="Times New Roman" w:cs="Times New Roman"/>
          <w:sz w:val="28"/>
          <w:szCs w:val="28"/>
        </w:rPr>
        <w:t>бутен-1   + HBr</w:t>
      </w:r>
      <w:r w:rsidRPr="00E12012">
        <w:rPr>
          <w:rFonts w:ascii="Times New Roman" w:hAnsi="Times New Roman" w:cs="Times New Roman"/>
          <w:position w:val="-6"/>
          <w:sz w:val="28"/>
          <w:szCs w:val="28"/>
        </w:rPr>
        <w:object w:dxaOrig="1060" w:dyaOrig="400">
          <v:shape id="_x0000_i1243" type="#_x0000_t75" style="width:54pt;height:21pt" o:ole="">
            <v:imagedata r:id="rId392" o:title=""/>
          </v:shape>
          <o:OLEObject Type="Embed" ProgID="Equation.2" ShapeID="_x0000_i1243" DrawAspect="Content" ObjectID="_1525090701" r:id="rId393"/>
        </w:object>
      </w:r>
      <w:r>
        <w:rPr>
          <w:rFonts w:ascii="Times New Roman" w:hAnsi="Times New Roman" w:cs="Times New Roman"/>
          <w:sz w:val="28"/>
          <w:szCs w:val="28"/>
          <w:lang w:val="kk-KZ"/>
        </w:rPr>
        <w:t>Х</w:t>
      </w:r>
    </w:p>
    <w:p w:rsidR="00FF11FE" w:rsidRPr="00C53CF9" w:rsidRDefault="00FF11FE" w:rsidP="00B51D13">
      <w:pPr>
        <w:numPr>
          <w:ilvl w:val="0"/>
          <w:numId w:val="8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1-бромбутан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2-бромпропан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гексан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бромбутен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102. Дильс-Альдер  синтезiнен (диен синтезi) қандай қосылыстар түзiледi.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DC2CB7" w:rsidP="00B51D13">
      <w:pPr>
        <w:numPr>
          <w:ilvl w:val="0"/>
          <w:numId w:val="8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алты мүшелi циклдар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каучук</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DC2CB7" w:rsidP="00B51D13">
      <w:pPr>
        <w:numPr>
          <w:ilvl w:val="0"/>
          <w:numId w:val="84"/>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 xml:space="preserve">алкендер </w:t>
      </w:r>
    </w:p>
    <w:p w:rsidR="00FF11FE" w:rsidRPr="00C53CF9" w:rsidRDefault="00DC2CB7" w:rsidP="00B51D13">
      <w:pPr>
        <w:numPr>
          <w:ilvl w:val="0"/>
          <w:numId w:val="8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алкандар </w:t>
      </w:r>
    </w:p>
    <w:p w:rsidR="00FF11FE" w:rsidRPr="00C53CF9" w:rsidRDefault="00DC2CB7" w:rsidP="00B51D13">
      <w:pPr>
        <w:numPr>
          <w:ilvl w:val="0"/>
          <w:numId w:val="8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арендер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103.Белгiсiз қосылысты  анықтаңыз. </w:t>
      </w:r>
    </w:p>
    <w:p w:rsidR="00E12012" w:rsidRPr="00E12012" w:rsidRDefault="00E12012" w:rsidP="00E12012">
      <w:pPr>
        <w:spacing w:line="240" w:lineRule="auto"/>
        <w:contextualSpacing/>
        <w:rPr>
          <w:rFonts w:ascii="Times New Roman" w:hAnsi="Times New Roman" w:cs="Times New Roman"/>
          <w:sz w:val="28"/>
          <w:szCs w:val="28"/>
          <w:lang w:val="en-US"/>
        </w:rPr>
      </w:pPr>
      <w:r w:rsidRPr="00E12012">
        <w:rPr>
          <w:rFonts w:ascii="Times New Roman" w:hAnsi="Times New Roman" w:cs="Times New Roman"/>
          <w:sz w:val="28"/>
          <w:szCs w:val="28"/>
          <w:lang w:val="kk-KZ"/>
        </w:rPr>
        <w:t>Х</w:t>
      </w:r>
      <w:r w:rsidRPr="00E12012">
        <w:rPr>
          <w:rFonts w:ascii="Times New Roman" w:hAnsi="Times New Roman" w:cs="Times New Roman"/>
          <w:sz w:val="28"/>
          <w:szCs w:val="28"/>
          <w:lang w:val="en-US"/>
        </w:rPr>
        <w:t xml:space="preserve"> + HOH (Hg</w:t>
      </w:r>
      <w:r w:rsidRPr="00E12012">
        <w:rPr>
          <w:rFonts w:ascii="Times New Roman" w:hAnsi="Times New Roman" w:cs="Times New Roman"/>
          <w:sz w:val="28"/>
          <w:szCs w:val="28"/>
          <w:vertAlign w:val="superscript"/>
          <w:lang w:val="en-US"/>
        </w:rPr>
        <w:t>2+</w:t>
      </w:r>
      <w:r w:rsidRPr="00E12012">
        <w:rPr>
          <w:rFonts w:ascii="Times New Roman" w:hAnsi="Times New Roman" w:cs="Times New Roman"/>
          <w:sz w:val="28"/>
          <w:szCs w:val="28"/>
          <w:lang w:val="en-US"/>
        </w:rPr>
        <w:t>, H</w:t>
      </w:r>
      <w:r w:rsidRPr="00E12012">
        <w:rPr>
          <w:rFonts w:ascii="Times New Roman" w:hAnsi="Times New Roman" w:cs="Times New Roman"/>
          <w:sz w:val="28"/>
          <w:szCs w:val="28"/>
          <w:vertAlign w:val="superscript"/>
          <w:lang w:val="en-US"/>
        </w:rPr>
        <w:t>+</w:t>
      </w:r>
      <w:r w:rsidRPr="00E12012">
        <w:rPr>
          <w:rFonts w:ascii="Times New Roman" w:hAnsi="Times New Roman" w:cs="Times New Roman"/>
          <w:sz w:val="28"/>
          <w:szCs w:val="28"/>
          <w:lang w:val="en-US"/>
        </w:rPr>
        <w:t xml:space="preserve">)  </w:t>
      </w:r>
      <w:r w:rsidRPr="00E12012">
        <w:rPr>
          <w:rFonts w:ascii="Times New Roman" w:hAnsi="Times New Roman" w:cs="Times New Roman"/>
          <w:sz w:val="28"/>
          <w:szCs w:val="28"/>
        </w:rPr>
        <w:sym w:font="Symbol" w:char="F0AE"/>
      </w:r>
      <w:r w:rsidRPr="00E12012">
        <w:rPr>
          <w:rFonts w:ascii="Times New Roman" w:hAnsi="Times New Roman" w:cs="Times New Roman"/>
          <w:sz w:val="28"/>
          <w:szCs w:val="28"/>
          <w:lang w:val="en-US"/>
        </w:rPr>
        <w:t xml:space="preserve">  CH</w:t>
      </w:r>
      <w:r w:rsidRPr="00E12012">
        <w:rPr>
          <w:rFonts w:ascii="Times New Roman" w:hAnsi="Times New Roman" w:cs="Times New Roman"/>
          <w:sz w:val="28"/>
          <w:szCs w:val="28"/>
          <w:vertAlign w:val="subscript"/>
          <w:lang w:val="en-US"/>
        </w:rPr>
        <w:t>3</w:t>
      </w:r>
      <w:r w:rsidRPr="00E12012">
        <w:rPr>
          <w:rFonts w:ascii="Times New Roman" w:hAnsi="Times New Roman" w:cs="Times New Roman"/>
          <w:sz w:val="28"/>
          <w:szCs w:val="28"/>
          <w:lang w:val="en-US"/>
        </w:rPr>
        <w:t>CHO</w:t>
      </w:r>
    </w:p>
    <w:p w:rsidR="00FF11FE" w:rsidRPr="00C53CF9" w:rsidRDefault="00FF11FE" w:rsidP="00B51D13">
      <w:pPr>
        <w:numPr>
          <w:ilvl w:val="0"/>
          <w:numId w:val="85"/>
        </w:numPr>
        <w:spacing w:after="0"/>
        <w:ind w:left="0" w:firstLine="0"/>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rPr>
        <w:t xml:space="preserve">Ацетилен </w:t>
      </w:r>
    </w:p>
    <w:p w:rsidR="00FF11FE" w:rsidRPr="00C53CF9" w:rsidRDefault="00FF11FE" w:rsidP="00B51D13">
      <w:pPr>
        <w:numPr>
          <w:ilvl w:val="0"/>
          <w:numId w:val="8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этан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5"/>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этанол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пропин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104. </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аны</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kk-KZ"/>
        </w:rPr>
        <w:t xml:space="preserve">.  </w:t>
      </w:r>
    </w:p>
    <w:p w:rsidR="00E12012" w:rsidRPr="00E12012" w:rsidRDefault="00E12012" w:rsidP="00E12012">
      <w:pPr>
        <w:spacing w:line="240" w:lineRule="auto"/>
        <w:contextualSpacing/>
        <w:rPr>
          <w:rFonts w:ascii="Times New Roman" w:hAnsi="Times New Roman" w:cs="Times New Roman"/>
          <w:sz w:val="28"/>
          <w:szCs w:val="28"/>
        </w:rPr>
      </w:pPr>
      <w:r w:rsidRPr="00E12012">
        <w:rPr>
          <w:rFonts w:ascii="Times New Roman" w:hAnsi="Times New Roman" w:cs="Times New Roman"/>
          <w:sz w:val="28"/>
          <w:szCs w:val="28"/>
        </w:rPr>
        <w:t xml:space="preserve"> </w:t>
      </w:r>
      <w:r>
        <w:rPr>
          <w:rFonts w:ascii="Times New Roman" w:hAnsi="Times New Roman" w:cs="Times New Roman"/>
          <w:sz w:val="28"/>
          <w:szCs w:val="28"/>
          <w:lang w:val="kk-KZ"/>
        </w:rPr>
        <w:t>Х</w:t>
      </w:r>
      <w:r w:rsidRPr="00E12012">
        <w:rPr>
          <w:rFonts w:ascii="Times New Roman" w:hAnsi="Times New Roman" w:cs="Times New Roman"/>
          <w:sz w:val="28"/>
          <w:szCs w:val="28"/>
        </w:rPr>
        <w:t xml:space="preserve"> + HOH (Hg</w:t>
      </w:r>
      <w:r w:rsidRPr="00E12012">
        <w:rPr>
          <w:rFonts w:ascii="Times New Roman" w:hAnsi="Times New Roman" w:cs="Times New Roman"/>
          <w:sz w:val="28"/>
          <w:szCs w:val="28"/>
          <w:vertAlign w:val="superscript"/>
        </w:rPr>
        <w:t>2+</w:t>
      </w:r>
      <w:r w:rsidRPr="00E12012">
        <w:rPr>
          <w:rFonts w:ascii="Times New Roman" w:hAnsi="Times New Roman" w:cs="Times New Roman"/>
          <w:sz w:val="28"/>
          <w:szCs w:val="28"/>
        </w:rPr>
        <w:t>, H</w:t>
      </w:r>
      <w:r w:rsidRPr="00E12012">
        <w:rPr>
          <w:rFonts w:ascii="Times New Roman" w:hAnsi="Times New Roman" w:cs="Times New Roman"/>
          <w:sz w:val="28"/>
          <w:szCs w:val="28"/>
          <w:vertAlign w:val="superscript"/>
        </w:rPr>
        <w:t>+</w:t>
      </w:r>
      <w:r w:rsidRPr="00E12012">
        <w:rPr>
          <w:rFonts w:ascii="Times New Roman" w:hAnsi="Times New Roman" w:cs="Times New Roman"/>
          <w:sz w:val="28"/>
          <w:szCs w:val="28"/>
        </w:rPr>
        <w:t xml:space="preserve">)  </w:t>
      </w:r>
      <w:r w:rsidRPr="00E12012">
        <w:rPr>
          <w:rFonts w:ascii="Times New Roman" w:hAnsi="Times New Roman" w:cs="Times New Roman"/>
          <w:sz w:val="28"/>
          <w:szCs w:val="28"/>
        </w:rPr>
        <w:sym w:font="Symbol" w:char="F0AE"/>
      </w:r>
      <w:r w:rsidRPr="00E12012">
        <w:rPr>
          <w:rFonts w:ascii="Times New Roman" w:hAnsi="Times New Roman" w:cs="Times New Roman"/>
          <w:sz w:val="28"/>
          <w:szCs w:val="28"/>
        </w:rPr>
        <w:t xml:space="preserve"> ацетон </w:t>
      </w:r>
    </w:p>
    <w:p w:rsidR="00FF11FE" w:rsidRPr="00C53CF9" w:rsidRDefault="00FF11FE" w:rsidP="00B51D13">
      <w:pPr>
        <w:numPr>
          <w:ilvl w:val="0"/>
          <w:numId w:val="8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метилацетилен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ацетилен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бутин-1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изобутилен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105. Соңғы  өнiмдi  атаңыз. </w:t>
      </w:r>
    </w:p>
    <w:p w:rsidR="00E12012" w:rsidRPr="00E12012" w:rsidRDefault="00E12012" w:rsidP="00E12012">
      <w:pPr>
        <w:spacing w:line="240" w:lineRule="auto"/>
        <w:contextualSpacing/>
        <w:rPr>
          <w:rFonts w:ascii="Times New Roman" w:hAnsi="Times New Roman" w:cs="Times New Roman"/>
          <w:sz w:val="28"/>
          <w:szCs w:val="28"/>
          <w:lang w:val="en-US"/>
        </w:rPr>
      </w:pPr>
      <w:r w:rsidRPr="00E12012">
        <w:rPr>
          <w:rFonts w:ascii="Times New Roman" w:hAnsi="Times New Roman" w:cs="Times New Roman"/>
          <w:sz w:val="28"/>
          <w:szCs w:val="28"/>
          <w:lang w:val="kk-KZ"/>
        </w:rPr>
        <w:t>Ацетон</w:t>
      </w:r>
      <w:r>
        <w:rPr>
          <w:rFonts w:ascii="Times New Roman" w:hAnsi="Times New Roman" w:cs="Times New Roman"/>
          <w:sz w:val="28"/>
          <w:szCs w:val="28"/>
          <w:lang w:val="kk-KZ"/>
        </w:rPr>
        <w:t xml:space="preserve"> </w:t>
      </w:r>
      <w:r w:rsidRPr="00E12012">
        <w:rPr>
          <w:rFonts w:ascii="Times New Roman" w:hAnsi="Times New Roman" w:cs="Times New Roman"/>
          <w:sz w:val="28"/>
          <w:szCs w:val="28"/>
        </w:rPr>
        <w:t>+</w:t>
      </w:r>
      <w:r>
        <w:rPr>
          <w:rFonts w:ascii="Times New Roman" w:hAnsi="Times New Roman" w:cs="Times New Roman"/>
          <w:sz w:val="28"/>
          <w:szCs w:val="28"/>
          <w:lang w:val="kk-KZ"/>
        </w:rPr>
        <w:t xml:space="preserve"> </w:t>
      </w:r>
      <w:r w:rsidRPr="00E12012">
        <w:rPr>
          <w:rFonts w:ascii="Times New Roman" w:hAnsi="Times New Roman" w:cs="Times New Roman"/>
          <w:sz w:val="28"/>
          <w:szCs w:val="28"/>
        </w:rPr>
        <w:t>HOH(Hg</w:t>
      </w:r>
      <w:r w:rsidRPr="00E12012">
        <w:rPr>
          <w:rFonts w:ascii="Times New Roman" w:hAnsi="Times New Roman" w:cs="Times New Roman"/>
          <w:sz w:val="28"/>
          <w:szCs w:val="28"/>
          <w:vertAlign w:val="superscript"/>
        </w:rPr>
        <w:t>2+</w:t>
      </w:r>
      <w:r w:rsidRPr="00E12012">
        <w:rPr>
          <w:rFonts w:ascii="Times New Roman" w:hAnsi="Times New Roman" w:cs="Times New Roman"/>
          <w:sz w:val="28"/>
          <w:szCs w:val="28"/>
        </w:rPr>
        <w:t>, H</w:t>
      </w:r>
      <w:r w:rsidRPr="00E12012">
        <w:rPr>
          <w:rFonts w:ascii="Times New Roman" w:hAnsi="Times New Roman" w:cs="Times New Roman"/>
          <w:sz w:val="28"/>
          <w:szCs w:val="28"/>
          <w:vertAlign w:val="superscript"/>
        </w:rPr>
        <w:t>+</w:t>
      </w:r>
      <w:r w:rsidRPr="00E12012">
        <w:rPr>
          <w:rFonts w:ascii="Times New Roman" w:hAnsi="Times New Roman" w:cs="Times New Roman"/>
          <w:sz w:val="28"/>
          <w:szCs w:val="28"/>
        </w:rPr>
        <w:t xml:space="preserve">)  </w:t>
      </w:r>
      <w:r w:rsidRPr="00E12012">
        <w:rPr>
          <w:rFonts w:ascii="Times New Roman" w:hAnsi="Times New Roman" w:cs="Times New Roman"/>
          <w:sz w:val="28"/>
          <w:szCs w:val="28"/>
        </w:rPr>
        <w:sym w:font="Symbol" w:char="F0AE"/>
      </w:r>
      <w:r w:rsidRPr="00E12012">
        <w:rPr>
          <w:rFonts w:ascii="Times New Roman" w:hAnsi="Times New Roman" w:cs="Times New Roman"/>
          <w:sz w:val="28"/>
          <w:szCs w:val="28"/>
        </w:rPr>
        <w:t xml:space="preserve">  </w:t>
      </w:r>
    </w:p>
    <w:p w:rsidR="00FF11FE" w:rsidRPr="00C53CF9" w:rsidRDefault="00FF11FE" w:rsidP="00B51D13">
      <w:pPr>
        <w:numPr>
          <w:ilvl w:val="0"/>
          <w:numId w:val="8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CHO</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COOH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O</w:t>
      </w:r>
      <w:r w:rsidRPr="00C53CF9">
        <w:rPr>
          <w:rFonts w:ascii="Times New Roman" w:hAnsi="Times New Roman" w:cs="Times New Roman"/>
          <w:color w:val="000000"/>
          <w:sz w:val="28"/>
          <w:szCs w:val="28"/>
          <w:vertAlign w:val="subscript"/>
          <w:lang w:val="kk-KZ"/>
        </w:rPr>
        <w:t>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COCH</w:t>
      </w:r>
      <w:r w:rsidRPr="00C53CF9">
        <w:rPr>
          <w:rFonts w:ascii="Times New Roman" w:hAnsi="Times New Roman" w:cs="Times New Roman"/>
          <w:color w:val="000000"/>
          <w:sz w:val="28"/>
          <w:szCs w:val="28"/>
          <w:vertAlign w:val="subscript"/>
          <w:lang w:val="kk-KZ"/>
        </w:rPr>
        <w: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HCOO</w:t>
      </w:r>
      <w:r w:rsidRPr="00C53CF9">
        <w:rPr>
          <w:rFonts w:ascii="Times New Roman" w:hAnsi="Times New Roman" w:cs="Times New Roman"/>
          <w:color w:val="000000"/>
          <w:sz w:val="28"/>
          <w:szCs w:val="28"/>
          <w:vertAlign w:val="subscript"/>
          <w:lang w:val="kk-KZ"/>
        </w:rPr>
        <w:t>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106. Кучеров реакциясының жүру жағдайы. </w:t>
      </w:r>
    </w:p>
    <w:p w:rsidR="00FF11FE" w:rsidRPr="00C53CF9" w:rsidRDefault="00FF11FE" w:rsidP="00B51D13">
      <w:pPr>
        <w:numPr>
          <w:ilvl w:val="0"/>
          <w:numId w:val="8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НОН(Hg</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H</w:t>
      </w:r>
      <w:r w:rsidRPr="00C53CF9">
        <w:rPr>
          <w:rFonts w:ascii="Times New Roman" w:hAnsi="Times New Roman" w:cs="Times New Roman"/>
          <w:color w:val="000000"/>
          <w:sz w:val="28"/>
          <w:szCs w:val="28"/>
          <w:vertAlign w:val="superscript"/>
          <w:lang w:val="kk-KZ"/>
        </w:rPr>
        <w:t>+</w:t>
      </w:r>
      <w:r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HBr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Br</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8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Na, t</w:t>
      </w:r>
      <w:r w:rsidRPr="00C53CF9">
        <w:rPr>
          <w:rFonts w:ascii="Times New Roman" w:hAnsi="Times New Roman" w:cs="Times New Roman"/>
          <w:color w:val="000000"/>
          <w:sz w:val="28"/>
          <w:szCs w:val="28"/>
          <w:vertAlign w:val="superscript"/>
          <w:lang w:val="kk-KZ"/>
        </w:rPr>
        <w:t>0</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107. Ацетиленнiң этиленнен ерекше химиялық қасиеттерi. </w:t>
      </w:r>
    </w:p>
    <w:p w:rsidR="00FF11FE" w:rsidRPr="00C53CF9" w:rsidRDefault="00FF11FE" w:rsidP="00B51D13">
      <w:pPr>
        <w:numPr>
          <w:ilvl w:val="0"/>
          <w:numId w:val="8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Қышқылдық (кислота)</w:t>
      </w:r>
    </w:p>
    <w:p w:rsidR="00FF11FE" w:rsidRPr="00C53CF9" w:rsidRDefault="00FF11FE" w:rsidP="00B51D13">
      <w:pPr>
        <w:numPr>
          <w:ilvl w:val="0"/>
          <w:numId w:val="8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Ad</w:t>
      </w:r>
      <w:r w:rsidRPr="00C53CF9">
        <w:rPr>
          <w:rFonts w:ascii="Times New Roman" w:hAnsi="Times New Roman" w:cs="Times New Roman"/>
          <w:color w:val="000000"/>
          <w:sz w:val="28"/>
          <w:szCs w:val="28"/>
          <w:vertAlign w:val="subscript"/>
          <w:lang w:val="kk-KZ"/>
        </w:rPr>
        <w:t>E</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DC2CB7" w:rsidP="00B51D13">
      <w:pPr>
        <w:numPr>
          <w:ilvl w:val="0"/>
          <w:numId w:val="8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тотығу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DC2CB7" w:rsidP="00B51D13">
      <w:pPr>
        <w:numPr>
          <w:ilvl w:val="0"/>
          <w:numId w:val="8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гидрлеу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DC2CB7" w:rsidP="00B51D13">
      <w:pPr>
        <w:numPr>
          <w:ilvl w:val="0"/>
          <w:numId w:val="8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гидрогалогендеу</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108. Соңғы өнiмдi  атаңыз.</w:t>
      </w:r>
    </w:p>
    <w:p w:rsidR="00E12012" w:rsidRPr="00E12012" w:rsidRDefault="00E12012" w:rsidP="00E12012">
      <w:pPr>
        <w:spacing w:line="240" w:lineRule="auto"/>
        <w:contextualSpacing/>
        <w:rPr>
          <w:rFonts w:ascii="Times New Roman" w:hAnsi="Times New Roman" w:cs="Times New Roman"/>
          <w:sz w:val="28"/>
          <w:szCs w:val="28"/>
          <w:lang w:val="kk-KZ"/>
        </w:rPr>
      </w:pPr>
      <w:r w:rsidRPr="00E12012">
        <w:rPr>
          <w:rFonts w:ascii="Times New Roman" w:hAnsi="Times New Roman" w:cs="Times New Roman"/>
          <w:sz w:val="28"/>
          <w:szCs w:val="28"/>
        </w:rPr>
        <w:t>CaC</w:t>
      </w:r>
      <w:r w:rsidRPr="00E12012">
        <w:rPr>
          <w:rFonts w:ascii="Times New Roman" w:hAnsi="Times New Roman" w:cs="Times New Roman"/>
          <w:sz w:val="28"/>
          <w:szCs w:val="28"/>
          <w:vertAlign w:val="subscript"/>
        </w:rPr>
        <w:t>2</w:t>
      </w:r>
      <w:r w:rsidRPr="00E12012">
        <w:rPr>
          <w:rFonts w:ascii="Times New Roman" w:hAnsi="Times New Roman" w:cs="Times New Roman"/>
          <w:sz w:val="28"/>
          <w:szCs w:val="28"/>
        </w:rPr>
        <w:t xml:space="preserve">  + HOH </w:t>
      </w:r>
      <w:r w:rsidRPr="00E12012">
        <w:rPr>
          <w:rFonts w:ascii="Times New Roman" w:hAnsi="Times New Roman" w:cs="Times New Roman"/>
          <w:sz w:val="28"/>
          <w:szCs w:val="28"/>
        </w:rPr>
        <w:sym w:font="Symbol" w:char="F0AE"/>
      </w:r>
      <w:r>
        <w:rPr>
          <w:rFonts w:ascii="Times New Roman" w:hAnsi="Times New Roman" w:cs="Times New Roman"/>
          <w:sz w:val="28"/>
          <w:szCs w:val="28"/>
          <w:lang w:val="kk-KZ"/>
        </w:rPr>
        <w:t xml:space="preserve"> Х</w:t>
      </w:r>
    </w:p>
    <w:p w:rsidR="00FF11FE" w:rsidRPr="00C53CF9" w:rsidRDefault="00FF11FE" w:rsidP="00B51D13">
      <w:pPr>
        <w:numPr>
          <w:ilvl w:val="0"/>
          <w:numId w:val="9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пропин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109. Белгiсiз  қосылысты анықтаңыз. </w:t>
      </w:r>
    </w:p>
    <w:p w:rsidR="00E12012" w:rsidRPr="00E12012" w:rsidRDefault="00E12012" w:rsidP="00E12012">
      <w:pPr>
        <w:spacing w:line="240" w:lineRule="auto"/>
        <w:contextualSpacing/>
        <w:rPr>
          <w:rFonts w:ascii="Times New Roman" w:hAnsi="Times New Roman" w:cs="Times New Roman"/>
          <w:sz w:val="28"/>
          <w:szCs w:val="28"/>
        </w:rPr>
      </w:pPr>
      <w:r>
        <w:rPr>
          <w:rFonts w:ascii="Times New Roman" w:hAnsi="Times New Roman" w:cs="Times New Roman"/>
          <w:sz w:val="28"/>
          <w:szCs w:val="28"/>
          <w:lang w:val="kk-KZ"/>
        </w:rPr>
        <w:t>Х</w:t>
      </w:r>
      <w:r w:rsidRPr="00E12012">
        <w:rPr>
          <w:rFonts w:ascii="Times New Roman" w:hAnsi="Times New Roman" w:cs="Times New Roman"/>
          <w:sz w:val="28"/>
          <w:szCs w:val="28"/>
          <w:lang w:val="en-US"/>
        </w:rPr>
        <w:t xml:space="preserve">  </w:t>
      </w:r>
      <w:r w:rsidRPr="00E12012">
        <w:rPr>
          <w:rFonts w:ascii="Times New Roman" w:hAnsi="Times New Roman" w:cs="Times New Roman"/>
          <w:sz w:val="28"/>
          <w:szCs w:val="28"/>
        </w:rPr>
        <w:t xml:space="preserve">+ HOH </w:t>
      </w:r>
      <w:r w:rsidRPr="00E12012">
        <w:rPr>
          <w:rFonts w:ascii="Times New Roman" w:hAnsi="Times New Roman" w:cs="Times New Roman"/>
          <w:sz w:val="28"/>
          <w:szCs w:val="28"/>
        </w:rPr>
        <w:sym w:font="Symbol" w:char="F0AE"/>
      </w:r>
      <w:r w:rsidRPr="00E12012">
        <w:rPr>
          <w:rFonts w:ascii="Times New Roman" w:hAnsi="Times New Roman" w:cs="Times New Roman"/>
          <w:sz w:val="28"/>
          <w:szCs w:val="28"/>
        </w:rPr>
        <w:t xml:space="preserve">   ацетилен</w:t>
      </w:r>
    </w:p>
    <w:p w:rsidR="00FF11FE" w:rsidRPr="00C53CF9" w:rsidRDefault="00FF11FE" w:rsidP="00B51D13">
      <w:pPr>
        <w:numPr>
          <w:ilvl w:val="0"/>
          <w:numId w:val="9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СaC</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COONa</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Br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110. Белгiсiз  қосылысты анықтаңыз.</w:t>
      </w:r>
    </w:p>
    <w:p w:rsidR="00E12012" w:rsidRPr="00E12012" w:rsidRDefault="00E12012" w:rsidP="00E12012">
      <w:pPr>
        <w:spacing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3  х </w:t>
      </w:r>
      <w:r w:rsidRPr="00E12012">
        <w:rPr>
          <w:rFonts w:ascii="Times New Roman" w:hAnsi="Times New Roman" w:cs="Times New Roman"/>
          <w:sz w:val="28"/>
          <w:szCs w:val="28"/>
        </w:rPr>
        <w:t xml:space="preserve"> </w:t>
      </w:r>
      <w:r w:rsidRPr="00E12012">
        <w:rPr>
          <w:rFonts w:ascii="Times New Roman" w:hAnsi="Times New Roman" w:cs="Times New Roman"/>
          <w:position w:val="-6"/>
          <w:sz w:val="28"/>
          <w:szCs w:val="28"/>
        </w:rPr>
        <w:object w:dxaOrig="859" w:dyaOrig="400">
          <v:shape id="_x0000_i1244" type="#_x0000_t75" style="width:42pt;height:21pt" o:ole="">
            <v:imagedata r:id="rId394" o:title=""/>
          </v:shape>
          <o:OLEObject Type="Embed" ProgID="Equation.2" ShapeID="_x0000_i1244" DrawAspect="Content" ObjectID="_1525090702" r:id="rId395"/>
        </w:object>
      </w:r>
      <w:r w:rsidRPr="00E12012">
        <w:rPr>
          <w:rFonts w:ascii="Times New Roman" w:hAnsi="Times New Roman" w:cs="Times New Roman"/>
          <w:sz w:val="28"/>
          <w:szCs w:val="28"/>
        </w:rPr>
        <w:t xml:space="preserve"> бензол</w:t>
      </w:r>
    </w:p>
    <w:p w:rsidR="00E12012" w:rsidRPr="00E12012" w:rsidRDefault="00E12012" w:rsidP="00E12012">
      <w:pPr>
        <w:spacing w:line="240" w:lineRule="auto"/>
        <w:contextualSpacing/>
        <w:rPr>
          <w:rFonts w:ascii="Times New Roman" w:hAnsi="Times New Roman" w:cs="Times New Roman"/>
          <w:sz w:val="28"/>
          <w:szCs w:val="28"/>
        </w:rPr>
      </w:pPr>
      <w:r w:rsidRPr="00E12012">
        <w:rPr>
          <w:rFonts w:ascii="Times New Roman" w:hAnsi="Times New Roman" w:cs="Times New Roman"/>
          <w:sz w:val="28"/>
          <w:szCs w:val="28"/>
          <w:lang w:val="en-US"/>
        </w:rPr>
        <w:t xml:space="preserve">                </w:t>
      </w:r>
      <w:r w:rsidRPr="00E12012">
        <w:rPr>
          <w:rFonts w:ascii="Times New Roman" w:hAnsi="Times New Roman" w:cs="Times New Roman"/>
          <w:sz w:val="28"/>
          <w:szCs w:val="28"/>
        </w:rPr>
        <w:t>t</w:t>
      </w:r>
      <w:r w:rsidRPr="00E12012">
        <w:rPr>
          <w:rFonts w:ascii="Times New Roman" w:hAnsi="Times New Roman" w:cs="Times New Roman"/>
          <w:sz w:val="28"/>
          <w:szCs w:val="28"/>
          <w:vertAlign w:val="superscript"/>
        </w:rPr>
        <w:t>0</w:t>
      </w:r>
    </w:p>
    <w:p w:rsidR="00FF11FE" w:rsidRPr="00C53CF9" w:rsidRDefault="00FF11FE" w:rsidP="00B51D13">
      <w:pPr>
        <w:numPr>
          <w:ilvl w:val="0"/>
          <w:numId w:val="9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пропин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111. Көрсетiлген  реакция қандай механизмен жүредi?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5120" w:dyaOrig="1030">
          <v:shape id="_x0000_i1245" type="#_x0000_t75" style="width:241.5pt;height:52.5pt" o:ole="" fillcolor="window">
            <v:imagedata r:id="rId396" o:title=""/>
          </v:shape>
          <o:OLEObject Type="Embed" ProgID="Word.Picture.8" ShapeID="_x0000_i1245" DrawAspect="Content" ObjectID="_1525090703" r:id="rId397"/>
        </w:object>
      </w:r>
    </w:p>
    <w:p w:rsidR="00FF11FE" w:rsidRPr="00C53CF9" w:rsidRDefault="00FF11FE" w:rsidP="00B51D13">
      <w:pPr>
        <w:numPr>
          <w:ilvl w:val="0"/>
          <w:numId w:val="9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Ad</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E</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Ad</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3"/>
        </w:numPr>
        <w:spacing w:after="0"/>
        <w:ind w:left="0" w:firstLine="0"/>
        <w:contextualSpacing/>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lastRenderedPageBreak/>
        <w:t>S</w:t>
      </w:r>
      <w:r w:rsidRPr="00C53CF9">
        <w:rPr>
          <w:rFonts w:ascii="Times New Roman" w:hAnsi="Times New Roman" w:cs="Times New Roman"/>
          <w:color w:val="000000"/>
          <w:sz w:val="28"/>
          <w:szCs w:val="28"/>
          <w:vertAlign w:val="subscript"/>
          <w:lang w:val="kk-KZ"/>
        </w:rPr>
        <w:t>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112. Метилацетилендi диметилацетиленнен ажыратуға қолданатын реагент. </w:t>
      </w:r>
    </w:p>
    <w:p w:rsidR="00FF11FE" w:rsidRPr="00C53CF9" w:rsidRDefault="00FF11FE" w:rsidP="00B51D13">
      <w:pPr>
        <w:numPr>
          <w:ilvl w:val="0"/>
          <w:numId w:val="9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Ag(NH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HBr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Br</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KMnO</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 xml:space="preserve"> + 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SO</w:t>
      </w:r>
      <w:r w:rsidRPr="00C53CF9">
        <w:rPr>
          <w:rFonts w:ascii="Times New Roman" w:hAnsi="Times New Roman" w:cs="Times New Roman"/>
          <w:color w:val="000000"/>
          <w:sz w:val="28"/>
          <w:szCs w:val="28"/>
          <w:vertAlign w:val="subscript"/>
          <w:lang w:val="kk-KZ"/>
        </w:rPr>
        <w:t>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113. Бутин-1-дi бутин-2-ден  ажыратуға қолданатын реагент?  </w:t>
      </w:r>
    </w:p>
    <w:p w:rsidR="00FF11FE" w:rsidRPr="00C53CF9" w:rsidRDefault="00FF11FE" w:rsidP="00B51D13">
      <w:pPr>
        <w:numPr>
          <w:ilvl w:val="0"/>
          <w:numId w:val="9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Cu(NH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Br</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NaOH</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HCN</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114.Ацетилен қайсы реагенттермен Ad</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 xml:space="preserve"> механизмi бойынша  әрекеттеседi?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OH</w:t>
      </w:r>
      <w:r w:rsidRPr="00C53CF9">
        <w:rPr>
          <w:rFonts w:ascii="Times New Roman" w:hAnsi="Times New Roman" w:cs="Times New Roman"/>
          <w:color w:val="000000"/>
          <w:sz w:val="28"/>
          <w:szCs w:val="28"/>
          <w:lang w:val="kk-KZ"/>
        </w:rPr>
        <w:tab/>
        <w:t>2. HBr</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t>3. HCN</w:t>
      </w:r>
      <w:r w:rsidRPr="00C53CF9">
        <w:rPr>
          <w:rFonts w:ascii="Times New Roman" w:hAnsi="Times New Roman" w:cs="Times New Roman"/>
          <w:color w:val="000000"/>
          <w:sz w:val="28"/>
          <w:szCs w:val="28"/>
          <w:lang w:val="kk-KZ"/>
        </w:rPr>
        <w:tab/>
        <w:t>4. Br</w:t>
      </w:r>
      <w:r w:rsidRPr="00C53CF9">
        <w:rPr>
          <w:rFonts w:ascii="Times New Roman" w:hAnsi="Times New Roman" w:cs="Times New Roman"/>
          <w:color w:val="000000"/>
          <w:sz w:val="28"/>
          <w:szCs w:val="28"/>
          <w:vertAlign w:val="subscript"/>
          <w:lang w:val="kk-KZ"/>
        </w:rPr>
        <w: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1, 3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1, 2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2, 4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3, 4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6"/>
        </w:numPr>
        <w:spacing w:after="0"/>
        <w:ind w:left="0" w:firstLine="0"/>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r w:rsidRPr="00C53CF9">
        <w:rPr>
          <w:rFonts w:ascii="Times New Roman" w:hAnsi="Times New Roman" w:cs="Times New Roman"/>
          <w:color w:val="000000"/>
          <w:sz w:val="28"/>
          <w:szCs w:val="28"/>
          <w:lang w:val="kk-KZ"/>
        </w:rPr>
        <w:lastRenderedPageBreak/>
        <w:t>2, 3</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115. Қайсы  реагенттермен  алкиндер Ad</w:t>
      </w:r>
      <w:r w:rsidRPr="00C53CF9">
        <w:rPr>
          <w:rFonts w:ascii="Times New Roman" w:hAnsi="Times New Roman" w:cs="Times New Roman"/>
          <w:color w:val="000000"/>
          <w:sz w:val="28"/>
          <w:szCs w:val="28"/>
          <w:vertAlign w:val="subscript"/>
          <w:lang w:val="kk-KZ"/>
        </w:rPr>
        <w:t xml:space="preserve">Е </w:t>
      </w:r>
      <w:r w:rsidRPr="00C53CF9">
        <w:rPr>
          <w:rFonts w:ascii="Times New Roman" w:hAnsi="Times New Roman" w:cs="Times New Roman"/>
          <w:color w:val="000000"/>
          <w:sz w:val="28"/>
          <w:szCs w:val="28"/>
          <w:lang w:val="kk-KZ"/>
        </w:rPr>
        <w:t xml:space="preserve"> механизмi бойынша  әрекеттеседi?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HBr   2. Br</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(HOH)     3. HCN</w:t>
      </w:r>
      <w:r w:rsidRPr="00C53CF9">
        <w:rPr>
          <w:rFonts w:ascii="Times New Roman" w:hAnsi="Times New Roman" w:cs="Times New Roman"/>
          <w:color w:val="000000"/>
          <w:sz w:val="28"/>
          <w:szCs w:val="28"/>
          <w:lang w:val="kk-KZ"/>
        </w:rPr>
        <w:tab/>
        <w:t>4.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COOH</w:t>
      </w:r>
    </w:p>
    <w:p w:rsidR="00FF11FE" w:rsidRPr="00C53CF9" w:rsidRDefault="00FF11FE" w:rsidP="00B51D13">
      <w:pPr>
        <w:numPr>
          <w:ilvl w:val="0"/>
          <w:numId w:val="9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116. Cоңғы  өнiмдi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3419" w:dyaOrig="1030">
          <v:shape id="_x0000_i1246" type="#_x0000_t75" style="width:171pt;height:51pt" o:ole="" fillcolor="window">
            <v:imagedata r:id="rId398" o:title=""/>
          </v:shape>
          <o:OLEObject Type="Embed" ProgID="Word.Picture.8" ShapeID="_x0000_i1246" DrawAspect="Content" ObjectID="_1525090704" r:id="rId399"/>
        </w:object>
      </w:r>
    </w:p>
    <w:p w:rsidR="00FF11FE" w:rsidRPr="00C53CF9" w:rsidRDefault="00DC2CB7" w:rsidP="00B51D13">
      <w:pPr>
        <w:numPr>
          <w:ilvl w:val="0"/>
          <w:numId w:val="9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этилен тотығы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этаналь</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этанол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этан қышқылы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117.</w:t>
      </w:r>
      <w:r w:rsidRPr="00C53CF9">
        <w:rPr>
          <w:rFonts w:ascii="Times New Roman" w:hAnsi="Times New Roman" w:cs="Times New Roman"/>
          <w:color w:val="000000"/>
          <w:sz w:val="28"/>
          <w:szCs w:val="28"/>
        </w:rPr>
        <w:t>Со</w:t>
      </w:r>
      <w:r w:rsidRPr="00C53CF9">
        <w:rPr>
          <w:rFonts w:ascii="Times New Roman" w:hAnsi="Times New Roman" w:cs="Times New Roman"/>
          <w:color w:val="000000"/>
          <w:sz w:val="28"/>
          <w:szCs w:val="28"/>
          <w:lang w:val="kk-KZ"/>
        </w:rPr>
        <w:t>ңғ</w:t>
      </w:r>
      <w:r w:rsidRPr="00C53CF9">
        <w:rPr>
          <w:rFonts w:ascii="Times New Roman" w:hAnsi="Times New Roman" w:cs="Times New Roman"/>
          <w:color w:val="000000"/>
          <w:sz w:val="28"/>
          <w:szCs w:val="28"/>
        </w:rPr>
        <w:t xml:space="preserve">ы  </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нiмдi  ата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837" w:dyaOrig="1030">
          <v:shape id="_x0000_i1247" type="#_x0000_t75" style="width:241.5pt;height:51pt" o:ole="" fillcolor="window">
            <v:imagedata r:id="rId400" o:title=""/>
          </v:shape>
          <o:OLEObject Type="Embed" ProgID="Word.Picture.8" ShapeID="_x0000_i1247" DrawAspect="Content" ObjectID="_1525090705" r:id="rId401"/>
        </w:object>
      </w:r>
    </w:p>
    <w:p w:rsidR="00FF11FE" w:rsidRPr="00C53CF9" w:rsidRDefault="00FF11FE" w:rsidP="00B51D13">
      <w:pPr>
        <w:numPr>
          <w:ilvl w:val="0"/>
          <w:numId w:val="99"/>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ClCH = CH</w:t>
      </w:r>
      <w:r w:rsidRPr="00C53CF9">
        <w:rPr>
          <w:rFonts w:ascii="Times New Roman" w:hAnsi="Times New Roman" w:cs="Times New Roman"/>
          <w:color w:val="000000"/>
          <w:sz w:val="28"/>
          <w:szCs w:val="28"/>
          <w:vertAlign w:val="subscript"/>
          <w:lang w:val="en-US"/>
        </w:rPr>
        <w:t>2</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9"/>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 CHCl – 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9"/>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CCl</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 CH</w:t>
      </w:r>
      <w:r w:rsidRPr="00C53CF9">
        <w:rPr>
          <w:rFonts w:ascii="Times New Roman" w:hAnsi="Times New Roman" w:cs="Times New Roman"/>
          <w:color w:val="000000"/>
          <w:sz w:val="28"/>
          <w:szCs w:val="28"/>
          <w:vertAlign w:val="subscript"/>
          <w:lang w:val="en-US"/>
        </w:rPr>
        <w:t>3</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9"/>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 CHCl</w:t>
      </w:r>
      <w:r w:rsidRPr="00C53CF9">
        <w:rPr>
          <w:rFonts w:ascii="Times New Roman" w:hAnsi="Times New Roman" w:cs="Times New Roman"/>
          <w:color w:val="000000"/>
          <w:sz w:val="28"/>
          <w:szCs w:val="28"/>
          <w:vertAlign w:val="subscript"/>
          <w:lang w:val="en-US"/>
        </w:rPr>
        <w:t>2</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99"/>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118. Белгiсiз  қосылысты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5120" w:dyaOrig="888">
          <v:shape id="_x0000_i1248" type="#_x0000_t75" style="width:235.5pt;height:45pt" o:ole="" fillcolor="window">
            <v:imagedata r:id="rId402" o:title=""/>
          </v:shape>
          <o:OLEObject Type="Embed" ProgID="Word.Picture.8" ShapeID="_x0000_i1248" DrawAspect="Content" ObjectID="_1525090706" r:id="rId403"/>
        </w:objec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триметилэтилен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пентен-1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пентен-2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пропилэтилен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изопропилэтилен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119.    Соңғы  өнiмдi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2994" w:dyaOrig="888">
          <v:shape id="_x0000_i1249" type="#_x0000_t75" style="width:150pt;height:45pt" o:ole="" fillcolor="window">
            <v:imagedata r:id="rId404" o:title=""/>
          </v:shape>
          <o:OLEObject Type="Embed" ProgID="Word.Picture.8" ShapeID="_x0000_i1249" DrawAspect="Content" ObjectID="_1525090707" r:id="rId405"/>
        </w:object>
      </w:r>
    </w:p>
    <w:p w:rsidR="00FF11FE" w:rsidRPr="00C53CF9" w:rsidRDefault="00DC2CB7" w:rsidP="00B51D13">
      <w:pPr>
        <w:numPr>
          <w:ilvl w:val="0"/>
          <w:numId w:val="10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диметил эфирi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этанол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метанол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1"/>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метан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120.Соңғы  өнiмдi  атаңыз.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553" w:dyaOrig="888">
          <v:shape id="_x0000_i1250" type="#_x0000_t75" style="width:228pt;height:45pt" o:ole="" fillcolor="window">
            <v:imagedata r:id="rId406" o:title=""/>
          </v:shape>
          <o:OLEObject Type="Embed" ProgID="Word.Picture.8" ShapeID="_x0000_i1250" DrawAspect="Content" ObjectID="_1525090708" r:id="rId407"/>
        </w:objec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COOCH</w:t>
      </w:r>
      <w:r w:rsidRPr="00C53CF9">
        <w:rPr>
          <w:rFonts w:ascii="Times New Roman" w:hAnsi="Times New Roman" w:cs="Times New Roman"/>
          <w:color w:val="000000"/>
          <w:sz w:val="28"/>
          <w:szCs w:val="28"/>
          <w:vertAlign w:val="subscript"/>
          <w:lang w:val="en-US"/>
        </w:rPr>
        <w:t>3</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CHO</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COOH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2"/>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121. Соңғы өнiмдi атаңыз.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object w:dxaOrig="4695" w:dyaOrig="1172">
          <v:shape id="_x0000_i1251" type="#_x0000_t75" style="width:235.5pt;height:58.5pt" o:ole="" fillcolor="window">
            <v:imagedata r:id="rId408" o:title=""/>
          </v:shape>
          <o:OLEObject Type="Embed" ProgID="Word.Picture.8" ShapeID="_x0000_i1251" DrawAspect="Content" ObjectID="_1525090709" r:id="rId409"/>
        </w:object>
      </w:r>
    </w:p>
    <w:p w:rsidR="00FF11FE" w:rsidRPr="00C53CF9" w:rsidRDefault="00FF11FE" w:rsidP="00B51D13">
      <w:pPr>
        <w:numPr>
          <w:ilvl w:val="0"/>
          <w:numId w:val="10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бутадиен -1,3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бутадиен -1,2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бутен-1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бутен-2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бутан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122.Белгiсiз қосылысты атаңыз.</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5120" w:dyaOrig="1172">
          <v:shape id="_x0000_i1252" type="#_x0000_t75" style="width:228pt;height:58.5pt" o:ole="" fillcolor="window">
            <v:imagedata r:id="rId410" o:title=""/>
          </v:shape>
          <o:OLEObject Type="Embed" ProgID="Word.Picture.8" ShapeID="_x0000_i1252" DrawAspect="Content" ObjectID="_1525090710" r:id="rId411"/>
        </w:object>
      </w:r>
    </w:p>
    <w:p w:rsidR="00FF11FE" w:rsidRPr="00C53CF9" w:rsidRDefault="00FF11FE" w:rsidP="00B51D13">
      <w:pPr>
        <w:numPr>
          <w:ilvl w:val="0"/>
          <w:numId w:val="104"/>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vertAlign w:val="subscript"/>
          <w:lang w:val="en-US"/>
        </w:rPr>
        <w:softHyphen/>
      </w:r>
      <w:r w:rsidRPr="00C53CF9">
        <w:rPr>
          <w:rFonts w:ascii="Times New Roman" w:hAnsi="Times New Roman" w:cs="Times New Roman"/>
          <w:color w:val="000000"/>
          <w:sz w:val="28"/>
          <w:szCs w:val="28"/>
          <w:lang w:val="en-US"/>
        </w:rPr>
        <w:t>MgBr</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Br</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 CH</w:t>
      </w:r>
      <w:r w:rsidRPr="00C53CF9">
        <w:rPr>
          <w:rFonts w:ascii="Times New Roman" w:hAnsi="Times New Roman" w:cs="Times New Roman"/>
          <w:color w:val="000000"/>
          <w:sz w:val="28"/>
          <w:szCs w:val="28"/>
          <w:vertAlign w:val="subscript"/>
          <w:lang w:val="en-US"/>
        </w:rPr>
        <w:t>2</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4"/>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CHO</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123.Соңғы өн</w:t>
      </w:r>
      <w:r w:rsidR="0098019D" w:rsidRPr="00C53CF9">
        <w:rPr>
          <w:rFonts w:ascii="Times New Roman" w:hAnsi="Times New Roman" w:cs="Times New Roman"/>
          <w:color w:val="000000"/>
          <w:sz w:val="28"/>
          <w:szCs w:val="28"/>
          <w:lang w:val="kk-KZ"/>
        </w:rPr>
        <w:t>iмдi атаңыз.</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128" w:dyaOrig="888">
          <v:shape id="_x0000_i1253" type="#_x0000_t75" style="width:205.5pt;height:45pt" o:ole="" fillcolor="window">
            <v:imagedata r:id="rId412" o:title=""/>
          </v:shape>
          <o:OLEObject Type="Embed" ProgID="Word.Picture.8" ShapeID="_x0000_i1253" DrawAspect="Content" ObjectID="_1525090711" r:id="rId413"/>
        </w:object>
      </w:r>
    </w:p>
    <w:p w:rsidR="00FF11FE" w:rsidRPr="00C53CF9" w:rsidRDefault="00FF11FE" w:rsidP="00B51D13">
      <w:pPr>
        <w:numPr>
          <w:ilvl w:val="0"/>
          <w:numId w:val="105"/>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5"/>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CHO</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5"/>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5"/>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OH</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5"/>
        </w:numPr>
        <w:spacing w:after="0"/>
        <w:ind w:left="0" w:firstLine="0"/>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 CH</w:t>
      </w:r>
      <w:r w:rsidRPr="00C53CF9">
        <w:rPr>
          <w:rFonts w:ascii="Times New Roman" w:hAnsi="Times New Roman" w:cs="Times New Roman"/>
          <w:color w:val="000000"/>
          <w:sz w:val="28"/>
          <w:szCs w:val="28"/>
          <w:vertAlign w:val="subscript"/>
          <w:lang w:val="en-US"/>
        </w:rPr>
        <w:t>3</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124.</w:t>
      </w:r>
      <w:r w:rsidRPr="00C53CF9">
        <w:rPr>
          <w:rFonts w:ascii="Times New Roman" w:hAnsi="Times New Roman" w:cs="Times New Roman"/>
          <w:color w:val="000000"/>
          <w:sz w:val="28"/>
          <w:szCs w:val="28"/>
        </w:rPr>
        <w:t>Со</w:t>
      </w:r>
      <w:r w:rsidRPr="00C53CF9">
        <w:rPr>
          <w:rFonts w:ascii="Times New Roman" w:hAnsi="Times New Roman" w:cs="Times New Roman"/>
          <w:color w:val="000000"/>
          <w:sz w:val="28"/>
          <w:szCs w:val="28"/>
          <w:lang w:val="kk-KZ"/>
        </w:rPr>
        <w:t>ңғ</w:t>
      </w:r>
      <w:r w:rsidRPr="00C53CF9">
        <w:rPr>
          <w:rFonts w:ascii="Times New Roman" w:hAnsi="Times New Roman" w:cs="Times New Roman"/>
          <w:color w:val="000000"/>
          <w:sz w:val="28"/>
          <w:szCs w:val="28"/>
        </w:rPr>
        <w:t xml:space="preserve">ы </w:t>
      </w:r>
      <w:r w:rsidRPr="00C53CF9">
        <w:rPr>
          <w:rFonts w:ascii="Times New Roman" w:hAnsi="Times New Roman" w:cs="Times New Roman"/>
          <w:color w:val="000000"/>
          <w:sz w:val="28"/>
          <w:szCs w:val="28"/>
          <w:lang w:val="kk-KZ"/>
        </w:rPr>
        <w:t>ө</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мд</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 xml:space="preserve"> ата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837" w:dyaOrig="1881">
          <v:shape id="_x0000_i1254" type="#_x0000_t75" style="width:241.5pt;height:94.5pt" o:ole="" fillcolor="window">
            <v:imagedata r:id="rId414" o:title=""/>
          </v:shape>
          <o:OLEObject Type="Embed" ProgID="Word.Picture.8" ShapeID="_x0000_i1254" DrawAspect="Content" ObjectID="_1525090712" r:id="rId415"/>
        </w:object>
      </w:r>
    </w:p>
    <w:p w:rsidR="00FF11FE" w:rsidRPr="00C53CF9" w:rsidRDefault="00FF11FE" w:rsidP="00B51D13">
      <w:pPr>
        <w:numPr>
          <w:ilvl w:val="0"/>
          <w:numId w:val="106"/>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Триметилэтилен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изопропилэтилен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диметилэтилен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метилэтилен</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6"/>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пропилэтилен</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125.</w:t>
      </w:r>
      <w:r w:rsidRPr="00C53CF9">
        <w:rPr>
          <w:rFonts w:ascii="Times New Roman" w:hAnsi="Times New Roman" w:cs="Times New Roman"/>
          <w:color w:val="000000"/>
          <w:sz w:val="28"/>
          <w:szCs w:val="28"/>
        </w:rPr>
        <w:t xml:space="preserve">Белгiсiз </w:t>
      </w:r>
      <w:r w:rsidRPr="00C53CF9">
        <w:rPr>
          <w:rFonts w:ascii="Times New Roman" w:hAnsi="Times New Roman" w:cs="Times New Roman"/>
          <w:color w:val="000000"/>
          <w:sz w:val="28"/>
          <w:szCs w:val="28"/>
          <w:lang w:val="kk-KZ"/>
        </w:rPr>
        <w:t>қ</w:t>
      </w:r>
      <w:r w:rsidRPr="00C53CF9">
        <w:rPr>
          <w:rFonts w:ascii="Times New Roman" w:hAnsi="Times New Roman" w:cs="Times New Roman"/>
          <w:color w:val="000000"/>
          <w:sz w:val="28"/>
          <w:szCs w:val="28"/>
        </w:rPr>
        <w:t>осылысты ата</w:t>
      </w:r>
      <w:r w:rsidRPr="00C53CF9">
        <w:rPr>
          <w:rFonts w:ascii="Times New Roman" w:hAnsi="Times New Roman" w:cs="Times New Roman"/>
          <w:color w:val="000000"/>
          <w:sz w:val="28"/>
          <w:szCs w:val="28"/>
          <w:lang w:val="kk-KZ"/>
        </w:rPr>
        <w:t>ң</w:t>
      </w:r>
      <w:r w:rsidRPr="00C53CF9">
        <w:rPr>
          <w:rFonts w:ascii="Times New Roman" w:hAnsi="Times New Roman" w:cs="Times New Roman"/>
          <w:color w:val="000000"/>
          <w:sz w:val="28"/>
          <w:szCs w:val="28"/>
        </w:rPr>
        <w:t>ыз</w:t>
      </w:r>
      <w:r w:rsidRPr="00C53CF9">
        <w:rPr>
          <w:rFonts w:ascii="Times New Roman" w:hAnsi="Times New Roman" w:cs="Times New Roman"/>
          <w:color w:val="000000"/>
          <w:sz w:val="28"/>
          <w:szCs w:val="28"/>
          <w:lang w:val="kk-KZ"/>
        </w:rPr>
        <w:t xml:space="preserve">.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object w:dxaOrig="4320" w:dyaOrig="1313">
          <v:shape id="_x0000_i1255" type="#_x0000_t75" style="width:3in;height:66pt" o:ole="" fillcolor="window">
            <v:imagedata r:id="rId416" o:title=""/>
          </v:shape>
          <o:OLEObject Type="Embed" ProgID="Word.Picture.8" ShapeID="_x0000_i1255" DrawAspect="Content" ObjectID="_1525090713" r:id="rId417"/>
        </w:object>
      </w:r>
    </w:p>
    <w:p w:rsidR="00FF11FE" w:rsidRPr="00C53CF9" w:rsidRDefault="00FF11FE" w:rsidP="00B51D13">
      <w:pPr>
        <w:numPr>
          <w:ilvl w:val="0"/>
          <w:numId w:val="10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Триметилкарбинол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пропилкарбинол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изопропилкарбинол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7"/>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метилэтилкарбинол</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7"/>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метилкарбинол</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126. Қышқылдық қасиетiнiң өсуiне қарай қатар құрыңыз.</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b/>
        <w:t>1. этан</w:t>
      </w:r>
      <w:r w:rsidRPr="00C53CF9">
        <w:rPr>
          <w:rFonts w:ascii="Times New Roman" w:hAnsi="Times New Roman" w:cs="Times New Roman"/>
          <w:color w:val="000000"/>
          <w:sz w:val="28"/>
          <w:szCs w:val="28"/>
          <w:lang w:val="kk-KZ"/>
        </w:rPr>
        <w:tab/>
        <w:t>2. этилен</w:t>
      </w:r>
      <w:r w:rsidRPr="00C53CF9">
        <w:rPr>
          <w:rFonts w:ascii="Times New Roman" w:hAnsi="Times New Roman" w:cs="Times New Roman"/>
          <w:color w:val="000000"/>
          <w:sz w:val="28"/>
          <w:szCs w:val="28"/>
          <w:lang w:val="kk-KZ"/>
        </w:rPr>
        <w:tab/>
        <w:t>3. ацетилен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1&lt;2&lt;3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2&lt;1&lt;3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3&lt;2&lt;1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2&lt;3&lt;1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8"/>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3&lt;1&lt;2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127. Химиялық активтiгiнiң өсуiне  қарай қатар құрыңыз.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b/>
        <w:t>1.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F</w:t>
      </w:r>
      <w:r w:rsidRPr="00C53CF9">
        <w:rPr>
          <w:rFonts w:ascii="Times New Roman" w:hAnsi="Times New Roman" w:cs="Times New Roman"/>
          <w:color w:val="000000"/>
          <w:sz w:val="28"/>
          <w:szCs w:val="28"/>
          <w:lang w:val="kk-KZ"/>
        </w:rPr>
        <w:tab/>
        <w:t>2.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Cl</w:t>
      </w:r>
      <w:r w:rsidRPr="00C53CF9">
        <w:rPr>
          <w:rFonts w:ascii="Times New Roman" w:hAnsi="Times New Roman" w:cs="Times New Roman"/>
          <w:color w:val="000000"/>
          <w:sz w:val="28"/>
          <w:szCs w:val="28"/>
          <w:lang w:val="kk-KZ"/>
        </w:rPr>
        <w:tab/>
        <w:t>3.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Br</w:t>
      </w:r>
      <w:r w:rsidRPr="00C53CF9">
        <w:rPr>
          <w:rFonts w:ascii="Times New Roman" w:hAnsi="Times New Roman" w:cs="Times New Roman"/>
          <w:color w:val="000000"/>
          <w:sz w:val="28"/>
          <w:szCs w:val="28"/>
          <w:lang w:val="kk-KZ"/>
        </w:rPr>
        <w:tab/>
        <w:t>4.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I</w:t>
      </w:r>
    </w:p>
    <w:p w:rsidR="00FF11FE" w:rsidRPr="00C53CF9" w:rsidRDefault="00FF11FE" w:rsidP="00B51D13">
      <w:pPr>
        <w:numPr>
          <w:ilvl w:val="0"/>
          <w:numId w:val="10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1&lt;2&lt;3&lt;4 </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2&lt;3&lt;4&lt;1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4&lt;3&lt;2&lt;1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3&lt;2&lt;1&lt;4</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09"/>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1&lt;3&lt;4&lt;2</w:t>
      </w:r>
    </w:p>
    <w:p w:rsidR="00A31DD8"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128. S</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 xml:space="preserve">2  реакциясына түсу қабiлетiнiң өсуiне қарай қатар құрыңыз.  </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ab/>
        <w:t>1.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CBr</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t>2.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Br</w:t>
      </w:r>
      <w:r w:rsidRPr="00C53CF9">
        <w:rPr>
          <w:rFonts w:ascii="Times New Roman" w:hAnsi="Times New Roman" w:cs="Times New Roman"/>
          <w:color w:val="000000"/>
          <w:sz w:val="28"/>
          <w:szCs w:val="28"/>
          <w:lang w:val="kk-KZ"/>
        </w:rPr>
        <w:tab/>
      </w:r>
      <w:r w:rsidRPr="00C53CF9">
        <w:rPr>
          <w:rFonts w:ascii="Times New Roman" w:hAnsi="Times New Roman" w:cs="Times New Roman"/>
          <w:color w:val="000000"/>
          <w:sz w:val="28"/>
          <w:szCs w:val="28"/>
          <w:lang w:val="kk-KZ"/>
        </w:rPr>
        <w:tab/>
        <w:t>3.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CHBr</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1&lt;3&lt;2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3&lt;1&lt;2</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3&lt;2&lt;1</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2&lt;1&lt;3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0"/>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1&lt;2&lt;3</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129.  S</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 xml:space="preserve">1  реакциясына түсу қабiлетiнiң өсуiне қарай қатарға орналастырыңыз.  </w:t>
      </w:r>
    </w:p>
    <w:p w:rsidR="00FF11FE" w:rsidRPr="00C53CF9" w:rsidRDefault="00FF11FE" w:rsidP="00B51D13">
      <w:pPr>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 xml:space="preserve">1. </w:t>
      </w:r>
      <w:r w:rsidRPr="00C53CF9">
        <w:rPr>
          <w:rFonts w:ascii="Times New Roman" w:hAnsi="Times New Roman" w:cs="Times New Roman"/>
          <w:color w:val="000000"/>
          <w:sz w:val="28"/>
          <w:szCs w:val="28"/>
        </w:rPr>
        <w:t>СН</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rPr>
        <w:t>СН</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Br</w:t>
      </w:r>
      <w:r w:rsidRPr="00C53CF9">
        <w:rPr>
          <w:rFonts w:ascii="Times New Roman" w:hAnsi="Times New Roman" w:cs="Times New Roman"/>
          <w:color w:val="000000"/>
          <w:sz w:val="28"/>
          <w:szCs w:val="28"/>
          <w:lang w:val="en-US"/>
        </w:rPr>
        <w:tab/>
      </w:r>
      <w:r w:rsidRPr="00C53CF9">
        <w:rPr>
          <w:rFonts w:ascii="Times New Roman" w:hAnsi="Times New Roman" w:cs="Times New Roman"/>
          <w:color w:val="000000"/>
          <w:sz w:val="28"/>
          <w:szCs w:val="28"/>
          <w:lang w:val="en-US"/>
        </w:rPr>
        <w:tab/>
        <w:t>2.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CBr</w:t>
      </w:r>
      <w:r w:rsidRPr="00C53CF9">
        <w:rPr>
          <w:rFonts w:ascii="Times New Roman" w:hAnsi="Times New Roman" w:cs="Times New Roman"/>
          <w:color w:val="000000"/>
          <w:sz w:val="28"/>
          <w:szCs w:val="28"/>
          <w:lang w:val="en-US"/>
        </w:rPr>
        <w:tab/>
      </w:r>
      <w:r w:rsidRPr="00C53CF9">
        <w:rPr>
          <w:rFonts w:ascii="Times New Roman" w:hAnsi="Times New Roman" w:cs="Times New Roman"/>
          <w:color w:val="000000"/>
          <w:sz w:val="28"/>
          <w:szCs w:val="28"/>
          <w:lang w:val="en-US"/>
        </w:rPr>
        <w:tab/>
        <w:t>3.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CHBr</w:t>
      </w:r>
    </w:p>
    <w:p w:rsidR="00FF11FE" w:rsidRPr="00C53CF9" w:rsidRDefault="00FF11FE" w:rsidP="00B51D13">
      <w:pPr>
        <w:contextualSpacing/>
        <w:rPr>
          <w:rFonts w:ascii="Times New Roman" w:hAnsi="Times New Roman" w:cs="Times New Roman"/>
          <w:color w:val="000000"/>
          <w:sz w:val="28"/>
          <w:szCs w:val="28"/>
          <w:lang w:val="en-US"/>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1&lt;3&lt;2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1&lt;2&lt;3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1&lt;3&lt;2</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2&lt;2&lt;1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1"/>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3&lt;2&lt;1</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130. –ОН қышқылдарды анықтаңыз.</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 спирт</w:t>
      </w:r>
      <w:r w:rsidRPr="00C53CF9">
        <w:rPr>
          <w:rFonts w:ascii="Times New Roman" w:hAnsi="Times New Roman" w:cs="Times New Roman"/>
          <w:color w:val="000000"/>
          <w:sz w:val="28"/>
          <w:szCs w:val="28"/>
          <w:lang w:val="kk-KZ"/>
        </w:rPr>
        <w:tab/>
        <w:t>2. карбон қышқылы</w:t>
      </w:r>
      <w:r w:rsidRPr="00C53CF9">
        <w:rPr>
          <w:rFonts w:ascii="Times New Roman" w:hAnsi="Times New Roman" w:cs="Times New Roman"/>
          <w:color w:val="000000"/>
          <w:sz w:val="28"/>
          <w:szCs w:val="28"/>
          <w:lang w:val="kk-KZ"/>
        </w:rPr>
        <w:tab/>
        <w:t>3. àцетилен</w:t>
      </w:r>
      <w:r w:rsidRPr="00C53CF9">
        <w:rPr>
          <w:rFonts w:ascii="Times New Roman" w:hAnsi="Times New Roman" w:cs="Times New Roman"/>
          <w:color w:val="000000"/>
          <w:sz w:val="28"/>
          <w:szCs w:val="28"/>
          <w:lang w:val="kk-KZ"/>
        </w:rPr>
        <w:tab/>
        <w:t>4. амин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2"/>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1,2</w:t>
      </w:r>
      <w:r w:rsidRPr="00C53CF9">
        <w:rPr>
          <w:rFonts w:ascii="Times New Roman" w:hAnsi="Times New Roman" w:cs="Times New Roman"/>
          <w:color w:val="000000"/>
          <w:sz w:val="28"/>
          <w:szCs w:val="28"/>
          <w:lang w:val="kk-KZ"/>
        </w:rPr>
        <w:t>.</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1,4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3,4</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2,3</w:t>
      </w:r>
    </w:p>
    <w:p w:rsidR="00FF11FE" w:rsidRPr="00C53CF9" w:rsidRDefault="00FF11FE" w:rsidP="00B51D13">
      <w:pPr>
        <w:contextualSpacing/>
        <w:rPr>
          <w:rFonts w:ascii="Times New Roman" w:hAnsi="Times New Roman" w:cs="Times New Roman"/>
          <w:color w:val="000000"/>
          <w:sz w:val="28"/>
          <w:szCs w:val="28"/>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2"/>
        </w:numPr>
        <w:spacing w:after="0"/>
        <w:ind w:left="0" w:firstLine="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2,4</w:t>
      </w:r>
    </w:p>
    <w:p w:rsidR="00FF11FE" w:rsidRPr="00C53CF9" w:rsidRDefault="00FF11FE" w:rsidP="00B51D13">
      <w:pPr>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131.   – СН - қышқылды анықтаңыз.</w:t>
      </w:r>
    </w:p>
    <w:p w:rsidR="00FF11FE" w:rsidRPr="00C53CF9" w:rsidRDefault="00FF11FE" w:rsidP="00B51D13">
      <w:pPr>
        <w:numPr>
          <w:ilvl w:val="0"/>
          <w:numId w:val="11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этанол</w:t>
      </w:r>
    </w:p>
    <w:p w:rsidR="00FF11FE" w:rsidRPr="00C53CF9" w:rsidRDefault="00FF11FE" w:rsidP="00B51D13">
      <w:pPr>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FF11FE" w:rsidRPr="00C53CF9" w:rsidRDefault="00FF11FE" w:rsidP="00B51D13">
      <w:pPr>
        <w:numPr>
          <w:ilvl w:val="0"/>
          <w:numId w:val="11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этаналь</w:t>
      </w:r>
    </w:p>
    <w:p w:rsidR="00A31DD8" w:rsidRPr="00C53CF9" w:rsidRDefault="00A31DD8" w:rsidP="00B51D13">
      <w:pPr>
        <w:numPr>
          <w:ilvl w:val="0"/>
          <w:numId w:val="11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этан қышқылы </w:t>
      </w:r>
    </w:p>
    <w:p w:rsidR="00A31DD8" w:rsidRPr="00C53CF9" w:rsidRDefault="00A31DD8" w:rsidP="00B51D13">
      <w:pPr>
        <w:numPr>
          <w:ilvl w:val="0"/>
          <w:numId w:val="113"/>
        </w:numPr>
        <w:spacing w:after="0"/>
        <w:ind w:left="0" w:firstLine="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этилен</w:t>
      </w:r>
    </w:p>
    <w:p w:rsidR="00FF11FE" w:rsidRPr="00C53CF9" w:rsidRDefault="00FF11FE" w:rsidP="00B51D13">
      <w:pPr>
        <w:ind w:left="-284"/>
        <w:contextualSpacing/>
        <w:rPr>
          <w:rFonts w:ascii="Times New Roman" w:hAnsi="Times New Roman" w:cs="Times New Roman"/>
          <w:color w:val="000000"/>
          <w:sz w:val="28"/>
          <w:szCs w:val="28"/>
          <w:lang w:val="kk-KZ"/>
        </w:rPr>
        <w:sectPr w:rsidR="00FF11FE" w:rsidRPr="00C53CF9" w:rsidSect="00B51D13">
          <w:type w:val="continuous"/>
          <w:pgSz w:w="11907" w:h="16840"/>
          <w:pgMar w:top="1134" w:right="1133" w:bottom="1560" w:left="1134" w:header="0" w:footer="0" w:gutter="0"/>
          <w:paperSrc w:first="7" w:other="7"/>
          <w:cols w:space="720"/>
        </w:sectPr>
      </w:pPr>
    </w:p>
    <w:p w:rsidR="009F6E87" w:rsidRPr="00C53CF9" w:rsidRDefault="009F6E87" w:rsidP="00B51D13">
      <w:pPr>
        <w:shd w:val="clear" w:color="auto" w:fill="FFFFFF"/>
        <w:contextualSpacing/>
        <w:jc w:val="center"/>
        <w:rPr>
          <w:rFonts w:ascii="Times New Roman" w:hAnsi="Times New Roman" w:cs="Times New Roman"/>
          <w:b/>
          <w:bCs/>
          <w:noProof/>
          <w:color w:val="000000"/>
          <w:sz w:val="28"/>
          <w:szCs w:val="28"/>
          <w:u w:val="single"/>
          <w:lang w:val="kk-KZ"/>
        </w:rPr>
      </w:pPr>
      <w:r w:rsidRPr="00C53CF9">
        <w:rPr>
          <w:rFonts w:ascii="Times New Roman" w:hAnsi="Times New Roman" w:cs="Times New Roman"/>
          <w:b/>
          <w:bCs/>
          <w:noProof/>
          <w:color w:val="000000"/>
          <w:sz w:val="28"/>
          <w:szCs w:val="28"/>
          <w:u w:val="single"/>
          <w:lang w:val="kk-KZ"/>
        </w:rPr>
        <w:lastRenderedPageBreak/>
        <w:t>II АШЫҚ  ТІЗБЕКТІ  КӨМІРСУТЕКТЕРДІҢ ФУНКЦИОНАЛДЫ ТУЫНДЫЛАРЫ</w:t>
      </w:r>
    </w:p>
    <w:p w:rsidR="009F6E87" w:rsidRPr="00C53CF9" w:rsidRDefault="009F6E87" w:rsidP="00B51D13">
      <w:pPr>
        <w:shd w:val="clear" w:color="auto" w:fill="FFFFFF"/>
        <w:contextualSpacing/>
        <w:jc w:val="center"/>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  КӨМІРСУТЕКТЕРДІҢ  МОНО- ЖӘНЕ ПОЛИГАЛОГЕН ТУЫНДЫЛАРЫ</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Галоген туындыларын көмірсутектердегі бір немесе бірнеше сутек атомдарының орньн галоген атомдарының басуынан шыққан өнімдер деп қарастыруға болады.</w:t>
      </w:r>
    </w:p>
    <w:p w:rsidR="00BB173A" w:rsidRPr="00C53CF9" w:rsidRDefault="00BB173A" w:rsidP="00B51D13">
      <w:pPr>
        <w:shd w:val="clear" w:color="auto" w:fill="FFFFFF"/>
        <w:ind w:firstLine="708"/>
        <w:contextualSpacing/>
        <w:jc w:val="both"/>
        <w:rPr>
          <w:rFonts w:ascii="Times New Roman" w:hAnsi="Times New Roman" w:cs="Times New Roman"/>
          <w:b/>
          <w:noProof/>
          <w:color w:val="000000"/>
          <w:sz w:val="28"/>
          <w:szCs w:val="28"/>
          <w:lang w:val="kk-KZ"/>
        </w:rPr>
      </w:pPr>
    </w:p>
    <w:p w:rsidR="009F6E87" w:rsidRPr="00C53CF9" w:rsidRDefault="009F6E87" w:rsidP="00B51D13">
      <w:pPr>
        <w:shd w:val="clear" w:color="auto" w:fill="FFFFFF"/>
        <w:ind w:left="720"/>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7. ҚАНЫҚҚАН КӨМІРСУТЕКТЕРДІҢ МОНОГАЛОГЕН ТУЫНДЫЛАРЫ</w:t>
      </w:r>
    </w:p>
    <w:p w:rsidR="009F6E87" w:rsidRPr="00C53CF9" w:rsidRDefault="009F6E87" w:rsidP="00B51D13">
      <w:pPr>
        <w:shd w:val="clear" w:color="auto" w:fill="FFFFFF"/>
        <w:ind w:firstLine="708"/>
        <w:contextualSpacing/>
        <w:jc w:val="both"/>
        <w:rPr>
          <w:rFonts w:ascii="Times New Roman" w:hAnsi="Times New Roman" w:cs="Times New Roman"/>
          <w:b/>
          <w:sz w:val="28"/>
          <w:szCs w:val="28"/>
          <w:lang w:val="kk-KZ"/>
        </w:rPr>
      </w:pPr>
      <w:r w:rsidRPr="00C53CF9">
        <w:rPr>
          <w:rFonts w:ascii="Times New Roman" w:hAnsi="Times New Roman" w:cs="Times New Roman"/>
          <w:noProof/>
          <w:color w:val="000000"/>
          <w:sz w:val="28"/>
          <w:szCs w:val="28"/>
          <w:lang w:val="kk-KZ"/>
        </w:rPr>
        <w:t xml:space="preserve">Қаныққан көмірсутектердід моногалогенді туындылары галоген алкилдер деп аталады. Олардың жалпы формуласы </w:t>
      </w:r>
      <w:r w:rsidRPr="00C53CF9">
        <w:rPr>
          <w:rFonts w:ascii="Times New Roman" w:hAnsi="Times New Roman" w:cs="Times New Roman"/>
          <w:iCs/>
          <w:noProof/>
          <w:color w:val="000000"/>
          <w:sz w:val="28"/>
          <w:szCs w:val="28"/>
          <w:lang w:val="kk-KZ"/>
        </w:rPr>
        <w:t>С</w:t>
      </w:r>
      <w:r w:rsidRPr="00C53CF9">
        <w:rPr>
          <w:rFonts w:ascii="Times New Roman" w:hAnsi="Times New Roman" w:cs="Times New Roman"/>
          <w:iCs/>
          <w:noProof/>
          <w:color w:val="000000"/>
          <w:sz w:val="28"/>
          <w:szCs w:val="28"/>
          <w:vertAlign w:val="subscript"/>
          <w:lang w:val="kk-KZ"/>
        </w:rPr>
        <w:t>п</w:t>
      </w:r>
      <w:r w:rsidRPr="00C53CF9">
        <w:rPr>
          <w:rFonts w:ascii="Times New Roman" w:hAnsi="Times New Roman" w:cs="Times New Roman"/>
          <w:iCs/>
          <w:noProof/>
          <w:color w:val="000000"/>
          <w:sz w:val="28"/>
          <w:szCs w:val="28"/>
          <w:lang w:val="kk-KZ"/>
        </w:rPr>
        <w:t>Н</w:t>
      </w:r>
      <w:r w:rsidRPr="00C53CF9">
        <w:rPr>
          <w:rFonts w:ascii="Times New Roman" w:hAnsi="Times New Roman" w:cs="Times New Roman"/>
          <w:iCs/>
          <w:noProof/>
          <w:color w:val="000000"/>
          <w:sz w:val="28"/>
          <w:szCs w:val="28"/>
          <w:vertAlign w:val="subscript"/>
          <w:lang w:val="kk-KZ"/>
        </w:rPr>
        <w:t>2п+1</w:t>
      </w:r>
      <w:r w:rsidRPr="00C53CF9">
        <w:rPr>
          <w:rFonts w:ascii="Times New Roman" w:hAnsi="Times New Roman" w:cs="Times New Roman"/>
          <w:iCs/>
          <w:noProof/>
          <w:color w:val="000000"/>
          <w:sz w:val="28"/>
          <w:szCs w:val="28"/>
          <w:lang w:val="kk-KZ"/>
        </w:rPr>
        <w:t>Хаl</w:t>
      </w:r>
      <w:r w:rsidRPr="00C53CF9">
        <w:rPr>
          <w:rFonts w:ascii="Times New Roman" w:hAnsi="Times New Roman" w:cs="Times New Roman"/>
          <w:noProof/>
          <w:color w:val="000000"/>
          <w:sz w:val="28"/>
          <w:szCs w:val="28"/>
          <w:lang w:val="kk-KZ"/>
        </w:rPr>
        <w:t>. Галоген атомьгның орнына, яғни  байланысқан   көміртек   атомынына байланысты галоген туындылары біріншілік(</w:t>
      </w:r>
      <w:r w:rsidRPr="00C53CF9">
        <w:rPr>
          <w:rFonts w:ascii="Times New Roman" w:hAnsi="Times New Roman" w:cs="Times New Roman"/>
          <w:color w:val="000000"/>
          <w:sz w:val="28"/>
          <w:szCs w:val="28"/>
          <w:lang w:val="kk-KZ"/>
        </w:rPr>
        <w:t>I</w:t>
      </w:r>
      <w:r w:rsidRPr="00C53CF9">
        <w:rPr>
          <w:rFonts w:ascii="Times New Roman" w:hAnsi="Times New Roman" w:cs="Times New Roman"/>
          <w:noProof/>
          <w:color w:val="000000"/>
          <w:sz w:val="28"/>
          <w:szCs w:val="28"/>
          <w:lang w:val="kk-KZ"/>
        </w:rPr>
        <w:t xml:space="preserve">), екіншілік </w:t>
      </w:r>
      <w:r w:rsidRPr="00C53CF9">
        <w:rPr>
          <w:rFonts w:ascii="Times New Roman" w:hAnsi="Times New Roman" w:cs="Times New Roman"/>
          <w:color w:val="000000"/>
          <w:sz w:val="28"/>
          <w:szCs w:val="28"/>
          <w:lang w:val="kk-KZ"/>
        </w:rPr>
        <w:t xml:space="preserve">(II) </w:t>
      </w:r>
      <w:r w:rsidRPr="00C53CF9">
        <w:rPr>
          <w:rFonts w:ascii="Times New Roman" w:hAnsi="Times New Roman" w:cs="Times New Roman"/>
          <w:noProof/>
          <w:color w:val="000000"/>
          <w:sz w:val="28"/>
          <w:szCs w:val="28"/>
          <w:lang w:val="kk-KZ"/>
        </w:rPr>
        <w:t xml:space="preserve">және үшіншілік   </w:t>
      </w:r>
      <w:r w:rsidRPr="00C53CF9">
        <w:rPr>
          <w:rFonts w:ascii="Times New Roman" w:hAnsi="Times New Roman" w:cs="Times New Roman"/>
          <w:color w:val="000000"/>
          <w:sz w:val="28"/>
          <w:szCs w:val="28"/>
          <w:lang w:val="kk-KZ"/>
        </w:rPr>
        <w:t xml:space="preserve">(III)    </w:t>
      </w:r>
      <w:r w:rsidRPr="00C53CF9">
        <w:rPr>
          <w:rFonts w:ascii="Times New Roman" w:hAnsi="Times New Roman" w:cs="Times New Roman"/>
          <w:noProof/>
          <w:color w:val="000000"/>
          <w:sz w:val="28"/>
          <w:szCs w:val="28"/>
          <w:lang w:val="kk-KZ"/>
        </w:rPr>
        <w:t xml:space="preserve">болып    бөлінеді:    </w:t>
      </w:r>
      <w:r w:rsidRPr="00C53CF9">
        <w:rPr>
          <w:rFonts w:ascii="Times New Roman" w:hAnsi="Times New Roman" w:cs="Times New Roman"/>
          <w:position w:val="-2"/>
          <w:sz w:val="28"/>
          <w:szCs w:val="28"/>
          <w:lang w:val="kk-KZ"/>
        </w:rPr>
        <w:t>Мысалы  СН</w:t>
      </w:r>
      <w:r w:rsidRPr="00C53CF9">
        <w:rPr>
          <w:rFonts w:ascii="Times New Roman" w:hAnsi="Times New Roman" w:cs="Times New Roman"/>
          <w:position w:val="-2"/>
          <w:sz w:val="28"/>
          <w:szCs w:val="28"/>
          <w:vertAlign w:val="subscript"/>
          <w:lang w:val="kk-KZ"/>
        </w:rPr>
        <w:t>3</w:t>
      </w:r>
      <w:r w:rsidRPr="00C53CF9">
        <w:rPr>
          <w:rFonts w:ascii="Times New Roman" w:hAnsi="Times New Roman" w:cs="Times New Roman"/>
          <w:color w:val="000000"/>
          <w:sz w:val="28"/>
          <w:szCs w:val="28"/>
          <w:lang w:val="kk-KZ"/>
        </w:rPr>
        <w:t>СI</w:t>
      </w:r>
      <w:r w:rsidRPr="00C53CF9">
        <w:rPr>
          <w:rFonts w:ascii="Times New Roman" w:hAnsi="Times New Roman" w:cs="Times New Roman"/>
          <w:noProof/>
          <w:color w:val="000000"/>
          <w:sz w:val="28"/>
          <w:szCs w:val="28"/>
          <w:lang w:val="kk-KZ"/>
        </w:rPr>
        <w:t xml:space="preserve"> біріншілік(</w:t>
      </w:r>
      <w:r w:rsidRPr="00C53CF9">
        <w:rPr>
          <w:rFonts w:ascii="Times New Roman" w:hAnsi="Times New Roman" w:cs="Times New Roman"/>
          <w:color w:val="000000"/>
          <w:sz w:val="28"/>
          <w:szCs w:val="28"/>
          <w:lang w:val="kk-KZ"/>
        </w:rPr>
        <w:t>I</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position w:val="-2"/>
          <w:sz w:val="28"/>
          <w:szCs w:val="28"/>
          <w:lang w:val="kk-KZ"/>
        </w:rPr>
        <w:t>СН</w:t>
      </w:r>
      <w:r w:rsidRPr="00C53CF9">
        <w:rPr>
          <w:rFonts w:ascii="Times New Roman" w:hAnsi="Times New Roman" w:cs="Times New Roman"/>
          <w:position w:val="-2"/>
          <w:sz w:val="28"/>
          <w:szCs w:val="28"/>
          <w:vertAlign w:val="subscript"/>
          <w:lang w:val="kk-KZ"/>
        </w:rPr>
        <w:t>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position w:val="-2"/>
          <w:sz w:val="28"/>
          <w:szCs w:val="28"/>
          <w:lang w:val="kk-KZ"/>
        </w:rPr>
        <w:t>СН</w:t>
      </w:r>
      <w:r w:rsidRPr="00C53CF9">
        <w:rPr>
          <w:rFonts w:ascii="Times New Roman" w:hAnsi="Times New Roman" w:cs="Times New Roman"/>
          <w:position w:val="-2"/>
          <w:sz w:val="28"/>
          <w:szCs w:val="28"/>
          <w:vertAlign w:val="subscript"/>
          <w:lang w:val="kk-KZ"/>
        </w:rPr>
        <w:t>2</w:t>
      </w:r>
      <w:r w:rsidRPr="00C53CF9">
        <w:rPr>
          <w:rFonts w:ascii="Times New Roman" w:hAnsi="Times New Roman" w:cs="Times New Roman"/>
          <w:position w:val="-2"/>
          <w:sz w:val="28"/>
          <w:szCs w:val="28"/>
          <w:lang w:val="kk-KZ"/>
        </w:rPr>
        <w:t>С</w:t>
      </w:r>
      <w:r w:rsidRPr="00C53CF9">
        <w:rPr>
          <w:rFonts w:ascii="Times New Roman" w:hAnsi="Times New Roman" w:cs="Times New Roman"/>
          <w:color w:val="000000"/>
          <w:sz w:val="28"/>
          <w:szCs w:val="28"/>
          <w:lang w:val="kk-KZ"/>
        </w:rPr>
        <w:t>I</w:t>
      </w:r>
      <w:r w:rsidRPr="00C53CF9">
        <w:rPr>
          <w:rFonts w:ascii="Times New Roman" w:hAnsi="Times New Roman" w:cs="Times New Roman"/>
          <w:noProof/>
          <w:color w:val="000000"/>
          <w:sz w:val="28"/>
          <w:szCs w:val="28"/>
          <w:lang w:val="kk-KZ"/>
        </w:rPr>
        <w:t xml:space="preserve"> екіншілік </w:t>
      </w:r>
      <w:r w:rsidRPr="00C53CF9">
        <w:rPr>
          <w:rFonts w:ascii="Times New Roman" w:hAnsi="Times New Roman" w:cs="Times New Roman"/>
          <w:color w:val="000000"/>
          <w:sz w:val="28"/>
          <w:szCs w:val="28"/>
          <w:lang w:val="kk-KZ"/>
        </w:rPr>
        <w:t xml:space="preserve">(II), </w:t>
      </w:r>
      <w:r w:rsidRPr="00C53CF9">
        <w:rPr>
          <w:rFonts w:ascii="Times New Roman" w:hAnsi="Times New Roman" w:cs="Times New Roman"/>
          <w:noProof/>
          <w:color w:val="000000"/>
          <w:sz w:val="28"/>
          <w:szCs w:val="28"/>
          <w:lang w:val="kk-KZ"/>
        </w:rPr>
        <w:t xml:space="preserve">және </w:t>
      </w:r>
      <w:r w:rsidRPr="00C53CF9">
        <w:rPr>
          <w:rFonts w:ascii="Times New Roman" w:hAnsi="Times New Roman" w:cs="Times New Roman"/>
          <w:position w:val="-2"/>
          <w:sz w:val="28"/>
          <w:szCs w:val="28"/>
          <w:lang w:val="kk-KZ"/>
        </w:rPr>
        <w:t>СН</w:t>
      </w:r>
      <w:r w:rsidRPr="00C53CF9">
        <w:rPr>
          <w:rFonts w:ascii="Times New Roman" w:hAnsi="Times New Roman" w:cs="Times New Roman"/>
          <w:position w:val="-2"/>
          <w:sz w:val="28"/>
          <w:szCs w:val="28"/>
          <w:vertAlign w:val="subscript"/>
          <w:lang w:val="kk-KZ"/>
        </w:rPr>
        <w:t>3</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position w:val="-2"/>
          <w:sz w:val="28"/>
          <w:szCs w:val="28"/>
          <w:lang w:val="kk-KZ"/>
        </w:rPr>
        <w:t>СНС</w:t>
      </w:r>
      <w:r w:rsidRPr="00C53CF9">
        <w:rPr>
          <w:rFonts w:ascii="Times New Roman" w:hAnsi="Times New Roman" w:cs="Times New Roman"/>
          <w:color w:val="000000"/>
          <w:sz w:val="28"/>
          <w:szCs w:val="28"/>
          <w:lang w:val="kk-KZ"/>
        </w:rPr>
        <w:t>I</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position w:val="-2"/>
          <w:sz w:val="28"/>
          <w:szCs w:val="28"/>
          <w:lang w:val="kk-KZ"/>
        </w:rPr>
        <w:t>СН</w:t>
      </w:r>
      <w:r w:rsidRPr="00C53CF9">
        <w:rPr>
          <w:rFonts w:ascii="Times New Roman" w:hAnsi="Times New Roman" w:cs="Times New Roman"/>
          <w:position w:val="-2"/>
          <w:sz w:val="28"/>
          <w:szCs w:val="28"/>
          <w:vertAlign w:val="subscript"/>
          <w:lang w:val="kk-KZ"/>
        </w:rPr>
        <w:t xml:space="preserve">3 </w:t>
      </w:r>
      <w:r w:rsidRPr="00C53CF9">
        <w:rPr>
          <w:rFonts w:ascii="Times New Roman" w:hAnsi="Times New Roman" w:cs="Times New Roman"/>
          <w:noProof/>
          <w:color w:val="000000"/>
          <w:sz w:val="28"/>
          <w:szCs w:val="28"/>
          <w:lang w:val="kk-KZ"/>
        </w:rPr>
        <w:t xml:space="preserve">үшіншілік    </w:t>
      </w:r>
      <w:r w:rsidRPr="00C53CF9">
        <w:rPr>
          <w:rFonts w:ascii="Times New Roman" w:hAnsi="Times New Roman" w:cs="Times New Roman"/>
          <w:color w:val="000000"/>
          <w:sz w:val="28"/>
          <w:szCs w:val="28"/>
          <w:lang w:val="kk-KZ"/>
        </w:rPr>
        <w:t>(III)  галоген алкилге жатады.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7.1. Изомериясы. Номенклатурасы. </w:t>
      </w:r>
      <w:r w:rsidRPr="00C53CF9">
        <w:rPr>
          <w:rFonts w:ascii="Times New Roman" w:hAnsi="Times New Roman" w:cs="Times New Roman"/>
          <w:noProof/>
          <w:color w:val="000000"/>
          <w:sz w:val="28"/>
          <w:szCs w:val="28"/>
          <w:lang w:val="kk-KZ"/>
        </w:rPr>
        <w:t>Галоген туындыларыньщ изомериясы көміртек скелетінің құрылысына және тізбектегі галоген атомьшың орнына байланысты. Сондықтан, қаныққан көмірсутектерінен гөрі галоген туындыларының изомерлер саны көбірек болады. Изомерия қатар-</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lang w:val="kk-KZ"/>
        </w:rPr>
        <w:t>дың үшінші мүшесінен басталады. Галоген уындыларының аттары халықаралық номенклатура бойынша, оларға сәйкес қаныққан көмірсутектерінің аттарына галогендердің атын қосу арқылы құралады, галоген атомының тізбектегі орны цифрмен көрсетіледі. Галоген туындыларының ең қарапайым мүшелерін олардың қүрамына кіретін радикалдар бойынша аталады</w:t>
      </w:r>
      <w:r w:rsidR="00E30146" w:rsidRPr="00C53CF9">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708"/>
        <w:contextualSpacing/>
        <w:jc w:val="both"/>
        <w:rPr>
          <w:rFonts w:ascii="Times New Roman" w:hAnsi="Times New Roman" w:cs="Times New Roman"/>
          <w:b/>
          <w:noProof/>
          <w:color w:val="000000"/>
          <w:sz w:val="28"/>
          <w:szCs w:val="28"/>
          <w:lang w:val="kk-KZ"/>
        </w:rPr>
      </w:pPr>
      <w:r w:rsidRPr="00C53CF9">
        <w:rPr>
          <w:rFonts w:ascii="Times New Roman" w:hAnsi="Times New Roman" w:cs="Times New Roman"/>
          <w:b/>
          <w:bCs/>
          <w:noProof/>
          <w:color w:val="000000"/>
          <w:sz w:val="28"/>
          <w:szCs w:val="28"/>
          <w:lang w:val="kk-KZ"/>
        </w:rPr>
        <w:t xml:space="preserve">7.2. Алу </w:t>
      </w:r>
      <w:r w:rsidRPr="00C53CF9">
        <w:rPr>
          <w:rFonts w:ascii="Times New Roman" w:hAnsi="Times New Roman" w:cs="Times New Roman"/>
          <w:b/>
          <w:noProof/>
          <w:color w:val="000000"/>
          <w:sz w:val="28"/>
          <w:szCs w:val="28"/>
          <w:lang w:val="kk-KZ"/>
        </w:rPr>
        <w:t>тәсілдері</w:t>
      </w:r>
      <w:r w:rsidR="00BB173A" w:rsidRPr="00C53CF9">
        <w:rPr>
          <w:rFonts w:ascii="Times New Roman" w:hAnsi="Times New Roman" w:cs="Times New Roman"/>
          <w:b/>
          <w:noProof/>
          <w:color w:val="000000"/>
          <w:sz w:val="28"/>
          <w:szCs w:val="28"/>
          <w:lang w:val="kk-KZ"/>
        </w:rPr>
        <w:t xml:space="preserve">. </w:t>
      </w:r>
      <w:r w:rsidRPr="00C53CF9">
        <w:rPr>
          <w:rFonts w:ascii="Times New Roman" w:hAnsi="Times New Roman" w:cs="Times New Roman"/>
          <w:noProof/>
          <w:color w:val="000000"/>
          <w:sz w:val="28"/>
          <w:szCs w:val="28"/>
          <w:lang w:val="kk-KZ"/>
        </w:rPr>
        <w:t>Көбнесе моногалогеңді туындыларды орын басу реакциясы бойынша қаныққан көмірсутектерден, галогенсутектерді қосу арқылы олефиндерден, галоген сутектері және фосфор галогенидтері реакциясы арқылы спирттерден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1.  Моногалоген   туындыларын    қаныққан   көмірсутектерден сутек атомдарын галогендермен орын басу реакциясы арқылы алу   ең   маңызды   техникалық   әдіс болып саналады. Сутектің галогеы атомдарымен алмасу реакциясыньщ ерекшеліктері жоғарыда қаныққан көмірсутектер тарауында толық қарастырылады.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2.  Олефиндерге галоген сутектерінің қосылуы әдетте салқын кезіндеақ жүреді . Бүл тәсіл әсіресе моногалоген туын-дыларын алуға өте ьщғайлы. </w:t>
      </w:r>
      <w:r w:rsidRPr="00C53CF9">
        <w:rPr>
          <w:rFonts w:ascii="Times New Roman" w:hAnsi="Times New Roman" w:cs="Times New Roman"/>
          <w:noProof/>
          <w:color w:val="000000"/>
          <w:sz w:val="28"/>
          <w:szCs w:val="28"/>
          <w:lang w:val="kk-KZ"/>
        </w:rPr>
        <w:lastRenderedPageBreak/>
        <w:t>Себебі, жоғарыда сипатталған тә-сілдердегідей бүл реакциядан жанама өнімдер — полигалогенді туындылар пайда болмайды.</w:t>
      </w:r>
    </w:p>
    <w:p w:rsidR="009F6E87" w:rsidRPr="009D41DA" w:rsidRDefault="00E12012"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3.  К</w:t>
      </w:r>
      <w:r w:rsidR="009F6E87" w:rsidRPr="00C53CF9">
        <w:rPr>
          <w:rFonts w:ascii="Times New Roman" w:hAnsi="Times New Roman" w:cs="Times New Roman"/>
          <w:noProof/>
          <w:color w:val="000000"/>
          <w:sz w:val="28"/>
          <w:szCs w:val="28"/>
          <w:lang w:val="kk-KZ"/>
        </w:rPr>
        <w:t>өбінесе  галоген  туындылардан   сутектерінің  әрекетімен спирттердің гидр</w:t>
      </w:r>
      <w:r w:rsidR="009D41DA">
        <w:rPr>
          <w:rFonts w:ascii="Times New Roman" w:hAnsi="Times New Roman" w:cs="Times New Roman"/>
          <w:noProof/>
          <w:color w:val="000000"/>
          <w:sz w:val="28"/>
          <w:szCs w:val="28"/>
          <w:lang w:val="kk-KZ"/>
        </w:rPr>
        <w:t>оксил тобын галогенге алмастыру, н</w:t>
      </w:r>
      <w:r w:rsidR="009F6E87" w:rsidRPr="009D41DA">
        <w:rPr>
          <w:rFonts w:ascii="Times New Roman" w:hAnsi="Times New Roman" w:cs="Times New Roman"/>
          <w:noProof/>
          <w:color w:val="000000"/>
          <w:sz w:val="28"/>
          <w:szCs w:val="28"/>
          <w:lang w:val="kk-KZ"/>
        </w:rPr>
        <w:t>емесе</w:t>
      </w:r>
      <w:r w:rsidR="009D41DA">
        <w:rPr>
          <w:rFonts w:ascii="Times New Roman" w:hAnsi="Times New Roman" w:cs="Times New Roman"/>
          <w:noProof/>
          <w:color w:val="000000"/>
          <w:sz w:val="28"/>
          <w:szCs w:val="28"/>
          <w:lang w:val="kk-KZ"/>
        </w:rPr>
        <w:t xml:space="preserve"> фосфор галогенидтерімен және де </w:t>
      </w:r>
      <w:r w:rsidR="009F6E87" w:rsidRPr="009D41DA">
        <w:rPr>
          <w:rFonts w:ascii="Times New Roman" w:hAnsi="Times New Roman" w:cs="Times New Roman"/>
          <w:noProof/>
          <w:color w:val="000000"/>
          <w:sz w:val="28"/>
          <w:szCs w:val="28"/>
          <w:lang w:val="kk-KZ"/>
        </w:rPr>
        <w:t>хлорлы тиан</w:t>
      </w:r>
      <w:r w:rsidR="009F6E87" w:rsidRPr="00C53CF9">
        <w:rPr>
          <w:rFonts w:ascii="Times New Roman" w:hAnsi="Times New Roman" w:cs="Times New Roman"/>
          <w:noProof/>
          <w:color w:val="000000"/>
          <w:sz w:val="28"/>
          <w:szCs w:val="28"/>
          <w:lang w:val="kk-KZ"/>
        </w:rPr>
        <w:t>и</w:t>
      </w:r>
      <w:r w:rsidR="009F6E87" w:rsidRPr="009D41DA">
        <w:rPr>
          <w:rFonts w:ascii="Times New Roman" w:hAnsi="Times New Roman" w:cs="Times New Roman"/>
          <w:noProof/>
          <w:color w:val="000000"/>
          <w:sz w:val="28"/>
          <w:szCs w:val="28"/>
          <w:lang w:val="kk-KZ"/>
        </w:rPr>
        <w:t>л арқылы алады.</w:t>
      </w:r>
      <w:r w:rsidR="009D41DA">
        <w:rPr>
          <w:rFonts w:ascii="Times New Roman" w:hAnsi="Times New Roman" w:cs="Times New Roman"/>
          <w:noProof/>
          <w:color w:val="000000"/>
          <w:sz w:val="28"/>
          <w:szCs w:val="28"/>
          <w:lang w:val="kk-KZ"/>
        </w:rPr>
        <w:t xml:space="preserve">  РС</w:t>
      </w:r>
      <w:r w:rsidR="009D41DA" w:rsidRPr="009D41DA">
        <w:rPr>
          <w:rFonts w:ascii="Times New Roman" w:hAnsi="Times New Roman" w:cs="Times New Roman"/>
          <w:noProof/>
          <w:color w:val="000000"/>
          <w:sz w:val="28"/>
          <w:szCs w:val="28"/>
          <w:lang w:val="kk-KZ"/>
        </w:rPr>
        <w:t>l</w:t>
      </w:r>
      <w:r w:rsidR="009D41DA">
        <w:rPr>
          <w:rFonts w:ascii="Times New Roman" w:hAnsi="Times New Roman" w:cs="Times New Roman"/>
          <w:noProof/>
          <w:color w:val="000000"/>
          <w:sz w:val="28"/>
          <w:szCs w:val="28"/>
          <w:vertAlign w:val="subscript"/>
          <w:lang w:val="kk-KZ"/>
        </w:rPr>
        <w:t>3</w:t>
      </w:r>
      <w:r w:rsidR="009D41DA">
        <w:rPr>
          <w:rFonts w:ascii="Times New Roman" w:hAnsi="Times New Roman" w:cs="Times New Roman"/>
          <w:noProof/>
          <w:color w:val="000000"/>
          <w:sz w:val="28"/>
          <w:szCs w:val="28"/>
          <w:lang w:val="kk-KZ"/>
        </w:rPr>
        <w:t xml:space="preserve"> </w:t>
      </w:r>
      <w:r w:rsidR="009F6E87" w:rsidRPr="009D41DA">
        <w:rPr>
          <w:rFonts w:ascii="Times New Roman" w:hAnsi="Times New Roman" w:cs="Times New Roman"/>
          <w:noProof/>
          <w:color w:val="000000"/>
          <w:sz w:val="28"/>
          <w:szCs w:val="28"/>
          <w:lang w:val="kk-KZ"/>
        </w:rPr>
        <w:t>- мен жұмыс істегенде жанама өнімдер ретінде күрделі эфир</w:t>
      </w:r>
      <w:r w:rsidR="009D41DA">
        <w:rPr>
          <w:rFonts w:ascii="Times New Roman" w:hAnsi="Times New Roman" w:cs="Times New Roman"/>
          <w:noProof/>
          <w:color w:val="000000"/>
          <w:position w:val="-6"/>
          <w:sz w:val="28"/>
          <w:szCs w:val="28"/>
          <w:lang w:val="kk-KZ"/>
        </w:rPr>
        <w:t xml:space="preserve"> </w:t>
      </w:r>
      <w:r w:rsidR="009F6E87" w:rsidRPr="009D41DA">
        <w:rPr>
          <w:rFonts w:ascii="Times New Roman" w:hAnsi="Times New Roman" w:cs="Times New Roman"/>
          <w:noProof/>
          <w:color w:val="000000"/>
          <w:sz w:val="28"/>
          <w:szCs w:val="28"/>
          <w:lang w:val="kk-KZ"/>
        </w:rPr>
        <w:t>алынады.</w:t>
      </w:r>
    </w:p>
    <w:p w:rsidR="009F6E87" w:rsidRPr="009D41DA" w:rsidRDefault="009F6E87" w:rsidP="009D41DA">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w:t>
      </w:r>
      <w:r w:rsidRPr="009D41DA">
        <w:rPr>
          <w:rFonts w:ascii="Times New Roman" w:hAnsi="Times New Roman" w:cs="Times New Roman"/>
          <w:noProof/>
          <w:color w:val="000000"/>
          <w:sz w:val="28"/>
          <w:szCs w:val="28"/>
          <w:lang w:val="kk-KZ"/>
        </w:rPr>
        <w:t>ейде фосфор галогенидтерін тікелей сол реакция ортасында қызыл фосфорға брөммен немесе иодпен әрекеттестіру арқылы</w:t>
      </w:r>
      <w:r w:rsidR="009D41DA">
        <w:rPr>
          <w:rFonts w:ascii="Times New Roman" w:hAnsi="Times New Roman" w:cs="Times New Roman"/>
          <w:noProof/>
          <w:color w:val="000000"/>
          <w:sz w:val="28"/>
          <w:szCs w:val="28"/>
          <w:lang w:val="kk-KZ"/>
        </w:rPr>
        <w:t xml:space="preserve"> </w:t>
      </w:r>
      <w:r w:rsidRPr="009D41DA">
        <w:rPr>
          <w:rFonts w:ascii="Times New Roman" w:hAnsi="Times New Roman" w:cs="Times New Roman"/>
          <w:noProof/>
          <w:color w:val="000000"/>
          <w:sz w:val="28"/>
          <w:szCs w:val="28"/>
          <w:lang w:val="kk-KZ"/>
        </w:rPr>
        <w:t>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Үшіңшілік көміртек атомындағы гидроксил тобы галогенмш өте оңай алмасады. Бүл жағдайда спиртті концентрациялы га-логенді сутек қышқылдарымен араластырып іпайқау жеткілікті. Біріншілік спирттерде тек катализаторлардың қышқылдар, мырыш галогенді және т. т. қатысуында галогенді сутектерімен әрекеттестіргенде гидроксилге алмасады.</w:t>
      </w:r>
    </w:p>
    <w:p w:rsidR="009F6E87" w:rsidRPr="009D41DA" w:rsidRDefault="009F6E87" w:rsidP="009D41DA">
      <w:pPr>
        <w:shd w:val="clear" w:color="auto" w:fill="FFFFFF"/>
        <w:ind w:firstLine="708"/>
        <w:contextualSpacing/>
        <w:jc w:val="both"/>
        <w:rPr>
          <w:rFonts w:ascii="Times New Roman" w:hAnsi="Times New Roman" w:cs="Times New Roman"/>
          <w:sz w:val="28"/>
          <w:szCs w:val="28"/>
          <w:lang w:val="kk-KZ"/>
        </w:rPr>
      </w:pPr>
      <w:r w:rsidRPr="009D41DA">
        <w:rPr>
          <w:rFonts w:ascii="Times New Roman" w:hAnsi="Times New Roman" w:cs="Times New Roman"/>
          <w:noProof/>
          <w:color w:val="000000"/>
          <w:sz w:val="28"/>
          <w:szCs w:val="28"/>
          <w:lang w:val="kk-KZ"/>
        </w:rPr>
        <w:t>Хлорлы алкилдерді алу үшін хлорлы тионилді қолдану өте қолайлы, сббебі бүл реакцияның барлық жанама өнімдері</w:t>
      </w:r>
      <w:r w:rsidRPr="00C53CF9">
        <w:rPr>
          <w:rFonts w:ascii="Times New Roman" w:hAnsi="Times New Roman" w:cs="Times New Roman"/>
          <w:noProof/>
          <w:color w:val="000000"/>
          <w:sz w:val="28"/>
          <w:szCs w:val="28"/>
          <w:lang w:val="kk-KZ"/>
        </w:rPr>
        <w:t xml:space="preserve"> </w:t>
      </w:r>
      <w:r w:rsidRPr="009D41DA">
        <w:rPr>
          <w:rFonts w:ascii="Times New Roman" w:hAnsi="Times New Roman" w:cs="Times New Roman"/>
          <w:noProof/>
          <w:color w:val="000000"/>
          <w:sz w:val="28"/>
          <w:szCs w:val="28"/>
          <w:lang w:val="kk-KZ"/>
        </w:rPr>
        <w:t>суда   еритін   газдар   болып табылады,  олар  алынған галогеналкилдерден оңай бөлінеді.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4. Фторлы   алкилдерді   алу   үшін бұл әдіс қолданылмайды. Оларды хлорлы, бромды және иодты алкилдерден</w:t>
      </w:r>
      <w:r w:rsidRPr="00C53CF9">
        <w:rPr>
          <w:rFonts w:ascii="Times New Roman" w:hAnsi="Times New Roman" w:cs="Times New Roman"/>
          <w:noProof/>
          <w:color w:val="000000"/>
          <w:position w:val="-10"/>
          <w:sz w:val="28"/>
          <w:szCs w:val="28"/>
        </w:rPr>
        <w:drawing>
          <wp:inline distT="0" distB="0" distL="0" distR="0">
            <wp:extent cx="1000125" cy="219075"/>
            <wp:effectExtent l="19050" t="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18"/>
                    <a:srcRect/>
                    <a:stretch>
                      <a:fillRect/>
                    </a:stretch>
                  </pic:blipFill>
                  <pic:spPr bwMode="auto">
                    <a:xfrm>
                      <a:off x="0" y="0"/>
                      <a:ext cx="1000125" cy="219075"/>
                    </a:xfrm>
                    <a:prstGeom prst="rect">
                      <a:avLst/>
                    </a:prstGeom>
                    <a:noFill/>
                    <a:ln w="9525">
                      <a:noFill/>
                      <a:miter lim="800000"/>
                      <a:headEnd/>
                      <a:tailEnd/>
                    </a:ln>
                  </pic:spPr>
                </pic:pic>
              </a:graphicData>
            </a:graphic>
          </wp:inline>
        </w:drawing>
      </w:r>
      <w:r w:rsidRPr="00D34199">
        <w:rPr>
          <w:rFonts w:ascii="Times New Roman" w:hAnsi="Times New Roman" w:cs="Times New Roman"/>
          <w:noProof/>
          <w:color w:val="000000"/>
          <w:sz w:val="28"/>
          <w:szCs w:val="28"/>
          <w:lang w:val="kk-KZ"/>
        </w:rPr>
        <w:t xml:space="preserve"> СО   және    басқалардың    фторидтеріндегі   фтормен   алмастыру реакциясы арқылы алады.</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7.3.</w:t>
      </w:r>
      <w:r w:rsidRPr="00D34199">
        <w:rPr>
          <w:rFonts w:ascii="Times New Roman" w:hAnsi="Times New Roman" w:cs="Times New Roman"/>
          <w:b/>
          <w:bCs/>
          <w:noProof/>
          <w:color w:val="000000"/>
          <w:sz w:val="28"/>
          <w:szCs w:val="28"/>
          <w:lang w:val="kk-KZ"/>
        </w:rPr>
        <w:t xml:space="preserve">Физикалық </w:t>
      </w:r>
      <w:r w:rsidRPr="00D34199">
        <w:rPr>
          <w:rFonts w:ascii="Times New Roman" w:hAnsi="Times New Roman" w:cs="Times New Roman"/>
          <w:b/>
          <w:noProof/>
          <w:color w:val="000000"/>
          <w:sz w:val="28"/>
          <w:szCs w:val="28"/>
          <w:lang w:val="kk-KZ"/>
        </w:rPr>
        <w:t>қасиеттері.</w:t>
      </w:r>
      <w:r w:rsidRPr="00D34199">
        <w:rPr>
          <w:rFonts w:ascii="Times New Roman" w:hAnsi="Times New Roman" w:cs="Times New Roman"/>
          <w:noProof/>
          <w:color w:val="000000"/>
          <w:sz w:val="28"/>
          <w:szCs w:val="28"/>
          <w:lang w:val="kk-KZ"/>
        </w:rPr>
        <w:t xml:space="preserve"> Галоген туындыларының физикалық қасиеттері галоген атомдарының табиғатына, көмірсутек радикалыньщ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рам</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а және құрылысына байланысты болады.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Қалыпты жағдайда фторлы метил, этил, пропил және бутил, хлорлы метил және зтил, бромды метил газдар болып табылады. Қалған галоген алкилдер — суйықтықтар, жоғарғы өкілдері — қатты заттар.</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Қөміртек қаңқасы бірдей галогеналкилдердіқ қайнау темпе-ратурасы фторлы алкилдерден иодты алкилдерге қарай өсіп отырады; көміртек атомдарының мөлшері бірдей туындылардың ішінде үшіншілік галогеналкилдердің қайнау температурасы төменірек келеді.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Галогеналкилдердің тығыздығы фторлы алкилдер</w:t>
      </w:r>
      <w:r w:rsidRPr="00C53CF9">
        <w:rPr>
          <w:rFonts w:ascii="Times New Roman" w:hAnsi="Times New Roman" w:cs="Times New Roman"/>
          <w:noProof/>
          <w:color w:val="000000"/>
          <w:sz w:val="28"/>
          <w:szCs w:val="28"/>
          <w:lang w:val="kk-KZ"/>
        </w:rPr>
        <w:t>д</w:t>
      </w:r>
      <w:r w:rsidRPr="00D34199">
        <w:rPr>
          <w:rFonts w:ascii="Times New Roman" w:hAnsi="Times New Roman" w:cs="Times New Roman"/>
          <w:noProof/>
          <w:color w:val="000000"/>
          <w:sz w:val="28"/>
          <w:szCs w:val="28"/>
          <w:lang w:val="kk-KZ"/>
        </w:rPr>
        <w:t>ен иодты алкилдерге қарай өсіп отырады.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Галогеналкилдердің бірінші мүшелерінің тәтті наркотик иісі болады. Олар іс жузінде суда ерімейді, бірақ органикалық еріткіштерде жақсы ериді және өздері еріткіш болып табылады.Галогеналкилдер едәуір полюсті келеді.</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lastRenderedPageBreak/>
        <w:t xml:space="preserve">7.4. </w:t>
      </w:r>
      <w:r w:rsidRPr="00D34199">
        <w:rPr>
          <w:rFonts w:ascii="Times New Roman" w:hAnsi="Times New Roman" w:cs="Times New Roman"/>
          <w:b/>
          <w:noProof/>
          <w:color w:val="000000"/>
          <w:sz w:val="28"/>
          <w:szCs w:val="28"/>
          <w:lang w:val="kk-KZ"/>
        </w:rPr>
        <w:t>Химиялық қасиеттері.</w:t>
      </w:r>
      <w:r w:rsidRPr="00D34199">
        <w:rPr>
          <w:rFonts w:ascii="Times New Roman" w:hAnsi="Times New Roman" w:cs="Times New Roman"/>
          <w:noProof/>
          <w:color w:val="000000"/>
          <w:sz w:val="28"/>
          <w:szCs w:val="28"/>
          <w:lang w:val="kk-KZ"/>
        </w:rPr>
        <w:t xml:space="preserve"> Галогеналкилдер реакцияласуға өте қабілетті органикалық қосылыстар класының бірі. Солардың көмегімен әр түрлі органикалық қосылыстарға алкил радикал-дарын енгізеді. Олар алкилдеу реагенті болып табылады. Нуклеофильді орын басу (S</w:t>
      </w:r>
      <w:r w:rsidRPr="00D34199">
        <w:rPr>
          <w:rFonts w:ascii="Times New Roman" w:hAnsi="Times New Roman" w:cs="Times New Roman"/>
          <w:noProof/>
          <w:color w:val="000000"/>
          <w:sz w:val="28"/>
          <w:szCs w:val="28"/>
          <w:vertAlign w:val="subscript"/>
          <w:lang w:val="kk-KZ"/>
        </w:rPr>
        <w:t>N</w:t>
      </w:r>
      <w:r w:rsidRPr="00D34199">
        <w:rPr>
          <w:rFonts w:ascii="Times New Roman" w:hAnsi="Times New Roman" w:cs="Times New Roman"/>
          <w:noProof/>
          <w:color w:val="000000"/>
          <w:sz w:val="28"/>
          <w:szCs w:val="28"/>
          <w:lang w:val="kk-KZ"/>
        </w:rPr>
        <w:t>), сондай-ақ — ығыстыру (Е)—оларға тән ерекше реакциялар.</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Галогеналкилдерге галоген атомдарының орын басу жылдамдығы әр түрлі, ол көбінесе галоген атомымен байланысқан радикалдардың құрылысына байланысты болады. Мұны галогеналкилдердің гидроксил иондарының (80%-ті этанол, 55°) қатысуында гидролиздерінің</w:t>
      </w:r>
      <w:r w:rsidRPr="00C53CF9">
        <w:rPr>
          <w:rFonts w:ascii="Times New Roman" w:hAnsi="Times New Roman" w:cs="Times New Roman"/>
          <w:noProof/>
          <w:color w:val="000000"/>
          <w:position w:val="-7"/>
          <w:sz w:val="28"/>
          <w:szCs w:val="28"/>
        </w:rPr>
        <w:drawing>
          <wp:inline distT="0" distB="0" distL="0" distR="0">
            <wp:extent cx="714375" cy="219075"/>
            <wp:effectExtent l="19050" t="0" r="952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19"/>
                    <a:srcRect/>
                    <a:stretch>
                      <a:fillRect/>
                    </a:stretch>
                  </pic:blipFill>
                  <pic:spPr bwMode="auto">
                    <a:xfrm>
                      <a:off x="0" y="0"/>
                      <a:ext cx="714375" cy="219075"/>
                    </a:xfrm>
                    <a:prstGeom prst="rect">
                      <a:avLst/>
                    </a:prstGeom>
                    <a:noFill/>
                    <a:ln w="9525">
                      <a:noFill/>
                      <a:miter lim="800000"/>
                      <a:headEnd/>
                      <a:tailEnd/>
                    </a:ln>
                  </pic:spPr>
                </pic:pic>
              </a:graphicData>
            </a:graphic>
          </wp:inline>
        </w:drawing>
      </w:r>
      <w:r w:rsidRPr="00D34199">
        <w:rPr>
          <w:rFonts w:ascii="Times New Roman" w:hAnsi="Times New Roman" w:cs="Times New Roman"/>
          <w:noProof/>
          <w:color w:val="000000"/>
          <w:sz w:val="28"/>
          <w:szCs w:val="28"/>
          <w:lang w:val="kk-KZ"/>
        </w:rPr>
        <w:t xml:space="preserve"> салыстырмалы</w:t>
      </w:r>
      <w:r w:rsidR="009D41DA">
        <w:rPr>
          <w:rFonts w:ascii="Times New Roman" w:hAnsi="Times New Roman" w:cs="Times New Roman"/>
          <w:sz w:val="28"/>
          <w:szCs w:val="28"/>
          <w:lang w:val="kk-KZ"/>
        </w:rPr>
        <w:t xml:space="preserve"> </w:t>
      </w:r>
      <w:r w:rsidRPr="00D34199">
        <w:rPr>
          <w:rFonts w:ascii="Times New Roman" w:hAnsi="Times New Roman" w:cs="Times New Roman"/>
          <w:noProof/>
          <w:color w:val="000000"/>
          <w:sz w:val="28"/>
          <w:szCs w:val="28"/>
          <w:lang w:val="kk-KZ"/>
        </w:rPr>
        <w:t>жылдамдықтарын салыстыру  арқылы байқауға  болады:</w:t>
      </w:r>
    </w:p>
    <w:p w:rsidR="009F6E87" w:rsidRPr="00D34199" w:rsidRDefault="009F6E87" w:rsidP="009D41DA">
      <w:pPr>
        <w:shd w:val="clear" w:color="auto" w:fill="FFFFFF"/>
        <w:ind w:firstLine="708"/>
        <w:contextualSpacing/>
        <w:jc w:val="both"/>
        <w:rPr>
          <w:rFonts w:ascii="Times New Roman" w:hAnsi="Times New Roman" w:cs="Times New Roman"/>
          <w:sz w:val="28"/>
          <w:szCs w:val="28"/>
          <w:lang w:val="kk-KZ"/>
        </w:rPr>
      </w:pPr>
      <w:r w:rsidRPr="009D41DA">
        <w:rPr>
          <w:rFonts w:ascii="Times New Roman" w:hAnsi="Times New Roman" w:cs="Times New Roman"/>
          <w:noProof/>
          <w:color w:val="000000"/>
          <w:sz w:val="28"/>
          <w:szCs w:val="28"/>
          <w:lang w:val="kk-KZ"/>
        </w:rPr>
        <w:t xml:space="preserve">Бромды метил </w:t>
      </w:r>
      <w:r w:rsidRPr="009D41DA">
        <w:rPr>
          <w:rFonts w:ascii="Times New Roman" w:hAnsi="Times New Roman" w:cs="Times New Roman"/>
          <w:bCs/>
          <w:noProof/>
          <w:color w:val="000000"/>
          <w:sz w:val="28"/>
          <w:szCs w:val="28"/>
          <w:lang w:val="kk-KZ"/>
        </w:rPr>
        <w:t>мен</w:t>
      </w:r>
      <w:r w:rsidRPr="009D41DA">
        <w:rPr>
          <w:rFonts w:ascii="Times New Roman" w:hAnsi="Times New Roman" w:cs="Times New Roman"/>
          <w:b/>
          <w:bCs/>
          <w:noProof/>
          <w:color w:val="000000"/>
          <w:sz w:val="28"/>
          <w:szCs w:val="28"/>
          <w:lang w:val="kk-KZ"/>
        </w:rPr>
        <w:t xml:space="preserve"> </w:t>
      </w:r>
      <w:r w:rsidRPr="009D41DA">
        <w:rPr>
          <w:rFonts w:ascii="Times New Roman" w:hAnsi="Times New Roman" w:cs="Times New Roman"/>
          <w:noProof/>
          <w:color w:val="000000"/>
          <w:sz w:val="28"/>
          <w:szCs w:val="28"/>
          <w:lang w:val="kk-KZ"/>
        </w:rPr>
        <w:t xml:space="preserve">бромды </w:t>
      </w:r>
      <w:r w:rsidRPr="009D41DA">
        <w:rPr>
          <w:rFonts w:ascii="Times New Roman" w:hAnsi="Times New Roman" w:cs="Times New Roman"/>
          <w:bCs/>
          <w:noProof/>
          <w:color w:val="000000"/>
          <w:sz w:val="28"/>
          <w:szCs w:val="28"/>
          <w:lang w:val="kk-KZ"/>
        </w:rPr>
        <w:t>этил үшін реакцияның жылдам</w:t>
      </w:r>
      <w:r w:rsidRPr="009D41DA">
        <w:rPr>
          <w:rFonts w:ascii="Times New Roman" w:hAnsi="Times New Roman" w:cs="Times New Roman"/>
          <w:noProof/>
          <w:color w:val="000000"/>
          <w:sz w:val="28"/>
          <w:szCs w:val="28"/>
          <w:lang w:val="kk-KZ"/>
        </w:rPr>
        <w:t xml:space="preserve">дығы  гидроксил  </w:t>
      </w:r>
      <w:r w:rsidRPr="009D41DA">
        <w:rPr>
          <w:rFonts w:ascii="Times New Roman" w:hAnsi="Times New Roman" w:cs="Times New Roman"/>
          <w:bCs/>
          <w:noProof/>
          <w:color w:val="000000"/>
          <w:sz w:val="28"/>
          <w:szCs w:val="28"/>
          <w:lang w:val="kk-KZ"/>
        </w:rPr>
        <w:t>ионының концентрациясымен галогеналкилдің</w:t>
      </w:r>
      <w:r w:rsidRPr="00C53CF9">
        <w:rPr>
          <w:rFonts w:ascii="Times New Roman" w:hAnsi="Times New Roman" w:cs="Times New Roman"/>
          <w:bCs/>
          <w:noProof/>
          <w:color w:val="000000"/>
          <w:sz w:val="28"/>
          <w:szCs w:val="28"/>
          <w:lang w:val="kk-KZ"/>
        </w:rPr>
        <w:t xml:space="preserve"> </w:t>
      </w:r>
      <w:r w:rsidRPr="009D41DA">
        <w:rPr>
          <w:rFonts w:ascii="Times New Roman" w:hAnsi="Times New Roman" w:cs="Times New Roman"/>
          <w:noProof/>
          <w:color w:val="000000"/>
          <w:sz w:val="28"/>
          <w:szCs w:val="28"/>
          <w:lang w:val="kk-KZ"/>
        </w:rPr>
        <w:t>концентрациясына</w:t>
      </w:r>
      <w:r w:rsidRPr="00C53CF9">
        <w:rPr>
          <w:rFonts w:ascii="Times New Roman" w:hAnsi="Times New Roman" w:cs="Times New Roman"/>
          <w:noProof/>
          <w:color w:val="000000"/>
          <w:sz w:val="28"/>
          <w:szCs w:val="28"/>
          <w:lang w:val="kk-KZ"/>
        </w:rPr>
        <w:t xml:space="preserve"> </w:t>
      </w:r>
      <w:r w:rsidRPr="009D41DA">
        <w:rPr>
          <w:rFonts w:ascii="Times New Roman" w:hAnsi="Times New Roman" w:cs="Times New Roman"/>
          <w:noProof/>
          <w:color w:val="000000"/>
          <w:sz w:val="28"/>
          <w:szCs w:val="28"/>
          <w:lang w:val="kk-KZ"/>
        </w:rPr>
        <w:t xml:space="preserve"> пропорционал (нуклеофильді орын б</w:t>
      </w:r>
      <w:r w:rsidR="00E30146" w:rsidRPr="009D41DA">
        <w:rPr>
          <w:rFonts w:ascii="Times New Roman" w:hAnsi="Times New Roman" w:cs="Times New Roman"/>
          <w:noProof/>
          <w:color w:val="000000"/>
          <w:sz w:val="28"/>
          <w:szCs w:val="28"/>
          <w:lang w:val="kk-KZ"/>
        </w:rPr>
        <w:t>асу реак-циясының екінші қатары</w:t>
      </w:r>
      <w:r w:rsidRPr="009D41DA">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Бромды изопропил үшін реа-генттердің концентрациясымен реакция жылдамдығының ара-сында жай математикалық қатынасты белгілеуге болмайды. Үшіншілік бромды бутил жағдайында реакцияның жылдамдығы тек қана галогеналкилдің концентрациясына байланысты және ол гидроксил иондарының концентр</w:t>
      </w:r>
      <w:r w:rsidR="00E30146" w:rsidRPr="00D34199">
        <w:rPr>
          <w:rFonts w:ascii="Times New Roman" w:hAnsi="Times New Roman" w:cs="Times New Roman"/>
          <w:noProof/>
          <w:color w:val="000000"/>
          <w:sz w:val="28"/>
          <w:szCs w:val="28"/>
          <w:lang w:val="kk-KZ"/>
        </w:rPr>
        <w:t>ациясына байланысты бол</w:t>
      </w:r>
      <w:r w:rsidRPr="00D34199">
        <w:rPr>
          <w:rFonts w:ascii="Times New Roman" w:hAnsi="Times New Roman" w:cs="Times New Roman"/>
          <w:noProof/>
          <w:color w:val="000000"/>
          <w:sz w:val="28"/>
          <w:szCs w:val="28"/>
          <w:lang w:val="kk-KZ"/>
        </w:rPr>
        <w:t>майды (нуклеофильді орын басу реакциясынық бірінші қатары S</w:t>
      </w:r>
      <w:r w:rsidRPr="00D34199">
        <w:rPr>
          <w:rFonts w:ascii="Times New Roman" w:hAnsi="Times New Roman" w:cs="Times New Roman"/>
          <w:noProof/>
          <w:color w:val="000000"/>
          <w:sz w:val="28"/>
          <w:szCs w:val="28"/>
          <w:vertAlign w:val="subscript"/>
          <w:lang w:val="kk-KZ"/>
        </w:rPr>
        <w:t>N</w:t>
      </w:r>
      <w:r w:rsidRPr="00D34199">
        <w:rPr>
          <w:rFonts w:ascii="Times New Roman" w:hAnsi="Times New Roman" w:cs="Times New Roman"/>
          <w:noProof/>
          <w:color w:val="000000"/>
          <w:sz w:val="28"/>
          <w:szCs w:val="28"/>
          <w:lang w:val="kk-KZ"/>
        </w:rPr>
        <w:t>1).</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Көміртек атомына орын басу екі түрлі жолмен жүруі мүмкін және белгілі бір жағдайда екі процесс те бір мезгілде орын алады онда, мұны түсіндіруге болады.</w:t>
      </w:r>
    </w:p>
    <w:p w:rsidR="009F6E87" w:rsidRPr="009D41DA"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Үшіншілік бромды бутил гидролизі — екі сатылы процесс. Бірінші сатысы галогеналки</w:t>
      </w:r>
      <w:r w:rsidR="009D41DA">
        <w:rPr>
          <w:rFonts w:ascii="Times New Roman" w:hAnsi="Times New Roman" w:cs="Times New Roman"/>
          <w:noProof/>
          <w:color w:val="000000"/>
          <w:sz w:val="28"/>
          <w:szCs w:val="28"/>
        </w:rPr>
        <w:t>лдің ио</w:t>
      </w:r>
      <w:r w:rsidR="009D41DA">
        <w:rPr>
          <w:rFonts w:ascii="Times New Roman" w:hAnsi="Times New Roman" w:cs="Times New Roman"/>
          <w:noProof/>
          <w:color w:val="000000"/>
          <w:sz w:val="28"/>
          <w:szCs w:val="28"/>
          <w:lang w:val="kk-KZ"/>
        </w:rPr>
        <w:t>н</w:t>
      </w:r>
      <w:r w:rsidR="009D41DA">
        <w:rPr>
          <w:rFonts w:ascii="Times New Roman" w:hAnsi="Times New Roman" w:cs="Times New Roman"/>
          <w:noProof/>
          <w:color w:val="000000"/>
          <w:sz w:val="28"/>
          <w:szCs w:val="28"/>
        </w:rPr>
        <w:t>дарға қайтымды диссоциа</w:t>
      </w:r>
      <w:r w:rsidRPr="00C53CF9">
        <w:rPr>
          <w:rFonts w:ascii="Times New Roman" w:hAnsi="Times New Roman" w:cs="Times New Roman"/>
          <w:noProof/>
          <w:color w:val="000000"/>
          <w:sz w:val="28"/>
          <w:szCs w:val="28"/>
        </w:rPr>
        <w:t>циялануы (моно- молекулалық реакция)</w:t>
      </w:r>
      <w:r w:rsidR="009D41DA">
        <w:rPr>
          <w:rFonts w:ascii="Times New Roman" w:hAnsi="Times New Roman" w:cs="Times New Roman"/>
          <w:noProof/>
          <w:color w:val="000000"/>
          <w:sz w:val="28"/>
          <w:szCs w:val="28"/>
          <w:lang w:val="kk-KZ"/>
        </w:rPr>
        <w:t>.</w:t>
      </w:r>
    </w:p>
    <w:p w:rsidR="009F6E87" w:rsidRPr="009D41DA" w:rsidRDefault="009F6E87" w:rsidP="009D41DA">
      <w:pPr>
        <w:shd w:val="clear" w:color="auto" w:fill="FFFFFF"/>
        <w:ind w:firstLine="708"/>
        <w:contextualSpacing/>
        <w:jc w:val="both"/>
        <w:rPr>
          <w:rFonts w:ascii="Times New Roman" w:hAnsi="Times New Roman" w:cs="Times New Roman"/>
          <w:sz w:val="28"/>
          <w:szCs w:val="28"/>
          <w:lang w:val="kk-KZ"/>
        </w:rPr>
      </w:pPr>
      <w:r w:rsidRPr="009D41DA">
        <w:rPr>
          <w:rFonts w:ascii="Times New Roman" w:hAnsi="Times New Roman" w:cs="Times New Roman"/>
          <w:noProof/>
          <w:color w:val="000000"/>
          <w:sz w:val="28"/>
          <w:szCs w:val="28"/>
          <w:lang w:val="kk-KZ"/>
        </w:rPr>
        <w:t>Диссоциация карбоний катионын түзу арқылы баяу жүреді, ол әрі қарай көміртек атомының бос орбитасын толтыруға керекті электрондық жұп беруге қабілетті еріткіштің немесе ре</w:t>
      </w:r>
      <w:r w:rsidRPr="00C53CF9">
        <w:rPr>
          <w:rFonts w:ascii="Times New Roman" w:hAnsi="Times New Roman" w:cs="Times New Roman"/>
          <w:noProof/>
          <w:color w:val="000000"/>
          <w:sz w:val="28"/>
          <w:szCs w:val="28"/>
          <w:lang w:val="kk-KZ"/>
        </w:rPr>
        <w:t>а</w:t>
      </w:r>
      <w:r w:rsidRPr="009D41DA">
        <w:rPr>
          <w:rFonts w:ascii="Times New Roman" w:hAnsi="Times New Roman" w:cs="Times New Roman"/>
          <w:noProof/>
          <w:color w:val="000000"/>
          <w:sz w:val="28"/>
          <w:szCs w:val="28"/>
          <w:lang w:val="kk-KZ"/>
        </w:rPr>
        <w:t>генттің молекулаларымен тез әрекетеседі.</w:t>
      </w:r>
    </w:p>
    <w:p w:rsidR="009F6E87" w:rsidRPr="00D34199" w:rsidRDefault="009F6E87" w:rsidP="009D41DA">
      <w:pPr>
        <w:shd w:val="clear" w:color="auto" w:fill="FFFFFF"/>
        <w:ind w:firstLine="708"/>
        <w:contextualSpacing/>
        <w:jc w:val="both"/>
        <w:rPr>
          <w:rFonts w:ascii="Times New Roman" w:hAnsi="Times New Roman" w:cs="Times New Roman"/>
          <w:sz w:val="28"/>
          <w:szCs w:val="28"/>
          <w:lang w:val="kk-KZ"/>
        </w:rPr>
      </w:pPr>
      <w:r w:rsidRPr="009D41DA">
        <w:rPr>
          <w:rFonts w:ascii="Times New Roman" w:hAnsi="Times New Roman" w:cs="Times New Roman"/>
          <w:noProof/>
          <w:color w:val="000000"/>
          <w:sz w:val="28"/>
          <w:szCs w:val="28"/>
          <w:lang w:val="kk-KZ"/>
        </w:rPr>
        <w:t xml:space="preserve">Реакцияның жылдамдығы ең баяу жүретін процестің жылдамдығымен, яғни диссоциацияның жылдамдығымен анықтала-ды. </w:t>
      </w:r>
      <w:r w:rsidRPr="00D34199">
        <w:rPr>
          <w:rFonts w:ascii="Times New Roman" w:hAnsi="Times New Roman" w:cs="Times New Roman"/>
          <w:noProof/>
          <w:color w:val="000000"/>
          <w:sz w:val="28"/>
          <w:szCs w:val="28"/>
          <w:lang w:val="kk-KZ"/>
        </w:rPr>
        <w:t>Сондықтан жалпы орын басу процесі кинетикалық теңдеу реакциясының бірінші қатарымен қоса жүреді.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Ал бромды метил үшін реакция механизмі мүлде басқаша болады.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Гидроксил ионы бромды молекуласын ысыра отырып, ион түрінде ығыстырып шығарады, мұнда көміртек — галоген байланысының үзілуі және жаңа көміртек — оттек байланысы құрылуы бір мезгілде жүреді.</w:t>
      </w:r>
    </w:p>
    <w:p w:rsidR="009F6E87" w:rsidRPr="009D41DA" w:rsidRDefault="009F6E87" w:rsidP="009D41DA">
      <w:pPr>
        <w:shd w:val="clear" w:color="auto" w:fill="FFFFFF"/>
        <w:ind w:firstLine="708"/>
        <w:contextualSpacing/>
        <w:jc w:val="both"/>
        <w:rPr>
          <w:rFonts w:ascii="Times New Roman" w:hAnsi="Times New Roman" w:cs="Times New Roman"/>
          <w:sz w:val="28"/>
          <w:szCs w:val="28"/>
          <w:lang w:val="kk-KZ"/>
        </w:rPr>
      </w:pPr>
      <w:r w:rsidRPr="009D41DA">
        <w:rPr>
          <w:rFonts w:ascii="Times New Roman" w:hAnsi="Times New Roman" w:cs="Times New Roman"/>
          <w:noProof/>
          <w:color w:val="000000"/>
          <w:sz w:val="28"/>
          <w:szCs w:val="28"/>
          <w:lang w:val="kk-KZ"/>
        </w:rPr>
        <w:lastRenderedPageBreak/>
        <w:t>Реакция көміртек — галоген байланысы созылатын және әлсірейтін аралық күй немесе ауыспалы күй арқылы жүреді, ал бұл кезде көміртек — оттек байланысы жартылай ғана түзіліп үлгіреді.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Физикалық теорияға негізделген есептеулер нуклеофильді ион (немесе молекула) әрекеттесуші молекулаға қарама-қарсы жақтан (орнын беретін топпен — галогенмен салыстырғанда) әсер еткенде, аралық күйдің құрылу энергиясының ең аз мөлшерде </w:t>
      </w:r>
      <w:r w:rsidRPr="00C53CF9">
        <w:rPr>
          <w:rFonts w:ascii="Times New Roman" w:hAnsi="Times New Roman" w:cs="Times New Roman"/>
          <w:noProof/>
          <w:color w:val="000000"/>
          <w:sz w:val="28"/>
          <w:szCs w:val="28"/>
          <w:lang w:val="kk-KZ"/>
        </w:rPr>
        <w:t>болатынын</w:t>
      </w:r>
      <w:r w:rsidRPr="00D34199">
        <w:rPr>
          <w:rFonts w:ascii="Times New Roman" w:hAnsi="Times New Roman" w:cs="Times New Roman"/>
          <w:noProof/>
          <w:color w:val="000000"/>
          <w:sz w:val="28"/>
          <w:szCs w:val="28"/>
          <w:lang w:val="kk-KZ"/>
        </w:rPr>
        <w:t xml:space="preserve"> көрсетеді.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Осы механизм бойынша жүретін гидролиздеу реакциясында реакцияның жылдамдығы гидролиз жүруге мүмкіншілік беретін реагентпен галогендердің концентрациясына пропорционалды болады. Жалпы екінші қатардың теңдеуімен жақсы аныкталады, оны S</w:t>
      </w:r>
      <w:r w:rsidRPr="00D34199">
        <w:rPr>
          <w:rFonts w:ascii="Times New Roman" w:hAnsi="Times New Roman" w:cs="Times New Roman"/>
          <w:noProof/>
          <w:color w:val="000000"/>
          <w:sz w:val="28"/>
          <w:szCs w:val="28"/>
          <w:vertAlign w:val="subscript"/>
          <w:lang w:val="kk-KZ"/>
        </w:rPr>
        <w:t>N</w:t>
      </w:r>
      <w:r w:rsidRPr="00D34199">
        <w:rPr>
          <w:rFonts w:ascii="Times New Roman" w:hAnsi="Times New Roman" w:cs="Times New Roman"/>
          <w:noProof/>
          <w:color w:val="000000"/>
          <w:sz w:val="28"/>
          <w:szCs w:val="28"/>
          <w:lang w:val="kk-KZ"/>
        </w:rPr>
        <w:t>2-деп белгілейді (нуклеофильді бимолекулярлы орын басу).</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Моном</w:t>
      </w:r>
      <w:r w:rsidRPr="00D34199">
        <w:rPr>
          <w:rFonts w:ascii="Times New Roman" w:hAnsi="Times New Roman" w:cs="Times New Roman"/>
          <w:noProof/>
          <w:color w:val="000000"/>
          <w:sz w:val="28"/>
          <w:szCs w:val="28"/>
          <w:lang w:val="kk-KZ"/>
        </w:rPr>
        <w:t>олекулярлық механизм</w:t>
      </w:r>
      <w:r w:rsidRPr="00C53CF9">
        <w:rPr>
          <w:rFonts w:ascii="Times New Roman" w:hAnsi="Times New Roman" w:cs="Times New Roman"/>
          <w:noProof/>
          <w:color w:val="000000"/>
          <w:sz w:val="28"/>
          <w:szCs w:val="28"/>
          <w:lang w:val="kk-KZ"/>
        </w:rPr>
        <w:t>мен (</w:t>
      </w:r>
      <w:r w:rsidRPr="00D34199">
        <w:rPr>
          <w:rFonts w:ascii="Times New Roman" w:hAnsi="Times New Roman" w:cs="Times New Roman"/>
          <w:noProof/>
          <w:color w:val="000000"/>
          <w:sz w:val="28"/>
          <w:szCs w:val="28"/>
          <w:lang w:val="kk-KZ"/>
        </w:rPr>
        <w:t>S</w:t>
      </w:r>
      <w:r w:rsidRPr="00D34199">
        <w:rPr>
          <w:rFonts w:ascii="Times New Roman" w:hAnsi="Times New Roman" w:cs="Times New Roman"/>
          <w:noProof/>
          <w:color w:val="000000"/>
          <w:sz w:val="28"/>
          <w:szCs w:val="28"/>
          <w:vertAlign w:val="subscript"/>
          <w:lang w:val="kk-KZ"/>
        </w:rPr>
        <w:t>N</w:t>
      </w:r>
      <w:r w:rsidRPr="00D34199">
        <w:rPr>
          <w:rFonts w:ascii="Times New Roman" w:hAnsi="Times New Roman" w:cs="Times New Roman"/>
          <w:noProof/>
          <w:color w:val="000000"/>
          <w:sz w:val="28"/>
          <w:szCs w:val="28"/>
          <w:lang w:val="kk-KZ"/>
        </w:rPr>
        <w:t>1</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реакцияға ең жеңіл түсетін — үшіншілік, бимолекулярлық механизммен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S</w:t>
      </w:r>
      <w:r w:rsidRPr="00D34199">
        <w:rPr>
          <w:rFonts w:ascii="Times New Roman" w:hAnsi="Times New Roman" w:cs="Times New Roman"/>
          <w:noProof/>
          <w:color w:val="000000"/>
          <w:sz w:val="28"/>
          <w:szCs w:val="28"/>
          <w:vertAlign w:val="subscript"/>
          <w:lang w:val="kk-KZ"/>
        </w:rPr>
        <w:t>N</w:t>
      </w:r>
      <w:r w:rsidRPr="00D34199">
        <w:rPr>
          <w:rFonts w:ascii="Times New Roman" w:hAnsi="Times New Roman" w:cs="Times New Roman"/>
          <w:noProof/>
          <w:color w:val="000000"/>
          <w:sz w:val="28"/>
          <w:szCs w:val="28"/>
          <w:lang w:val="kk-KZ"/>
        </w:rPr>
        <w:t>2</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 біріншілік галоген туындылары.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Сонымен қатар олефиндер қүра отырып галогеналкилдер галоген сутектерді бөлуге қабілетті келеді.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Галоген туындыларының жеке реакцияларын қарастырайық.</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  Галогеналкилдерді   каталитикалық   сутектендіру   немесе реакциядан бөлініп шыққан кезде алынған сутекпен сондай-ақ иодты сутекпен әсер ету арқылы галоген атомын сутек атомына алмастыруға болады.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2.   Галоген туындыларына ацетондағы немесе спирттегі гало-генді сутек қышқылдары түздарының ерітіндісімен әсер етсе бір галогенді екінші галогенмен алмастыруға болады. Егер бромға немесе иодқа алмастырса онда реакцияны 'сілтілік металдардың түздарымен жүргізу керек, себебі хлорлы тұздар бромды және иодты түздарға қарағанда нашар ериді. Ал атом салмағы үлкен галогенді атом салмағы кіші галогенмен алмастыру үшін, күміс түздарын қолдану керек, өйткені иодты күміс бромды, әсіресе хлорлы күміске қарағанда нашар ериді.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3.  Көмірсутектеріненспирттер алу үшін галогеналкилдердің сумен (гидролиз) әрекеттесу реакциясының маңызы үлкен. Гид-ролизді жоғары температурада сілтілержен немесе сілтілік ме-талдардың көмірқышқыл түздарымен,  кейде   (автоклавта)   су-дың қайнау температурасынан жоғары температурада қыздыру арқылы жүргізеді.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4.  Галогеналкилдерді    алкоголяттармен   әрекеттестірсе  жай эфирлер пайда болады.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Вг+К</w:t>
      </w:r>
      <w:r w:rsidRPr="00C53CF9">
        <w:rPr>
          <w:rFonts w:ascii="Times New Roman" w:hAnsi="Times New Roman" w:cs="Times New Roman"/>
          <w:noProof/>
          <w:color w:val="000000"/>
          <w:sz w:val="28"/>
          <w:szCs w:val="28"/>
          <w:lang w:val="kk-KZ"/>
        </w:rPr>
        <w:t>О</w:t>
      </w: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 xml:space="preserve"> -&gt; </w:t>
      </w:r>
      <w:r w:rsidRPr="00C53CF9">
        <w:rPr>
          <w:rFonts w:ascii="Times New Roman" w:hAnsi="Times New Roman" w:cs="Times New Roman"/>
          <w:noProof/>
          <w:color w:val="000000"/>
          <w:sz w:val="28"/>
          <w:szCs w:val="28"/>
          <w:lang w:val="kk-KZ"/>
        </w:rPr>
        <w:t>КВ</w:t>
      </w:r>
      <w:r w:rsidRPr="00C53CF9">
        <w:rPr>
          <w:rFonts w:ascii="Times New Roman" w:hAnsi="Times New Roman" w:cs="Times New Roman"/>
          <w:noProof/>
          <w:color w:val="000000"/>
          <w:sz w:val="28"/>
          <w:szCs w:val="28"/>
        </w:rPr>
        <w:t>г+С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—О—</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 xml:space="preserve"> </w:t>
      </w:r>
      <w:r w:rsidR="00E30146"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диэтил эфирі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дан басқа көп немесе аз мөлшерде көмірсутектер пайда болады.</w:t>
      </w:r>
    </w:p>
    <w:p w:rsidR="009F6E87" w:rsidRPr="00C53CF9" w:rsidRDefault="009F6E87" w:rsidP="00B51D13">
      <w:pPr>
        <w:shd w:val="clear" w:color="auto" w:fill="FFFFFF"/>
        <w:contextualSpacing/>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lastRenderedPageBreak/>
        <w:t>5.  Галогеналкилдер аммиак пен аминдерді алкилдеп солар-ға  тән  біріншілік,- екіншілік және үшіншілік  аминдер   береді. Сонымен қатар аммоний негізінің түздары алынады . Мысал ретінде тек қана біріншілік амин алу</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реакциясын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келтіреміз.</w:t>
      </w:r>
    </w:p>
    <w:p w:rsidR="009F6E87" w:rsidRPr="009D41DA"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6.   Галогеналкилдер көгерткіш қышқыл түздарымен реакция-ласып  циан алкилдерін  және изонитрилдер  береді. Осы реакцияны қолданып, қаныққан көмірсутектерінен карбон қышқылдар</w:t>
      </w:r>
      <w:r w:rsidRPr="00C53CF9">
        <w:rPr>
          <w:rFonts w:ascii="Times New Roman" w:hAnsi="Times New Roman" w:cs="Times New Roman"/>
          <w:noProof/>
          <w:color w:val="000000"/>
          <w:sz w:val="28"/>
          <w:szCs w:val="28"/>
          <w:lang w:val="kk-KZ"/>
        </w:rPr>
        <w:t>ы</w:t>
      </w:r>
      <w:r w:rsidR="009D41DA">
        <w:rPr>
          <w:rFonts w:ascii="Times New Roman" w:hAnsi="Times New Roman" w:cs="Times New Roman"/>
          <w:noProof/>
          <w:color w:val="000000"/>
          <w:sz w:val="28"/>
          <w:szCs w:val="28"/>
        </w:rPr>
        <w:t>тна дейін жетуге болады</w:t>
      </w:r>
      <w:r w:rsidR="009D41DA">
        <w:rPr>
          <w:rFonts w:ascii="Times New Roman" w:hAnsi="Times New Roman" w:cs="Times New Roman"/>
          <w:noProof/>
          <w:color w:val="000000"/>
          <w:sz w:val="28"/>
          <w:szCs w:val="28"/>
          <w:lang w:val="kk-KZ"/>
        </w:rPr>
        <w:t>.</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7.  </w:t>
      </w:r>
      <w:r w:rsidRPr="00C53CF9">
        <w:rPr>
          <w:rFonts w:ascii="Times New Roman" w:hAnsi="Times New Roman" w:cs="Times New Roman"/>
          <w:noProof/>
          <w:color w:val="000000"/>
          <w:sz w:val="28"/>
          <w:szCs w:val="28"/>
          <w:lang w:val="kk-KZ"/>
        </w:rPr>
        <w:t>Моно</w:t>
      </w:r>
      <w:r w:rsidRPr="00D34199">
        <w:rPr>
          <w:rFonts w:ascii="Times New Roman" w:hAnsi="Times New Roman" w:cs="Times New Roman"/>
          <w:noProof/>
          <w:color w:val="000000"/>
          <w:sz w:val="28"/>
          <w:szCs w:val="28"/>
          <w:lang w:val="kk-KZ"/>
        </w:rPr>
        <w:t>г</w:t>
      </w:r>
      <w:r w:rsidRPr="00C53CF9">
        <w:rPr>
          <w:rFonts w:ascii="Times New Roman" w:hAnsi="Times New Roman" w:cs="Times New Roman"/>
          <w:noProof/>
          <w:color w:val="000000"/>
          <w:sz w:val="28"/>
          <w:szCs w:val="28"/>
          <w:lang w:val="kk-KZ"/>
        </w:rPr>
        <w:t>ологен</w:t>
      </w:r>
      <w:r w:rsidRPr="00D34199">
        <w:rPr>
          <w:rFonts w:ascii="Times New Roman" w:hAnsi="Times New Roman" w:cs="Times New Roman"/>
          <w:noProof/>
          <w:color w:val="000000"/>
          <w:sz w:val="28"/>
          <w:szCs w:val="28"/>
          <w:lang w:val="kk-KZ"/>
        </w:rPr>
        <w:t>алкилдерді  карбон  қышқылдарының  тұздарымен қыздырса күрделі эфир алынады.</w:t>
      </w:r>
    </w:p>
    <w:p w:rsidR="009F6E87" w:rsidRPr="00D34199" w:rsidRDefault="009D41DA"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8</w:t>
      </w:r>
      <w:r w:rsidR="009F6E87" w:rsidRPr="00D34199">
        <w:rPr>
          <w:rFonts w:ascii="Times New Roman" w:hAnsi="Times New Roman" w:cs="Times New Roman"/>
          <w:noProof/>
          <w:color w:val="000000"/>
          <w:sz w:val="28"/>
          <w:szCs w:val="28"/>
          <w:lang w:val="kk-KZ"/>
        </w:rPr>
        <w:t>.  Күміс  нитритімен  қыздырса  олар   нитроқосылыстар  қ</w:t>
      </w:r>
      <w:r w:rsidR="009F6E87" w:rsidRPr="00C53CF9">
        <w:rPr>
          <w:rFonts w:ascii="Times New Roman" w:hAnsi="Times New Roman" w:cs="Times New Roman"/>
          <w:noProof/>
          <w:color w:val="000000"/>
          <w:sz w:val="28"/>
          <w:szCs w:val="28"/>
          <w:lang w:val="kk-KZ"/>
        </w:rPr>
        <w:t>ұ</w:t>
      </w:r>
      <w:r w:rsidR="009F6E87" w:rsidRPr="00D34199">
        <w:rPr>
          <w:rFonts w:ascii="Times New Roman" w:hAnsi="Times New Roman" w:cs="Times New Roman"/>
          <w:noProof/>
          <w:color w:val="000000"/>
          <w:sz w:val="28"/>
          <w:szCs w:val="28"/>
          <w:lang w:val="kk-KZ"/>
        </w:rPr>
        <w:t>рады.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9.  Көптеген   металдардың   галогеналкилдеріне әсер еткенде галогеннің орнын металл басады. Бүл металорганикалық қосы-лыстар алу үшін қолданатын маңызды әдіс.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10.  Галогеналкилдерге   сілтілердің   спирттегі   ерітіндісімен немесе  органикалық   қосылыстарымен   (хинолин,   диметиланидиэтил эфирі</w:t>
      </w:r>
      <w:r w:rsidRPr="00C53CF9">
        <w:rPr>
          <w:rFonts w:ascii="Times New Roman" w:hAnsi="Times New Roman" w:cs="Times New Roman"/>
          <w:noProof/>
          <w:color w:val="000000"/>
          <w:sz w:val="28"/>
          <w:szCs w:val="28"/>
          <w:lang w:val="kk-KZ"/>
        </w:rPr>
        <w:t xml:space="preserve"> дейін</w:t>
      </w:r>
      <w:r w:rsidRPr="00D34199">
        <w:rPr>
          <w:rFonts w:ascii="Times New Roman" w:hAnsi="Times New Roman" w:cs="Times New Roman"/>
          <w:smallCaps/>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әрекеттестірсе, галогенді сутек бөліп шығарып, олефиндер </w:t>
      </w:r>
      <w:r w:rsidRPr="00C53CF9">
        <w:rPr>
          <w:rFonts w:ascii="Times New Roman" w:hAnsi="Times New Roman" w:cs="Times New Roman"/>
          <w:noProof/>
          <w:color w:val="000000"/>
          <w:sz w:val="28"/>
          <w:szCs w:val="28"/>
          <w:lang w:val="kk-KZ"/>
        </w:rPr>
        <w:t>б</w:t>
      </w:r>
      <w:r w:rsidRPr="00D34199">
        <w:rPr>
          <w:rFonts w:ascii="Times New Roman" w:hAnsi="Times New Roman" w:cs="Times New Roman"/>
          <w:noProof/>
          <w:color w:val="000000"/>
          <w:sz w:val="28"/>
          <w:szCs w:val="28"/>
          <w:lang w:val="kk-KZ"/>
        </w:rPr>
        <w:t>ереді.</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7.5. Жеке өкілдері. Қолданылуы. </w:t>
      </w:r>
      <w:r w:rsidRPr="00C53CF9">
        <w:rPr>
          <w:rFonts w:ascii="Times New Roman" w:hAnsi="Times New Roman" w:cs="Times New Roman"/>
          <w:noProof/>
          <w:color w:val="000000"/>
          <w:sz w:val="28"/>
          <w:szCs w:val="28"/>
          <w:lang w:val="kk-KZ"/>
        </w:rPr>
        <w:t>Техникада галогеналкилдердің ішінде ең көп қолданылатыны хлорлы метил мен хлорлы этил. Оларды өздеріне сәйкес қаныққан көмірсутектерін хлорлау ар-қылы алады. Сонымен қатар хлорлы этилді этиленнен хлорлы темірдің қатысуымен құрғақ хлорлы сутегін қосу арқылы алады.</w:t>
      </w:r>
    </w:p>
    <w:p w:rsidR="009D41DA" w:rsidRDefault="009F6E87" w:rsidP="009D41DA">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Химия өндірісінде хлорлы метил мен хлорлы этил алкилдеу құралы ретінде қолданылады. Бұдан басқа олар манометрлік термометрлердің ішін толтыру үшін қолданылады. Көп мөлшер-де хлорлы этил тетраэтил қорғасын (ТЭС) алу үшін, медицина-да уақытша наркоз және жергілікті анестезия (жансыздандыру) ретінде, соның ішінде тістерді е</w:t>
      </w:r>
      <w:r w:rsidR="009D41DA">
        <w:rPr>
          <w:rFonts w:ascii="Times New Roman" w:hAnsi="Times New Roman" w:cs="Times New Roman"/>
          <w:noProof/>
          <w:color w:val="000000"/>
          <w:sz w:val="28"/>
          <w:szCs w:val="28"/>
          <w:lang w:val="kk-KZ"/>
        </w:rPr>
        <w:t>мдеу практикасында қолда</w:t>
      </w:r>
      <w:r w:rsidRPr="00C53CF9">
        <w:rPr>
          <w:rFonts w:ascii="Times New Roman" w:hAnsi="Times New Roman" w:cs="Times New Roman"/>
          <w:noProof/>
          <w:color w:val="000000"/>
          <w:sz w:val="28"/>
          <w:szCs w:val="28"/>
          <w:lang w:val="kk-KZ"/>
        </w:rPr>
        <w:t>нылады</w:t>
      </w:r>
      <w:r w:rsidR="009D41DA">
        <w:rPr>
          <w:rFonts w:ascii="Times New Roman" w:hAnsi="Times New Roman" w:cs="Times New Roman"/>
          <w:noProof/>
          <w:color w:val="000000"/>
          <w:sz w:val="28"/>
          <w:szCs w:val="28"/>
          <w:lang w:val="kk-KZ"/>
        </w:rPr>
        <w:t xml:space="preserve">. </w:t>
      </w: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D41DA" w:rsidRDefault="009D41DA" w:rsidP="009D41DA">
      <w:pPr>
        <w:shd w:val="clear" w:color="auto" w:fill="FFFFFF"/>
        <w:contextualSpacing/>
        <w:jc w:val="both"/>
        <w:rPr>
          <w:rFonts w:ascii="Times New Roman" w:hAnsi="Times New Roman" w:cs="Times New Roman"/>
          <w:noProof/>
          <w:color w:val="000000"/>
          <w:sz w:val="28"/>
          <w:szCs w:val="28"/>
          <w:lang w:val="kk-KZ"/>
        </w:rPr>
      </w:pPr>
    </w:p>
    <w:p w:rsidR="009F6E87" w:rsidRPr="00C53CF9" w:rsidRDefault="00AA69D4" w:rsidP="009D41DA">
      <w:pPr>
        <w:pStyle w:val="a5"/>
        <w:numPr>
          <w:ilvl w:val="0"/>
          <w:numId w:val="310"/>
        </w:numPr>
        <w:shd w:val="clear" w:color="auto" w:fill="FFFFFF"/>
        <w:rPr>
          <w:rFonts w:ascii="Times New Roman" w:hAnsi="Times New Roman"/>
          <w:b/>
          <w:noProof/>
          <w:color w:val="000000"/>
          <w:sz w:val="28"/>
          <w:szCs w:val="28"/>
          <w:lang w:val="kk-KZ"/>
        </w:rPr>
      </w:pPr>
      <w:r w:rsidRPr="00C53CF9">
        <w:rPr>
          <w:rFonts w:ascii="Times New Roman" w:hAnsi="Times New Roman"/>
          <w:b/>
          <w:noProof/>
          <w:color w:val="000000"/>
          <w:sz w:val="28"/>
          <w:szCs w:val="28"/>
          <w:lang w:val="kk-KZ"/>
        </w:rPr>
        <w:lastRenderedPageBreak/>
        <w:t>ҚАНЫҚҚАН КӨМІРСУТЕКТЕРДІҢ</w:t>
      </w:r>
      <w:r w:rsidR="009F6E87" w:rsidRPr="00C53CF9">
        <w:rPr>
          <w:rFonts w:ascii="Times New Roman" w:hAnsi="Times New Roman"/>
          <w:b/>
          <w:noProof/>
          <w:color w:val="000000"/>
          <w:sz w:val="28"/>
          <w:szCs w:val="28"/>
          <w:lang w:val="kk-KZ"/>
        </w:rPr>
        <w:t xml:space="preserve"> ДИ</w:t>
      </w:r>
      <w:r w:rsidRPr="00C53CF9">
        <w:rPr>
          <w:rFonts w:ascii="Times New Roman" w:hAnsi="Times New Roman"/>
          <w:b/>
          <w:noProof/>
          <w:color w:val="000000"/>
          <w:sz w:val="28"/>
          <w:szCs w:val="28"/>
          <w:lang w:val="kk-KZ"/>
        </w:rPr>
        <w:t xml:space="preserve"> - ЖӘНЕ ПОЛИГАЛОГЕНДІ </w:t>
      </w:r>
      <w:r w:rsidR="009F6E87" w:rsidRPr="00C53CF9">
        <w:rPr>
          <w:rFonts w:ascii="Times New Roman" w:hAnsi="Times New Roman"/>
          <w:b/>
          <w:noProof/>
          <w:color w:val="000000"/>
          <w:sz w:val="28"/>
          <w:szCs w:val="28"/>
          <w:lang w:val="kk-KZ"/>
        </w:rPr>
        <w:t>ТУЫНДЫЛАРЫ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Ди- және полигалогенді туындыларында бірдей немесе әр түрлі галоген атомдары, бір немесе әр түрлі көміртек атомдарында болуы мүмкін.</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8.1. Изомерия. Номенклатура. </w:t>
      </w:r>
      <w:r w:rsidRPr="00C53CF9">
        <w:rPr>
          <w:rFonts w:ascii="Times New Roman" w:hAnsi="Times New Roman" w:cs="Times New Roman"/>
          <w:noProof/>
          <w:color w:val="000000"/>
          <w:sz w:val="28"/>
          <w:szCs w:val="28"/>
          <w:lang w:val="kk-KZ"/>
        </w:rPr>
        <w:t xml:space="preserve">Галоген атомдары бір көміртек атомында орналасқан галоген туындыларды — </w:t>
      </w:r>
      <w:r w:rsidRPr="00C53CF9">
        <w:rPr>
          <w:rFonts w:ascii="Times New Roman" w:hAnsi="Times New Roman" w:cs="Times New Roman"/>
          <w:iCs/>
          <w:noProof/>
          <w:color w:val="000000"/>
          <w:sz w:val="28"/>
          <w:szCs w:val="28"/>
          <w:lang w:val="kk-KZ"/>
        </w:rPr>
        <w:t xml:space="preserve">геминальді, </w:t>
      </w:r>
      <w:r w:rsidRPr="00C53CF9">
        <w:rPr>
          <w:rFonts w:ascii="Times New Roman" w:hAnsi="Times New Roman" w:cs="Times New Roman"/>
          <w:noProof/>
          <w:color w:val="000000"/>
          <w:sz w:val="28"/>
          <w:szCs w:val="28"/>
          <w:lang w:val="kk-KZ"/>
        </w:rPr>
        <w:t xml:space="preserve">ал қатар көміртек атомдарында орналасқандарын </w:t>
      </w:r>
      <w:r w:rsidRPr="00C53CF9">
        <w:rPr>
          <w:rFonts w:ascii="Times New Roman" w:hAnsi="Times New Roman" w:cs="Times New Roman"/>
          <w:iCs/>
          <w:noProof/>
          <w:color w:val="000000"/>
          <w:sz w:val="28"/>
          <w:szCs w:val="28"/>
          <w:lang w:val="kk-KZ"/>
        </w:rPr>
        <w:t xml:space="preserve">вицинальді </w:t>
      </w:r>
      <w:r w:rsidRPr="00C53CF9">
        <w:rPr>
          <w:rFonts w:ascii="Times New Roman" w:hAnsi="Times New Roman" w:cs="Times New Roman"/>
          <w:noProof/>
          <w:color w:val="000000"/>
          <w:sz w:val="28"/>
          <w:szCs w:val="28"/>
          <w:lang w:val="kk-KZ"/>
        </w:rPr>
        <w:t xml:space="preserve">деп атайды. </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8.2. </w:t>
      </w:r>
      <w:r w:rsidRPr="00D34199">
        <w:rPr>
          <w:rFonts w:ascii="Times New Roman" w:hAnsi="Times New Roman" w:cs="Times New Roman"/>
          <w:b/>
          <w:bCs/>
          <w:noProof/>
          <w:color w:val="000000"/>
          <w:sz w:val="28"/>
          <w:szCs w:val="28"/>
          <w:lang w:val="kk-KZ"/>
        </w:rPr>
        <w:t xml:space="preserve">Алу тәсілдері. </w:t>
      </w:r>
      <w:r w:rsidRPr="00D34199">
        <w:rPr>
          <w:rFonts w:ascii="Times New Roman" w:hAnsi="Times New Roman" w:cs="Times New Roman"/>
          <w:noProof/>
          <w:color w:val="000000"/>
          <w:sz w:val="28"/>
          <w:szCs w:val="28"/>
          <w:lang w:val="kk-KZ"/>
        </w:rPr>
        <w:t>Полигалогенді туындыларды әдетте көмір су-тектерінен немесе қүрамында оттек бар қосылыстардан 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  Ди-    және   полихлоридтерді    қаныққан    көмірсутектерін хлорлап алған өнімінен бөліп шығаруға болады.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2.  Геминальді дигалоген туындылар альдегидтер мен </w:t>
      </w:r>
      <w:r w:rsidRPr="00D34199">
        <w:rPr>
          <w:rFonts w:ascii="Times New Roman" w:hAnsi="Times New Roman" w:cs="Times New Roman"/>
          <w:b/>
          <w:bCs/>
          <w:noProof/>
          <w:color w:val="000000"/>
          <w:sz w:val="28"/>
          <w:szCs w:val="28"/>
          <w:lang w:val="kk-KZ"/>
        </w:rPr>
        <w:t>кетон</w:t>
      </w:r>
      <w:r w:rsidRPr="00D34199">
        <w:rPr>
          <w:rFonts w:ascii="Times New Roman" w:hAnsi="Times New Roman" w:cs="Times New Roman"/>
          <w:noProof/>
          <w:color w:val="000000"/>
          <w:sz w:val="28"/>
          <w:szCs w:val="28"/>
          <w:lang w:val="kk-KZ"/>
        </w:rPr>
        <w:t>дарға бес хлорлы фосформен әрекеттестіру</w:t>
      </w:r>
      <w:r w:rsidR="009D41DA" w:rsidRPr="00D34199">
        <w:rPr>
          <w:rFonts w:ascii="Times New Roman" w:hAnsi="Times New Roman" w:cs="Times New Roman"/>
          <w:noProof/>
          <w:color w:val="000000"/>
          <w:sz w:val="28"/>
          <w:szCs w:val="28"/>
          <w:lang w:val="kk-KZ"/>
        </w:rPr>
        <w:t xml:space="preserve"> арқылы пайда бола</w:t>
      </w:r>
      <w:r w:rsidRPr="00D34199">
        <w:rPr>
          <w:rFonts w:ascii="Times New Roman" w:hAnsi="Times New Roman" w:cs="Times New Roman"/>
          <w:noProof/>
          <w:color w:val="000000"/>
          <w:sz w:val="28"/>
          <w:szCs w:val="28"/>
          <w:lang w:val="kk-KZ"/>
        </w:rPr>
        <w:t>ды. Мысалы,</w:t>
      </w:r>
    </w:p>
    <w:p w:rsidR="009F6E87" w:rsidRPr="009D41DA" w:rsidRDefault="009F6E87" w:rsidP="00B51D13">
      <w:pPr>
        <w:shd w:val="clear" w:color="auto" w:fill="FFFFFF"/>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3.  Вицинальді дигалоген туындыларын қанықпаған көм</w:t>
      </w:r>
      <w:r w:rsidR="009D41DA" w:rsidRPr="00D34199">
        <w:rPr>
          <w:rFonts w:ascii="Times New Roman" w:hAnsi="Times New Roman" w:cs="Times New Roman"/>
          <w:noProof/>
          <w:color w:val="000000"/>
          <w:sz w:val="28"/>
          <w:szCs w:val="28"/>
          <w:lang w:val="kk-KZ"/>
        </w:rPr>
        <w:t>ірсу-тектерге галогендерді қос</w:t>
      </w:r>
      <w:r w:rsidR="009D41DA">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п алуға болады</w:t>
      </w:r>
      <w:r w:rsidR="009D41DA">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4.  Әр түрлі көміртек атомдарындағы ди- және полигалогенді туындылары галоген атомдарымен галогенді сутектермен, фосфор галогенидтерімен, хлорлы тионилдің гликольдермен немесе басқа көп атомды спирттермен әрекеттестіргенде құралады.</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8.3. </w:t>
      </w:r>
      <w:r w:rsidRPr="00D34199">
        <w:rPr>
          <w:rFonts w:ascii="Times New Roman" w:hAnsi="Times New Roman" w:cs="Times New Roman"/>
          <w:b/>
          <w:bCs/>
          <w:noProof/>
          <w:color w:val="000000"/>
          <w:sz w:val="28"/>
          <w:szCs w:val="28"/>
          <w:lang w:val="kk-KZ"/>
        </w:rPr>
        <w:t xml:space="preserve">Физикалық қасиеттері. </w:t>
      </w:r>
      <w:r w:rsidRPr="00D34199">
        <w:rPr>
          <w:rFonts w:ascii="Times New Roman" w:hAnsi="Times New Roman" w:cs="Times New Roman"/>
          <w:noProof/>
          <w:color w:val="000000"/>
          <w:sz w:val="28"/>
          <w:szCs w:val="28"/>
          <w:lang w:val="kk-KZ"/>
        </w:rPr>
        <w:t>Ди- және полигалоген туындылары — ауыр майлар немесе кристалды заттар. Суда ерімейді.</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8.4. </w:t>
      </w:r>
      <w:r w:rsidRPr="00D34199">
        <w:rPr>
          <w:rFonts w:ascii="Times New Roman" w:hAnsi="Times New Roman" w:cs="Times New Roman"/>
          <w:b/>
          <w:bCs/>
          <w:noProof/>
          <w:color w:val="000000"/>
          <w:sz w:val="28"/>
          <w:szCs w:val="28"/>
          <w:lang w:val="kk-KZ"/>
        </w:rPr>
        <w:t xml:space="preserve">Химиялық қасиеттері. </w:t>
      </w:r>
      <w:r w:rsidRPr="00D34199">
        <w:rPr>
          <w:rFonts w:ascii="Times New Roman" w:hAnsi="Times New Roman" w:cs="Times New Roman"/>
          <w:noProof/>
          <w:color w:val="000000"/>
          <w:sz w:val="28"/>
          <w:szCs w:val="28"/>
          <w:lang w:val="kk-KZ"/>
        </w:rPr>
        <w:t>Ди- және полигалоген туындылары галогеналкилдер сияқты нуклеофильді орын басу реакциялары-на қатысады (сумен, аммиакпен т. б.).</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Егер галоген атомдары әр </w:t>
      </w:r>
      <w:r w:rsidR="009D41DA" w:rsidRPr="00D34199">
        <w:rPr>
          <w:rFonts w:ascii="Times New Roman" w:hAnsi="Times New Roman" w:cs="Times New Roman"/>
          <w:noProof/>
          <w:color w:val="000000"/>
          <w:sz w:val="28"/>
          <w:szCs w:val="28"/>
          <w:lang w:val="kk-KZ"/>
        </w:rPr>
        <w:t>түрлі кеміртек атомдарында орна</w:t>
      </w:r>
      <w:r w:rsidRPr="00D34199">
        <w:rPr>
          <w:rFonts w:ascii="Times New Roman" w:hAnsi="Times New Roman" w:cs="Times New Roman"/>
          <w:noProof/>
          <w:color w:val="000000"/>
          <w:sz w:val="28"/>
          <w:szCs w:val="28"/>
          <w:lang w:val="kk-KZ"/>
        </w:rPr>
        <w:t>ласса, гидролиздеу арқылы екі атомды спи</w:t>
      </w:r>
      <w:r w:rsidR="009D41DA" w:rsidRPr="00D34199">
        <w:rPr>
          <w:rFonts w:ascii="Times New Roman" w:hAnsi="Times New Roman" w:cs="Times New Roman"/>
          <w:noProof/>
          <w:color w:val="000000"/>
          <w:sz w:val="28"/>
          <w:szCs w:val="28"/>
          <w:lang w:val="kk-KZ"/>
        </w:rPr>
        <w:t>рттер алынады (гли</w:t>
      </w:r>
      <w:r w:rsidRPr="00D34199">
        <w:rPr>
          <w:rFonts w:ascii="Times New Roman" w:hAnsi="Times New Roman" w:cs="Times New Roman"/>
          <w:noProof/>
          <w:color w:val="000000"/>
          <w:sz w:val="28"/>
          <w:szCs w:val="28"/>
          <w:lang w:val="kk-KZ"/>
        </w:rPr>
        <w:t>кольдер). Мысалы,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Егер  галоген  атомдары  бір  көміртек  атомында  орналасса</w:t>
      </w:r>
      <w:r w:rsidRPr="00D34199">
        <w:rPr>
          <w:rFonts w:ascii="Times New Roman" w:hAnsi="Times New Roman" w:cs="Times New Roman"/>
          <w:noProof/>
          <w:color w:val="000000"/>
          <w:sz w:val="28"/>
          <w:szCs w:val="28"/>
          <w:vertAlign w:val="superscript"/>
          <w:lang w:val="kk-KZ"/>
        </w:rPr>
        <w:t xml:space="preserve">1 </w:t>
      </w:r>
      <w:r w:rsidRPr="00D34199">
        <w:rPr>
          <w:rFonts w:ascii="Times New Roman" w:hAnsi="Times New Roman" w:cs="Times New Roman"/>
          <w:noProof/>
          <w:color w:val="000000"/>
          <w:sz w:val="28"/>
          <w:szCs w:val="28"/>
          <w:lang w:val="kk-KZ"/>
        </w:rPr>
        <w:t xml:space="preserve">(геминальді қосылыстар), гидролиздеу арқылы </w:t>
      </w:r>
      <w:r w:rsidRPr="00D34199">
        <w:rPr>
          <w:rFonts w:ascii="Times New Roman" w:hAnsi="Times New Roman" w:cs="Times New Roman"/>
          <w:bCs/>
          <w:noProof/>
          <w:color w:val="000000"/>
          <w:sz w:val="28"/>
          <w:szCs w:val="28"/>
          <w:lang w:val="kk-KZ"/>
        </w:rPr>
        <w:t>альдегидтер, ке</w:t>
      </w:r>
      <w:r w:rsidRPr="00D34199">
        <w:rPr>
          <w:rFonts w:ascii="Times New Roman" w:hAnsi="Times New Roman" w:cs="Times New Roman"/>
          <w:noProof/>
          <w:color w:val="000000"/>
          <w:sz w:val="28"/>
          <w:szCs w:val="28"/>
          <w:lang w:val="kk-KZ"/>
        </w:rPr>
        <w:t xml:space="preserve">тондар немесе қышқылдар алынады. </w:t>
      </w:r>
    </w:p>
    <w:p w:rsidR="009F6E87" w:rsidRPr="001B292E"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8.5. </w:t>
      </w:r>
      <w:r w:rsidRPr="001B292E">
        <w:rPr>
          <w:rFonts w:ascii="Times New Roman" w:hAnsi="Times New Roman" w:cs="Times New Roman"/>
          <w:b/>
          <w:bCs/>
          <w:noProof/>
          <w:color w:val="000000"/>
          <w:sz w:val="28"/>
          <w:szCs w:val="28"/>
          <w:lang w:val="kk-KZ"/>
        </w:rPr>
        <w:t xml:space="preserve">Жеке </w:t>
      </w:r>
      <w:r w:rsidRPr="00C53CF9">
        <w:rPr>
          <w:rFonts w:ascii="Times New Roman" w:hAnsi="Times New Roman" w:cs="Times New Roman"/>
          <w:b/>
          <w:bCs/>
          <w:noProof/>
          <w:color w:val="000000"/>
          <w:sz w:val="28"/>
          <w:szCs w:val="28"/>
          <w:lang w:val="kk-KZ"/>
        </w:rPr>
        <w:t>өкі</w:t>
      </w:r>
      <w:r w:rsidRPr="001B292E">
        <w:rPr>
          <w:rFonts w:ascii="Times New Roman" w:hAnsi="Times New Roman" w:cs="Times New Roman"/>
          <w:b/>
          <w:bCs/>
          <w:noProof/>
          <w:color w:val="000000"/>
          <w:sz w:val="28"/>
          <w:szCs w:val="28"/>
          <w:lang w:val="kk-KZ"/>
        </w:rPr>
        <w:t xml:space="preserve">лері. </w:t>
      </w:r>
      <w:r w:rsidRPr="001B292E">
        <w:rPr>
          <w:rFonts w:ascii="Times New Roman" w:hAnsi="Times New Roman" w:cs="Times New Roman"/>
          <w:noProof/>
          <w:color w:val="000000"/>
          <w:sz w:val="28"/>
          <w:szCs w:val="28"/>
          <w:lang w:val="kk-KZ"/>
        </w:rPr>
        <w:t>Метан мен этанның хлорланған өнімдері сон-дай-ақ фторхлоридтердің техникада маңызы зор.</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Хлорлы метилен. СН</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С1</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 xml:space="preserve"> — сұйықтық, қайнау темпе-ратурасы 41°С. Жылдам ұшатын және жанбайтын еріткіш ре-тінде қолданылады.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Хлороформ. 61°С-де қайнайды. Еріткіш ретінде (бұрын медицинада негізінен жалпы наркоз ретінде қолданылған) қол-данылады.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lastRenderedPageBreak/>
        <w:t>Өндірісте хлороформды метанды хлорлау немесе хлормен сілтінің қоспасын, не ағартқыш ізбеспен СаОС1</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 xml:space="preserve"> спиртке әсер ету арқылы алады</w:t>
      </w:r>
      <w:r w:rsidR="009D41DA">
        <w:rPr>
          <w:rFonts w:ascii="Times New Roman" w:hAnsi="Times New Roman" w:cs="Times New Roman"/>
          <w:noProof/>
          <w:color w:val="000000"/>
          <w:sz w:val="28"/>
          <w:szCs w:val="28"/>
          <w:lang w:val="kk-KZ"/>
        </w:rPr>
        <w:t>.</w:t>
      </w:r>
    </w:p>
    <w:p w:rsidR="009F6E87" w:rsidRPr="00D34199" w:rsidRDefault="009D41DA"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Төрт хлорлы көмірте</w:t>
      </w:r>
      <w:r w:rsidR="009F6E87" w:rsidRPr="009D41DA">
        <w:rPr>
          <w:rFonts w:ascii="Times New Roman" w:hAnsi="Times New Roman" w:cs="Times New Roman"/>
          <w:noProof/>
          <w:color w:val="000000"/>
          <w:sz w:val="28"/>
          <w:szCs w:val="28"/>
          <w:lang w:val="kk-KZ"/>
        </w:rPr>
        <w:t xml:space="preserve">к. </w:t>
      </w:r>
      <w:r w:rsidR="009F6E87" w:rsidRPr="00D34199">
        <w:rPr>
          <w:rFonts w:ascii="Times New Roman" w:hAnsi="Times New Roman" w:cs="Times New Roman"/>
          <w:noProof/>
          <w:color w:val="000000"/>
          <w:sz w:val="28"/>
          <w:szCs w:val="28"/>
          <w:lang w:val="kk-KZ"/>
        </w:rPr>
        <w:t>Жанбайтын еріткіш ретінде судан жеңіл, тығыздығы 1-ден төмен сұйықтың жануынан пайда болған өртті сөндіруде қолданылады. Фреон-12 алуда қолданылады.</w:t>
      </w:r>
    </w:p>
    <w:p w:rsidR="009F6E87" w:rsidRPr="00D34199" w:rsidRDefault="009F6E87" w:rsidP="009D41DA">
      <w:pPr>
        <w:shd w:val="clear" w:color="auto" w:fill="FFFFFF"/>
        <w:ind w:firstLine="708"/>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1,2-д ихлорэтан. Қайнау температурасы 84°С. Ө.те арзан, бірақ улы еріткіш. Плаетмасса  өнеркәсібінде .хлорлы винилді синтездеуге жұм'салатын,өнім.</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Гексахлорэтан. Қрйсталды зат, балқу температурасы 187—188°С (тұйық капиллярда). Зиянды жэндіктерді жою үшін инсектицид ретінде, ветеринарияда ішек құртын айдайтын дәрі четінде және түтін тұманын дайындау өндірісінде қолданылады.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Салқындату техникасында полифторхлор көмірсу-тектері   (фреонда)   көп мөлшерде қолданылады.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Метанның туындыларын екі цифрлы санмен, ал этанның туындыларын — үш цифрлы санмен белгілейді. Сон,ғы цифр фтордьщ сан мөлшерін көрсетіп, соңғының алдындағы — сутек мөлшерін көрсетеді. 1 — асқын галогенді қосы-лыстар (құрамында сутек атомдары жоқ), 2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бір сутек атомы бар, 3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екі сутек атомы бар және т. б.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Фреондар өте түрақты қосылыстар, олар гидролизденбейді, сондықтан металл коррозияланбайды суытқыш реагент инсекто-фунгицидтерді аэрозольға айналдыру үшін еріткіш есебінде және фтор туындыларын синтездеүде қолданады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vertAlign w:val="subscript"/>
          <w:lang w:val="kk-KZ"/>
        </w:rPr>
      </w:pPr>
      <w:r w:rsidRPr="00C53CF9">
        <w:rPr>
          <w:rFonts w:ascii="Times New Roman" w:hAnsi="Times New Roman" w:cs="Times New Roman"/>
          <w:noProof/>
          <w:color w:val="000000"/>
          <w:sz w:val="28"/>
          <w:szCs w:val="28"/>
          <w:lang w:val="kk-KZ"/>
        </w:rPr>
        <w:t>Ең көп таралған фреон-</w:t>
      </w:r>
      <w:r w:rsidRPr="00C53CF9">
        <w:rPr>
          <w:rFonts w:ascii="Times New Roman" w:hAnsi="Times New Roman" w:cs="Times New Roman"/>
          <w:noProof/>
          <w:color w:val="000000"/>
          <w:position w:val="-5"/>
          <w:sz w:val="28"/>
          <w:szCs w:val="28"/>
        </w:rPr>
        <w:drawing>
          <wp:inline distT="0" distB="0" distL="0" distR="0">
            <wp:extent cx="638175" cy="209550"/>
            <wp:effectExtent l="1905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20"/>
                    <a:srcRect/>
                    <a:stretch>
                      <a:fillRect/>
                    </a:stretch>
                  </pic:blipFill>
                  <pic:spPr bwMode="auto">
                    <a:xfrm>
                      <a:off x="0" y="0"/>
                      <a:ext cx="638175" cy="20955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lang w:val="kk-KZ"/>
        </w:rPr>
        <w:t>және НҒ-дан SbF</w:t>
      </w:r>
      <w:r w:rsidRPr="00C53CF9">
        <w:rPr>
          <w:rFonts w:ascii="Times New Roman" w:hAnsi="Times New Roman" w:cs="Times New Roman"/>
          <w:noProof/>
          <w:color w:val="000000"/>
          <w:sz w:val="28"/>
          <w:szCs w:val="28"/>
          <w:vertAlign w:val="subscript"/>
          <w:lang w:val="kk-KZ"/>
        </w:rPr>
        <w:t xml:space="preserve">5 </w:t>
      </w:r>
      <w:r w:rsidRPr="00C53CF9">
        <w:rPr>
          <w:rFonts w:ascii="Times New Roman" w:hAnsi="Times New Roman" w:cs="Times New Roman"/>
          <w:noProof/>
          <w:color w:val="000000"/>
          <w:sz w:val="28"/>
          <w:szCs w:val="28"/>
          <w:lang w:val="kk-KZ"/>
        </w:rPr>
        <w:t>катализаторының қатысуымен алады</w:t>
      </w:r>
      <w:r w:rsidR="009D41DA">
        <w:rPr>
          <w:rFonts w:ascii="Times New Roman" w:hAnsi="Times New Roman" w:cs="Times New Roman"/>
          <w:noProof/>
          <w:color w:val="000000"/>
          <w:sz w:val="28"/>
          <w:szCs w:val="28"/>
          <w:lang w:val="kk-KZ"/>
        </w:rPr>
        <w:t>.</w:t>
      </w:r>
    </w:p>
    <w:p w:rsidR="00E30146" w:rsidRPr="00C53CF9" w:rsidRDefault="00E30146" w:rsidP="00B51D13">
      <w:pPr>
        <w:shd w:val="clear" w:color="auto" w:fill="FFFFFF"/>
        <w:contextualSpacing/>
        <w:jc w:val="center"/>
        <w:rPr>
          <w:rFonts w:ascii="Times New Roman" w:hAnsi="Times New Roman" w:cs="Times New Roman"/>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3004A5" w:rsidRDefault="003004A5" w:rsidP="00B51D13">
      <w:pPr>
        <w:contextualSpacing/>
        <w:jc w:val="center"/>
        <w:rPr>
          <w:rFonts w:ascii="Times New Roman" w:hAnsi="Times New Roman" w:cs="Times New Roman"/>
          <w:b/>
          <w:noProof/>
          <w:sz w:val="28"/>
          <w:szCs w:val="28"/>
          <w:lang w:val="kk-KZ"/>
        </w:rPr>
      </w:pPr>
    </w:p>
    <w:p w:rsidR="009F6E87" w:rsidRPr="003004A5" w:rsidRDefault="009F6E87" w:rsidP="003004A5">
      <w:pPr>
        <w:pStyle w:val="a5"/>
        <w:numPr>
          <w:ilvl w:val="0"/>
          <w:numId w:val="12"/>
        </w:numPr>
        <w:jc w:val="center"/>
        <w:rPr>
          <w:rFonts w:ascii="Times New Roman" w:hAnsi="Times New Roman"/>
          <w:b/>
          <w:noProof/>
          <w:sz w:val="28"/>
          <w:szCs w:val="28"/>
          <w:lang w:val="kk-KZ"/>
        </w:rPr>
      </w:pPr>
      <w:r w:rsidRPr="003004A5">
        <w:rPr>
          <w:rFonts w:ascii="Times New Roman" w:hAnsi="Times New Roman"/>
          <w:b/>
          <w:noProof/>
          <w:sz w:val="28"/>
          <w:szCs w:val="28"/>
          <w:lang w:val="kk-KZ"/>
        </w:rPr>
        <w:lastRenderedPageBreak/>
        <w:t>БІР- ЖӘНЕ КӨП АТОМДЫ СПИРТТЕР</w:t>
      </w:r>
    </w:p>
    <w:p w:rsidR="003004A5" w:rsidRPr="003004A5" w:rsidRDefault="003004A5" w:rsidP="003004A5">
      <w:pPr>
        <w:pStyle w:val="a5"/>
        <w:ind w:left="1287"/>
        <w:rPr>
          <w:rFonts w:ascii="Times New Roman" w:hAnsi="Times New Roman"/>
          <w:b/>
          <w:sz w:val="28"/>
          <w:szCs w:val="28"/>
          <w:lang w:val="kk-KZ"/>
        </w:rPr>
      </w:pPr>
    </w:p>
    <w:p w:rsidR="009F6E87" w:rsidRPr="00C53CF9" w:rsidRDefault="009F6E87" w:rsidP="003004A5">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Спирттер, немесе алкогольдер деп құрамында гидроксилі бар көмірсутектерді айтады. Спирттер қаныққан және қанықпаған болуы мүмкін. Спирттердің атомдығы гидроксил (—ОН) топтарының санымен анықталады.</w:t>
      </w:r>
    </w:p>
    <w:p w:rsidR="009F6E87" w:rsidRPr="003004A5" w:rsidRDefault="009F6E87" w:rsidP="003004A5">
      <w:pPr>
        <w:pStyle w:val="a5"/>
        <w:numPr>
          <w:ilvl w:val="0"/>
          <w:numId w:val="12"/>
        </w:numPr>
        <w:jc w:val="center"/>
        <w:rPr>
          <w:rFonts w:ascii="Times New Roman" w:hAnsi="Times New Roman"/>
          <w:b/>
          <w:noProof/>
          <w:sz w:val="28"/>
          <w:szCs w:val="28"/>
          <w:lang w:val="kk-KZ"/>
        </w:rPr>
      </w:pPr>
      <w:r w:rsidRPr="003004A5">
        <w:rPr>
          <w:rFonts w:ascii="Times New Roman" w:hAnsi="Times New Roman"/>
          <w:b/>
          <w:noProof/>
          <w:sz w:val="28"/>
          <w:szCs w:val="28"/>
          <w:lang w:val="kk-KZ"/>
        </w:rPr>
        <w:t>ҚАНЫҚҚАН  БІР АТОМДЫ СПИРТТЕР</w:t>
      </w:r>
    </w:p>
    <w:p w:rsidR="009F6E87" w:rsidRPr="00C53CF9" w:rsidRDefault="009F6E87" w:rsidP="003004A5">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Қаныққан бір атомды спирттердің жалпы формуласы С</w:t>
      </w:r>
      <w:r w:rsidRPr="00C53CF9">
        <w:rPr>
          <w:rFonts w:ascii="Times New Roman" w:hAnsi="Times New Roman" w:cs="Times New Roman"/>
          <w:noProof/>
          <w:sz w:val="28"/>
          <w:szCs w:val="28"/>
          <w:vertAlign w:val="subscript"/>
          <w:lang w:val="kk-KZ"/>
        </w:rPr>
        <w:t>n</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2n+2</w:t>
      </w:r>
      <w:r w:rsidRPr="00C53CF9">
        <w:rPr>
          <w:rFonts w:ascii="Times New Roman" w:hAnsi="Times New Roman" w:cs="Times New Roman"/>
          <w:noProof/>
          <w:sz w:val="28"/>
          <w:szCs w:val="28"/>
          <w:lang w:val="kk-KZ"/>
        </w:rPr>
        <w:t>О немесе С</w:t>
      </w:r>
      <w:r w:rsidRPr="00C53CF9">
        <w:rPr>
          <w:rFonts w:ascii="Times New Roman" w:hAnsi="Times New Roman" w:cs="Times New Roman"/>
          <w:noProof/>
          <w:sz w:val="28"/>
          <w:szCs w:val="28"/>
          <w:vertAlign w:val="subscript"/>
          <w:lang w:val="kk-KZ"/>
        </w:rPr>
        <w:t>n</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2n+1</w:t>
      </w:r>
      <w:r w:rsidRPr="00C53CF9">
        <w:rPr>
          <w:rFonts w:ascii="Times New Roman" w:hAnsi="Times New Roman" w:cs="Times New Roman"/>
          <w:noProof/>
          <w:sz w:val="28"/>
          <w:szCs w:val="28"/>
          <w:lang w:val="kk-KZ"/>
        </w:rPr>
        <w:t>ОH. Гидроксилдің нешінші ретті көміртек атомында (біріншілік, екіншілік немесе үшіншілік) орналасқанына байланысты спирттер біріншілік R—СН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 xml:space="preserve">ОН </w:t>
      </w:r>
      <w:r w:rsidRPr="00C53CF9">
        <w:rPr>
          <w:rFonts w:ascii="Times New Roman" w:hAnsi="Times New Roman" w:cs="Times New Roman"/>
          <w:sz w:val="28"/>
          <w:szCs w:val="28"/>
          <w:lang w:val="kk-KZ"/>
        </w:rPr>
        <w:t xml:space="preserve">(I), </w:t>
      </w:r>
      <w:r w:rsidRPr="00C53CF9">
        <w:rPr>
          <w:rFonts w:ascii="Times New Roman" w:hAnsi="Times New Roman" w:cs="Times New Roman"/>
          <w:noProof/>
          <w:sz w:val="28"/>
          <w:szCs w:val="28"/>
          <w:lang w:val="kk-KZ"/>
        </w:rPr>
        <w:t>екіншілік R</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 xml:space="preserve">СНОН </w:t>
      </w:r>
      <w:r w:rsidRPr="00C53CF9">
        <w:rPr>
          <w:rFonts w:ascii="Times New Roman" w:hAnsi="Times New Roman" w:cs="Times New Roman"/>
          <w:sz w:val="28"/>
          <w:szCs w:val="28"/>
          <w:lang w:val="kk-KZ"/>
        </w:rPr>
        <w:t xml:space="preserve">(II) </w:t>
      </w:r>
      <w:r w:rsidRPr="00C53CF9">
        <w:rPr>
          <w:rFonts w:ascii="Times New Roman" w:hAnsi="Times New Roman" w:cs="Times New Roman"/>
          <w:noProof/>
          <w:sz w:val="28"/>
          <w:szCs w:val="28"/>
          <w:lang w:val="kk-KZ"/>
        </w:rPr>
        <w:t>және үшіншілік R</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С—ОН </w:t>
      </w:r>
      <w:r w:rsidRPr="00C53CF9">
        <w:rPr>
          <w:rFonts w:ascii="Times New Roman" w:hAnsi="Times New Roman" w:cs="Times New Roman"/>
          <w:sz w:val="28"/>
          <w:szCs w:val="28"/>
          <w:lang w:val="kk-KZ"/>
        </w:rPr>
        <w:t>(I</w:t>
      </w:r>
      <w:r w:rsidRPr="00C53CF9">
        <w:rPr>
          <w:rFonts w:ascii="Times New Roman" w:hAnsi="Times New Roman" w:cs="Times New Roman"/>
          <w:spacing w:val="-4"/>
          <w:sz w:val="28"/>
          <w:szCs w:val="28"/>
          <w:lang w:val="kk-KZ"/>
        </w:rPr>
        <w:t>II</w:t>
      </w:r>
      <w:r w:rsidRPr="00C53CF9">
        <w:rPr>
          <w:rFonts w:ascii="Times New Roman" w:hAnsi="Times New Roman" w:cs="Times New Roman"/>
          <w:sz w:val="28"/>
          <w:szCs w:val="28"/>
          <w:lang w:val="kk-KZ"/>
        </w:rPr>
        <w:t xml:space="preserve">) </w:t>
      </w:r>
      <w:r w:rsidRPr="00C53CF9">
        <w:rPr>
          <w:rFonts w:ascii="Times New Roman" w:hAnsi="Times New Roman" w:cs="Times New Roman"/>
          <w:noProof/>
          <w:sz w:val="28"/>
          <w:szCs w:val="28"/>
          <w:lang w:val="kk-KZ"/>
        </w:rPr>
        <w:t>спирттер болып бөлінеді.</w:t>
      </w:r>
    </w:p>
    <w:p w:rsidR="009F6E87" w:rsidRPr="00C53CF9" w:rsidRDefault="00BB173A" w:rsidP="00B51D13">
      <w:pPr>
        <w:shd w:val="clear" w:color="auto" w:fill="FFFFFF"/>
        <w:tabs>
          <w:tab w:val="left" w:pos="5357"/>
        </w:tabs>
        <w:contextualSpacing/>
        <w:jc w:val="both"/>
        <w:rPr>
          <w:rFonts w:ascii="Times New Roman" w:hAnsi="Times New Roman" w:cs="Times New Roman"/>
          <w:noProof/>
          <w:sz w:val="28"/>
          <w:szCs w:val="28"/>
          <w:lang w:val="kk-KZ"/>
        </w:rPr>
      </w:pPr>
      <w:r w:rsidRPr="00C53CF9">
        <w:rPr>
          <w:rFonts w:ascii="Times New Roman" w:hAnsi="Times New Roman" w:cs="Times New Roman"/>
          <w:b/>
          <w:noProof/>
          <w:sz w:val="28"/>
          <w:szCs w:val="28"/>
          <w:lang w:val="kk-KZ"/>
        </w:rPr>
        <w:t xml:space="preserve">                </w:t>
      </w:r>
      <w:r w:rsidR="009F6E87" w:rsidRPr="00C53CF9">
        <w:rPr>
          <w:rFonts w:ascii="Times New Roman" w:hAnsi="Times New Roman" w:cs="Times New Roman"/>
          <w:b/>
          <w:noProof/>
          <w:sz w:val="28"/>
          <w:szCs w:val="28"/>
          <w:lang w:val="kk-KZ"/>
        </w:rPr>
        <w:t xml:space="preserve">9.1 </w:t>
      </w:r>
      <w:r w:rsidR="009F6E87" w:rsidRPr="00C53CF9">
        <w:rPr>
          <w:rFonts w:ascii="Times New Roman" w:hAnsi="Times New Roman" w:cs="Times New Roman"/>
          <w:b/>
          <w:noProof/>
          <w:sz w:val="28"/>
          <w:szCs w:val="28"/>
        </w:rPr>
        <w:t>Изомериясы. Номенклатурасы.</w:t>
      </w:r>
      <w:r w:rsidR="009F6E87" w:rsidRPr="00C53CF9">
        <w:rPr>
          <w:rFonts w:ascii="Times New Roman" w:hAnsi="Times New Roman" w:cs="Times New Roman"/>
          <w:noProof/>
          <w:sz w:val="28"/>
          <w:szCs w:val="28"/>
        </w:rPr>
        <w:t xml:space="preserve"> </w:t>
      </w:r>
      <w:r w:rsidR="009F6E87" w:rsidRPr="00C53CF9">
        <w:rPr>
          <w:rFonts w:ascii="Times New Roman" w:hAnsi="Times New Roman" w:cs="Times New Roman"/>
          <w:noProof/>
          <w:sz w:val="28"/>
          <w:szCs w:val="28"/>
          <w:lang w:val="kk-KZ"/>
        </w:rPr>
        <w:t>Рационалды номенклатура бойынша</w:t>
      </w:r>
      <w:r w:rsidR="009F6E87" w:rsidRPr="00C53CF9">
        <w:rPr>
          <w:rFonts w:ascii="Times New Roman" w:hAnsi="Times New Roman" w:cs="Times New Roman"/>
          <w:noProof/>
          <w:sz w:val="28"/>
          <w:szCs w:val="28"/>
        </w:rPr>
        <w:t xml:space="preserve"> спирттерді гидроксил тобымен байла</w:t>
      </w:r>
      <w:r w:rsidR="009F6E87" w:rsidRPr="00C53CF9">
        <w:rPr>
          <w:rFonts w:ascii="Times New Roman" w:hAnsi="Times New Roman" w:cs="Times New Roman"/>
          <w:noProof/>
          <w:sz w:val="28"/>
          <w:szCs w:val="28"/>
          <w:lang w:val="kk-KZ"/>
        </w:rPr>
        <w:t>н</w:t>
      </w:r>
      <w:r w:rsidR="009F6E87" w:rsidRPr="00C53CF9">
        <w:rPr>
          <w:rFonts w:ascii="Times New Roman" w:hAnsi="Times New Roman" w:cs="Times New Roman"/>
          <w:noProof/>
          <w:sz w:val="28"/>
          <w:szCs w:val="28"/>
        </w:rPr>
        <w:t xml:space="preserve">ысқан радикал бойынша атайды. </w:t>
      </w:r>
      <w:r w:rsidR="009F6E87" w:rsidRPr="00C53CF9">
        <w:rPr>
          <w:rFonts w:ascii="Times New Roman" w:hAnsi="Times New Roman" w:cs="Times New Roman"/>
          <w:noProof/>
          <w:sz w:val="28"/>
          <w:szCs w:val="28"/>
          <w:lang w:val="kk-KZ"/>
        </w:rPr>
        <w:t>Халықаралық</w:t>
      </w:r>
      <w:r w:rsidR="009F6E87" w:rsidRPr="00C53CF9">
        <w:rPr>
          <w:rFonts w:ascii="Times New Roman" w:hAnsi="Times New Roman" w:cs="Times New Roman"/>
          <w:noProof/>
          <w:sz w:val="28"/>
          <w:szCs w:val="28"/>
        </w:rPr>
        <w:t xml:space="preserve"> номенклатура бойынша спирттің аты өзіне сәйкес қаныққан көмірсутектің атына </w:t>
      </w:r>
      <w:r w:rsidR="009F6E87" w:rsidRPr="00C53CF9">
        <w:rPr>
          <w:rFonts w:ascii="Times New Roman" w:hAnsi="Times New Roman" w:cs="Times New Roman"/>
          <w:noProof/>
          <w:sz w:val="28"/>
          <w:szCs w:val="28"/>
          <w:lang w:val="kk-KZ"/>
        </w:rPr>
        <w:t>-</w:t>
      </w:r>
      <w:r w:rsidR="009F6E87" w:rsidRPr="00C53CF9">
        <w:rPr>
          <w:rFonts w:ascii="Times New Roman" w:hAnsi="Times New Roman" w:cs="Times New Roman"/>
          <w:iCs/>
          <w:noProof/>
          <w:sz w:val="28"/>
          <w:szCs w:val="28"/>
        </w:rPr>
        <w:t xml:space="preserve">ол </w:t>
      </w:r>
      <w:r w:rsidR="009F6E87" w:rsidRPr="00C53CF9">
        <w:rPr>
          <w:rFonts w:ascii="Times New Roman" w:hAnsi="Times New Roman" w:cs="Times New Roman"/>
          <w:noProof/>
          <w:sz w:val="28"/>
          <w:szCs w:val="28"/>
        </w:rPr>
        <w:t>жалғауын қосу және гидроксил тобы орналасқан көміртек атомын нөмірмен көрсету арқылы құрастырылады (</w:t>
      </w:r>
      <w:r w:rsidR="009F6E87" w:rsidRPr="00C53CF9">
        <w:rPr>
          <w:rFonts w:ascii="Times New Roman" w:hAnsi="Times New Roman" w:cs="Times New Roman"/>
          <w:noProof/>
          <w:sz w:val="28"/>
          <w:szCs w:val="28"/>
          <w:lang w:val="kk-KZ"/>
        </w:rPr>
        <w:t>13</w:t>
      </w:r>
      <w:r w:rsidR="009F6E87" w:rsidRPr="00C53CF9">
        <w:rPr>
          <w:rFonts w:ascii="Times New Roman" w:hAnsi="Times New Roman" w:cs="Times New Roman"/>
          <w:noProof/>
          <w:sz w:val="28"/>
          <w:szCs w:val="28"/>
        </w:rPr>
        <w:t>-</w:t>
      </w:r>
      <w:r w:rsidR="009F6E87" w:rsidRPr="00C53CF9">
        <w:rPr>
          <w:rFonts w:ascii="Times New Roman" w:hAnsi="Times New Roman" w:cs="Times New Roman"/>
          <w:noProof/>
          <w:sz w:val="28"/>
          <w:szCs w:val="28"/>
          <w:lang w:val="kk-KZ"/>
        </w:rPr>
        <w:t>кесте</w:t>
      </w:r>
      <w:r w:rsidR="009F6E87" w:rsidRPr="00C53CF9">
        <w:rPr>
          <w:rFonts w:ascii="Times New Roman" w:hAnsi="Times New Roman" w:cs="Times New Roman"/>
          <w:noProof/>
          <w:sz w:val="28"/>
          <w:szCs w:val="28"/>
        </w:rPr>
        <w:t xml:space="preserve">). Бұдан басқа спирттерді метил </w:t>
      </w:r>
      <w:r w:rsidR="009F6E87" w:rsidRPr="00C53CF9">
        <w:rPr>
          <w:rFonts w:ascii="Times New Roman" w:hAnsi="Times New Roman" w:cs="Times New Roman"/>
          <w:noProof/>
          <w:sz w:val="28"/>
          <w:szCs w:val="28"/>
          <w:lang w:val="kk-KZ"/>
        </w:rPr>
        <w:t>спир</w:t>
      </w:r>
      <w:r w:rsidR="009F6E87" w:rsidRPr="00C53CF9">
        <w:rPr>
          <w:rFonts w:ascii="Times New Roman" w:hAnsi="Times New Roman" w:cs="Times New Roman"/>
          <w:noProof/>
          <w:sz w:val="28"/>
          <w:szCs w:val="28"/>
        </w:rPr>
        <w:t>ті</w:t>
      </w:r>
      <w:r w:rsidR="009F6E87" w:rsidRPr="00C53CF9">
        <w:rPr>
          <w:rFonts w:ascii="Times New Roman" w:hAnsi="Times New Roman" w:cs="Times New Roman"/>
          <w:noProof/>
          <w:sz w:val="28"/>
          <w:szCs w:val="28"/>
          <w:lang w:val="kk-KZ"/>
        </w:rPr>
        <w:t>нің</w:t>
      </w:r>
      <w:r w:rsidR="009F6E87" w:rsidRPr="00C53CF9">
        <w:rPr>
          <w:rFonts w:ascii="Times New Roman" w:hAnsi="Times New Roman" w:cs="Times New Roman"/>
          <w:noProof/>
          <w:sz w:val="28"/>
          <w:szCs w:val="28"/>
        </w:rPr>
        <w:t xml:space="preserve"> туындылары ретінде </w:t>
      </w:r>
      <w:r w:rsidR="009F6E87" w:rsidRPr="00C53CF9">
        <w:rPr>
          <w:rFonts w:ascii="Times New Roman" w:hAnsi="Times New Roman" w:cs="Times New Roman"/>
          <w:noProof/>
          <w:sz w:val="28"/>
          <w:szCs w:val="28"/>
          <w:lang w:val="kk-KZ"/>
        </w:rPr>
        <w:t xml:space="preserve">қарастырып </w:t>
      </w:r>
      <w:r w:rsidR="009F6E87" w:rsidRPr="00C53CF9">
        <w:rPr>
          <w:rFonts w:ascii="Times New Roman" w:hAnsi="Times New Roman" w:cs="Times New Roman"/>
          <w:iCs/>
          <w:noProof/>
          <w:sz w:val="28"/>
          <w:szCs w:val="28"/>
        </w:rPr>
        <w:t>карбинол</w:t>
      </w:r>
      <w:r w:rsidR="009F6E87" w:rsidRPr="00C53CF9">
        <w:rPr>
          <w:rFonts w:ascii="Times New Roman" w:hAnsi="Times New Roman" w:cs="Times New Roman"/>
          <w:iCs/>
          <w:noProof/>
          <w:sz w:val="28"/>
          <w:szCs w:val="28"/>
          <w:lang w:val="kk-KZ"/>
        </w:rPr>
        <w:t xml:space="preserve"> деп те</w:t>
      </w:r>
      <w:r w:rsidR="009F6E87" w:rsidRPr="00C53CF9">
        <w:rPr>
          <w:rFonts w:ascii="Times New Roman" w:hAnsi="Times New Roman" w:cs="Times New Roman"/>
          <w:iCs/>
          <w:noProof/>
          <w:sz w:val="28"/>
          <w:szCs w:val="28"/>
        </w:rPr>
        <w:t xml:space="preserve"> </w:t>
      </w:r>
      <w:r w:rsidR="009F6E87" w:rsidRPr="00C53CF9">
        <w:rPr>
          <w:rFonts w:ascii="Times New Roman" w:hAnsi="Times New Roman" w:cs="Times New Roman"/>
          <w:noProof/>
          <w:sz w:val="28"/>
          <w:szCs w:val="28"/>
        </w:rPr>
        <w:t>атау</w:t>
      </w:r>
      <w:r w:rsidR="009F6E87" w:rsidRPr="00C53CF9">
        <w:rPr>
          <w:rFonts w:ascii="Times New Roman" w:hAnsi="Times New Roman" w:cs="Times New Roman"/>
          <w:noProof/>
          <w:sz w:val="28"/>
          <w:szCs w:val="28"/>
          <w:lang w:val="kk-KZ"/>
        </w:rPr>
        <w:t>ға болады.</w:t>
      </w:r>
    </w:p>
    <w:p w:rsidR="009F6E87" w:rsidRPr="00C53CF9" w:rsidRDefault="009F6E87" w:rsidP="00B51D13">
      <w:pPr>
        <w:shd w:val="clear" w:color="auto" w:fill="FFFFFF"/>
        <w:contextualSpacing/>
        <w:jc w:val="right"/>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Кесте</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1</w:t>
      </w:r>
      <w:r w:rsidRPr="00C53CF9">
        <w:rPr>
          <w:rFonts w:ascii="Times New Roman" w:hAnsi="Times New Roman" w:cs="Times New Roman"/>
          <w:noProof/>
          <w:color w:val="000000"/>
          <w:sz w:val="28"/>
          <w:szCs w:val="28"/>
          <w:lang w:val="kk-KZ"/>
        </w:rPr>
        <w:t>3</w:t>
      </w:r>
    </w:p>
    <w:p w:rsidR="009F6E87" w:rsidRDefault="009F6E87" w:rsidP="00B51D13">
      <w:pPr>
        <w:shd w:val="clear" w:color="auto" w:fill="FFFFFF"/>
        <w:contextualSpacing/>
        <w:jc w:val="center"/>
        <w:rPr>
          <w:rFonts w:ascii="Times New Roman" w:hAnsi="Times New Roman" w:cs="Times New Roman"/>
          <w:b/>
          <w:bCs/>
          <w:noProof/>
          <w:sz w:val="28"/>
          <w:szCs w:val="28"/>
          <w:lang w:val="kk-KZ"/>
        </w:rPr>
      </w:pPr>
      <w:r w:rsidRPr="00C53CF9">
        <w:rPr>
          <w:rFonts w:ascii="Times New Roman" w:hAnsi="Times New Roman" w:cs="Times New Roman"/>
          <w:b/>
          <w:bCs/>
          <w:noProof/>
          <w:sz w:val="28"/>
          <w:szCs w:val="28"/>
        </w:rPr>
        <w:t>Спирттердін номенклатурасы</w:t>
      </w:r>
    </w:p>
    <w:p w:rsidR="009D41DA" w:rsidRPr="009D41DA" w:rsidRDefault="009D41DA" w:rsidP="00B51D13">
      <w:pPr>
        <w:shd w:val="clear" w:color="auto" w:fill="FFFFFF"/>
        <w:contextualSpacing/>
        <w:jc w:val="center"/>
        <w:rPr>
          <w:rFonts w:ascii="Times New Roman" w:hAnsi="Times New Roman" w:cs="Times New Roman"/>
          <w:b/>
          <w:bCs/>
          <w:noProof/>
          <w:sz w:val="28"/>
          <w:szCs w:val="28"/>
          <w:lang w:val="kk-KZ"/>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2268"/>
        <w:gridCol w:w="2126"/>
        <w:gridCol w:w="1701"/>
      </w:tblGrid>
      <w:tr w:rsidR="009F6E87" w:rsidRPr="00C53CF9" w:rsidTr="00AA69D4">
        <w:tc>
          <w:tcPr>
            <w:tcW w:w="3369" w:type="dxa"/>
            <w:vMerge w:val="restart"/>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rPr>
              <w:t>Спирттердік формуласы</w:t>
            </w:r>
          </w:p>
        </w:tc>
        <w:tc>
          <w:tcPr>
            <w:tcW w:w="6095" w:type="dxa"/>
            <w:gridSpan w:val="3"/>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center"/>
              <w:rPr>
                <w:rFonts w:ascii="Times New Roman" w:hAnsi="Times New Roman" w:cs="Times New Roman"/>
                <w:sz w:val="24"/>
                <w:szCs w:val="24"/>
                <w:lang w:val="en-US"/>
              </w:rPr>
            </w:pPr>
            <w:r w:rsidRPr="00C53CF9">
              <w:rPr>
                <w:rFonts w:ascii="Times New Roman" w:hAnsi="Times New Roman" w:cs="Times New Roman"/>
                <w:noProof/>
                <w:sz w:val="24"/>
                <w:szCs w:val="24"/>
              </w:rPr>
              <w:t>Аттары</w:t>
            </w:r>
          </w:p>
        </w:tc>
      </w:tr>
      <w:tr w:rsidR="009F6E87" w:rsidRPr="00C53CF9" w:rsidTr="00AA69D4">
        <w:tc>
          <w:tcPr>
            <w:tcW w:w="3369" w:type="dxa"/>
            <w:vMerge/>
            <w:tcBorders>
              <w:top w:val="single" w:sz="4" w:space="0" w:color="auto"/>
              <w:left w:val="single" w:sz="4" w:space="0" w:color="auto"/>
              <w:bottom w:val="single" w:sz="4" w:space="0" w:color="auto"/>
              <w:right w:val="single" w:sz="4" w:space="0" w:color="auto"/>
            </w:tcBorders>
            <w:vAlign w:val="center"/>
          </w:tcPr>
          <w:p w:rsidR="009F6E87" w:rsidRPr="00C53CF9" w:rsidRDefault="009F6E87" w:rsidP="00B51D13">
            <w:pPr>
              <w:contextualSpacing/>
              <w:rPr>
                <w:rFonts w:ascii="Times New Roman" w:hAnsi="Times New Roman" w:cs="Times New Roman"/>
                <w:sz w:val="24"/>
                <w:szCs w:val="24"/>
                <w:lang w:val="kk-KZ"/>
              </w:rPr>
            </w:pPr>
          </w:p>
        </w:tc>
        <w:tc>
          <w:tcPr>
            <w:tcW w:w="2268"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рационалды</w:t>
            </w:r>
          </w:p>
        </w:tc>
        <w:tc>
          <w:tcPr>
            <w:tcW w:w="212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center"/>
              <w:rPr>
                <w:rFonts w:ascii="Times New Roman" w:hAnsi="Times New Roman" w:cs="Times New Roman"/>
                <w:sz w:val="24"/>
                <w:szCs w:val="24"/>
                <w:lang w:val="en-US"/>
              </w:rPr>
            </w:pPr>
            <w:r w:rsidRPr="00C53CF9">
              <w:rPr>
                <w:rFonts w:ascii="Times New Roman" w:hAnsi="Times New Roman" w:cs="Times New Roman"/>
                <w:noProof/>
                <w:sz w:val="24"/>
                <w:szCs w:val="24"/>
              </w:rPr>
              <w:t>карбинол бойынша</w:t>
            </w:r>
          </w:p>
        </w:tc>
        <w:tc>
          <w:tcPr>
            <w:tcW w:w="1701"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ind w:left="-108"/>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Халықаралық</w:t>
            </w:r>
          </w:p>
        </w:tc>
      </w:tr>
      <w:tr w:rsidR="009F6E87" w:rsidRPr="00C53CF9" w:rsidTr="00AA69D4">
        <w:tc>
          <w:tcPr>
            <w:tcW w:w="3369"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ОН</w:t>
            </w:r>
          </w:p>
          <w:p w:rsidR="009F6E87" w:rsidRPr="00C53CF9" w:rsidRDefault="009F6E87" w:rsidP="00B51D13">
            <w:pPr>
              <w:contextualSpacing/>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w:t>
            </w:r>
          </w:p>
          <w:p w:rsidR="009F6E87" w:rsidRPr="00C53CF9" w:rsidRDefault="009F6E87" w:rsidP="00B51D13">
            <w:pPr>
              <w:contextualSpacing/>
              <w:jc w:val="center"/>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w:t>
            </w:r>
          </w:p>
          <w:p w:rsidR="009F6E87" w:rsidRPr="00C53CF9" w:rsidRDefault="009F6E87" w:rsidP="00B51D13">
            <w:pPr>
              <w:contextualSpacing/>
              <w:jc w:val="center"/>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vertAlign w:val="subscript"/>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-СНОН-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vertAlign w:val="subscript"/>
                <w:lang w:val="kk-KZ"/>
              </w:rPr>
            </w:pPr>
          </w:p>
          <w:p w:rsidR="009F6E87" w:rsidRPr="00C53CF9" w:rsidRDefault="009F6E87" w:rsidP="00B51D13">
            <w:pPr>
              <w:contextualSpacing/>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 СНОН-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lastRenderedPageBreak/>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ОН</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rPr>
                <w:rFonts w:ascii="Times New Roman" w:hAnsi="Times New Roman" w:cs="Times New Roman"/>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p>
          <w:p w:rsidR="009F6E87" w:rsidRPr="00C53CF9" w:rsidRDefault="00AA69D4" w:rsidP="00B51D13">
            <w:pPr>
              <w:contextualSpacing/>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w:t>
            </w:r>
            <w:r w:rsidR="009F6E87" w:rsidRPr="00C53CF9">
              <w:rPr>
                <w:rFonts w:ascii="Times New Roman" w:hAnsi="Times New Roman" w:cs="Times New Roman"/>
                <w:sz w:val="24"/>
                <w:szCs w:val="24"/>
                <w:lang w:val="kk-KZ"/>
              </w:rPr>
              <w:t xml:space="preserve">     ОН</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-С-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w:t>
            </w:r>
          </w:p>
          <w:p w:rsidR="009F6E87" w:rsidRPr="00C53CF9" w:rsidRDefault="009F6E87" w:rsidP="00B51D13">
            <w:pPr>
              <w:widowControl w:val="0"/>
              <w:numPr>
                <w:ilvl w:val="0"/>
                <w:numId w:val="6"/>
              </w:numPr>
              <w:autoSpaceDE w:val="0"/>
              <w:autoSpaceDN w:val="0"/>
              <w:adjustRightInd w:val="0"/>
              <w:spacing w:after="0"/>
              <w:ind w:firstLine="0"/>
              <w:contextualSpacing/>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 СНОН-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3</w:t>
            </w:r>
            <w:r w:rsidRPr="00C53CF9">
              <w:rPr>
                <w:rFonts w:ascii="Times New Roman" w:hAnsi="Times New Roman" w:cs="Times New Roman"/>
                <w:sz w:val="24"/>
                <w:szCs w:val="24"/>
                <w:lang w:val="kk-KZ"/>
              </w:rPr>
              <w:t>-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-СН-СН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 СН-СН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AA69D4"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w:t>
            </w:r>
            <w:r w:rsidR="009F6E87" w:rsidRPr="00C53CF9">
              <w:rPr>
                <w:rFonts w:ascii="Times New Roman" w:hAnsi="Times New Roman" w:cs="Times New Roman"/>
                <w:sz w:val="24"/>
                <w:szCs w:val="24"/>
                <w:lang w:val="kk-KZ"/>
              </w:rPr>
              <w:t xml:space="preserve">        СН</w:t>
            </w:r>
            <w:r w:rsidR="009F6E87" w:rsidRPr="00C53CF9">
              <w:rPr>
                <w:rFonts w:ascii="Times New Roman" w:hAnsi="Times New Roman" w:cs="Times New Roman"/>
                <w:sz w:val="24"/>
                <w:szCs w:val="24"/>
                <w:vertAlign w:val="subscript"/>
                <w:lang w:val="kk-KZ"/>
              </w:rPr>
              <w:t>3</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w:t>
            </w:r>
            <w:r w:rsidR="00AA69D4" w:rsidRPr="00C53CF9">
              <w:rPr>
                <w:rFonts w:ascii="Times New Roman" w:hAnsi="Times New Roman" w:cs="Times New Roman"/>
                <w:sz w:val="24"/>
                <w:szCs w:val="24"/>
                <w:lang w:val="kk-KZ"/>
              </w:rPr>
              <w:t xml:space="preserve"> </w:t>
            </w: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2</w:t>
            </w:r>
            <w:r w:rsidRPr="00C53CF9">
              <w:rPr>
                <w:rFonts w:ascii="Times New Roman" w:hAnsi="Times New Roman" w:cs="Times New Roman"/>
                <w:sz w:val="24"/>
                <w:szCs w:val="24"/>
                <w:lang w:val="kk-KZ"/>
              </w:rPr>
              <w:t>ОН-С- СН</w:t>
            </w:r>
            <w:r w:rsidRPr="00C53CF9">
              <w:rPr>
                <w:rFonts w:ascii="Times New Roman" w:hAnsi="Times New Roman" w:cs="Times New Roman"/>
                <w:sz w:val="24"/>
                <w:szCs w:val="24"/>
                <w:vertAlign w:val="subscript"/>
                <w:lang w:val="kk-KZ"/>
              </w:rPr>
              <w:t>3</w:t>
            </w:r>
          </w:p>
          <w:p w:rsidR="009F6E87" w:rsidRPr="00C53CF9" w:rsidRDefault="009F6E87" w:rsidP="00B51D13">
            <w:pPr>
              <w:contextualSpacing/>
              <w:rPr>
                <w:rFonts w:ascii="Times New Roman" w:hAnsi="Times New Roman" w:cs="Times New Roman"/>
                <w:b/>
                <w:bCs/>
                <w:w w:val="58"/>
                <w:sz w:val="24"/>
                <w:szCs w:val="24"/>
                <w:lang w:val="kk-KZ"/>
              </w:rPr>
            </w:pPr>
            <w:r w:rsidRPr="00C53CF9">
              <w:rPr>
                <w:rFonts w:ascii="Times New Roman" w:hAnsi="Times New Roman" w:cs="Times New Roman"/>
                <w:b/>
                <w:bCs/>
                <w:w w:val="58"/>
                <w:sz w:val="24"/>
                <w:szCs w:val="24"/>
                <w:lang w:val="kk-KZ"/>
              </w:rPr>
              <w:t xml:space="preserve">                                               </w:t>
            </w:r>
            <w:r w:rsidRPr="00C53CF9">
              <w:rPr>
                <w:rFonts w:ascii="Times New Roman" w:hAnsi="Times New Roman" w:cs="Times New Roman"/>
                <w:b/>
                <w:bCs/>
                <w:w w:val="58"/>
                <w:sz w:val="24"/>
                <w:szCs w:val="24"/>
                <w:lang w:val="en-US"/>
              </w:rPr>
              <w:t>I</w:t>
            </w:r>
          </w:p>
          <w:p w:rsidR="009F6E87" w:rsidRPr="00C53CF9" w:rsidRDefault="009F6E87" w:rsidP="00B51D13">
            <w:pPr>
              <w:contextualSpacing/>
              <w:jc w:val="center"/>
              <w:rPr>
                <w:rFonts w:ascii="Times New Roman" w:hAnsi="Times New Roman" w:cs="Times New Roman"/>
                <w:sz w:val="24"/>
                <w:szCs w:val="24"/>
                <w:lang w:val="kk-KZ"/>
              </w:rPr>
            </w:pPr>
            <w:r w:rsidRPr="00C53CF9">
              <w:rPr>
                <w:rFonts w:ascii="Times New Roman" w:hAnsi="Times New Roman" w:cs="Times New Roman"/>
                <w:sz w:val="24"/>
                <w:szCs w:val="24"/>
                <w:lang w:val="kk-KZ"/>
              </w:rPr>
              <w:t xml:space="preserve">      СН</w:t>
            </w:r>
            <w:r w:rsidRPr="00C53CF9">
              <w:rPr>
                <w:rFonts w:ascii="Times New Roman" w:hAnsi="Times New Roman" w:cs="Times New Roman"/>
                <w:sz w:val="24"/>
                <w:szCs w:val="24"/>
                <w:vertAlign w:val="subscript"/>
                <w:lang w:val="kk-KZ"/>
              </w:rPr>
              <w:t>3</w:t>
            </w:r>
          </w:p>
        </w:tc>
        <w:tc>
          <w:tcPr>
            <w:tcW w:w="2268"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shd w:val="clear" w:color="auto" w:fill="FFFFFF"/>
              <w:ind w:left="-108"/>
              <w:contextualSpacing/>
              <w:jc w:val="center"/>
              <w:rPr>
                <w:rFonts w:ascii="Times New Roman" w:hAnsi="Times New Roman" w:cs="Times New Roman"/>
                <w:sz w:val="24"/>
                <w:szCs w:val="24"/>
              </w:rPr>
            </w:pPr>
            <w:r w:rsidRPr="00C53CF9">
              <w:rPr>
                <w:rFonts w:ascii="Times New Roman" w:hAnsi="Times New Roman" w:cs="Times New Roman"/>
                <w:noProof/>
                <w:sz w:val="24"/>
                <w:szCs w:val="24"/>
              </w:rPr>
              <w:lastRenderedPageBreak/>
              <w:t>метил спирті(ағаштан жасалған)</w:t>
            </w:r>
            <w:r w:rsidRPr="00C53CF9">
              <w:rPr>
                <w:rFonts w:ascii="Times New Roman" w:hAnsi="Times New Roman" w:cs="Times New Roman"/>
                <w:noProof/>
                <w:sz w:val="24"/>
                <w:szCs w:val="24"/>
              </w:rPr>
              <w:br/>
              <w:t>этил спирті  (шарап спирті)</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(біріншілік) пропил спирті</w:t>
            </w:r>
            <w:r w:rsidRPr="00C53CF9">
              <w:rPr>
                <w:rFonts w:ascii="Times New Roman" w:hAnsi="Times New Roman" w:cs="Times New Roman"/>
                <w:noProof/>
                <w:sz w:val="24"/>
                <w:szCs w:val="24"/>
                <w:lang w:val="kk-KZ"/>
              </w:rPr>
              <w:t xml:space="preserve"> </w:t>
            </w:r>
          </w:p>
          <w:p w:rsidR="009F6E87" w:rsidRPr="00C53CF9" w:rsidRDefault="009F6E87" w:rsidP="00B51D13">
            <w:pPr>
              <w:shd w:val="clear" w:color="auto" w:fill="FFFFFF"/>
              <w:ind w:left="-108"/>
              <w:contextualSpacing/>
              <w:jc w:val="center"/>
              <w:rPr>
                <w:rFonts w:ascii="Times New Roman" w:hAnsi="Times New Roman" w:cs="Times New Roman"/>
                <w:sz w:val="24"/>
                <w:szCs w:val="24"/>
              </w:rPr>
            </w:pPr>
            <w:r w:rsidRPr="00C53CF9">
              <w:rPr>
                <w:rFonts w:ascii="Times New Roman" w:hAnsi="Times New Roman" w:cs="Times New Roman"/>
                <w:noProof/>
                <w:spacing w:val="-1"/>
                <w:sz w:val="24"/>
                <w:szCs w:val="24"/>
              </w:rPr>
              <w:t>(екіншілік</w:t>
            </w:r>
            <w:r w:rsidRPr="00C53CF9">
              <w:rPr>
                <w:rFonts w:ascii="Times New Roman" w:hAnsi="Times New Roman" w:cs="Times New Roman"/>
                <w:noProof/>
                <w:sz w:val="24"/>
                <w:szCs w:val="24"/>
              </w:rPr>
              <w:t xml:space="preserve">  пропил спирті</w:t>
            </w:r>
            <w:r w:rsidRPr="00C53CF9">
              <w:rPr>
                <w:rFonts w:ascii="Times New Roman" w:hAnsi="Times New Roman" w:cs="Times New Roman"/>
                <w:noProof/>
                <w:sz w:val="24"/>
                <w:szCs w:val="24"/>
                <w:lang w:val="kk-KZ"/>
              </w:rPr>
              <w:t xml:space="preserve">) </w:t>
            </w:r>
            <w:r w:rsidRPr="00C53CF9">
              <w:rPr>
                <w:rFonts w:ascii="Times New Roman" w:hAnsi="Times New Roman" w:cs="Times New Roman"/>
                <w:noProof/>
                <w:spacing w:val="-1"/>
                <w:sz w:val="24"/>
                <w:szCs w:val="24"/>
              </w:rPr>
              <w:t>изопропил</w:t>
            </w:r>
          </w:p>
          <w:p w:rsidR="009F6E87" w:rsidRPr="00C53CF9" w:rsidRDefault="009F6E87" w:rsidP="00B51D13">
            <w:pPr>
              <w:shd w:val="clear" w:color="auto" w:fill="FFFFFF"/>
              <w:ind w:left="-108"/>
              <w:contextualSpacing/>
              <w:jc w:val="center"/>
              <w:rPr>
                <w:rFonts w:ascii="Times New Roman" w:hAnsi="Times New Roman" w:cs="Times New Roman"/>
                <w:sz w:val="24"/>
                <w:szCs w:val="24"/>
              </w:rPr>
            </w:pPr>
            <w:r w:rsidRPr="00C53CF9">
              <w:rPr>
                <w:rFonts w:ascii="Times New Roman" w:hAnsi="Times New Roman" w:cs="Times New Roman"/>
                <w:noProof/>
                <w:spacing w:val="-3"/>
                <w:sz w:val="24"/>
                <w:szCs w:val="24"/>
              </w:rPr>
              <w:t>спирті</w:t>
            </w:r>
          </w:p>
          <w:p w:rsidR="009F6E87" w:rsidRPr="00C53CF9" w:rsidRDefault="009F6E87" w:rsidP="00B51D13">
            <w:pPr>
              <w:shd w:val="clear" w:color="auto" w:fill="FFFFFF"/>
              <w:ind w:left="-108"/>
              <w:contextualSpacing/>
              <w:jc w:val="center"/>
              <w:rPr>
                <w:rFonts w:ascii="Times New Roman" w:hAnsi="Times New Roman" w:cs="Times New Roman"/>
                <w:sz w:val="24"/>
                <w:szCs w:val="24"/>
                <w:lang w:val="kk-KZ"/>
              </w:rPr>
            </w:pPr>
            <w:r w:rsidRPr="00C53CF9">
              <w:rPr>
                <w:rFonts w:ascii="Times New Roman" w:hAnsi="Times New Roman" w:cs="Times New Roman"/>
                <w:noProof/>
                <w:spacing w:val="-1"/>
                <w:sz w:val="24"/>
                <w:szCs w:val="24"/>
              </w:rPr>
              <w:t xml:space="preserve">(біріншілік) </w:t>
            </w:r>
            <w:r w:rsidRPr="00C53CF9">
              <w:rPr>
                <w:rFonts w:ascii="Times New Roman" w:hAnsi="Times New Roman" w:cs="Times New Roman"/>
                <w:noProof/>
                <w:sz w:val="24"/>
                <w:szCs w:val="24"/>
              </w:rPr>
              <w:t xml:space="preserve">бутил спирті       </w:t>
            </w:r>
            <w:r w:rsidRPr="00C53CF9">
              <w:rPr>
                <w:rFonts w:ascii="Times New Roman" w:hAnsi="Times New Roman" w:cs="Times New Roman"/>
                <w:noProof/>
                <w:spacing w:val="-1"/>
                <w:sz w:val="24"/>
                <w:szCs w:val="24"/>
              </w:rPr>
              <w:t xml:space="preserve">       </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2"/>
                <w:sz w:val="24"/>
                <w:szCs w:val="24"/>
              </w:rPr>
              <w:t>екіншілік</w:t>
            </w:r>
            <w:r w:rsidRPr="00C53CF9">
              <w:rPr>
                <w:rFonts w:ascii="Times New Roman" w:hAnsi="Times New Roman" w:cs="Times New Roman"/>
                <w:noProof/>
                <w:sz w:val="24"/>
                <w:szCs w:val="24"/>
              </w:rPr>
              <w:t xml:space="preserve">   бутил </w:t>
            </w:r>
            <w:r w:rsidRPr="00C53CF9">
              <w:rPr>
                <w:rFonts w:ascii="Times New Roman" w:hAnsi="Times New Roman" w:cs="Times New Roman"/>
                <w:noProof/>
                <w:sz w:val="24"/>
                <w:szCs w:val="24"/>
              </w:rPr>
              <w:lastRenderedPageBreak/>
              <w:t xml:space="preserve">спирті  </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1"/>
                <w:sz w:val="24"/>
                <w:szCs w:val="24"/>
                <w:lang w:val="kk-KZ"/>
              </w:rPr>
              <w:t xml:space="preserve">изобутил </w:t>
            </w:r>
            <w:r w:rsidRPr="00C53CF9">
              <w:rPr>
                <w:rFonts w:ascii="Times New Roman" w:hAnsi="Times New Roman" w:cs="Times New Roman"/>
                <w:noProof/>
                <w:sz w:val="24"/>
                <w:szCs w:val="24"/>
                <w:lang w:val="kk-KZ"/>
              </w:rPr>
              <w:t>спирті</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p>
          <w:p w:rsidR="00AA69D4" w:rsidRPr="00C53CF9" w:rsidRDefault="00AA69D4"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1"/>
                <w:sz w:val="24"/>
                <w:szCs w:val="24"/>
                <w:lang w:val="kk-KZ"/>
              </w:rPr>
              <w:t>үшіншшік</w:t>
            </w:r>
            <w:r w:rsidRPr="00C53CF9">
              <w:rPr>
                <w:rFonts w:ascii="Times New Roman" w:hAnsi="Times New Roman" w:cs="Times New Roman"/>
                <w:noProof/>
                <w:sz w:val="24"/>
                <w:szCs w:val="24"/>
                <w:lang w:val="kk-KZ"/>
              </w:rPr>
              <w:t xml:space="preserve"> бутил спирті       </w:t>
            </w:r>
          </w:p>
          <w:p w:rsidR="00AA69D4" w:rsidRPr="00C53CF9" w:rsidRDefault="00AA69D4"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lang w:val="kk-KZ"/>
              </w:rPr>
              <w:t xml:space="preserve">(біріншілік) амил спирті  </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1"/>
                <w:sz w:val="24"/>
                <w:szCs w:val="24"/>
                <w:lang w:val="kk-KZ"/>
              </w:rPr>
              <w:t>екіншілік</w:t>
            </w:r>
            <w:r w:rsidRPr="00C53CF9">
              <w:rPr>
                <w:rFonts w:ascii="Times New Roman" w:hAnsi="Times New Roman" w:cs="Times New Roman"/>
                <w:noProof/>
                <w:sz w:val="24"/>
                <w:szCs w:val="24"/>
                <w:lang w:val="kk-KZ"/>
              </w:rPr>
              <w:t xml:space="preserve">  амил спирті   </w:t>
            </w:r>
          </w:p>
          <w:p w:rsidR="009F6E87" w:rsidRPr="00C53CF9" w:rsidRDefault="00AA69D4" w:rsidP="00B51D13">
            <w:pPr>
              <w:shd w:val="clear" w:color="auto" w:fill="FFFFFF"/>
              <w:tabs>
                <w:tab w:val="left" w:pos="2861"/>
              </w:tabs>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lang w:val="kk-KZ"/>
              </w:rPr>
              <w:t>оптикалық ак</w:t>
            </w:r>
            <w:r w:rsidR="009F6E87" w:rsidRPr="00C53CF9">
              <w:rPr>
                <w:rFonts w:ascii="Times New Roman" w:hAnsi="Times New Roman" w:cs="Times New Roman"/>
                <w:noProof/>
                <w:sz w:val="24"/>
                <w:szCs w:val="24"/>
                <w:lang w:val="kk-KZ"/>
              </w:rPr>
              <w:t xml:space="preserve">тивті амил </w:t>
            </w:r>
            <w:r w:rsidR="009F6E87" w:rsidRPr="00C53CF9">
              <w:rPr>
                <w:rFonts w:ascii="Times New Roman" w:hAnsi="Times New Roman" w:cs="Times New Roman"/>
                <w:noProof/>
                <w:spacing w:val="-3"/>
                <w:sz w:val="24"/>
                <w:szCs w:val="24"/>
                <w:lang w:val="kk-KZ"/>
              </w:rPr>
              <w:t>спирті</w:t>
            </w:r>
          </w:p>
          <w:p w:rsidR="00AA69D4" w:rsidRPr="00C53CF9" w:rsidRDefault="00AA69D4"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lang w:val="kk-KZ"/>
              </w:rPr>
              <w:t>(біріншілік) изоамил спирті</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pacing w:val="-3"/>
                <w:sz w:val="24"/>
                <w:szCs w:val="24"/>
                <w:lang w:val="kk-KZ"/>
              </w:rPr>
            </w:pPr>
          </w:p>
          <w:p w:rsidR="00AA69D4" w:rsidRPr="00C53CF9" w:rsidRDefault="00AA69D4" w:rsidP="00B51D13">
            <w:pPr>
              <w:ind w:left="-108"/>
              <w:contextualSpacing/>
              <w:jc w:val="center"/>
              <w:rPr>
                <w:rFonts w:ascii="Times New Roman" w:hAnsi="Times New Roman" w:cs="Times New Roman"/>
                <w:noProof/>
                <w:spacing w:val="-3"/>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3"/>
                <w:sz w:val="24"/>
                <w:szCs w:val="24"/>
                <w:lang w:val="kk-KZ"/>
              </w:rPr>
              <w:t>неопентил</w:t>
            </w:r>
            <w:r w:rsidRPr="00C53CF9">
              <w:rPr>
                <w:rFonts w:ascii="Times New Roman" w:hAnsi="Times New Roman" w:cs="Times New Roman"/>
                <w:noProof/>
                <w:sz w:val="24"/>
                <w:szCs w:val="24"/>
                <w:lang w:val="kk-KZ"/>
              </w:rPr>
              <w:t xml:space="preserve"> </w:t>
            </w:r>
            <w:r w:rsidRPr="00C53CF9">
              <w:rPr>
                <w:rFonts w:ascii="Times New Roman" w:hAnsi="Times New Roman" w:cs="Times New Roman"/>
                <w:noProof/>
                <w:spacing w:val="-3"/>
                <w:sz w:val="24"/>
                <w:szCs w:val="24"/>
                <w:lang w:val="kk-KZ"/>
              </w:rPr>
              <w:t>спирті</w:t>
            </w:r>
          </w:p>
          <w:p w:rsidR="009F6E87" w:rsidRPr="00C53CF9" w:rsidRDefault="009F6E87" w:rsidP="00B51D13">
            <w:pPr>
              <w:ind w:left="-108"/>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lang w:val="kk-KZ"/>
              </w:rPr>
              <w:t xml:space="preserve">           </w:t>
            </w:r>
          </w:p>
        </w:tc>
        <w:tc>
          <w:tcPr>
            <w:tcW w:w="2126"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lastRenderedPageBreak/>
              <w:t>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contextualSpacing/>
              <w:rPr>
                <w:rFonts w:ascii="Times New Roman" w:hAnsi="Times New Roman" w:cs="Times New Roman"/>
                <w:noProof/>
                <w:sz w:val="24"/>
                <w:szCs w:val="24"/>
                <w:lang w:val="kk-KZ"/>
              </w:rPr>
            </w:pPr>
            <w:r w:rsidRPr="00C53CF9">
              <w:rPr>
                <w:rFonts w:ascii="Times New Roman" w:hAnsi="Times New Roman" w:cs="Times New Roman"/>
                <w:noProof/>
                <w:sz w:val="24"/>
                <w:szCs w:val="24"/>
              </w:rPr>
              <w:t>метилкарбинол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этилкарбинол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shd w:val="clear" w:color="auto" w:fill="FFFFFF"/>
              <w:ind w:left="-108"/>
              <w:contextualSpacing/>
              <w:jc w:val="center"/>
              <w:rPr>
                <w:rFonts w:ascii="Times New Roman" w:hAnsi="Times New Roman" w:cs="Times New Roman"/>
                <w:sz w:val="24"/>
                <w:szCs w:val="24"/>
              </w:rPr>
            </w:pPr>
            <w:r w:rsidRPr="00C53CF9">
              <w:rPr>
                <w:rFonts w:ascii="Times New Roman" w:hAnsi="Times New Roman" w:cs="Times New Roman"/>
                <w:noProof/>
                <w:sz w:val="24"/>
                <w:szCs w:val="24"/>
              </w:rPr>
              <w:t>диметилкарбинол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pacing w:val="-1"/>
                <w:sz w:val="24"/>
                <w:szCs w:val="24"/>
              </w:rPr>
              <w:t>пропилкарби</w:t>
            </w:r>
            <w:r w:rsidRPr="00C53CF9">
              <w:rPr>
                <w:rFonts w:ascii="Times New Roman" w:hAnsi="Times New Roman" w:cs="Times New Roman"/>
                <w:noProof/>
                <w:spacing w:val="-1"/>
                <w:sz w:val="24"/>
                <w:szCs w:val="24"/>
                <w:lang w:val="kk-KZ"/>
              </w:rPr>
              <w:t>нол</w:t>
            </w:r>
            <w:r w:rsidRPr="00C53CF9">
              <w:rPr>
                <w:rFonts w:ascii="Times New Roman" w:hAnsi="Times New Roman" w:cs="Times New Roman"/>
                <w:noProof/>
                <w:sz w:val="24"/>
                <w:szCs w:val="24"/>
              </w:rPr>
              <w:t xml:space="preserve">  </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метилэтилкар</w:t>
            </w:r>
            <w:r w:rsidRPr="00C53CF9">
              <w:rPr>
                <w:rFonts w:ascii="Times New Roman" w:hAnsi="Times New Roman" w:cs="Times New Roman"/>
                <w:noProof/>
                <w:sz w:val="24"/>
                <w:szCs w:val="24"/>
                <w:lang w:val="kk-KZ"/>
              </w:rPr>
              <w:t>бинол</w:t>
            </w:r>
            <w:r w:rsidRPr="00C53CF9">
              <w:rPr>
                <w:rFonts w:ascii="Times New Roman" w:hAnsi="Times New Roman" w:cs="Times New Roman"/>
                <w:noProof/>
                <w:sz w:val="24"/>
                <w:szCs w:val="24"/>
              </w:rPr>
              <w:t xml:space="preserve">  </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lastRenderedPageBreak/>
              <w:t>изопропилкар</w:t>
            </w:r>
            <w:r w:rsidRPr="00C53CF9">
              <w:rPr>
                <w:rFonts w:ascii="Times New Roman" w:hAnsi="Times New Roman" w:cs="Times New Roman"/>
                <w:noProof/>
                <w:sz w:val="24"/>
                <w:szCs w:val="24"/>
                <w:lang w:val="kk-KZ"/>
              </w:rPr>
              <w:t xml:space="preserve">бинол </w:t>
            </w:r>
            <w:r w:rsidRPr="00C53CF9">
              <w:rPr>
                <w:rFonts w:ascii="Times New Roman" w:hAnsi="Times New Roman" w:cs="Times New Roman"/>
                <w:noProof/>
                <w:sz w:val="24"/>
                <w:szCs w:val="24"/>
              </w:rPr>
              <w:t>(немесе екіншілік пропилкарбинол)</w:t>
            </w:r>
          </w:p>
          <w:p w:rsidR="00AA69D4" w:rsidRPr="00C53CF9" w:rsidRDefault="00AA69D4" w:rsidP="00B51D13">
            <w:pPr>
              <w:ind w:left="-108"/>
              <w:contextualSpacing/>
              <w:jc w:val="center"/>
              <w:rPr>
                <w:rFonts w:ascii="Times New Roman" w:hAnsi="Times New Roman" w:cs="Times New Roman"/>
                <w:noProof/>
                <w:sz w:val="24"/>
                <w:szCs w:val="24"/>
                <w:lang w:val="kk-KZ"/>
              </w:rPr>
            </w:pPr>
          </w:p>
          <w:p w:rsidR="00AA69D4" w:rsidRPr="00C53CF9" w:rsidRDefault="00AA69D4" w:rsidP="00B51D13">
            <w:pPr>
              <w:ind w:left="-108"/>
              <w:contextualSpacing/>
              <w:jc w:val="center"/>
              <w:rPr>
                <w:rFonts w:ascii="Times New Roman" w:hAnsi="Times New Roman" w:cs="Times New Roman"/>
                <w:noProof/>
                <w:sz w:val="24"/>
                <w:szCs w:val="24"/>
                <w:lang w:val="kk-KZ"/>
              </w:rPr>
            </w:pPr>
          </w:p>
          <w:p w:rsidR="00AA69D4" w:rsidRPr="00C53CF9" w:rsidRDefault="00AA69D4"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 xml:space="preserve">триметилкар бинол    </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contextualSpacing/>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бутилкарбинол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 xml:space="preserve">метилпропил карбинол </w:t>
            </w: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 xml:space="preserve">екіншілік </w:t>
            </w:r>
            <w:r w:rsidRPr="00C53CF9">
              <w:rPr>
                <w:rFonts w:ascii="Times New Roman" w:hAnsi="Times New Roman" w:cs="Times New Roman"/>
                <w:noProof/>
                <w:sz w:val="24"/>
                <w:szCs w:val="24"/>
                <w:lang w:val="kk-KZ"/>
              </w:rPr>
              <w:t>бу</w:t>
            </w:r>
            <w:r w:rsidRPr="00C53CF9">
              <w:rPr>
                <w:rFonts w:ascii="Times New Roman" w:hAnsi="Times New Roman" w:cs="Times New Roman"/>
                <w:noProof/>
                <w:sz w:val="24"/>
                <w:szCs w:val="24"/>
              </w:rPr>
              <w:t>тил 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lang w:val="kk-KZ"/>
              </w:rPr>
              <w:t>изобутилкар-бинол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p>
          <w:p w:rsidR="00AA69D4" w:rsidRPr="00C53CF9" w:rsidRDefault="00AA69D4" w:rsidP="00B51D13">
            <w:pPr>
              <w:ind w:left="-108"/>
              <w:contextualSpacing/>
              <w:jc w:val="center"/>
              <w:rPr>
                <w:rFonts w:ascii="Times New Roman" w:hAnsi="Times New Roman" w:cs="Times New Roman"/>
                <w:noProof/>
                <w:sz w:val="24"/>
                <w:szCs w:val="24"/>
                <w:lang w:val="kk-KZ"/>
              </w:rPr>
            </w:pPr>
          </w:p>
          <w:p w:rsidR="00AA69D4" w:rsidRPr="00C53CF9" w:rsidRDefault="00AA69D4"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lang w:val="kk-KZ"/>
              </w:rPr>
              <w:t xml:space="preserve">үшіншілік бу- тилкарбинол      </w:t>
            </w:r>
          </w:p>
        </w:tc>
        <w:tc>
          <w:tcPr>
            <w:tcW w:w="1701" w:type="dxa"/>
            <w:tcBorders>
              <w:top w:val="single" w:sz="4" w:space="0" w:color="auto"/>
              <w:left w:val="single" w:sz="4" w:space="0" w:color="auto"/>
              <w:bottom w:val="single" w:sz="4" w:space="0" w:color="auto"/>
              <w:right w:val="single" w:sz="4" w:space="0" w:color="auto"/>
            </w:tcBorders>
          </w:tcPr>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lastRenderedPageBreak/>
              <w:t>Метанол</w:t>
            </w:r>
          </w:p>
          <w:p w:rsidR="009F6E87" w:rsidRPr="00C53CF9" w:rsidRDefault="009F6E87" w:rsidP="00B51D13">
            <w:pPr>
              <w:contextualSpacing/>
              <w:rPr>
                <w:rFonts w:ascii="Times New Roman" w:hAnsi="Times New Roman" w:cs="Times New Roman"/>
                <w:noProof/>
                <w:sz w:val="24"/>
                <w:szCs w:val="24"/>
                <w:lang w:val="kk-KZ"/>
              </w:rPr>
            </w:pPr>
          </w:p>
          <w:p w:rsidR="009F6E87" w:rsidRPr="00C53CF9" w:rsidRDefault="009F6E87" w:rsidP="00B51D13">
            <w:pPr>
              <w:shd w:val="clear" w:color="auto" w:fill="FFFFFF"/>
              <w:tabs>
                <w:tab w:val="left" w:pos="2784"/>
                <w:tab w:val="left" w:pos="4138"/>
              </w:tabs>
              <w:ind w:left="-108"/>
              <w:contextualSpacing/>
              <w:rPr>
                <w:rFonts w:ascii="Times New Roman" w:hAnsi="Times New Roman" w:cs="Times New Roman"/>
                <w:sz w:val="24"/>
                <w:szCs w:val="24"/>
              </w:rPr>
            </w:pPr>
            <w:r w:rsidRPr="00C53CF9">
              <w:rPr>
                <w:rFonts w:ascii="Times New Roman" w:hAnsi="Times New Roman" w:cs="Times New Roman"/>
                <w:noProof/>
                <w:sz w:val="24"/>
                <w:szCs w:val="24"/>
              </w:rPr>
              <w:t>этанол</w:t>
            </w:r>
          </w:p>
          <w:p w:rsidR="009F6E87" w:rsidRPr="00C53CF9" w:rsidRDefault="009F6E87" w:rsidP="00B51D13">
            <w:pPr>
              <w:ind w:left="-108"/>
              <w:contextualSpacing/>
              <w:jc w:val="center"/>
              <w:rPr>
                <w:rFonts w:ascii="Times New Roman" w:hAnsi="Times New Roman" w:cs="Times New Roman"/>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1-пропанол</w:t>
            </w:r>
          </w:p>
          <w:p w:rsidR="009F6E87" w:rsidRPr="00C53CF9" w:rsidRDefault="009F6E87" w:rsidP="00B51D13">
            <w:pPr>
              <w:ind w:left="-108"/>
              <w:contextualSpacing/>
              <w:jc w:val="center"/>
              <w:rPr>
                <w:rFonts w:ascii="Times New Roman" w:hAnsi="Times New Roman" w:cs="Times New Roman"/>
                <w:sz w:val="24"/>
                <w:szCs w:val="24"/>
                <w:lang w:val="kk-KZ"/>
              </w:rPr>
            </w:pPr>
          </w:p>
          <w:p w:rsidR="009F6E87" w:rsidRPr="00C53CF9" w:rsidRDefault="009F6E87" w:rsidP="00B51D13">
            <w:pPr>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2-пропанол</w:t>
            </w:r>
          </w:p>
          <w:p w:rsidR="009F6E87" w:rsidRPr="00C53CF9" w:rsidRDefault="009F6E87" w:rsidP="00B51D13">
            <w:pPr>
              <w:ind w:left="-108"/>
              <w:contextualSpacing/>
              <w:jc w:val="center"/>
              <w:rPr>
                <w:rFonts w:ascii="Times New Roman" w:hAnsi="Times New Roman" w:cs="Times New Roman"/>
                <w:noProof/>
                <w:sz w:val="24"/>
                <w:szCs w:val="24"/>
                <w:lang w:val="kk-KZ"/>
              </w:rPr>
            </w:pPr>
          </w:p>
          <w:p w:rsidR="009F6E87" w:rsidRPr="00C53CF9" w:rsidRDefault="009F6E87" w:rsidP="00B51D13">
            <w:pPr>
              <w:contextualSpacing/>
              <w:rPr>
                <w:rFonts w:ascii="Times New Roman" w:hAnsi="Times New Roman" w:cs="Times New Roman"/>
                <w:noProof/>
                <w:sz w:val="24"/>
                <w:szCs w:val="24"/>
                <w:lang w:val="kk-KZ"/>
              </w:rPr>
            </w:pPr>
          </w:p>
          <w:p w:rsidR="009F6E87" w:rsidRPr="00C53CF9" w:rsidRDefault="009F6E87" w:rsidP="00B51D13">
            <w:pPr>
              <w:ind w:left="-108"/>
              <w:contextualSpacing/>
              <w:jc w:val="center"/>
              <w:rPr>
                <w:rFonts w:ascii="Times New Roman" w:hAnsi="Times New Roman" w:cs="Times New Roman"/>
                <w:noProof/>
                <w:spacing w:val="-1"/>
                <w:sz w:val="24"/>
                <w:szCs w:val="24"/>
                <w:lang w:val="kk-KZ"/>
              </w:rPr>
            </w:pPr>
            <w:r w:rsidRPr="00C53CF9">
              <w:rPr>
                <w:rFonts w:ascii="Times New Roman" w:hAnsi="Times New Roman" w:cs="Times New Roman"/>
                <w:noProof/>
                <w:spacing w:val="-1"/>
                <w:sz w:val="24"/>
                <w:szCs w:val="24"/>
              </w:rPr>
              <w:t>1-бутанол</w:t>
            </w:r>
          </w:p>
          <w:p w:rsidR="009F6E87" w:rsidRPr="00C53CF9" w:rsidRDefault="009F6E87" w:rsidP="00B51D13">
            <w:pPr>
              <w:ind w:left="-108"/>
              <w:contextualSpacing/>
              <w:jc w:val="center"/>
              <w:rPr>
                <w:rFonts w:ascii="Times New Roman" w:hAnsi="Times New Roman" w:cs="Times New Roman"/>
                <w:noProof/>
                <w:spacing w:val="-1"/>
                <w:sz w:val="24"/>
                <w:szCs w:val="24"/>
                <w:lang w:val="kk-KZ"/>
              </w:rPr>
            </w:pPr>
          </w:p>
          <w:p w:rsidR="009F6E87" w:rsidRPr="00C53CF9" w:rsidRDefault="009F6E87" w:rsidP="00B51D13">
            <w:pPr>
              <w:ind w:left="-108"/>
              <w:contextualSpacing/>
              <w:jc w:val="center"/>
              <w:rPr>
                <w:rFonts w:ascii="Times New Roman" w:hAnsi="Times New Roman" w:cs="Times New Roman"/>
                <w:noProof/>
                <w:spacing w:val="-1"/>
                <w:sz w:val="24"/>
                <w:szCs w:val="24"/>
                <w:lang w:val="kk-KZ"/>
              </w:rPr>
            </w:pPr>
            <w:r w:rsidRPr="00C53CF9">
              <w:rPr>
                <w:rFonts w:ascii="Times New Roman" w:hAnsi="Times New Roman" w:cs="Times New Roman"/>
                <w:noProof/>
                <w:spacing w:val="-1"/>
                <w:sz w:val="24"/>
                <w:szCs w:val="24"/>
                <w:lang w:val="kk-KZ"/>
              </w:rPr>
              <w:t>2-бутанол</w:t>
            </w:r>
          </w:p>
          <w:p w:rsidR="009F6E87" w:rsidRPr="00C53CF9" w:rsidRDefault="009F6E87" w:rsidP="00B51D13">
            <w:pPr>
              <w:ind w:left="-108"/>
              <w:contextualSpacing/>
              <w:jc w:val="center"/>
              <w:rPr>
                <w:rFonts w:ascii="Times New Roman" w:hAnsi="Times New Roman" w:cs="Times New Roman"/>
                <w:noProof/>
                <w:spacing w:val="-1"/>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lastRenderedPageBreak/>
              <w:t>2-метил-1-1-пропанол</w:t>
            </w: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p>
          <w:p w:rsidR="00AA69D4" w:rsidRPr="00C53CF9" w:rsidRDefault="00AA69D4" w:rsidP="00B51D13">
            <w:pPr>
              <w:shd w:val="clear" w:color="auto" w:fill="FFFFFF"/>
              <w:tabs>
                <w:tab w:val="left" w:pos="2866"/>
                <w:tab w:val="left" w:pos="4186"/>
              </w:tabs>
              <w:contextualSpacing/>
              <w:jc w:val="center"/>
              <w:rPr>
                <w:rFonts w:ascii="Times New Roman" w:hAnsi="Times New Roman" w:cs="Times New Roman"/>
                <w:noProof/>
                <w:sz w:val="24"/>
                <w:szCs w:val="24"/>
                <w:lang w:val="kk-KZ"/>
              </w:rPr>
            </w:pPr>
          </w:p>
          <w:p w:rsidR="009F6E87" w:rsidRPr="00C53CF9" w:rsidRDefault="009F6E87" w:rsidP="00B51D13">
            <w:pPr>
              <w:shd w:val="clear" w:color="auto" w:fill="FFFFFF"/>
              <w:tabs>
                <w:tab w:val="left" w:pos="2842"/>
                <w:tab w:val="left" w:pos="4186"/>
              </w:tabs>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rPr>
              <w:t>2-метил-2-пропанол</w:t>
            </w: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1-пентанол</w:t>
            </w: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r w:rsidRPr="00C53CF9">
              <w:rPr>
                <w:rFonts w:ascii="Times New Roman" w:hAnsi="Times New Roman" w:cs="Times New Roman"/>
                <w:noProof/>
                <w:sz w:val="24"/>
                <w:szCs w:val="24"/>
              </w:rPr>
              <w:t>2-пентанол</w:t>
            </w: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p>
          <w:p w:rsidR="009F6E87" w:rsidRPr="00C53CF9" w:rsidRDefault="009F6E87" w:rsidP="00B51D13">
            <w:pPr>
              <w:shd w:val="clear" w:color="auto" w:fill="FFFFFF"/>
              <w:tabs>
                <w:tab w:val="left" w:pos="2861"/>
                <w:tab w:val="left" w:pos="4205"/>
                <w:tab w:val="left" w:pos="5501"/>
              </w:tabs>
              <w:contextualSpacing/>
              <w:jc w:val="center"/>
              <w:rPr>
                <w:rFonts w:ascii="Times New Roman" w:hAnsi="Times New Roman" w:cs="Times New Roman"/>
                <w:sz w:val="24"/>
                <w:szCs w:val="24"/>
              </w:rPr>
            </w:pPr>
            <w:r w:rsidRPr="00C53CF9">
              <w:rPr>
                <w:rFonts w:ascii="Times New Roman" w:hAnsi="Times New Roman" w:cs="Times New Roman"/>
                <w:noProof/>
                <w:spacing w:val="-2"/>
                <w:sz w:val="24"/>
                <w:szCs w:val="24"/>
              </w:rPr>
              <w:t>2-метил-1-бутанол</w:t>
            </w:r>
          </w:p>
          <w:p w:rsidR="009F6E87" w:rsidRPr="00C53CF9" w:rsidRDefault="009F6E87" w:rsidP="00B51D13">
            <w:pPr>
              <w:shd w:val="clear" w:color="auto" w:fill="FFFFFF"/>
              <w:tabs>
                <w:tab w:val="left" w:pos="2861"/>
                <w:tab w:val="left" w:pos="4205"/>
                <w:tab w:val="left" w:pos="5501"/>
              </w:tabs>
              <w:contextualSpacing/>
              <w:rPr>
                <w:rFonts w:ascii="Times New Roman" w:hAnsi="Times New Roman" w:cs="Times New Roman"/>
                <w:sz w:val="24"/>
                <w:szCs w:val="24"/>
              </w:rPr>
            </w:pPr>
          </w:p>
          <w:p w:rsidR="009F6E87" w:rsidRPr="00C53CF9" w:rsidRDefault="009F6E87" w:rsidP="00B51D13">
            <w:pPr>
              <w:shd w:val="clear" w:color="auto" w:fill="FFFFFF"/>
              <w:tabs>
                <w:tab w:val="left" w:pos="1344"/>
                <w:tab w:val="left" w:pos="1843"/>
                <w:tab w:val="left" w:pos="2861"/>
                <w:tab w:val="left" w:pos="4205"/>
                <w:tab w:val="left" w:pos="5501"/>
              </w:tabs>
              <w:contextualSpacing/>
              <w:jc w:val="center"/>
              <w:rPr>
                <w:rFonts w:ascii="Times New Roman" w:hAnsi="Times New Roman" w:cs="Times New Roman"/>
                <w:sz w:val="24"/>
                <w:szCs w:val="24"/>
                <w:lang w:val="kk-KZ"/>
              </w:rPr>
            </w:pPr>
            <w:r w:rsidRPr="00C53CF9">
              <w:rPr>
                <w:rFonts w:ascii="Times New Roman" w:hAnsi="Times New Roman" w:cs="Times New Roman"/>
                <w:noProof/>
                <w:spacing w:val="-3"/>
                <w:sz w:val="24"/>
                <w:szCs w:val="24"/>
              </w:rPr>
              <w:t>3-метил-</w:t>
            </w:r>
            <w:r w:rsidRPr="00C53CF9">
              <w:rPr>
                <w:rFonts w:ascii="Times New Roman" w:hAnsi="Times New Roman" w:cs="Times New Roman"/>
                <w:noProof/>
                <w:spacing w:val="-3"/>
                <w:sz w:val="24"/>
                <w:szCs w:val="24"/>
                <w:lang w:val="kk-KZ"/>
              </w:rPr>
              <w:t>1-бутанол</w:t>
            </w: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p>
          <w:p w:rsidR="00AA69D4" w:rsidRPr="00C53CF9" w:rsidRDefault="00AA69D4" w:rsidP="00B51D13">
            <w:pPr>
              <w:shd w:val="clear" w:color="auto" w:fill="FFFFFF"/>
              <w:tabs>
                <w:tab w:val="left" w:pos="2842"/>
                <w:tab w:val="left" w:pos="4118"/>
              </w:tabs>
              <w:ind w:left="-108"/>
              <w:contextualSpacing/>
              <w:jc w:val="center"/>
              <w:rPr>
                <w:rFonts w:ascii="Times New Roman" w:hAnsi="Times New Roman" w:cs="Times New Roman"/>
                <w:noProof/>
                <w:sz w:val="24"/>
                <w:szCs w:val="24"/>
                <w:lang w:val="kk-KZ"/>
              </w:rPr>
            </w:pPr>
          </w:p>
          <w:p w:rsidR="009F6E87" w:rsidRPr="00C53CF9" w:rsidRDefault="009F6E87" w:rsidP="00B51D13">
            <w:pPr>
              <w:shd w:val="clear" w:color="auto" w:fill="FFFFFF"/>
              <w:tabs>
                <w:tab w:val="left" w:pos="2842"/>
                <w:tab w:val="left" w:pos="4118"/>
              </w:tabs>
              <w:ind w:left="-108"/>
              <w:contextualSpacing/>
              <w:jc w:val="center"/>
              <w:rPr>
                <w:rFonts w:ascii="Times New Roman" w:hAnsi="Times New Roman" w:cs="Times New Roman"/>
                <w:sz w:val="24"/>
                <w:szCs w:val="24"/>
                <w:lang w:val="kk-KZ"/>
              </w:rPr>
            </w:pPr>
            <w:r w:rsidRPr="00C53CF9">
              <w:rPr>
                <w:rFonts w:ascii="Times New Roman" w:hAnsi="Times New Roman" w:cs="Times New Roman"/>
                <w:noProof/>
                <w:sz w:val="24"/>
                <w:szCs w:val="24"/>
              </w:rPr>
              <w:t>2,2-диметил-1-пропанол</w:t>
            </w:r>
          </w:p>
        </w:tc>
      </w:tr>
    </w:tbl>
    <w:p w:rsidR="009D41DA" w:rsidRDefault="009D41DA" w:rsidP="00B51D13">
      <w:pPr>
        <w:shd w:val="clear" w:color="auto" w:fill="FFFFFF"/>
        <w:contextualSpacing/>
        <w:jc w:val="both"/>
        <w:rPr>
          <w:rFonts w:ascii="Times New Roman" w:hAnsi="Times New Roman" w:cs="Times New Roman"/>
          <w:noProof/>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lang w:val="kk-KZ"/>
        </w:rPr>
        <w:t xml:space="preserve">Спирттердің изомериясы 1) көміртек тізбегінің құрылысына 2) гидроксил тобының тізбектегі орнына байланысты. </w:t>
      </w:r>
      <w:r w:rsidRPr="00C53CF9">
        <w:rPr>
          <w:rFonts w:ascii="Times New Roman" w:hAnsi="Times New Roman" w:cs="Times New Roman"/>
          <w:noProof/>
          <w:sz w:val="28"/>
          <w:szCs w:val="28"/>
        </w:rPr>
        <w:t>Мысалы, С</w:t>
      </w:r>
      <w:r w:rsidRPr="00C53CF9">
        <w:rPr>
          <w:rFonts w:ascii="Times New Roman" w:hAnsi="Times New Roman" w:cs="Times New Roman"/>
          <w:noProof/>
          <w:sz w:val="28"/>
          <w:szCs w:val="28"/>
          <w:vertAlign w:val="subscript"/>
        </w:rPr>
        <w:t>4</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9</w:t>
      </w:r>
      <w:r w:rsidRPr="00C53CF9">
        <w:rPr>
          <w:rFonts w:ascii="Times New Roman" w:hAnsi="Times New Roman" w:cs="Times New Roman"/>
          <w:noProof/>
          <w:sz w:val="28"/>
          <w:szCs w:val="28"/>
        </w:rPr>
        <w:t>ОН спирті құрамы С</w:t>
      </w:r>
      <w:r w:rsidRPr="00C53CF9">
        <w:rPr>
          <w:rFonts w:ascii="Times New Roman" w:hAnsi="Times New Roman" w:cs="Times New Roman"/>
          <w:noProof/>
          <w:sz w:val="28"/>
          <w:szCs w:val="28"/>
          <w:vertAlign w:val="subscript"/>
        </w:rPr>
        <w:t>4</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10</w:t>
      </w:r>
      <w:r w:rsidRPr="00C53CF9">
        <w:rPr>
          <w:rFonts w:ascii="Times New Roman" w:hAnsi="Times New Roman" w:cs="Times New Roman"/>
          <w:noProof/>
          <w:sz w:val="28"/>
          <w:szCs w:val="28"/>
        </w:rPr>
        <w:t xml:space="preserve"> көмірсутектің бір сутек атомы ОН-гидроксил  тобына алмасып алынған туындысы болып қаралады. Қалыпты бутан үшін екі варианттағы спирттің молекулалық құрылысын жазуға болады:</w:t>
      </w:r>
    </w:p>
    <w:p w:rsidR="009F6E87" w:rsidRPr="00C53CF9" w:rsidRDefault="009F6E87" w:rsidP="00B51D13">
      <w:pPr>
        <w:shd w:val="clear" w:color="auto" w:fill="FFFFFF"/>
        <w:tabs>
          <w:tab w:val="left" w:pos="3701"/>
        </w:tabs>
        <w:contextualSpacing/>
        <w:jc w:val="center"/>
        <w:rPr>
          <w:rFonts w:ascii="Times New Roman" w:hAnsi="Times New Roman" w:cs="Times New Roman"/>
          <w:noProof/>
          <w:sz w:val="28"/>
          <w:szCs w:val="28"/>
          <w:lang w:val="kk-KZ"/>
        </w:rPr>
      </w:pPr>
      <w:r w:rsidRPr="00C53CF9">
        <w:rPr>
          <w:rFonts w:ascii="Times New Roman" w:hAnsi="Times New Roman" w:cs="Times New Roman"/>
          <w:noProof/>
          <w:sz w:val="28"/>
          <w:szCs w:val="28"/>
        </w:rPr>
        <w:t>СНз—СН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vertAlign w:val="subscript"/>
        </w:rPr>
        <w:br/>
      </w:r>
      <w:r w:rsidRPr="00C53CF9">
        <w:rPr>
          <w:rFonts w:ascii="Times New Roman" w:hAnsi="Times New Roman" w:cs="Times New Roman"/>
          <w:noProof/>
          <w:sz w:val="28"/>
          <w:szCs w:val="28"/>
        </w:rPr>
        <w:t>нормальды бутан</w:t>
      </w:r>
    </w:p>
    <w:p w:rsidR="009F6E87" w:rsidRPr="00C53CF9" w:rsidRDefault="009F6E87" w:rsidP="00B51D13">
      <w:pPr>
        <w:shd w:val="clear" w:color="auto" w:fill="FFFFFF"/>
        <w:tabs>
          <w:tab w:val="left" w:pos="3701"/>
        </w:tabs>
        <w:contextualSpacing/>
        <w:rPr>
          <w:rFonts w:ascii="Times New Roman" w:hAnsi="Times New Roman" w:cs="Times New Roman"/>
          <w:noProof/>
          <w:sz w:val="28"/>
          <w:szCs w:val="28"/>
          <w:lang w:val="kk-KZ"/>
        </w:rPr>
      </w:pPr>
      <w:r w:rsidRPr="00C53CF9">
        <w:rPr>
          <w:rFonts w:ascii="Times New Roman" w:hAnsi="Times New Roman" w:cs="Times New Roman"/>
          <w:noProof/>
          <w:spacing w:val="-9"/>
          <w:sz w:val="28"/>
          <w:szCs w:val="28"/>
        </w:rPr>
        <w:t>НО—СН</w:t>
      </w:r>
      <w:r w:rsidRPr="00C53CF9">
        <w:rPr>
          <w:rFonts w:ascii="Times New Roman" w:hAnsi="Times New Roman" w:cs="Times New Roman"/>
          <w:noProof/>
          <w:spacing w:val="-9"/>
          <w:sz w:val="28"/>
          <w:szCs w:val="28"/>
          <w:vertAlign w:val="subscript"/>
        </w:rPr>
        <w:t>2</w:t>
      </w:r>
      <w:r w:rsidRPr="00C53CF9">
        <w:rPr>
          <w:rFonts w:ascii="Times New Roman" w:hAnsi="Times New Roman" w:cs="Times New Roman"/>
          <w:noProof/>
          <w:spacing w:val="-9"/>
          <w:sz w:val="28"/>
          <w:szCs w:val="28"/>
        </w:rPr>
        <w:t>—СН</w:t>
      </w:r>
      <w:r w:rsidRPr="00C53CF9">
        <w:rPr>
          <w:rFonts w:ascii="Times New Roman" w:hAnsi="Times New Roman" w:cs="Times New Roman"/>
          <w:noProof/>
          <w:spacing w:val="-9"/>
          <w:sz w:val="28"/>
          <w:szCs w:val="28"/>
          <w:vertAlign w:val="subscript"/>
        </w:rPr>
        <w:t>2</w:t>
      </w:r>
      <w:r w:rsidRPr="00C53CF9">
        <w:rPr>
          <w:rFonts w:ascii="Times New Roman" w:hAnsi="Times New Roman" w:cs="Times New Roman"/>
          <w:noProof/>
          <w:spacing w:val="-9"/>
          <w:sz w:val="28"/>
          <w:szCs w:val="28"/>
        </w:rPr>
        <w:t>—СН</w:t>
      </w:r>
      <w:r w:rsidRPr="00C53CF9">
        <w:rPr>
          <w:rFonts w:ascii="Times New Roman" w:hAnsi="Times New Roman" w:cs="Times New Roman"/>
          <w:noProof/>
          <w:spacing w:val="-9"/>
          <w:sz w:val="28"/>
          <w:szCs w:val="28"/>
          <w:vertAlign w:val="subscript"/>
        </w:rPr>
        <w:t>2</w:t>
      </w:r>
      <w:r w:rsidRPr="00C53CF9">
        <w:rPr>
          <w:rFonts w:ascii="Times New Roman" w:hAnsi="Times New Roman" w:cs="Times New Roman"/>
          <w:noProof/>
          <w:spacing w:val="-9"/>
          <w:sz w:val="28"/>
          <w:szCs w:val="28"/>
        </w:rPr>
        <w:t>—СН</w:t>
      </w:r>
      <w:r w:rsidRPr="00C53CF9">
        <w:rPr>
          <w:rFonts w:ascii="Times New Roman" w:hAnsi="Times New Roman" w:cs="Times New Roman"/>
          <w:noProof/>
          <w:spacing w:val="-9"/>
          <w:sz w:val="28"/>
          <w:szCs w:val="28"/>
          <w:vertAlign w:val="subscript"/>
        </w:rPr>
        <w:t>3</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pacing w:val="-8"/>
          <w:sz w:val="28"/>
          <w:szCs w:val="28"/>
        </w:rPr>
        <w:t>СНз—СН—СН</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rPr>
        <w:t>—СН</w:t>
      </w:r>
      <w:r w:rsidRPr="00C53CF9">
        <w:rPr>
          <w:rFonts w:ascii="Times New Roman" w:hAnsi="Times New Roman" w:cs="Times New Roman"/>
          <w:noProof/>
          <w:spacing w:val="-8"/>
          <w:sz w:val="28"/>
          <w:szCs w:val="28"/>
          <w:vertAlign w:val="subscript"/>
        </w:rPr>
        <w:t>3</w:t>
      </w:r>
    </w:p>
    <w:p w:rsidR="009F6E87" w:rsidRPr="00C53CF9" w:rsidRDefault="00913825"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b/>
          <w:bCs/>
          <w:w w:val="58"/>
          <w:sz w:val="28"/>
          <w:szCs w:val="28"/>
          <w:lang w:val="kk-KZ"/>
        </w:rPr>
        <w:t xml:space="preserve">                          </w:t>
      </w:r>
      <w:r w:rsidR="009F6E87" w:rsidRPr="00C53CF9">
        <w:rPr>
          <w:rFonts w:ascii="Times New Roman" w:hAnsi="Times New Roman" w:cs="Times New Roman"/>
          <w:b/>
          <w:bCs/>
          <w:w w:val="58"/>
          <w:sz w:val="28"/>
          <w:szCs w:val="28"/>
          <w:lang w:val="kk-KZ"/>
        </w:rPr>
        <w:t xml:space="preserve">                                                                                                                         I</w:t>
      </w:r>
    </w:p>
    <w:p w:rsidR="009F6E87" w:rsidRPr="00C53CF9" w:rsidRDefault="009F6E87" w:rsidP="00B51D13">
      <w:pPr>
        <w:shd w:val="clear" w:color="auto" w:fill="FFFFFF"/>
        <w:tabs>
          <w:tab w:val="left" w:pos="4541"/>
        </w:tabs>
        <w:contextualSpacing/>
        <w:rPr>
          <w:rFonts w:ascii="Times New Roman" w:hAnsi="Times New Roman" w:cs="Times New Roman"/>
          <w:spacing w:val="-4"/>
          <w:sz w:val="28"/>
          <w:szCs w:val="28"/>
          <w:lang w:val="kk-KZ"/>
        </w:rPr>
      </w:pPr>
      <w:r w:rsidRPr="00C53CF9">
        <w:rPr>
          <w:rFonts w:ascii="Times New Roman" w:hAnsi="Times New Roman" w:cs="Times New Roman"/>
          <w:noProof/>
          <w:sz w:val="28"/>
          <w:szCs w:val="28"/>
          <w:lang w:val="kk-KZ"/>
        </w:rPr>
        <w:t xml:space="preserve">                                                                                   ОН</w:t>
      </w:r>
      <w:r w:rsidRPr="00C53CF9">
        <w:rPr>
          <w:rFonts w:ascii="Times New Roman" w:hAnsi="Times New Roman" w:cs="Times New Roman"/>
          <w:noProof/>
          <w:sz w:val="28"/>
          <w:szCs w:val="28"/>
          <w:lang w:val="kk-KZ"/>
        </w:rPr>
        <w:br/>
        <w:t xml:space="preserve">          </w:t>
      </w:r>
      <w:r w:rsidRPr="00C53CF9">
        <w:rPr>
          <w:rFonts w:ascii="Times New Roman" w:hAnsi="Times New Roman" w:cs="Times New Roman"/>
          <w:sz w:val="28"/>
          <w:szCs w:val="28"/>
          <w:lang w:val="kk-KZ"/>
        </w:rPr>
        <w:t>I- біріншілік бутил спирті</w:t>
      </w:r>
      <w:r w:rsidRPr="00C53CF9">
        <w:rPr>
          <w:rFonts w:ascii="Times New Roman" w:hAnsi="Times New Roman" w:cs="Times New Roman"/>
          <w:sz w:val="28"/>
          <w:szCs w:val="28"/>
          <w:lang w:val="kk-KZ"/>
        </w:rPr>
        <w:tab/>
        <w:t xml:space="preserve">      </w:t>
      </w:r>
      <w:r w:rsidRPr="00C53CF9">
        <w:rPr>
          <w:rFonts w:ascii="Times New Roman" w:hAnsi="Times New Roman" w:cs="Times New Roman"/>
          <w:spacing w:val="-4"/>
          <w:sz w:val="28"/>
          <w:szCs w:val="28"/>
          <w:lang w:val="kk-KZ"/>
        </w:rPr>
        <w:t>II-</w:t>
      </w:r>
      <w:r w:rsidRPr="00C53CF9">
        <w:rPr>
          <w:rFonts w:ascii="Times New Roman" w:hAnsi="Times New Roman" w:cs="Times New Roman"/>
          <w:sz w:val="28"/>
          <w:szCs w:val="28"/>
          <w:lang w:val="kk-KZ"/>
        </w:rPr>
        <w:t xml:space="preserve"> екіншілік бутил спирті</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Сол сияқты изобутаннан екі спирттің пайда болуын байқауға болады:</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ОН</w:t>
      </w:r>
    </w:p>
    <w:p w:rsidR="009F6E87" w:rsidRPr="00C53CF9" w:rsidRDefault="009F6E87" w:rsidP="00B51D13">
      <w:pPr>
        <w:shd w:val="clear" w:color="auto" w:fill="FFFFFF"/>
        <w:tabs>
          <w:tab w:val="left" w:pos="2539"/>
          <w:tab w:val="left" w:pos="4853"/>
        </w:tabs>
        <w:contextualSpacing/>
        <w:rPr>
          <w:rFonts w:ascii="Times New Roman" w:hAnsi="Times New Roman" w:cs="Times New Roman"/>
          <w:sz w:val="28"/>
          <w:szCs w:val="28"/>
        </w:rPr>
      </w:pPr>
      <w:r w:rsidRPr="00C53CF9">
        <w:rPr>
          <w:rFonts w:ascii="Times New Roman" w:hAnsi="Times New Roman" w:cs="Times New Roman"/>
          <w:w w:val="36"/>
          <w:sz w:val="28"/>
          <w:szCs w:val="28"/>
        </w:rPr>
        <w:t xml:space="preserve">                                                                                                                                                                                                                                                                       </w:t>
      </w:r>
      <w:r w:rsidRPr="00C53CF9">
        <w:rPr>
          <w:rFonts w:ascii="Times New Roman" w:hAnsi="Times New Roman" w:cs="Times New Roman"/>
          <w:w w:val="36"/>
          <w:sz w:val="28"/>
          <w:szCs w:val="28"/>
          <w:lang w:val="en-US"/>
        </w:rPr>
        <w:t>I</w:t>
      </w:r>
      <w:r w:rsidRPr="00C53CF9">
        <w:rPr>
          <w:rFonts w:ascii="Times New Roman" w:hAnsi="Times New Roman" w:cs="Times New Roman"/>
          <w:w w:val="36"/>
          <w:sz w:val="28"/>
          <w:szCs w:val="28"/>
        </w:rPr>
        <w:br/>
      </w:r>
      <w:r w:rsidRPr="00C53CF9">
        <w:rPr>
          <w:rFonts w:ascii="Times New Roman" w:hAnsi="Times New Roman" w:cs="Times New Roman"/>
          <w:w w:val="36"/>
          <w:sz w:val="28"/>
          <w:szCs w:val="28"/>
          <w:lang w:val="kk-KZ"/>
        </w:rPr>
        <w:t xml:space="preserve">  </w:t>
      </w:r>
      <w:r w:rsidRPr="00C53CF9">
        <w:rPr>
          <w:rFonts w:ascii="Times New Roman" w:hAnsi="Times New Roman" w:cs="Times New Roman"/>
          <w:noProof/>
          <w:spacing w:val="-7"/>
          <w:sz w:val="28"/>
          <w:szCs w:val="28"/>
        </w:rPr>
        <w:t>СНз—СН—СН</w:t>
      </w:r>
      <w:r w:rsidRPr="00C53CF9">
        <w:rPr>
          <w:rFonts w:ascii="Times New Roman" w:hAnsi="Times New Roman" w:cs="Times New Roman"/>
          <w:noProof/>
          <w:spacing w:val="-7"/>
          <w:sz w:val="28"/>
          <w:szCs w:val="28"/>
          <w:vertAlign w:val="subscript"/>
        </w:rPr>
        <w:t>3</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pacing w:val="-8"/>
          <w:sz w:val="28"/>
          <w:szCs w:val="28"/>
        </w:rPr>
        <w:t>НО—СН</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rPr>
        <w:t>—СН—СН</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7"/>
          <w:sz w:val="28"/>
          <w:szCs w:val="28"/>
        </w:rPr>
        <w:t>СНз—С—СНз</w:t>
      </w:r>
    </w:p>
    <w:p w:rsidR="009F6E87" w:rsidRPr="00C53CF9" w:rsidRDefault="009F6E87" w:rsidP="00B51D13">
      <w:pPr>
        <w:shd w:val="clear" w:color="auto" w:fill="FFFFFF"/>
        <w:tabs>
          <w:tab w:val="left" w:pos="3514"/>
          <w:tab w:val="left" w:pos="5448"/>
        </w:tabs>
        <w:contextualSpacing/>
        <w:rPr>
          <w:rFonts w:ascii="Times New Roman" w:hAnsi="Times New Roman" w:cs="Times New Roman"/>
          <w:sz w:val="28"/>
          <w:szCs w:val="28"/>
        </w:rPr>
      </w:pPr>
      <w:r w:rsidRPr="00C53CF9">
        <w:rPr>
          <w:rFonts w:ascii="Times New Roman" w:hAnsi="Times New Roman" w:cs="Times New Roman"/>
          <w:b/>
          <w:bCs/>
          <w:w w:val="58"/>
          <w:sz w:val="28"/>
          <w:szCs w:val="28"/>
        </w:rPr>
        <w:t xml:space="preserve">       </w:t>
      </w:r>
      <w:r w:rsidRPr="00C53CF9">
        <w:rPr>
          <w:rFonts w:ascii="Times New Roman" w:hAnsi="Times New Roman" w:cs="Times New Roman"/>
          <w:b/>
          <w:bCs/>
          <w:w w:val="58"/>
          <w:sz w:val="28"/>
          <w:szCs w:val="28"/>
          <w:lang w:val="en-US"/>
        </w:rPr>
        <w:t>I</w:t>
      </w:r>
      <w:r w:rsidRPr="00C53CF9">
        <w:rPr>
          <w:rFonts w:ascii="Times New Roman" w:hAnsi="Times New Roman" w:cs="Times New Roman"/>
          <w:b/>
          <w:bCs/>
          <w:sz w:val="28"/>
          <w:szCs w:val="28"/>
        </w:rPr>
        <w:tab/>
      </w:r>
      <w:r w:rsidRPr="00C53CF9">
        <w:rPr>
          <w:rFonts w:ascii="Times New Roman" w:hAnsi="Times New Roman" w:cs="Times New Roman"/>
          <w:b/>
          <w:bCs/>
          <w:w w:val="58"/>
          <w:sz w:val="28"/>
          <w:szCs w:val="28"/>
          <w:lang w:val="en-US"/>
        </w:rPr>
        <w:t>I</w:t>
      </w:r>
      <w:r w:rsidRPr="00C53CF9">
        <w:rPr>
          <w:rFonts w:ascii="Times New Roman" w:hAnsi="Times New Roman" w:cs="Times New Roman"/>
          <w:b/>
          <w:bCs/>
          <w:sz w:val="28"/>
          <w:szCs w:val="28"/>
        </w:rPr>
        <w:tab/>
        <w:t xml:space="preserve">                      </w:t>
      </w:r>
      <w:r w:rsidRPr="00C53CF9">
        <w:rPr>
          <w:rFonts w:ascii="Times New Roman" w:hAnsi="Times New Roman" w:cs="Times New Roman"/>
          <w:b/>
          <w:bCs/>
          <w:w w:val="58"/>
          <w:sz w:val="28"/>
          <w:szCs w:val="28"/>
          <w:lang w:val="en-US"/>
        </w:rPr>
        <w:t>I</w:t>
      </w:r>
    </w:p>
    <w:p w:rsidR="009F6E87" w:rsidRPr="00C53CF9" w:rsidRDefault="009F6E87" w:rsidP="00B51D13">
      <w:pPr>
        <w:shd w:val="clear" w:color="auto" w:fill="FFFFFF"/>
        <w:tabs>
          <w:tab w:val="left" w:pos="3446"/>
          <w:tab w:val="left" w:pos="5318"/>
        </w:tabs>
        <w:contextualSpacing/>
        <w:rPr>
          <w:rFonts w:ascii="Times New Roman" w:hAnsi="Times New Roman" w:cs="Times New Roman"/>
          <w:sz w:val="28"/>
          <w:szCs w:val="28"/>
        </w:rPr>
      </w:pPr>
      <w:r w:rsidRPr="00C53CF9">
        <w:rPr>
          <w:rFonts w:ascii="Times New Roman" w:hAnsi="Times New Roman" w:cs="Times New Roman"/>
          <w:noProof/>
          <w:spacing w:val="-8"/>
          <w:sz w:val="28"/>
          <w:szCs w:val="28"/>
        </w:rPr>
        <w:t xml:space="preserve">    СН</w:t>
      </w:r>
      <w:r w:rsidRPr="00C53CF9">
        <w:rPr>
          <w:rFonts w:ascii="Times New Roman" w:hAnsi="Times New Roman" w:cs="Times New Roman"/>
          <w:noProof/>
          <w:spacing w:val="-8"/>
          <w:sz w:val="28"/>
          <w:szCs w:val="28"/>
          <w:vertAlign w:val="subscript"/>
        </w:rPr>
        <w:t>3</w:t>
      </w:r>
      <w:r w:rsidRPr="00C53CF9">
        <w:rPr>
          <w:rFonts w:ascii="Times New Roman" w:hAnsi="Times New Roman" w:cs="Times New Roman"/>
          <w:noProof/>
          <w:sz w:val="28"/>
          <w:szCs w:val="28"/>
        </w:rPr>
        <w:tab/>
      </w:r>
      <w:r w:rsidRPr="00C53CF9">
        <w:rPr>
          <w:rFonts w:ascii="Times New Roman" w:hAnsi="Times New Roman" w:cs="Times New Roman"/>
          <w:noProof/>
          <w:spacing w:val="-11"/>
          <w:sz w:val="28"/>
          <w:szCs w:val="28"/>
        </w:rPr>
        <w:t>СН</w:t>
      </w:r>
      <w:r w:rsidRPr="00C53CF9">
        <w:rPr>
          <w:rFonts w:ascii="Times New Roman" w:hAnsi="Times New Roman" w:cs="Times New Roman"/>
          <w:noProof/>
          <w:spacing w:val="-11"/>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
          <w:sz w:val="28"/>
          <w:szCs w:val="28"/>
        </w:rPr>
        <w:t>СНз</w:t>
      </w:r>
    </w:p>
    <w:p w:rsidR="009F6E87" w:rsidRPr="00C53CF9" w:rsidRDefault="009F6E87" w:rsidP="00B51D13">
      <w:pPr>
        <w:shd w:val="clear" w:color="auto" w:fill="FFFFFF"/>
        <w:contextualSpacing/>
        <w:jc w:val="both"/>
        <w:rPr>
          <w:rFonts w:ascii="Times New Roman" w:hAnsi="Times New Roman" w:cs="Times New Roman"/>
          <w:b/>
          <w:noProof/>
          <w:sz w:val="28"/>
          <w:szCs w:val="28"/>
          <w:lang w:val="kk-KZ"/>
        </w:rPr>
      </w:pPr>
      <w:r w:rsidRPr="00C53CF9">
        <w:rPr>
          <w:rFonts w:ascii="Times New Roman" w:hAnsi="Times New Roman" w:cs="Times New Roman"/>
          <w:spacing w:val="-4"/>
          <w:sz w:val="28"/>
          <w:szCs w:val="28"/>
          <w:lang w:val="kk-KZ"/>
        </w:rPr>
        <w:lastRenderedPageBreak/>
        <w:t>изобутан</w:t>
      </w:r>
      <w:r w:rsidRPr="00C53CF9">
        <w:rPr>
          <w:rFonts w:ascii="Times New Roman" w:hAnsi="Times New Roman" w:cs="Times New Roman"/>
          <w:spacing w:val="-2"/>
          <w:sz w:val="28"/>
          <w:szCs w:val="28"/>
        </w:rPr>
        <w:t xml:space="preserve">          </w:t>
      </w:r>
      <w:r w:rsidRPr="00C53CF9">
        <w:rPr>
          <w:rFonts w:ascii="Times New Roman" w:hAnsi="Times New Roman" w:cs="Times New Roman"/>
          <w:spacing w:val="-2"/>
          <w:sz w:val="28"/>
          <w:szCs w:val="28"/>
          <w:lang w:val="kk-KZ"/>
        </w:rPr>
        <w:t xml:space="preserve">біріншілік </w:t>
      </w:r>
      <w:r w:rsidRPr="00C53CF9">
        <w:rPr>
          <w:rFonts w:ascii="Times New Roman" w:hAnsi="Times New Roman" w:cs="Times New Roman"/>
          <w:spacing w:val="-4"/>
          <w:sz w:val="28"/>
          <w:szCs w:val="28"/>
          <w:lang w:val="kk-KZ"/>
        </w:rPr>
        <w:t>изобутил спирті</w:t>
      </w:r>
      <w:r w:rsidRPr="00C53CF9">
        <w:rPr>
          <w:rFonts w:ascii="Times New Roman" w:hAnsi="Times New Roman" w:cs="Times New Roman"/>
          <w:spacing w:val="-2"/>
          <w:sz w:val="28"/>
          <w:szCs w:val="28"/>
        </w:rPr>
        <w:t xml:space="preserve">     </w:t>
      </w:r>
      <w:r w:rsidRPr="00C53CF9">
        <w:rPr>
          <w:rFonts w:ascii="Times New Roman" w:hAnsi="Times New Roman" w:cs="Times New Roman"/>
          <w:sz w:val="28"/>
          <w:szCs w:val="28"/>
          <w:lang w:val="kk-KZ"/>
        </w:rPr>
        <w:t>үшкіншілік изобутил спирті</w:t>
      </w:r>
      <w:r w:rsidRPr="00C53CF9">
        <w:rPr>
          <w:rFonts w:ascii="Times New Roman" w:hAnsi="Times New Roman" w:cs="Times New Roman"/>
          <w:sz w:val="28"/>
          <w:szCs w:val="28"/>
        </w:rPr>
        <w:t xml:space="preserve">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sz w:val="28"/>
          <w:szCs w:val="28"/>
          <w:lang w:val="kk-KZ"/>
        </w:rPr>
        <w:t>9.2. Алу тәсілдері.</w:t>
      </w:r>
      <w:r w:rsidRPr="00C53CF9">
        <w:rPr>
          <w:rFonts w:ascii="Times New Roman" w:hAnsi="Times New Roman" w:cs="Times New Roman"/>
          <w:noProof/>
          <w:sz w:val="28"/>
          <w:szCs w:val="28"/>
          <w:lang w:val="kk-KZ"/>
        </w:rPr>
        <w:t xml:space="preserve"> Спирттерді алудың көптеген тәсілдері бар. Мұнда ең қарапайым түрлері келтірілген.</w:t>
      </w:r>
    </w:p>
    <w:p w:rsidR="009F6E87" w:rsidRPr="00C53CF9" w:rsidRDefault="009F6E87" w:rsidP="00B51D13">
      <w:pPr>
        <w:shd w:val="clear" w:color="auto" w:fill="FFFFFF"/>
        <w:tabs>
          <w:tab w:val="left" w:pos="2885"/>
        </w:tabs>
        <w:contextualSpacing/>
        <w:jc w:val="both"/>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00752AFA">
        <w:rPr>
          <w:rFonts w:ascii="Times New Roman" w:hAnsi="Times New Roman" w:cs="Times New Roman"/>
          <w:sz w:val="28"/>
          <w:szCs w:val="28"/>
        </w:rPr>
        <w:pict>
          <v:line id="_x0000_s1076" style="position:absolute;left:0;text-align:left;z-index:251711488;mso-position-horizontal-relative:margin;mso-position-vertical-relative:text" from="751.2pt,-65.75pt" to="751.2pt,245.3pt" o:allowincell="f" strokeweight=".25pt">
            <w10:wrap anchorx="margin"/>
          </v:line>
        </w:pict>
      </w:r>
      <w:r w:rsidR="00752AFA">
        <w:rPr>
          <w:rFonts w:ascii="Times New Roman" w:hAnsi="Times New Roman" w:cs="Times New Roman"/>
          <w:sz w:val="28"/>
          <w:szCs w:val="28"/>
        </w:rPr>
        <w:pict>
          <v:line id="_x0000_s1077" style="position:absolute;left:0;text-align:left;z-index:251712512;mso-position-horizontal-relative:margin;mso-position-vertical-relative:text" from="752.15pt,21.1pt" to="752.15pt,2in" o:allowincell="f" strokeweight=".25pt">
            <w10:wrap anchorx="margin"/>
          </v:line>
        </w:pict>
      </w:r>
      <w:r w:rsidRPr="00C53CF9">
        <w:rPr>
          <w:rFonts w:ascii="Times New Roman" w:hAnsi="Times New Roman" w:cs="Times New Roman"/>
          <w:noProof/>
          <w:spacing w:val="-10"/>
          <w:sz w:val="28"/>
          <w:szCs w:val="28"/>
          <w:lang w:val="kk-KZ"/>
        </w:rPr>
        <w:t>1.</w:t>
      </w:r>
      <w:r w:rsidR="003D1B98" w:rsidRPr="00C53CF9">
        <w:rPr>
          <w:rFonts w:ascii="Times New Roman" w:hAnsi="Times New Roman" w:cs="Times New Roman"/>
          <w:noProof/>
          <w:spacing w:val="-10"/>
          <w:sz w:val="28"/>
          <w:szCs w:val="28"/>
          <w:lang w:val="kk-KZ"/>
        </w:rPr>
        <w:t xml:space="preserve"> </w:t>
      </w:r>
      <w:r w:rsidRPr="00C53CF9">
        <w:rPr>
          <w:rFonts w:ascii="Times New Roman" w:hAnsi="Times New Roman" w:cs="Times New Roman"/>
          <w:noProof/>
          <w:sz w:val="28"/>
          <w:szCs w:val="28"/>
          <w:lang w:val="kk-KZ"/>
        </w:rPr>
        <w:t xml:space="preserve">Спирттерді галогеналкилдерге немесе сілтілердің судағы ерітіндісін қосып қыздыру арқылы гидролиздеп алады. </w:t>
      </w:r>
      <w:r w:rsidRPr="00C53CF9">
        <w:rPr>
          <w:rFonts w:ascii="Times New Roman" w:hAnsi="Times New Roman" w:cs="Times New Roman"/>
          <w:noProof/>
          <w:sz w:val="28"/>
          <w:szCs w:val="28"/>
        </w:rPr>
        <w:t>Бірінші</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жағдайда реакция қайтымды (112 бет).</w:t>
      </w:r>
    </w:p>
    <w:p w:rsidR="009F6E87" w:rsidRPr="00C53CF9" w:rsidRDefault="00752AFA" w:rsidP="00B51D13">
      <w:pPr>
        <w:shd w:val="clear" w:color="auto" w:fill="FFFFFF"/>
        <w:tabs>
          <w:tab w:val="left" w:leader="hyphen" w:pos="2813"/>
        </w:tabs>
        <w:contextualSpacing/>
        <w:rPr>
          <w:rFonts w:ascii="Times New Roman" w:hAnsi="Times New Roman" w:cs="Times New Roman"/>
          <w:sz w:val="28"/>
          <w:szCs w:val="28"/>
        </w:rPr>
      </w:pPr>
      <w:r>
        <w:rPr>
          <w:rFonts w:ascii="Times New Roman" w:hAnsi="Times New Roman" w:cs="Times New Roman"/>
          <w:sz w:val="28"/>
          <w:szCs w:val="28"/>
        </w:rPr>
        <w:pict>
          <v:group id="_x0000_s1088" style="position:absolute;margin-left:76.35pt;margin-top:23.65pt;width:78pt;height:30pt;z-index:251723776" coordorigin="2661,2584" coordsize="1560,600">
            <v:line id="_x0000_s1089" style="position:absolute" from="2661,2944" to="3381,2944"/>
            <v:line id="_x0000_s1090" style="position:absolute" from="3381,2584" to="3381,3184"/>
            <v:line id="_x0000_s1091" style="position:absolute" from="3381,2584" to="4221,2584">
              <v:stroke endarrow="block"/>
            </v:line>
            <v:line id="_x0000_s1092" style="position:absolute" from="3381,3184" to="4221,3184">
              <v:stroke endarrow="block"/>
            </v:line>
          </v:group>
        </w:pict>
      </w:r>
      <w:r w:rsidR="009F6E87" w:rsidRPr="00C53CF9">
        <w:rPr>
          <w:rFonts w:ascii="Times New Roman" w:hAnsi="Times New Roman" w:cs="Times New Roman"/>
          <w:noProof/>
          <w:spacing w:val="-1"/>
          <w:sz w:val="28"/>
          <w:szCs w:val="28"/>
          <w:lang w:val="kk-KZ"/>
        </w:rPr>
        <w:t xml:space="preserve">                         </w:t>
      </w:r>
      <w:r w:rsidR="00E30146" w:rsidRPr="00C53CF9">
        <w:rPr>
          <w:rFonts w:ascii="Times New Roman" w:hAnsi="Times New Roman" w:cs="Times New Roman"/>
          <w:noProof/>
          <w:spacing w:val="-1"/>
          <w:sz w:val="28"/>
          <w:szCs w:val="28"/>
          <w:lang w:val="kk-KZ"/>
        </w:rPr>
        <w:t xml:space="preserve">        </w:t>
      </w:r>
      <w:r w:rsidR="009F6E87" w:rsidRPr="00C53CF9">
        <w:rPr>
          <w:rFonts w:ascii="Times New Roman" w:hAnsi="Times New Roman" w:cs="Times New Roman"/>
          <w:noProof/>
          <w:spacing w:val="-1"/>
          <w:sz w:val="28"/>
          <w:szCs w:val="28"/>
          <w:lang w:val="kk-KZ"/>
        </w:rPr>
        <w:t xml:space="preserve"> НОН</w:t>
      </w:r>
      <w:r w:rsidR="009F6E87" w:rsidRPr="00C53CF9">
        <w:rPr>
          <w:rFonts w:ascii="Times New Roman" w:hAnsi="Times New Roman" w:cs="Times New Roman"/>
          <w:noProof/>
          <w:sz w:val="28"/>
          <w:szCs w:val="28"/>
        </w:rPr>
        <w:br/>
      </w:r>
      <w:r w:rsidR="009F6E87"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pacing w:val="-12"/>
          <w:sz w:val="28"/>
          <w:szCs w:val="28"/>
        </w:rPr>
        <w:t>С</w:t>
      </w:r>
      <w:r w:rsidR="009F6E87" w:rsidRPr="00C53CF9">
        <w:rPr>
          <w:rFonts w:ascii="Times New Roman" w:hAnsi="Times New Roman" w:cs="Times New Roman"/>
          <w:noProof/>
          <w:spacing w:val="-12"/>
          <w:sz w:val="28"/>
          <w:szCs w:val="28"/>
          <w:vertAlign w:val="subscript"/>
        </w:rPr>
        <w:t>2</w:t>
      </w:r>
      <w:r w:rsidR="009F6E87" w:rsidRPr="00C53CF9">
        <w:rPr>
          <w:rFonts w:ascii="Times New Roman" w:hAnsi="Times New Roman" w:cs="Times New Roman"/>
          <w:noProof/>
          <w:spacing w:val="-12"/>
          <w:sz w:val="28"/>
          <w:szCs w:val="28"/>
        </w:rPr>
        <w:t>Н</w:t>
      </w:r>
      <w:r w:rsidR="009F6E87" w:rsidRPr="00C53CF9">
        <w:rPr>
          <w:rFonts w:ascii="Times New Roman" w:hAnsi="Times New Roman" w:cs="Times New Roman"/>
          <w:noProof/>
          <w:spacing w:val="-12"/>
          <w:sz w:val="28"/>
          <w:szCs w:val="28"/>
          <w:vertAlign w:val="subscript"/>
        </w:rPr>
        <w:t>5</w:t>
      </w:r>
      <w:r w:rsidR="009F6E87" w:rsidRPr="00C53CF9">
        <w:rPr>
          <w:rFonts w:ascii="Times New Roman" w:hAnsi="Times New Roman" w:cs="Times New Roman"/>
          <w:noProof/>
          <w:spacing w:val="-12"/>
          <w:sz w:val="28"/>
          <w:szCs w:val="28"/>
        </w:rPr>
        <w:t>ОН</w:t>
      </w:r>
      <w:r w:rsidR="00E30146" w:rsidRPr="00C53CF9">
        <w:rPr>
          <w:rFonts w:ascii="Times New Roman" w:hAnsi="Times New Roman" w:cs="Times New Roman"/>
          <w:noProof/>
          <w:spacing w:val="-12"/>
          <w:sz w:val="28"/>
          <w:szCs w:val="28"/>
          <w:lang w:val="kk-KZ"/>
        </w:rPr>
        <w:t xml:space="preserve"> </w:t>
      </w:r>
      <w:r w:rsidR="009F6E87" w:rsidRPr="00C53CF9">
        <w:rPr>
          <w:rFonts w:ascii="Times New Roman" w:hAnsi="Times New Roman" w:cs="Times New Roman"/>
          <w:noProof/>
          <w:spacing w:val="-12"/>
          <w:sz w:val="28"/>
          <w:szCs w:val="28"/>
        </w:rPr>
        <w:t>+</w:t>
      </w:r>
      <w:r w:rsidR="00E30146" w:rsidRPr="00C53CF9">
        <w:rPr>
          <w:rFonts w:ascii="Times New Roman" w:hAnsi="Times New Roman" w:cs="Times New Roman"/>
          <w:noProof/>
          <w:spacing w:val="-12"/>
          <w:sz w:val="28"/>
          <w:szCs w:val="28"/>
          <w:lang w:val="kk-KZ"/>
        </w:rPr>
        <w:t xml:space="preserve"> </w:t>
      </w:r>
      <w:r w:rsidR="009F6E87" w:rsidRPr="00C53CF9">
        <w:rPr>
          <w:rFonts w:ascii="Times New Roman" w:hAnsi="Times New Roman" w:cs="Times New Roman"/>
          <w:noProof/>
          <w:spacing w:val="-12"/>
          <w:sz w:val="28"/>
          <w:szCs w:val="28"/>
        </w:rPr>
        <w:t>НС1</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31"/>
          <w:sz w:val="28"/>
          <w:szCs w:val="28"/>
        </w:rPr>
        <w:t>С</w:t>
      </w:r>
      <w:r w:rsidRPr="00C53CF9">
        <w:rPr>
          <w:rFonts w:ascii="Times New Roman" w:hAnsi="Times New Roman" w:cs="Times New Roman"/>
          <w:noProof/>
          <w:spacing w:val="-31"/>
          <w:sz w:val="28"/>
          <w:szCs w:val="28"/>
          <w:vertAlign w:val="subscript"/>
        </w:rPr>
        <w:t>2</w:t>
      </w:r>
      <w:r w:rsidRPr="00C53CF9">
        <w:rPr>
          <w:rFonts w:ascii="Times New Roman" w:hAnsi="Times New Roman" w:cs="Times New Roman"/>
          <w:noProof/>
          <w:spacing w:val="-31"/>
          <w:sz w:val="28"/>
          <w:szCs w:val="28"/>
          <w:vertAlign w:val="subscript"/>
          <w:lang w:val="kk-KZ"/>
        </w:rPr>
        <w:t xml:space="preserve"> </w:t>
      </w:r>
      <w:r w:rsidRPr="00C53CF9">
        <w:rPr>
          <w:rFonts w:ascii="Times New Roman" w:hAnsi="Times New Roman" w:cs="Times New Roman"/>
          <w:noProof/>
          <w:spacing w:val="-31"/>
          <w:sz w:val="28"/>
          <w:szCs w:val="28"/>
        </w:rPr>
        <w:t>Н</w:t>
      </w:r>
      <w:r w:rsidRPr="00C53CF9">
        <w:rPr>
          <w:rFonts w:ascii="Times New Roman" w:hAnsi="Times New Roman" w:cs="Times New Roman"/>
          <w:noProof/>
          <w:spacing w:val="-31"/>
          <w:sz w:val="28"/>
          <w:szCs w:val="28"/>
          <w:lang w:val="kk-KZ"/>
        </w:rPr>
        <w:t xml:space="preserve"> </w:t>
      </w:r>
      <w:r w:rsidRPr="00C53CF9">
        <w:rPr>
          <w:rFonts w:ascii="Times New Roman" w:hAnsi="Times New Roman" w:cs="Times New Roman"/>
          <w:noProof/>
          <w:spacing w:val="-31"/>
          <w:sz w:val="28"/>
          <w:szCs w:val="28"/>
          <w:vertAlign w:val="subscript"/>
          <w:lang w:val="kk-KZ"/>
        </w:rPr>
        <w:t xml:space="preserve">5 </w:t>
      </w:r>
      <w:r w:rsidRPr="00C53CF9">
        <w:rPr>
          <w:rFonts w:ascii="Times New Roman" w:hAnsi="Times New Roman" w:cs="Times New Roman"/>
          <w:noProof/>
          <w:spacing w:val="-31"/>
          <w:sz w:val="28"/>
          <w:szCs w:val="28"/>
        </w:rPr>
        <w:t>С</w:t>
      </w:r>
      <w:r w:rsidRPr="00C53CF9">
        <w:rPr>
          <w:rFonts w:ascii="Times New Roman" w:hAnsi="Times New Roman" w:cs="Times New Roman"/>
          <w:noProof/>
          <w:spacing w:val="-31"/>
          <w:sz w:val="28"/>
          <w:szCs w:val="28"/>
          <w:lang w:val="kk-KZ"/>
        </w:rPr>
        <w:t xml:space="preserve"> </w:t>
      </w:r>
      <w:r w:rsidRPr="00C53CF9">
        <w:rPr>
          <w:rFonts w:ascii="Times New Roman" w:hAnsi="Times New Roman" w:cs="Times New Roman"/>
          <w:noProof/>
          <w:spacing w:val="-31"/>
          <w:sz w:val="28"/>
          <w:szCs w:val="28"/>
        </w:rPr>
        <w:t>1</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pacing w:val="-1"/>
          <w:sz w:val="28"/>
          <w:szCs w:val="28"/>
          <w:lang w:val="kk-KZ"/>
        </w:rPr>
        <w:t xml:space="preserve">                                         </w:t>
      </w:r>
      <w:r w:rsidR="00E30146" w:rsidRPr="00C53CF9">
        <w:rPr>
          <w:rFonts w:ascii="Times New Roman" w:hAnsi="Times New Roman" w:cs="Times New Roman"/>
          <w:noProof/>
          <w:spacing w:val="-1"/>
          <w:sz w:val="28"/>
          <w:szCs w:val="28"/>
          <w:lang w:val="kk-KZ"/>
        </w:rPr>
        <w:t xml:space="preserve">     </w:t>
      </w:r>
      <w:r w:rsidRPr="00C53CF9">
        <w:rPr>
          <w:rFonts w:ascii="Times New Roman" w:hAnsi="Times New Roman" w:cs="Times New Roman"/>
          <w:noProof/>
          <w:spacing w:val="-1"/>
          <w:sz w:val="28"/>
          <w:szCs w:val="28"/>
          <w:lang w:val="kk-KZ"/>
        </w:rPr>
        <w:t>С</w:t>
      </w:r>
      <w:r w:rsidRPr="00C53CF9">
        <w:rPr>
          <w:rFonts w:ascii="Times New Roman" w:hAnsi="Times New Roman" w:cs="Times New Roman"/>
          <w:noProof/>
          <w:spacing w:val="-1"/>
          <w:sz w:val="28"/>
          <w:szCs w:val="28"/>
          <w:vertAlign w:val="subscript"/>
          <w:lang w:val="kk-KZ"/>
        </w:rPr>
        <w:t>2</w:t>
      </w:r>
      <w:r w:rsidRPr="00C53CF9">
        <w:rPr>
          <w:rFonts w:ascii="Times New Roman" w:hAnsi="Times New Roman" w:cs="Times New Roman"/>
          <w:noProof/>
          <w:spacing w:val="-1"/>
          <w:sz w:val="28"/>
          <w:szCs w:val="28"/>
          <w:lang w:val="kk-KZ"/>
        </w:rPr>
        <w:t>Н</w:t>
      </w:r>
      <w:r w:rsidRPr="00C53CF9">
        <w:rPr>
          <w:rFonts w:ascii="Times New Roman" w:hAnsi="Times New Roman" w:cs="Times New Roman"/>
          <w:noProof/>
          <w:spacing w:val="-1"/>
          <w:sz w:val="28"/>
          <w:szCs w:val="28"/>
          <w:vertAlign w:val="subscript"/>
          <w:lang w:val="kk-KZ"/>
        </w:rPr>
        <w:t>5</w:t>
      </w:r>
      <w:r w:rsidRPr="00C53CF9">
        <w:rPr>
          <w:rFonts w:ascii="Times New Roman" w:hAnsi="Times New Roman" w:cs="Times New Roman"/>
          <w:noProof/>
          <w:spacing w:val="-1"/>
          <w:sz w:val="28"/>
          <w:szCs w:val="28"/>
          <w:lang w:val="kk-KZ"/>
        </w:rPr>
        <w:t>ОН</w:t>
      </w:r>
      <w:r w:rsidR="00E30146" w:rsidRPr="00C53CF9">
        <w:rPr>
          <w:rFonts w:ascii="Times New Roman" w:hAnsi="Times New Roman" w:cs="Times New Roman"/>
          <w:noProof/>
          <w:spacing w:val="-1"/>
          <w:sz w:val="28"/>
          <w:szCs w:val="28"/>
          <w:lang w:val="kk-KZ"/>
        </w:rPr>
        <w:t xml:space="preserve"> </w:t>
      </w:r>
      <w:r w:rsidRPr="00C53CF9">
        <w:rPr>
          <w:rFonts w:ascii="Times New Roman" w:hAnsi="Times New Roman" w:cs="Times New Roman"/>
          <w:noProof/>
          <w:spacing w:val="-1"/>
          <w:sz w:val="28"/>
          <w:szCs w:val="28"/>
          <w:lang w:val="kk-KZ"/>
        </w:rPr>
        <w:t>+</w:t>
      </w:r>
      <w:r w:rsidR="00E30146" w:rsidRPr="00C53CF9">
        <w:rPr>
          <w:rFonts w:ascii="Times New Roman" w:hAnsi="Times New Roman" w:cs="Times New Roman"/>
          <w:noProof/>
          <w:spacing w:val="-1"/>
          <w:sz w:val="28"/>
          <w:szCs w:val="28"/>
          <w:lang w:val="kk-KZ"/>
        </w:rPr>
        <w:t xml:space="preserve"> </w:t>
      </w:r>
      <w:r w:rsidRPr="00C53CF9">
        <w:rPr>
          <w:rFonts w:ascii="Times New Roman" w:hAnsi="Times New Roman" w:cs="Times New Roman"/>
          <w:noProof/>
          <w:spacing w:val="-1"/>
          <w:sz w:val="28"/>
          <w:szCs w:val="28"/>
          <w:lang w:val="kk-KZ"/>
        </w:rPr>
        <w:t>NaСІ</w:t>
      </w:r>
    </w:p>
    <w:p w:rsidR="009F6E87" w:rsidRPr="00C53CF9" w:rsidRDefault="009F6E87" w:rsidP="00B51D13">
      <w:pPr>
        <w:shd w:val="clear" w:color="auto" w:fill="FFFFFF"/>
        <w:tabs>
          <w:tab w:val="left" w:pos="595"/>
        </w:tabs>
        <w:contextualSpacing/>
        <w:jc w:val="both"/>
        <w:rPr>
          <w:rFonts w:ascii="Times New Roman" w:hAnsi="Times New Roman" w:cs="Times New Roman"/>
          <w:sz w:val="28"/>
          <w:szCs w:val="28"/>
          <w:lang w:val="kk-KZ"/>
        </w:rPr>
      </w:pPr>
      <w:r w:rsidRPr="00C53CF9">
        <w:rPr>
          <w:rFonts w:ascii="Times New Roman" w:hAnsi="Times New Roman" w:cs="Times New Roman"/>
          <w:noProof/>
          <w:spacing w:val="-6"/>
          <w:sz w:val="28"/>
          <w:szCs w:val="28"/>
          <w:lang w:val="kk-KZ"/>
        </w:rPr>
        <w:t>2.</w:t>
      </w:r>
      <w:r w:rsidRPr="00C53CF9">
        <w:rPr>
          <w:rFonts w:ascii="Times New Roman" w:hAnsi="Times New Roman" w:cs="Times New Roman"/>
          <w:noProof/>
          <w:sz w:val="28"/>
          <w:szCs w:val="28"/>
          <w:lang w:val="kk-KZ"/>
        </w:rPr>
        <w:tab/>
        <w:t>Спирттердің синтезін металорганикалық, соның ішінде</w:t>
      </w:r>
      <w:r w:rsidRPr="00C53CF9">
        <w:rPr>
          <w:rFonts w:ascii="Times New Roman" w:hAnsi="Times New Roman" w:cs="Times New Roman"/>
          <w:noProof/>
          <w:sz w:val="28"/>
          <w:szCs w:val="28"/>
          <w:lang w:val="kk-KZ"/>
        </w:rPr>
        <w:br/>
        <w:t>магнийорганикалық, қосылыстарды альдегидтерге, кетондарға</w:t>
      </w:r>
      <w:r w:rsidRPr="00C53CF9">
        <w:rPr>
          <w:rFonts w:ascii="Times New Roman" w:hAnsi="Times New Roman" w:cs="Times New Roman"/>
          <w:noProof/>
          <w:sz w:val="28"/>
          <w:szCs w:val="28"/>
          <w:lang w:val="kk-KZ"/>
        </w:rPr>
        <w:br/>
        <w:t>және күрделі эфирлерге әсер етуімен жүзеге асырылады. Алғаш</w:t>
      </w:r>
      <w:r w:rsidRPr="00C53CF9">
        <w:rPr>
          <w:rFonts w:ascii="Times New Roman" w:hAnsi="Times New Roman" w:cs="Times New Roman"/>
          <w:noProof/>
          <w:sz w:val="28"/>
          <w:szCs w:val="28"/>
          <w:lang w:val="kk-KZ"/>
        </w:rPr>
        <w:br/>
        <w:t>рет А. М. Бутлеров және оның шәкірттері А. М. Зайцев пен</w:t>
      </w:r>
      <w:r w:rsidRPr="00C53CF9">
        <w:rPr>
          <w:rFonts w:ascii="Times New Roman" w:hAnsi="Times New Roman" w:cs="Times New Roman"/>
          <w:noProof/>
          <w:sz w:val="28"/>
          <w:szCs w:val="28"/>
          <w:lang w:val="kk-KZ"/>
        </w:rPr>
        <w:br/>
        <w:t>Е. Е. Вагнер мұндай синтезді цинкорганикалық қосылыстарды</w:t>
      </w:r>
      <w:r w:rsidRPr="00C53CF9">
        <w:rPr>
          <w:rFonts w:ascii="Times New Roman" w:hAnsi="Times New Roman" w:cs="Times New Roman"/>
          <w:noProof/>
          <w:sz w:val="28"/>
          <w:szCs w:val="28"/>
          <w:lang w:val="kk-KZ"/>
        </w:rPr>
        <w:br/>
        <w:t>қолдану арқылы жүзеге асырған. Гриньяр өңдеген спирттердің</w:t>
      </w:r>
      <w:r w:rsidRPr="00C53CF9">
        <w:rPr>
          <w:rFonts w:ascii="Times New Roman" w:hAnsi="Times New Roman" w:cs="Times New Roman"/>
          <w:noProof/>
          <w:sz w:val="28"/>
          <w:szCs w:val="28"/>
          <w:lang w:val="kk-KZ"/>
        </w:rPr>
        <w:br/>
        <w:t>синтезі магнийорганикалық қосылыстардан мына жалпы схема</w:t>
      </w:r>
      <w:r w:rsidRPr="00C53CF9">
        <w:rPr>
          <w:rFonts w:ascii="Times New Roman" w:hAnsi="Times New Roman" w:cs="Times New Roman"/>
          <w:noProof/>
          <w:sz w:val="28"/>
          <w:szCs w:val="28"/>
          <w:lang w:val="kk-KZ"/>
        </w:rPr>
        <w:br/>
        <w:t>бойынша жүреді. Альдегидтерде, кетондарда және күрделі</w:t>
      </w:r>
      <w:r w:rsidRPr="00C53CF9">
        <w:rPr>
          <w:rFonts w:ascii="Times New Roman" w:hAnsi="Times New Roman" w:cs="Times New Roman"/>
          <w:noProof/>
          <w:sz w:val="28"/>
          <w:szCs w:val="28"/>
          <w:lang w:val="kk-KZ"/>
        </w:rPr>
        <w:br/>
        <w:t>эфирлерде карбонил тобы бар, онда электрон бұлты оттек атомына ығысқан, мұны шартты  түрде   былай   көрсетеді. -C=O заряд керісінше, оттек атомында — жартылай теріс заряд  пайда болады.     |</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Магнийгалогеналкилдегі К—МgВг қалдық өзін нуклеофильді бөлшек сияқты ұстап карбинол тобындағы көмір-тек атомына оңай қосылады. Реакция мына схема бойынша жүреді    </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R                           R</w:t>
      </w:r>
    </w:p>
    <w:p w:rsidR="009F6E87" w:rsidRPr="00C53CF9" w:rsidRDefault="009F6E87" w:rsidP="00B51D13">
      <w:pPr>
        <w:shd w:val="clear" w:color="auto" w:fill="FFFFFF"/>
        <w:tabs>
          <w:tab w:val="left" w:pos="595"/>
        </w:tabs>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                                                      |                             |</w:t>
      </w:r>
    </w:p>
    <w:p w:rsidR="009F6E87" w:rsidRPr="00C53CF9" w:rsidRDefault="00752AFA" w:rsidP="00B51D13">
      <w:pPr>
        <w:contextualSpacing/>
        <w:jc w:val="center"/>
        <w:rPr>
          <w:rFonts w:ascii="Times New Roman" w:hAnsi="Times New Roman" w:cs="Times New Roman"/>
          <w:smallCaps/>
          <w:noProof/>
          <w:sz w:val="28"/>
          <w:szCs w:val="28"/>
          <w:lang w:val="kk-KZ"/>
        </w:rPr>
      </w:pPr>
      <w:r w:rsidRPr="00752AFA">
        <w:rPr>
          <w:rFonts w:ascii="Times New Roman" w:hAnsi="Times New Roman" w:cs="Times New Roman"/>
          <w:sz w:val="28"/>
          <w:szCs w:val="28"/>
        </w:rPr>
        <w:pict>
          <v:group id="_x0000_s1093" style="position:absolute;left:0;text-align:left;margin-left:128.15pt;margin-top:14.4pt;width:91.1pt;height:13.7pt;z-index:251724800" coordorigin="3981,8546" coordsize="1822,274">
            <v:line id="_x0000_s1094" style="position:absolute" from="3981,8546" to="3981,8786"/>
            <v:line id="_x0000_s1095" style="position:absolute" from="3981,8786" to="5781,8786"/>
            <v:line id="_x0000_s1096" style="position:absolute;flip:y" from="5781,8546" to="5803,8820">
              <v:stroke endarrow="block"/>
            </v:line>
          </v:group>
        </w:pict>
      </w:r>
      <w:r w:rsidR="009F6E87" w:rsidRPr="00C53CF9">
        <w:rPr>
          <w:rFonts w:ascii="Times New Roman" w:hAnsi="Times New Roman" w:cs="Times New Roman"/>
          <w:noProof/>
          <w:sz w:val="28"/>
          <w:szCs w:val="28"/>
          <w:lang w:val="kk-KZ"/>
        </w:rPr>
        <w:t>СН</w:t>
      </w:r>
      <w:r w:rsidR="009F6E87" w:rsidRPr="00C53CF9">
        <w:rPr>
          <w:rFonts w:ascii="Times New Roman" w:hAnsi="Times New Roman" w:cs="Times New Roman"/>
          <w:noProof/>
          <w:sz w:val="28"/>
          <w:szCs w:val="28"/>
          <w:vertAlign w:val="subscript"/>
          <w:lang w:val="kk-KZ"/>
        </w:rPr>
        <w:t>3</w:t>
      </w:r>
      <w:r w:rsidR="009F6E87" w:rsidRPr="00C53CF9">
        <w:rPr>
          <w:rFonts w:ascii="Times New Roman" w:hAnsi="Times New Roman" w:cs="Times New Roman"/>
          <w:noProof/>
          <w:sz w:val="28"/>
          <w:szCs w:val="28"/>
          <w:lang w:val="kk-KZ"/>
        </w:rPr>
        <w:t>-СН</w:t>
      </w:r>
      <w:r w:rsidR="009F6E87" w:rsidRPr="00C53CF9">
        <w:rPr>
          <w:rFonts w:ascii="Times New Roman" w:hAnsi="Times New Roman" w:cs="Times New Roman"/>
          <w:noProof/>
          <w:sz w:val="28"/>
          <w:szCs w:val="28"/>
          <w:vertAlign w:val="subscript"/>
          <w:lang w:val="kk-KZ"/>
        </w:rPr>
        <w:t>2</w:t>
      </w:r>
      <w:r w:rsidR="009F6E87" w:rsidRPr="00C53CF9">
        <w:rPr>
          <w:rFonts w:ascii="Times New Roman" w:hAnsi="Times New Roman" w:cs="Times New Roman"/>
          <w:noProof/>
          <w:sz w:val="28"/>
          <w:szCs w:val="28"/>
          <w:lang w:val="kk-KZ"/>
        </w:rPr>
        <w:t xml:space="preserve">МgВг  +O=С—R </w:t>
      </w:r>
      <w:r w:rsidR="009F6E87" w:rsidRPr="00C53CF9">
        <w:rPr>
          <w:rFonts w:ascii="Times New Roman" w:hAnsi="Times New Roman" w:cs="Times New Roman"/>
          <w:noProof/>
          <w:position w:val="-6"/>
          <w:sz w:val="28"/>
          <w:szCs w:val="28"/>
        </w:rPr>
        <w:drawing>
          <wp:inline distT="0" distB="0" distL="0" distR="0">
            <wp:extent cx="190500" cy="14287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009F6E87" w:rsidRPr="00C53CF9">
        <w:rPr>
          <w:rFonts w:ascii="Times New Roman" w:hAnsi="Times New Roman" w:cs="Times New Roman"/>
          <w:noProof/>
          <w:sz w:val="28"/>
          <w:szCs w:val="28"/>
          <w:lang w:val="kk-KZ"/>
        </w:rPr>
        <w:t>ВгМg-O-С—</w:t>
      </w:r>
      <w:r w:rsidR="009F6E87" w:rsidRPr="00C53CF9">
        <w:rPr>
          <w:rFonts w:ascii="Times New Roman" w:hAnsi="Times New Roman" w:cs="Times New Roman"/>
          <w:smallCaps/>
          <w:noProof/>
          <w:sz w:val="28"/>
          <w:szCs w:val="28"/>
          <w:lang w:val="kk-KZ"/>
        </w:rPr>
        <w:t>С</w:t>
      </w:r>
      <w:r w:rsidR="009F6E87" w:rsidRPr="00C53CF9">
        <w:rPr>
          <w:rFonts w:ascii="Times New Roman" w:hAnsi="Times New Roman" w:cs="Times New Roman"/>
          <w:smallCaps/>
          <w:noProof/>
          <w:sz w:val="28"/>
          <w:szCs w:val="28"/>
          <w:vertAlign w:val="subscript"/>
          <w:lang w:val="kk-KZ"/>
        </w:rPr>
        <w:t>2</w:t>
      </w:r>
      <w:r w:rsidR="009F6E87" w:rsidRPr="00C53CF9">
        <w:rPr>
          <w:rFonts w:ascii="Times New Roman" w:hAnsi="Times New Roman" w:cs="Times New Roman"/>
          <w:smallCaps/>
          <w:noProof/>
          <w:sz w:val="28"/>
          <w:szCs w:val="28"/>
          <w:lang w:val="kk-KZ"/>
        </w:rPr>
        <w:t>Н</w:t>
      </w:r>
      <w:r w:rsidR="009F6E87" w:rsidRPr="00C53CF9">
        <w:rPr>
          <w:rFonts w:ascii="Times New Roman" w:hAnsi="Times New Roman" w:cs="Times New Roman"/>
          <w:smallCaps/>
          <w:noProof/>
          <w:sz w:val="28"/>
          <w:szCs w:val="28"/>
          <w:vertAlign w:val="subscript"/>
          <w:lang w:val="kk-KZ"/>
        </w:rPr>
        <w:t>5</w:t>
      </w:r>
      <w:r w:rsidR="009F6E87" w:rsidRPr="00C53CF9">
        <w:rPr>
          <w:rFonts w:ascii="Times New Roman" w:hAnsi="Times New Roman" w:cs="Times New Roman"/>
          <w:smallCaps/>
          <w:noProof/>
          <w:sz w:val="28"/>
          <w:szCs w:val="28"/>
          <w:lang w:val="kk-KZ"/>
        </w:rPr>
        <w:t>(і)</w:t>
      </w:r>
    </w:p>
    <w:p w:rsidR="009F6E87" w:rsidRPr="00C53CF9" w:rsidRDefault="009F6E87" w:rsidP="00B51D13">
      <w:pPr>
        <w:contextualSpacing/>
        <w:jc w:val="center"/>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w:t>
      </w:r>
      <w:r w:rsidR="003D1B98"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kk-KZ"/>
        </w:rPr>
        <w:t xml:space="preserve">   |    </w:t>
      </w:r>
    </w:p>
    <w:p w:rsidR="009F6E87" w:rsidRPr="00C53CF9" w:rsidRDefault="009F6E87" w:rsidP="00B51D13">
      <w:pPr>
        <w:contextualSpacing/>
        <w:jc w:val="center"/>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           </w:t>
      </w:r>
      <w:r w:rsidR="003D1B98"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kk-KZ"/>
        </w:rPr>
        <w:t xml:space="preserve">      R                                  </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Алынған қосылыс </w:t>
      </w:r>
      <w:r w:rsidRPr="00C53CF9">
        <w:rPr>
          <w:rFonts w:ascii="Times New Roman" w:hAnsi="Times New Roman" w:cs="Times New Roman"/>
          <w:noProof/>
          <w:spacing w:val="10"/>
          <w:sz w:val="28"/>
          <w:szCs w:val="28"/>
          <w:lang w:val="kk-KZ"/>
        </w:rPr>
        <w:t>(1)</w:t>
      </w:r>
      <w:r w:rsidRPr="00C53CF9">
        <w:rPr>
          <w:rFonts w:ascii="Times New Roman" w:hAnsi="Times New Roman" w:cs="Times New Roman"/>
          <w:noProof/>
          <w:sz w:val="28"/>
          <w:szCs w:val="28"/>
          <w:lang w:val="kk-KZ"/>
        </w:rPr>
        <w:t xml:space="preserve"> (магнийбромалкоголят) оңай гидролизденіп, сәйкес спирт береді:    </w:t>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lang w:val="kk-KZ"/>
        </w:rPr>
        <w:t xml:space="preserve">                        </w:t>
      </w:r>
      <w:r w:rsidR="00913825"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p>
    <w:p w:rsidR="009F6E87" w:rsidRPr="00C53CF9" w:rsidRDefault="009F6E87" w:rsidP="00B51D13">
      <w:pPr>
        <w:shd w:val="clear" w:color="auto" w:fill="FFFFFF"/>
        <w:tabs>
          <w:tab w:val="left" w:pos="595"/>
        </w:tabs>
        <w:contextualSpacing/>
        <w:jc w:val="both"/>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w:t>
      </w:r>
    </w:p>
    <w:p w:rsidR="009F6E87" w:rsidRPr="00C53CF9" w:rsidRDefault="009F6E87" w:rsidP="00B51D13">
      <w:pPr>
        <w:shd w:val="clear" w:color="auto" w:fill="FFFFFF"/>
        <w:contextualSpacing/>
        <w:rPr>
          <w:rFonts w:ascii="Times New Roman" w:hAnsi="Times New Roman" w:cs="Times New Roman"/>
          <w:noProof/>
          <w:spacing w:val="-11"/>
          <w:sz w:val="28"/>
          <w:szCs w:val="28"/>
        </w:rPr>
      </w:pPr>
      <w:r w:rsidRPr="00C53CF9">
        <w:rPr>
          <w:rFonts w:ascii="Times New Roman" w:hAnsi="Times New Roman" w:cs="Times New Roman"/>
          <w:noProof/>
          <w:spacing w:val="-11"/>
          <w:sz w:val="28"/>
          <w:szCs w:val="28"/>
        </w:rPr>
        <w:t xml:space="preserve">                   С</w:t>
      </w:r>
      <w:r w:rsidRPr="00C53CF9">
        <w:rPr>
          <w:rFonts w:ascii="Times New Roman" w:hAnsi="Times New Roman" w:cs="Times New Roman"/>
          <w:noProof/>
          <w:spacing w:val="-11"/>
          <w:sz w:val="28"/>
          <w:szCs w:val="28"/>
          <w:vertAlign w:val="subscript"/>
        </w:rPr>
        <w:t>2</w:t>
      </w:r>
      <w:r w:rsidRPr="00C53CF9">
        <w:rPr>
          <w:rFonts w:ascii="Times New Roman" w:hAnsi="Times New Roman" w:cs="Times New Roman"/>
          <w:noProof/>
          <w:spacing w:val="-11"/>
          <w:sz w:val="28"/>
          <w:szCs w:val="28"/>
        </w:rPr>
        <w:t>Н</w:t>
      </w:r>
      <w:r w:rsidRPr="00C53CF9">
        <w:rPr>
          <w:rFonts w:ascii="Times New Roman" w:hAnsi="Times New Roman" w:cs="Times New Roman"/>
          <w:noProof/>
          <w:spacing w:val="-11"/>
          <w:sz w:val="28"/>
          <w:szCs w:val="28"/>
          <w:vertAlign w:val="subscript"/>
        </w:rPr>
        <w:t>б</w:t>
      </w:r>
      <w:r w:rsidRPr="00C53CF9">
        <w:rPr>
          <w:rFonts w:ascii="Times New Roman" w:hAnsi="Times New Roman" w:cs="Times New Roman"/>
          <w:noProof/>
          <w:spacing w:val="-11"/>
          <w:sz w:val="28"/>
          <w:szCs w:val="28"/>
        </w:rPr>
        <w:t>—С—О—М</w:t>
      </w:r>
      <w:r w:rsidRPr="00C53CF9">
        <w:rPr>
          <w:rFonts w:ascii="Times New Roman" w:hAnsi="Times New Roman" w:cs="Times New Roman"/>
          <w:noProof/>
          <w:spacing w:val="-11"/>
          <w:sz w:val="28"/>
          <w:szCs w:val="28"/>
          <w:lang w:val="en-US"/>
        </w:rPr>
        <w:t>g</w:t>
      </w:r>
      <w:r w:rsidRPr="00C53CF9">
        <w:rPr>
          <w:rFonts w:ascii="Times New Roman" w:hAnsi="Times New Roman" w:cs="Times New Roman"/>
          <w:noProof/>
          <w:spacing w:val="-11"/>
          <w:sz w:val="28"/>
          <w:szCs w:val="28"/>
        </w:rPr>
        <w:t>Вг</w:t>
      </w:r>
      <w:r w:rsidR="00913825" w:rsidRPr="00C53CF9">
        <w:rPr>
          <w:rFonts w:ascii="Times New Roman" w:hAnsi="Times New Roman" w:cs="Times New Roman"/>
          <w:noProof/>
          <w:spacing w:val="-11"/>
          <w:sz w:val="28"/>
          <w:szCs w:val="28"/>
        </w:rPr>
        <w:t xml:space="preserve"> </w:t>
      </w:r>
      <w:r w:rsidRPr="00C53CF9">
        <w:rPr>
          <w:rFonts w:ascii="Times New Roman" w:hAnsi="Times New Roman" w:cs="Times New Roman"/>
          <w:noProof/>
          <w:spacing w:val="-11"/>
          <w:sz w:val="28"/>
          <w:szCs w:val="28"/>
        </w:rPr>
        <w:t>+</w:t>
      </w:r>
      <w:r w:rsidR="00913825" w:rsidRPr="00C53CF9">
        <w:rPr>
          <w:rFonts w:ascii="Times New Roman" w:hAnsi="Times New Roman" w:cs="Times New Roman"/>
          <w:noProof/>
          <w:spacing w:val="-11"/>
          <w:sz w:val="28"/>
          <w:szCs w:val="28"/>
        </w:rPr>
        <w:t xml:space="preserve"> </w:t>
      </w:r>
      <w:r w:rsidRPr="00C53CF9">
        <w:rPr>
          <w:rFonts w:ascii="Times New Roman" w:hAnsi="Times New Roman" w:cs="Times New Roman"/>
          <w:noProof/>
          <w:spacing w:val="-11"/>
          <w:sz w:val="28"/>
          <w:szCs w:val="28"/>
        </w:rPr>
        <w:t xml:space="preserve">НОН </w:t>
      </w:r>
      <w:r w:rsidRPr="00C53CF9">
        <w:rPr>
          <w:rFonts w:ascii="Times New Roman" w:hAnsi="Times New Roman" w:cs="Times New Roman"/>
          <w:noProof/>
          <w:position w:val="-6"/>
          <w:sz w:val="28"/>
          <w:szCs w:val="28"/>
        </w:rPr>
        <w:drawing>
          <wp:inline distT="0" distB="0" distL="0" distR="0">
            <wp:extent cx="190500" cy="14287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11"/>
          <w:sz w:val="28"/>
          <w:szCs w:val="28"/>
        </w:rPr>
        <w:t>С</w:t>
      </w:r>
      <w:r w:rsidRPr="00C53CF9">
        <w:rPr>
          <w:rFonts w:ascii="Times New Roman" w:hAnsi="Times New Roman" w:cs="Times New Roman"/>
          <w:noProof/>
          <w:spacing w:val="-11"/>
          <w:sz w:val="28"/>
          <w:szCs w:val="28"/>
          <w:vertAlign w:val="subscript"/>
        </w:rPr>
        <w:t>2</w:t>
      </w:r>
      <w:r w:rsidRPr="00C53CF9">
        <w:rPr>
          <w:rFonts w:ascii="Times New Roman" w:hAnsi="Times New Roman" w:cs="Times New Roman"/>
          <w:noProof/>
          <w:spacing w:val="-11"/>
          <w:sz w:val="28"/>
          <w:szCs w:val="28"/>
        </w:rPr>
        <w:t>Н</w:t>
      </w:r>
      <w:r w:rsidRPr="00C53CF9">
        <w:rPr>
          <w:rFonts w:ascii="Times New Roman" w:hAnsi="Times New Roman" w:cs="Times New Roman"/>
          <w:noProof/>
          <w:spacing w:val="-11"/>
          <w:sz w:val="28"/>
          <w:szCs w:val="28"/>
          <w:vertAlign w:val="subscript"/>
        </w:rPr>
        <w:t>5</w:t>
      </w:r>
      <w:r w:rsidRPr="00C53CF9">
        <w:rPr>
          <w:rFonts w:ascii="Times New Roman" w:hAnsi="Times New Roman" w:cs="Times New Roman"/>
          <w:noProof/>
          <w:spacing w:val="-11"/>
          <w:sz w:val="28"/>
          <w:szCs w:val="28"/>
        </w:rPr>
        <w:t>—С—ОН</w:t>
      </w:r>
      <w:r w:rsidR="00913825" w:rsidRPr="00C53CF9">
        <w:rPr>
          <w:rFonts w:ascii="Times New Roman" w:hAnsi="Times New Roman" w:cs="Times New Roman"/>
          <w:noProof/>
          <w:spacing w:val="-11"/>
          <w:sz w:val="28"/>
          <w:szCs w:val="28"/>
        </w:rPr>
        <w:t xml:space="preserve"> </w:t>
      </w:r>
      <w:r w:rsidRPr="00C53CF9">
        <w:rPr>
          <w:rFonts w:ascii="Times New Roman" w:hAnsi="Times New Roman" w:cs="Times New Roman"/>
          <w:noProof/>
          <w:spacing w:val="-11"/>
          <w:sz w:val="28"/>
          <w:szCs w:val="28"/>
        </w:rPr>
        <w:t>+</w:t>
      </w:r>
      <w:r w:rsidR="00913825" w:rsidRPr="00C53CF9">
        <w:rPr>
          <w:rFonts w:ascii="Times New Roman" w:hAnsi="Times New Roman" w:cs="Times New Roman"/>
          <w:noProof/>
          <w:spacing w:val="-11"/>
          <w:sz w:val="28"/>
          <w:szCs w:val="28"/>
        </w:rPr>
        <w:t xml:space="preserve"> </w:t>
      </w:r>
      <w:r w:rsidRPr="00C53CF9">
        <w:rPr>
          <w:rFonts w:ascii="Times New Roman" w:hAnsi="Times New Roman" w:cs="Times New Roman"/>
          <w:noProof/>
          <w:spacing w:val="-11"/>
          <w:sz w:val="28"/>
          <w:szCs w:val="28"/>
        </w:rPr>
        <w:t>М</w:t>
      </w:r>
      <w:r w:rsidRPr="00C53CF9">
        <w:rPr>
          <w:rFonts w:ascii="Times New Roman" w:hAnsi="Times New Roman" w:cs="Times New Roman"/>
          <w:noProof/>
          <w:spacing w:val="-11"/>
          <w:sz w:val="28"/>
          <w:szCs w:val="28"/>
          <w:lang w:val="en-US"/>
        </w:rPr>
        <w:t>g</w:t>
      </w:r>
      <w:r w:rsidRPr="00C53CF9">
        <w:rPr>
          <w:rFonts w:ascii="Times New Roman" w:hAnsi="Times New Roman" w:cs="Times New Roman"/>
          <w:noProof/>
          <w:spacing w:val="-11"/>
          <w:sz w:val="28"/>
          <w:szCs w:val="28"/>
        </w:rPr>
        <w:t>Вг(ОН)</w:t>
      </w:r>
    </w:p>
    <w:p w:rsidR="009F6E87" w:rsidRPr="00C53CF9" w:rsidRDefault="009F6E87" w:rsidP="00B51D13">
      <w:pPr>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                                  </w:t>
      </w:r>
      <w:r w:rsidR="00913825"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p>
    <w:p w:rsidR="009F6E87" w:rsidRPr="00C53CF9" w:rsidRDefault="00913825"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магнийдің негізгі тұзы</w:t>
      </w:r>
      <w:r w:rsidRPr="00C53CF9">
        <w:rPr>
          <w:rFonts w:ascii="Times New Roman" w:hAnsi="Times New Roman" w:cs="Times New Roman"/>
          <w:noProof/>
          <w:spacing w:val="-5"/>
          <w:sz w:val="28"/>
          <w:szCs w:val="28"/>
        </w:rPr>
        <w:t xml:space="preserve">            </w:t>
      </w:r>
      <w:r w:rsidRPr="00C53CF9">
        <w:rPr>
          <w:rFonts w:ascii="Times New Roman" w:hAnsi="Times New Roman" w:cs="Times New Roman"/>
          <w:noProof/>
          <w:spacing w:val="-5"/>
          <w:sz w:val="28"/>
          <w:szCs w:val="28"/>
          <w:lang w:val="kk-KZ"/>
        </w:rPr>
        <w:t xml:space="preserve">                        </w:t>
      </w:r>
      <w:r w:rsidRPr="00C53CF9">
        <w:rPr>
          <w:rFonts w:ascii="Times New Roman" w:hAnsi="Times New Roman" w:cs="Times New Roman"/>
          <w:noProof/>
          <w:spacing w:val="-5"/>
          <w:sz w:val="28"/>
          <w:szCs w:val="28"/>
        </w:rPr>
        <w:t xml:space="preserve">   спирт</w:t>
      </w:r>
      <w:r w:rsidR="009F6E87" w:rsidRPr="00C53CF9">
        <w:rPr>
          <w:rFonts w:ascii="Times New Roman" w:hAnsi="Times New Roman" w:cs="Times New Roman"/>
          <w:noProof/>
          <w:sz w:val="28"/>
          <w:szCs w:val="28"/>
        </w:rPr>
        <w:tab/>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lastRenderedPageBreak/>
        <w:t>а) осы схема бойынша құмырсқа альдегидінен біріншілік спирт синтезделеді:</w:t>
      </w:r>
    </w:p>
    <w:p w:rsidR="009F6E87" w:rsidRPr="00C53CF9" w:rsidRDefault="003D1B98" w:rsidP="00B51D13">
      <w:pPr>
        <w:shd w:val="clear" w:color="auto" w:fill="FFFFFF"/>
        <w:tabs>
          <w:tab w:val="left" w:pos="4901"/>
        </w:tabs>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w:t>
      </w:r>
      <w:r w:rsidR="009F6E87" w:rsidRPr="00C53CF9">
        <w:rPr>
          <w:rFonts w:ascii="Times New Roman" w:hAnsi="Times New Roman" w:cs="Times New Roman"/>
          <w:noProof/>
          <w:sz w:val="28"/>
          <w:szCs w:val="28"/>
        </w:rPr>
        <w:tab/>
        <w:t xml:space="preserve">   </w:t>
      </w:r>
      <w:r w:rsidR="009F6E87"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нон</w:t>
      </w:r>
    </w:p>
    <w:p w:rsidR="009F6E87" w:rsidRPr="00C53CF9" w:rsidRDefault="009F6E87" w:rsidP="00B51D13">
      <w:pPr>
        <w:shd w:val="clear" w:color="auto" w:fill="FFFFFF"/>
        <w:tabs>
          <w:tab w:val="left" w:leader="hyphen" w:pos="5198"/>
        </w:tabs>
        <w:contextualSpacing/>
        <w:jc w:val="center"/>
        <w:rPr>
          <w:rFonts w:ascii="Times New Roman" w:hAnsi="Times New Roman" w:cs="Times New Roman"/>
          <w:sz w:val="28"/>
          <w:szCs w:val="28"/>
        </w:rPr>
      </w:pPr>
      <w:r w:rsidRPr="00C53CF9">
        <w:rPr>
          <w:rFonts w:ascii="Times New Roman" w:hAnsi="Times New Roman" w:cs="Times New Roman"/>
          <w:noProof/>
          <w:spacing w:val="-4"/>
          <w:sz w:val="28"/>
          <w:szCs w:val="28"/>
        </w:rPr>
        <w:t xml:space="preserve">С= </w:t>
      </w:r>
      <w:r w:rsidRPr="00C53CF9">
        <w:rPr>
          <w:rFonts w:ascii="Times New Roman" w:hAnsi="Times New Roman" w:cs="Times New Roman"/>
          <w:noProof/>
          <w:spacing w:val="-4"/>
          <w:sz w:val="28"/>
          <w:szCs w:val="28"/>
          <w:lang w:val="en-US"/>
        </w:rPr>
        <w:t>O</w:t>
      </w:r>
      <w:r w:rsidRPr="00C53CF9">
        <w:rPr>
          <w:rFonts w:ascii="Times New Roman" w:hAnsi="Times New Roman" w:cs="Times New Roman"/>
          <w:noProof/>
          <w:spacing w:val="-4"/>
          <w:sz w:val="28"/>
          <w:szCs w:val="28"/>
        </w:rPr>
        <w:t xml:space="preserve"> + С</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Н</w:t>
      </w:r>
      <w:r w:rsidRPr="00C53CF9">
        <w:rPr>
          <w:rFonts w:ascii="Times New Roman" w:hAnsi="Times New Roman" w:cs="Times New Roman"/>
          <w:noProof/>
          <w:spacing w:val="-4"/>
          <w:sz w:val="28"/>
          <w:szCs w:val="28"/>
          <w:vertAlign w:val="subscript"/>
        </w:rPr>
        <w:t>6</w:t>
      </w:r>
      <w:r w:rsidRPr="00C53CF9">
        <w:rPr>
          <w:rFonts w:ascii="Times New Roman" w:hAnsi="Times New Roman" w:cs="Times New Roman"/>
          <w:noProof/>
          <w:spacing w:val="-4"/>
          <w:sz w:val="28"/>
          <w:szCs w:val="28"/>
        </w:rPr>
        <w:t>М</w:t>
      </w:r>
      <w:r w:rsidRPr="00C53CF9">
        <w:rPr>
          <w:rFonts w:ascii="Times New Roman" w:hAnsi="Times New Roman" w:cs="Times New Roman"/>
          <w:noProof/>
          <w:spacing w:val="-4"/>
          <w:sz w:val="28"/>
          <w:szCs w:val="28"/>
          <w:lang w:val="en-US"/>
        </w:rPr>
        <w:t>g</w:t>
      </w:r>
      <w:r w:rsidRPr="00C53CF9">
        <w:rPr>
          <w:rFonts w:ascii="Times New Roman" w:hAnsi="Times New Roman" w:cs="Times New Roman"/>
          <w:noProof/>
          <w:spacing w:val="-4"/>
          <w:sz w:val="28"/>
          <w:szCs w:val="28"/>
        </w:rPr>
        <w:t xml:space="preserve">Вг </w:t>
      </w:r>
      <w:r w:rsidRPr="00C53CF9">
        <w:rPr>
          <w:rFonts w:ascii="Times New Roman" w:hAnsi="Times New Roman" w:cs="Times New Roman"/>
          <w:noProof/>
          <w:position w:val="-6"/>
          <w:sz w:val="28"/>
          <w:szCs w:val="28"/>
        </w:rPr>
        <w:drawing>
          <wp:inline distT="0" distB="0" distL="0" distR="0">
            <wp:extent cx="190500" cy="14287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4"/>
          <w:sz w:val="28"/>
          <w:szCs w:val="28"/>
        </w:rPr>
        <w:t>С</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Н</w:t>
      </w:r>
      <w:r w:rsidRPr="00C53CF9">
        <w:rPr>
          <w:rFonts w:ascii="Times New Roman" w:hAnsi="Times New Roman" w:cs="Times New Roman"/>
          <w:noProof/>
          <w:spacing w:val="-4"/>
          <w:sz w:val="28"/>
          <w:szCs w:val="28"/>
          <w:vertAlign w:val="subscript"/>
        </w:rPr>
        <w:t>5</w:t>
      </w:r>
      <w:r w:rsidRPr="00C53CF9">
        <w:rPr>
          <w:rFonts w:ascii="Times New Roman" w:hAnsi="Times New Roman" w:cs="Times New Roman"/>
          <w:noProof/>
          <w:spacing w:val="-4"/>
          <w:sz w:val="28"/>
          <w:szCs w:val="28"/>
        </w:rPr>
        <w:t>—СН</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ОМ</w:t>
      </w:r>
      <w:r w:rsidRPr="00C53CF9">
        <w:rPr>
          <w:rFonts w:ascii="Times New Roman" w:hAnsi="Times New Roman" w:cs="Times New Roman"/>
          <w:noProof/>
          <w:spacing w:val="-4"/>
          <w:sz w:val="28"/>
          <w:szCs w:val="28"/>
          <w:lang w:val="en-US"/>
        </w:rPr>
        <w:t>g</w:t>
      </w:r>
      <w:r w:rsidRPr="00C53CF9">
        <w:rPr>
          <w:rFonts w:ascii="Times New Roman" w:hAnsi="Times New Roman" w:cs="Times New Roman"/>
          <w:noProof/>
          <w:spacing w:val="-4"/>
          <w:sz w:val="28"/>
          <w:szCs w:val="28"/>
        </w:rPr>
        <w:t>Вг</w:t>
      </w:r>
      <w:r w:rsidRPr="00C53CF9">
        <w:rPr>
          <w:rFonts w:ascii="Times New Roman" w:hAnsi="Times New Roman" w:cs="Times New Roman"/>
          <w:noProof/>
          <w:position w:val="-6"/>
          <w:sz w:val="28"/>
          <w:szCs w:val="28"/>
        </w:rPr>
        <w:drawing>
          <wp:inline distT="0" distB="0" distL="0" distR="0">
            <wp:extent cx="190500" cy="142875"/>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p>
    <w:p w:rsidR="00297476" w:rsidRPr="00C53CF9" w:rsidRDefault="003D1B98"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1"/>
          <w:sz w:val="28"/>
          <w:szCs w:val="28"/>
          <w:lang w:val="kk-KZ"/>
        </w:rPr>
        <w:t xml:space="preserve"> к</w:t>
      </w:r>
      <w:r w:rsidRPr="00C53CF9">
        <w:rPr>
          <w:rFonts w:ascii="Times New Roman" w:hAnsi="Times New Roman" w:cs="Times New Roman"/>
          <w:noProof/>
          <w:spacing w:val="-1"/>
          <w:sz w:val="28"/>
          <w:szCs w:val="28"/>
        </w:rPr>
        <w:t>үмырска</w:t>
      </w:r>
      <w:r w:rsidRPr="00C53CF9">
        <w:rPr>
          <w:rFonts w:ascii="Times New Roman" w:hAnsi="Times New Roman" w:cs="Times New Roman"/>
          <w:noProof/>
          <w:sz w:val="28"/>
          <w:szCs w:val="28"/>
        </w:rPr>
        <w:t xml:space="preserve">    </w:t>
      </w:r>
      <w:r w:rsidR="00297476" w:rsidRPr="00C53CF9">
        <w:rPr>
          <w:rFonts w:ascii="Times New Roman" w:hAnsi="Times New Roman" w:cs="Times New Roman"/>
          <w:noProof/>
          <w:sz w:val="28"/>
          <w:szCs w:val="28"/>
        </w:rPr>
        <w:t xml:space="preserve">                          </w:t>
      </w:r>
      <w:r w:rsidRPr="00C53CF9">
        <w:rPr>
          <w:rFonts w:ascii="Times New Roman" w:hAnsi="Times New Roman" w:cs="Times New Roman"/>
          <w:noProof/>
          <w:spacing w:val="-1"/>
          <w:sz w:val="28"/>
          <w:szCs w:val="28"/>
        </w:rPr>
        <w:t>бромды магний-         магнийбромалкоголяті</w:t>
      </w:r>
    </w:p>
    <w:p w:rsidR="009F6E87" w:rsidRPr="00C53CF9" w:rsidRDefault="009F6E87" w:rsidP="00B51D13">
      <w:pPr>
        <w:shd w:val="clear" w:color="auto" w:fill="FFFFFF"/>
        <w:tabs>
          <w:tab w:val="left" w:pos="2510"/>
        </w:tabs>
        <w:contextualSpacing/>
        <w:rPr>
          <w:rFonts w:ascii="Times New Roman" w:hAnsi="Times New Roman" w:cs="Times New Roman"/>
          <w:sz w:val="28"/>
          <w:szCs w:val="28"/>
        </w:rPr>
      </w:pPr>
      <w:r w:rsidRPr="00C53CF9">
        <w:rPr>
          <w:rFonts w:ascii="Times New Roman" w:hAnsi="Times New Roman" w:cs="Times New Roman"/>
          <w:noProof/>
          <w:spacing w:val="-1"/>
          <w:sz w:val="28"/>
          <w:szCs w:val="28"/>
          <w:lang w:val="kk-KZ"/>
        </w:rPr>
        <w:t xml:space="preserve">                                          а</w:t>
      </w:r>
      <w:r w:rsidRPr="00C53CF9">
        <w:rPr>
          <w:rFonts w:ascii="Times New Roman" w:hAnsi="Times New Roman" w:cs="Times New Roman"/>
          <w:noProof/>
          <w:spacing w:val="-1"/>
          <w:sz w:val="28"/>
          <w:szCs w:val="28"/>
        </w:rPr>
        <w:t>льдегиді</w:t>
      </w:r>
      <w:r w:rsidRPr="00C53CF9">
        <w:rPr>
          <w:rFonts w:ascii="Times New Roman" w:hAnsi="Times New Roman" w:cs="Times New Roman"/>
          <w:noProof/>
          <w:sz w:val="28"/>
          <w:szCs w:val="28"/>
        </w:rPr>
        <w:t xml:space="preserve">           </w:t>
      </w:r>
      <w:r w:rsidRPr="00C53CF9">
        <w:rPr>
          <w:rFonts w:ascii="Times New Roman" w:hAnsi="Times New Roman" w:cs="Times New Roman"/>
          <w:noProof/>
          <w:spacing w:val="-3"/>
          <w:sz w:val="28"/>
          <w:szCs w:val="28"/>
        </w:rPr>
        <w:t>этил</w:t>
      </w:r>
    </w:p>
    <w:p w:rsidR="009F6E87" w:rsidRPr="00C53CF9" w:rsidRDefault="009F6E87" w:rsidP="00B51D13">
      <w:pPr>
        <w:shd w:val="clear" w:color="auto" w:fill="FFFFFF"/>
        <w:contextualSpacing/>
        <w:jc w:val="center"/>
        <w:rPr>
          <w:rFonts w:ascii="Times New Roman" w:hAnsi="Times New Roman" w:cs="Times New Roman"/>
          <w:noProof/>
          <w:position w:val="-6"/>
          <w:sz w:val="28"/>
          <w:szCs w:val="28"/>
          <w:lang w:val="kk-KZ"/>
        </w:rPr>
      </w:pP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position w:val="-6"/>
          <w:sz w:val="28"/>
          <w:szCs w:val="28"/>
        </w:rPr>
        <w:drawing>
          <wp:inline distT="0" distB="0" distL="0" distR="0">
            <wp:extent cx="190500" cy="142875"/>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13"/>
          <w:sz w:val="28"/>
          <w:szCs w:val="28"/>
        </w:rPr>
        <w:t>СНз—СН</w:t>
      </w:r>
      <w:r w:rsidRPr="00C53CF9">
        <w:rPr>
          <w:rFonts w:ascii="Times New Roman" w:hAnsi="Times New Roman" w:cs="Times New Roman"/>
          <w:noProof/>
          <w:spacing w:val="-13"/>
          <w:sz w:val="28"/>
          <w:szCs w:val="28"/>
          <w:vertAlign w:val="subscript"/>
        </w:rPr>
        <w:t>2</w:t>
      </w:r>
      <w:r w:rsidRPr="00C53CF9">
        <w:rPr>
          <w:rFonts w:ascii="Times New Roman" w:hAnsi="Times New Roman" w:cs="Times New Roman"/>
          <w:noProof/>
          <w:spacing w:val="-13"/>
          <w:sz w:val="28"/>
          <w:szCs w:val="28"/>
        </w:rPr>
        <w:t>—СН</w:t>
      </w:r>
      <w:r w:rsidRPr="00C53CF9">
        <w:rPr>
          <w:rFonts w:ascii="Times New Roman" w:hAnsi="Times New Roman" w:cs="Times New Roman"/>
          <w:noProof/>
          <w:spacing w:val="-13"/>
          <w:sz w:val="28"/>
          <w:szCs w:val="28"/>
          <w:vertAlign w:val="subscript"/>
        </w:rPr>
        <w:t>2</w:t>
      </w:r>
      <w:r w:rsidRPr="00C53CF9">
        <w:rPr>
          <w:rFonts w:ascii="Times New Roman" w:hAnsi="Times New Roman" w:cs="Times New Roman"/>
          <w:noProof/>
          <w:spacing w:val="-13"/>
          <w:sz w:val="28"/>
          <w:szCs w:val="28"/>
        </w:rPr>
        <w:t>ОН+М</w:t>
      </w:r>
      <w:r w:rsidRPr="00C53CF9">
        <w:rPr>
          <w:rFonts w:ascii="Times New Roman" w:hAnsi="Times New Roman" w:cs="Times New Roman"/>
          <w:noProof/>
          <w:spacing w:val="-13"/>
          <w:sz w:val="28"/>
          <w:szCs w:val="28"/>
          <w:lang w:val="en-US"/>
        </w:rPr>
        <w:t>g</w:t>
      </w:r>
      <w:r w:rsidRPr="00C53CF9">
        <w:rPr>
          <w:rFonts w:ascii="Times New Roman" w:hAnsi="Times New Roman" w:cs="Times New Roman"/>
          <w:noProof/>
          <w:spacing w:val="-13"/>
          <w:sz w:val="28"/>
          <w:szCs w:val="28"/>
        </w:rPr>
        <w:t>Вг(ОН)</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pacing w:val="-1"/>
          <w:sz w:val="28"/>
          <w:szCs w:val="28"/>
          <w:lang w:val="kk-KZ"/>
        </w:rPr>
        <w:t xml:space="preserve">                                                                  пропил спирті</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ә) қалған   басқа   альдегидтермен   екіншілік   спирттер   алынады:</w:t>
      </w:r>
    </w:p>
    <w:p w:rsidR="009F6E87" w:rsidRPr="00C53CF9" w:rsidRDefault="009F6E87" w:rsidP="00B51D13">
      <w:pPr>
        <w:shd w:val="clear" w:color="auto" w:fill="FFFFFF"/>
        <w:tabs>
          <w:tab w:val="left" w:pos="4018"/>
        </w:tabs>
        <w:contextualSpacing/>
        <w:rPr>
          <w:rFonts w:ascii="Times New Roman" w:hAnsi="Times New Roman" w:cs="Times New Roman"/>
          <w:sz w:val="28"/>
          <w:szCs w:val="28"/>
          <w:lang w:val="kk-KZ"/>
        </w:rPr>
      </w:pPr>
      <w:r w:rsidRPr="00C53CF9">
        <w:rPr>
          <w:rFonts w:ascii="Times New Roman" w:hAnsi="Times New Roman" w:cs="Times New Roman"/>
          <w:noProof/>
          <w:spacing w:val="-18"/>
          <w:sz w:val="28"/>
          <w:szCs w:val="28"/>
          <w:lang w:val="kk-KZ"/>
        </w:rPr>
        <w:t>СН</w:t>
      </w:r>
      <w:r w:rsidRPr="00C53CF9">
        <w:rPr>
          <w:rFonts w:ascii="Times New Roman" w:hAnsi="Times New Roman" w:cs="Times New Roman"/>
          <w:noProof/>
          <w:spacing w:val="-18"/>
          <w:sz w:val="28"/>
          <w:szCs w:val="28"/>
          <w:vertAlign w:val="subscript"/>
          <w:lang w:val="kk-KZ"/>
        </w:rPr>
        <w:t>3</w:t>
      </w:r>
      <w:r w:rsidRPr="00C53CF9">
        <w:rPr>
          <w:rFonts w:ascii="Times New Roman" w:hAnsi="Times New Roman" w:cs="Times New Roman"/>
          <w:noProof/>
          <w:sz w:val="28"/>
          <w:szCs w:val="28"/>
          <w:lang w:val="kk-KZ"/>
        </w:rPr>
        <w:tab/>
        <w:t xml:space="preserve">  </w:t>
      </w:r>
      <w:r w:rsidRPr="00C53CF9">
        <w:rPr>
          <w:rFonts w:ascii="Times New Roman" w:hAnsi="Times New Roman" w:cs="Times New Roman"/>
          <w:noProof/>
          <w:spacing w:val="-12"/>
          <w:sz w:val="28"/>
          <w:szCs w:val="28"/>
          <w:lang w:val="kk-KZ"/>
        </w:rPr>
        <w:t>СНз</w:t>
      </w:r>
    </w:p>
    <w:p w:rsidR="009F6E87" w:rsidRPr="00C53CF9" w:rsidRDefault="009F6E87" w:rsidP="00B51D13">
      <w:pPr>
        <w:shd w:val="clear" w:color="auto" w:fill="FFFFFF"/>
        <w:tabs>
          <w:tab w:val="left" w:pos="4037"/>
        </w:tabs>
        <w:contextualSpacing/>
        <w:rPr>
          <w:rFonts w:ascii="Times New Roman" w:hAnsi="Times New Roman" w:cs="Times New Roman"/>
          <w:sz w:val="28"/>
          <w:szCs w:val="28"/>
          <w:lang w:val="kk-KZ"/>
        </w:rPr>
      </w:pPr>
      <w:r w:rsidRPr="00C53CF9">
        <w:rPr>
          <w:rFonts w:ascii="Times New Roman" w:hAnsi="Times New Roman" w:cs="Times New Roman"/>
          <w:b/>
          <w:bCs/>
          <w:noProof/>
          <w:sz w:val="28"/>
          <w:szCs w:val="28"/>
          <w:lang w:val="kk-KZ"/>
        </w:rPr>
        <w:t xml:space="preserve">      </w:t>
      </w:r>
      <w:r w:rsidRPr="00C53CF9">
        <w:rPr>
          <w:rFonts w:ascii="Times New Roman" w:hAnsi="Times New Roman" w:cs="Times New Roman"/>
          <w:noProof/>
          <w:sz w:val="28"/>
          <w:szCs w:val="28"/>
          <w:lang w:val="kk-KZ"/>
        </w:rPr>
        <w:t xml:space="preserve">\                                            </w:t>
      </w:r>
      <w:r w:rsidRPr="00C53CF9">
        <w:rPr>
          <w:rFonts w:ascii="Times New Roman" w:hAnsi="Times New Roman" w:cs="Times New Roman"/>
          <w:b/>
          <w:bCs/>
          <w:sz w:val="28"/>
          <w:szCs w:val="28"/>
          <w:lang w:val="kk-KZ"/>
        </w:rPr>
        <w:t>I</w:t>
      </w:r>
    </w:p>
    <w:p w:rsidR="009F6E87" w:rsidRPr="00C53CF9" w:rsidRDefault="009F6E87" w:rsidP="00B51D13">
      <w:pPr>
        <w:shd w:val="clear" w:color="auto" w:fill="FFFFFF"/>
        <w:tabs>
          <w:tab w:val="left" w:pos="4037"/>
        </w:tabs>
        <w:contextualSpacing/>
        <w:rPr>
          <w:rFonts w:ascii="Times New Roman" w:hAnsi="Times New Roman" w:cs="Times New Roman"/>
          <w:sz w:val="28"/>
          <w:szCs w:val="28"/>
          <w:lang w:val="kk-KZ"/>
        </w:rPr>
      </w:pPr>
      <w:r w:rsidRPr="00C53CF9">
        <w:rPr>
          <w:rFonts w:ascii="Times New Roman" w:hAnsi="Times New Roman" w:cs="Times New Roman"/>
          <w:noProof/>
          <w:spacing w:val="-13"/>
          <w:sz w:val="28"/>
          <w:szCs w:val="28"/>
          <w:lang w:val="kk-KZ"/>
        </w:rPr>
        <w:t xml:space="preserve">           </w:t>
      </w:r>
      <w:r w:rsidRPr="00C53CF9">
        <w:rPr>
          <w:rFonts w:ascii="Times New Roman" w:hAnsi="Times New Roman" w:cs="Times New Roman"/>
          <w:noProof/>
          <w:spacing w:val="-13"/>
          <w:sz w:val="28"/>
          <w:szCs w:val="28"/>
        </w:rPr>
        <w:t>С =</w:t>
      </w:r>
      <w:r w:rsidRPr="00C53CF9">
        <w:rPr>
          <w:rFonts w:ascii="Times New Roman" w:hAnsi="Times New Roman" w:cs="Times New Roman"/>
          <w:noProof/>
          <w:spacing w:val="-13"/>
          <w:sz w:val="28"/>
          <w:szCs w:val="28"/>
          <w:lang w:val="kk-KZ"/>
        </w:rPr>
        <w:t>О</w:t>
      </w:r>
      <w:r w:rsidRPr="00C53CF9">
        <w:rPr>
          <w:rFonts w:ascii="Times New Roman" w:hAnsi="Times New Roman" w:cs="Times New Roman"/>
          <w:noProof/>
          <w:spacing w:val="-13"/>
          <w:sz w:val="28"/>
          <w:szCs w:val="28"/>
        </w:rPr>
        <w:t>+С</w:t>
      </w:r>
      <w:r w:rsidRPr="00C53CF9">
        <w:rPr>
          <w:rFonts w:ascii="Times New Roman" w:hAnsi="Times New Roman" w:cs="Times New Roman"/>
          <w:noProof/>
          <w:spacing w:val="-13"/>
          <w:sz w:val="28"/>
          <w:szCs w:val="28"/>
          <w:vertAlign w:val="subscript"/>
        </w:rPr>
        <w:t>2</w:t>
      </w:r>
      <w:r w:rsidRPr="00C53CF9">
        <w:rPr>
          <w:rFonts w:ascii="Times New Roman" w:hAnsi="Times New Roman" w:cs="Times New Roman"/>
          <w:noProof/>
          <w:spacing w:val="-13"/>
          <w:sz w:val="28"/>
          <w:szCs w:val="28"/>
        </w:rPr>
        <w:t>Н</w:t>
      </w:r>
      <w:r w:rsidRPr="00C53CF9">
        <w:rPr>
          <w:rFonts w:ascii="Times New Roman" w:hAnsi="Times New Roman" w:cs="Times New Roman"/>
          <w:noProof/>
          <w:spacing w:val="-13"/>
          <w:sz w:val="28"/>
          <w:szCs w:val="28"/>
          <w:vertAlign w:val="subscript"/>
        </w:rPr>
        <w:t>5</w:t>
      </w:r>
      <w:r w:rsidRPr="00C53CF9">
        <w:rPr>
          <w:rFonts w:ascii="Times New Roman" w:hAnsi="Times New Roman" w:cs="Times New Roman"/>
          <w:noProof/>
          <w:spacing w:val="-13"/>
          <w:sz w:val="28"/>
          <w:szCs w:val="28"/>
        </w:rPr>
        <w:t>М</w:t>
      </w:r>
      <w:r w:rsidRPr="00C53CF9">
        <w:rPr>
          <w:rFonts w:ascii="Times New Roman" w:hAnsi="Times New Roman" w:cs="Times New Roman"/>
          <w:noProof/>
          <w:spacing w:val="-13"/>
          <w:sz w:val="28"/>
          <w:szCs w:val="28"/>
          <w:lang w:val="en-US"/>
        </w:rPr>
        <w:t>g</w:t>
      </w:r>
      <w:r w:rsidRPr="00C53CF9">
        <w:rPr>
          <w:rFonts w:ascii="Times New Roman" w:hAnsi="Times New Roman" w:cs="Times New Roman"/>
          <w:noProof/>
          <w:spacing w:val="-13"/>
          <w:sz w:val="28"/>
          <w:szCs w:val="28"/>
        </w:rPr>
        <w:t>Вг</w:t>
      </w:r>
      <w:r w:rsidRPr="00C53CF9">
        <w:rPr>
          <w:rFonts w:ascii="Times New Roman" w:hAnsi="Times New Roman" w:cs="Times New Roman"/>
          <w:noProof/>
          <w:position w:val="-6"/>
          <w:sz w:val="28"/>
          <w:szCs w:val="28"/>
        </w:rPr>
        <w:drawing>
          <wp:inline distT="0" distB="0" distL="0" distR="0">
            <wp:extent cx="190500" cy="142875"/>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13"/>
          <w:sz w:val="28"/>
          <w:szCs w:val="28"/>
        </w:rPr>
        <w:t xml:space="preserve"> С</w:t>
      </w:r>
      <w:r w:rsidRPr="00C53CF9">
        <w:rPr>
          <w:rFonts w:ascii="Times New Roman" w:hAnsi="Times New Roman" w:cs="Times New Roman"/>
          <w:noProof/>
          <w:spacing w:val="-13"/>
          <w:sz w:val="28"/>
          <w:szCs w:val="28"/>
          <w:vertAlign w:val="subscript"/>
        </w:rPr>
        <w:t>2</w:t>
      </w:r>
      <w:r w:rsidRPr="00C53CF9">
        <w:rPr>
          <w:rFonts w:ascii="Times New Roman" w:hAnsi="Times New Roman" w:cs="Times New Roman"/>
          <w:noProof/>
          <w:spacing w:val="-13"/>
          <w:sz w:val="28"/>
          <w:szCs w:val="28"/>
        </w:rPr>
        <w:t>Н</w:t>
      </w:r>
      <w:r w:rsidRPr="00C53CF9">
        <w:rPr>
          <w:rFonts w:ascii="Times New Roman" w:hAnsi="Times New Roman" w:cs="Times New Roman"/>
          <w:noProof/>
          <w:spacing w:val="-13"/>
          <w:sz w:val="28"/>
          <w:szCs w:val="28"/>
          <w:vertAlign w:val="subscript"/>
        </w:rPr>
        <w:t>б</w:t>
      </w:r>
      <w:r w:rsidRPr="00C53CF9">
        <w:rPr>
          <w:rFonts w:ascii="Times New Roman" w:hAnsi="Times New Roman" w:cs="Times New Roman"/>
          <w:noProof/>
          <w:spacing w:val="-13"/>
          <w:sz w:val="28"/>
          <w:szCs w:val="28"/>
        </w:rPr>
        <w:t>—С—ОМ</w:t>
      </w:r>
      <w:r w:rsidRPr="00C53CF9">
        <w:rPr>
          <w:rFonts w:ascii="Times New Roman" w:hAnsi="Times New Roman" w:cs="Times New Roman"/>
          <w:noProof/>
          <w:spacing w:val="-13"/>
          <w:sz w:val="28"/>
          <w:szCs w:val="28"/>
          <w:lang w:val="en-US"/>
        </w:rPr>
        <w:t>g</w:t>
      </w:r>
      <w:r w:rsidRPr="00C53CF9">
        <w:rPr>
          <w:rFonts w:ascii="Times New Roman" w:hAnsi="Times New Roman" w:cs="Times New Roman"/>
          <w:noProof/>
          <w:spacing w:val="-13"/>
          <w:sz w:val="28"/>
          <w:szCs w:val="28"/>
        </w:rPr>
        <w:t>Вг</w:t>
      </w:r>
      <w:r w:rsidRPr="00C53CF9">
        <w:rPr>
          <w:rFonts w:ascii="Times New Roman" w:hAnsi="Times New Roman" w:cs="Times New Roman"/>
          <w:noProof/>
          <w:position w:val="-6"/>
          <w:sz w:val="28"/>
          <w:szCs w:val="28"/>
        </w:rPr>
        <w:drawing>
          <wp:inline distT="0" distB="0" distL="0" distR="0">
            <wp:extent cx="190500" cy="14287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13"/>
          <w:sz w:val="28"/>
          <w:szCs w:val="28"/>
        </w:rPr>
        <w:br/>
      </w:r>
      <w:r w:rsidRPr="00C53CF9">
        <w:rPr>
          <w:rFonts w:ascii="Times New Roman" w:hAnsi="Times New Roman" w:cs="Times New Roman"/>
          <w:noProof/>
          <w:spacing w:val="-13"/>
          <w:sz w:val="28"/>
          <w:szCs w:val="28"/>
          <w:lang w:val="kk-KZ"/>
        </w:rPr>
        <w:t xml:space="preserve">                   </w:t>
      </w:r>
      <w:r w:rsidRPr="00C53CF9">
        <w:rPr>
          <w:rFonts w:ascii="Times New Roman" w:hAnsi="Times New Roman" w:cs="Times New Roman"/>
          <w:noProof/>
          <w:sz w:val="28"/>
          <w:szCs w:val="28"/>
        </w:rPr>
        <w:t>/</w:t>
      </w:r>
      <w:r w:rsidRPr="00C53CF9">
        <w:rPr>
          <w:rFonts w:ascii="Times New Roman" w:hAnsi="Times New Roman" w:cs="Times New Roman"/>
          <w:noProof/>
          <w:sz w:val="28"/>
          <w:szCs w:val="28"/>
        </w:rPr>
        <w:tab/>
        <w:t xml:space="preserve">  </w:t>
      </w:r>
      <w:r w:rsidRPr="00C53CF9">
        <w:rPr>
          <w:rFonts w:ascii="Times New Roman" w:hAnsi="Times New Roman" w:cs="Times New Roman"/>
          <w:b/>
          <w:bCs/>
          <w:sz w:val="28"/>
          <w:szCs w:val="28"/>
          <w:lang w:val="kk-KZ"/>
        </w:rPr>
        <w:t>I</w:t>
      </w:r>
    </w:p>
    <w:p w:rsidR="009F6E87" w:rsidRPr="00C53CF9" w:rsidRDefault="009F6E87" w:rsidP="00B51D13">
      <w:pPr>
        <w:shd w:val="clear" w:color="auto" w:fill="FFFFFF"/>
        <w:tabs>
          <w:tab w:val="left" w:pos="3970"/>
        </w:tabs>
        <w:contextualSpacing/>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lang w:val="kk-KZ"/>
        </w:rPr>
        <w:t xml:space="preserve">                                             Н</w:t>
      </w:r>
    </w:p>
    <w:p w:rsidR="009F6E87" w:rsidRPr="00C53CF9" w:rsidRDefault="009F6E87" w:rsidP="00B51D13">
      <w:pPr>
        <w:shd w:val="clear" w:color="auto" w:fill="FFFFFF"/>
        <w:tabs>
          <w:tab w:val="left" w:pos="3427"/>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сірке альдегиді</w:t>
      </w:r>
      <w:r w:rsidRPr="00C53CF9">
        <w:rPr>
          <w:rFonts w:ascii="Times New Roman" w:hAnsi="Times New Roman" w:cs="Times New Roman"/>
          <w:noProof/>
          <w:sz w:val="28"/>
          <w:szCs w:val="28"/>
        </w:rPr>
        <w:tab/>
        <w:t xml:space="preserve">  магнийбромалкоголяті</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3</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I</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noProof/>
          <w:spacing w:val="-18"/>
          <w:sz w:val="28"/>
          <w:szCs w:val="28"/>
        </w:rPr>
        <w:t xml:space="preserve">                                </w:t>
      </w:r>
      <w:r w:rsidRPr="00C53CF9">
        <w:rPr>
          <w:rFonts w:ascii="Times New Roman" w:hAnsi="Times New Roman" w:cs="Times New Roman"/>
          <w:noProof/>
          <w:position w:val="-6"/>
          <w:sz w:val="28"/>
          <w:szCs w:val="28"/>
        </w:rPr>
        <w:drawing>
          <wp:inline distT="0" distB="0" distL="0" distR="0">
            <wp:extent cx="190500" cy="14287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pacing w:val="-18"/>
          <w:sz w:val="28"/>
          <w:szCs w:val="28"/>
        </w:rPr>
        <w:t xml:space="preserve">  </w:t>
      </w:r>
      <w:r w:rsidRPr="00C53CF9">
        <w:rPr>
          <w:rFonts w:ascii="Times New Roman" w:hAnsi="Times New Roman" w:cs="Times New Roman"/>
          <w:noProof/>
          <w:spacing w:val="-18"/>
          <w:sz w:val="28"/>
          <w:szCs w:val="28"/>
          <w:lang w:val="kk-KZ"/>
        </w:rPr>
        <w:t>СН</w:t>
      </w:r>
      <w:r w:rsidRPr="00C53CF9">
        <w:rPr>
          <w:rFonts w:ascii="Times New Roman" w:hAnsi="Times New Roman" w:cs="Times New Roman"/>
          <w:noProof/>
          <w:spacing w:val="-18"/>
          <w:sz w:val="28"/>
          <w:szCs w:val="28"/>
          <w:vertAlign w:val="subscript"/>
          <w:lang w:val="kk-KZ"/>
        </w:rPr>
        <w:t>3</w:t>
      </w:r>
      <w:r w:rsidRPr="00C53CF9">
        <w:rPr>
          <w:rFonts w:ascii="Times New Roman" w:hAnsi="Times New Roman" w:cs="Times New Roman"/>
          <w:noProof/>
          <w:spacing w:val="-15"/>
          <w:sz w:val="28"/>
          <w:szCs w:val="28"/>
        </w:rPr>
        <w:t>—</w:t>
      </w:r>
      <w:r w:rsidRPr="00C53CF9">
        <w:rPr>
          <w:rFonts w:ascii="Times New Roman" w:hAnsi="Times New Roman" w:cs="Times New Roman"/>
          <w:noProof/>
          <w:spacing w:val="-18"/>
          <w:sz w:val="28"/>
          <w:szCs w:val="28"/>
          <w:lang w:val="kk-KZ"/>
        </w:rPr>
        <w:t xml:space="preserve"> СН</w:t>
      </w:r>
      <w:r w:rsidRPr="00C53CF9">
        <w:rPr>
          <w:rFonts w:ascii="Times New Roman" w:hAnsi="Times New Roman" w:cs="Times New Roman"/>
          <w:noProof/>
          <w:spacing w:val="-18"/>
          <w:sz w:val="28"/>
          <w:szCs w:val="28"/>
          <w:vertAlign w:val="subscript"/>
        </w:rPr>
        <w:t>2</w:t>
      </w:r>
      <w:r w:rsidRPr="00C53CF9">
        <w:rPr>
          <w:rFonts w:ascii="Times New Roman" w:hAnsi="Times New Roman" w:cs="Times New Roman"/>
          <w:noProof/>
          <w:spacing w:val="-15"/>
          <w:sz w:val="28"/>
          <w:szCs w:val="28"/>
        </w:rPr>
        <w:t>—</w:t>
      </w:r>
      <w:r w:rsidRPr="00C53CF9">
        <w:rPr>
          <w:rFonts w:ascii="Times New Roman" w:hAnsi="Times New Roman" w:cs="Times New Roman"/>
          <w:noProof/>
          <w:spacing w:val="-18"/>
          <w:sz w:val="28"/>
          <w:szCs w:val="28"/>
          <w:lang w:val="kk-KZ"/>
        </w:rPr>
        <w:t xml:space="preserve"> СН</w:t>
      </w:r>
      <w:r w:rsidRPr="00C53CF9">
        <w:rPr>
          <w:rFonts w:ascii="Times New Roman" w:hAnsi="Times New Roman" w:cs="Times New Roman"/>
          <w:noProof/>
          <w:spacing w:val="-15"/>
          <w:sz w:val="28"/>
          <w:szCs w:val="28"/>
        </w:rPr>
        <w:t>—</w:t>
      </w:r>
      <w:r w:rsidRPr="00C53CF9">
        <w:rPr>
          <w:rFonts w:ascii="Times New Roman" w:hAnsi="Times New Roman" w:cs="Times New Roman"/>
          <w:noProof/>
          <w:spacing w:val="-13"/>
          <w:sz w:val="28"/>
          <w:szCs w:val="28"/>
        </w:rPr>
        <w:t xml:space="preserve"> ОН</w:t>
      </w:r>
      <w:r w:rsidRPr="00C53CF9">
        <w:rPr>
          <w:rFonts w:ascii="Times New Roman" w:hAnsi="Times New Roman" w:cs="Times New Roman"/>
          <w:noProof/>
          <w:spacing w:val="-15"/>
          <w:sz w:val="28"/>
          <w:szCs w:val="28"/>
        </w:rPr>
        <w:t xml:space="preserve"> +</w:t>
      </w:r>
      <w:r w:rsidRPr="00C53CF9">
        <w:rPr>
          <w:rFonts w:ascii="Times New Roman" w:hAnsi="Times New Roman" w:cs="Times New Roman"/>
          <w:noProof/>
          <w:spacing w:val="-15"/>
          <w:sz w:val="28"/>
          <w:szCs w:val="28"/>
          <w:lang w:val="en-US"/>
        </w:rPr>
        <w:t>Mg</w:t>
      </w:r>
      <w:r w:rsidRPr="00C53CF9">
        <w:rPr>
          <w:rFonts w:ascii="Times New Roman" w:hAnsi="Times New Roman" w:cs="Times New Roman"/>
          <w:noProof/>
          <w:spacing w:val="-15"/>
          <w:sz w:val="28"/>
          <w:szCs w:val="28"/>
        </w:rPr>
        <w:t>Вг(ОН)</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екіншілік бутил спирті</w:t>
      </w:r>
    </w:p>
    <w:p w:rsidR="009F6E87" w:rsidRPr="00C53CF9" w:rsidRDefault="009F6E87" w:rsidP="00B51D13">
      <w:pPr>
        <w:shd w:val="clear" w:color="auto" w:fill="FFFFFF"/>
        <w:contextualSpacing/>
        <w:rPr>
          <w:rFonts w:ascii="Times New Roman" w:hAnsi="Times New Roman" w:cs="Times New Roman"/>
          <w:sz w:val="28"/>
          <w:szCs w:val="28"/>
        </w:rPr>
      </w:pPr>
    </w:p>
    <w:p w:rsidR="009F6E87" w:rsidRPr="00C53CF9" w:rsidRDefault="009F6E87" w:rsidP="00B51D13">
      <w:pPr>
        <w:shd w:val="clear" w:color="auto" w:fill="FFFFFF"/>
        <w:tabs>
          <w:tab w:val="left" w:pos="662"/>
        </w:tabs>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б)</w:t>
      </w:r>
      <w:r w:rsidRPr="00C53CF9">
        <w:rPr>
          <w:rFonts w:ascii="Times New Roman" w:hAnsi="Times New Roman" w:cs="Times New Roman"/>
          <w:noProof/>
          <w:sz w:val="28"/>
          <w:szCs w:val="28"/>
        </w:rPr>
        <w:tab/>
        <w:t>магнийгалогеналкилдердің кетондармен әрекеттесуінен</w:t>
      </w:r>
      <w:r w:rsidRPr="00C53CF9">
        <w:rPr>
          <w:rFonts w:ascii="Times New Roman" w:hAnsi="Times New Roman" w:cs="Times New Roman"/>
          <w:noProof/>
          <w:sz w:val="28"/>
          <w:szCs w:val="28"/>
        </w:rPr>
        <w:br/>
        <w:t>үшіншілік спирттер алынады.</w:t>
      </w:r>
    </w:p>
    <w:p w:rsidR="009F6E87" w:rsidRPr="00C53CF9" w:rsidRDefault="009F6E87" w:rsidP="00B51D13">
      <w:pPr>
        <w:shd w:val="clear" w:color="auto" w:fill="FFFFFF"/>
        <w:tabs>
          <w:tab w:val="left" w:pos="3571"/>
        </w:tabs>
        <w:contextualSpacing/>
        <w:rPr>
          <w:rFonts w:ascii="Times New Roman" w:hAnsi="Times New Roman" w:cs="Times New Roman"/>
          <w:sz w:val="28"/>
          <w:szCs w:val="28"/>
        </w:rPr>
      </w:pPr>
      <w:r w:rsidRPr="00C53CF9">
        <w:rPr>
          <w:rFonts w:ascii="Times New Roman" w:hAnsi="Times New Roman" w:cs="Times New Roman"/>
          <w:noProof/>
          <w:spacing w:val="-22"/>
          <w:sz w:val="28"/>
          <w:szCs w:val="28"/>
        </w:rPr>
        <w:t xml:space="preserve">         СН</w:t>
      </w:r>
      <w:r w:rsidRPr="00C53CF9">
        <w:rPr>
          <w:rFonts w:ascii="Times New Roman" w:hAnsi="Times New Roman" w:cs="Times New Roman"/>
          <w:noProof/>
          <w:spacing w:val="-22"/>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7"/>
          <w:sz w:val="28"/>
          <w:szCs w:val="28"/>
        </w:rPr>
        <w:t>СН</w:t>
      </w:r>
      <w:r w:rsidRPr="00C53CF9">
        <w:rPr>
          <w:rFonts w:ascii="Times New Roman" w:hAnsi="Times New Roman" w:cs="Times New Roman"/>
          <w:noProof/>
          <w:spacing w:val="-17"/>
          <w:sz w:val="28"/>
          <w:szCs w:val="28"/>
          <w:vertAlign w:val="subscript"/>
        </w:rPr>
        <w:t>3</w:t>
      </w:r>
    </w:p>
    <w:p w:rsidR="009F6E87" w:rsidRPr="00C53CF9" w:rsidRDefault="009F6E87" w:rsidP="00B51D13">
      <w:pPr>
        <w:shd w:val="clear" w:color="auto" w:fill="FFFFFF"/>
        <w:tabs>
          <w:tab w:val="left" w:pos="3811"/>
          <w:tab w:val="left" w:pos="4934"/>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ab/>
        <w:t xml:space="preserve">      </w:t>
      </w:r>
      <w:r w:rsidRPr="00C53CF9">
        <w:rPr>
          <w:rFonts w:ascii="Times New Roman" w:hAnsi="Times New Roman" w:cs="Times New Roman"/>
          <w:sz w:val="28"/>
          <w:szCs w:val="28"/>
          <w:lang w:val="en-US"/>
        </w:rPr>
        <w:t>I</w:t>
      </w:r>
      <w:r w:rsidRPr="00C53CF9">
        <w:rPr>
          <w:rFonts w:ascii="Times New Roman" w:hAnsi="Times New Roman" w:cs="Times New Roman"/>
          <w:sz w:val="28"/>
          <w:szCs w:val="28"/>
        </w:rPr>
        <w:tab/>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 = </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М</w:t>
      </w:r>
      <w:r w:rsidRPr="00C53CF9">
        <w:rPr>
          <w:rFonts w:ascii="Times New Roman" w:hAnsi="Times New Roman" w:cs="Times New Roman"/>
          <w:noProof/>
          <w:sz w:val="28"/>
          <w:szCs w:val="28"/>
          <w:lang w:val="en-US"/>
        </w:rPr>
        <w:t>g</w:t>
      </w:r>
      <w:r w:rsidRPr="00C53CF9">
        <w:rPr>
          <w:rFonts w:ascii="Times New Roman" w:hAnsi="Times New Roman" w:cs="Times New Roman"/>
          <w:noProof/>
          <w:sz w:val="28"/>
          <w:szCs w:val="28"/>
        </w:rPr>
        <w:t>Вг</w:t>
      </w:r>
      <w:r w:rsidRPr="00C53CF9">
        <w:rPr>
          <w:rFonts w:ascii="Times New Roman" w:hAnsi="Times New Roman" w:cs="Times New Roman"/>
          <w:noProof/>
          <w:position w:val="-6"/>
          <w:sz w:val="28"/>
          <w:szCs w:val="28"/>
        </w:rPr>
        <w:drawing>
          <wp:inline distT="0" distB="0" distL="0" distR="0">
            <wp:extent cx="190500" cy="14287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-С-ОМ</w:t>
      </w:r>
      <w:r w:rsidRPr="00C53CF9">
        <w:rPr>
          <w:rFonts w:ascii="Times New Roman" w:hAnsi="Times New Roman" w:cs="Times New Roman"/>
          <w:noProof/>
          <w:sz w:val="28"/>
          <w:szCs w:val="28"/>
          <w:lang w:val="en-US"/>
        </w:rPr>
        <w:t>g</w:t>
      </w:r>
      <w:r w:rsidRPr="00C53CF9">
        <w:rPr>
          <w:rFonts w:ascii="Times New Roman" w:hAnsi="Times New Roman" w:cs="Times New Roman"/>
          <w:noProof/>
          <w:sz w:val="28"/>
          <w:szCs w:val="28"/>
        </w:rPr>
        <w:t>Вг</w:t>
      </w:r>
      <w:r w:rsidRPr="00C53CF9">
        <w:rPr>
          <w:rFonts w:ascii="Times New Roman" w:hAnsi="Times New Roman" w:cs="Times New Roman"/>
          <w:noProof/>
          <w:position w:val="-6"/>
          <w:sz w:val="28"/>
          <w:szCs w:val="28"/>
        </w:rPr>
        <w:drawing>
          <wp:inline distT="0" distB="0" distL="0" distR="0">
            <wp:extent cx="190500" cy="14287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p>
    <w:p w:rsidR="009F6E87" w:rsidRPr="00C53CF9" w:rsidRDefault="009F6E87" w:rsidP="00B51D13">
      <w:pPr>
        <w:shd w:val="clear" w:color="auto" w:fill="FFFFFF"/>
        <w:tabs>
          <w:tab w:val="left" w:pos="3778"/>
        </w:tabs>
        <w:contextualSpacing/>
        <w:rPr>
          <w:rFonts w:ascii="Times New Roman" w:hAnsi="Times New Roman" w:cs="Times New Roman"/>
          <w:noProof/>
          <w:sz w:val="28"/>
          <w:szCs w:val="28"/>
        </w:rPr>
      </w:pPr>
      <w:r w:rsidRPr="00C53CF9">
        <w:rPr>
          <w:rFonts w:ascii="Times New Roman" w:hAnsi="Times New Roman" w:cs="Times New Roman"/>
          <w:noProof/>
          <w:spacing w:val="-13"/>
          <w:sz w:val="28"/>
          <w:szCs w:val="28"/>
          <w:lang w:val="kk-KZ"/>
        </w:rPr>
        <w:t xml:space="preserve">          </w:t>
      </w:r>
      <w:r w:rsidRPr="00C53CF9">
        <w:rPr>
          <w:rFonts w:ascii="Times New Roman" w:hAnsi="Times New Roman" w:cs="Times New Roman"/>
          <w:noProof/>
          <w:sz w:val="28"/>
          <w:szCs w:val="28"/>
        </w:rPr>
        <w:t xml:space="preserve">/                                            </w:t>
      </w:r>
      <w:r w:rsidRPr="00C53CF9">
        <w:rPr>
          <w:rFonts w:ascii="Times New Roman" w:hAnsi="Times New Roman" w:cs="Times New Roman"/>
          <w:sz w:val="28"/>
          <w:szCs w:val="28"/>
          <w:lang w:val="en-US"/>
        </w:rPr>
        <w:t>I</w:t>
      </w:r>
    </w:p>
    <w:p w:rsidR="009F6E87" w:rsidRPr="00C53CF9" w:rsidRDefault="009F6E87" w:rsidP="00B51D13">
      <w:pPr>
        <w:shd w:val="clear" w:color="auto" w:fill="FFFFFF"/>
        <w:tabs>
          <w:tab w:val="left" w:pos="3778"/>
        </w:tabs>
        <w:contextualSpacing/>
        <w:rPr>
          <w:rFonts w:ascii="Times New Roman" w:hAnsi="Times New Roman" w:cs="Times New Roman"/>
          <w:sz w:val="28"/>
          <w:szCs w:val="28"/>
        </w:rPr>
      </w:pPr>
      <w:r w:rsidRPr="00C53CF9">
        <w:rPr>
          <w:rFonts w:ascii="Times New Roman" w:hAnsi="Times New Roman" w:cs="Times New Roman"/>
          <w:noProof/>
          <w:spacing w:val="-21"/>
          <w:sz w:val="28"/>
          <w:szCs w:val="28"/>
        </w:rPr>
        <w:t xml:space="preserve">        СН</w:t>
      </w:r>
      <w:r w:rsidRPr="00C53CF9">
        <w:rPr>
          <w:rFonts w:ascii="Times New Roman" w:hAnsi="Times New Roman" w:cs="Times New Roman"/>
          <w:noProof/>
          <w:spacing w:val="-21"/>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20"/>
          <w:sz w:val="28"/>
          <w:szCs w:val="28"/>
        </w:rPr>
        <w:t>СН</w:t>
      </w:r>
      <w:r w:rsidRPr="00C53CF9">
        <w:rPr>
          <w:rFonts w:ascii="Times New Roman" w:hAnsi="Times New Roman" w:cs="Times New Roman"/>
          <w:noProof/>
          <w:spacing w:val="-20"/>
          <w:sz w:val="28"/>
          <w:szCs w:val="28"/>
          <w:vertAlign w:val="subscript"/>
        </w:rPr>
        <w:t>3</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3"/>
          <w:sz w:val="28"/>
          <w:szCs w:val="28"/>
        </w:rPr>
        <w:t xml:space="preserve">             ацетон</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17"/>
          <w:sz w:val="28"/>
          <w:szCs w:val="28"/>
        </w:rPr>
        <w:t xml:space="preserve">                                          СН</w:t>
      </w:r>
      <w:r w:rsidRPr="00C53CF9">
        <w:rPr>
          <w:rFonts w:ascii="Times New Roman" w:hAnsi="Times New Roman" w:cs="Times New Roman"/>
          <w:noProof/>
          <w:spacing w:val="-17"/>
          <w:sz w:val="28"/>
          <w:szCs w:val="28"/>
          <w:vertAlign w:val="subscript"/>
        </w:rPr>
        <w:t>3</w:t>
      </w:r>
    </w:p>
    <w:p w:rsidR="009F6E87" w:rsidRPr="00C53CF9" w:rsidRDefault="009F6E87" w:rsidP="00B51D13">
      <w:pPr>
        <w:shd w:val="clear" w:color="auto" w:fill="FFFFFF"/>
        <w:tabs>
          <w:tab w:val="left" w:pos="3778"/>
        </w:tabs>
        <w:contextualSpacing/>
        <w:rPr>
          <w:rFonts w:ascii="Times New Roman" w:hAnsi="Times New Roman" w:cs="Times New Roman"/>
          <w:noProof/>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I</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rPr>
        <w:drawing>
          <wp:inline distT="0" distB="0" distL="0" distR="0">
            <wp:extent cx="190500" cy="14287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21"/>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-С—ОН+М</w:t>
      </w:r>
      <w:r w:rsidRPr="00C53CF9">
        <w:rPr>
          <w:rFonts w:ascii="Times New Roman" w:hAnsi="Times New Roman" w:cs="Times New Roman"/>
          <w:noProof/>
          <w:sz w:val="28"/>
          <w:szCs w:val="28"/>
          <w:lang w:val="en-US"/>
        </w:rPr>
        <w:t>g</w:t>
      </w:r>
      <w:r w:rsidRPr="00C53CF9">
        <w:rPr>
          <w:rFonts w:ascii="Times New Roman" w:hAnsi="Times New Roman" w:cs="Times New Roman"/>
          <w:noProof/>
          <w:sz w:val="28"/>
          <w:szCs w:val="28"/>
        </w:rPr>
        <w:t>Вг(ОН)</w:t>
      </w:r>
    </w:p>
    <w:p w:rsidR="009F6E87" w:rsidRPr="00C53CF9" w:rsidRDefault="009F6E87" w:rsidP="00B51D13">
      <w:pPr>
        <w:shd w:val="clear" w:color="auto" w:fill="FFFFFF"/>
        <w:tabs>
          <w:tab w:val="left" w:pos="3778"/>
        </w:tabs>
        <w:contextualSpacing/>
        <w:rPr>
          <w:rFonts w:ascii="Times New Roman" w:hAnsi="Times New Roman" w:cs="Times New Roman"/>
          <w:noProof/>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I</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20"/>
          <w:sz w:val="28"/>
          <w:szCs w:val="28"/>
        </w:rPr>
        <w:t xml:space="preserve">                                              СН</w:t>
      </w:r>
      <w:r w:rsidRPr="00C53CF9">
        <w:rPr>
          <w:rFonts w:ascii="Times New Roman" w:hAnsi="Times New Roman" w:cs="Times New Roman"/>
          <w:noProof/>
          <w:spacing w:val="-20"/>
          <w:sz w:val="28"/>
          <w:szCs w:val="28"/>
          <w:vertAlign w:val="subscript"/>
        </w:rPr>
        <w:t>3</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rPr>
        <w:t xml:space="preserve">                                үшіншілік амил спирті</w:t>
      </w:r>
    </w:p>
    <w:p w:rsidR="009F6E87" w:rsidRPr="00C53CF9" w:rsidRDefault="009F6E87" w:rsidP="00B51D13">
      <w:pPr>
        <w:shd w:val="clear" w:color="auto" w:fill="FFFFFF"/>
        <w:tabs>
          <w:tab w:val="left" w:pos="662"/>
        </w:tabs>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lastRenderedPageBreak/>
        <w:t>в)</w:t>
      </w:r>
      <w:r w:rsidRPr="00C53CF9">
        <w:rPr>
          <w:rFonts w:ascii="Times New Roman" w:hAnsi="Times New Roman" w:cs="Times New Roman"/>
          <w:noProof/>
          <w:sz w:val="28"/>
          <w:szCs w:val="28"/>
          <w:lang w:val="kk-KZ"/>
        </w:rPr>
        <w:tab/>
        <w:t>магний галогеналкилдердің күрделі эфирлермен (құмырсқа қышқылының эфирлерінен басқа) әрекеттесуінен де үшінші-</w:t>
      </w:r>
      <w:r w:rsidRPr="00C53CF9">
        <w:rPr>
          <w:rFonts w:ascii="Times New Roman" w:hAnsi="Times New Roman" w:cs="Times New Roman"/>
          <w:noProof/>
          <w:sz w:val="28"/>
          <w:szCs w:val="28"/>
          <w:lang w:val="kk-KZ"/>
        </w:rPr>
        <w:br/>
        <w:t>лік спирттер алынады.</w:t>
      </w:r>
    </w:p>
    <w:p w:rsidR="00297476"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Реакция екі сатыда жүреді: алдымен, әдеттегіше, &gt;С =O тобы бойынша қосылу жүреді, сонаи соң реакцияға магнийгалогеналкилдің жаңа молекуласы түседі. Сонымен магнийгалоген алкилі —ОR эфир тобының орнына тұрады.</w:t>
      </w:r>
    </w:p>
    <w:p w:rsidR="009F6E87" w:rsidRPr="00C53CF9" w:rsidRDefault="00752AFA" w:rsidP="00B51D13">
      <w:pPr>
        <w:shd w:val="clear" w:color="auto" w:fill="FFFFFF"/>
        <w:contextualSpacing/>
        <w:rPr>
          <w:rFonts w:ascii="Times New Roman" w:hAnsi="Times New Roman" w:cs="Times New Roman"/>
          <w:sz w:val="28"/>
          <w:szCs w:val="28"/>
          <w:lang w:val="kk-KZ"/>
        </w:rPr>
      </w:pPr>
      <w:r>
        <w:rPr>
          <w:rFonts w:ascii="Times New Roman" w:hAnsi="Times New Roman" w:cs="Times New Roman"/>
          <w:sz w:val="28"/>
          <w:szCs w:val="28"/>
        </w:rPr>
        <w:pict>
          <v:line id="_x0000_s1078" style="position:absolute;z-index:251713536;mso-position-horizontal-relative:margin" from="748.1pt,0" to="748.1pt,500.15pt" o:allowincell="f" strokeweight=".25pt">
            <w10:wrap anchorx="margin"/>
          </v:line>
        </w:pict>
      </w:r>
      <w:r>
        <w:rPr>
          <w:rFonts w:ascii="Times New Roman" w:hAnsi="Times New Roman" w:cs="Times New Roman"/>
          <w:sz w:val="28"/>
          <w:szCs w:val="28"/>
        </w:rPr>
        <w:pict>
          <v:line id="_x0000_s1079" style="position:absolute;z-index:251714560;mso-position-horizontal-relative:margin" from="761.3pt,-39.35pt" to="761.3pt,96.5pt" o:allowincell="f" strokeweight=".25pt">
            <w10:wrap anchorx="margin"/>
          </v:line>
        </w:pict>
      </w:r>
      <w:r>
        <w:rPr>
          <w:rFonts w:ascii="Times New Roman" w:hAnsi="Times New Roman" w:cs="Times New Roman"/>
          <w:sz w:val="28"/>
          <w:szCs w:val="28"/>
        </w:rPr>
        <w:pict>
          <v:line id="_x0000_s1080" style="position:absolute;z-index:251715584;mso-position-horizontal-relative:margin" from="761.5pt,36pt" to="761.5pt,100.1pt" o:allowincell="f" strokeweight=".25pt">
            <w10:wrap anchorx="margin"/>
          </v:line>
        </w:pict>
      </w:r>
      <w:r>
        <w:rPr>
          <w:rFonts w:ascii="Times New Roman" w:hAnsi="Times New Roman" w:cs="Times New Roman"/>
          <w:sz w:val="28"/>
          <w:szCs w:val="28"/>
        </w:rPr>
        <w:pict>
          <v:line id="_x0000_s1081" style="position:absolute;z-index:251716608;mso-position-horizontal-relative:margin" from="765.35pt,182.15pt" to="765.35pt,246.95pt" o:allowincell="f" strokeweight=".25pt">
            <w10:wrap anchorx="margin"/>
          </v:line>
        </w:pict>
      </w:r>
      <w:r w:rsidR="009F6E87" w:rsidRPr="00C53CF9">
        <w:rPr>
          <w:rFonts w:ascii="Times New Roman" w:hAnsi="Times New Roman" w:cs="Times New Roman"/>
          <w:noProof/>
          <w:spacing w:val="-9"/>
          <w:sz w:val="28"/>
          <w:szCs w:val="28"/>
          <w:lang w:val="kk-KZ"/>
        </w:rPr>
        <w:t xml:space="preserve">                                                           СН</w:t>
      </w:r>
      <w:r w:rsidR="009F6E87" w:rsidRPr="00C53CF9">
        <w:rPr>
          <w:rFonts w:ascii="Times New Roman" w:hAnsi="Times New Roman" w:cs="Times New Roman"/>
          <w:noProof/>
          <w:spacing w:val="-9"/>
          <w:sz w:val="28"/>
          <w:szCs w:val="28"/>
          <w:vertAlign w:val="subscript"/>
          <w:lang w:val="kk-KZ"/>
        </w:rPr>
        <w:t>3</w:t>
      </w:r>
    </w:p>
    <w:p w:rsidR="009F6E87" w:rsidRPr="00C53CF9" w:rsidRDefault="009F6E87" w:rsidP="00B51D13">
      <w:pPr>
        <w:shd w:val="clear" w:color="auto" w:fill="FFFFFF"/>
        <w:tabs>
          <w:tab w:val="left" w:pos="4354"/>
        </w:tabs>
        <w:contextualSpacing/>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                       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МвВг</w:t>
      </w:r>
      <w:r w:rsidRPr="00C53CF9">
        <w:rPr>
          <w:rFonts w:ascii="Times New Roman" w:hAnsi="Times New Roman" w:cs="Times New Roman"/>
          <w:noProof/>
          <w:sz w:val="28"/>
          <w:szCs w:val="28"/>
          <w:lang w:val="kk-KZ"/>
        </w:rPr>
        <w:tab/>
        <w:t>|</w:t>
      </w:r>
    </w:p>
    <w:p w:rsidR="009F6E87" w:rsidRPr="00C53CF9" w:rsidRDefault="009F6E87" w:rsidP="00B51D13">
      <w:pPr>
        <w:shd w:val="clear" w:color="auto" w:fill="FFFFFF"/>
        <w:tabs>
          <w:tab w:val="left" w:leader="hyphen" w:pos="3576"/>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СНз—С = </w:t>
      </w:r>
      <w:r w:rsidRPr="00C53CF9">
        <w:rPr>
          <w:rFonts w:ascii="Times New Roman" w:hAnsi="Times New Roman" w:cs="Times New Roman"/>
          <w:noProof/>
          <w:sz w:val="28"/>
          <w:szCs w:val="28"/>
          <w:lang w:val="en-US"/>
        </w:rPr>
        <w:t>O</w:t>
      </w:r>
      <w:r w:rsidRPr="00C53CF9">
        <w:rPr>
          <w:rFonts w:ascii="Times New Roman" w:hAnsi="Times New Roman" w:cs="Times New Roman"/>
          <w:noProof/>
          <w:position w:val="-6"/>
          <w:sz w:val="28"/>
          <w:szCs w:val="28"/>
          <w:lang w:val="kk-KZ"/>
        </w:rPr>
        <w:object w:dxaOrig="620" w:dyaOrig="320">
          <v:shape id="_x0000_i1256" type="#_x0000_t75" style="width:31.5pt;height:15pt" o:ole="">
            <v:imagedata r:id="rId422" o:title=""/>
          </v:shape>
          <o:OLEObject Type="Embed" ProgID="Equation.3" ShapeID="_x0000_i1256" DrawAspect="Content" ObjectID="_1525090714" r:id="rId423"/>
        </w:object>
      </w:r>
      <w:r w:rsidRPr="00C53CF9">
        <w:rPr>
          <w:rFonts w:ascii="Times New Roman" w:hAnsi="Times New Roman" w:cs="Times New Roman"/>
          <w:iCs/>
          <w:noProof/>
          <w:spacing w:val="-2"/>
          <w:sz w:val="28"/>
          <w:szCs w:val="28"/>
          <w:lang w:val="kk-KZ"/>
        </w:rPr>
        <w:t xml:space="preserve"> </w:t>
      </w:r>
      <w:r w:rsidRPr="00C53CF9">
        <w:rPr>
          <w:rFonts w:ascii="Times New Roman" w:hAnsi="Times New Roman" w:cs="Times New Roman"/>
          <w:noProof/>
          <w:spacing w:val="-2"/>
          <w:sz w:val="28"/>
          <w:szCs w:val="28"/>
        </w:rPr>
        <w:t>СНз—С—ОМ</w:t>
      </w:r>
      <w:r w:rsidRPr="00C53CF9">
        <w:rPr>
          <w:rFonts w:ascii="Times New Roman" w:hAnsi="Times New Roman" w:cs="Times New Roman"/>
          <w:noProof/>
          <w:spacing w:val="-2"/>
          <w:sz w:val="28"/>
          <w:szCs w:val="28"/>
          <w:lang w:val="en-US"/>
        </w:rPr>
        <w:t>g</w:t>
      </w:r>
      <w:r w:rsidRPr="00C53CF9">
        <w:rPr>
          <w:rFonts w:ascii="Times New Roman" w:hAnsi="Times New Roman" w:cs="Times New Roman"/>
          <w:noProof/>
          <w:spacing w:val="-2"/>
          <w:sz w:val="28"/>
          <w:szCs w:val="28"/>
        </w:rPr>
        <w:t>Вг</w:t>
      </w:r>
    </w:p>
    <w:p w:rsidR="009F6E87" w:rsidRPr="00C53CF9" w:rsidRDefault="009F6E87" w:rsidP="00B51D13">
      <w:pPr>
        <w:shd w:val="clear" w:color="auto" w:fill="FFFFFF"/>
        <w:tabs>
          <w:tab w:val="left" w:pos="2141"/>
        </w:tabs>
        <w:contextualSpacing/>
        <w:rPr>
          <w:rFonts w:ascii="Times New Roman" w:hAnsi="Times New Roman" w:cs="Times New Roman"/>
          <w:sz w:val="28"/>
          <w:szCs w:val="28"/>
        </w:rPr>
      </w:pPr>
      <w:r w:rsidRPr="00C53CF9">
        <w:rPr>
          <w:rFonts w:ascii="Times New Roman" w:hAnsi="Times New Roman" w:cs="Times New Roman"/>
          <w:w w:val="42"/>
          <w:sz w:val="28"/>
          <w:szCs w:val="28"/>
        </w:rPr>
        <w:t xml:space="preserve">                                                </w:t>
      </w:r>
      <w:r w:rsidRPr="00C53CF9">
        <w:rPr>
          <w:rFonts w:ascii="Times New Roman" w:hAnsi="Times New Roman" w:cs="Times New Roman"/>
          <w:w w:val="42"/>
          <w:sz w:val="28"/>
          <w:szCs w:val="28"/>
          <w:lang w:val="en-US"/>
        </w:rPr>
        <w:t>I</w:t>
      </w:r>
      <w:r w:rsidRPr="00C53CF9">
        <w:rPr>
          <w:rFonts w:ascii="Times New Roman" w:hAnsi="Times New Roman" w:cs="Times New Roman"/>
          <w:sz w:val="28"/>
          <w:szCs w:val="28"/>
        </w:rPr>
        <w:tab/>
        <w:t xml:space="preserve">                            </w:t>
      </w:r>
      <w:r w:rsidRPr="00C53CF9">
        <w:rPr>
          <w:rFonts w:ascii="Times New Roman" w:hAnsi="Times New Roman" w:cs="Times New Roman"/>
          <w:w w:val="42"/>
          <w:sz w:val="28"/>
          <w:szCs w:val="28"/>
          <w:lang w:val="en-US"/>
        </w:rPr>
        <w:t>I</w:t>
      </w:r>
    </w:p>
    <w:p w:rsidR="009F6E87" w:rsidRPr="00C53CF9" w:rsidRDefault="00752AFA" w:rsidP="00B51D13">
      <w:pPr>
        <w:shd w:val="clear" w:color="auto" w:fill="FFFFFF"/>
        <w:tabs>
          <w:tab w:val="left" w:pos="4282"/>
        </w:tabs>
        <w:contextualSpacing/>
        <w:rPr>
          <w:rFonts w:ascii="Times New Roman" w:hAnsi="Times New Roman" w:cs="Times New Roman"/>
          <w:sz w:val="28"/>
          <w:szCs w:val="28"/>
        </w:rPr>
      </w:pPr>
      <w:r>
        <w:rPr>
          <w:rFonts w:ascii="Times New Roman" w:hAnsi="Times New Roman" w:cs="Times New Roman"/>
          <w:sz w:val="28"/>
          <w:szCs w:val="28"/>
        </w:rPr>
        <w:pict>
          <v:line id="_x0000_s1097" style="position:absolute;z-index:251725824" from="218.15pt,15.45pt" to="218.15pt,45.45pt">
            <v:stroke endarrow="block"/>
          </v:line>
        </w:pict>
      </w:r>
      <w:r w:rsidR="009F6E87" w:rsidRPr="00C53CF9">
        <w:rPr>
          <w:rFonts w:ascii="Times New Roman" w:hAnsi="Times New Roman" w:cs="Times New Roman"/>
          <w:noProof/>
          <w:spacing w:val="-9"/>
          <w:sz w:val="28"/>
          <w:szCs w:val="28"/>
        </w:rPr>
        <w:t xml:space="preserve">             ОС</w:t>
      </w:r>
      <w:r w:rsidR="009F6E87" w:rsidRPr="00C53CF9">
        <w:rPr>
          <w:rFonts w:ascii="Times New Roman" w:hAnsi="Times New Roman" w:cs="Times New Roman"/>
          <w:noProof/>
          <w:spacing w:val="-9"/>
          <w:sz w:val="28"/>
          <w:szCs w:val="28"/>
          <w:vertAlign w:val="subscript"/>
        </w:rPr>
        <w:t>2</w:t>
      </w:r>
      <w:r w:rsidR="009F6E87" w:rsidRPr="00C53CF9">
        <w:rPr>
          <w:rFonts w:ascii="Times New Roman" w:hAnsi="Times New Roman" w:cs="Times New Roman"/>
          <w:noProof/>
          <w:spacing w:val="-9"/>
          <w:sz w:val="28"/>
          <w:szCs w:val="28"/>
        </w:rPr>
        <w:t>Н</w:t>
      </w:r>
      <w:r w:rsidR="009F6E87" w:rsidRPr="00C53CF9">
        <w:rPr>
          <w:rFonts w:ascii="Times New Roman" w:hAnsi="Times New Roman" w:cs="Times New Roman"/>
          <w:noProof/>
          <w:spacing w:val="-9"/>
          <w:sz w:val="28"/>
          <w:szCs w:val="28"/>
          <w:vertAlign w:val="subscript"/>
        </w:rPr>
        <w:t>5</w:t>
      </w:r>
      <w:r w:rsidR="009F6E87" w:rsidRPr="00C53CF9">
        <w:rPr>
          <w:rFonts w:ascii="Times New Roman" w:hAnsi="Times New Roman" w:cs="Times New Roman"/>
          <w:noProof/>
          <w:sz w:val="28"/>
          <w:szCs w:val="28"/>
        </w:rPr>
        <w:tab/>
      </w:r>
      <w:r w:rsidR="009F6E87" w:rsidRPr="00C53CF9">
        <w:rPr>
          <w:rFonts w:ascii="Times New Roman" w:hAnsi="Times New Roman" w:cs="Times New Roman"/>
          <w:noProof/>
          <w:spacing w:val="-7"/>
          <w:sz w:val="28"/>
          <w:szCs w:val="28"/>
        </w:rPr>
        <w:t>ОС</w:t>
      </w:r>
      <w:r w:rsidR="009F6E87" w:rsidRPr="00C53CF9">
        <w:rPr>
          <w:rFonts w:ascii="Times New Roman" w:hAnsi="Times New Roman" w:cs="Times New Roman"/>
          <w:noProof/>
          <w:spacing w:val="-7"/>
          <w:sz w:val="28"/>
          <w:szCs w:val="28"/>
          <w:vertAlign w:val="subscript"/>
        </w:rPr>
        <w:t>2</w:t>
      </w:r>
      <w:r w:rsidR="009F6E87" w:rsidRPr="00C53CF9">
        <w:rPr>
          <w:rFonts w:ascii="Times New Roman" w:hAnsi="Times New Roman" w:cs="Times New Roman"/>
          <w:noProof/>
          <w:spacing w:val="-7"/>
          <w:sz w:val="28"/>
          <w:szCs w:val="28"/>
        </w:rPr>
        <w:t>Н</w:t>
      </w:r>
      <w:r w:rsidR="009F6E87" w:rsidRPr="00C53CF9">
        <w:rPr>
          <w:rFonts w:ascii="Times New Roman" w:hAnsi="Times New Roman" w:cs="Times New Roman"/>
          <w:noProof/>
          <w:spacing w:val="-7"/>
          <w:sz w:val="28"/>
          <w:szCs w:val="28"/>
          <w:vertAlign w:val="subscript"/>
        </w:rPr>
        <w:t>5</w:t>
      </w:r>
    </w:p>
    <w:p w:rsidR="009F6E87" w:rsidRPr="00C53CF9" w:rsidRDefault="009F6E87" w:rsidP="00B51D13">
      <w:pPr>
        <w:shd w:val="clear" w:color="auto" w:fill="FFFFFF"/>
        <w:tabs>
          <w:tab w:val="left" w:pos="4334"/>
        </w:tabs>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сірке қышқылының</w:t>
      </w:r>
      <w:r w:rsidRPr="00C53CF9">
        <w:rPr>
          <w:rFonts w:ascii="Times New Roman" w:hAnsi="Times New Roman" w:cs="Times New Roman"/>
          <w:noProof/>
          <w:sz w:val="28"/>
          <w:szCs w:val="28"/>
        </w:rPr>
        <w:tab/>
      </w:r>
    </w:p>
    <w:p w:rsidR="009F6E87" w:rsidRPr="00C53CF9" w:rsidRDefault="009F6E87" w:rsidP="00B51D13">
      <w:pPr>
        <w:shd w:val="clear" w:color="auto" w:fill="FFFFFF"/>
        <w:tabs>
          <w:tab w:val="left" w:pos="4330"/>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этил эфирі</w:t>
      </w:r>
      <w:r w:rsidRPr="00C53CF9">
        <w:rPr>
          <w:rFonts w:ascii="Times New Roman" w:hAnsi="Times New Roman" w:cs="Times New Roman"/>
          <w:noProof/>
          <w:sz w:val="28"/>
          <w:szCs w:val="28"/>
        </w:rPr>
        <w:tab/>
      </w:r>
      <w:r w:rsidRPr="00C53CF9">
        <w:rPr>
          <w:rFonts w:ascii="Times New Roman" w:hAnsi="Times New Roman" w:cs="Times New Roman"/>
          <w:sz w:val="28"/>
          <w:szCs w:val="28"/>
        </w:rPr>
        <w:t xml:space="preserve">   </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М</w:t>
      </w:r>
      <w:r w:rsidRPr="00C53CF9">
        <w:rPr>
          <w:rFonts w:ascii="Times New Roman" w:hAnsi="Times New Roman" w:cs="Times New Roman"/>
          <w:noProof/>
          <w:sz w:val="28"/>
          <w:szCs w:val="28"/>
          <w:lang w:val="en-US"/>
        </w:rPr>
        <w:t>gBr</w:t>
      </w:r>
    </w:p>
    <w:p w:rsidR="009F6E87" w:rsidRPr="00C53CF9" w:rsidRDefault="009F6E87" w:rsidP="00B51D13">
      <w:pPr>
        <w:shd w:val="clear" w:color="auto" w:fill="FFFFFF"/>
        <w:tabs>
          <w:tab w:val="left" w:pos="2290"/>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ab/>
        <w:t xml:space="preserve">                           СН</w:t>
      </w:r>
      <w:r w:rsidRPr="00C53CF9">
        <w:rPr>
          <w:rFonts w:ascii="Times New Roman" w:hAnsi="Times New Roman" w:cs="Times New Roman"/>
          <w:noProof/>
          <w:sz w:val="28"/>
          <w:szCs w:val="28"/>
          <w:vertAlign w:val="subscript"/>
        </w:rPr>
        <w:t>3</w:t>
      </w:r>
    </w:p>
    <w:p w:rsidR="009F6E87" w:rsidRPr="00C53CF9" w:rsidRDefault="009F6E87" w:rsidP="00B51D13">
      <w:pPr>
        <w:shd w:val="clear" w:color="auto" w:fill="FFFFFF"/>
        <w:tabs>
          <w:tab w:val="left" w:pos="946"/>
          <w:tab w:val="left" w:pos="2112"/>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1"/>
          <w:sz w:val="28"/>
          <w:szCs w:val="28"/>
        </w:rPr>
        <w:t>н</w:t>
      </w:r>
      <w:r w:rsidRPr="00C53CF9">
        <w:rPr>
          <w:rFonts w:ascii="Times New Roman" w:hAnsi="Times New Roman" w:cs="Times New Roman"/>
          <w:noProof/>
          <w:spacing w:val="-11"/>
          <w:sz w:val="28"/>
          <w:szCs w:val="28"/>
          <w:vertAlign w:val="subscript"/>
        </w:rPr>
        <w:t>2</w:t>
      </w:r>
      <w:r w:rsidRPr="00C53CF9">
        <w:rPr>
          <w:rFonts w:ascii="Times New Roman" w:hAnsi="Times New Roman" w:cs="Times New Roman"/>
          <w:noProof/>
          <w:spacing w:val="-11"/>
          <w:sz w:val="28"/>
          <w:szCs w:val="28"/>
        </w:rPr>
        <w:t>о</w:t>
      </w:r>
      <w:r w:rsidRPr="00C53CF9">
        <w:rPr>
          <w:rFonts w:ascii="Times New Roman" w:hAnsi="Times New Roman" w:cs="Times New Roman"/>
          <w:noProof/>
          <w:sz w:val="28"/>
          <w:szCs w:val="28"/>
        </w:rPr>
        <w:tab/>
        <w:t xml:space="preserve">          |</w:t>
      </w:r>
    </w:p>
    <w:p w:rsidR="009F6E87" w:rsidRPr="00C53CF9" w:rsidRDefault="00752AFA" w:rsidP="00B51D13">
      <w:pPr>
        <w:shd w:val="clear" w:color="auto" w:fill="FFFFFF"/>
        <w:tabs>
          <w:tab w:val="left" w:leader="hyphen" w:pos="3576"/>
        </w:tabs>
        <w:contextualSpacing/>
        <w:rPr>
          <w:rFonts w:ascii="Times New Roman" w:hAnsi="Times New Roman" w:cs="Times New Roman"/>
          <w:sz w:val="28"/>
          <w:szCs w:val="28"/>
        </w:rPr>
      </w:pPr>
      <w:r>
        <w:rPr>
          <w:rFonts w:ascii="Times New Roman" w:hAnsi="Times New Roman" w:cs="Times New Roman"/>
          <w:sz w:val="28"/>
          <w:szCs w:val="28"/>
        </w:rPr>
        <w:pict>
          <v:line id="_x0000_s1098" style="position:absolute;flip:x;z-index:251726848" from="111.35pt,7pt" to="141.35pt,7pt">
            <v:stroke endarrow="block"/>
          </v:line>
        </w:pict>
      </w:r>
      <w:r w:rsidR="009F6E87" w:rsidRPr="00C53CF9">
        <w:rPr>
          <w:rFonts w:ascii="Times New Roman" w:hAnsi="Times New Roman" w:cs="Times New Roman"/>
          <w:noProof/>
          <w:spacing w:val="-1"/>
          <w:sz w:val="28"/>
          <w:szCs w:val="28"/>
        </w:rPr>
        <w:t xml:space="preserve">         СНз—С—ОН          </w:t>
      </w:r>
      <w:r w:rsidR="009F6E87" w:rsidRPr="00C53CF9">
        <w:rPr>
          <w:rFonts w:ascii="Times New Roman" w:hAnsi="Times New Roman" w:cs="Times New Roman"/>
          <w:noProof/>
          <w:sz w:val="28"/>
          <w:szCs w:val="28"/>
        </w:rPr>
        <w:t>СНз—С—ОМ</w:t>
      </w:r>
      <w:r w:rsidR="009F6E87" w:rsidRPr="00C53CF9">
        <w:rPr>
          <w:rFonts w:ascii="Times New Roman" w:hAnsi="Times New Roman" w:cs="Times New Roman"/>
          <w:noProof/>
          <w:sz w:val="28"/>
          <w:szCs w:val="28"/>
          <w:lang w:val="en-US"/>
        </w:rPr>
        <w:t>g</w:t>
      </w:r>
      <w:r w:rsidR="009F6E87" w:rsidRPr="00C53CF9">
        <w:rPr>
          <w:rFonts w:ascii="Times New Roman" w:hAnsi="Times New Roman" w:cs="Times New Roman"/>
          <w:noProof/>
          <w:sz w:val="28"/>
          <w:szCs w:val="28"/>
        </w:rPr>
        <w:t>Вг+С</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Н</w:t>
      </w:r>
      <w:r w:rsidR="009F6E87" w:rsidRPr="00C53CF9">
        <w:rPr>
          <w:rFonts w:ascii="Times New Roman" w:hAnsi="Times New Roman" w:cs="Times New Roman"/>
          <w:noProof/>
          <w:sz w:val="28"/>
          <w:szCs w:val="28"/>
          <w:vertAlign w:val="subscript"/>
        </w:rPr>
        <w:t>5</w:t>
      </w:r>
      <w:r w:rsidR="009F6E87" w:rsidRPr="00C53CF9">
        <w:rPr>
          <w:rFonts w:ascii="Times New Roman" w:hAnsi="Times New Roman" w:cs="Times New Roman"/>
          <w:noProof/>
          <w:sz w:val="28"/>
          <w:szCs w:val="28"/>
        </w:rPr>
        <w:t>ОМ</w:t>
      </w:r>
      <w:r w:rsidR="009F6E87" w:rsidRPr="00C53CF9">
        <w:rPr>
          <w:rFonts w:ascii="Times New Roman" w:hAnsi="Times New Roman" w:cs="Times New Roman"/>
          <w:noProof/>
          <w:sz w:val="28"/>
          <w:szCs w:val="28"/>
          <w:lang w:val="en-US"/>
        </w:rPr>
        <w:t>g</w:t>
      </w:r>
      <w:r w:rsidR="009F6E87" w:rsidRPr="00C53CF9">
        <w:rPr>
          <w:rFonts w:ascii="Times New Roman" w:hAnsi="Times New Roman" w:cs="Times New Roman"/>
          <w:noProof/>
          <w:sz w:val="28"/>
          <w:szCs w:val="28"/>
        </w:rPr>
        <w:t>Вг</w:t>
      </w:r>
    </w:p>
    <w:p w:rsidR="009F6E87" w:rsidRPr="00C53CF9" w:rsidRDefault="009F6E87" w:rsidP="00B51D13">
      <w:pPr>
        <w:shd w:val="clear" w:color="auto" w:fill="FFFFFF"/>
        <w:tabs>
          <w:tab w:val="left" w:pos="2078"/>
        </w:tabs>
        <w:contextualSpacing/>
        <w:rPr>
          <w:rFonts w:ascii="Times New Roman" w:hAnsi="Times New Roman" w:cs="Times New Roman"/>
          <w:sz w:val="28"/>
          <w:szCs w:val="28"/>
        </w:rPr>
      </w:pPr>
      <w:r w:rsidRPr="00C53CF9">
        <w:rPr>
          <w:rFonts w:ascii="Times New Roman" w:hAnsi="Times New Roman" w:cs="Times New Roman"/>
          <w:b/>
          <w:bCs/>
          <w:w w:val="55"/>
          <w:sz w:val="28"/>
          <w:szCs w:val="28"/>
        </w:rPr>
        <w:t xml:space="preserve">                    </w:t>
      </w:r>
      <w:r w:rsidRPr="00C53CF9">
        <w:rPr>
          <w:rFonts w:ascii="Times New Roman" w:hAnsi="Times New Roman" w:cs="Times New Roman"/>
          <w:b/>
          <w:bCs/>
          <w:w w:val="55"/>
          <w:sz w:val="28"/>
          <w:szCs w:val="28"/>
          <w:lang w:val="en-US"/>
        </w:rPr>
        <w:t>I</w:t>
      </w:r>
      <w:r w:rsidRPr="00C53CF9">
        <w:rPr>
          <w:rFonts w:ascii="Times New Roman" w:hAnsi="Times New Roman" w:cs="Times New Roman"/>
          <w:b/>
          <w:bCs/>
          <w:sz w:val="28"/>
          <w:szCs w:val="28"/>
        </w:rPr>
        <w:tab/>
        <w:t xml:space="preserve">                             </w:t>
      </w:r>
      <w:r w:rsidRPr="00C53CF9">
        <w:rPr>
          <w:rFonts w:ascii="Times New Roman" w:hAnsi="Times New Roman" w:cs="Times New Roman"/>
          <w:b/>
          <w:bCs/>
          <w:w w:val="55"/>
          <w:sz w:val="28"/>
          <w:szCs w:val="28"/>
          <w:lang w:val="en-US"/>
        </w:rPr>
        <w:t>I</w:t>
      </w:r>
    </w:p>
    <w:p w:rsidR="009F6E87" w:rsidRPr="00C53CF9" w:rsidRDefault="009F6E87" w:rsidP="00B51D13">
      <w:pPr>
        <w:shd w:val="clear" w:color="auto" w:fill="FFFFFF"/>
        <w:tabs>
          <w:tab w:val="left" w:pos="4248"/>
        </w:tabs>
        <w:contextualSpacing/>
        <w:rPr>
          <w:rFonts w:ascii="Times New Roman" w:hAnsi="Times New Roman" w:cs="Times New Roman"/>
          <w:sz w:val="28"/>
          <w:szCs w:val="28"/>
        </w:rPr>
      </w:pPr>
      <w:r w:rsidRPr="00C53CF9">
        <w:rPr>
          <w:rFonts w:ascii="Times New Roman" w:hAnsi="Times New Roman" w:cs="Times New Roman"/>
          <w:noProof/>
          <w:spacing w:val="-11"/>
          <w:sz w:val="28"/>
          <w:szCs w:val="28"/>
        </w:rPr>
        <w:t xml:space="preserve">             СН</w:t>
      </w:r>
      <w:r w:rsidRPr="00C53CF9">
        <w:rPr>
          <w:rFonts w:ascii="Times New Roman" w:hAnsi="Times New Roman" w:cs="Times New Roman"/>
          <w:noProof/>
          <w:spacing w:val="-11"/>
          <w:sz w:val="28"/>
          <w:szCs w:val="28"/>
          <w:vertAlign w:val="subscript"/>
        </w:rPr>
        <w:t>3</w:t>
      </w:r>
      <w:r w:rsidRPr="00C53CF9">
        <w:rPr>
          <w:rFonts w:ascii="Times New Roman" w:hAnsi="Times New Roman" w:cs="Times New Roman"/>
          <w:noProof/>
          <w:sz w:val="28"/>
          <w:szCs w:val="28"/>
        </w:rPr>
        <w:tab/>
      </w:r>
      <w:r w:rsidRPr="00C53CF9">
        <w:rPr>
          <w:rFonts w:ascii="Times New Roman" w:hAnsi="Times New Roman" w:cs="Times New Roman"/>
          <w:noProof/>
          <w:spacing w:val="-6"/>
          <w:sz w:val="28"/>
          <w:szCs w:val="28"/>
        </w:rPr>
        <w:t>СН</w:t>
      </w:r>
      <w:r w:rsidRPr="00C53CF9">
        <w:rPr>
          <w:rFonts w:ascii="Times New Roman" w:hAnsi="Times New Roman" w:cs="Times New Roman"/>
          <w:noProof/>
          <w:spacing w:val="-6"/>
          <w:sz w:val="28"/>
          <w:szCs w:val="28"/>
          <w:vertAlign w:val="subscript"/>
        </w:rPr>
        <w:t>3</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үшіншілік бутил спирті</w:t>
      </w:r>
    </w:p>
    <w:p w:rsidR="009F6E87" w:rsidRPr="00C53CF9" w:rsidRDefault="009F6E87" w:rsidP="00B51D13">
      <w:pPr>
        <w:shd w:val="clear" w:color="auto" w:fill="FFFFFF"/>
        <w:contextualSpacing/>
        <w:rPr>
          <w:rFonts w:ascii="Times New Roman" w:hAnsi="Times New Roman" w:cs="Times New Roman"/>
          <w:sz w:val="28"/>
          <w:szCs w:val="28"/>
        </w:rPr>
      </w:pP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3. Сонымен қатар спирттерді этиленді көмірсутектерін гидратациялап (суды қосу) алады. Этилен тек қана концентрациялы күкірт қышқылына  сіңіріліп этилкүкірт қышқылын береді.</w:t>
      </w:r>
    </w:p>
    <w:p w:rsidR="009F6E87" w:rsidRPr="00C53CF9" w:rsidRDefault="00752AFA" w:rsidP="00B51D13">
      <w:pPr>
        <w:contextualSpacing/>
        <w:jc w:val="center"/>
        <w:rPr>
          <w:rFonts w:ascii="Times New Roman" w:hAnsi="Times New Roman" w:cs="Times New Roman"/>
          <w:noProof/>
          <w:sz w:val="28"/>
          <w:szCs w:val="28"/>
        </w:rPr>
      </w:pPr>
      <w:r>
        <w:rPr>
          <w:rFonts w:ascii="Times New Roman" w:hAnsi="Times New Roman" w:cs="Times New Roman"/>
          <w:sz w:val="28"/>
          <w:szCs w:val="28"/>
        </w:rPr>
        <w:pict>
          <v:line id="_x0000_s1099" style="position:absolute;left:0;text-align:left;z-index:251727872" from="225.55pt,10.55pt" to="261.55pt,10.55pt">
            <v:stroke endarrow="block"/>
          </v:line>
        </w:pic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 xml:space="preserve"> + НО—</w:t>
      </w:r>
      <w:r w:rsidR="009F6E87" w:rsidRPr="00C53CF9">
        <w:rPr>
          <w:rFonts w:ascii="Times New Roman" w:hAnsi="Times New Roman" w:cs="Times New Roman"/>
          <w:noProof/>
          <w:sz w:val="28"/>
          <w:szCs w:val="28"/>
          <w:lang w:val="en-US"/>
        </w:rPr>
        <w:t>SO</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 xml:space="preserve">Н </w:t>
      </w:r>
      <w:r w:rsidR="009F6E87" w:rsidRPr="00C53CF9">
        <w:rPr>
          <w:rFonts w:ascii="Times New Roman" w:hAnsi="Times New Roman" w:cs="Times New Roman"/>
          <w:iCs/>
          <w:noProof/>
          <w:sz w:val="28"/>
          <w:szCs w:val="28"/>
        </w:rPr>
        <w:t xml:space="preserve">            </w: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w:t>
      </w:r>
      <w:r w:rsidR="009F6E87" w:rsidRPr="00C53CF9">
        <w:rPr>
          <w:rFonts w:ascii="Times New Roman" w:hAnsi="Times New Roman" w:cs="Times New Roman"/>
          <w:noProof/>
          <w:sz w:val="28"/>
          <w:szCs w:val="28"/>
          <w:lang w:val="en-US"/>
        </w:rPr>
        <w:t>O</w:t>
      </w:r>
      <w:r w:rsidR="009F6E87" w:rsidRPr="00C53CF9">
        <w:rPr>
          <w:rFonts w:ascii="Times New Roman" w:hAnsi="Times New Roman" w:cs="Times New Roman"/>
          <w:noProof/>
          <w:sz w:val="28"/>
          <w:szCs w:val="28"/>
        </w:rPr>
        <w:t>-</w:t>
      </w:r>
      <w:r w:rsidR="009F6E87" w:rsidRPr="00C53CF9">
        <w:rPr>
          <w:rFonts w:ascii="Times New Roman" w:hAnsi="Times New Roman" w:cs="Times New Roman"/>
          <w:noProof/>
          <w:sz w:val="28"/>
          <w:szCs w:val="28"/>
          <w:lang w:val="en-US"/>
        </w:rPr>
        <w:t>SO</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Н</w:t>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Этилкүкірт қышқылы сумен ыдырап, күкірт қышқылымен этил спиртін береді:</w:t>
      </w:r>
    </w:p>
    <w:p w:rsidR="009F6E87" w:rsidRPr="00C53CF9" w:rsidRDefault="00752AFA" w:rsidP="00B51D13">
      <w:pPr>
        <w:shd w:val="clear" w:color="auto" w:fill="FFFFFF"/>
        <w:contextualSpacing/>
        <w:rPr>
          <w:rFonts w:ascii="Times New Roman" w:hAnsi="Times New Roman" w:cs="Times New Roman"/>
          <w:noProof/>
          <w:sz w:val="28"/>
          <w:szCs w:val="28"/>
        </w:rPr>
      </w:pPr>
      <w:r>
        <w:rPr>
          <w:rFonts w:ascii="Times New Roman" w:hAnsi="Times New Roman" w:cs="Times New Roman"/>
          <w:sz w:val="28"/>
          <w:szCs w:val="28"/>
        </w:rPr>
        <w:pict>
          <v:line id="_x0000_s1100" style="position:absolute;z-index:251728896" from="155.15pt,8.75pt" to="191.15pt,8.75pt">
            <v:stroke endarrow="block"/>
          </v:line>
        </w:pict>
      </w:r>
      <w:r w:rsidR="009F6E87" w:rsidRPr="00C53CF9">
        <w:rPr>
          <w:rFonts w:ascii="Times New Roman" w:hAnsi="Times New Roman" w:cs="Times New Roman"/>
          <w:noProof/>
          <w:sz w:val="28"/>
          <w:szCs w:val="28"/>
        </w:rPr>
        <w:t>СНз—СН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lang w:val="en-US"/>
        </w:rPr>
        <w:t>OSO</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Н</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НОН             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ОН</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w:t>
      </w:r>
      <w:r w:rsidR="009F6E87" w:rsidRPr="00C53CF9">
        <w:rPr>
          <w:rFonts w:ascii="Times New Roman" w:hAnsi="Times New Roman" w:cs="Times New Roman"/>
          <w:noProof/>
          <w:sz w:val="28"/>
          <w:szCs w:val="28"/>
          <w:lang w:val="en-US"/>
        </w:rPr>
        <w:t>OSO</w:t>
      </w:r>
      <w:r w:rsidR="009F6E87" w:rsidRPr="00C53CF9">
        <w:rPr>
          <w:rFonts w:ascii="Times New Roman" w:hAnsi="Times New Roman" w:cs="Times New Roman"/>
          <w:noProof/>
          <w:sz w:val="28"/>
          <w:szCs w:val="28"/>
        </w:rPr>
        <w:t>зН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Совет Одағында этиленнен этил спиртін өндіретін бірнеше заводтар бар. Жеті жылдық жоспар бойынша тағы да осындай бірнеше заводтарды салу мәселесі қаралып отыр.</w:t>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Олефиндерге суды қосьш басқа да спирттер алуға болады. Реакция Марковниковтың ережесі бойынша жүреді; мысалы, пропиленнен изопропил спирті, ал изобутиленнен үшіншілік бутил спирті алынады:</w:t>
      </w:r>
    </w:p>
    <w:p w:rsidR="009F6E87" w:rsidRPr="00C53CF9" w:rsidRDefault="00752AFA" w:rsidP="00B51D13">
      <w:pPr>
        <w:shd w:val="clear" w:color="auto" w:fill="FFFFFF"/>
        <w:contextualSpacing/>
        <w:jc w:val="center"/>
        <w:rPr>
          <w:rFonts w:ascii="Times New Roman" w:hAnsi="Times New Roman" w:cs="Times New Roman"/>
          <w:sz w:val="28"/>
          <w:szCs w:val="28"/>
        </w:rPr>
      </w:pPr>
      <w:r>
        <w:rPr>
          <w:rFonts w:ascii="Times New Roman" w:hAnsi="Times New Roman" w:cs="Times New Roman"/>
          <w:sz w:val="28"/>
          <w:szCs w:val="28"/>
        </w:rPr>
        <w:pict>
          <v:line id="_x0000_s1101" style="position:absolute;left:0;text-align:left;z-index:251729920" from="228.65pt,8.55pt" to="264.65pt,8.55pt">
            <v:stroke endarrow="block"/>
          </v:line>
        </w:pict>
      </w:r>
      <w:r w:rsidR="009F6E87" w:rsidRPr="00C53CF9">
        <w:rPr>
          <w:rFonts w:ascii="Times New Roman" w:hAnsi="Times New Roman" w:cs="Times New Roman"/>
          <w:noProof/>
          <w:sz w:val="28"/>
          <w:szCs w:val="28"/>
        </w:rPr>
        <w:t>СНз—СН=СН</w:t>
      </w:r>
      <w:r w:rsidR="009F6E87" w:rsidRPr="00C53CF9">
        <w:rPr>
          <w:rFonts w:ascii="Times New Roman" w:hAnsi="Times New Roman" w:cs="Times New Roman"/>
          <w:noProof/>
          <w:sz w:val="28"/>
          <w:szCs w:val="28"/>
          <w:vertAlign w:val="subscript"/>
        </w:rPr>
        <w:t>2</w:t>
      </w:r>
      <w:r w:rsidR="003456E8" w:rsidRPr="00C53CF9">
        <w:rPr>
          <w:rFonts w:ascii="Times New Roman" w:hAnsi="Times New Roman" w:cs="Times New Roman"/>
          <w:noProof/>
          <w:sz w:val="28"/>
          <w:szCs w:val="28"/>
          <w:vertAlign w:val="subscript"/>
          <w:lang w:val="kk-KZ"/>
        </w:rPr>
        <w:t xml:space="preserve"> </w:t>
      </w:r>
      <w:r w:rsidR="009F6E87" w:rsidRPr="00C53CF9">
        <w:rPr>
          <w:rFonts w:ascii="Times New Roman" w:hAnsi="Times New Roman" w:cs="Times New Roman"/>
          <w:noProof/>
          <w:sz w:val="28"/>
          <w:szCs w:val="28"/>
        </w:rPr>
        <w:t>+</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НОН               СНз—СНОН—СН</w:t>
      </w:r>
      <w:r w:rsidR="009F6E87" w:rsidRPr="00C53CF9">
        <w:rPr>
          <w:rFonts w:ascii="Times New Roman" w:hAnsi="Times New Roman" w:cs="Times New Roman"/>
          <w:noProof/>
          <w:sz w:val="28"/>
          <w:szCs w:val="28"/>
          <w:vertAlign w:val="subscript"/>
        </w:rPr>
        <w:t>3</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изопропил спирті</w:t>
      </w:r>
    </w:p>
    <w:p w:rsidR="009F6E87" w:rsidRPr="00C53CF9" w:rsidRDefault="00752AFA" w:rsidP="00B51D13">
      <w:pPr>
        <w:shd w:val="clear" w:color="auto" w:fill="FFFFFF"/>
        <w:contextualSpacing/>
        <w:jc w:val="center"/>
        <w:rPr>
          <w:rFonts w:ascii="Times New Roman" w:hAnsi="Times New Roman" w:cs="Times New Roman"/>
          <w:sz w:val="28"/>
          <w:szCs w:val="28"/>
        </w:rPr>
      </w:pPr>
      <w:r>
        <w:rPr>
          <w:rFonts w:ascii="Times New Roman" w:hAnsi="Times New Roman" w:cs="Times New Roman"/>
          <w:sz w:val="28"/>
          <w:szCs w:val="28"/>
        </w:rPr>
        <w:pict>
          <v:line id="_x0000_s1102" style="position:absolute;left:0;text-align:left;z-index:251730944" from="229.4pt,8.7pt" to="265.4pt,8.7pt">
            <v:stroke endarrow="block"/>
          </v:line>
        </w:pic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rPr>
        <w:t>С = СН</w:t>
      </w:r>
      <w:r w:rsidR="009F6E87" w:rsidRPr="00C53CF9">
        <w:rPr>
          <w:rFonts w:ascii="Times New Roman" w:hAnsi="Times New Roman" w:cs="Times New Roman"/>
          <w:noProof/>
          <w:sz w:val="28"/>
          <w:szCs w:val="28"/>
          <w:vertAlign w:val="subscript"/>
        </w:rPr>
        <w:t>2</w:t>
      </w:r>
      <w:r w:rsidR="003456E8" w:rsidRPr="00C53CF9">
        <w:rPr>
          <w:rFonts w:ascii="Times New Roman" w:hAnsi="Times New Roman" w:cs="Times New Roman"/>
          <w:noProof/>
          <w:sz w:val="28"/>
          <w:szCs w:val="28"/>
          <w:vertAlign w:val="subscript"/>
          <w:lang w:val="kk-KZ"/>
        </w:rPr>
        <w:t xml:space="preserve"> </w:t>
      </w:r>
      <w:r w:rsidR="009F6E87" w:rsidRPr="00C53CF9">
        <w:rPr>
          <w:rFonts w:ascii="Times New Roman" w:hAnsi="Times New Roman" w:cs="Times New Roman"/>
          <w:noProof/>
          <w:sz w:val="28"/>
          <w:szCs w:val="28"/>
        </w:rPr>
        <w:t>+</w:t>
      </w:r>
      <w:r w:rsidR="003456E8" w:rsidRPr="00C53CF9">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rPr>
        <w:t>НОН            (СНз</w:t>
      </w:r>
      <w:r w:rsidR="009F6E87" w:rsidRPr="00C53CF9">
        <w:rPr>
          <w:rFonts w:ascii="Times New Roman" w:hAnsi="Times New Roman" w:cs="Times New Roman"/>
          <w:noProof/>
          <w:sz w:val="28"/>
          <w:szCs w:val="28"/>
          <w:lang w:val="kk-KZ"/>
        </w:rPr>
        <w:t>)</w:t>
      </w:r>
      <w:r w:rsidR="009F6E87" w:rsidRPr="00C53CF9">
        <w:rPr>
          <w:rFonts w:ascii="Times New Roman" w:hAnsi="Times New Roman" w:cs="Times New Roman"/>
          <w:noProof/>
          <w:sz w:val="28"/>
          <w:szCs w:val="28"/>
          <w:vertAlign w:val="subscript"/>
          <w:lang w:val="kk-KZ"/>
        </w:rPr>
        <w:t>2</w:t>
      </w:r>
      <w:r w:rsidR="009F6E87" w:rsidRPr="00C53CF9">
        <w:rPr>
          <w:rFonts w:ascii="Times New Roman" w:hAnsi="Times New Roman" w:cs="Times New Roman"/>
          <w:noProof/>
          <w:sz w:val="28"/>
          <w:szCs w:val="28"/>
        </w:rPr>
        <w:t>СОН—СН</w:t>
      </w:r>
      <w:r w:rsidR="009F6E87" w:rsidRPr="00C53CF9">
        <w:rPr>
          <w:rFonts w:ascii="Times New Roman" w:hAnsi="Times New Roman" w:cs="Times New Roman"/>
          <w:noProof/>
          <w:sz w:val="28"/>
          <w:szCs w:val="28"/>
          <w:vertAlign w:val="subscript"/>
        </w:rPr>
        <w:t>3</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үшіншілік бутил спирті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lastRenderedPageBreak/>
        <w:t>Әр олефиндер күкірт қышқылының белгілі бір концентра-циясына ғана сіңетінділігі және олефиндегі көміртек тізбегінің үзаруына байланысты оның әрі қарай төмендейтіндігі дәлелден-ген.</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Күкірт қышқылды олефиндердің гидратациясында алкилкүкірт қышқы-лының пайда болуы міндетті жағдай болып саналады. Бұл жағдайда спиртті алу төмендегі схема бойынша жүруі мүмкін:</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position w:val="-6"/>
          <w:sz w:val="28"/>
          <w:szCs w:val="28"/>
          <w:lang w:val="kk-KZ"/>
        </w:rPr>
        <w:object w:dxaOrig="220" w:dyaOrig="280">
          <v:shape id="_x0000_i1257" type="#_x0000_t75" style="width:12pt;height:15pt" o:ole="">
            <v:imagedata r:id="rId424" o:title=""/>
          </v:shape>
          <o:OLEObject Type="Embed" ProgID="Equation.3" ShapeID="_x0000_i1257" DrawAspect="Content" ObjectID="_1525090715" r:id="rId425"/>
        </w:objec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position w:val="-6"/>
          <w:sz w:val="28"/>
          <w:szCs w:val="28"/>
          <w:lang w:val="kk-KZ"/>
        </w:rPr>
        <w:object w:dxaOrig="220" w:dyaOrig="280">
          <v:shape id="_x0000_i1258" type="#_x0000_t75" style="width:12pt;height:15pt" o:ole="">
            <v:imagedata r:id="rId426" o:title=""/>
          </v:shape>
          <o:OLEObject Type="Embed" ProgID="Equation.3" ShapeID="_x0000_i1258" DrawAspect="Content" ObjectID="_1525090716" r:id="rId427"/>
        </w:objec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position w:val="-6"/>
          <w:sz w:val="28"/>
          <w:szCs w:val="28"/>
        </w:rPr>
        <w:object w:dxaOrig="260" w:dyaOrig="280">
          <v:shape id="_x0000_i1259" type="#_x0000_t75" style="width:12pt;height:15pt" o:ole="">
            <v:imagedata r:id="rId428" o:title=""/>
          </v:shape>
          <o:OLEObject Type="Embed" ProgID="Equation.3" ShapeID="_x0000_i1259" DrawAspect="Content" ObjectID="_1525090717" r:id="rId429"/>
        </w:objec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position w:val="-6"/>
          <w:sz w:val="28"/>
          <w:szCs w:val="28"/>
        </w:rPr>
        <w:object w:dxaOrig="260" w:dyaOrig="280">
          <v:shape id="_x0000_i1260" type="#_x0000_t75" style="width:12pt;height:15pt" o:ole="">
            <v:imagedata r:id="rId428" o:title=""/>
          </v:shape>
          <o:OLEObject Type="Embed" ProgID="Equation.3" ShapeID="_x0000_i1260" DrawAspect="Content" ObjectID="_1525090718" r:id="rId430"/>
        </w:object>
      </w:r>
    </w:p>
    <w:p w:rsidR="009F6E87" w:rsidRPr="00C53CF9" w:rsidRDefault="009F6E87" w:rsidP="00B51D13">
      <w:pPr>
        <w:contextualSpacing/>
        <w:jc w:val="center"/>
        <w:rPr>
          <w:rFonts w:ascii="Times New Roman" w:hAnsi="Times New Roman" w:cs="Times New Roman"/>
          <w:sz w:val="28"/>
          <w:szCs w:val="28"/>
          <w:lang w:val="kk-KZ"/>
        </w:rPr>
      </w:pPr>
      <w:r w:rsidRPr="00C53CF9">
        <w:rPr>
          <w:rFonts w:ascii="Times New Roman" w:hAnsi="Times New Roman" w:cs="Times New Roman"/>
          <w:noProof/>
          <w:sz w:val="28"/>
          <w:szCs w:val="28"/>
          <w:lang w:val="kk-KZ"/>
        </w:rPr>
        <w:t>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-С=СН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 НО-SO</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Н—&gt;СН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-С-СНз+O-SO</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Н</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rPr>
        <w:t>СН</w:t>
      </w:r>
      <w:r w:rsidRPr="00C53CF9">
        <w:rPr>
          <w:rFonts w:ascii="Times New Roman" w:hAnsi="Times New Roman" w:cs="Times New Roman"/>
          <w:noProof/>
          <w:spacing w:val="-10"/>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0"/>
          <w:sz w:val="28"/>
          <w:szCs w:val="28"/>
        </w:rPr>
        <w:t>СН</w:t>
      </w:r>
      <w:r w:rsidRPr="00C53CF9">
        <w:rPr>
          <w:rFonts w:ascii="Times New Roman" w:hAnsi="Times New Roman" w:cs="Times New Roman"/>
          <w:noProof/>
          <w:spacing w:val="-10"/>
          <w:sz w:val="28"/>
          <w:szCs w:val="28"/>
          <w:vertAlign w:val="subscript"/>
        </w:rPr>
        <w:t>3</w:t>
      </w:r>
      <w:r w:rsidRPr="00C53CF9">
        <w:rPr>
          <w:rFonts w:ascii="Times New Roman" w:hAnsi="Times New Roman" w:cs="Times New Roman"/>
          <w:noProof/>
          <w:sz w:val="28"/>
          <w:szCs w:val="28"/>
        </w:rPr>
        <w:tab/>
      </w:r>
    </w:p>
    <w:p w:rsidR="009F6E87" w:rsidRPr="00C53CF9" w:rsidRDefault="009F6E87" w:rsidP="00B51D13">
      <w:pPr>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H</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H</w:t>
      </w:r>
    </w:p>
    <w:p w:rsidR="009F6E87" w:rsidRPr="00C53CF9" w:rsidRDefault="009F6E87" w:rsidP="00B51D13">
      <w:pPr>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rPr>
        <w:object w:dxaOrig="260" w:dyaOrig="280">
          <v:shape id="_x0000_i1261" type="#_x0000_t75" style="width:12pt;height:15pt" o:ole="">
            <v:imagedata r:id="rId428" o:title=""/>
          </v:shape>
          <o:OLEObject Type="Embed" ProgID="Equation.3" ShapeID="_x0000_i1261" DrawAspect="Content" ObjectID="_1525090719" r:id="rId431"/>
        </w:objec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rPr>
        <w:object w:dxaOrig="260" w:dyaOrig="280">
          <v:shape id="_x0000_i1262" type="#_x0000_t75" style="width:12pt;height:15pt" o:ole="">
            <v:imagedata r:id="rId428" o:title=""/>
          </v:shape>
          <o:OLEObject Type="Embed" ProgID="Equation.3" ShapeID="_x0000_i1262" DrawAspect="Content" ObjectID="_1525090720" r:id="rId432"/>
        </w:objec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OH</w:t>
      </w: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rPr>
        <w:object w:dxaOrig="260" w:dyaOrig="280">
          <v:shape id="_x0000_i1263" type="#_x0000_t75" style="width:12pt;height:15pt" o:ole="">
            <v:imagedata r:id="rId428" o:title=""/>
          </v:shape>
          <o:OLEObject Type="Embed" ProgID="Equation.3" ShapeID="_x0000_i1263" DrawAspect="Content" ObjectID="_1525090721" r:id="rId433"/>
        </w:object>
      </w:r>
    </w:p>
    <w:p w:rsidR="009F6E87" w:rsidRPr="00C53CF9" w:rsidRDefault="00752AFA" w:rsidP="00B51D13">
      <w:pPr>
        <w:contextualSpacing/>
        <w:jc w:val="center"/>
        <w:rPr>
          <w:rFonts w:ascii="Times New Roman" w:hAnsi="Times New Roman" w:cs="Times New Roman"/>
          <w:sz w:val="28"/>
          <w:szCs w:val="28"/>
        </w:rPr>
      </w:pPr>
      <w:r>
        <w:rPr>
          <w:rFonts w:ascii="Times New Roman" w:hAnsi="Times New Roman" w:cs="Times New Roman"/>
          <w:sz w:val="28"/>
          <w:szCs w:val="28"/>
        </w:rPr>
        <w:pict>
          <v:line id="_x0000_s1104" style="position:absolute;left:0;text-align:left;z-index:251732992" from="287.9pt,7.25pt" to="299.9pt,7.25pt">
            <v:stroke endarrow="block"/>
          </v:line>
        </w:pict>
      </w:r>
      <w:r w:rsidR="009F6E87" w:rsidRPr="00C53CF9">
        <w:rPr>
          <w:rFonts w:ascii="Times New Roman" w:hAnsi="Times New Roman" w:cs="Times New Roman"/>
          <w:noProof/>
          <w:sz w:val="28"/>
          <w:szCs w:val="28"/>
        </w:rPr>
        <w:t>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-С=СН</w:t>
      </w:r>
      <w:r w:rsidR="009F6E87" w:rsidRPr="00C53CF9">
        <w:rPr>
          <w:rFonts w:ascii="Times New Roman" w:hAnsi="Times New Roman" w:cs="Times New Roman"/>
          <w:noProof/>
          <w:sz w:val="28"/>
          <w:szCs w:val="28"/>
          <w:vertAlign w:val="subscript"/>
        </w:rPr>
        <w:t xml:space="preserve">3 </w:t>
      </w:r>
      <w:r w:rsidR="009F6E87" w:rsidRPr="00C53CF9">
        <w:rPr>
          <w:rFonts w:ascii="Times New Roman" w:hAnsi="Times New Roman" w:cs="Times New Roman"/>
          <w:noProof/>
          <w:sz w:val="28"/>
          <w:szCs w:val="28"/>
        </w:rPr>
        <w:t xml:space="preserve">+ </w:t>
      </w:r>
      <w:r w:rsidR="009F6E87" w:rsidRPr="00C53CF9">
        <w:rPr>
          <w:rFonts w:ascii="Times New Roman" w:hAnsi="Times New Roman" w:cs="Times New Roman"/>
          <w:noProof/>
          <w:sz w:val="28"/>
          <w:szCs w:val="28"/>
          <w:lang w:val="kk-KZ"/>
        </w:rPr>
        <w:t>О</w:t>
      </w:r>
      <w:r w:rsidR="009F6E87" w:rsidRPr="00C53CF9">
        <w:rPr>
          <w:rFonts w:ascii="Times New Roman" w:hAnsi="Times New Roman" w:cs="Times New Roman"/>
          <w:noProof/>
          <w:sz w:val="28"/>
          <w:szCs w:val="28"/>
        </w:rPr>
        <w:t xml:space="preserve">- </w:t>
      </w:r>
      <w:r w:rsidR="009F6E87" w:rsidRPr="00C53CF9">
        <w:rPr>
          <w:rFonts w:ascii="Times New Roman" w:hAnsi="Times New Roman" w:cs="Times New Roman"/>
          <w:noProof/>
          <w:sz w:val="28"/>
          <w:szCs w:val="28"/>
          <w:lang w:val="en-US"/>
        </w:rPr>
        <w:t>H</w:t>
      </w:r>
      <w:r w:rsidR="009F6E87" w:rsidRPr="00C53CF9">
        <w:rPr>
          <w:rFonts w:ascii="Times New Roman" w:hAnsi="Times New Roman" w:cs="Times New Roman"/>
          <w:noProof/>
          <w:sz w:val="28"/>
          <w:szCs w:val="28"/>
        </w:rPr>
        <w:t xml:space="preserve"> —&gt;СН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-С-СНз       СН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-С-СНз +</w:t>
      </w:r>
      <w:r w:rsidR="009F6E87" w:rsidRPr="00C53CF9">
        <w:rPr>
          <w:rFonts w:ascii="Times New Roman" w:hAnsi="Times New Roman" w:cs="Times New Roman"/>
          <w:noProof/>
          <w:sz w:val="28"/>
          <w:szCs w:val="28"/>
          <w:lang w:val="en-US"/>
        </w:rPr>
        <w:t>H</w:t>
      </w:r>
    </w:p>
    <w:p w:rsidR="009F6E87" w:rsidRPr="00C53CF9" w:rsidRDefault="009F6E87" w:rsidP="00B51D13">
      <w:pPr>
        <w:contextualSpacing/>
        <w:rPr>
          <w:rFonts w:ascii="Times New Roman" w:hAnsi="Times New Roman" w:cs="Times New Roman"/>
          <w:noProof/>
          <w:spacing w:val="-10"/>
          <w:sz w:val="28"/>
          <w:szCs w:val="28"/>
        </w:rPr>
      </w:pPr>
      <w:r w:rsidRPr="00C53CF9">
        <w:rPr>
          <w:rFonts w:ascii="Times New Roman" w:hAnsi="Times New Roman" w:cs="Times New Roman"/>
          <w:noProof/>
          <w:spacing w:val="-10"/>
          <w:sz w:val="28"/>
          <w:szCs w:val="28"/>
        </w:rPr>
        <w:t xml:space="preserve">                                    СН</w:t>
      </w:r>
      <w:r w:rsidRPr="00C53CF9">
        <w:rPr>
          <w:rFonts w:ascii="Times New Roman" w:hAnsi="Times New Roman" w:cs="Times New Roman"/>
          <w:noProof/>
          <w:spacing w:val="-10"/>
          <w:sz w:val="28"/>
          <w:szCs w:val="28"/>
          <w:vertAlign w:val="subscript"/>
        </w:rPr>
        <w:t xml:space="preserve">3 </w:t>
      </w:r>
      <w:r w:rsidRPr="00C53CF9">
        <w:rPr>
          <w:rFonts w:ascii="Times New Roman" w:hAnsi="Times New Roman" w:cs="Times New Roman"/>
          <w:noProof/>
          <w:spacing w:val="-10"/>
          <w:sz w:val="28"/>
          <w:szCs w:val="28"/>
        </w:rPr>
        <w:t xml:space="preserve">           </w:t>
      </w:r>
      <w:r w:rsidRPr="00C53CF9">
        <w:rPr>
          <w:rFonts w:ascii="Times New Roman" w:hAnsi="Times New Roman" w:cs="Times New Roman"/>
          <w:noProof/>
          <w:sz w:val="28"/>
          <w:szCs w:val="28"/>
        </w:rPr>
        <w:t xml:space="preserve">Н                     </w:t>
      </w:r>
      <w:r w:rsidRPr="00C53CF9">
        <w:rPr>
          <w:rFonts w:ascii="Times New Roman" w:hAnsi="Times New Roman" w:cs="Times New Roman"/>
          <w:noProof/>
          <w:spacing w:val="-10"/>
          <w:sz w:val="28"/>
          <w:szCs w:val="28"/>
        </w:rPr>
        <w:t>СН</w:t>
      </w:r>
      <w:r w:rsidRPr="00C53CF9">
        <w:rPr>
          <w:rFonts w:ascii="Times New Roman" w:hAnsi="Times New Roman" w:cs="Times New Roman"/>
          <w:noProof/>
          <w:spacing w:val="-10"/>
          <w:sz w:val="28"/>
          <w:szCs w:val="28"/>
          <w:vertAlign w:val="subscript"/>
        </w:rPr>
        <w:t xml:space="preserve">3 </w:t>
      </w:r>
      <w:r w:rsidRPr="00C53CF9">
        <w:rPr>
          <w:rFonts w:ascii="Times New Roman" w:hAnsi="Times New Roman" w:cs="Times New Roman"/>
          <w:noProof/>
          <w:spacing w:val="-10"/>
          <w:sz w:val="28"/>
          <w:szCs w:val="28"/>
        </w:rPr>
        <w:t xml:space="preserve">                       СН</w:t>
      </w:r>
      <w:r w:rsidRPr="00C53CF9">
        <w:rPr>
          <w:rFonts w:ascii="Times New Roman" w:hAnsi="Times New Roman" w:cs="Times New Roman"/>
          <w:noProof/>
          <w:spacing w:val="-10"/>
          <w:sz w:val="28"/>
          <w:szCs w:val="28"/>
          <w:vertAlign w:val="subscript"/>
        </w:rPr>
        <w:t>3</w:t>
      </w:r>
    </w:p>
    <w:p w:rsidR="009F6E87" w:rsidRPr="00C53CF9" w:rsidRDefault="00752AFA" w:rsidP="00B51D13">
      <w:pPr>
        <w:contextualSpacing/>
        <w:rPr>
          <w:rFonts w:ascii="Times New Roman" w:hAnsi="Times New Roman" w:cs="Times New Roman"/>
          <w:noProof/>
          <w:sz w:val="28"/>
          <w:szCs w:val="28"/>
        </w:rPr>
      </w:pPr>
      <w:r>
        <w:rPr>
          <w:rFonts w:ascii="Times New Roman" w:hAnsi="Times New Roman" w:cs="Times New Roman"/>
          <w:sz w:val="28"/>
          <w:szCs w:val="28"/>
        </w:rPr>
        <w:pict>
          <v:line id="_x0000_s1103" style="position:absolute;z-index:251731968" from="158.15pt,5.05pt" to="194.15pt,5.05pt">
            <v:stroke endarrow="block"/>
          </v:line>
        </w:pict>
      </w:r>
      <w:r w:rsidR="009F6E87" w:rsidRPr="00C53CF9">
        <w:rPr>
          <w:rFonts w:ascii="Times New Roman" w:hAnsi="Times New Roman" w:cs="Times New Roman"/>
          <w:noProof/>
          <w:sz w:val="28"/>
          <w:szCs w:val="28"/>
        </w:rPr>
        <w:t xml:space="preserve">                        Н + О-</w:t>
      </w:r>
      <w:r w:rsidR="009F6E87" w:rsidRPr="00C53CF9">
        <w:rPr>
          <w:rFonts w:ascii="Times New Roman" w:hAnsi="Times New Roman" w:cs="Times New Roman"/>
          <w:noProof/>
          <w:sz w:val="28"/>
          <w:szCs w:val="28"/>
          <w:lang w:val="en-US"/>
        </w:rPr>
        <w:t>SO</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Н            НО-</w:t>
      </w:r>
      <w:r w:rsidR="009F6E87" w:rsidRPr="00C53CF9">
        <w:rPr>
          <w:rFonts w:ascii="Times New Roman" w:hAnsi="Times New Roman" w:cs="Times New Roman"/>
          <w:noProof/>
          <w:sz w:val="28"/>
          <w:szCs w:val="28"/>
          <w:lang w:val="en-US"/>
        </w:rPr>
        <w:t>SO</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Олефиндердің күкірт қышқылы мен гидратациялау әдісінің бірқатар кемшіліктері бар</w:t>
      </w:r>
      <w:r w:rsidR="003D1B98" w:rsidRPr="00C53CF9">
        <w:rPr>
          <w:rFonts w:ascii="Times New Roman" w:hAnsi="Times New Roman" w:cs="Times New Roman"/>
          <w:noProof/>
          <w:sz w:val="28"/>
          <w:szCs w:val="28"/>
        </w:rPr>
        <w:t>: күкірт қышқылының көп шығында</w:t>
      </w:r>
      <w:r w:rsidRPr="00C53CF9">
        <w:rPr>
          <w:rFonts w:ascii="Times New Roman" w:hAnsi="Times New Roman" w:cs="Times New Roman"/>
          <w:noProof/>
          <w:sz w:val="28"/>
          <w:szCs w:val="28"/>
        </w:rPr>
        <w:t>луы, оны қайта тазалаудың</w:t>
      </w:r>
      <w:r w:rsidR="003D1B98" w:rsidRPr="00C53CF9">
        <w:rPr>
          <w:rFonts w:ascii="Times New Roman" w:hAnsi="Times New Roman" w:cs="Times New Roman"/>
          <w:noProof/>
          <w:sz w:val="28"/>
          <w:szCs w:val="28"/>
        </w:rPr>
        <w:t xml:space="preserve"> қиындығы, аппаратураның корро</w:t>
      </w:r>
      <w:r w:rsidRPr="00C53CF9">
        <w:rPr>
          <w:rFonts w:ascii="Times New Roman" w:hAnsi="Times New Roman" w:cs="Times New Roman"/>
          <w:noProof/>
          <w:sz w:val="28"/>
          <w:szCs w:val="28"/>
        </w:rPr>
        <w:t>зиялануы және басқалар. Қазіргі кезде бірнеше жаңа әдістер табылды және өндіріске енгізіліп отыр. Мысалы, этиленді гидра-тациялау 100</w:t>
      </w:r>
      <w:r w:rsidRPr="00C53CF9">
        <w:rPr>
          <w:rFonts w:ascii="Times New Roman" w:hAnsi="Times New Roman" w:cs="Times New Roman"/>
          <w:iCs/>
          <w:noProof/>
          <w:sz w:val="28"/>
          <w:szCs w:val="28"/>
        </w:rPr>
        <w:t xml:space="preserve">ат </w:t>
      </w:r>
      <w:r w:rsidRPr="00C53CF9">
        <w:rPr>
          <w:rFonts w:ascii="Times New Roman" w:hAnsi="Times New Roman" w:cs="Times New Roman"/>
          <w:noProof/>
          <w:sz w:val="28"/>
          <w:szCs w:val="28"/>
        </w:rPr>
        <w:t>төмен емес қысымда, 300—350°С температура-сында фосфор және вольфрам қышқылдарының қоспасы сіңіріл-ген силикагельде жүргізіледі.</w:t>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 xml:space="preserve">4. Спирттер алу үшін альдегидтерді, кетондарды және күр-делі эфирлерді Со, </w:t>
      </w:r>
      <w:r w:rsidRPr="00C53CF9">
        <w:rPr>
          <w:rFonts w:ascii="Times New Roman" w:hAnsi="Times New Roman" w:cs="Times New Roman"/>
          <w:noProof/>
          <w:sz w:val="28"/>
          <w:szCs w:val="28"/>
          <w:lang w:val="en-US"/>
        </w:rPr>
        <w:t>Ni</w:t>
      </w:r>
      <w:r w:rsidRPr="00C53CF9">
        <w:rPr>
          <w:rFonts w:ascii="Times New Roman" w:hAnsi="Times New Roman" w:cs="Times New Roman"/>
          <w:noProof/>
          <w:sz w:val="28"/>
          <w:szCs w:val="28"/>
        </w:rPr>
        <w:t>, Си, Рі, Р</w:t>
      </w:r>
      <w:r w:rsidRPr="00C53CF9">
        <w:rPr>
          <w:rFonts w:ascii="Times New Roman" w:hAnsi="Times New Roman" w:cs="Times New Roman"/>
          <w:noProof/>
          <w:sz w:val="28"/>
          <w:szCs w:val="28"/>
          <w:lang w:val="en-US"/>
        </w:rPr>
        <w:t>d</w:t>
      </w:r>
      <w:r w:rsidRPr="00C53CF9">
        <w:rPr>
          <w:rFonts w:ascii="Times New Roman" w:hAnsi="Times New Roman" w:cs="Times New Roman"/>
          <w:noProof/>
          <w:sz w:val="28"/>
          <w:szCs w:val="28"/>
        </w:rPr>
        <w:t xml:space="preserve"> және кейбір катализаторларды қолданып тотықсыздандырады: біріншілік және екіншілік — кетондарды тотықсыздандырып алады.</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bCs/>
          <w:noProof/>
          <w:w w:val="87"/>
          <w:sz w:val="28"/>
          <w:szCs w:val="28"/>
        </w:rPr>
        <w:t xml:space="preserve">                                                                </w:t>
      </w:r>
      <w:r w:rsidRPr="00C53CF9">
        <w:rPr>
          <w:rFonts w:ascii="Times New Roman" w:hAnsi="Times New Roman" w:cs="Times New Roman"/>
          <w:bCs/>
          <w:noProof/>
          <w:w w:val="87"/>
          <w:sz w:val="28"/>
          <w:szCs w:val="28"/>
          <w:lang w:val="en-US"/>
        </w:rPr>
        <w:t>H</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w w:val="89"/>
          <w:sz w:val="28"/>
          <w:szCs w:val="28"/>
        </w:rPr>
        <w:t xml:space="preserve">                                                          </w:t>
      </w:r>
      <w:r w:rsidRPr="00C53CF9">
        <w:rPr>
          <w:rFonts w:ascii="Times New Roman" w:hAnsi="Times New Roman" w:cs="Times New Roman"/>
          <w:w w:val="89"/>
          <w:sz w:val="28"/>
          <w:szCs w:val="28"/>
          <w:lang w:val="en-US"/>
        </w:rPr>
        <w:t>I</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sz w:val="28"/>
          <w:szCs w:val="28"/>
        </w:rPr>
        <w:t xml:space="preserve">СНз—С = </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lang w:val="kk-KZ"/>
        </w:rPr>
        <w:object w:dxaOrig="620" w:dyaOrig="320">
          <v:shape id="_x0000_i1264" type="#_x0000_t75" style="width:31.5pt;height:15pt" o:ole="">
            <v:imagedata r:id="rId422" o:title=""/>
          </v:shape>
          <o:OLEObject Type="Embed" ProgID="Equation.3" ShapeID="_x0000_i1264" DrawAspect="Content" ObjectID="_1525090722" r:id="rId434"/>
        </w:object>
      </w:r>
      <w:r w:rsidRPr="00C53CF9">
        <w:rPr>
          <w:rFonts w:ascii="Times New Roman" w:hAnsi="Times New Roman" w:cs="Times New Roman"/>
          <w:noProof/>
          <w:sz w:val="28"/>
          <w:szCs w:val="28"/>
        </w:rPr>
        <w:t>СНз—СН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сірке альдегиді</w:t>
      </w:r>
    </w:p>
    <w:p w:rsidR="009F6E87" w:rsidRPr="009D41DA"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z w:val="28"/>
          <w:szCs w:val="28"/>
        </w:rPr>
        <w:t xml:space="preserve"> </w:t>
      </w:r>
      <w:r w:rsidR="009D41DA">
        <w:rPr>
          <w:rFonts w:ascii="Times New Roman" w:hAnsi="Times New Roman" w:cs="Times New Roman"/>
          <w:noProof/>
          <w:sz w:val="28"/>
          <w:szCs w:val="28"/>
        </w:rPr>
        <w:t xml:space="preserve">                            </w:t>
      </w:r>
      <w:r w:rsidR="009D41DA">
        <w:rPr>
          <w:rFonts w:ascii="Times New Roman" w:hAnsi="Times New Roman" w:cs="Times New Roman"/>
          <w:noProof/>
          <w:sz w:val="28"/>
          <w:szCs w:val="28"/>
          <w:lang w:val="kk-KZ"/>
        </w:rPr>
        <w:t xml:space="preserve"> </w:t>
      </w:r>
      <w:r w:rsidR="009D41DA">
        <w:rPr>
          <w:rFonts w:ascii="Times New Roman" w:hAnsi="Times New Roman" w:cs="Times New Roman"/>
          <w:noProof/>
          <w:sz w:val="28"/>
          <w:szCs w:val="28"/>
        </w:rPr>
        <w:t xml:space="preserve">   </w:t>
      </w:r>
      <w:r w:rsidR="009D41DA">
        <w:rPr>
          <w:rFonts w:ascii="Times New Roman" w:hAnsi="Times New Roman" w:cs="Times New Roman"/>
          <w:noProof/>
          <w:sz w:val="28"/>
          <w:szCs w:val="28"/>
          <w:lang w:val="kk-KZ"/>
        </w:rPr>
        <w:t>О</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spacing w:val="-13"/>
          <w:sz w:val="28"/>
          <w:szCs w:val="28"/>
        </w:rPr>
        <w:t xml:space="preserve">                                 </w:t>
      </w:r>
      <w:r w:rsidR="009D41DA">
        <w:rPr>
          <w:rFonts w:ascii="Times New Roman" w:hAnsi="Times New Roman" w:cs="Times New Roman"/>
          <w:spacing w:val="-13"/>
          <w:sz w:val="28"/>
          <w:szCs w:val="28"/>
          <w:lang w:val="kk-KZ"/>
        </w:rPr>
        <w:t xml:space="preserve">   </w:t>
      </w:r>
      <w:r w:rsidRPr="00C53CF9">
        <w:rPr>
          <w:rFonts w:ascii="Times New Roman" w:hAnsi="Times New Roman" w:cs="Times New Roman"/>
          <w:spacing w:val="-13"/>
          <w:sz w:val="28"/>
          <w:szCs w:val="28"/>
        </w:rPr>
        <w:t xml:space="preserve">     </w:t>
      </w:r>
      <w:r w:rsidRPr="00C53CF9">
        <w:rPr>
          <w:rFonts w:ascii="Times New Roman" w:hAnsi="Times New Roman" w:cs="Times New Roman"/>
          <w:spacing w:val="-13"/>
          <w:sz w:val="28"/>
          <w:szCs w:val="28"/>
          <w:lang w:val="en-US"/>
        </w:rPr>
        <w:t>II</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—С—</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+2Н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position w:val="-6"/>
          <w:sz w:val="28"/>
          <w:szCs w:val="28"/>
          <w:lang w:val="kk-KZ"/>
        </w:rPr>
        <w:object w:dxaOrig="620" w:dyaOrig="320">
          <v:shape id="_x0000_i1265" type="#_x0000_t75" style="width:31.5pt;height:15pt" o:ole="">
            <v:imagedata r:id="rId422" o:title=""/>
          </v:shape>
          <o:OLEObject Type="Embed" ProgID="Equation.3" ShapeID="_x0000_i1265" DrawAspect="Content" ObjectID="_1525090723" r:id="rId435"/>
        </w:objec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ОН</w:t>
      </w:r>
    </w:p>
    <w:p w:rsidR="009F6E87" w:rsidRPr="00C53CF9" w:rsidRDefault="009F6E87" w:rsidP="00B51D13">
      <w:pPr>
        <w:shd w:val="clear" w:color="auto" w:fill="FFFFFF"/>
        <w:tabs>
          <w:tab w:val="left" w:pos="1632"/>
        </w:tabs>
        <w:contextualSpacing/>
        <w:rPr>
          <w:rFonts w:ascii="Times New Roman" w:hAnsi="Times New Roman" w:cs="Times New Roman"/>
          <w:sz w:val="28"/>
          <w:szCs w:val="28"/>
        </w:rPr>
      </w:pPr>
      <w:r w:rsidRPr="00C53CF9">
        <w:rPr>
          <w:rFonts w:ascii="Times New Roman" w:hAnsi="Times New Roman" w:cs="Times New Roman"/>
          <w:noProof/>
          <w:sz w:val="28"/>
          <w:szCs w:val="28"/>
        </w:rPr>
        <w:tab/>
        <w:t xml:space="preserve">           сірке қышқылының</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этил эфирі</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O</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spacing w:val="-13"/>
          <w:sz w:val="28"/>
          <w:szCs w:val="28"/>
        </w:rPr>
        <w:t xml:space="preserve">                              </w:t>
      </w:r>
      <w:r w:rsidRPr="00C53CF9">
        <w:rPr>
          <w:rFonts w:ascii="Times New Roman" w:hAnsi="Times New Roman" w:cs="Times New Roman"/>
          <w:spacing w:val="-13"/>
          <w:sz w:val="28"/>
          <w:szCs w:val="28"/>
          <w:lang w:val="en-US"/>
        </w:rPr>
        <w:t>II</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5"/>
          <w:sz w:val="28"/>
          <w:szCs w:val="28"/>
        </w:rPr>
        <w:t xml:space="preserve">                  СНз—С—СН</w:t>
      </w:r>
      <w:r w:rsidRPr="00C53CF9">
        <w:rPr>
          <w:rFonts w:ascii="Times New Roman" w:hAnsi="Times New Roman" w:cs="Times New Roman"/>
          <w:noProof/>
          <w:spacing w:val="-5"/>
          <w:sz w:val="28"/>
          <w:szCs w:val="28"/>
          <w:vertAlign w:val="subscript"/>
        </w:rPr>
        <w:t>3</w:t>
      </w:r>
      <w:r w:rsidRPr="00C53CF9">
        <w:rPr>
          <w:rFonts w:ascii="Times New Roman" w:hAnsi="Times New Roman" w:cs="Times New Roman"/>
          <w:noProof/>
          <w:spacing w:val="-5"/>
          <w:sz w:val="28"/>
          <w:szCs w:val="28"/>
        </w:rPr>
        <w:t>+Н</w:t>
      </w:r>
      <w:r w:rsidRPr="00C53CF9">
        <w:rPr>
          <w:rFonts w:ascii="Times New Roman" w:hAnsi="Times New Roman" w:cs="Times New Roman"/>
          <w:noProof/>
          <w:spacing w:val="-5"/>
          <w:sz w:val="28"/>
          <w:szCs w:val="28"/>
          <w:vertAlign w:val="subscript"/>
        </w:rPr>
        <w:t>2</w:t>
      </w:r>
      <w:r w:rsidRPr="00C53CF9">
        <w:rPr>
          <w:rFonts w:ascii="Times New Roman" w:hAnsi="Times New Roman" w:cs="Times New Roman"/>
          <w:noProof/>
          <w:spacing w:val="-5"/>
          <w:sz w:val="28"/>
          <w:szCs w:val="28"/>
        </w:rPr>
        <w:t xml:space="preserve"> </w:t>
      </w:r>
      <w:r w:rsidRPr="00C53CF9">
        <w:rPr>
          <w:rFonts w:ascii="Times New Roman" w:hAnsi="Times New Roman" w:cs="Times New Roman"/>
          <w:noProof/>
          <w:position w:val="-6"/>
          <w:sz w:val="28"/>
          <w:szCs w:val="28"/>
          <w:lang w:val="kk-KZ"/>
        </w:rPr>
        <w:object w:dxaOrig="620" w:dyaOrig="320">
          <v:shape id="_x0000_i1266" type="#_x0000_t75" style="width:31.5pt;height:15pt" o:ole="">
            <v:imagedata r:id="rId422" o:title=""/>
          </v:shape>
          <o:OLEObject Type="Embed" ProgID="Equation.3" ShapeID="_x0000_i1266" DrawAspect="Content" ObjectID="_1525090724" r:id="rId436"/>
        </w:object>
      </w:r>
      <w:r w:rsidRPr="00C53CF9">
        <w:rPr>
          <w:rFonts w:ascii="Times New Roman" w:hAnsi="Times New Roman" w:cs="Times New Roman"/>
          <w:noProof/>
          <w:spacing w:val="-5"/>
          <w:sz w:val="28"/>
          <w:szCs w:val="28"/>
        </w:rPr>
        <w:t>СНз—СНОН—СН</w:t>
      </w:r>
      <w:r w:rsidRPr="00C53CF9">
        <w:rPr>
          <w:rFonts w:ascii="Times New Roman" w:hAnsi="Times New Roman" w:cs="Times New Roman"/>
          <w:noProof/>
          <w:spacing w:val="-5"/>
          <w:sz w:val="28"/>
          <w:szCs w:val="28"/>
          <w:vertAlign w:val="subscript"/>
        </w:rPr>
        <w:t>3</w:t>
      </w:r>
    </w:p>
    <w:p w:rsidR="009F6E87" w:rsidRPr="00C53CF9" w:rsidRDefault="009F6E87" w:rsidP="00B51D13">
      <w:pPr>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 xml:space="preserve">                                            ацетон</w:t>
      </w:r>
      <w:r w:rsidRPr="00C53CF9">
        <w:rPr>
          <w:rFonts w:ascii="Times New Roman" w:hAnsi="Times New Roman" w:cs="Times New Roman"/>
          <w:noProof/>
          <w:sz w:val="28"/>
          <w:szCs w:val="28"/>
        </w:rPr>
        <w:tab/>
        <w:t xml:space="preserve">                                      изопропил спирті</w:t>
      </w:r>
    </w:p>
    <w:p w:rsidR="009F6E87" w:rsidRPr="00C53CF9" w:rsidRDefault="009F6E87" w:rsidP="00B51D13">
      <w:pPr>
        <w:contextualSpacing/>
        <w:jc w:val="both"/>
        <w:rPr>
          <w:rFonts w:ascii="Times New Roman" w:hAnsi="Times New Roman" w:cs="Times New Roman"/>
          <w:sz w:val="28"/>
          <w:szCs w:val="28"/>
        </w:rPr>
      </w:pPr>
    </w:p>
    <w:p w:rsidR="009F6E87" w:rsidRPr="00C53CF9" w:rsidRDefault="009F6E87" w:rsidP="00B51D13">
      <w:pPr>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Катализденбеген тотықсыздандыру әдістерін   қолдануға болады.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b/>
          <w:noProof/>
          <w:sz w:val="28"/>
          <w:szCs w:val="28"/>
          <w:lang w:val="kk-KZ"/>
        </w:rPr>
        <w:tab/>
        <w:t>9.3. Физикалық қасиеттері.</w:t>
      </w:r>
      <w:r w:rsidRPr="00C53CF9">
        <w:rPr>
          <w:rFonts w:ascii="Times New Roman" w:hAnsi="Times New Roman" w:cs="Times New Roman"/>
          <w:noProof/>
          <w:sz w:val="28"/>
          <w:szCs w:val="28"/>
          <w:lang w:val="kk-KZ"/>
        </w:rPr>
        <w:t xml:space="preserve"> Қалыпты температурада С</w:t>
      </w:r>
      <w:r w:rsidRPr="00C53CF9">
        <w:rPr>
          <w:rFonts w:ascii="Times New Roman" w:hAnsi="Times New Roman" w:cs="Times New Roman"/>
          <w:noProof/>
          <w:sz w:val="28"/>
          <w:szCs w:val="28"/>
          <w:vertAlign w:val="subscript"/>
          <w:lang w:val="kk-KZ"/>
        </w:rPr>
        <w:t>10</w:t>
      </w:r>
      <w:r w:rsidRPr="00C53CF9">
        <w:rPr>
          <w:rFonts w:ascii="Times New Roman" w:hAnsi="Times New Roman" w:cs="Times New Roman"/>
          <w:noProof/>
          <w:sz w:val="28"/>
          <w:szCs w:val="28"/>
          <w:lang w:val="kk-KZ"/>
        </w:rPr>
        <w:t>-ға дейінгі спирттер — сүйықтықтар, С</w:t>
      </w:r>
      <w:r w:rsidRPr="00C53CF9">
        <w:rPr>
          <w:rFonts w:ascii="Times New Roman" w:hAnsi="Times New Roman" w:cs="Times New Roman"/>
          <w:noProof/>
          <w:sz w:val="28"/>
          <w:szCs w:val="28"/>
          <w:vertAlign w:val="subscript"/>
          <w:lang w:val="kk-KZ"/>
        </w:rPr>
        <w:t>11</w:t>
      </w:r>
      <w:r w:rsidRPr="00C53CF9">
        <w:rPr>
          <w:rFonts w:ascii="Times New Roman" w:hAnsi="Times New Roman" w:cs="Times New Roman"/>
          <w:noProof/>
          <w:sz w:val="28"/>
          <w:szCs w:val="28"/>
          <w:lang w:val="kk-KZ"/>
        </w:rPr>
        <w:t>-ден бастап және одан жоғарғылары — қатты заттар. С</w:t>
      </w:r>
      <w:r w:rsidRPr="00C53CF9">
        <w:rPr>
          <w:rFonts w:ascii="Times New Roman" w:hAnsi="Times New Roman" w:cs="Times New Roman"/>
          <w:noProof/>
          <w:sz w:val="28"/>
          <w:szCs w:val="28"/>
          <w:vertAlign w:val="subscript"/>
          <w:lang w:val="kk-KZ"/>
        </w:rPr>
        <w:t>1</w:t>
      </w:r>
      <w:r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 спирттері сумен барлық арақатынаста араласады және өздеріне тән иістері болады. Молекулалық салмағының өсуіне қарай сүйық спирттердің суда ерігіштігі</w:t>
      </w:r>
      <w:r w:rsidR="00752AFA">
        <w:rPr>
          <w:rFonts w:ascii="Times New Roman" w:hAnsi="Times New Roman" w:cs="Times New Roman"/>
          <w:sz w:val="28"/>
          <w:szCs w:val="28"/>
        </w:rPr>
        <w:pict>
          <v:line id="_x0000_s1082" style="position:absolute;left:0;text-align:left;z-index:251717632;mso-position-horizontal-relative:margin;mso-position-vertical-relative:text" from="750.7pt,-65.3pt" to="750.7pt,528.7pt" o:allowincell="f" strokeweight=".25pt">
            <w10:wrap anchorx="margin"/>
          </v:line>
        </w:pict>
      </w:r>
      <w:r w:rsidRPr="00C53CF9">
        <w:rPr>
          <w:rFonts w:ascii="Times New Roman" w:hAnsi="Times New Roman" w:cs="Times New Roman"/>
          <w:noProof/>
          <w:sz w:val="28"/>
          <w:szCs w:val="28"/>
          <w:lang w:val="kk-KZ"/>
        </w:rPr>
        <w:t xml:space="preserve"> төмендейді және олардың иістері жағымсыз бола бастайды. Қатты спирттердің иісі болмайды және суда ерімейді. Сұйық спирттер көптеген органикалық заттар үшін жақсы еріткіштер болып саналады.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Спирттердің қайнау температурасы молекулалық салмағының артуына қарай өседі, мысалы</w:t>
      </w:r>
    </w:p>
    <w:p w:rsidR="009F6E87" w:rsidRPr="00C53CF9" w:rsidRDefault="009F6E87" w:rsidP="00B51D13">
      <w:pPr>
        <w:shd w:val="clear" w:color="auto" w:fill="FFFFFF"/>
        <w:tabs>
          <w:tab w:val="left" w:pos="3394"/>
        </w:tabs>
        <w:contextualSpacing/>
        <w:jc w:val="center"/>
        <w:rPr>
          <w:rFonts w:ascii="Times New Roman" w:hAnsi="Times New Roman" w:cs="Times New Roman"/>
          <w:sz w:val="28"/>
          <w:szCs w:val="28"/>
        </w:rPr>
      </w:pPr>
      <w:r w:rsidRPr="00C53CF9">
        <w:rPr>
          <w:rFonts w:ascii="Times New Roman" w:hAnsi="Times New Roman" w:cs="Times New Roman"/>
          <w:noProof/>
          <w:sz w:val="28"/>
          <w:szCs w:val="28"/>
        </w:rPr>
        <w:t>Қайнау т. С.</w:t>
      </w:r>
      <w:r w:rsidRPr="00C53CF9">
        <w:rPr>
          <w:rFonts w:ascii="Times New Roman" w:hAnsi="Times New Roman" w:cs="Times New Roman"/>
          <w:noProof/>
          <w:sz w:val="28"/>
          <w:szCs w:val="28"/>
        </w:rPr>
        <w:br/>
        <w:t xml:space="preserve">        </w:t>
      </w:r>
      <w:r w:rsidRPr="00C53CF9">
        <w:rPr>
          <w:rFonts w:ascii="Times New Roman" w:hAnsi="Times New Roman" w:cs="Times New Roman"/>
          <w:noProof/>
          <w:spacing w:val="-3"/>
          <w:sz w:val="28"/>
          <w:szCs w:val="28"/>
        </w:rPr>
        <w:t>СНзОН</w:t>
      </w:r>
      <w:r w:rsidRPr="00C53CF9">
        <w:rPr>
          <w:rFonts w:ascii="Times New Roman" w:hAnsi="Times New Roman" w:cs="Times New Roman"/>
          <w:noProof/>
          <w:sz w:val="28"/>
          <w:szCs w:val="28"/>
        </w:rPr>
        <w:tab/>
      </w:r>
      <w:r w:rsidRPr="00C53CF9">
        <w:rPr>
          <w:rFonts w:ascii="Times New Roman" w:hAnsi="Times New Roman" w:cs="Times New Roman"/>
          <w:noProof/>
          <w:spacing w:val="-8"/>
          <w:sz w:val="28"/>
          <w:szCs w:val="28"/>
        </w:rPr>
        <w:t>64,5</w:t>
      </w:r>
    </w:p>
    <w:p w:rsidR="009F6E87" w:rsidRPr="00C53CF9" w:rsidRDefault="009F6E87" w:rsidP="00B51D13">
      <w:pPr>
        <w:shd w:val="clear" w:color="auto" w:fill="FFFFFF"/>
        <w:tabs>
          <w:tab w:val="left" w:pos="3389"/>
        </w:tabs>
        <w:contextualSpacing/>
        <w:jc w:val="center"/>
        <w:rPr>
          <w:rFonts w:ascii="Times New Roman" w:hAnsi="Times New Roman" w:cs="Times New Roman"/>
          <w:sz w:val="28"/>
          <w:szCs w:val="28"/>
        </w:rPr>
      </w:pPr>
      <w:r w:rsidRPr="00C53CF9">
        <w:rPr>
          <w:rFonts w:ascii="Times New Roman" w:hAnsi="Times New Roman" w:cs="Times New Roman"/>
          <w:noProof/>
          <w:spacing w:val="-11"/>
          <w:sz w:val="28"/>
          <w:szCs w:val="28"/>
        </w:rPr>
        <w:t>С</w:t>
      </w:r>
      <w:r w:rsidRPr="00C53CF9">
        <w:rPr>
          <w:rFonts w:ascii="Times New Roman" w:hAnsi="Times New Roman" w:cs="Times New Roman"/>
          <w:noProof/>
          <w:spacing w:val="-11"/>
          <w:sz w:val="28"/>
          <w:szCs w:val="28"/>
          <w:vertAlign w:val="subscript"/>
        </w:rPr>
        <w:t>2</w:t>
      </w:r>
      <w:r w:rsidRPr="00C53CF9">
        <w:rPr>
          <w:rFonts w:ascii="Times New Roman" w:hAnsi="Times New Roman" w:cs="Times New Roman"/>
          <w:noProof/>
          <w:spacing w:val="-11"/>
          <w:sz w:val="28"/>
          <w:szCs w:val="28"/>
        </w:rPr>
        <w:t>Н</w:t>
      </w:r>
      <w:r w:rsidRPr="00C53CF9">
        <w:rPr>
          <w:rFonts w:ascii="Times New Roman" w:hAnsi="Times New Roman" w:cs="Times New Roman"/>
          <w:noProof/>
          <w:spacing w:val="-11"/>
          <w:sz w:val="28"/>
          <w:szCs w:val="28"/>
          <w:vertAlign w:val="subscript"/>
        </w:rPr>
        <w:t>5</w:t>
      </w:r>
      <w:r w:rsidRPr="00C53CF9">
        <w:rPr>
          <w:rFonts w:ascii="Times New Roman" w:hAnsi="Times New Roman" w:cs="Times New Roman"/>
          <w:noProof/>
          <w:spacing w:val="-11"/>
          <w:sz w:val="28"/>
          <w:szCs w:val="28"/>
        </w:rPr>
        <w:t>О</w:t>
      </w:r>
      <w:r w:rsidR="003D1B98" w:rsidRPr="00C53CF9">
        <w:rPr>
          <w:rFonts w:ascii="Times New Roman" w:hAnsi="Times New Roman" w:cs="Times New Roman"/>
          <w:noProof/>
          <w:spacing w:val="-11"/>
          <w:sz w:val="28"/>
          <w:szCs w:val="28"/>
          <w:lang w:val="kk-KZ"/>
        </w:rPr>
        <w:t>Н</w:t>
      </w:r>
      <w:r w:rsidRPr="00C53CF9">
        <w:rPr>
          <w:rFonts w:ascii="Times New Roman" w:hAnsi="Times New Roman" w:cs="Times New Roman"/>
          <w:noProof/>
          <w:sz w:val="28"/>
          <w:szCs w:val="28"/>
        </w:rPr>
        <w:tab/>
      </w:r>
      <w:r w:rsidRPr="00C53CF9">
        <w:rPr>
          <w:rFonts w:ascii="Times New Roman" w:hAnsi="Times New Roman" w:cs="Times New Roman"/>
          <w:noProof/>
          <w:spacing w:val="-7"/>
          <w:sz w:val="28"/>
          <w:szCs w:val="28"/>
        </w:rPr>
        <w:t>78,3</w:t>
      </w:r>
    </w:p>
    <w:p w:rsidR="009F6E87" w:rsidRPr="00C53CF9" w:rsidRDefault="009F6E87" w:rsidP="00B51D13">
      <w:pPr>
        <w:shd w:val="clear" w:color="auto" w:fill="FFFFFF"/>
        <w:tabs>
          <w:tab w:val="left" w:pos="3394"/>
        </w:tabs>
        <w:contextualSpacing/>
        <w:jc w:val="center"/>
        <w:rPr>
          <w:rFonts w:ascii="Times New Roman" w:hAnsi="Times New Roman" w:cs="Times New Roman"/>
          <w:sz w:val="28"/>
          <w:szCs w:val="28"/>
        </w:rPr>
      </w:pPr>
      <w:r w:rsidRPr="00C53CF9">
        <w:rPr>
          <w:rFonts w:ascii="Times New Roman" w:hAnsi="Times New Roman" w:cs="Times New Roman"/>
          <w:noProof/>
          <w:spacing w:val="-5"/>
          <w:sz w:val="28"/>
          <w:szCs w:val="28"/>
          <w:lang w:val="kk-KZ"/>
        </w:rPr>
        <w:t>н</w:t>
      </w:r>
      <w:r w:rsidRPr="00C53CF9">
        <w:rPr>
          <w:rFonts w:ascii="Times New Roman" w:hAnsi="Times New Roman" w:cs="Times New Roman"/>
          <w:noProof/>
          <w:spacing w:val="-5"/>
          <w:sz w:val="28"/>
          <w:szCs w:val="28"/>
        </w:rPr>
        <w:t xml:space="preserve"> = СзН</w:t>
      </w:r>
      <w:r w:rsidRPr="00C53CF9">
        <w:rPr>
          <w:rFonts w:ascii="Times New Roman" w:hAnsi="Times New Roman" w:cs="Times New Roman"/>
          <w:noProof/>
          <w:spacing w:val="-5"/>
          <w:sz w:val="28"/>
          <w:szCs w:val="28"/>
          <w:vertAlign w:val="subscript"/>
        </w:rPr>
        <w:t>7</w:t>
      </w:r>
      <w:r w:rsidRPr="00C53CF9">
        <w:rPr>
          <w:rFonts w:ascii="Times New Roman" w:hAnsi="Times New Roman" w:cs="Times New Roman"/>
          <w:noProof/>
          <w:spacing w:val="-5"/>
          <w:sz w:val="28"/>
          <w:szCs w:val="28"/>
        </w:rPr>
        <w:t>ОН</w:t>
      </w:r>
      <w:r w:rsidRPr="00C53CF9">
        <w:rPr>
          <w:rFonts w:ascii="Times New Roman" w:hAnsi="Times New Roman" w:cs="Times New Roman"/>
          <w:noProof/>
          <w:sz w:val="28"/>
          <w:szCs w:val="28"/>
        </w:rPr>
        <w:tab/>
      </w:r>
      <w:r w:rsidRPr="00C53CF9">
        <w:rPr>
          <w:rFonts w:ascii="Times New Roman" w:hAnsi="Times New Roman" w:cs="Times New Roman"/>
          <w:noProof/>
          <w:spacing w:val="-8"/>
          <w:sz w:val="28"/>
          <w:szCs w:val="28"/>
        </w:rPr>
        <w:t>97,8</w:t>
      </w:r>
    </w:p>
    <w:p w:rsidR="009F6E87" w:rsidRPr="00C53CF9" w:rsidRDefault="009F6E87" w:rsidP="00B51D13">
      <w:pPr>
        <w:shd w:val="clear" w:color="auto" w:fill="FFFFFF"/>
        <w:tabs>
          <w:tab w:val="left" w:pos="3326"/>
        </w:tabs>
        <w:contextualSpacing/>
        <w:jc w:val="center"/>
        <w:rPr>
          <w:rFonts w:ascii="Times New Roman" w:hAnsi="Times New Roman" w:cs="Times New Roman"/>
          <w:sz w:val="28"/>
          <w:szCs w:val="28"/>
        </w:rPr>
      </w:pPr>
      <w:r w:rsidRPr="00C53CF9">
        <w:rPr>
          <w:rFonts w:ascii="Times New Roman" w:hAnsi="Times New Roman" w:cs="Times New Roman"/>
          <w:noProof/>
          <w:spacing w:val="-7"/>
          <w:sz w:val="28"/>
          <w:szCs w:val="28"/>
          <w:lang w:val="kk-KZ"/>
        </w:rPr>
        <w:t>н</w:t>
      </w:r>
      <w:r w:rsidRPr="00C53CF9">
        <w:rPr>
          <w:rFonts w:ascii="Times New Roman" w:hAnsi="Times New Roman" w:cs="Times New Roman"/>
          <w:noProof/>
          <w:spacing w:val="-7"/>
          <w:sz w:val="28"/>
          <w:szCs w:val="28"/>
        </w:rPr>
        <w:t xml:space="preserve"> = С</w:t>
      </w:r>
      <w:r w:rsidRPr="00C53CF9">
        <w:rPr>
          <w:rFonts w:ascii="Times New Roman" w:hAnsi="Times New Roman" w:cs="Times New Roman"/>
          <w:noProof/>
          <w:spacing w:val="-7"/>
          <w:sz w:val="28"/>
          <w:szCs w:val="28"/>
          <w:vertAlign w:val="subscript"/>
        </w:rPr>
        <w:t>4</w:t>
      </w:r>
      <w:r w:rsidRPr="00C53CF9">
        <w:rPr>
          <w:rFonts w:ascii="Times New Roman" w:hAnsi="Times New Roman" w:cs="Times New Roman"/>
          <w:noProof/>
          <w:spacing w:val="-7"/>
          <w:sz w:val="28"/>
          <w:szCs w:val="28"/>
        </w:rPr>
        <w:t>Н</w:t>
      </w:r>
      <w:r w:rsidRPr="00C53CF9">
        <w:rPr>
          <w:rFonts w:ascii="Times New Roman" w:hAnsi="Times New Roman" w:cs="Times New Roman"/>
          <w:noProof/>
          <w:spacing w:val="-7"/>
          <w:sz w:val="28"/>
          <w:szCs w:val="28"/>
          <w:vertAlign w:val="subscript"/>
        </w:rPr>
        <w:t>9</w:t>
      </w:r>
      <w:r w:rsidRPr="00C53CF9">
        <w:rPr>
          <w:rFonts w:ascii="Times New Roman" w:hAnsi="Times New Roman" w:cs="Times New Roman"/>
          <w:noProof/>
          <w:spacing w:val="-7"/>
          <w:sz w:val="28"/>
          <w:szCs w:val="28"/>
        </w:rPr>
        <w:t>ОН</w:t>
      </w:r>
      <w:r w:rsidRPr="00C53CF9">
        <w:rPr>
          <w:rFonts w:ascii="Times New Roman" w:hAnsi="Times New Roman" w:cs="Times New Roman"/>
          <w:noProof/>
          <w:sz w:val="28"/>
          <w:szCs w:val="28"/>
        </w:rPr>
        <w:tab/>
      </w:r>
      <w:r w:rsidRPr="00C53CF9">
        <w:rPr>
          <w:rFonts w:ascii="Times New Roman" w:hAnsi="Times New Roman" w:cs="Times New Roman"/>
          <w:noProof/>
          <w:spacing w:val="-10"/>
          <w:sz w:val="28"/>
          <w:szCs w:val="28"/>
        </w:rPr>
        <w:t>117,7</w:t>
      </w:r>
    </w:p>
    <w:p w:rsidR="009F6E87" w:rsidRPr="00C53CF9" w:rsidRDefault="009F6E87" w:rsidP="00B51D13">
      <w:pPr>
        <w:shd w:val="clear" w:color="auto" w:fill="FFFFFF"/>
        <w:tabs>
          <w:tab w:val="left" w:pos="3307"/>
        </w:tabs>
        <w:contextualSpacing/>
        <w:jc w:val="center"/>
        <w:rPr>
          <w:rFonts w:ascii="Times New Roman" w:hAnsi="Times New Roman" w:cs="Times New Roman"/>
          <w:sz w:val="28"/>
          <w:szCs w:val="28"/>
        </w:rPr>
      </w:pPr>
      <w:r w:rsidRPr="00C53CF9">
        <w:rPr>
          <w:rFonts w:ascii="Times New Roman" w:hAnsi="Times New Roman" w:cs="Times New Roman"/>
          <w:noProof/>
          <w:spacing w:val="-11"/>
          <w:sz w:val="28"/>
          <w:szCs w:val="28"/>
          <w:lang w:val="kk-KZ"/>
        </w:rPr>
        <w:t xml:space="preserve">н </w:t>
      </w:r>
      <w:r w:rsidRPr="00C53CF9">
        <w:rPr>
          <w:rFonts w:ascii="Times New Roman" w:hAnsi="Times New Roman" w:cs="Times New Roman"/>
          <w:noProof/>
          <w:spacing w:val="-11"/>
          <w:sz w:val="28"/>
          <w:szCs w:val="28"/>
        </w:rPr>
        <w:t>= С</w:t>
      </w:r>
      <w:r w:rsidRPr="00C53CF9">
        <w:rPr>
          <w:rFonts w:ascii="Times New Roman" w:hAnsi="Times New Roman" w:cs="Times New Roman"/>
          <w:noProof/>
          <w:spacing w:val="-11"/>
          <w:sz w:val="28"/>
          <w:szCs w:val="28"/>
          <w:lang w:val="kk-KZ"/>
        </w:rPr>
        <w:t xml:space="preserve"> </w:t>
      </w:r>
      <w:r w:rsidRPr="00C53CF9">
        <w:rPr>
          <w:rFonts w:ascii="Times New Roman" w:hAnsi="Times New Roman" w:cs="Times New Roman"/>
          <w:noProof/>
          <w:spacing w:val="-11"/>
          <w:sz w:val="28"/>
          <w:szCs w:val="28"/>
          <w:vertAlign w:val="subscript"/>
          <w:lang w:val="kk-KZ"/>
        </w:rPr>
        <w:t>10</w:t>
      </w:r>
      <w:r w:rsidRPr="00C53CF9">
        <w:rPr>
          <w:rFonts w:ascii="Times New Roman" w:hAnsi="Times New Roman" w:cs="Times New Roman"/>
          <w:noProof/>
          <w:spacing w:val="-11"/>
          <w:sz w:val="28"/>
          <w:szCs w:val="28"/>
        </w:rPr>
        <w:t>Н</w:t>
      </w:r>
      <w:r w:rsidRPr="00C53CF9">
        <w:rPr>
          <w:rFonts w:ascii="Times New Roman" w:hAnsi="Times New Roman" w:cs="Times New Roman"/>
          <w:noProof/>
          <w:spacing w:val="-11"/>
          <w:sz w:val="28"/>
          <w:szCs w:val="28"/>
          <w:vertAlign w:val="subscript"/>
        </w:rPr>
        <w:t>21</w:t>
      </w:r>
      <w:r w:rsidRPr="00C53CF9">
        <w:rPr>
          <w:rFonts w:ascii="Times New Roman" w:hAnsi="Times New Roman" w:cs="Times New Roman"/>
          <w:noProof/>
          <w:spacing w:val="-11"/>
          <w:sz w:val="28"/>
          <w:szCs w:val="28"/>
        </w:rPr>
        <w:t>ОН</w:t>
      </w:r>
      <w:r w:rsidRPr="00C53CF9">
        <w:rPr>
          <w:rFonts w:ascii="Times New Roman" w:hAnsi="Times New Roman" w:cs="Times New Roman"/>
          <w:noProof/>
          <w:sz w:val="28"/>
          <w:szCs w:val="28"/>
        </w:rPr>
        <w:tab/>
      </w:r>
      <w:r w:rsidRPr="00C53CF9">
        <w:rPr>
          <w:rFonts w:ascii="Times New Roman" w:hAnsi="Times New Roman" w:cs="Times New Roman"/>
          <w:noProof/>
          <w:spacing w:val="-6"/>
          <w:sz w:val="28"/>
          <w:szCs w:val="28"/>
        </w:rPr>
        <w:t>231,0</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Түзу тізбекті спирттер тармақталған тізбекті спирттерге қарағанда әлдеқайда жоғары температурада қайнайды. Көміртек атомдарының саны біркелкі болса, біріншілік спирттер екіншіліктерге қарағанда, ал екіншіліктер үшіншіліктерге қарағанда жоғарырақ температурада қайнайды. Мысалы, бутил спирттерінің С</w:t>
      </w:r>
      <w:r w:rsidRPr="00C53CF9">
        <w:rPr>
          <w:rFonts w:ascii="Times New Roman" w:hAnsi="Times New Roman" w:cs="Times New Roman"/>
          <w:noProof/>
          <w:sz w:val="28"/>
          <w:szCs w:val="28"/>
          <w:vertAlign w:val="subscript"/>
        </w:rPr>
        <w:t>4</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9</w:t>
      </w:r>
      <w:r w:rsidRPr="00C53CF9">
        <w:rPr>
          <w:rFonts w:ascii="Times New Roman" w:hAnsi="Times New Roman" w:cs="Times New Roman"/>
          <w:noProof/>
          <w:sz w:val="28"/>
          <w:szCs w:val="28"/>
        </w:rPr>
        <w:t>ОН қайнау температурасы: нормальды 117,7°С-де изобутил 107,3° С, екіншілік 99,5° С және үшіншілік 82,8° С. Балқу температурасы керісінше, үшіншілік спирттерде бәрінен жоғары болады. Спирттердің тығыздығы 1-ден кем.</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Спирттердің қайнау температурасы сәйкес көмірсутектерінің тіпті галоген туындыларының қайнау температурасынан әлде қайда жоғары. Мысалы, этан — 88,3° С-де бромды этил 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rPr>
        <w:t>Вг— + 38,0°С-де, ал этил спирті + 78,3° С-де қайнайды. Спирттер су сияқты аз мөлшерде болса да мұндай айырмашылық ассоциацияланған сұйықтық болып есептеледі.</w:t>
      </w:r>
    </w:p>
    <w:p w:rsidR="009F6E87" w:rsidRPr="00C53CF9" w:rsidRDefault="009F6E87" w:rsidP="00B51D13">
      <w:pPr>
        <w:shd w:val="clear" w:color="auto" w:fill="FFFFFF"/>
        <w:contextualSpacing/>
        <w:jc w:val="both"/>
        <w:rPr>
          <w:rFonts w:ascii="Times New Roman" w:hAnsi="Times New Roman" w:cs="Times New Roman"/>
          <w:noProof/>
          <w:sz w:val="28"/>
          <w:szCs w:val="28"/>
        </w:rPr>
      </w:pPr>
      <w:r w:rsidRPr="00C53CF9">
        <w:rPr>
          <w:rFonts w:ascii="Times New Roman" w:hAnsi="Times New Roman" w:cs="Times New Roman"/>
          <w:noProof/>
          <w:sz w:val="28"/>
          <w:szCs w:val="28"/>
        </w:rPr>
        <w:t xml:space="preserve">Спирттердің жеке молекулалары өз ара гидроксил топтарын-дағы оттекпен (оттектің ортақтаспаған жұп электрондарының қатысуымен) сутек арасында пайда болған </w:t>
      </w:r>
      <w:r w:rsidRPr="00C53CF9">
        <w:rPr>
          <w:rFonts w:ascii="Times New Roman" w:hAnsi="Times New Roman" w:cs="Times New Roman"/>
          <w:iCs/>
          <w:noProof/>
          <w:sz w:val="28"/>
          <w:szCs w:val="28"/>
        </w:rPr>
        <w:t xml:space="preserve">сутек байланыстары </w:t>
      </w:r>
      <w:r w:rsidRPr="00C53CF9">
        <w:rPr>
          <w:rFonts w:ascii="Times New Roman" w:hAnsi="Times New Roman" w:cs="Times New Roman"/>
          <w:noProof/>
          <w:sz w:val="28"/>
          <w:szCs w:val="28"/>
        </w:rPr>
        <w:t>арқылы қосылады.</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 </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w w:val="83"/>
          <w:sz w:val="28"/>
          <w:szCs w:val="28"/>
        </w:rPr>
        <w:t xml:space="preserve">                       </w:t>
      </w:r>
      <w:r w:rsidRPr="00C53CF9">
        <w:rPr>
          <w:rFonts w:ascii="Times New Roman" w:hAnsi="Times New Roman" w:cs="Times New Roman"/>
          <w:w w:val="83"/>
          <w:sz w:val="28"/>
          <w:szCs w:val="28"/>
          <w:lang w:val="en-US"/>
        </w:rPr>
        <w:t>I</w:t>
      </w:r>
      <w:r w:rsidRPr="00C53CF9">
        <w:rPr>
          <w:rFonts w:ascii="Times New Roman" w:hAnsi="Times New Roman" w:cs="Times New Roman"/>
          <w:w w:val="83"/>
          <w:sz w:val="28"/>
          <w:szCs w:val="28"/>
        </w:rPr>
        <w:t xml:space="preserve"> </w:t>
      </w:r>
      <w:r w:rsidRPr="00C53CF9">
        <w:rPr>
          <w:rFonts w:ascii="Times New Roman" w:hAnsi="Times New Roman" w:cs="Times New Roman"/>
          <w:sz w:val="28"/>
          <w:szCs w:val="28"/>
        </w:rPr>
        <w:t xml:space="preserve">        </w:t>
      </w:r>
      <w:r w:rsidRPr="00C53CF9">
        <w:rPr>
          <w:rFonts w:ascii="Times New Roman" w:hAnsi="Times New Roman" w:cs="Times New Roman"/>
          <w:w w:val="83"/>
          <w:sz w:val="28"/>
          <w:szCs w:val="28"/>
          <w:lang w:val="en-US"/>
        </w:rPr>
        <w:t>I</w:t>
      </w:r>
      <w:r w:rsidRPr="00C53CF9">
        <w:rPr>
          <w:rFonts w:ascii="Times New Roman" w:hAnsi="Times New Roman" w:cs="Times New Roman"/>
          <w:sz w:val="28"/>
          <w:szCs w:val="28"/>
        </w:rPr>
        <w:tab/>
        <w:t xml:space="preserve">             </w:t>
      </w:r>
      <w:r w:rsidRPr="00C53CF9">
        <w:rPr>
          <w:rFonts w:ascii="Times New Roman" w:hAnsi="Times New Roman" w:cs="Times New Roman"/>
          <w:w w:val="83"/>
          <w:sz w:val="28"/>
          <w:szCs w:val="28"/>
          <w:lang w:val="en-US"/>
        </w:rPr>
        <w:t>I</w:t>
      </w:r>
    </w:p>
    <w:p w:rsidR="009F6E87" w:rsidRPr="00C53CF9" w:rsidRDefault="009F6E87" w:rsidP="00B51D13">
      <w:pPr>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:О- </w:t>
      </w:r>
      <w:r w:rsidRPr="00C53CF9">
        <w:rPr>
          <w:rFonts w:ascii="Times New Roman" w:hAnsi="Times New Roman" w:cs="Times New Roman"/>
          <w:noProof/>
          <w:spacing w:val="34"/>
          <w:sz w:val="28"/>
          <w:szCs w:val="28"/>
        </w:rPr>
        <w:t>Н:</w:t>
      </w:r>
      <w:r w:rsidRPr="00C53CF9">
        <w:rPr>
          <w:rFonts w:ascii="Times New Roman" w:hAnsi="Times New Roman" w:cs="Times New Roman"/>
          <w:noProof/>
          <w:spacing w:val="34"/>
          <w:sz w:val="28"/>
          <w:szCs w:val="28"/>
          <w:lang w:val="en-US"/>
        </w:rPr>
        <w:t>O</w:t>
      </w:r>
      <w:r w:rsidRPr="00C53CF9">
        <w:rPr>
          <w:rFonts w:ascii="Times New Roman" w:hAnsi="Times New Roman" w:cs="Times New Roman"/>
          <w:noProof/>
          <w:spacing w:val="34"/>
          <w:sz w:val="28"/>
          <w:szCs w:val="28"/>
        </w:rPr>
        <w:t>—</w:t>
      </w:r>
      <w:r w:rsidRPr="00C53CF9">
        <w:rPr>
          <w:rFonts w:ascii="Times New Roman" w:hAnsi="Times New Roman" w:cs="Times New Roman"/>
          <w:noProof/>
          <w:sz w:val="28"/>
          <w:szCs w:val="28"/>
        </w:rPr>
        <w:t>Н:   О-Н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lastRenderedPageBreak/>
        <w:t>Ассоциация спирттердің физикалық қасиеттеріне елеулі әсер етеді, себебі ерітіндіде димерлі, тримерлі және полимерлі молекулалар жүреді.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 xml:space="preserve">Спирттер үшін инфрақызыл төңірегінде 2,8 </w:t>
      </w:r>
      <w:r w:rsidRPr="00C53CF9">
        <w:rPr>
          <w:rFonts w:ascii="Times New Roman" w:hAnsi="Times New Roman" w:cs="Times New Roman"/>
          <w:noProof/>
          <w:position w:val="-10"/>
          <w:sz w:val="28"/>
          <w:szCs w:val="28"/>
        </w:rPr>
        <w:object w:dxaOrig="240" w:dyaOrig="260">
          <v:shape id="_x0000_i1267" type="#_x0000_t75" style="width:12pt;height:12pt" o:ole="">
            <v:imagedata r:id="rId437" o:title=""/>
          </v:shape>
          <o:OLEObject Type="Embed" ProgID="Equation.3" ShapeID="_x0000_i1267" DrawAspect="Content" ObjectID="_1525090725" r:id="rId438"/>
        </w:object>
      </w:r>
      <w:r w:rsidRPr="00C53CF9">
        <w:rPr>
          <w:rFonts w:ascii="Times New Roman" w:hAnsi="Times New Roman" w:cs="Times New Roman"/>
          <w:iCs/>
          <w:noProof/>
          <w:sz w:val="28"/>
          <w:szCs w:val="28"/>
        </w:rPr>
        <w:t xml:space="preserve">, </w:t>
      </w:r>
      <w:r w:rsidRPr="00C53CF9">
        <w:rPr>
          <w:rFonts w:ascii="Times New Roman" w:hAnsi="Times New Roman" w:cs="Times New Roman"/>
          <w:noProof/>
          <w:sz w:val="28"/>
          <w:szCs w:val="28"/>
        </w:rPr>
        <w:t xml:space="preserve">(3600 </w:t>
      </w:r>
      <w:r w:rsidRPr="00C53CF9">
        <w:rPr>
          <w:rFonts w:ascii="Times New Roman" w:hAnsi="Times New Roman" w:cs="Times New Roman"/>
          <w:iCs/>
          <w:noProof/>
          <w:sz w:val="28"/>
          <w:szCs w:val="28"/>
        </w:rPr>
        <w:t>см~</w:t>
      </w:r>
      <w:r w:rsidRPr="00C53CF9">
        <w:rPr>
          <w:rFonts w:ascii="Times New Roman" w:hAnsi="Times New Roman" w:cs="Times New Roman"/>
          <w:iCs/>
          <w:noProof/>
          <w:sz w:val="28"/>
          <w:szCs w:val="28"/>
          <w:vertAlign w:val="superscript"/>
        </w:rPr>
        <w:t>1</w:t>
      </w:r>
      <w:r w:rsidRPr="00C53CF9">
        <w:rPr>
          <w:rFonts w:ascii="Times New Roman" w:hAnsi="Times New Roman" w:cs="Times New Roman"/>
          <w:iCs/>
          <w:noProof/>
          <w:sz w:val="28"/>
          <w:szCs w:val="28"/>
        </w:rPr>
        <w:t xml:space="preserve">) </w:t>
      </w:r>
      <w:r w:rsidRPr="00C53CF9">
        <w:rPr>
          <w:rFonts w:ascii="Times New Roman" w:hAnsi="Times New Roman" w:cs="Times New Roman"/>
          <w:noProof/>
          <w:sz w:val="28"/>
          <w:szCs w:val="28"/>
        </w:rPr>
        <w:t>сіңірілуі тән,— ассоциацияланбаған гидроксилге тән валенттік ауытқу 3,1</w:t>
      </w:r>
      <w:r w:rsidRPr="00C53CF9">
        <w:rPr>
          <w:rFonts w:ascii="Times New Roman" w:hAnsi="Times New Roman" w:cs="Times New Roman"/>
          <w:noProof/>
          <w:position w:val="-10"/>
          <w:sz w:val="28"/>
          <w:szCs w:val="28"/>
        </w:rPr>
        <w:object w:dxaOrig="240" w:dyaOrig="260">
          <v:shape id="_x0000_i1268" type="#_x0000_t75" style="width:12pt;height:12pt" o:ole="">
            <v:imagedata r:id="rId439" o:title=""/>
          </v:shape>
          <o:OLEObject Type="Embed" ProgID="Equation.3" ShapeID="_x0000_i1268" DrawAspect="Content" ObjectID="_1525090726" r:id="rId440"/>
        </w:object>
      </w:r>
      <w:r w:rsidRPr="00C53CF9">
        <w:rPr>
          <w:rFonts w:ascii="Times New Roman" w:hAnsi="Times New Roman" w:cs="Times New Roman"/>
          <w:iCs/>
          <w:noProof/>
          <w:sz w:val="28"/>
          <w:szCs w:val="28"/>
        </w:rPr>
        <w:t xml:space="preserve"> </w:t>
      </w:r>
      <w:r w:rsidRPr="00C53CF9">
        <w:rPr>
          <w:rFonts w:ascii="Times New Roman" w:hAnsi="Times New Roman" w:cs="Times New Roman"/>
          <w:noProof/>
          <w:sz w:val="28"/>
          <w:szCs w:val="28"/>
        </w:rPr>
        <w:t xml:space="preserve">(3200 </w:t>
      </w:r>
      <w:r w:rsidRPr="00C53CF9">
        <w:rPr>
          <w:rFonts w:ascii="Times New Roman" w:hAnsi="Times New Roman" w:cs="Times New Roman"/>
          <w:iCs/>
          <w:noProof/>
          <w:sz w:val="28"/>
          <w:szCs w:val="28"/>
        </w:rPr>
        <w:t>см~</w:t>
      </w:r>
      <w:r w:rsidRPr="00C53CF9">
        <w:rPr>
          <w:rFonts w:ascii="Times New Roman" w:hAnsi="Times New Roman" w:cs="Times New Roman"/>
          <w:iCs/>
          <w:noProof/>
          <w:sz w:val="28"/>
          <w:szCs w:val="28"/>
          <w:vertAlign w:val="superscript"/>
        </w:rPr>
        <w:t>1</w:t>
      </w:r>
      <w:r w:rsidRPr="00C53CF9">
        <w:rPr>
          <w:rFonts w:ascii="Times New Roman" w:hAnsi="Times New Roman" w:cs="Times New Roman"/>
          <w:iCs/>
          <w:noProof/>
          <w:sz w:val="28"/>
          <w:szCs w:val="28"/>
        </w:rPr>
        <w:t>)</w:t>
      </w:r>
      <w:r w:rsidRPr="00C53CF9">
        <w:rPr>
          <w:rFonts w:ascii="Times New Roman" w:hAnsi="Times New Roman" w:cs="Times New Roman"/>
          <w:noProof/>
          <w:sz w:val="28"/>
          <w:szCs w:val="28"/>
        </w:rPr>
        <w:t>, сондай-ақ жуық ауытқу асооциацияланған гидроксилге де тән.</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sz w:val="28"/>
          <w:szCs w:val="28"/>
          <w:lang w:val="kk-KZ"/>
        </w:rPr>
        <w:t xml:space="preserve">9.4. </w:t>
      </w:r>
      <w:r w:rsidRPr="00C53CF9">
        <w:rPr>
          <w:rFonts w:ascii="Times New Roman" w:hAnsi="Times New Roman" w:cs="Times New Roman"/>
          <w:b/>
          <w:noProof/>
          <w:sz w:val="28"/>
          <w:szCs w:val="28"/>
        </w:rPr>
        <w:t>Химиялық қасиеттері.</w:t>
      </w:r>
      <w:r w:rsidRPr="00C53CF9">
        <w:rPr>
          <w:rFonts w:ascii="Times New Roman" w:hAnsi="Times New Roman" w:cs="Times New Roman"/>
          <w:noProof/>
          <w:sz w:val="28"/>
          <w:szCs w:val="28"/>
        </w:rPr>
        <w:t xml:space="preserve"> Спирттердің химиялық қасиеттеріне реакцияға бейімді гидроксил тобы — ОН болуына байланысты.</w:t>
      </w:r>
    </w:p>
    <w:p w:rsidR="009F6E87" w:rsidRPr="00C53CF9" w:rsidRDefault="009F6E87" w:rsidP="00B51D13">
      <w:pPr>
        <w:shd w:val="clear" w:color="auto" w:fill="FFFFFF"/>
        <w:tabs>
          <w:tab w:val="left" w:pos="850"/>
        </w:tabs>
        <w:contextualSpacing/>
        <w:jc w:val="both"/>
        <w:rPr>
          <w:rFonts w:ascii="Times New Roman" w:hAnsi="Times New Roman" w:cs="Times New Roman"/>
          <w:sz w:val="28"/>
          <w:szCs w:val="28"/>
        </w:rPr>
      </w:pPr>
      <w:r w:rsidRPr="00C53CF9">
        <w:rPr>
          <w:rFonts w:ascii="Times New Roman" w:hAnsi="Times New Roman" w:cs="Times New Roman"/>
          <w:noProof/>
          <w:spacing w:val="-25"/>
          <w:sz w:val="28"/>
          <w:szCs w:val="28"/>
        </w:rPr>
        <w:t>1.</w:t>
      </w:r>
      <w:r w:rsidRPr="00C53CF9">
        <w:rPr>
          <w:rFonts w:ascii="Times New Roman" w:hAnsi="Times New Roman" w:cs="Times New Roman"/>
          <w:noProof/>
          <w:sz w:val="28"/>
          <w:szCs w:val="28"/>
        </w:rPr>
        <w:tab/>
        <w:t xml:space="preserve">Спирттермен сілтілік </w:t>
      </w:r>
      <w:r w:rsidR="006B7D7B" w:rsidRPr="00C53CF9">
        <w:rPr>
          <w:rFonts w:ascii="Times New Roman" w:hAnsi="Times New Roman" w:cs="Times New Roman"/>
          <w:noProof/>
          <w:sz w:val="28"/>
          <w:szCs w:val="28"/>
        </w:rPr>
        <w:t>металдар әрекеттескенде гидрок</w:t>
      </w:r>
      <w:r w:rsidR="006B7D7B"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rPr>
        <w:t xml:space="preserve">илдегі сутек орнын металл </w:t>
      </w:r>
      <w:r w:rsidR="006B7D7B" w:rsidRPr="00C53CF9">
        <w:rPr>
          <w:rFonts w:ascii="Times New Roman" w:hAnsi="Times New Roman" w:cs="Times New Roman"/>
          <w:noProof/>
          <w:sz w:val="28"/>
          <w:szCs w:val="28"/>
        </w:rPr>
        <w:t>басып, спирттің алкоголятын бе</w:t>
      </w:r>
      <w:r w:rsidRPr="00C53CF9">
        <w:rPr>
          <w:rFonts w:ascii="Times New Roman" w:hAnsi="Times New Roman" w:cs="Times New Roman"/>
          <w:noProof/>
          <w:sz w:val="28"/>
          <w:szCs w:val="28"/>
        </w:rPr>
        <w:t>реді:</w:t>
      </w:r>
    </w:p>
    <w:p w:rsidR="009F6E87" w:rsidRPr="00C53CF9" w:rsidRDefault="009F6E87" w:rsidP="00B51D13">
      <w:pPr>
        <w:shd w:val="clear" w:color="auto" w:fill="FFFFFF"/>
        <w:contextualSpacing/>
        <w:rPr>
          <w:rFonts w:ascii="Times New Roman" w:hAnsi="Times New Roman" w:cs="Times New Roman"/>
          <w:noProof/>
          <w:sz w:val="28"/>
          <w:szCs w:val="28"/>
          <w:vertAlign w:val="subscript"/>
        </w:rPr>
      </w:pPr>
      <w:r w:rsidRPr="00C53CF9">
        <w:rPr>
          <w:rFonts w:ascii="Times New Roman" w:hAnsi="Times New Roman" w:cs="Times New Roman"/>
          <w:noProof/>
          <w:sz w:val="28"/>
          <w:szCs w:val="28"/>
        </w:rPr>
        <w:t>2С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ОН+2</w:t>
      </w:r>
      <w:r w:rsidRPr="00C53CF9">
        <w:rPr>
          <w:rFonts w:ascii="Times New Roman" w:hAnsi="Times New Roman" w:cs="Times New Roman"/>
          <w:noProof/>
          <w:sz w:val="28"/>
          <w:szCs w:val="28"/>
          <w:lang w:val="en-US"/>
        </w:rPr>
        <w:t>N</w:t>
      </w:r>
      <w:r w:rsidRPr="00C53CF9">
        <w:rPr>
          <w:rFonts w:ascii="Times New Roman" w:hAnsi="Times New Roman" w:cs="Times New Roman"/>
          <w:noProof/>
          <w:sz w:val="28"/>
          <w:szCs w:val="28"/>
        </w:rPr>
        <w:t xml:space="preserve">а </w:t>
      </w:r>
      <w:r w:rsidRPr="00C53CF9">
        <w:rPr>
          <w:rFonts w:ascii="Times New Roman" w:hAnsi="Times New Roman" w:cs="Times New Roman"/>
          <w:noProof/>
          <w:position w:val="-6"/>
          <w:sz w:val="28"/>
          <w:szCs w:val="28"/>
          <w:lang w:val="kk-KZ"/>
        </w:rPr>
        <w:object w:dxaOrig="620" w:dyaOrig="320">
          <v:shape id="_x0000_i1269" type="#_x0000_t75" style="width:31.5pt;height:15pt" o:ole="">
            <v:imagedata r:id="rId422" o:title=""/>
          </v:shape>
          <o:OLEObject Type="Embed" ProgID="Equation.3" ShapeID="_x0000_i1269" DrawAspect="Content" ObjectID="_1525090727" r:id="rId441"/>
        </w:object>
      </w:r>
      <w:r w:rsidRPr="00C53CF9">
        <w:rPr>
          <w:rFonts w:ascii="Times New Roman" w:hAnsi="Times New Roman" w:cs="Times New Roman"/>
          <w:noProof/>
          <w:sz w:val="28"/>
          <w:szCs w:val="28"/>
        </w:rPr>
        <w:t>2С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О</w:t>
      </w:r>
      <w:r w:rsidRPr="00C53CF9">
        <w:rPr>
          <w:rFonts w:ascii="Times New Roman" w:hAnsi="Times New Roman" w:cs="Times New Roman"/>
          <w:noProof/>
          <w:sz w:val="28"/>
          <w:szCs w:val="28"/>
          <w:lang w:val="en-US"/>
        </w:rPr>
        <w:t>N</w:t>
      </w:r>
      <w:r w:rsidRPr="00C53CF9">
        <w:rPr>
          <w:rFonts w:ascii="Times New Roman" w:hAnsi="Times New Roman" w:cs="Times New Roman"/>
          <w:noProof/>
          <w:sz w:val="28"/>
          <w:szCs w:val="28"/>
        </w:rPr>
        <w:t>а + Н</w:t>
      </w:r>
      <w:r w:rsidRPr="00C53CF9">
        <w:rPr>
          <w:rFonts w:ascii="Times New Roman" w:hAnsi="Times New Roman" w:cs="Times New Roman"/>
          <w:noProof/>
          <w:sz w:val="28"/>
          <w:szCs w:val="28"/>
          <w:vertAlign w:val="subscript"/>
        </w:rPr>
        <w:t xml:space="preserve">2 </w:t>
      </w:r>
    </w:p>
    <w:p w:rsidR="009F6E87" w:rsidRPr="00C53CF9" w:rsidRDefault="009F6E87" w:rsidP="00B51D13">
      <w:pPr>
        <w:shd w:val="clear" w:color="auto" w:fill="FFFFFF"/>
        <w:ind w:left="2160"/>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алкоголят</w:t>
      </w:r>
    </w:p>
    <w:p w:rsidR="009F6E87" w:rsidRPr="00C53CF9" w:rsidRDefault="009F6E87" w:rsidP="00B51D13">
      <w:pPr>
        <w:shd w:val="clear" w:color="auto" w:fill="FFFFFF"/>
        <w:ind w:left="2160"/>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(натрий этилаты)</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Спирттердің алкоголяттары сумен жылдам ыдырайды:</w:t>
      </w:r>
    </w:p>
    <w:p w:rsidR="009F6E87" w:rsidRPr="00C53CF9" w:rsidRDefault="009F6E87" w:rsidP="00B51D13">
      <w:pPr>
        <w:shd w:val="clear" w:color="auto" w:fill="FFFFFF"/>
        <w:tabs>
          <w:tab w:val="left" w:pos="2069"/>
        </w:tabs>
        <w:contextualSpacing/>
        <w:rPr>
          <w:rFonts w:ascii="Times New Roman" w:hAnsi="Times New Roman" w:cs="Times New Roman"/>
          <w:noProof/>
          <w:spacing w:val="-18"/>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pacing w:val="-18"/>
          <w:sz w:val="28"/>
          <w:szCs w:val="28"/>
        </w:rPr>
        <w:t>С</w:t>
      </w:r>
      <w:r w:rsidRPr="00C53CF9">
        <w:rPr>
          <w:rFonts w:ascii="Times New Roman" w:hAnsi="Times New Roman" w:cs="Times New Roman"/>
          <w:noProof/>
          <w:spacing w:val="-18"/>
          <w:sz w:val="28"/>
          <w:szCs w:val="28"/>
          <w:vertAlign w:val="subscript"/>
        </w:rPr>
        <w:t>2</w:t>
      </w:r>
      <w:r w:rsidRPr="00C53CF9">
        <w:rPr>
          <w:rFonts w:ascii="Times New Roman" w:hAnsi="Times New Roman" w:cs="Times New Roman"/>
          <w:noProof/>
          <w:spacing w:val="-18"/>
          <w:sz w:val="28"/>
          <w:szCs w:val="28"/>
        </w:rPr>
        <w:t>Н</w:t>
      </w:r>
      <w:r w:rsidRPr="00C53CF9">
        <w:rPr>
          <w:rFonts w:ascii="Times New Roman" w:hAnsi="Times New Roman" w:cs="Times New Roman"/>
          <w:noProof/>
          <w:spacing w:val="-18"/>
          <w:sz w:val="28"/>
          <w:szCs w:val="28"/>
          <w:vertAlign w:val="subscript"/>
        </w:rPr>
        <w:t>5</w:t>
      </w:r>
      <w:r w:rsidRPr="00C53CF9">
        <w:rPr>
          <w:rFonts w:ascii="Times New Roman" w:hAnsi="Times New Roman" w:cs="Times New Roman"/>
          <w:noProof/>
          <w:spacing w:val="-18"/>
          <w:sz w:val="28"/>
          <w:szCs w:val="28"/>
        </w:rPr>
        <w:t>ОМа+НОН ↔ С</w:t>
      </w:r>
      <w:r w:rsidRPr="00C53CF9">
        <w:rPr>
          <w:rFonts w:ascii="Times New Roman" w:hAnsi="Times New Roman" w:cs="Times New Roman"/>
          <w:noProof/>
          <w:spacing w:val="-18"/>
          <w:sz w:val="28"/>
          <w:szCs w:val="28"/>
          <w:vertAlign w:val="subscript"/>
        </w:rPr>
        <w:t>2</w:t>
      </w:r>
      <w:r w:rsidRPr="00C53CF9">
        <w:rPr>
          <w:rFonts w:ascii="Times New Roman" w:hAnsi="Times New Roman" w:cs="Times New Roman"/>
          <w:noProof/>
          <w:spacing w:val="-18"/>
          <w:sz w:val="28"/>
          <w:szCs w:val="28"/>
        </w:rPr>
        <w:t>Н</w:t>
      </w:r>
      <w:r w:rsidRPr="00C53CF9">
        <w:rPr>
          <w:rFonts w:ascii="Times New Roman" w:hAnsi="Times New Roman" w:cs="Times New Roman"/>
          <w:noProof/>
          <w:spacing w:val="-18"/>
          <w:sz w:val="28"/>
          <w:szCs w:val="28"/>
          <w:vertAlign w:val="subscript"/>
        </w:rPr>
        <w:t>5</w:t>
      </w:r>
      <w:r w:rsidRPr="00C53CF9">
        <w:rPr>
          <w:rFonts w:ascii="Times New Roman" w:hAnsi="Times New Roman" w:cs="Times New Roman"/>
          <w:noProof/>
          <w:spacing w:val="-18"/>
          <w:sz w:val="28"/>
          <w:szCs w:val="28"/>
        </w:rPr>
        <w:t xml:space="preserve">ОН + </w:t>
      </w:r>
      <w:r w:rsidRPr="00C53CF9">
        <w:rPr>
          <w:rFonts w:ascii="Times New Roman" w:hAnsi="Times New Roman" w:cs="Times New Roman"/>
          <w:noProof/>
          <w:spacing w:val="-18"/>
          <w:sz w:val="28"/>
          <w:szCs w:val="28"/>
          <w:lang w:val="en-US"/>
        </w:rPr>
        <w:t>N</w:t>
      </w:r>
      <w:r w:rsidRPr="00C53CF9">
        <w:rPr>
          <w:rFonts w:ascii="Times New Roman" w:hAnsi="Times New Roman" w:cs="Times New Roman"/>
          <w:noProof/>
          <w:spacing w:val="-18"/>
          <w:sz w:val="28"/>
          <w:szCs w:val="28"/>
        </w:rPr>
        <w:t>аОН</w:t>
      </w:r>
    </w:p>
    <w:p w:rsidR="009F6E87" w:rsidRPr="00C53CF9" w:rsidRDefault="009F6E87" w:rsidP="00B51D13">
      <w:pPr>
        <w:shd w:val="clear" w:color="auto" w:fill="FFFFFF"/>
        <w:tabs>
          <w:tab w:val="left" w:pos="850"/>
        </w:tabs>
        <w:contextualSpacing/>
        <w:jc w:val="both"/>
        <w:rPr>
          <w:rFonts w:ascii="Times New Roman" w:hAnsi="Times New Roman" w:cs="Times New Roman"/>
          <w:sz w:val="28"/>
          <w:szCs w:val="28"/>
        </w:rPr>
      </w:pPr>
      <w:r w:rsidRPr="00C53CF9">
        <w:rPr>
          <w:rFonts w:ascii="Times New Roman" w:hAnsi="Times New Roman" w:cs="Times New Roman"/>
          <w:noProof/>
          <w:spacing w:val="-14"/>
          <w:sz w:val="28"/>
          <w:szCs w:val="28"/>
        </w:rPr>
        <w:t>2.</w:t>
      </w:r>
      <w:r w:rsidRPr="00C53CF9">
        <w:rPr>
          <w:rFonts w:ascii="Times New Roman" w:hAnsi="Times New Roman" w:cs="Times New Roman"/>
          <w:noProof/>
          <w:sz w:val="28"/>
          <w:szCs w:val="28"/>
        </w:rPr>
        <w:tab/>
        <w:t>Спирттермен минералды және органикалық қышқылдармен әрекеттесіп сәйкес күрделі эфирлермен су береді:</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12"/>
          <w:sz w:val="28"/>
          <w:szCs w:val="28"/>
        </w:rPr>
        <w:t>С</w:t>
      </w:r>
      <w:r w:rsidRPr="00C53CF9">
        <w:rPr>
          <w:rFonts w:ascii="Times New Roman" w:hAnsi="Times New Roman" w:cs="Times New Roman"/>
          <w:noProof/>
          <w:spacing w:val="-12"/>
          <w:sz w:val="28"/>
          <w:szCs w:val="28"/>
          <w:vertAlign w:val="subscript"/>
        </w:rPr>
        <w:t>2</w:t>
      </w:r>
      <w:r w:rsidRPr="00C53CF9">
        <w:rPr>
          <w:rFonts w:ascii="Times New Roman" w:hAnsi="Times New Roman" w:cs="Times New Roman"/>
          <w:noProof/>
          <w:spacing w:val="-12"/>
          <w:sz w:val="28"/>
          <w:szCs w:val="28"/>
        </w:rPr>
        <w:t>Н</w:t>
      </w:r>
      <w:r w:rsidRPr="00C53CF9">
        <w:rPr>
          <w:rFonts w:ascii="Times New Roman" w:hAnsi="Times New Roman" w:cs="Times New Roman"/>
          <w:noProof/>
          <w:spacing w:val="-12"/>
          <w:sz w:val="28"/>
          <w:szCs w:val="28"/>
          <w:vertAlign w:val="subscript"/>
        </w:rPr>
        <w:t>5</w:t>
      </w:r>
      <w:r w:rsidRPr="00C53CF9">
        <w:rPr>
          <w:rFonts w:ascii="Times New Roman" w:hAnsi="Times New Roman" w:cs="Times New Roman"/>
          <w:noProof/>
          <w:spacing w:val="-12"/>
          <w:sz w:val="28"/>
          <w:szCs w:val="28"/>
        </w:rPr>
        <w:t>ОН</w:t>
      </w:r>
      <w:r w:rsidR="00297476"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rPr>
        <w:t>+</w:t>
      </w:r>
      <w:r w:rsidR="00297476"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rPr>
        <w:t>Н</w:t>
      </w:r>
      <w:r w:rsidRPr="00C53CF9">
        <w:rPr>
          <w:rFonts w:ascii="Times New Roman" w:hAnsi="Times New Roman" w:cs="Times New Roman"/>
          <w:noProof/>
          <w:spacing w:val="-12"/>
          <w:sz w:val="28"/>
          <w:szCs w:val="28"/>
          <w:lang w:val="en-US"/>
        </w:rPr>
        <w:t>OSO</w:t>
      </w:r>
      <w:r w:rsidRPr="00C53CF9">
        <w:rPr>
          <w:rFonts w:ascii="Times New Roman" w:hAnsi="Times New Roman" w:cs="Times New Roman"/>
          <w:noProof/>
          <w:spacing w:val="-12"/>
          <w:sz w:val="28"/>
          <w:szCs w:val="28"/>
          <w:vertAlign w:val="subscript"/>
        </w:rPr>
        <w:t>3</w:t>
      </w:r>
      <w:r w:rsidRPr="00C53CF9">
        <w:rPr>
          <w:rFonts w:ascii="Times New Roman" w:hAnsi="Times New Roman" w:cs="Times New Roman"/>
          <w:noProof/>
          <w:spacing w:val="-12"/>
          <w:sz w:val="28"/>
          <w:szCs w:val="28"/>
        </w:rPr>
        <w:t xml:space="preserve">Н </w:t>
      </w:r>
      <w:r w:rsidRPr="00C53CF9">
        <w:rPr>
          <w:rFonts w:ascii="Times New Roman" w:hAnsi="Times New Roman" w:cs="Times New Roman"/>
          <w:noProof/>
          <w:spacing w:val="-18"/>
          <w:sz w:val="28"/>
          <w:szCs w:val="28"/>
        </w:rPr>
        <w:t>↔</w:t>
      </w:r>
      <w:r w:rsidRPr="00C53CF9">
        <w:rPr>
          <w:rFonts w:ascii="Times New Roman" w:hAnsi="Times New Roman" w:cs="Times New Roman"/>
          <w:noProof/>
          <w:spacing w:val="-12"/>
          <w:sz w:val="28"/>
          <w:szCs w:val="28"/>
        </w:rPr>
        <w:t xml:space="preserve"> Н</w:t>
      </w:r>
      <w:r w:rsidRPr="00C53CF9">
        <w:rPr>
          <w:rFonts w:ascii="Times New Roman" w:hAnsi="Times New Roman" w:cs="Times New Roman"/>
          <w:noProof/>
          <w:spacing w:val="-12"/>
          <w:sz w:val="28"/>
          <w:szCs w:val="28"/>
          <w:vertAlign w:val="subscript"/>
        </w:rPr>
        <w:t>2</w:t>
      </w:r>
      <w:r w:rsidRPr="00C53CF9">
        <w:rPr>
          <w:rFonts w:ascii="Times New Roman" w:hAnsi="Times New Roman" w:cs="Times New Roman"/>
          <w:noProof/>
          <w:spacing w:val="-12"/>
          <w:sz w:val="28"/>
          <w:szCs w:val="28"/>
          <w:lang w:val="en-US"/>
        </w:rPr>
        <w:t>O</w:t>
      </w:r>
      <w:r w:rsidR="00297476"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rPr>
        <w:t>+</w:t>
      </w:r>
      <w:r w:rsidR="00297476"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rPr>
        <w:t>С</w:t>
      </w:r>
      <w:r w:rsidRPr="00C53CF9">
        <w:rPr>
          <w:rFonts w:ascii="Times New Roman" w:hAnsi="Times New Roman" w:cs="Times New Roman"/>
          <w:noProof/>
          <w:spacing w:val="-12"/>
          <w:sz w:val="28"/>
          <w:szCs w:val="28"/>
          <w:vertAlign w:val="subscript"/>
        </w:rPr>
        <w:t>2</w:t>
      </w:r>
      <w:r w:rsidRPr="00C53CF9">
        <w:rPr>
          <w:rFonts w:ascii="Times New Roman" w:hAnsi="Times New Roman" w:cs="Times New Roman"/>
          <w:noProof/>
          <w:spacing w:val="-12"/>
          <w:sz w:val="28"/>
          <w:szCs w:val="28"/>
        </w:rPr>
        <w:t>Н</w:t>
      </w:r>
      <w:r w:rsidRPr="00C53CF9">
        <w:rPr>
          <w:rFonts w:ascii="Times New Roman" w:hAnsi="Times New Roman" w:cs="Times New Roman"/>
          <w:noProof/>
          <w:spacing w:val="-12"/>
          <w:sz w:val="28"/>
          <w:szCs w:val="28"/>
          <w:vertAlign w:val="subscript"/>
        </w:rPr>
        <w:t>5</w:t>
      </w:r>
      <w:r w:rsidRPr="00C53CF9">
        <w:rPr>
          <w:rFonts w:ascii="Times New Roman" w:hAnsi="Times New Roman" w:cs="Times New Roman"/>
          <w:noProof/>
          <w:spacing w:val="-12"/>
          <w:sz w:val="28"/>
          <w:szCs w:val="28"/>
          <w:lang w:val="en-US"/>
        </w:rPr>
        <w:t>OSO</w:t>
      </w:r>
      <w:r w:rsidRPr="00C53CF9">
        <w:rPr>
          <w:rFonts w:ascii="Times New Roman" w:hAnsi="Times New Roman" w:cs="Times New Roman"/>
          <w:noProof/>
          <w:spacing w:val="-12"/>
          <w:sz w:val="28"/>
          <w:szCs w:val="28"/>
          <w:vertAlign w:val="subscript"/>
        </w:rPr>
        <w:t>3</w:t>
      </w:r>
      <w:r w:rsidRPr="00C53CF9">
        <w:rPr>
          <w:rFonts w:ascii="Times New Roman" w:hAnsi="Times New Roman" w:cs="Times New Roman"/>
          <w:noProof/>
          <w:spacing w:val="-12"/>
          <w:sz w:val="28"/>
          <w:szCs w:val="28"/>
        </w:rPr>
        <w:t>Н</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00297476"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 xml:space="preserve"> этилсульфат,</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00297476"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этилкүкірт қышқылы,</w:t>
      </w:r>
    </w:p>
    <w:p w:rsidR="009F6E87" w:rsidRPr="00C53CF9" w:rsidRDefault="009F6E87" w:rsidP="00B51D13">
      <w:pPr>
        <w:shd w:val="clear" w:color="auto" w:fill="FFFFFF"/>
        <w:tabs>
          <w:tab w:val="left" w:pos="3658"/>
        </w:tabs>
        <w:contextualSpacing/>
        <w:rPr>
          <w:rFonts w:ascii="Times New Roman" w:hAnsi="Times New Roman" w:cs="Times New Roman"/>
          <w:sz w:val="28"/>
          <w:szCs w:val="28"/>
        </w:rPr>
      </w:pPr>
      <w:r w:rsidRPr="00C53CF9">
        <w:rPr>
          <w:rFonts w:ascii="Times New Roman" w:hAnsi="Times New Roman" w:cs="Times New Roman"/>
          <w:noProof/>
          <w:sz w:val="28"/>
          <w:szCs w:val="28"/>
        </w:rPr>
        <w:tab/>
        <w:t xml:space="preserve">этилкүкірт эфир                                 </w:t>
      </w:r>
    </w:p>
    <w:p w:rsidR="009F6E87" w:rsidRPr="00C53CF9" w:rsidRDefault="009F6E87" w:rsidP="00B51D13">
      <w:pPr>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 xml:space="preserve"> О                                        О</w:t>
      </w:r>
      <w:r w:rsidRPr="00C53CF9">
        <w:rPr>
          <w:rFonts w:ascii="Times New Roman" w:hAnsi="Times New Roman" w:cs="Times New Roman"/>
          <w:noProof/>
          <w:sz w:val="28"/>
          <w:szCs w:val="28"/>
        </w:rPr>
        <w:tab/>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spacing w:val="-6"/>
          <w:w w:val="55"/>
          <w:sz w:val="28"/>
          <w:szCs w:val="28"/>
        </w:rPr>
        <w:t xml:space="preserve">                                                                                                        </w:t>
      </w:r>
      <w:r w:rsidRPr="00C53CF9">
        <w:rPr>
          <w:rFonts w:ascii="Times New Roman" w:hAnsi="Times New Roman" w:cs="Times New Roman"/>
          <w:spacing w:val="-6"/>
          <w:w w:val="55"/>
          <w:sz w:val="28"/>
          <w:szCs w:val="28"/>
          <w:lang w:val="en-US"/>
        </w:rPr>
        <w:t>I</w:t>
      </w:r>
      <w:r w:rsidRPr="00C53CF9">
        <w:rPr>
          <w:rFonts w:ascii="Times New Roman" w:hAnsi="Times New Roman" w:cs="Times New Roman"/>
          <w:spacing w:val="-6"/>
          <w:w w:val="55"/>
          <w:sz w:val="28"/>
          <w:szCs w:val="28"/>
        </w:rPr>
        <w:t>!</w:t>
      </w:r>
      <w:r w:rsidRPr="00C53CF9">
        <w:rPr>
          <w:rFonts w:ascii="Times New Roman" w:hAnsi="Times New Roman" w:cs="Times New Roman"/>
          <w:sz w:val="28"/>
          <w:szCs w:val="28"/>
        </w:rPr>
        <w:tab/>
        <w:t xml:space="preserve">                                       </w:t>
      </w:r>
      <w:r w:rsidRPr="00C53CF9">
        <w:rPr>
          <w:rFonts w:ascii="Times New Roman" w:hAnsi="Times New Roman" w:cs="Times New Roman"/>
          <w:spacing w:val="-3"/>
          <w:w w:val="55"/>
          <w:sz w:val="28"/>
          <w:szCs w:val="28"/>
          <w:lang w:val="en-US"/>
        </w:rPr>
        <w:t>II</w:t>
      </w:r>
    </w:p>
    <w:p w:rsidR="009F6E87" w:rsidRPr="00C53CF9" w:rsidRDefault="009F6E87" w:rsidP="00B51D13">
      <w:pPr>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ОН+НО—С—СН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pacing w:val="-18"/>
          <w:sz w:val="28"/>
          <w:szCs w:val="28"/>
        </w:rPr>
        <w:t>↔</w:t>
      </w:r>
      <w:r w:rsidRPr="00C53CF9">
        <w:rPr>
          <w:rFonts w:ascii="Times New Roman" w:hAnsi="Times New Roman" w:cs="Times New Roman"/>
          <w:noProof/>
          <w:sz w:val="28"/>
          <w:szCs w:val="28"/>
        </w:rPr>
        <w:t xml:space="preserve"> 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—С—СН</w:t>
      </w:r>
      <w:r w:rsidRPr="00C53CF9">
        <w:rPr>
          <w:rFonts w:ascii="Times New Roman" w:hAnsi="Times New Roman" w:cs="Times New Roman"/>
          <w:noProof/>
          <w:sz w:val="28"/>
          <w:szCs w:val="28"/>
          <w:vertAlign w:val="subscript"/>
        </w:rPr>
        <w:t>3</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этилсірке эфирі, </w:t>
      </w:r>
    </w:p>
    <w:p w:rsidR="009F6E87" w:rsidRPr="00C53CF9" w:rsidRDefault="009F6E87" w:rsidP="00B51D13">
      <w:pPr>
        <w:shd w:val="clear" w:color="auto" w:fill="FFFFFF"/>
        <w:contextualSpacing/>
        <w:rPr>
          <w:rFonts w:ascii="Times New Roman" w:hAnsi="Times New Roman" w:cs="Times New Roman"/>
          <w:bCs/>
          <w:noProof/>
          <w:sz w:val="28"/>
          <w:szCs w:val="28"/>
          <w:lang w:val="kk-KZ"/>
        </w:rPr>
      </w:pPr>
      <w:r w:rsidRPr="00C53CF9">
        <w:rPr>
          <w:rFonts w:ascii="Times New Roman" w:hAnsi="Times New Roman" w:cs="Times New Roman"/>
          <w:noProof/>
          <w:sz w:val="28"/>
          <w:szCs w:val="28"/>
        </w:rPr>
        <w:t xml:space="preserve">                                                                                                  </w:t>
      </w:r>
      <w:r w:rsidRPr="00C53CF9">
        <w:rPr>
          <w:rFonts w:ascii="Times New Roman" w:hAnsi="Times New Roman" w:cs="Times New Roman"/>
          <w:bCs/>
          <w:noProof/>
          <w:sz w:val="28"/>
          <w:szCs w:val="28"/>
        </w:rPr>
        <w:t>этилацетат</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Минералдық және органикалық қышқылдардың күрделі эфирлерінің пайда болу реакциясы қайтымды: белгілі бір сатыда тепе-теңдік күйге келеді.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Н. А. Меншуткиннің көрсетуі бойынша, күрделі эфирлер пайда болу жылдамдығы біркелкі қышқылдың қатысуымен екіншілік спирттерге қарағанда біріншіліктер үшін екі есе көп, және үшіншіліктерге қарағанда 20 есе көп.</w:t>
      </w:r>
    </w:p>
    <w:p w:rsidR="009F6E87" w:rsidRPr="00C53CF9" w:rsidRDefault="009F6E87" w:rsidP="00B51D13">
      <w:pPr>
        <w:shd w:val="clear" w:color="auto" w:fill="FFFFFF"/>
        <w:tabs>
          <w:tab w:val="left" w:pos="902"/>
        </w:tabs>
        <w:contextualSpacing/>
        <w:jc w:val="both"/>
        <w:rPr>
          <w:rFonts w:ascii="Times New Roman" w:hAnsi="Times New Roman" w:cs="Times New Roman"/>
          <w:sz w:val="28"/>
          <w:szCs w:val="28"/>
          <w:lang w:val="kk-KZ"/>
        </w:rPr>
      </w:pPr>
      <w:r w:rsidRPr="00C53CF9">
        <w:rPr>
          <w:rFonts w:ascii="Times New Roman" w:hAnsi="Times New Roman" w:cs="Times New Roman"/>
          <w:noProof/>
          <w:spacing w:val="-14"/>
          <w:sz w:val="28"/>
          <w:szCs w:val="28"/>
          <w:lang w:val="kk-KZ"/>
        </w:rPr>
        <w:t>3.</w:t>
      </w:r>
      <w:r w:rsidRPr="00C53CF9">
        <w:rPr>
          <w:rFonts w:ascii="Times New Roman" w:hAnsi="Times New Roman" w:cs="Times New Roman"/>
          <w:noProof/>
          <w:sz w:val="28"/>
          <w:szCs w:val="28"/>
          <w:lang w:val="kk-KZ"/>
        </w:rPr>
        <w:tab/>
        <w:t>Спирттерге су тартқыш заттармен әсер етсе, молекула</w:t>
      </w:r>
      <w:r w:rsidRPr="00C53CF9">
        <w:rPr>
          <w:rFonts w:ascii="Times New Roman" w:hAnsi="Times New Roman" w:cs="Times New Roman"/>
          <w:noProof/>
          <w:sz w:val="28"/>
          <w:szCs w:val="28"/>
          <w:lang w:val="kk-KZ"/>
        </w:rPr>
        <w:br/>
        <w:t>аралық немесе молекула ішіаралық су бөлініп шығады. Су тартқыш заттар есебіндеқышқылдар(конц.Н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SO</w:t>
      </w:r>
      <w:r w:rsidRPr="00C53CF9">
        <w:rPr>
          <w:rFonts w:ascii="Times New Roman" w:hAnsi="Times New Roman" w:cs="Times New Roman"/>
          <w:noProof/>
          <w:sz w:val="28"/>
          <w:szCs w:val="28"/>
          <w:vertAlign w:val="subscript"/>
          <w:lang w:val="kk-KZ"/>
        </w:rPr>
        <w:t>4</w:t>
      </w:r>
      <w:r w:rsidRPr="00C53CF9">
        <w:rPr>
          <w:rFonts w:ascii="Times New Roman" w:hAnsi="Times New Roman" w:cs="Times New Roman"/>
          <w:noProof/>
          <w:sz w:val="28"/>
          <w:szCs w:val="28"/>
          <w:lang w:val="kk-KZ"/>
        </w:rPr>
        <w:t>, 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РO</w:t>
      </w:r>
      <w:r w:rsidRPr="00C53CF9">
        <w:rPr>
          <w:rFonts w:ascii="Times New Roman" w:hAnsi="Times New Roman" w:cs="Times New Roman"/>
          <w:noProof/>
          <w:sz w:val="28"/>
          <w:szCs w:val="28"/>
          <w:vertAlign w:val="subscript"/>
          <w:lang w:val="kk-KZ"/>
        </w:rPr>
        <w:t>4</w:t>
      </w:r>
      <w:r w:rsidRPr="00C53CF9">
        <w:rPr>
          <w:rFonts w:ascii="Times New Roman" w:hAnsi="Times New Roman" w:cs="Times New Roman"/>
          <w:noProof/>
          <w:sz w:val="28"/>
          <w:szCs w:val="28"/>
          <w:lang w:val="kk-KZ"/>
        </w:rPr>
        <w:t>,  қымыздық, бензолсульфоқышқылы және басқалар) оксидтер (алюминийдің, торийдің және басқаларының осидтері), кейбір тұздар (калийдің бисульфаты мыс сульфаты, хлорлы мырыш және басқалары).</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lastRenderedPageBreak/>
        <w:t>Спирттердің молекула аралық сусыздандыруынаи жай эфирлер (R—О—R)  немесе R—О—R</w:t>
      </w:r>
      <w:r w:rsidRPr="00C53CF9">
        <w:rPr>
          <w:rFonts w:ascii="Times New Roman" w:hAnsi="Times New Roman" w:cs="Times New Roman"/>
          <w:noProof/>
          <w:sz w:val="28"/>
          <w:szCs w:val="28"/>
          <w:vertAlign w:val="superscript"/>
          <w:lang w:val="kk-KZ"/>
        </w:rPr>
        <w:t>1</w:t>
      </w:r>
      <w:r w:rsidRPr="00C53CF9">
        <w:rPr>
          <w:rFonts w:ascii="Times New Roman" w:hAnsi="Times New Roman" w:cs="Times New Roman"/>
          <w:noProof/>
          <w:sz w:val="28"/>
          <w:szCs w:val="28"/>
          <w:lang w:val="kk-KZ"/>
        </w:rPr>
        <w:t>) алынады:</w:t>
      </w:r>
    </w:p>
    <w:p w:rsidR="009F6E87" w:rsidRPr="00C53CF9" w:rsidRDefault="009F6E87" w:rsidP="00B51D13">
      <w:pPr>
        <w:shd w:val="clear" w:color="auto" w:fill="FFFFFF"/>
        <w:contextualSpacing/>
        <w:rPr>
          <w:rFonts w:ascii="Times New Roman" w:hAnsi="Times New Roman" w:cs="Times New Roman"/>
          <w:noProof/>
          <w:spacing w:val="-14"/>
          <w:sz w:val="28"/>
          <w:szCs w:val="28"/>
        </w:rPr>
      </w:pPr>
      <w:r w:rsidRPr="00C53CF9">
        <w:rPr>
          <w:rFonts w:ascii="Times New Roman" w:hAnsi="Times New Roman" w:cs="Times New Roman"/>
          <w:noProof/>
          <w:spacing w:val="-14"/>
          <w:sz w:val="28"/>
          <w:szCs w:val="28"/>
          <w:lang w:val="en-US"/>
        </w:rPr>
        <w:t>R</w:t>
      </w:r>
      <w:r w:rsidRPr="00C53CF9">
        <w:rPr>
          <w:rFonts w:ascii="Times New Roman" w:hAnsi="Times New Roman" w:cs="Times New Roman"/>
          <w:noProof/>
          <w:spacing w:val="-14"/>
          <w:sz w:val="28"/>
          <w:szCs w:val="28"/>
        </w:rPr>
        <w:t>—ОН+НО—</w:t>
      </w:r>
      <w:r w:rsidRPr="00C53CF9">
        <w:rPr>
          <w:rFonts w:ascii="Times New Roman" w:hAnsi="Times New Roman" w:cs="Times New Roman"/>
          <w:noProof/>
          <w:spacing w:val="-14"/>
          <w:sz w:val="28"/>
          <w:szCs w:val="28"/>
          <w:lang w:val="en-US"/>
        </w:rPr>
        <w:t>R</w:t>
      </w:r>
      <w:r w:rsidRPr="00C53CF9">
        <w:rPr>
          <w:rFonts w:ascii="Times New Roman" w:hAnsi="Times New Roman" w:cs="Times New Roman"/>
          <w:noProof/>
          <w:spacing w:val="-14"/>
          <w:sz w:val="28"/>
          <w:szCs w:val="28"/>
        </w:rPr>
        <w:t xml:space="preserve"> (немесе НО—</w:t>
      </w:r>
      <w:r w:rsidRPr="00C53CF9">
        <w:rPr>
          <w:rFonts w:ascii="Times New Roman" w:hAnsi="Times New Roman" w:cs="Times New Roman"/>
          <w:noProof/>
          <w:spacing w:val="-14"/>
          <w:sz w:val="28"/>
          <w:szCs w:val="28"/>
          <w:lang w:val="en-US"/>
        </w:rPr>
        <w:t>R</w:t>
      </w:r>
      <w:r w:rsidRPr="00C53CF9">
        <w:rPr>
          <w:rFonts w:ascii="Times New Roman" w:hAnsi="Times New Roman" w:cs="Times New Roman"/>
          <w:iCs/>
          <w:noProof/>
          <w:spacing w:val="-14"/>
          <w:sz w:val="28"/>
          <w:szCs w:val="28"/>
        </w:rPr>
        <w:t xml:space="preserve">') - </w:t>
      </w:r>
      <w:r w:rsidRPr="00C53CF9">
        <w:rPr>
          <w:rFonts w:ascii="Times New Roman" w:hAnsi="Times New Roman" w:cs="Times New Roman"/>
          <w:iCs/>
          <w:noProof/>
          <w:spacing w:val="-14"/>
          <w:sz w:val="28"/>
          <w:szCs w:val="28"/>
          <w:lang w:val="en-US"/>
        </w:rPr>
        <w:t>R</w:t>
      </w:r>
      <w:r w:rsidRPr="00C53CF9">
        <w:rPr>
          <w:rFonts w:ascii="Times New Roman" w:hAnsi="Times New Roman" w:cs="Times New Roman"/>
          <w:noProof/>
          <w:spacing w:val="-14"/>
          <w:sz w:val="28"/>
          <w:szCs w:val="28"/>
        </w:rPr>
        <w:t>—О—</w:t>
      </w:r>
      <w:r w:rsidRPr="00C53CF9">
        <w:rPr>
          <w:rFonts w:ascii="Times New Roman" w:hAnsi="Times New Roman" w:cs="Times New Roman"/>
          <w:noProof/>
          <w:spacing w:val="-14"/>
          <w:sz w:val="28"/>
          <w:szCs w:val="28"/>
          <w:lang w:val="en-US"/>
        </w:rPr>
        <w:t>R</w:t>
      </w:r>
      <w:r w:rsidRPr="00C53CF9">
        <w:rPr>
          <w:rFonts w:ascii="Times New Roman" w:hAnsi="Times New Roman" w:cs="Times New Roman"/>
          <w:noProof/>
          <w:spacing w:val="-14"/>
          <w:sz w:val="28"/>
          <w:szCs w:val="28"/>
        </w:rPr>
        <w:t xml:space="preserve"> (немесе </w:t>
      </w:r>
      <w:r w:rsidRPr="00C53CF9">
        <w:rPr>
          <w:rFonts w:ascii="Times New Roman" w:hAnsi="Times New Roman" w:cs="Times New Roman"/>
          <w:noProof/>
          <w:spacing w:val="-14"/>
          <w:sz w:val="28"/>
          <w:szCs w:val="28"/>
          <w:lang w:val="en-US"/>
        </w:rPr>
        <w:t>R</w:t>
      </w:r>
      <w:r w:rsidRPr="00C53CF9">
        <w:rPr>
          <w:rFonts w:ascii="Times New Roman" w:hAnsi="Times New Roman" w:cs="Times New Roman"/>
          <w:noProof/>
          <w:spacing w:val="-14"/>
          <w:sz w:val="28"/>
          <w:szCs w:val="28"/>
        </w:rPr>
        <w:t>—О—</w:t>
      </w:r>
      <w:r w:rsidRPr="00C53CF9">
        <w:rPr>
          <w:rFonts w:ascii="Times New Roman" w:hAnsi="Times New Roman" w:cs="Times New Roman"/>
          <w:noProof/>
          <w:spacing w:val="-14"/>
          <w:sz w:val="28"/>
          <w:szCs w:val="28"/>
          <w:lang w:val="en-US"/>
        </w:rPr>
        <w:t>R</w:t>
      </w:r>
      <w:r w:rsidRPr="00C53CF9">
        <w:rPr>
          <w:rFonts w:ascii="Times New Roman" w:hAnsi="Times New Roman" w:cs="Times New Roman"/>
          <w:noProof/>
          <w:spacing w:val="-14"/>
          <w:sz w:val="28"/>
          <w:szCs w:val="28"/>
        </w:rPr>
        <w:t>') +Н</w:t>
      </w:r>
      <w:r w:rsidRPr="00C53CF9">
        <w:rPr>
          <w:rFonts w:ascii="Times New Roman" w:hAnsi="Times New Roman" w:cs="Times New Roman"/>
          <w:noProof/>
          <w:spacing w:val="-14"/>
          <w:sz w:val="28"/>
          <w:szCs w:val="28"/>
          <w:vertAlign w:val="subscript"/>
        </w:rPr>
        <w:t>2</w:t>
      </w:r>
      <w:r w:rsidRPr="00C53CF9">
        <w:rPr>
          <w:rFonts w:ascii="Times New Roman" w:hAnsi="Times New Roman" w:cs="Times New Roman"/>
          <w:noProof/>
          <w:spacing w:val="-14"/>
          <w:sz w:val="28"/>
          <w:szCs w:val="28"/>
          <w:lang w:val="en-US"/>
        </w:rPr>
        <w:t>O</w:t>
      </w:r>
    </w:p>
    <w:p w:rsidR="009F6E87" w:rsidRPr="00C53CF9" w:rsidRDefault="009F6E87" w:rsidP="00B51D13">
      <w:pPr>
        <w:shd w:val="clear" w:color="auto" w:fill="FFFFFF"/>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Ал   сол   катализаторлардың   қатысуымен,  бірақ  әлдеқайда </w:t>
      </w:r>
      <w:r w:rsidRPr="00C53CF9">
        <w:rPr>
          <w:rFonts w:ascii="Times New Roman" w:hAnsi="Times New Roman" w:cs="Times New Roman"/>
          <w:noProof/>
          <w:sz w:val="28"/>
          <w:szCs w:val="28"/>
          <w:lang w:val="kk-KZ"/>
        </w:rPr>
        <w:t>жо</w:t>
      </w:r>
      <w:r w:rsidRPr="00C53CF9">
        <w:rPr>
          <w:rFonts w:ascii="Times New Roman" w:hAnsi="Times New Roman" w:cs="Times New Roman"/>
          <w:noProof/>
          <w:sz w:val="28"/>
          <w:szCs w:val="28"/>
        </w:rPr>
        <w:t xml:space="preserve">ғары температурада спирттердің молекула ішіаралық сусызуынан  қанықпаған   көмірсутектері пайда   болады  , </w:t>
      </w:r>
      <w:r w:rsidRPr="00C53CF9">
        <w:rPr>
          <w:rFonts w:ascii="Times New Roman" w:hAnsi="Times New Roman" w:cs="Times New Roman"/>
          <w:noProof/>
          <w:sz w:val="28"/>
          <w:szCs w:val="28"/>
          <w:lang w:val="kk-KZ"/>
        </w:rPr>
        <w:t>мыс</w:t>
      </w:r>
      <w:r w:rsidRPr="00C53CF9">
        <w:rPr>
          <w:rFonts w:ascii="Times New Roman" w:hAnsi="Times New Roman" w:cs="Times New Roman"/>
          <w:noProof/>
          <w:sz w:val="28"/>
          <w:szCs w:val="28"/>
        </w:rPr>
        <w:t>алы</w:t>
      </w:r>
    </w:p>
    <w:p w:rsidR="009F6E87" w:rsidRPr="00C53CF9" w:rsidRDefault="009F6E87" w:rsidP="00B51D13">
      <w:pPr>
        <w:shd w:val="clear" w:color="auto" w:fill="FFFFFF"/>
        <w:tabs>
          <w:tab w:val="left" w:pos="696"/>
          <w:tab w:val="left" w:pos="1766"/>
        </w:tabs>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СНз—СНОН—СН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lang w:val="kk-KZ"/>
        </w:rPr>
        <w:object w:dxaOrig="620" w:dyaOrig="320">
          <v:shape id="_x0000_i1270" type="#_x0000_t75" style="width:31.5pt;height:15pt" o:ole="">
            <v:imagedata r:id="rId422" o:title=""/>
          </v:shape>
          <o:OLEObject Type="Embed" ProgID="Equation.3" ShapeID="_x0000_i1270" DrawAspect="Content" ObjectID="_1525090728" r:id="rId442"/>
        </w:objec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=СН—СН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0</w:t>
      </w:r>
    </w:p>
    <w:p w:rsidR="009F6E87" w:rsidRPr="00C53CF9" w:rsidRDefault="009F6E87" w:rsidP="00B51D13">
      <w:pPr>
        <w:shd w:val="clear" w:color="auto" w:fill="FFFFFF"/>
        <w:tabs>
          <w:tab w:val="left" w:pos="778"/>
          <w:tab w:val="left" w:pos="1843"/>
          <w:tab w:val="left" w:pos="3533"/>
        </w:tabs>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изопропил спирті</w:t>
      </w:r>
      <w:r w:rsidRPr="00C53CF9">
        <w:rPr>
          <w:rFonts w:ascii="Times New Roman" w:hAnsi="Times New Roman" w:cs="Times New Roman"/>
          <w:noProof/>
          <w:sz w:val="28"/>
          <w:szCs w:val="28"/>
          <w:lang w:val="kk-KZ"/>
        </w:rPr>
        <w:tab/>
        <w:t xml:space="preserve">                     пропилен</w:t>
      </w:r>
    </w:p>
    <w:p w:rsidR="009F6E87" w:rsidRPr="00C53CF9" w:rsidRDefault="00752AFA" w:rsidP="00B51D13">
      <w:pPr>
        <w:shd w:val="clear" w:color="auto" w:fill="FFFFFF"/>
        <w:contextualSpacing/>
        <w:jc w:val="both"/>
        <w:rPr>
          <w:rFonts w:ascii="Times New Roman" w:hAnsi="Times New Roman" w:cs="Times New Roman"/>
          <w:noProof/>
          <w:sz w:val="28"/>
          <w:szCs w:val="28"/>
          <w:lang w:val="kk-KZ"/>
        </w:rPr>
      </w:pPr>
      <w:r>
        <w:rPr>
          <w:rFonts w:ascii="Times New Roman" w:hAnsi="Times New Roman" w:cs="Times New Roman"/>
          <w:sz w:val="28"/>
          <w:szCs w:val="28"/>
        </w:rPr>
        <w:pict>
          <v:line id="_x0000_s1083" style="position:absolute;left:0;text-align:left;z-index:251718656;mso-position-horizontal-relative:margin" from="764.15pt,27.85pt" to="764.15pt,249.85pt" o:allowincell="f" strokeweight=".25pt">
            <w10:wrap anchorx="margin"/>
          </v:line>
        </w:pict>
      </w:r>
      <w:r>
        <w:rPr>
          <w:rFonts w:ascii="Times New Roman" w:hAnsi="Times New Roman" w:cs="Times New Roman"/>
          <w:sz w:val="28"/>
          <w:szCs w:val="28"/>
        </w:rPr>
        <w:pict>
          <v:line id="_x0000_s1084" style="position:absolute;left:0;text-align:left;z-index:251719680;mso-position-horizontal-relative:margin" from="775.2pt,191.3pt" to="775.2pt,430.1pt" o:allowincell="f" strokeweight=".95pt">
            <w10:wrap anchorx="margin"/>
          </v:line>
        </w:pict>
      </w:r>
      <w:r w:rsidR="009F6E87" w:rsidRPr="00C53CF9">
        <w:rPr>
          <w:rFonts w:ascii="Times New Roman" w:hAnsi="Times New Roman" w:cs="Times New Roman"/>
          <w:noProof/>
          <w:sz w:val="28"/>
          <w:szCs w:val="28"/>
          <w:lang w:val="kk-KZ"/>
        </w:rPr>
        <w:t>Осы кезде сутек, кұрамында гидроксил тобы бар көміртек атомына көрші аз сутектендірілген көміртек атомынан бөлінеді (Зайцев заңы):</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z w:val="28"/>
          <w:szCs w:val="28"/>
        </w:rPr>
        <w:t>СНз-СН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-СН-СНз</w:t>
      </w:r>
      <w:r w:rsidRPr="00C53CF9">
        <w:rPr>
          <w:rFonts w:ascii="Times New Roman" w:hAnsi="Times New Roman" w:cs="Times New Roman"/>
          <w:noProof/>
          <w:position w:val="-6"/>
          <w:sz w:val="28"/>
          <w:szCs w:val="28"/>
          <w:lang w:val="kk-KZ"/>
        </w:rPr>
        <w:object w:dxaOrig="620" w:dyaOrig="320">
          <v:shape id="_x0000_i1271" type="#_x0000_t75" style="width:31.5pt;height:15pt" o:ole="">
            <v:imagedata r:id="rId422" o:title=""/>
          </v:shape>
          <o:OLEObject Type="Embed" ProgID="Equation.3" ShapeID="_x0000_i1271" DrawAspect="Content" ObjectID="_1525090729" r:id="rId443"/>
        </w:object>
      </w:r>
      <w:r w:rsidRPr="00C53CF9">
        <w:rPr>
          <w:rFonts w:ascii="Times New Roman" w:hAnsi="Times New Roman" w:cs="Times New Roman"/>
          <w:noProof/>
          <w:sz w:val="28"/>
          <w:szCs w:val="28"/>
        </w:rPr>
        <w:t>СНз—СН=СН-СН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lang w:val="kk-KZ"/>
        </w:rPr>
        <w:t>О</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I</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pacing w:val="-3"/>
          <w:sz w:val="28"/>
          <w:szCs w:val="28"/>
          <w:lang w:val="kk-KZ"/>
        </w:rPr>
        <w:t xml:space="preserve">                 ОН</w:t>
      </w:r>
      <w:r w:rsidRPr="00C53CF9">
        <w:rPr>
          <w:rFonts w:ascii="Times New Roman" w:hAnsi="Times New Roman" w:cs="Times New Roman"/>
          <w:sz w:val="28"/>
          <w:szCs w:val="28"/>
          <w:lang w:val="kk-KZ"/>
        </w:rPr>
        <w:t xml:space="preserve">                     </w:t>
      </w:r>
      <w:r w:rsidRPr="00C53CF9">
        <w:rPr>
          <w:rFonts w:ascii="Times New Roman" w:hAnsi="Times New Roman" w:cs="Times New Roman"/>
          <w:noProof/>
          <w:sz w:val="28"/>
          <w:szCs w:val="28"/>
          <w:lang w:val="kk-KZ"/>
        </w:rPr>
        <w:t>2-бутен, симм-диметилэтилен</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Бұл заңдылық Марковников заңымен бірігіп спирттердің бір түрінен екінші түріне өтуге мүмкіншілік береді. Мысалы, изобутил спиртінен үшіншілік бутил спиртіне былай өтеді.</w:t>
      </w:r>
    </w:p>
    <w:p w:rsidR="009F6E87" w:rsidRPr="00C53CF9" w:rsidRDefault="009F6E87" w:rsidP="00B51D13">
      <w:pPr>
        <w:shd w:val="clear" w:color="auto" w:fill="FFFFFF"/>
        <w:tabs>
          <w:tab w:val="left" w:pos="3432"/>
          <w:tab w:val="left" w:pos="5318"/>
        </w:tabs>
        <w:contextualSpacing/>
        <w:rPr>
          <w:rFonts w:ascii="Times New Roman" w:hAnsi="Times New Roman" w:cs="Times New Roman"/>
          <w:sz w:val="28"/>
          <w:szCs w:val="28"/>
          <w:lang w:val="kk-KZ"/>
        </w:rPr>
      </w:pPr>
      <w:r w:rsidRPr="00C53CF9">
        <w:rPr>
          <w:rFonts w:ascii="Times New Roman" w:hAnsi="Times New Roman" w:cs="Times New Roman"/>
          <w:noProof/>
          <w:spacing w:val="-21"/>
          <w:sz w:val="28"/>
          <w:szCs w:val="28"/>
          <w:lang w:val="kk-KZ"/>
        </w:rPr>
        <w:t xml:space="preserve">            СН</w:t>
      </w:r>
      <w:r w:rsidRPr="00C53CF9">
        <w:rPr>
          <w:rFonts w:ascii="Times New Roman" w:hAnsi="Times New Roman" w:cs="Times New Roman"/>
          <w:noProof/>
          <w:spacing w:val="-21"/>
          <w:sz w:val="28"/>
          <w:szCs w:val="28"/>
          <w:vertAlign w:val="subscript"/>
          <w:lang w:val="kk-KZ"/>
        </w:rPr>
        <w:t>3</w:t>
      </w:r>
      <w:r w:rsidRPr="00C53CF9">
        <w:rPr>
          <w:rFonts w:ascii="Times New Roman" w:hAnsi="Times New Roman" w:cs="Times New Roman"/>
          <w:noProof/>
          <w:sz w:val="28"/>
          <w:szCs w:val="28"/>
          <w:lang w:val="kk-KZ"/>
        </w:rPr>
        <w:tab/>
        <w:t xml:space="preserve">    </w:t>
      </w:r>
      <w:r w:rsidRPr="00C53CF9">
        <w:rPr>
          <w:rFonts w:ascii="Times New Roman" w:hAnsi="Times New Roman" w:cs="Times New Roman"/>
          <w:noProof/>
          <w:spacing w:val="-21"/>
          <w:sz w:val="28"/>
          <w:szCs w:val="28"/>
          <w:lang w:val="kk-KZ"/>
        </w:rPr>
        <w:t>СН</w:t>
      </w:r>
      <w:r w:rsidRPr="00C53CF9">
        <w:rPr>
          <w:rFonts w:ascii="Times New Roman" w:hAnsi="Times New Roman" w:cs="Times New Roman"/>
          <w:noProof/>
          <w:spacing w:val="-21"/>
          <w:sz w:val="28"/>
          <w:szCs w:val="28"/>
          <w:vertAlign w:val="subscript"/>
          <w:lang w:val="kk-KZ"/>
        </w:rPr>
        <w:t>3</w:t>
      </w:r>
      <w:r w:rsidRPr="00C53CF9">
        <w:rPr>
          <w:rFonts w:ascii="Times New Roman" w:hAnsi="Times New Roman" w:cs="Times New Roman"/>
          <w:noProof/>
          <w:sz w:val="28"/>
          <w:szCs w:val="28"/>
          <w:lang w:val="kk-KZ"/>
        </w:rPr>
        <w:tab/>
        <w:t xml:space="preserve">        </w:t>
      </w:r>
      <w:r w:rsidRPr="00C53CF9">
        <w:rPr>
          <w:rFonts w:ascii="Times New Roman" w:hAnsi="Times New Roman" w:cs="Times New Roman"/>
          <w:noProof/>
          <w:spacing w:val="-22"/>
          <w:sz w:val="28"/>
          <w:szCs w:val="28"/>
          <w:lang w:val="kk-KZ"/>
        </w:rPr>
        <w:t>СН</w:t>
      </w:r>
      <w:r w:rsidRPr="00C53CF9">
        <w:rPr>
          <w:rFonts w:ascii="Times New Roman" w:hAnsi="Times New Roman" w:cs="Times New Roman"/>
          <w:noProof/>
          <w:spacing w:val="-22"/>
          <w:sz w:val="28"/>
          <w:szCs w:val="28"/>
          <w:vertAlign w:val="subscript"/>
          <w:lang w:val="kk-KZ"/>
        </w:rPr>
        <w:t>3</w:t>
      </w:r>
    </w:p>
    <w:p w:rsidR="009F6E87" w:rsidRPr="00C53CF9" w:rsidRDefault="009F6E87" w:rsidP="00B51D13">
      <w:pPr>
        <w:shd w:val="clear" w:color="auto" w:fill="FFFFFF"/>
        <w:tabs>
          <w:tab w:val="left" w:pos="2069"/>
          <w:tab w:val="left" w:pos="3480"/>
          <w:tab w:val="left" w:pos="4368"/>
          <w:tab w:val="left" w:pos="5352"/>
        </w:tabs>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0</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rPr>
        <w:t>О</w:t>
      </w:r>
      <w:r w:rsidRPr="00C53CF9">
        <w:rPr>
          <w:rFonts w:ascii="Times New Roman" w:hAnsi="Times New Roman" w:cs="Times New Roman"/>
          <w:noProof/>
          <w:sz w:val="28"/>
          <w:szCs w:val="28"/>
        </w:rPr>
        <w:tab/>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w:t>
      </w:r>
    </w:p>
    <w:p w:rsidR="009F6E87" w:rsidRPr="00C53CF9" w:rsidRDefault="009F6E87" w:rsidP="00B51D13">
      <w:pPr>
        <w:shd w:val="clear" w:color="auto" w:fill="FFFFFF"/>
        <w:tabs>
          <w:tab w:val="left" w:leader="hyphen" w:pos="2784"/>
          <w:tab w:val="left" w:leader="hyphen" w:pos="4718"/>
        </w:tabs>
        <w:contextualSpacing/>
        <w:rPr>
          <w:rFonts w:ascii="Times New Roman" w:hAnsi="Times New Roman" w:cs="Times New Roman"/>
          <w:sz w:val="28"/>
          <w:szCs w:val="28"/>
        </w:rPr>
      </w:pP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-СН-СН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w:t>
      </w:r>
      <w:r w:rsidRPr="00C53CF9">
        <w:rPr>
          <w:rFonts w:ascii="Times New Roman" w:hAnsi="Times New Roman" w:cs="Times New Roman"/>
          <w:noProof/>
          <w:position w:val="-6"/>
          <w:sz w:val="28"/>
          <w:szCs w:val="28"/>
          <w:lang w:val="kk-KZ"/>
        </w:rPr>
        <w:object w:dxaOrig="620" w:dyaOrig="320">
          <v:shape id="_x0000_i1272" type="#_x0000_t75" style="width:31.5pt;height:15pt" o:ole="">
            <v:imagedata r:id="rId422" o:title=""/>
          </v:shape>
          <o:OLEObject Type="Embed" ProgID="Equation.3" ShapeID="_x0000_i1272" DrawAspect="Content" ObjectID="_1525090730" r:id="rId444"/>
        </w:objec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-СН=СН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position w:val="-6"/>
          <w:sz w:val="28"/>
          <w:szCs w:val="28"/>
          <w:lang w:val="kk-KZ"/>
        </w:rPr>
        <w:object w:dxaOrig="620" w:dyaOrig="320">
          <v:shape id="_x0000_i1273" type="#_x0000_t75" style="width:31.5pt;height:15pt" o:ole="">
            <v:imagedata r:id="rId422" o:title=""/>
          </v:shape>
          <o:OLEObject Type="Embed" ProgID="Equation.3" ShapeID="_x0000_i1273" DrawAspect="Content" ObjectID="_1525090731" r:id="rId445"/>
        </w:object>
      </w:r>
      <w:r w:rsidRPr="00C53CF9">
        <w:rPr>
          <w:rFonts w:ascii="Times New Roman" w:hAnsi="Times New Roman" w:cs="Times New Roman"/>
          <w:noProof/>
          <w:sz w:val="28"/>
          <w:szCs w:val="28"/>
        </w:rPr>
        <w:t>СНз-С-СНз</w:t>
      </w:r>
    </w:p>
    <w:p w:rsidR="00297476"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spacing w:val="-3"/>
          <w:sz w:val="28"/>
          <w:szCs w:val="28"/>
          <w:lang w:val="kk-KZ"/>
        </w:rPr>
        <w:t xml:space="preserve">                                                                                ОН</w:t>
      </w:r>
    </w:p>
    <w:p w:rsidR="009F6E87" w:rsidRPr="00C53CF9" w:rsidRDefault="009D41DA" w:rsidP="00B51D13">
      <w:pPr>
        <w:shd w:val="clear" w:color="auto" w:fill="FFFFFF"/>
        <w:contextualSpacing/>
        <w:rPr>
          <w:rFonts w:ascii="Times New Roman" w:hAnsi="Times New Roman" w:cs="Times New Roman"/>
          <w:sz w:val="28"/>
          <w:szCs w:val="28"/>
          <w:lang w:val="kk-KZ"/>
        </w:rPr>
      </w:pPr>
      <w:r>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lang w:val="kk-KZ"/>
        </w:rPr>
        <w:t>изобутил спирті</w:t>
      </w:r>
      <w:r w:rsidR="009F6E87" w:rsidRPr="00C53CF9">
        <w:rPr>
          <w:rFonts w:ascii="Times New Roman" w:hAnsi="Times New Roman" w:cs="Times New Roman"/>
          <w:noProof/>
          <w:sz w:val="28"/>
          <w:szCs w:val="28"/>
          <w:lang w:val="kk-KZ"/>
        </w:rPr>
        <w:tab/>
        <w:t xml:space="preserve"> </w:t>
      </w:r>
      <w:r w:rsidR="00297476" w:rsidRPr="00C53CF9">
        <w:rPr>
          <w:rFonts w:ascii="Times New Roman" w:hAnsi="Times New Roman" w:cs="Times New Roman"/>
          <w:noProof/>
          <w:sz w:val="28"/>
          <w:szCs w:val="28"/>
          <w:lang w:val="kk-KZ"/>
        </w:rPr>
        <w:t xml:space="preserve">            изобутилен</w:t>
      </w:r>
      <w:r w:rsidR="00297476" w:rsidRPr="00C53CF9">
        <w:rPr>
          <w:rFonts w:ascii="Times New Roman" w:hAnsi="Times New Roman" w:cs="Times New Roman"/>
          <w:noProof/>
          <w:sz w:val="28"/>
          <w:szCs w:val="28"/>
          <w:lang w:val="kk-KZ"/>
        </w:rPr>
        <w:tab/>
        <w:t xml:space="preserve">       </w:t>
      </w:r>
      <w:r w:rsidR="009F6E87" w:rsidRPr="00C53CF9">
        <w:rPr>
          <w:rFonts w:ascii="Times New Roman" w:hAnsi="Times New Roman" w:cs="Times New Roman"/>
          <w:noProof/>
          <w:sz w:val="28"/>
          <w:szCs w:val="28"/>
          <w:lang w:val="kk-KZ"/>
        </w:rPr>
        <w:t xml:space="preserve">     үшіншілік бутил спирті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4. Спирттердің гидроксил топтары спирттердің әрекеттесуінен галогенге алмаса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а) галогенсутекті қышқылдарымен, ә) фосфор галогенидтерімен (мысалы, РС1</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РСl</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 немесе б) тионилхлоридпен (күкірт қышқылының хлорангидридімен SOСІ</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rPr>
        <w:t>а)  Спирттердің галогенсутектерімен реакциясы қайтымды:</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-ОН+НСІ</w:t>
      </w:r>
      <w:r w:rsidRPr="00C53CF9">
        <w:rPr>
          <w:rFonts w:ascii="Times New Roman" w:hAnsi="Times New Roman" w:cs="Times New Roman"/>
          <w:noProof/>
          <w:spacing w:val="-18"/>
          <w:sz w:val="28"/>
          <w:szCs w:val="28"/>
        </w:rPr>
        <w:t>↔</w:t>
      </w:r>
      <w:r w:rsidRPr="00C53CF9">
        <w:rPr>
          <w:rFonts w:ascii="Times New Roman" w:hAnsi="Times New Roman" w:cs="Times New Roman"/>
          <w:noProof/>
          <w:spacing w:val="-18"/>
          <w:sz w:val="28"/>
          <w:szCs w:val="28"/>
          <w:lang w:val="en-US"/>
        </w:rPr>
        <w:t>R</w:t>
      </w:r>
      <w:r w:rsidRPr="00C53CF9">
        <w:rPr>
          <w:rFonts w:ascii="Times New Roman" w:hAnsi="Times New Roman" w:cs="Times New Roman"/>
          <w:noProof/>
          <w:sz w:val="28"/>
          <w:szCs w:val="28"/>
        </w:rPr>
        <w:t>-СІ+Н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Сондықтан осы су тартқыш заттардың — хлорлы мырыш, күкірт қышқылы, хлорлы кальций — қатысуымен жүргізеді. Бұл реакцияға екіншілік және біріншілік спирттерге қарағанда үшіншіліктер— әлдеқайда жылдам, біріншіліктерге қарағанда — екіншіліктер жылдам түседі. Бұл алкил топтарының өзінен злектрон ығыстыру қабілетінің бар екендігімен (гидроксилдің бөлініп шығуын жеңілдетеді) және пайда болған катионның өте тұрақтылығымен (артық күштің әсерінен) дәлелденеді.</w:t>
      </w:r>
    </w:p>
    <w:p w:rsidR="009F6E87" w:rsidRPr="00C53CF9" w:rsidRDefault="009F6E87" w:rsidP="00B51D13">
      <w:pPr>
        <w:shd w:val="clear" w:color="auto" w:fill="FFFFFF"/>
        <w:tabs>
          <w:tab w:val="left" w:pos="4085"/>
        </w:tabs>
        <w:contextualSpacing/>
        <w:rPr>
          <w:rFonts w:ascii="Times New Roman" w:hAnsi="Times New Roman" w:cs="Times New Roman"/>
          <w:sz w:val="28"/>
          <w:szCs w:val="28"/>
        </w:rPr>
      </w:pPr>
      <w:r w:rsidRPr="00C53CF9">
        <w:rPr>
          <w:rFonts w:ascii="Times New Roman" w:hAnsi="Times New Roman" w:cs="Times New Roman"/>
          <w:noProof/>
          <w:spacing w:val="-22"/>
          <w:sz w:val="28"/>
          <w:szCs w:val="28"/>
          <w:lang w:val="kk-KZ"/>
        </w:rPr>
        <w:t xml:space="preserve">                       </w:t>
      </w:r>
      <w:r w:rsidRPr="00C53CF9">
        <w:rPr>
          <w:rFonts w:ascii="Times New Roman" w:hAnsi="Times New Roman" w:cs="Times New Roman"/>
          <w:noProof/>
          <w:spacing w:val="-22"/>
          <w:sz w:val="28"/>
          <w:szCs w:val="28"/>
        </w:rPr>
        <w:t>СН</w:t>
      </w:r>
      <w:r w:rsidRPr="00C53CF9">
        <w:rPr>
          <w:rFonts w:ascii="Times New Roman" w:hAnsi="Times New Roman" w:cs="Times New Roman"/>
          <w:noProof/>
          <w:spacing w:val="-22"/>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20"/>
          <w:sz w:val="28"/>
          <w:szCs w:val="28"/>
        </w:rPr>
        <w:t>СН</w:t>
      </w:r>
      <w:r w:rsidRPr="00C53CF9">
        <w:rPr>
          <w:rFonts w:ascii="Times New Roman" w:hAnsi="Times New Roman" w:cs="Times New Roman"/>
          <w:noProof/>
          <w:spacing w:val="-20"/>
          <w:sz w:val="28"/>
          <w:szCs w:val="28"/>
          <w:vertAlign w:val="subscript"/>
        </w:rPr>
        <w:t>3</w:t>
      </w:r>
    </w:p>
    <w:p w:rsidR="009F6E87" w:rsidRPr="00C53CF9" w:rsidRDefault="009F6E87" w:rsidP="00B51D13">
      <w:pPr>
        <w:shd w:val="clear" w:color="auto" w:fill="FFFFFF"/>
        <w:tabs>
          <w:tab w:val="left" w:pos="4085"/>
        </w:tabs>
        <w:contextualSpacing/>
        <w:rPr>
          <w:rFonts w:ascii="Times New Roman" w:hAnsi="Times New Roman" w:cs="Times New Roman"/>
          <w:sz w:val="28"/>
          <w:szCs w:val="28"/>
        </w:rPr>
      </w:pP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w:t>
      </w:r>
      <w:r w:rsidRPr="00C53CF9">
        <w:rPr>
          <w:rFonts w:ascii="Times New Roman" w:hAnsi="Times New Roman" w:cs="Times New Roman"/>
          <w:noProof/>
          <w:position w:val="-6"/>
          <w:sz w:val="28"/>
          <w:szCs w:val="28"/>
          <w:lang w:val="kk-KZ"/>
        </w:rPr>
        <w:object w:dxaOrig="620" w:dyaOrig="320">
          <v:shape id="_x0000_i1274" type="#_x0000_t75" style="width:31.5pt;height:15pt" o:ole="">
            <v:imagedata r:id="rId422" o:title=""/>
          </v:shape>
          <o:OLEObject Type="Embed" ProgID="Equation.3" ShapeID="_x0000_i1274" DrawAspect="Content" ObjectID="_1525090732" r:id="rId446"/>
        </w:object>
      </w:r>
      <w:r w:rsidRPr="00C53CF9">
        <w:rPr>
          <w:rFonts w:ascii="Times New Roman" w:hAnsi="Times New Roman" w:cs="Times New Roman"/>
          <w:noProof/>
          <w:sz w:val="28"/>
          <w:szCs w:val="28"/>
        </w:rPr>
        <w:t>С</w:t>
      </w:r>
      <w:r w:rsidRPr="00C53CF9">
        <w:rPr>
          <w:rFonts w:ascii="Times New Roman" w:hAnsi="Times New Roman" w:cs="Times New Roman"/>
          <w:noProof/>
          <w:position w:val="-6"/>
          <w:sz w:val="28"/>
          <w:szCs w:val="28"/>
          <w:lang w:val="kk-KZ"/>
        </w:rPr>
        <w:object w:dxaOrig="620" w:dyaOrig="320">
          <v:shape id="_x0000_i1275" type="#_x0000_t75" style="width:31.5pt;height:15pt" o:ole="">
            <v:imagedata r:id="rId422" o:title=""/>
          </v:shape>
          <o:OLEObject Type="Embed" ProgID="Equation.3" ShapeID="_x0000_i1275" DrawAspect="Content" ObjectID="_1525090733" r:id="rId447"/>
        </w:object>
      </w:r>
      <w:r w:rsidRPr="00C53CF9">
        <w:rPr>
          <w:rFonts w:ascii="Times New Roman" w:hAnsi="Times New Roman" w:cs="Times New Roman"/>
          <w:noProof/>
          <w:sz w:val="28"/>
          <w:szCs w:val="28"/>
        </w:rPr>
        <w:t>О-Н+Н-Вг</w:t>
      </w:r>
      <w:r w:rsidRPr="00C53CF9">
        <w:rPr>
          <w:rFonts w:ascii="Times New Roman" w:hAnsi="Times New Roman" w:cs="Times New Roman"/>
          <w:noProof/>
          <w:spacing w:val="-18"/>
          <w:sz w:val="28"/>
          <w:szCs w:val="28"/>
        </w:rPr>
        <w:t>↔</w:t>
      </w: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 xml:space="preserve">3 </w:t>
      </w:r>
      <w:r w:rsidRPr="00C53CF9">
        <w:rPr>
          <w:rFonts w:ascii="Times New Roman" w:hAnsi="Times New Roman" w:cs="Times New Roman"/>
          <w:noProof/>
          <w:position w:val="-6"/>
          <w:sz w:val="28"/>
          <w:szCs w:val="28"/>
          <w:lang w:val="kk-KZ"/>
        </w:rPr>
        <w:object w:dxaOrig="620" w:dyaOrig="320">
          <v:shape id="_x0000_i1276" type="#_x0000_t75" style="width:31.5pt;height:15pt" o:ole="">
            <v:imagedata r:id="rId422" o:title=""/>
          </v:shape>
          <o:OLEObject Type="Embed" ProgID="Equation.3" ShapeID="_x0000_i1276" DrawAspect="Content" ObjectID="_1525090734" r:id="rId448"/>
        </w:object>
      </w:r>
      <w:r w:rsidRPr="00C53CF9">
        <w:rPr>
          <w:rFonts w:ascii="Times New Roman" w:hAnsi="Times New Roman" w:cs="Times New Roman"/>
          <w:noProof/>
          <w:sz w:val="28"/>
          <w:szCs w:val="28"/>
        </w:rPr>
        <w:t xml:space="preserve">С </w:t>
      </w:r>
      <w:r w:rsidRPr="00C53CF9">
        <w:rPr>
          <w:rFonts w:ascii="Times New Roman" w:hAnsi="Times New Roman" w:cs="Times New Roman"/>
          <w:noProof/>
          <w:position w:val="-6"/>
          <w:sz w:val="28"/>
          <w:szCs w:val="28"/>
          <w:lang w:val="kk-KZ"/>
        </w:rPr>
        <w:object w:dxaOrig="620" w:dyaOrig="320">
          <v:shape id="_x0000_i1277" type="#_x0000_t75" style="width:31.5pt;height:15pt" o:ole="">
            <v:imagedata r:id="rId422" o:title=""/>
          </v:shape>
          <o:OLEObject Type="Embed" ProgID="Equation.3" ShapeID="_x0000_i1277" DrawAspect="Content" ObjectID="_1525090735" r:id="rId449"/>
        </w:object>
      </w:r>
      <w:r w:rsidRPr="00C53CF9">
        <w:rPr>
          <w:rFonts w:ascii="Times New Roman" w:hAnsi="Times New Roman" w:cs="Times New Roman"/>
          <w:noProof/>
          <w:sz w:val="28"/>
          <w:szCs w:val="28"/>
          <w:lang w:val="kk-KZ"/>
        </w:rPr>
        <w:t>О</w:t>
      </w:r>
      <w:r w:rsidRPr="00C53CF9">
        <w:rPr>
          <w:rFonts w:ascii="Times New Roman" w:hAnsi="Times New Roman" w:cs="Times New Roman"/>
          <w:noProof/>
          <w:sz w:val="28"/>
          <w:szCs w:val="28"/>
          <w:vertAlign w:val="superscript"/>
          <w:lang w:val="kk-KZ"/>
        </w:rPr>
        <w:t>+</w:t>
      </w:r>
      <w:r w:rsidRPr="00C53CF9">
        <w:rPr>
          <w:rFonts w:ascii="Times New Roman" w:hAnsi="Times New Roman" w:cs="Times New Roman"/>
          <w:noProof/>
          <w:sz w:val="28"/>
          <w:szCs w:val="28"/>
        </w:rPr>
        <w:t>-Н +Вг</w:t>
      </w:r>
      <w:r w:rsidRPr="00C53CF9">
        <w:rPr>
          <w:rFonts w:ascii="Times New Roman" w:hAnsi="Times New Roman" w:cs="Times New Roman"/>
          <w:noProof/>
          <w:sz w:val="28"/>
          <w:szCs w:val="28"/>
          <w:vertAlign w:val="superscript"/>
        </w:rPr>
        <w:t>-</w:t>
      </w:r>
      <w:r w:rsidRPr="00C53CF9">
        <w:rPr>
          <w:rFonts w:ascii="Times New Roman" w:hAnsi="Times New Roman" w:cs="Times New Roman"/>
          <w:noProof/>
          <w:sz w:val="28"/>
          <w:szCs w:val="28"/>
          <w:vertAlign w:val="superscript"/>
        </w:rPr>
        <w:br/>
        <w:t xml:space="preserve">                                     </w:t>
      </w:r>
      <w:r w:rsidRPr="00C53CF9">
        <w:rPr>
          <w:rFonts w:ascii="Times New Roman" w:hAnsi="Times New Roman" w:cs="Times New Roman"/>
          <w:noProof/>
          <w:spacing w:val="-21"/>
          <w:sz w:val="28"/>
          <w:szCs w:val="28"/>
        </w:rPr>
        <w:t>СН</w:t>
      </w:r>
      <w:r w:rsidRPr="00C53CF9">
        <w:rPr>
          <w:rFonts w:ascii="Times New Roman" w:hAnsi="Times New Roman" w:cs="Times New Roman"/>
          <w:noProof/>
          <w:spacing w:val="-21"/>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8"/>
          <w:sz w:val="28"/>
          <w:szCs w:val="28"/>
        </w:rPr>
        <w:t>СН</w:t>
      </w:r>
      <w:r w:rsidRPr="00C53CF9">
        <w:rPr>
          <w:rFonts w:ascii="Times New Roman" w:hAnsi="Times New Roman" w:cs="Times New Roman"/>
          <w:noProof/>
          <w:spacing w:val="-8"/>
          <w:sz w:val="28"/>
          <w:szCs w:val="28"/>
          <w:vertAlign w:val="subscript"/>
        </w:rPr>
        <w:t xml:space="preserve">3            </w:t>
      </w:r>
      <w:r w:rsidRPr="00C53CF9">
        <w:rPr>
          <w:rFonts w:ascii="Times New Roman" w:hAnsi="Times New Roman" w:cs="Times New Roman"/>
          <w:noProof/>
          <w:spacing w:val="-8"/>
          <w:sz w:val="28"/>
          <w:szCs w:val="28"/>
        </w:rPr>
        <w:t>Н</w:t>
      </w:r>
    </w:p>
    <w:p w:rsidR="009F6E87" w:rsidRPr="00C53CF9" w:rsidRDefault="009F6E87" w:rsidP="00B51D13">
      <w:pPr>
        <w:shd w:val="clear" w:color="auto" w:fill="FFFFFF"/>
        <w:tabs>
          <w:tab w:val="left" w:pos="1958"/>
        </w:tabs>
        <w:contextualSpacing/>
        <w:rPr>
          <w:rFonts w:ascii="Times New Roman" w:hAnsi="Times New Roman" w:cs="Times New Roman"/>
          <w:noProof/>
          <w:sz w:val="28"/>
          <w:szCs w:val="28"/>
        </w:rPr>
      </w:pPr>
      <w:r w:rsidRPr="00C53CF9">
        <w:rPr>
          <w:rFonts w:ascii="Times New Roman" w:hAnsi="Times New Roman" w:cs="Times New Roman"/>
          <w:noProof/>
          <w:spacing w:val="-22"/>
          <w:sz w:val="28"/>
          <w:szCs w:val="28"/>
        </w:rPr>
        <w:lastRenderedPageBreak/>
        <w:t xml:space="preserve">                                      СН</w:t>
      </w:r>
      <w:r w:rsidRPr="00C53CF9">
        <w:rPr>
          <w:rFonts w:ascii="Times New Roman" w:hAnsi="Times New Roman" w:cs="Times New Roman"/>
          <w:noProof/>
          <w:spacing w:val="-22"/>
          <w:sz w:val="28"/>
          <w:szCs w:val="28"/>
          <w:vertAlign w:val="subscript"/>
        </w:rPr>
        <w:t>3</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20"/>
          <w:sz w:val="28"/>
          <w:szCs w:val="28"/>
        </w:rPr>
        <w:t>СН</w:t>
      </w:r>
      <w:r w:rsidRPr="00C53CF9">
        <w:rPr>
          <w:rFonts w:ascii="Times New Roman" w:hAnsi="Times New Roman" w:cs="Times New Roman"/>
          <w:noProof/>
          <w:spacing w:val="-20"/>
          <w:sz w:val="28"/>
          <w:szCs w:val="28"/>
          <w:vertAlign w:val="subscript"/>
        </w:rPr>
        <w:t>3</w:t>
      </w:r>
    </w:p>
    <w:p w:rsidR="009F6E87" w:rsidRPr="00C53CF9" w:rsidRDefault="009F6E87" w:rsidP="00B51D13">
      <w:pPr>
        <w:shd w:val="clear" w:color="auto" w:fill="FFFFFF"/>
        <w:tabs>
          <w:tab w:val="left" w:leader="hyphen" w:pos="1046"/>
        </w:tabs>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 – О</w:t>
      </w:r>
      <w:r w:rsidRPr="00C53CF9">
        <w:rPr>
          <w:rFonts w:ascii="Times New Roman" w:hAnsi="Times New Roman" w:cs="Times New Roman"/>
          <w:noProof/>
          <w:sz w:val="28"/>
          <w:szCs w:val="28"/>
          <w:vertAlign w:val="superscript"/>
        </w:rPr>
        <w:t xml:space="preserve">+ </w:t>
      </w:r>
      <w:r w:rsidRPr="00C53CF9">
        <w:rPr>
          <w:rFonts w:ascii="Times New Roman" w:hAnsi="Times New Roman" w:cs="Times New Roman"/>
          <w:noProof/>
          <w:sz w:val="28"/>
          <w:szCs w:val="28"/>
        </w:rPr>
        <w:t xml:space="preserve">-Н </w:t>
      </w:r>
      <w:r w:rsidRPr="00C53CF9">
        <w:rPr>
          <w:rFonts w:ascii="Times New Roman" w:hAnsi="Times New Roman" w:cs="Times New Roman"/>
          <w:noProof/>
          <w:spacing w:val="-18"/>
          <w:sz w:val="28"/>
          <w:szCs w:val="28"/>
        </w:rPr>
        <w:t>↔</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perscript"/>
        </w:rPr>
        <w:t>+</w:t>
      </w:r>
      <w:r w:rsidRPr="00C53CF9">
        <w:rPr>
          <w:rFonts w:ascii="Times New Roman" w:hAnsi="Times New Roman" w:cs="Times New Roman"/>
          <w:noProof/>
          <w:sz w:val="28"/>
          <w:szCs w:val="28"/>
        </w:rPr>
        <w:t xml:space="preserve"> +Н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w:t>
      </w:r>
    </w:p>
    <w:p w:rsidR="009F6E87" w:rsidRPr="00C53CF9" w:rsidRDefault="009F6E87" w:rsidP="00B51D13">
      <w:pPr>
        <w:shd w:val="clear" w:color="auto" w:fill="FFFFFF"/>
        <w:tabs>
          <w:tab w:val="left" w:pos="4162"/>
        </w:tabs>
        <w:contextualSpacing/>
        <w:rPr>
          <w:rFonts w:ascii="Times New Roman" w:hAnsi="Times New Roman" w:cs="Times New Roman"/>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I</w:t>
      </w:r>
      <w:r w:rsidRPr="00C53CF9">
        <w:rPr>
          <w:rFonts w:ascii="Times New Roman" w:hAnsi="Times New Roman" w:cs="Times New Roman"/>
          <w:sz w:val="28"/>
          <w:szCs w:val="28"/>
        </w:rPr>
        <w:t xml:space="preserve">      </w:t>
      </w:r>
      <w:r w:rsidRPr="00C53CF9">
        <w:rPr>
          <w:rFonts w:ascii="Times New Roman" w:hAnsi="Times New Roman" w:cs="Times New Roman"/>
          <w:noProof/>
          <w:sz w:val="28"/>
          <w:szCs w:val="28"/>
        </w:rPr>
        <w:t xml:space="preserve">1           </w:t>
      </w:r>
      <w:r w:rsidRPr="00C53CF9">
        <w:rPr>
          <w:rFonts w:ascii="Times New Roman" w:hAnsi="Times New Roman" w:cs="Times New Roman"/>
          <w:sz w:val="28"/>
          <w:szCs w:val="28"/>
          <w:lang w:val="en-US"/>
        </w:rPr>
        <w:t>I</w:t>
      </w:r>
    </w:p>
    <w:p w:rsidR="009F6E87" w:rsidRPr="00C53CF9" w:rsidRDefault="009F6E87" w:rsidP="00B51D13">
      <w:pPr>
        <w:shd w:val="clear" w:color="auto" w:fill="FFFFFF"/>
        <w:tabs>
          <w:tab w:val="left" w:pos="1987"/>
        </w:tabs>
        <w:contextualSpacing/>
        <w:rPr>
          <w:rFonts w:ascii="Times New Roman" w:hAnsi="Times New Roman" w:cs="Times New Roman"/>
          <w:noProof/>
          <w:spacing w:val="-19"/>
          <w:sz w:val="28"/>
          <w:szCs w:val="28"/>
        </w:rPr>
      </w:pPr>
      <w:r w:rsidRPr="00C53CF9">
        <w:rPr>
          <w:rFonts w:ascii="Times New Roman" w:hAnsi="Times New Roman" w:cs="Times New Roman"/>
          <w:noProof/>
          <w:spacing w:val="-7"/>
          <w:sz w:val="28"/>
          <w:szCs w:val="28"/>
        </w:rPr>
        <w:t xml:space="preserve">                             СН</w:t>
      </w:r>
      <w:r w:rsidRPr="00C53CF9">
        <w:rPr>
          <w:rFonts w:ascii="Times New Roman" w:hAnsi="Times New Roman" w:cs="Times New Roman"/>
          <w:noProof/>
          <w:spacing w:val="-7"/>
          <w:sz w:val="28"/>
          <w:szCs w:val="28"/>
          <w:vertAlign w:val="subscript"/>
        </w:rPr>
        <w:t>3</w:t>
      </w:r>
      <w:r w:rsidRPr="00C53CF9">
        <w:rPr>
          <w:rFonts w:ascii="Times New Roman" w:hAnsi="Times New Roman" w:cs="Times New Roman"/>
          <w:noProof/>
          <w:spacing w:val="-7"/>
          <w:sz w:val="28"/>
          <w:szCs w:val="28"/>
        </w:rPr>
        <w:t xml:space="preserve">  Н</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9"/>
          <w:sz w:val="28"/>
          <w:szCs w:val="28"/>
        </w:rPr>
        <w:t>СН</w:t>
      </w:r>
      <w:r w:rsidRPr="00C53CF9">
        <w:rPr>
          <w:rFonts w:ascii="Times New Roman" w:hAnsi="Times New Roman" w:cs="Times New Roman"/>
          <w:noProof/>
          <w:spacing w:val="-19"/>
          <w:sz w:val="28"/>
          <w:szCs w:val="28"/>
          <w:vertAlign w:val="subscript"/>
        </w:rPr>
        <w:t>3</w:t>
      </w:r>
    </w:p>
    <w:p w:rsidR="00297476" w:rsidRPr="00C53CF9" w:rsidRDefault="00297476" w:rsidP="00B51D13">
      <w:pPr>
        <w:shd w:val="clear" w:color="auto" w:fill="FFFFFF"/>
        <w:tabs>
          <w:tab w:val="left" w:pos="1987"/>
        </w:tabs>
        <w:contextualSpacing/>
        <w:rPr>
          <w:rFonts w:ascii="Times New Roman" w:hAnsi="Times New Roman" w:cs="Times New Roman"/>
          <w:noProof/>
          <w:spacing w:val="-7"/>
          <w:sz w:val="28"/>
          <w:szCs w:val="28"/>
          <w:lang w:val="kk-KZ"/>
        </w:rPr>
      </w:pPr>
    </w:p>
    <w:p w:rsidR="009F6E87" w:rsidRPr="00C53CF9" w:rsidRDefault="009F6E87" w:rsidP="00B51D13">
      <w:pPr>
        <w:shd w:val="clear" w:color="auto" w:fill="FFFFFF"/>
        <w:tabs>
          <w:tab w:val="left" w:pos="1987"/>
        </w:tabs>
        <w:contextualSpacing/>
        <w:rPr>
          <w:rFonts w:ascii="Times New Roman" w:hAnsi="Times New Roman" w:cs="Times New Roman"/>
          <w:noProof/>
          <w:spacing w:val="-19"/>
          <w:sz w:val="28"/>
          <w:szCs w:val="28"/>
        </w:rPr>
      </w:pPr>
      <w:r w:rsidRPr="00C53CF9">
        <w:rPr>
          <w:rFonts w:ascii="Times New Roman" w:hAnsi="Times New Roman" w:cs="Times New Roman"/>
          <w:noProof/>
          <w:spacing w:val="-7"/>
          <w:sz w:val="28"/>
          <w:szCs w:val="28"/>
        </w:rPr>
        <w:t xml:space="preserve">                 СН</w:t>
      </w:r>
      <w:r w:rsidRPr="00C53CF9">
        <w:rPr>
          <w:rFonts w:ascii="Times New Roman" w:hAnsi="Times New Roman" w:cs="Times New Roman"/>
          <w:noProof/>
          <w:spacing w:val="-7"/>
          <w:sz w:val="28"/>
          <w:szCs w:val="28"/>
          <w:vertAlign w:val="subscript"/>
        </w:rPr>
        <w:t>3</w:t>
      </w:r>
      <w:r w:rsidRPr="00C53CF9">
        <w:rPr>
          <w:rFonts w:ascii="Times New Roman" w:hAnsi="Times New Roman" w:cs="Times New Roman"/>
          <w:noProof/>
          <w:spacing w:val="-7"/>
          <w:sz w:val="28"/>
          <w:szCs w:val="28"/>
        </w:rPr>
        <w:t xml:space="preserve">  </w:t>
      </w:r>
      <w:r w:rsidRPr="00C53CF9">
        <w:rPr>
          <w:rFonts w:ascii="Times New Roman" w:hAnsi="Times New Roman" w:cs="Times New Roman"/>
          <w:noProof/>
          <w:sz w:val="28"/>
          <w:szCs w:val="28"/>
        </w:rPr>
        <w:tab/>
        <w:t xml:space="preserve">     </w:t>
      </w:r>
      <w:r w:rsidRPr="00C53CF9">
        <w:rPr>
          <w:rFonts w:ascii="Times New Roman" w:hAnsi="Times New Roman" w:cs="Times New Roman"/>
          <w:noProof/>
          <w:spacing w:val="-19"/>
          <w:sz w:val="28"/>
          <w:szCs w:val="28"/>
        </w:rPr>
        <w:t>СН</w:t>
      </w:r>
      <w:r w:rsidRPr="00C53CF9">
        <w:rPr>
          <w:rFonts w:ascii="Times New Roman" w:hAnsi="Times New Roman" w:cs="Times New Roman"/>
          <w:noProof/>
          <w:spacing w:val="-19"/>
          <w:sz w:val="28"/>
          <w:szCs w:val="28"/>
          <w:vertAlign w:val="subscript"/>
        </w:rPr>
        <w:t>3</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pacing w:val="-16"/>
          <w:sz w:val="28"/>
          <w:szCs w:val="28"/>
        </w:rPr>
        <w:t xml:space="preserve">                              </w:t>
      </w:r>
      <w:r w:rsidRPr="00C53CF9">
        <w:rPr>
          <w:rFonts w:ascii="Times New Roman" w:hAnsi="Times New Roman" w:cs="Times New Roman"/>
          <w:noProof/>
          <w:sz w:val="28"/>
          <w:szCs w:val="28"/>
        </w:rPr>
        <w:t>1</w:t>
      </w:r>
      <w:r w:rsidRPr="00C53CF9">
        <w:rPr>
          <w:rFonts w:ascii="Times New Roman" w:hAnsi="Times New Roman" w:cs="Times New Roman"/>
          <w:noProof/>
          <w:spacing w:val="-16"/>
          <w:sz w:val="28"/>
          <w:szCs w:val="28"/>
        </w:rPr>
        <w:t xml:space="preserve">      Вг</w:t>
      </w:r>
      <w:r w:rsidRPr="00C53CF9">
        <w:rPr>
          <w:rFonts w:ascii="Times New Roman" w:hAnsi="Times New Roman" w:cs="Times New Roman"/>
          <w:noProof/>
          <w:spacing w:val="-16"/>
          <w:sz w:val="28"/>
          <w:szCs w:val="28"/>
          <w:vertAlign w:val="superscript"/>
        </w:rPr>
        <w:t>-</w:t>
      </w:r>
      <w:r w:rsidRPr="00C53CF9">
        <w:rPr>
          <w:rFonts w:ascii="Times New Roman" w:hAnsi="Times New Roman" w:cs="Times New Roman"/>
          <w:noProof/>
          <w:spacing w:val="-16"/>
          <w:sz w:val="28"/>
          <w:szCs w:val="28"/>
        </w:rPr>
        <w:t xml:space="preserve">                </w:t>
      </w:r>
      <w:r w:rsidRPr="00C53CF9">
        <w:rPr>
          <w:rFonts w:ascii="Times New Roman" w:hAnsi="Times New Roman" w:cs="Times New Roman"/>
          <w:noProof/>
          <w:sz w:val="28"/>
          <w:szCs w:val="28"/>
        </w:rPr>
        <w:t>1</w:t>
      </w:r>
    </w:p>
    <w:p w:rsidR="009F6E87" w:rsidRPr="00C53CF9" w:rsidRDefault="009F6E87" w:rsidP="00B51D13">
      <w:pPr>
        <w:shd w:val="clear" w:color="auto" w:fill="FFFFFF"/>
        <w:tabs>
          <w:tab w:val="left" w:leader="hyphen" w:pos="1157"/>
        </w:tabs>
        <w:contextualSpacing/>
        <w:rPr>
          <w:rFonts w:ascii="Times New Roman" w:hAnsi="Times New Roman" w:cs="Times New Roman"/>
          <w:sz w:val="28"/>
          <w:szCs w:val="28"/>
        </w:rPr>
      </w:pPr>
      <w:r w:rsidRPr="00C53CF9">
        <w:rPr>
          <w:rFonts w:ascii="Times New Roman" w:hAnsi="Times New Roman" w:cs="Times New Roman"/>
          <w:noProof/>
          <w:spacing w:val="-3"/>
          <w:sz w:val="28"/>
          <w:szCs w:val="28"/>
        </w:rPr>
        <w:t>СН</w:t>
      </w:r>
      <w:r w:rsidRPr="00C53CF9">
        <w:rPr>
          <w:rFonts w:ascii="Times New Roman" w:hAnsi="Times New Roman" w:cs="Times New Roman"/>
          <w:noProof/>
          <w:spacing w:val="-3"/>
          <w:sz w:val="28"/>
          <w:szCs w:val="28"/>
          <w:vertAlign w:val="subscript"/>
        </w:rPr>
        <w:t>3</w:t>
      </w:r>
      <w:r w:rsidRPr="00C53CF9">
        <w:rPr>
          <w:rFonts w:ascii="Times New Roman" w:hAnsi="Times New Roman" w:cs="Times New Roman"/>
          <w:noProof/>
          <w:position w:val="-6"/>
          <w:sz w:val="28"/>
          <w:szCs w:val="28"/>
          <w:lang w:val="kk-KZ"/>
        </w:rPr>
        <w:object w:dxaOrig="620" w:dyaOrig="320">
          <v:shape id="_x0000_i1278" type="#_x0000_t75" style="width:31.5pt;height:15pt" o:ole="">
            <v:imagedata r:id="rId422" o:title=""/>
          </v:shape>
          <o:OLEObject Type="Embed" ProgID="Equation.3" ShapeID="_x0000_i1278" DrawAspect="Content" ObjectID="_1525090736" r:id="rId450"/>
        </w:object>
      </w:r>
      <w:r w:rsidRPr="00C53CF9">
        <w:rPr>
          <w:rFonts w:ascii="Times New Roman" w:hAnsi="Times New Roman" w:cs="Times New Roman"/>
          <w:noProof/>
          <w:spacing w:val="-3"/>
          <w:sz w:val="28"/>
          <w:szCs w:val="28"/>
        </w:rPr>
        <w:t>С</w:t>
      </w:r>
      <w:r w:rsidRPr="00C53CF9">
        <w:rPr>
          <w:rFonts w:ascii="Times New Roman" w:hAnsi="Times New Roman" w:cs="Times New Roman"/>
          <w:noProof/>
          <w:spacing w:val="-3"/>
          <w:sz w:val="28"/>
          <w:szCs w:val="28"/>
          <w:vertAlign w:val="superscript"/>
        </w:rPr>
        <w:t>+</w:t>
      </w:r>
      <w:r w:rsidRPr="00C53CF9">
        <w:rPr>
          <w:rFonts w:ascii="Times New Roman" w:hAnsi="Times New Roman" w:cs="Times New Roman"/>
          <w:noProof/>
          <w:position w:val="-6"/>
          <w:sz w:val="28"/>
          <w:szCs w:val="28"/>
          <w:lang w:val="kk-KZ"/>
        </w:rPr>
        <w:object w:dxaOrig="620" w:dyaOrig="320">
          <v:shape id="_x0000_i1279" type="#_x0000_t75" style="width:31.5pt;height:15pt" o:ole="">
            <v:imagedata r:id="rId422" o:title=""/>
          </v:shape>
          <o:OLEObject Type="Embed" ProgID="Equation.3" ShapeID="_x0000_i1279" DrawAspect="Content" ObjectID="_1525090737" r:id="rId451"/>
        </w:object>
      </w:r>
      <w:r w:rsidRPr="00C53CF9">
        <w:rPr>
          <w:rFonts w:ascii="Times New Roman" w:hAnsi="Times New Roman" w:cs="Times New Roman"/>
          <w:noProof/>
          <w:spacing w:val="-12"/>
          <w:sz w:val="28"/>
          <w:szCs w:val="28"/>
        </w:rPr>
        <w:t>СН</w:t>
      </w:r>
      <w:r w:rsidRPr="00C53CF9">
        <w:rPr>
          <w:rFonts w:ascii="Times New Roman" w:hAnsi="Times New Roman" w:cs="Times New Roman"/>
          <w:noProof/>
          <w:spacing w:val="-12"/>
          <w:sz w:val="28"/>
          <w:szCs w:val="28"/>
          <w:vertAlign w:val="subscript"/>
        </w:rPr>
        <w:t>3</w:t>
      </w:r>
      <w:r w:rsidRPr="00C53CF9">
        <w:rPr>
          <w:rFonts w:ascii="Times New Roman" w:hAnsi="Times New Roman" w:cs="Times New Roman"/>
          <w:noProof/>
          <w:spacing w:val="-12"/>
          <w:sz w:val="28"/>
          <w:szCs w:val="28"/>
        </w:rPr>
        <w:t>—С—В</w:t>
      </w:r>
      <w:r w:rsidRPr="00C53CF9">
        <w:rPr>
          <w:rFonts w:ascii="Times New Roman" w:hAnsi="Times New Roman" w:cs="Times New Roman"/>
          <w:noProof/>
          <w:spacing w:val="-12"/>
          <w:sz w:val="28"/>
          <w:szCs w:val="28"/>
          <w:lang w:val="en-US"/>
        </w:rPr>
        <w:t>r</w:t>
      </w:r>
    </w:p>
    <w:p w:rsidR="009F6E87" w:rsidRPr="00C53CF9" w:rsidRDefault="009F6E87" w:rsidP="00B51D13">
      <w:pPr>
        <w:shd w:val="clear" w:color="auto" w:fill="FFFFFF"/>
        <w:tabs>
          <w:tab w:val="left" w:pos="3864"/>
        </w:tabs>
        <w:contextualSpacing/>
        <w:rPr>
          <w:rFonts w:ascii="Times New Roman" w:hAnsi="Times New Roman" w:cs="Times New Roman"/>
          <w:noProof/>
          <w:sz w:val="28"/>
          <w:szCs w:val="28"/>
        </w:rPr>
      </w:pPr>
      <w:r w:rsidRPr="00C53CF9">
        <w:rPr>
          <w:rFonts w:ascii="Times New Roman" w:hAnsi="Times New Roman" w:cs="Times New Roman"/>
          <w:noProof/>
          <w:sz w:val="28"/>
          <w:szCs w:val="28"/>
        </w:rPr>
        <w:t xml:space="preserve">               1                      1</w:t>
      </w:r>
    </w:p>
    <w:p w:rsidR="009F6E87" w:rsidRPr="00C53CF9" w:rsidRDefault="009F6E87" w:rsidP="00B51D13">
      <w:pPr>
        <w:shd w:val="clear" w:color="auto" w:fill="FFFFFF"/>
        <w:tabs>
          <w:tab w:val="left" w:pos="3864"/>
        </w:tabs>
        <w:contextualSpacing/>
        <w:rPr>
          <w:rFonts w:ascii="Times New Roman" w:hAnsi="Times New Roman" w:cs="Times New Roman"/>
          <w:sz w:val="28"/>
          <w:szCs w:val="28"/>
        </w:rPr>
      </w:pPr>
      <w:r w:rsidRPr="00C53CF9">
        <w:rPr>
          <w:rFonts w:ascii="Times New Roman" w:hAnsi="Times New Roman" w:cs="Times New Roman"/>
          <w:noProof/>
          <w:spacing w:val="-22"/>
          <w:sz w:val="28"/>
          <w:szCs w:val="28"/>
        </w:rPr>
        <w:t xml:space="preserve">                      СН</w:t>
      </w:r>
      <w:r w:rsidRPr="00C53CF9">
        <w:rPr>
          <w:rFonts w:ascii="Times New Roman" w:hAnsi="Times New Roman" w:cs="Times New Roman"/>
          <w:noProof/>
          <w:spacing w:val="-22"/>
          <w:sz w:val="28"/>
          <w:szCs w:val="28"/>
          <w:vertAlign w:val="subscript"/>
        </w:rPr>
        <w:t>3</w:t>
      </w:r>
      <w:r w:rsidRPr="00C53CF9">
        <w:rPr>
          <w:rFonts w:ascii="Times New Roman" w:hAnsi="Times New Roman" w:cs="Times New Roman"/>
          <w:noProof/>
          <w:sz w:val="28"/>
          <w:szCs w:val="28"/>
        </w:rPr>
        <w:t xml:space="preserve">                  </w:t>
      </w:r>
      <w:r w:rsidRPr="00C53CF9">
        <w:rPr>
          <w:rFonts w:ascii="Times New Roman" w:hAnsi="Times New Roman" w:cs="Times New Roman"/>
          <w:noProof/>
          <w:spacing w:val="-19"/>
          <w:sz w:val="28"/>
          <w:szCs w:val="28"/>
        </w:rPr>
        <w:t>СН</w:t>
      </w:r>
      <w:r w:rsidRPr="00C53CF9">
        <w:rPr>
          <w:rFonts w:ascii="Times New Roman" w:hAnsi="Times New Roman" w:cs="Times New Roman"/>
          <w:noProof/>
          <w:spacing w:val="-19"/>
          <w:sz w:val="28"/>
          <w:szCs w:val="28"/>
          <w:vertAlign w:val="subscript"/>
        </w:rPr>
        <w:t>3</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rPr>
        <w:t>Спирттер мен галогенсутек реакциясын жүргізгенде көбінесе галогенсутек реакциялық орталықта тікелей алынады, мысалы спиртті бромды натрий және күкірт қышқылымен қыздыру арқылы алады:</w:t>
      </w:r>
    </w:p>
    <w:p w:rsidR="009F6E87" w:rsidRPr="00C53CF9" w:rsidRDefault="009F6E87" w:rsidP="00B51D13">
      <w:pPr>
        <w:shd w:val="clear" w:color="auto" w:fill="FFFFFF"/>
        <w:contextualSpacing/>
        <w:jc w:val="center"/>
        <w:rPr>
          <w:rFonts w:ascii="Times New Roman" w:hAnsi="Times New Roman" w:cs="Times New Roman"/>
          <w:noProof/>
          <w:spacing w:val="-5"/>
          <w:sz w:val="28"/>
          <w:szCs w:val="28"/>
          <w:lang w:val="kk-KZ"/>
        </w:rPr>
      </w:pPr>
      <w:r w:rsidRPr="00C53CF9">
        <w:rPr>
          <w:rFonts w:ascii="Times New Roman" w:hAnsi="Times New Roman" w:cs="Times New Roman"/>
          <w:noProof/>
          <w:spacing w:val="-5"/>
          <w:sz w:val="28"/>
          <w:szCs w:val="28"/>
        </w:rPr>
        <w:t>С</w:t>
      </w:r>
      <w:r w:rsidRPr="00C53CF9">
        <w:rPr>
          <w:rFonts w:ascii="Times New Roman" w:hAnsi="Times New Roman" w:cs="Times New Roman"/>
          <w:noProof/>
          <w:spacing w:val="-5"/>
          <w:sz w:val="28"/>
          <w:szCs w:val="28"/>
          <w:vertAlign w:val="subscript"/>
        </w:rPr>
        <w:t>2</w:t>
      </w:r>
      <w:r w:rsidRPr="00C53CF9">
        <w:rPr>
          <w:rFonts w:ascii="Times New Roman" w:hAnsi="Times New Roman" w:cs="Times New Roman"/>
          <w:noProof/>
          <w:spacing w:val="-5"/>
          <w:sz w:val="28"/>
          <w:szCs w:val="28"/>
        </w:rPr>
        <w:t>Н</w:t>
      </w:r>
      <w:r w:rsidRPr="00C53CF9">
        <w:rPr>
          <w:rFonts w:ascii="Times New Roman" w:hAnsi="Times New Roman" w:cs="Times New Roman"/>
          <w:noProof/>
          <w:spacing w:val="-5"/>
          <w:sz w:val="28"/>
          <w:szCs w:val="28"/>
          <w:vertAlign w:val="subscript"/>
        </w:rPr>
        <w:t>5</w:t>
      </w:r>
      <w:r w:rsidRPr="00C53CF9">
        <w:rPr>
          <w:rFonts w:ascii="Times New Roman" w:hAnsi="Times New Roman" w:cs="Times New Roman"/>
          <w:noProof/>
          <w:spacing w:val="-5"/>
          <w:sz w:val="28"/>
          <w:szCs w:val="28"/>
        </w:rPr>
        <w:t>ОН+</w:t>
      </w:r>
      <w:r w:rsidRPr="00C53CF9">
        <w:rPr>
          <w:rFonts w:ascii="Times New Roman" w:hAnsi="Times New Roman" w:cs="Times New Roman"/>
          <w:noProof/>
          <w:spacing w:val="-5"/>
          <w:sz w:val="28"/>
          <w:szCs w:val="28"/>
          <w:lang w:val="en-US"/>
        </w:rPr>
        <w:t>N</w:t>
      </w:r>
      <w:r w:rsidRPr="00C53CF9">
        <w:rPr>
          <w:rFonts w:ascii="Times New Roman" w:hAnsi="Times New Roman" w:cs="Times New Roman"/>
          <w:noProof/>
          <w:spacing w:val="-5"/>
          <w:sz w:val="28"/>
          <w:szCs w:val="28"/>
        </w:rPr>
        <w:t>аВг+Н</w:t>
      </w:r>
      <w:r w:rsidRPr="00C53CF9">
        <w:rPr>
          <w:rFonts w:ascii="Times New Roman" w:hAnsi="Times New Roman" w:cs="Times New Roman"/>
          <w:noProof/>
          <w:spacing w:val="-5"/>
          <w:sz w:val="28"/>
          <w:szCs w:val="28"/>
          <w:vertAlign w:val="subscript"/>
        </w:rPr>
        <w:t>2</w:t>
      </w:r>
      <w:r w:rsidRPr="00C53CF9">
        <w:rPr>
          <w:rFonts w:ascii="Times New Roman" w:hAnsi="Times New Roman" w:cs="Times New Roman"/>
          <w:noProof/>
          <w:spacing w:val="-5"/>
          <w:sz w:val="28"/>
          <w:szCs w:val="28"/>
          <w:lang w:val="en-US"/>
        </w:rPr>
        <w:t>SO</w:t>
      </w:r>
      <w:r w:rsidRPr="00C53CF9">
        <w:rPr>
          <w:rFonts w:ascii="Times New Roman" w:hAnsi="Times New Roman" w:cs="Times New Roman"/>
          <w:noProof/>
          <w:spacing w:val="-5"/>
          <w:sz w:val="28"/>
          <w:szCs w:val="28"/>
          <w:vertAlign w:val="subscript"/>
        </w:rPr>
        <w:t>4</w:t>
      </w:r>
      <w:r w:rsidRPr="00C53CF9">
        <w:rPr>
          <w:rFonts w:ascii="Times New Roman" w:hAnsi="Times New Roman" w:cs="Times New Roman"/>
          <w:noProof/>
          <w:spacing w:val="-5"/>
          <w:sz w:val="28"/>
          <w:szCs w:val="28"/>
        </w:rPr>
        <w:t xml:space="preserve"> </w:t>
      </w:r>
      <w:r w:rsidRPr="00C53CF9">
        <w:rPr>
          <w:rFonts w:ascii="Times New Roman" w:hAnsi="Times New Roman" w:cs="Times New Roman"/>
          <w:noProof/>
          <w:position w:val="-6"/>
          <w:sz w:val="28"/>
          <w:szCs w:val="28"/>
          <w:lang w:val="kk-KZ"/>
        </w:rPr>
        <w:object w:dxaOrig="620" w:dyaOrig="320">
          <v:shape id="_x0000_i1280" type="#_x0000_t75" style="width:31.5pt;height:15pt" o:ole="">
            <v:imagedata r:id="rId422" o:title=""/>
          </v:shape>
          <o:OLEObject Type="Embed" ProgID="Equation.3" ShapeID="_x0000_i1280" DrawAspect="Content" ObjectID="_1525090738" r:id="rId452"/>
        </w:object>
      </w:r>
      <w:r w:rsidRPr="00C53CF9">
        <w:rPr>
          <w:rFonts w:ascii="Times New Roman" w:hAnsi="Times New Roman" w:cs="Times New Roman"/>
          <w:noProof/>
          <w:spacing w:val="-5"/>
          <w:sz w:val="28"/>
          <w:szCs w:val="28"/>
        </w:rPr>
        <w:t>С</w:t>
      </w:r>
      <w:r w:rsidRPr="00C53CF9">
        <w:rPr>
          <w:rFonts w:ascii="Times New Roman" w:hAnsi="Times New Roman" w:cs="Times New Roman"/>
          <w:noProof/>
          <w:spacing w:val="-5"/>
          <w:sz w:val="28"/>
          <w:szCs w:val="28"/>
          <w:vertAlign w:val="subscript"/>
        </w:rPr>
        <w:t>2</w:t>
      </w:r>
      <w:r w:rsidRPr="00C53CF9">
        <w:rPr>
          <w:rFonts w:ascii="Times New Roman" w:hAnsi="Times New Roman" w:cs="Times New Roman"/>
          <w:noProof/>
          <w:spacing w:val="-5"/>
          <w:sz w:val="28"/>
          <w:szCs w:val="28"/>
        </w:rPr>
        <w:t>Н</w:t>
      </w:r>
      <w:r w:rsidRPr="00C53CF9">
        <w:rPr>
          <w:rFonts w:ascii="Times New Roman" w:hAnsi="Times New Roman" w:cs="Times New Roman"/>
          <w:noProof/>
          <w:spacing w:val="-5"/>
          <w:sz w:val="28"/>
          <w:szCs w:val="28"/>
          <w:vertAlign w:val="subscript"/>
        </w:rPr>
        <w:t>5</w:t>
      </w:r>
      <w:r w:rsidRPr="00C53CF9">
        <w:rPr>
          <w:rFonts w:ascii="Times New Roman" w:hAnsi="Times New Roman" w:cs="Times New Roman"/>
          <w:noProof/>
          <w:spacing w:val="-5"/>
          <w:sz w:val="28"/>
          <w:szCs w:val="28"/>
        </w:rPr>
        <w:t>Вг+</w:t>
      </w:r>
      <w:r w:rsidRPr="00C53CF9">
        <w:rPr>
          <w:rFonts w:ascii="Times New Roman" w:hAnsi="Times New Roman" w:cs="Times New Roman"/>
          <w:noProof/>
          <w:spacing w:val="-5"/>
          <w:sz w:val="28"/>
          <w:szCs w:val="28"/>
          <w:lang w:val="en-US"/>
        </w:rPr>
        <w:t>Na</w:t>
      </w:r>
      <w:r w:rsidRPr="00C53CF9">
        <w:rPr>
          <w:rFonts w:ascii="Times New Roman" w:hAnsi="Times New Roman" w:cs="Times New Roman"/>
          <w:noProof/>
          <w:spacing w:val="-5"/>
          <w:sz w:val="28"/>
          <w:szCs w:val="28"/>
        </w:rPr>
        <w:t>Н</w:t>
      </w:r>
      <w:r w:rsidRPr="00C53CF9">
        <w:rPr>
          <w:rFonts w:ascii="Times New Roman" w:hAnsi="Times New Roman" w:cs="Times New Roman"/>
          <w:noProof/>
          <w:spacing w:val="-5"/>
          <w:sz w:val="28"/>
          <w:szCs w:val="28"/>
          <w:lang w:val="en-US"/>
        </w:rPr>
        <w:t>SO</w:t>
      </w:r>
      <w:r w:rsidRPr="00C53CF9">
        <w:rPr>
          <w:rFonts w:ascii="Times New Roman" w:hAnsi="Times New Roman" w:cs="Times New Roman"/>
          <w:noProof/>
          <w:spacing w:val="-5"/>
          <w:sz w:val="28"/>
          <w:szCs w:val="28"/>
          <w:vertAlign w:val="subscript"/>
        </w:rPr>
        <w:t>4</w:t>
      </w:r>
      <w:r w:rsidRPr="00C53CF9">
        <w:rPr>
          <w:rFonts w:ascii="Times New Roman" w:hAnsi="Times New Roman" w:cs="Times New Roman"/>
          <w:noProof/>
          <w:spacing w:val="-5"/>
          <w:sz w:val="28"/>
          <w:szCs w:val="28"/>
        </w:rPr>
        <w:t xml:space="preserve"> +Н</w:t>
      </w:r>
      <w:r w:rsidRPr="00C53CF9">
        <w:rPr>
          <w:rFonts w:ascii="Times New Roman" w:hAnsi="Times New Roman" w:cs="Times New Roman"/>
          <w:noProof/>
          <w:spacing w:val="-5"/>
          <w:sz w:val="28"/>
          <w:szCs w:val="28"/>
          <w:vertAlign w:val="subscript"/>
        </w:rPr>
        <w:t>2</w:t>
      </w:r>
      <w:r w:rsidRPr="00C53CF9">
        <w:rPr>
          <w:rFonts w:ascii="Times New Roman" w:hAnsi="Times New Roman" w:cs="Times New Roman"/>
          <w:noProof/>
          <w:spacing w:val="-5"/>
          <w:sz w:val="28"/>
          <w:szCs w:val="28"/>
          <w:lang w:val="en-US"/>
        </w:rPr>
        <w:t>O</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ә) Спирттер мен фосфор галогенидтерінің арасындағы реакцияда жанама өнім ретінде фосфорлы қышқылдың эфирі Р(ОR)</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 алынады:</w:t>
      </w:r>
    </w:p>
    <w:p w:rsidR="009F6E87" w:rsidRPr="00C53CF9" w:rsidRDefault="009F6E87" w:rsidP="00B51D13">
      <w:pPr>
        <w:shd w:val="clear" w:color="auto" w:fill="FFFFFF"/>
        <w:contextualSpacing/>
        <w:rPr>
          <w:rFonts w:ascii="Times New Roman" w:hAnsi="Times New Roman" w:cs="Times New Roman"/>
          <w:noProof/>
          <w:spacing w:val="-8"/>
          <w:sz w:val="28"/>
          <w:szCs w:val="28"/>
          <w:vertAlign w:val="subscript"/>
          <w:lang w:val="kk-KZ"/>
        </w:rPr>
      </w:pPr>
      <w:r w:rsidRPr="00C53CF9">
        <w:rPr>
          <w:rFonts w:ascii="Times New Roman" w:hAnsi="Times New Roman" w:cs="Times New Roman"/>
          <w:noProof/>
          <w:spacing w:val="-8"/>
          <w:sz w:val="28"/>
          <w:szCs w:val="28"/>
        </w:rPr>
        <w:t>3</w:t>
      </w:r>
      <w:r w:rsidRPr="00C53CF9">
        <w:rPr>
          <w:rFonts w:ascii="Times New Roman" w:hAnsi="Times New Roman" w:cs="Times New Roman"/>
          <w:noProof/>
          <w:spacing w:val="-8"/>
          <w:sz w:val="28"/>
          <w:szCs w:val="28"/>
          <w:lang w:val="en-US"/>
        </w:rPr>
        <w:t>R</w:t>
      </w:r>
      <w:r w:rsidRPr="00C53CF9">
        <w:rPr>
          <w:rFonts w:ascii="Times New Roman" w:hAnsi="Times New Roman" w:cs="Times New Roman"/>
          <w:noProof/>
          <w:spacing w:val="-8"/>
          <w:sz w:val="28"/>
          <w:szCs w:val="28"/>
        </w:rPr>
        <w:t>—ОН+РС</w:t>
      </w:r>
      <w:r w:rsidRPr="00C53CF9">
        <w:rPr>
          <w:rFonts w:ascii="Times New Roman" w:hAnsi="Times New Roman" w:cs="Times New Roman"/>
          <w:noProof/>
          <w:spacing w:val="-8"/>
          <w:sz w:val="28"/>
          <w:szCs w:val="28"/>
          <w:lang w:val="en-US"/>
        </w:rPr>
        <w:t>l</w:t>
      </w:r>
      <w:r w:rsidRPr="00C53CF9">
        <w:rPr>
          <w:rFonts w:ascii="Times New Roman" w:hAnsi="Times New Roman" w:cs="Times New Roman"/>
          <w:noProof/>
          <w:spacing w:val="-8"/>
          <w:sz w:val="28"/>
          <w:szCs w:val="28"/>
          <w:vertAlign w:val="subscript"/>
        </w:rPr>
        <w:t>3</w:t>
      </w:r>
      <w:r w:rsidRPr="00C53CF9">
        <w:rPr>
          <w:rFonts w:ascii="Times New Roman" w:hAnsi="Times New Roman" w:cs="Times New Roman"/>
          <w:noProof/>
          <w:spacing w:val="-8"/>
          <w:sz w:val="28"/>
          <w:szCs w:val="28"/>
        </w:rPr>
        <w:t xml:space="preserve"> </w:t>
      </w:r>
      <w:r w:rsidRPr="00C53CF9">
        <w:rPr>
          <w:rFonts w:ascii="Times New Roman" w:hAnsi="Times New Roman" w:cs="Times New Roman"/>
          <w:noProof/>
          <w:position w:val="-6"/>
          <w:sz w:val="28"/>
          <w:szCs w:val="28"/>
          <w:lang w:val="kk-KZ"/>
        </w:rPr>
        <w:object w:dxaOrig="620" w:dyaOrig="320">
          <v:shape id="_x0000_i1281" type="#_x0000_t75" style="width:31.5pt;height:15pt" o:ole="">
            <v:imagedata r:id="rId422" o:title=""/>
          </v:shape>
          <o:OLEObject Type="Embed" ProgID="Equation.3" ShapeID="_x0000_i1281" DrawAspect="Content" ObjectID="_1525090739" r:id="rId453"/>
        </w:object>
      </w:r>
      <w:r w:rsidRPr="00C53CF9">
        <w:rPr>
          <w:rFonts w:ascii="Times New Roman" w:hAnsi="Times New Roman" w:cs="Times New Roman"/>
          <w:noProof/>
          <w:spacing w:val="-8"/>
          <w:sz w:val="28"/>
          <w:szCs w:val="28"/>
          <w:lang w:val="kk-KZ"/>
        </w:rPr>
        <w:t xml:space="preserve"> </w:t>
      </w:r>
      <w:r w:rsidRPr="00C53CF9">
        <w:rPr>
          <w:rFonts w:ascii="Times New Roman" w:hAnsi="Times New Roman" w:cs="Times New Roman"/>
          <w:noProof/>
          <w:spacing w:val="-8"/>
          <w:sz w:val="28"/>
          <w:szCs w:val="28"/>
        </w:rPr>
        <w:t>3</w:t>
      </w:r>
      <w:r w:rsidRPr="00C53CF9">
        <w:rPr>
          <w:rFonts w:ascii="Times New Roman" w:hAnsi="Times New Roman" w:cs="Times New Roman"/>
          <w:noProof/>
          <w:spacing w:val="-8"/>
          <w:sz w:val="28"/>
          <w:szCs w:val="28"/>
          <w:lang w:val="en-US"/>
        </w:rPr>
        <w:t>R</w:t>
      </w:r>
      <w:r w:rsidRPr="00C53CF9">
        <w:rPr>
          <w:rFonts w:ascii="Times New Roman" w:hAnsi="Times New Roman" w:cs="Times New Roman"/>
          <w:noProof/>
          <w:spacing w:val="-8"/>
          <w:sz w:val="28"/>
          <w:szCs w:val="28"/>
        </w:rPr>
        <w:t>—СІ+Р (ОН)</w:t>
      </w:r>
      <w:r w:rsidRPr="00C53CF9">
        <w:rPr>
          <w:rFonts w:ascii="Times New Roman" w:hAnsi="Times New Roman" w:cs="Times New Roman"/>
          <w:noProof/>
          <w:spacing w:val="-8"/>
          <w:sz w:val="28"/>
          <w:szCs w:val="28"/>
          <w:vertAlign w:val="subscript"/>
        </w:rPr>
        <w:t xml:space="preserve">3 </w:t>
      </w:r>
    </w:p>
    <w:p w:rsidR="009F6E87" w:rsidRPr="00C53CF9" w:rsidRDefault="009F6E87" w:rsidP="00B51D13">
      <w:pPr>
        <w:shd w:val="clear" w:color="auto" w:fill="FFFFFF"/>
        <w:contextualSpacing/>
        <w:rPr>
          <w:rFonts w:ascii="Times New Roman" w:hAnsi="Times New Roman" w:cs="Times New Roman"/>
          <w:noProof/>
          <w:spacing w:val="-2"/>
          <w:sz w:val="28"/>
          <w:szCs w:val="28"/>
          <w:lang w:val="kk-KZ"/>
        </w:rPr>
      </w:pPr>
      <w:r w:rsidRPr="00C53CF9">
        <w:rPr>
          <w:rFonts w:ascii="Times New Roman" w:hAnsi="Times New Roman" w:cs="Times New Roman"/>
          <w:noProof/>
          <w:spacing w:val="-2"/>
          <w:sz w:val="28"/>
          <w:szCs w:val="28"/>
        </w:rPr>
        <w:t>3</w:t>
      </w:r>
      <w:r w:rsidRPr="00C53CF9">
        <w:rPr>
          <w:rFonts w:ascii="Times New Roman" w:hAnsi="Times New Roman" w:cs="Times New Roman"/>
          <w:noProof/>
          <w:spacing w:val="-2"/>
          <w:sz w:val="28"/>
          <w:szCs w:val="28"/>
          <w:lang w:val="en-US"/>
        </w:rPr>
        <w:t>R</w:t>
      </w:r>
      <w:r w:rsidRPr="00C53CF9">
        <w:rPr>
          <w:rFonts w:ascii="Times New Roman" w:hAnsi="Times New Roman" w:cs="Times New Roman"/>
          <w:noProof/>
          <w:spacing w:val="-2"/>
          <w:sz w:val="28"/>
          <w:szCs w:val="28"/>
        </w:rPr>
        <w:t>—ОН+РСІз</w:t>
      </w:r>
      <w:r w:rsidRPr="00C53CF9">
        <w:rPr>
          <w:rFonts w:ascii="Times New Roman" w:hAnsi="Times New Roman" w:cs="Times New Roman"/>
          <w:noProof/>
          <w:position w:val="-6"/>
          <w:sz w:val="28"/>
          <w:szCs w:val="28"/>
          <w:lang w:val="kk-KZ"/>
        </w:rPr>
        <w:object w:dxaOrig="620" w:dyaOrig="320">
          <v:shape id="_x0000_i1282" type="#_x0000_t75" style="width:31.5pt;height:15pt" o:ole="">
            <v:imagedata r:id="rId422" o:title=""/>
          </v:shape>
          <o:OLEObject Type="Embed" ProgID="Equation.3" ShapeID="_x0000_i1282" DrawAspect="Content" ObjectID="_1525090740" r:id="rId454"/>
        </w:object>
      </w:r>
      <w:r w:rsidRPr="00C53CF9">
        <w:rPr>
          <w:rFonts w:ascii="Times New Roman" w:hAnsi="Times New Roman" w:cs="Times New Roman"/>
          <w:noProof/>
          <w:spacing w:val="-2"/>
          <w:sz w:val="28"/>
          <w:szCs w:val="28"/>
        </w:rPr>
        <w:t xml:space="preserve"> Р(О</w:t>
      </w:r>
      <w:r w:rsidRPr="00C53CF9">
        <w:rPr>
          <w:rFonts w:ascii="Times New Roman" w:hAnsi="Times New Roman" w:cs="Times New Roman"/>
          <w:noProof/>
          <w:spacing w:val="-2"/>
          <w:sz w:val="28"/>
          <w:szCs w:val="28"/>
          <w:lang w:val="en-US"/>
        </w:rPr>
        <w:t>R</w:t>
      </w:r>
      <w:r w:rsidRPr="00C53CF9">
        <w:rPr>
          <w:rFonts w:ascii="Times New Roman" w:hAnsi="Times New Roman" w:cs="Times New Roman"/>
          <w:noProof/>
          <w:spacing w:val="-2"/>
          <w:sz w:val="28"/>
          <w:szCs w:val="28"/>
        </w:rPr>
        <w:t>)з+3НС1</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Егерде РСІ</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 xml:space="preserve"> қолдансақ, соңғысы фосфордың хлор тотығына айналады, мысалы</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ОН+РС1</w:t>
      </w:r>
      <w:r w:rsidRPr="00C53CF9">
        <w:rPr>
          <w:rFonts w:ascii="Times New Roman" w:hAnsi="Times New Roman" w:cs="Times New Roman"/>
          <w:noProof/>
          <w:sz w:val="28"/>
          <w:szCs w:val="28"/>
          <w:vertAlign w:val="subscript"/>
          <w:lang w:val="kk-KZ"/>
        </w:rPr>
        <w:t>б</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position w:val="-6"/>
          <w:sz w:val="28"/>
          <w:szCs w:val="28"/>
          <w:lang w:val="kk-KZ"/>
        </w:rPr>
        <w:object w:dxaOrig="620" w:dyaOrig="320">
          <v:shape id="_x0000_i1283" type="#_x0000_t75" style="width:31.5pt;height:15pt" o:ole="">
            <v:imagedata r:id="rId422" o:title=""/>
          </v:shape>
          <o:OLEObject Type="Embed" ProgID="Equation.3" ShapeID="_x0000_i1283" DrawAspect="Content" ObjectID="_1525090741" r:id="rId455"/>
        </w:object>
      </w:r>
      <w:r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С1+РОС1</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+НС1 </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б)  Реакция хлорлы тионилмен жүргенде алкилхлорид, хлорлы сутек және күкірттің қос тотығы пайда болады: </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ОН+SOС1</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position w:val="-6"/>
          <w:sz w:val="28"/>
          <w:szCs w:val="28"/>
          <w:lang w:val="kk-KZ"/>
        </w:rPr>
        <w:object w:dxaOrig="620" w:dyaOrig="320">
          <v:shape id="_x0000_i1284" type="#_x0000_t75" style="width:31.5pt;height:15pt" o:ole="">
            <v:imagedata r:id="rId422" o:title=""/>
          </v:shape>
          <o:OLEObject Type="Embed" ProgID="Equation.3" ShapeID="_x0000_i1284" DrawAspect="Content" ObjectID="_1525090742" r:id="rId456"/>
        </w:object>
      </w:r>
      <w:r w:rsidRPr="00C53CF9">
        <w:rPr>
          <w:rFonts w:ascii="Times New Roman" w:hAnsi="Times New Roman" w:cs="Times New Roman"/>
          <w:noProof/>
          <w:sz w:val="28"/>
          <w:szCs w:val="28"/>
          <w:lang w:val="kk-KZ"/>
        </w:rPr>
        <w:t xml:space="preserve"> С</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С1+SO</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+НС1</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5. Спирттер мыстың және басқа катализаторлардың қатысуымен 300—500° С-де ауадағы оттекпен, хромды қоспа марганец қышқыл тұзы сияқты тотықтырғыштармен және басқалармен тотығады, ал 100—180°С-де Сu, Аg, Nі, Со, Рі және Рd-мен сутексізденеді. Барлық жағдайларда біріншілік спирттер альдегидтер (әрі қарай тотығын, сол көміртек атомдарының санымен қышқылдар), екіишілік спирттер — кетондар береді: соңғылар әрі қарай тотығьш, кеміртек тізбегінің үзілуімен екі қышқыл беруі мүмкін. Үшіншілік спирттер өте қиын көміртек қаңқасын үзіп тотығады да қышқылдармен кетондардың қоспасын береді:</w:t>
      </w:r>
    </w:p>
    <w:p w:rsidR="009F6E87" w:rsidRPr="003004A5" w:rsidRDefault="009F6E87" w:rsidP="00B51D13">
      <w:pPr>
        <w:shd w:val="clear" w:color="auto" w:fill="FFFFFF"/>
        <w:tabs>
          <w:tab w:val="left" w:pos="4181"/>
        </w:tabs>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vertAlign w:val="subscript"/>
          <w:lang w:val="kk-KZ"/>
        </w:rPr>
        <w:t>каталикалық</w:t>
      </w:r>
      <w:r w:rsidRPr="003004A5">
        <w:rPr>
          <w:rFonts w:ascii="Times New Roman" w:hAnsi="Times New Roman" w:cs="Times New Roman"/>
          <w:noProof/>
          <w:sz w:val="28"/>
          <w:szCs w:val="28"/>
          <w:lang w:val="kk-KZ"/>
        </w:rPr>
        <w:t xml:space="preserve">    </w:t>
      </w:r>
      <w:r w:rsidR="003004A5">
        <w:rPr>
          <w:rFonts w:ascii="Times New Roman" w:hAnsi="Times New Roman" w:cs="Times New Roman"/>
          <w:noProof/>
          <w:sz w:val="28"/>
          <w:szCs w:val="28"/>
          <w:lang w:val="kk-KZ"/>
        </w:rPr>
        <w:t xml:space="preserve">  </w:t>
      </w:r>
      <w:r w:rsidRPr="003004A5">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kk-KZ"/>
        </w:rPr>
        <w:t xml:space="preserve">     </w:t>
      </w:r>
      <w:r w:rsidRPr="003004A5">
        <w:rPr>
          <w:rFonts w:ascii="Times New Roman" w:hAnsi="Times New Roman" w:cs="Times New Roman"/>
          <w:noProof/>
          <w:sz w:val="28"/>
          <w:szCs w:val="28"/>
          <w:lang w:val="kk-KZ"/>
        </w:rPr>
        <w:t>H</w:t>
      </w:r>
    </w:p>
    <w:p w:rsidR="009F6E87" w:rsidRPr="003004A5" w:rsidRDefault="00752AFA" w:rsidP="00B51D13">
      <w:pPr>
        <w:shd w:val="clear" w:color="auto" w:fill="FFFFFF"/>
        <w:tabs>
          <w:tab w:val="left" w:leader="hyphen" w:pos="2918"/>
          <w:tab w:val="left" w:leader="hyphen" w:pos="3614"/>
        </w:tabs>
        <w:contextualSpacing/>
        <w:rPr>
          <w:rFonts w:ascii="Times New Roman" w:hAnsi="Times New Roman" w:cs="Times New Roman"/>
          <w:sz w:val="28"/>
          <w:szCs w:val="28"/>
          <w:lang w:val="kk-KZ"/>
        </w:rPr>
      </w:pPr>
      <w:r>
        <w:rPr>
          <w:rFonts w:ascii="Times New Roman" w:hAnsi="Times New Roman" w:cs="Times New Roman"/>
          <w:sz w:val="28"/>
          <w:szCs w:val="28"/>
        </w:rPr>
        <w:pict>
          <v:group id="_x0000_s1105" style="position:absolute;margin-left:80.15pt;margin-top:7.45pt;width:78pt;height:30pt;z-index:251734016" coordorigin="2661,2584" coordsize="1560,600">
            <v:line id="_x0000_s1106" style="position:absolute" from="2661,2944" to="3381,2944"/>
            <v:line id="_x0000_s1107" style="position:absolute" from="3381,2584" to="3381,3184"/>
            <v:line id="_x0000_s1108" style="position:absolute" from="3381,2584" to="4221,2584">
              <v:stroke endarrow="block"/>
            </v:line>
            <v:line id="_x0000_s1109" style="position:absolute" from="3381,3184" to="4221,3184">
              <v:stroke endarrow="block"/>
            </v:line>
          </v:group>
        </w:pict>
      </w:r>
      <w:r w:rsidR="009F6E87" w:rsidRPr="003004A5">
        <w:rPr>
          <w:rFonts w:ascii="Times New Roman" w:hAnsi="Times New Roman" w:cs="Times New Roman"/>
          <w:noProof/>
          <w:sz w:val="28"/>
          <w:szCs w:val="28"/>
          <w:lang w:val="kk-KZ"/>
        </w:rPr>
        <w:t xml:space="preserve">                             </w:t>
      </w:r>
      <w:r w:rsidR="003004A5">
        <w:rPr>
          <w:rFonts w:ascii="Times New Roman" w:hAnsi="Times New Roman" w:cs="Times New Roman"/>
          <w:noProof/>
          <w:sz w:val="28"/>
          <w:szCs w:val="28"/>
          <w:lang w:val="kk-KZ"/>
        </w:rPr>
        <w:t xml:space="preserve">   </w:t>
      </w:r>
      <w:r w:rsidR="009F6E87" w:rsidRPr="003004A5">
        <w:rPr>
          <w:rFonts w:ascii="Times New Roman" w:hAnsi="Times New Roman" w:cs="Times New Roman"/>
          <w:noProof/>
          <w:sz w:val="28"/>
          <w:szCs w:val="28"/>
          <w:lang w:val="kk-KZ"/>
        </w:rPr>
        <w:t xml:space="preserve">         </w:t>
      </w:r>
      <w:r w:rsidR="009F6E87" w:rsidRPr="00C53CF9">
        <w:rPr>
          <w:rFonts w:ascii="Times New Roman" w:hAnsi="Times New Roman" w:cs="Times New Roman"/>
          <w:noProof/>
          <w:sz w:val="28"/>
          <w:szCs w:val="28"/>
          <w:lang w:val="kk-KZ"/>
        </w:rPr>
        <w:t xml:space="preserve">     </w:t>
      </w:r>
      <w:r w:rsidR="009F6E87" w:rsidRPr="003004A5">
        <w:rPr>
          <w:rFonts w:ascii="Times New Roman" w:hAnsi="Times New Roman" w:cs="Times New Roman"/>
          <w:noProof/>
          <w:sz w:val="28"/>
          <w:szCs w:val="28"/>
          <w:lang w:val="kk-KZ"/>
        </w:rPr>
        <w:t>H</w:t>
      </w:r>
      <w:r w:rsidR="009F6E87" w:rsidRPr="00C53CF9">
        <w:rPr>
          <w:rFonts w:ascii="Times New Roman" w:hAnsi="Times New Roman" w:cs="Times New Roman"/>
          <w:noProof/>
          <w:sz w:val="28"/>
          <w:szCs w:val="28"/>
          <w:vertAlign w:val="subscript"/>
          <w:lang w:val="kk-KZ"/>
        </w:rPr>
        <w:t>2</w:t>
      </w:r>
      <w:r w:rsidR="009F6E87" w:rsidRPr="003004A5">
        <w:rPr>
          <w:rFonts w:ascii="Times New Roman" w:hAnsi="Times New Roman" w:cs="Times New Roman"/>
          <w:noProof/>
          <w:sz w:val="28"/>
          <w:szCs w:val="28"/>
          <w:lang w:val="kk-KZ"/>
        </w:rPr>
        <w:t>+R-C</w:t>
      </w:r>
      <w:r w:rsidR="009F6E87" w:rsidRPr="003004A5">
        <w:rPr>
          <w:rFonts w:ascii="Times New Roman" w:hAnsi="Times New Roman" w:cs="Times New Roman"/>
          <w:noProof/>
          <w:spacing w:val="-12"/>
          <w:sz w:val="28"/>
          <w:szCs w:val="28"/>
          <w:lang w:val="kk-KZ"/>
        </w:rPr>
        <w:t xml:space="preserve"> == O</w:t>
      </w:r>
    </w:p>
    <w:p w:rsidR="009F6E87" w:rsidRPr="003004A5" w:rsidRDefault="009F6E87" w:rsidP="00B51D13">
      <w:pPr>
        <w:shd w:val="clear" w:color="auto" w:fill="FFFFFF"/>
        <w:tabs>
          <w:tab w:val="left" w:pos="4181"/>
        </w:tabs>
        <w:contextualSpacing/>
        <w:rPr>
          <w:rFonts w:ascii="Times New Roman" w:hAnsi="Times New Roman" w:cs="Times New Roman"/>
          <w:noProof/>
          <w:sz w:val="28"/>
          <w:szCs w:val="28"/>
          <w:lang w:val="kk-KZ"/>
        </w:rPr>
      </w:pPr>
      <w:r w:rsidRPr="003004A5">
        <w:rPr>
          <w:rFonts w:ascii="Times New Roman" w:hAnsi="Times New Roman" w:cs="Times New Roman"/>
          <w:noProof/>
          <w:sz w:val="28"/>
          <w:szCs w:val="28"/>
          <w:lang w:val="kk-KZ"/>
        </w:rPr>
        <w:t>R СН</w:t>
      </w:r>
      <w:r w:rsidRPr="00C53CF9">
        <w:rPr>
          <w:rFonts w:ascii="Times New Roman" w:hAnsi="Times New Roman" w:cs="Times New Roman"/>
          <w:noProof/>
          <w:sz w:val="28"/>
          <w:szCs w:val="28"/>
          <w:vertAlign w:val="subscript"/>
          <w:lang w:val="kk-KZ"/>
        </w:rPr>
        <w:t>2</w:t>
      </w:r>
      <w:r w:rsidRPr="003004A5">
        <w:rPr>
          <w:rFonts w:ascii="Times New Roman" w:hAnsi="Times New Roman" w:cs="Times New Roman"/>
          <w:noProof/>
          <w:sz w:val="28"/>
          <w:szCs w:val="28"/>
          <w:lang w:val="kk-KZ"/>
        </w:rPr>
        <w:t xml:space="preserve">ОН          </w:t>
      </w:r>
      <w:r w:rsidRPr="003004A5">
        <w:rPr>
          <w:rFonts w:ascii="Times New Roman" w:hAnsi="Times New Roman" w:cs="Times New Roman"/>
          <w:noProof/>
          <w:sz w:val="28"/>
          <w:szCs w:val="28"/>
          <w:vertAlign w:val="superscript"/>
          <w:lang w:val="kk-KZ"/>
        </w:rPr>
        <w:t>сутекс</w:t>
      </w:r>
      <w:r w:rsidRPr="00C53CF9">
        <w:rPr>
          <w:rFonts w:ascii="Times New Roman" w:hAnsi="Times New Roman" w:cs="Times New Roman"/>
          <w:noProof/>
          <w:sz w:val="28"/>
          <w:szCs w:val="28"/>
          <w:vertAlign w:val="superscript"/>
          <w:lang w:val="kk-KZ"/>
        </w:rPr>
        <w:t>і</w:t>
      </w:r>
      <w:r w:rsidRPr="003004A5">
        <w:rPr>
          <w:rFonts w:ascii="Times New Roman" w:hAnsi="Times New Roman" w:cs="Times New Roman"/>
          <w:noProof/>
          <w:sz w:val="28"/>
          <w:szCs w:val="28"/>
          <w:vertAlign w:val="superscript"/>
          <w:lang w:val="kk-KZ"/>
        </w:rPr>
        <w:t>зденд</w:t>
      </w:r>
      <w:r w:rsidRPr="00C53CF9">
        <w:rPr>
          <w:rFonts w:ascii="Times New Roman" w:hAnsi="Times New Roman" w:cs="Times New Roman"/>
          <w:noProof/>
          <w:sz w:val="28"/>
          <w:szCs w:val="28"/>
          <w:vertAlign w:val="superscript"/>
          <w:lang w:val="kk-KZ"/>
        </w:rPr>
        <w:t>ір</w:t>
      </w:r>
      <w:r w:rsidRPr="003004A5">
        <w:rPr>
          <w:rFonts w:ascii="Times New Roman" w:hAnsi="Times New Roman" w:cs="Times New Roman"/>
          <w:noProof/>
          <w:sz w:val="28"/>
          <w:szCs w:val="28"/>
          <w:vertAlign w:val="superscript"/>
          <w:lang w:val="kk-KZ"/>
        </w:rPr>
        <w:t>у</w:t>
      </w:r>
      <w:r w:rsidRPr="00C53CF9">
        <w:rPr>
          <w:rFonts w:ascii="Times New Roman" w:hAnsi="Times New Roman" w:cs="Times New Roman"/>
          <w:noProof/>
          <w:sz w:val="28"/>
          <w:szCs w:val="28"/>
          <w:lang w:val="kk-KZ"/>
        </w:rPr>
        <w:t xml:space="preserve">    альдегид</w:t>
      </w:r>
      <w:r w:rsidR="003004A5">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lang w:val="kk-KZ"/>
        </w:rPr>
        <w:t xml:space="preserve"> </w:t>
      </w:r>
      <w:r w:rsidRPr="003004A5">
        <w:rPr>
          <w:rFonts w:ascii="Times New Roman" w:hAnsi="Times New Roman" w:cs="Times New Roman"/>
          <w:noProof/>
          <w:sz w:val="28"/>
          <w:szCs w:val="28"/>
          <w:lang w:val="kk-KZ"/>
        </w:rPr>
        <w:t>O              O</w:t>
      </w:r>
    </w:p>
    <w:p w:rsidR="009F6E87" w:rsidRPr="00C53CF9" w:rsidRDefault="009F6E87" w:rsidP="00B51D13">
      <w:pPr>
        <w:shd w:val="clear" w:color="auto" w:fill="FFFFFF"/>
        <w:tabs>
          <w:tab w:val="left" w:leader="hyphen" w:pos="2918"/>
          <w:tab w:val="left" w:leader="hyphen" w:pos="3614"/>
        </w:tabs>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vertAlign w:val="superscript"/>
          <w:lang w:val="kk-KZ"/>
        </w:rPr>
        <w:t xml:space="preserve"> </w:t>
      </w:r>
      <w:r w:rsidRPr="00C53CF9">
        <w:rPr>
          <w:rFonts w:ascii="Times New Roman" w:hAnsi="Times New Roman" w:cs="Times New Roman"/>
          <w:sz w:val="28"/>
          <w:szCs w:val="28"/>
          <w:vertAlign w:val="superscript"/>
          <w:lang w:val="kk-KZ"/>
        </w:rPr>
        <w:t xml:space="preserve">                          </w:t>
      </w:r>
      <w:r w:rsidRPr="00C53CF9">
        <w:rPr>
          <w:rFonts w:ascii="Times New Roman" w:hAnsi="Times New Roman" w:cs="Times New Roman"/>
          <w:sz w:val="28"/>
          <w:szCs w:val="28"/>
          <w:lang w:val="kk-KZ"/>
        </w:rPr>
        <w:t>Н</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О +</w:t>
      </w:r>
      <w:r w:rsidRPr="00C53CF9">
        <w:rPr>
          <w:rFonts w:ascii="Times New Roman" w:hAnsi="Times New Roman" w:cs="Times New Roman"/>
          <w:sz w:val="28"/>
          <w:szCs w:val="28"/>
          <w:lang w:val="en-US"/>
        </w:rPr>
        <w:t>R</w:t>
      </w:r>
      <w:r w:rsidRPr="00C53CF9">
        <w:rPr>
          <w:rFonts w:ascii="Times New Roman" w:hAnsi="Times New Roman" w:cs="Times New Roman"/>
          <w:sz w:val="28"/>
          <w:szCs w:val="28"/>
        </w:rPr>
        <w:t>-</w:t>
      </w:r>
      <w:r w:rsidRPr="00C53CF9">
        <w:rPr>
          <w:rFonts w:ascii="Times New Roman" w:hAnsi="Times New Roman" w:cs="Times New Roman"/>
          <w:sz w:val="28"/>
          <w:szCs w:val="28"/>
          <w:lang w:val="en-US"/>
        </w:rPr>
        <w:t>C</w:t>
      </w:r>
      <w:r w:rsidRPr="00C53CF9">
        <w:rPr>
          <w:rFonts w:ascii="Times New Roman" w:hAnsi="Times New Roman" w:cs="Times New Roman"/>
          <w:sz w:val="28"/>
          <w:szCs w:val="28"/>
        </w:rPr>
        <w:t xml:space="preserve"> </w:t>
      </w:r>
      <w:r w:rsidRPr="00C53CF9">
        <w:rPr>
          <w:rFonts w:ascii="Times New Roman" w:hAnsi="Times New Roman" w:cs="Times New Roman"/>
          <w:noProof/>
          <w:position w:val="-6"/>
          <w:sz w:val="28"/>
          <w:szCs w:val="28"/>
          <w:lang w:val="kk-KZ"/>
        </w:rPr>
        <w:object w:dxaOrig="620" w:dyaOrig="320">
          <v:shape id="_x0000_i1285" type="#_x0000_t75" style="width:31.5pt;height:15pt" o:ole="">
            <v:imagedata r:id="rId422" o:title=""/>
          </v:shape>
          <o:OLEObject Type="Embed" ProgID="Equation.3" ShapeID="_x0000_i1285" DrawAspect="Content" ObjectID="_1525090743" r:id="rId457"/>
        </w:objec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w:t>
      </w:r>
      <w:r w:rsidRPr="00C53CF9">
        <w:rPr>
          <w:rFonts w:ascii="Times New Roman" w:hAnsi="Times New Roman" w:cs="Times New Roman"/>
          <w:noProof/>
          <w:sz w:val="28"/>
          <w:szCs w:val="28"/>
          <w:lang w:val="en-US"/>
        </w:rPr>
        <w:t>C</w:t>
      </w:r>
    </w:p>
    <w:p w:rsidR="009F6E87" w:rsidRPr="00C53CF9" w:rsidRDefault="009F6E87" w:rsidP="00B51D13">
      <w:pPr>
        <w:shd w:val="clear" w:color="auto" w:fill="FFFFFF"/>
        <w:tabs>
          <w:tab w:val="left" w:leader="hyphen" w:pos="2918"/>
          <w:tab w:val="left" w:leader="hyphen" w:pos="3614"/>
        </w:tabs>
        <w:contextualSpacing/>
        <w:rPr>
          <w:rFonts w:ascii="Times New Roman" w:hAnsi="Times New Roman" w:cs="Times New Roman"/>
          <w:noProof/>
          <w:spacing w:val="-12"/>
          <w:sz w:val="28"/>
          <w:szCs w:val="28"/>
        </w:rPr>
      </w:pPr>
      <w:r w:rsidRPr="00C53CF9">
        <w:rPr>
          <w:rFonts w:ascii="Times New Roman" w:hAnsi="Times New Roman" w:cs="Times New Roman"/>
          <w:sz w:val="28"/>
          <w:szCs w:val="28"/>
        </w:rPr>
        <w:t xml:space="preserve">                                         </w:t>
      </w:r>
      <w:r w:rsidR="003004A5">
        <w:rPr>
          <w:rFonts w:ascii="Times New Roman" w:hAnsi="Times New Roman" w:cs="Times New Roman"/>
          <w:sz w:val="28"/>
          <w:szCs w:val="28"/>
          <w:lang w:val="kk-KZ"/>
        </w:rPr>
        <w:t xml:space="preserve">         </w:t>
      </w:r>
      <w:r w:rsidRPr="00C53CF9">
        <w:rPr>
          <w:rFonts w:ascii="Times New Roman" w:hAnsi="Times New Roman" w:cs="Times New Roman"/>
          <w:sz w:val="28"/>
          <w:szCs w:val="28"/>
        </w:rPr>
        <w:t xml:space="preserve">                  </w:t>
      </w:r>
      <w:r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lang w:val="en-US"/>
        </w:rPr>
        <w:t>H</w:t>
      </w:r>
      <w:r w:rsidRPr="00C53CF9">
        <w:rPr>
          <w:rFonts w:ascii="Times New Roman" w:hAnsi="Times New Roman" w:cs="Times New Roman"/>
          <w:noProof/>
          <w:spacing w:val="-12"/>
          <w:sz w:val="28"/>
          <w:szCs w:val="28"/>
        </w:rPr>
        <w:t xml:space="preserve">                  </w:t>
      </w:r>
      <w:r w:rsidRPr="00C53CF9">
        <w:rPr>
          <w:rFonts w:ascii="Times New Roman" w:hAnsi="Times New Roman" w:cs="Times New Roman"/>
          <w:noProof/>
          <w:spacing w:val="-12"/>
          <w:sz w:val="28"/>
          <w:szCs w:val="28"/>
          <w:lang w:val="en-US"/>
        </w:rPr>
        <w:t>OH</w:t>
      </w:r>
    </w:p>
    <w:p w:rsidR="009F6E87" w:rsidRPr="00C53CF9" w:rsidRDefault="009F6E87" w:rsidP="00B51D13">
      <w:pPr>
        <w:shd w:val="clear" w:color="auto" w:fill="FFFFFF"/>
        <w:tabs>
          <w:tab w:val="left" w:leader="hyphen" w:pos="2918"/>
          <w:tab w:val="left" w:leader="hyphen" w:pos="3614"/>
        </w:tabs>
        <w:contextualSpacing/>
        <w:rPr>
          <w:rFonts w:ascii="Times New Roman" w:hAnsi="Times New Roman" w:cs="Times New Roman"/>
          <w:noProof/>
          <w:spacing w:val="-12"/>
          <w:sz w:val="28"/>
          <w:szCs w:val="28"/>
          <w:lang w:val="kk-KZ"/>
        </w:rPr>
      </w:pPr>
      <w:r w:rsidRPr="00C53CF9">
        <w:rPr>
          <w:rFonts w:ascii="Times New Roman" w:hAnsi="Times New Roman" w:cs="Times New Roman"/>
          <w:noProof/>
          <w:spacing w:val="-12"/>
          <w:sz w:val="28"/>
          <w:szCs w:val="28"/>
        </w:rPr>
        <w:lastRenderedPageBreak/>
        <w:t xml:space="preserve">                                                                                       </w:t>
      </w:r>
      <w:r w:rsidRPr="00C53CF9">
        <w:rPr>
          <w:rFonts w:ascii="Times New Roman" w:hAnsi="Times New Roman" w:cs="Times New Roman"/>
          <w:noProof/>
          <w:spacing w:val="-12"/>
          <w:sz w:val="28"/>
          <w:szCs w:val="28"/>
          <w:lang w:val="kk-KZ"/>
        </w:rPr>
        <w:t xml:space="preserve">қышқыл </w:t>
      </w:r>
    </w:p>
    <w:p w:rsidR="003004A5" w:rsidRDefault="009F6E87" w:rsidP="00B51D13">
      <w:pPr>
        <w:shd w:val="clear" w:color="auto" w:fill="FFFFFF"/>
        <w:tabs>
          <w:tab w:val="left" w:pos="4181"/>
        </w:tabs>
        <w:contextualSpacing/>
        <w:rPr>
          <w:rFonts w:ascii="Times New Roman" w:hAnsi="Times New Roman" w:cs="Times New Roman"/>
          <w:noProof/>
          <w:sz w:val="28"/>
          <w:szCs w:val="28"/>
          <w:vertAlign w:val="subscript"/>
          <w:lang w:val="kk-KZ"/>
        </w:rPr>
      </w:pPr>
      <w:r w:rsidRPr="00C53CF9">
        <w:rPr>
          <w:rFonts w:ascii="Times New Roman" w:hAnsi="Times New Roman" w:cs="Times New Roman"/>
          <w:noProof/>
          <w:sz w:val="28"/>
          <w:szCs w:val="28"/>
          <w:vertAlign w:val="subscript"/>
          <w:lang w:val="kk-KZ"/>
        </w:rPr>
        <w:t xml:space="preserve">                        </w:t>
      </w:r>
    </w:p>
    <w:p w:rsidR="009F6E87" w:rsidRPr="00C53CF9" w:rsidRDefault="003004A5" w:rsidP="00B51D13">
      <w:pPr>
        <w:shd w:val="clear" w:color="auto" w:fill="FFFFFF"/>
        <w:tabs>
          <w:tab w:val="left" w:pos="4181"/>
        </w:tabs>
        <w:contextualSpacing/>
        <w:rPr>
          <w:rFonts w:ascii="Times New Roman" w:hAnsi="Times New Roman" w:cs="Times New Roman"/>
          <w:noProof/>
          <w:sz w:val="28"/>
          <w:szCs w:val="28"/>
          <w:lang w:val="kk-KZ"/>
        </w:rPr>
      </w:pPr>
      <w:r>
        <w:rPr>
          <w:rFonts w:ascii="Times New Roman" w:hAnsi="Times New Roman" w:cs="Times New Roman"/>
          <w:noProof/>
          <w:sz w:val="28"/>
          <w:szCs w:val="28"/>
          <w:vertAlign w:val="subscript"/>
          <w:lang w:val="kk-KZ"/>
        </w:rPr>
        <w:t xml:space="preserve">                       </w:t>
      </w:r>
      <w:r w:rsidR="009F6E87" w:rsidRPr="00C53CF9">
        <w:rPr>
          <w:rFonts w:ascii="Times New Roman" w:hAnsi="Times New Roman" w:cs="Times New Roman"/>
          <w:noProof/>
          <w:sz w:val="28"/>
          <w:szCs w:val="28"/>
          <w:vertAlign w:val="subscript"/>
          <w:lang w:val="kk-KZ"/>
        </w:rPr>
        <w:t xml:space="preserve">                 каталикалық</w:t>
      </w:r>
      <w:r w:rsidR="009F6E87" w:rsidRPr="00C53CF9">
        <w:rPr>
          <w:rFonts w:ascii="Times New Roman" w:hAnsi="Times New Roman" w:cs="Times New Roman"/>
          <w:noProof/>
          <w:sz w:val="28"/>
          <w:szCs w:val="28"/>
          <w:lang w:val="kk-KZ"/>
        </w:rPr>
        <w:t xml:space="preserve">                </w:t>
      </w:r>
    </w:p>
    <w:p w:rsidR="009F6E87" w:rsidRPr="00C53CF9" w:rsidRDefault="00752AFA" w:rsidP="00B51D13">
      <w:pPr>
        <w:shd w:val="clear" w:color="auto" w:fill="FFFFFF"/>
        <w:tabs>
          <w:tab w:val="left" w:leader="hyphen" w:pos="2918"/>
          <w:tab w:val="left" w:leader="hyphen" w:pos="3614"/>
        </w:tabs>
        <w:contextualSpacing/>
        <w:rPr>
          <w:rFonts w:ascii="Times New Roman" w:hAnsi="Times New Roman" w:cs="Times New Roman"/>
          <w:sz w:val="28"/>
          <w:szCs w:val="28"/>
          <w:lang w:val="kk-KZ"/>
        </w:rPr>
      </w:pPr>
      <w:r>
        <w:rPr>
          <w:rFonts w:ascii="Times New Roman" w:hAnsi="Times New Roman" w:cs="Times New Roman"/>
          <w:sz w:val="28"/>
          <w:szCs w:val="28"/>
        </w:rPr>
        <w:pict>
          <v:group id="_x0000_s1110" style="position:absolute;margin-left:80.15pt;margin-top:7.45pt;width:78pt;height:30pt;z-index:251735040" coordorigin="2661,2584" coordsize="1560,600">
            <v:line id="_x0000_s1111" style="position:absolute" from="2661,2944" to="3381,2944"/>
            <v:line id="_x0000_s1112" style="position:absolute" from="3381,2584" to="3381,3184"/>
            <v:line id="_x0000_s1113" style="position:absolute" from="3381,2584" to="4221,2584">
              <v:stroke endarrow="block"/>
            </v:line>
            <v:line id="_x0000_s1114" style="position:absolute" from="3381,3184" to="4221,3184">
              <v:stroke endarrow="block"/>
            </v:line>
          </v:group>
        </w:pict>
      </w:r>
      <w:r w:rsidR="009F6E87" w:rsidRPr="00C53CF9">
        <w:rPr>
          <w:rFonts w:ascii="Times New Roman" w:hAnsi="Times New Roman" w:cs="Times New Roman"/>
          <w:noProof/>
          <w:sz w:val="28"/>
          <w:szCs w:val="28"/>
          <w:lang w:val="kk-KZ"/>
        </w:rPr>
        <w:t xml:space="preserve">                                              H</w:t>
      </w:r>
      <w:r w:rsidR="009F6E87" w:rsidRPr="00C53CF9">
        <w:rPr>
          <w:rFonts w:ascii="Times New Roman" w:hAnsi="Times New Roman" w:cs="Times New Roman"/>
          <w:noProof/>
          <w:sz w:val="28"/>
          <w:szCs w:val="28"/>
          <w:vertAlign w:val="subscript"/>
          <w:lang w:val="kk-KZ"/>
        </w:rPr>
        <w:t>2</w:t>
      </w:r>
      <w:r w:rsidR="009F6E87" w:rsidRPr="00C53CF9">
        <w:rPr>
          <w:rFonts w:ascii="Times New Roman" w:hAnsi="Times New Roman" w:cs="Times New Roman"/>
          <w:noProof/>
          <w:sz w:val="28"/>
          <w:szCs w:val="28"/>
          <w:lang w:val="kk-KZ"/>
        </w:rPr>
        <w:t>+R</w:t>
      </w:r>
      <w:r w:rsidR="009F6E87" w:rsidRPr="00C53CF9">
        <w:rPr>
          <w:rFonts w:ascii="Times New Roman" w:hAnsi="Times New Roman" w:cs="Times New Roman"/>
          <w:noProof/>
          <w:sz w:val="28"/>
          <w:szCs w:val="28"/>
          <w:vertAlign w:val="subscript"/>
          <w:lang w:val="kk-KZ"/>
        </w:rPr>
        <w:t>2</w:t>
      </w:r>
      <w:r w:rsidR="009F6E87" w:rsidRPr="00C53CF9">
        <w:rPr>
          <w:rFonts w:ascii="Times New Roman" w:hAnsi="Times New Roman" w:cs="Times New Roman"/>
          <w:noProof/>
          <w:sz w:val="28"/>
          <w:szCs w:val="28"/>
          <w:lang w:val="kk-KZ"/>
        </w:rPr>
        <w:t>CН</w:t>
      </w:r>
      <w:r w:rsidR="009F6E87" w:rsidRPr="00C53CF9">
        <w:rPr>
          <w:rFonts w:ascii="Times New Roman" w:hAnsi="Times New Roman" w:cs="Times New Roman"/>
          <w:noProof/>
          <w:spacing w:val="-12"/>
          <w:sz w:val="28"/>
          <w:szCs w:val="28"/>
          <w:lang w:val="kk-KZ"/>
        </w:rPr>
        <w:t xml:space="preserve"> == O</w:t>
      </w:r>
    </w:p>
    <w:p w:rsidR="009F6E87" w:rsidRPr="00C53CF9" w:rsidRDefault="009F6E87" w:rsidP="00B51D13">
      <w:pPr>
        <w:shd w:val="clear" w:color="auto" w:fill="FFFFFF"/>
        <w:tabs>
          <w:tab w:val="left" w:pos="4181"/>
        </w:tabs>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R</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 xml:space="preserve"> СНОН          </w:t>
      </w:r>
      <w:r w:rsidRPr="00C53CF9">
        <w:rPr>
          <w:rFonts w:ascii="Times New Roman" w:hAnsi="Times New Roman" w:cs="Times New Roman"/>
          <w:noProof/>
          <w:sz w:val="28"/>
          <w:szCs w:val="28"/>
          <w:vertAlign w:val="superscript"/>
          <w:lang w:val="kk-KZ"/>
        </w:rPr>
        <w:t>сутексіздендіру</w:t>
      </w:r>
      <w:r w:rsidRPr="00C53CF9">
        <w:rPr>
          <w:rFonts w:ascii="Times New Roman" w:hAnsi="Times New Roman" w:cs="Times New Roman"/>
          <w:noProof/>
          <w:sz w:val="28"/>
          <w:szCs w:val="28"/>
          <w:lang w:val="kk-KZ"/>
        </w:rPr>
        <w:t xml:space="preserve">             альдегид                </w:t>
      </w:r>
    </w:p>
    <w:p w:rsidR="009F6E87" w:rsidRPr="00C53CF9" w:rsidRDefault="009F6E87" w:rsidP="00B51D13">
      <w:pPr>
        <w:shd w:val="clear" w:color="auto" w:fill="FFFFFF"/>
        <w:tabs>
          <w:tab w:val="left" w:leader="hyphen" w:pos="2918"/>
          <w:tab w:val="left" w:leader="hyphen" w:pos="3614"/>
        </w:tabs>
        <w:contextualSpacing/>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vertAlign w:val="superscript"/>
          <w:lang w:val="kk-KZ"/>
        </w:rPr>
        <w:t xml:space="preserve"> </w:t>
      </w:r>
      <w:r w:rsidRPr="00C53CF9">
        <w:rPr>
          <w:rFonts w:ascii="Times New Roman" w:hAnsi="Times New Roman" w:cs="Times New Roman"/>
          <w:sz w:val="28"/>
          <w:szCs w:val="28"/>
          <w:vertAlign w:val="superscript"/>
          <w:lang w:val="kk-KZ"/>
        </w:rPr>
        <w:t xml:space="preserve">                           </w:t>
      </w:r>
      <w:r w:rsidRPr="00C53CF9">
        <w:rPr>
          <w:rFonts w:ascii="Times New Roman" w:hAnsi="Times New Roman" w:cs="Times New Roman"/>
          <w:sz w:val="28"/>
          <w:szCs w:val="28"/>
          <w:lang w:val="kk-KZ"/>
        </w:rPr>
        <w:t>Н</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О +R</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 xml:space="preserve">CОН </w:t>
      </w:r>
      <w:r w:rsidRPr="00C53CF9">
        <w:rPr>
          <w:rFonts w:ascii="Times New Roman" w:hAnsi="Times New Roman" w:cs="Times New Roman"/>
          <w:noProof/>
          <w:position w:val="-6"/>
          <w:sz w:val="28"/>
          <w:szCs w:val="28"/>
          <w:lang w:val="kk-KZ"/>
        </w:rPr>
        <w:object w:dxaOrig="620" w:dyaOrig="320">
          <v:shape id="_x0000_i1286" type="#_x0000_t75" style="width:31.5pt;height:15pt" o:ole="">
            <v:imagedata r:id="rId422" o:title=""/>
          </v:shape>
          <o:OLEObject Type="Embed" ProgID="Equation.3" ShapeID="_x0000_i1286" DrawAspect="Content" ObjectID="_1525090744" r:id="rId458"/>
        </w:object>
      </w:r>
      <w:r w:rsidRPr="00C53CF9">
        <w:rPr>
          <w:rFonts w:ascii="Times New Roman" w:hAnsi="Times New Roman" w:cs="Times New Roman"/>
          <w:noProof/>
          <w:sz w:val="28"/>
          <w:szCs w:val="28"/>
          <w:lang w:val="kk-KZ"/>
        </w:rPr>
        <w:t xml:space="preserve"> R-CООН</w:t>
      </w:r>
    </w:p>
    <w:p w:rsidR="009F6E87" w:rsidRPr="00C53CF9" w:rsidRDefault="009F6E87" w:rsidP="00B51D13">
      <w:pPr>
        <w:shd w:val="clear" w:color="auto" w:fill="FFFFFF"/>
        <w:tabs>
          <w:tab w:val="left" w:leader="hyphen" w:pos="2918"/>
          <w:tab w:val="left" w:leader="hyphen" w:pos="3614"/>
        </w:tabs>
        <w:contextualSpacing/>
        <w:rPr>
          <w:rFonts w:ascii="Times New Roman" w:hAnsi="Times New Roman" w:cs="Times New Roman"/>
          <w:noProof/>
          <w:spacing w:val="-12"/>
          <w:sz w:val="28"/>
          <w:szCs w:val="28"/>
          <w:lang w:val="kk-KZ"/>
        </w:rPr>
      </w:pPr>
      <w:r w:rsidRPr="00C53CF9">
        <w:rPr>
          <w:rFonts w:ascii="Times New Roman" w:hAnsi="Times New Roman" w:cs="Times New Roman"/>
          <w:sz w:val="28"/>
          <w:szCs w:val="28"/>
          <w:lang w:val="kk-KZ"/>
        </w:rPr>
        <w:t xml:space="preserve">                                                       </w:t>
      </w:r>
      <w:r w:rsidRPr="00C53CF9">
        <w:rPr>
          <w:rFonts w:ascii="Times New Roman" w:hAnsi="Times New Roman" w:cs="Times New Roman"/>
          <w:noProof/>
          <w:spacing w:val="-12"/>
          <w:sz w:val="28"/>
          <w:szCs w:val="28"/>
          <w:lang w:val="kk-KZ"/>
        </w:rPr>
        <w:t xml:space="preserve"> </w:t>
      </w:r>
      <w:r w:rsidRPr="00C53CF9">
        <w:rPr>
          <w:rFonts w:ascii="Times New Roman" w:hAnsi="Times New Roman" w:cs="Times New Roman"/>
          <w:noProof/>
          <w:sz w:val="28"/>
          <w:szCs w:val="28"/>
          <w:lang w:val="kk-KZ"/>
        </w:rPr>
        <w:t xml:space="preserve">альдегид   </w:t>
      </w:r>
      <w:r w:rsidRPr="00C53CF9">
        <w:rPr>
          <w:rFonts w:ascii="Times New Roman" w:hAnsi="Times New Roman" w:cs="Times New Roman"/>
          <w:noProof/>
          <w:spacing w:val="-12"/>
          <w:sz w:val="28"/>
          <w:szCs w:val="28"/>
          <w:lang w:val="kk-KZ"/>
        </w:rPr>
        <w:t xml:space="preserve">           қышқыл       </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 xml:space="preserve">Тотықтырғышпен жүретін реакцияларға мысалдар: </w:t>
      </w:r>
    </w:p>
    <w:p w:rsidR="009F6E87" w:rsidRPr="00C53CF9" w:rsidRDefault="009F6E87" w:rsidP="00B51D13">
      <w:pPr>
        <w:shd w:val="clear" w:color="auto" w:fill="FFFFFF"/>
        <w:ind w:left="1440"/>
        <w:contextualSpacing/>
        <w:rPr>
          <w:rFonts w:ascii="Times New Roman" w:hAnsi="Times New Roman" w:cs="Times New Roman"/>
          <w:sz w:val="28"/>
          <w:szCs w:val="28"/>
          <w:lang w:val="kk-KZ"/>
        </w:rPr>
      </w:pPr>
      <w:r w:rsidRPr="00C53CF9">
        <w:rPr>
          <w:rFonts w:ascii="Times New Roman" w:hAnsi="Times New Roman" w:cs="Times New Roman"/>
          <w:noProof/>
          <w:spacing w:val="-10"/>
          <w:sz w:val="28"/>
          <w:szCs w:val="28"/>
          <w:lang w:val="kk-KZ"/>
        </w:rPr>
        <w:t>3СН</w:t>
      </w:r>
      <w:r w:rsidRPr="00C53CF9">
        <w:rPr>
          <w:rFonts w:ascii="Times New Roman" w:hAnsi="Times New Roman" w:cs="Times New Roman"/>
          <w:noProof/>
          <w:spacing w:val="-10"/>
          <w:sz w:val="28"/>
          <w:szCs w:val="28"/>
          <w:vertAlign w:val="subscript"/>
          <w:lang w:val="kk-KZ"/>
        </w:rPr>
        <w:t>3</w:t>
      </w:r>
      <w:r w:rsidRPr="00C53CF9">
        <w:rPr>
          <w:rFonts w:ascii="Times New Roman" w:hAnsi="Times New Roman" w:cs="Times New Roman"/>
          <w:noProof/>
          <w:spacing w:val="-10"/>
          <w:sz w:val="28"/>
          <w:szCs w:val="28"/>
          <w:lang w:val="kk-KZ"/>
        </w:rPr>
        <w:t>—СН</w:t>
      </w:r>
      <w:r w:rsidRPr="00C53CF9">
        <w:rPr>
          <w:rFonts w:ascii="Times New Roman" w:hAnsi="Times New Roman" w:cs="Times New Roman"/>
          <w:noProof/>
          <w:spacing w:val="-10"/>
          <w:sz w:val="28"/>
          <w:szCs w:val="28"/>
          <w:vertAlign w:val="subscript"/>
          <w:lang w:val="kk-KZ"/>
        </w:rPr>
        <w:t>2</w:t>
      </w:r>
      <w:r w:rsidRPr="00C53CF9">
        <w:rPr>
          <w:rFonts w:ascii="Times New Roman" w:hAnsi="Times New Roman" w:cs="Times New Roman"/>
          <w:noProof/>
          <w:spacing w:val="-10"/>
          <w:sz w:val="28"/>
          <w:szCs w:val="28"/>
          <w:lang w:val="kk-KZ"/>
        </w:rPr>
        <w:t>ОН</w:t>
      </w:r>
      <w:r w:rsidR="00B555D5">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lang w:val="kk-KZ"/>
        </w:rPr>
        <w:t>+</w:t>
      </w:r>
      <w:r w:rsidR="00B555D5">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lang w:val="kk-KZ"/>
        </w:rPr>
        <w:t>R</w:t>
      </w:r>
      <w:r w:rsidRPr="00C53CF9">
        <w:rPr>
          <w:rFonts w:ascii="Times New Roman" w:hAnsi="Times New Roman" w:cs="Times New Roman"/>
          <w:noProof/>
          <w:spacing w:val="-10"/>
          <w:sz w:val="28"/>
          <w:szCs w:val="28"/>
          <w:vertAlign w:val="subscript"/>
          <w:lang w:val="kk-KZ"/>
        </w:rPr>
        <w:t>2</w:t>
      </w:r>
      <w:r w:rsidRPr="00C53CF9">
        <w:rPr>
          <w:rFonts w:ascii="Times New Roman" w:hAnsi="Times New Roman" w:cs="Times New Roman"/>
          <w:noProof/>
          <w:spacing w:val="-10"/>
          <w:sz w:val="28"/>
          <w:szCs w:val="28"/>
          <w:lang w:val="kk-KZ"/>
        </w:rPr>
        <w:t>Сг</w:t>
      </w:r>
      <w:r w:rsidRPr="00C53CF9">
        <w:rPr>
          <w:rFonts w:ascii="Times New Roman" w:hAnsi="Times New Roman" w:cs="Times New Roman"/>
          <w:noProof/>
          <w:spacing w:val="-10"/>
          <w:sz w:val="28"/>
          <w:szCs w:val="28"/>
          <w:vertAlign w:val="subscript"/>
          <w:lang w:val="kk-KZ"/>
        </w:rPr>
        <w:t>2</w:t>
      </w:r>
      <w:r w:rsidRPr="00C53CF9">
        <w:rPr>
          <w:rFonts w:ascii="Times New Roman" w:hAnsi="Times New Roman" w:cs="Times New Roman"/>
          <w:noProof/>
          <w:spacing w:val="-10"/>
          <w:sz w:val="28"/>
          <w:szCs w:val="28"/>
          <w:lang w:val="kk-KZ"/>
        </w:rPr>
        <w:t>O</w:t>
      </w:r>
      <w:r w:rsidRPr="00C53CF9">
        <w:rPr>
          <w:rFonts w:ascii="Times New Roman" w:hAnsi="Times New Roman" w:cs="Times New Roman"/>
          <w:noProof/>
          <w:spacing w:val="-10"/>
          <w:sz w:val="28"/>
          <w:szCs w:val="28"/>
          <w:vertAlign w:val="subscript"/>
          <w:lang w:val="kk-KZ"/>
        </w:rPr>
        <w:t>7</w:t>
      </w:r>
      <w:r w:rsidR="00B555D5">
        <w:rPr>
          <w:rFonts w:ascii="Times New Roman" w:hAnsi="Times New Roman" w:cs="Times New Roman"/>
          <w:noProof/>
          <w:spacing w:val="-10"/>
          <w:sz w:val="28"/>
          <w:szCs w:val="28"/>
          <w:vertAlign w:val="subscript"/>
          <w:lang w:val="kk-KZ"/>
        </w:rPr>
        <w:t xml:space="preserve"> </w:t>
      </w:r>
      <w:r w:rsidRPr="00C53CF9">
        <w:rPr>
          <w:rFonts w:ascii="Times New Roman" w:hAnsi="Times New Roman" w:cs="Times New Roman"/>
          <w:noProof/>
          <w:spacing w:val="-10"/>
          <w:sz w:val="28"/>
          <w:szCs w:val="28"/>
          <w:lang w:val="kk-KZ"/>
        </w:rPr>
        <w:t>+</w:t>
      </w:r>
      <w:r w:rsidR="00B555D5">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lang w:val="kk-KZ"/>
        </w:rPr>
        <w:t>4Н</w:t>
      </w:r>
      <w:r w:rsidRPr="00C53CF9">
        <w:rPr>
          <w:rFonts w:ascii="Times New Roman" w:hAnsi="Times New Roman" w:cs="Times New Roman"/>
          <w:noProof/>
          <w:spacing w:val="-10"/>
          <w:sz w:val="28"/>
          <w:szCs w:val="28"/>
          <w:vertAlign w:val="subscript"/>
          <w:lang w:val="kk-KZ"/>
        </w:rPr>
        <w:t>2</w:t>
      </w:r>
      <w:r w:rsidRPr="00C53CF9">
        <w:rPr>
          <w:rFonts w:ascii="Times New Roman" w:hAnsi="Times New Roman" w:cs="Times New Roman"/>
          <w:noProof/>
          <w:spacing w:val="-10"/>
          <w:sz w:val="28"/>
          <w:szCs w:val="28"/>
          <w:lang w:val="kk-KZ"/>
        </w:rPr>
        <w:t>SO</w:t>
      </w:r>
      <w:r w:rsidRPr="00C53CF9">
        <w:rPr>
          <w:rFonts w:ascii="Times New Roman" w:hAnsi="Times New Roman" w:cs="Times New Roman"/>
          <w:noProof/>
          <w:spacing w:val="-10"/>
          <w:sz w:val="28"/>
          <w:szCs w:val="28"/>
          <w:vertAlign w:val="subscript"/>
          <w:lang w:val="kk-KZ"/>
        </w:rPr>
        <w:t>4</w:t>
      </w:r>
      <w:r w:rsidRPr="00C53CF9">
        <w:rPr>
          <w:rFonts w:ascii="Times New Roman" w:hAnsi="Times New Roman" w:cs="Times New Roman"/>
          <w:noProof/>
          <w:position w:val="-6"/>
          <w:sz w:val="28"/>
          <w:szCs w:val="28"/>
          <w:lang w:val="kk-KZ"/>
        </w:rPr>
        <w:object w:dxaOrig="620" w:dyaOrig="320">
          <v:shape id="_x0000_i1287" type="#_x0000_t75" style="width:31.5pt;height:15pt" o:ole="">
            <v:imagedata r:id="rId422" o:title=""/>
          </v:shape>
          <o:OLEObject Type="Embed" ProgID="Equation.3" ShapeID="_x0000_i1287" DrawAspect="Content" ObjectID="_1525090745" r:id="rId459"/>
        </w:objec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хромды қоспа</w:t>
      </w:r>
    </w:p>
    <w:p w:rsidR="009F6E87" w:rsidRPr="00C53CF9" w:rsidRDefault="009F6E87" w:rsidP="00B51D13">
      <w:pPr>
        <w:shd w:val="clear" w:color="auto" w:fill="FFFFFF"/>
        <w:ind w:left="1440"/>
        <w:contextualSpacing/>
        <w:rPr>
          <w:rFonts w:ascii="Times New Roman" w:hAnsi="Times New Roman" w:cs="Times New Roman"/>
          <w:sz w:val="28"/>
          <w:szCs w:val="28"/>
        </w:rPr>
      </w:pPr>
      <w:r w:rsidRPr="00C53CF9">
        <w:rPr>
          <w:rFonts w:ascii="Times New Roman" w:hAnsi="Times New Roman" w:cs="Times New Roman"/>
          <w:noProof/>
          <w:position w:val="-6"/>
          <w:sz w:val="28"/>
          <w:szCs w:val="28"/>
          <w:lang w:val="kk-KZ"/>
        </w:rPr>
        <w:object w:dxaOrig="620" w:dyaOrig="320">
          <v:shape id="_x0000_i1288" type="#_x0000_t75" style="width:31.5pt;height:15pt" o:ole="">
            <v:imagedata r:id="rId422" o:title=""/>
          </v:shape>
          <o:OLEObject Type="Embed" ProgID="Equation.3" ShapeID="_x0000_i1288" DrawAspect="Content" ObjectID="_1525090746" r:id="rId460"/>
        </w:object>
      </w:r>
      <w:r w:rsidRPr="00C53CF9">
        <w:rPr>
          <w:rFonts w:ascii="Times New Roman" w:hAnsi="Times New Roman" w:cs="Times New Roman"/>
          <w:noProof/>
          <w:sz w:val="28"/>
          <w:szCs w:val="28"/>
        </w:rPr>
        <w:t>3</w:t>
      </w:r>
      <w:r w:rsidRPr="00C53CF9">
        <w:rPr>
          <w:rFonts w:ascii="Times New Roman" w:hAnsi="Times New Roman" w:cs="Times New Roman"/>
          <w:noProof/>
          <w:spacing w:val="-8"/>
          <w:sz w:val="28"/>
          <w:szCs w:val="28"/>
        </w:rPr>
        <w:t>СН</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rPr>
        <w:t>—СНО</w:t>
      </w:r>
      <w:r w:rsidR="00B555D5">
        <w:rPr>
          <w:rFonts w:ascii="Times New Roman" w:hAnsi="Times New Roman" w:cs="Times New Roman"/>
          <w:noProof/>
          <w:spacing w:val="-8"/>
          <w:sz w:val="28"/>
          <w:szCs w:val="28"/>
          <w:lang w:val="kk-KZ"/>
        </w:rPr>
        <w:t xml:space="preserve"> </w:t>
      </w:r>
      <w:r w:rsidRPr="00C53CF9">
        <w:rPr>
          <w:rFonts w:ascii="Times New Roman" w:hAnsi="Times New Roman" w:cs="Times New Roman"/>
          <w:noProof/>
          <w:spacing w:val="-8"/>
          <w:sz w:val="28"/>
          <w:szCs w:val="28"/>
        </w:rPr>
        <w:t>+</w:t>
      </w:r>
      <w:r w:rsidR="00B555D5">
        <w:rPr>
          <w:rFonts w:ascii="Times New Roman" w:hAnsi="Times New Roman" w:cs="Times New Roman"/>
          <w:noProof/>
          <w:spacing w:val="-8"/>
          <w:sz w:val="28"/>
          <w:szCs w:val="28"/>
          <w:lang w:val="kk-KZ"/>
        </w:rPr>
        <w:t xml:space="preserve"> </w:t>
      </w:r>
      <w:r w:rsidRPr="00C53CF9">
        <w:rPr>
          <w:rFonts w:ascii="Times New Roman" w:hAnsi="Times New Roman" w:cs="Times New Roman"/>
          <w:noProof/>
          <w:spacing w:val="-8"/>
          <w:sz w:val="28"/>
          <w:szCs w:val="28"/>
        </w:rPr>
        <w:t>К</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lang w:val="en-US"/>
        </w:rPr>
        <w:t>SO</w:t>
      </w:r>
      <w:r w:rsidRPr="00C53CF9">
        <w:rPr>
          <w:rFonts w:ascii="Times New Roman" w:hAnsi="Times New Roman" w:cs="Times New Roman"/>
          <w:noProof/>
          <w:spacing w:val="-8"/>
          <w:sz w:val="28"/>
          <w:szCs w:val="28"/>
          <w:vertAlign w:val="subscript"/>
        </w:rPr>
        <w:t>4</w:t>
      </w:r>
      <w:r w:rsidR="00B555D5">
        <w:rPr>
          <w:rFonts w:ascii="Times New Roman" w:hAnsi="Times New Roman" w:cs="Times New Roman"/>
          <w:noProof/>
          <w:spacing w:val="-8"/>
          <w:sz w:val="28"/>
          <w:szCs w:val="28"/>
          <w:vertAlign w:val="subscript"/>
          <w:lang w:val="kk-KZ"/>
        </w:rPr>
        <w:t xml:space="preserve"> </w:t>
      </w:r>
      <w:r w:rsidRPr="00C53CF9">
        <w:rPr>
          <w:rFonts w:ascii="Times New Roman" w:hAnsi="Times New Roman" w:cs="Times New Roman"/>
          <w:noProof/>
          <w:spacing w:val="-8"/>
          <w:sz w:val="28"/>
          <w:szCs w:val="28"/>
        </w:rPr>
        <w:t>+</w:t>
      </w:r>
      <w:r w:rsidR="00B555D5">
        <w:rPr>
          <w:rFonts w:ascii="Times New Roman" w:hAnsi="Times New Roman" w:cs="Times New Roman"/>
          <w:noProof/>
          <w:spacing w:val="-8"/>
          <w:sz w:val="28"/>
          <w:szCs w:val="28"/>
          <w:lang w:val="kk-KZ"/>
        </w:rPr>
        <w:t xml:space="preserve"> </w:t>
      </w:r>
      <w:r w:rsidRPr="00C53CF9">
        <w:rPr>
          <w:rFonts w:ascii="Times New Roman" w:hAnsi="Times New Roman" w:cs="Times New Roman"/>
          <w:noProof/>
          <w:spacing w:val="-8"/>
          <w:sz w:val="28"/>
          <w:szCs w:val="28"/>
        </w:rPr>
        <w:t>Сг</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rPr>
        <w:t>(</w:t>
      </w:r>
      <w:r w:rsidRPr="00C53CF9">
        <w:rPr>
          <w:rFonts w:ascii="Times New Roman" w:hAnsi="Times New Roman" w:cs="Times New Roman"/>
          <w:noProof/>
          <w:spacing w:val="-8"/>
          <w:sz w:val="28"/>
          <w:szCs w:val="28"/>
          <w:lang w:val="en-US"/>
        </w:rPr>
        <w:t>SO</w:t>
      </w:r>
      <w:r w:rsidRPr="00C53CF9">
        <w:rPr>
          <w:rFonts w:ascii="Times New Roman" w:hAnsi="Times New Roman" w:cs="Times New Roman"/>
          <w:noProof/>
          <w:spacing w:val="-8"/>
          <w:sz w:val="28"/>
          <w:szCs w:val="28"/>
          <w:vertAlign w:val="subscript"/>
        </w:rPr>
        <w:t>4</w:t>
      </w:r>
      <w:r w:rsidRPr="00C53CF9">
        <w:rPr>
          <w:rFonts w:ascii="Times New Roman" w:hAnsi="Times New Roman" w:cs="Times New Roman"/>
          <w:noProof/>
          <w:spacing w:val="-8"/>
          <w:sz w:val="28"/>
          <w:szCs w:val="28"/>
        </w:rPr>
        <w:t>)</w:t>
      </w:r>
      <w:r w:rsidRPr="00C53CF9">
        <w:rPr>
          <w:rFonts w:ascii="Times New Roman" w:hAnsi="Times New Roman" w:cs="Times New Roman"/>
          <w:noProof/>
          <w:spacing w:val="-8"/>
          <w:sz w:val="28"/>
          <w:szCs w:val="28"/>
          <w:vertAlign w:val="subscript"/>
        </w:rPr>
        <w:t>3</w:t>
      </w:r>
      <w:r w:rsidR="00B555D5">
        <w:rPr>
          <w:rFonts w:ascii="Times New Roman" w:hAnsi="Times New Roman" w:cs="Times New Roman"/>
          <w:noProof/>
          <w:spacing w:val="-8"/>
          <w:sz w:val="28"/>
          <w:szCs w:val="28"/>
          <w:vertAlign w:val="subscript"/>
          <w:lang w:val="kk-KZ"/>
        </w:rPr>
        <w:t xml:space="preserve"> </w:t>
      </w:r>
      <w:r w:rsidRPr="00C53CF9">
        <w:rPr>
          <w:rFonts w:ascii="Times New Roman" w:hAnsi="Times New Roman" w:cs="Times New Roman"/>
          <w:noProof/>
          <w:spacing w:val="-8"/>
          <w:sz w:val="28"/>
          <w:szCs w:val="28"/>
        </w:rPr>
        <w:t>+</w:t>
      </w:r>
      <w:r w:rsidR="00B555D5">
        <w:rPr>
          <w:rFonts w:ascii="Times New Roman" w:hAnsi="Times New Roman" w:cs="Times New Roman"/>
          <w:noProof/>
          <w:spacing w:val="-8"/>
          <w:sz w:val="28"/>
          <w:szCs w:val="28"/>
          <w:lang w:val="kk-KZ"/>
        </w:rPr>
        <w:t xml:space="preserve"> </w:t>
      </w:r>
      <w:r w:rsidRPr="00C53CF9">
        <w:rPr>
          <w:rFonts w:ascii="Times New Roman" w:hAnsi="Times New Roman" w:cs="Times New Roman"/>
          <w:noProof/>
          <w:spacing w:val="-8"/>
          <w:sz w:val="28"/>
          <w:szCs w:val="28"/>
        </w:rPr>
        <w:t>7Н</w:t>
      </w:r>
      <w:r w:rsidRPr="00C53CF9">
        <w:rPr>
          <w:rFonts w:ascii="Times New Roman" w:hAnsi="Times New Roman" w:cs="Times New Roman"/>
          <w:noProof/>
          <w:spacing w:val="-8"/>
          <w:sz w:val="28"/>
          <w:szCs w:val="28"/>
          <w:vertAlign w:val="subscript"/>
        </w:rPr>
        <w:t>2</w:t>
      </w:r>
      <w:r w:rsidRPr="00C53CF9">
        <w:rPr>
          <w:rFonts w:ascii="Times New Roman" w:hAnsi="Times New Roman" w:cs="Times New Roman"/>
          <w:noProof/>
          <w:spacing w:val="-8"/>
          <w:sz w:val="28"/>
          <w:szCs w:val="28"/>
        </w:rPr>
        <w:t>0</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сірке альдегиді</w:t>
      </w:r>
    </w:p>
    <w:p w:rsidR="009F6E87" w:rsidRPr="00C53CF9" w:rsidRDefault="009F6E87" w:rsidP="00B51D13">
      <w:pPr>
        <w:shd w:val="clear" w:color="auto" w:fill="FFFFFF"/>
        <w:ind w:left="1440"/>
        <w:contextualSpacing/>
        <w:rPr>
          <w:rFonts w:ascii="Times New Roman" w:hAnsi="Times New Roman" w:cs="Times New Roman"/>
          <w:sz w:val="28"/>
          <w:szCs w:val="28"/>
        </w:rPr>
      </w:pPr>
      <w:r w:rsidRPr="00C53CF9">
        <w:rPr>
          <w:rFonts w:ascii="Times New Roman" w:hAnsi="Times New Roman" w:cs="Times New Roman"/>
          <w:noProof/>
          <w:spacing w:val="-14"/>
          <w:sz w:val="28"/>
          <w:szCs w:val="28"/>
        </w:rPr>
        <w:t>3СНз—СНОН—СН</w:t>
      </w:r>
      <w:r w:rsidRPr="00C53CF9">
        <w:rPr>
          <w:rFonts w:ascii="Times New Roman" w:hAnsi="Times New Roman" w:cs="Times New Roman"/>
          <w:noProof/>
          <w:spacing w:val="-14"/>
          <w:sz w:val="28"/>
          <w:szCs w:val="28"/>
          <w:vertAlign w:val="subscript"/>
        </w:rPr>
        <w:t>2</w:t>
      </w:r>
      <w:r w:rsidRPr="00C53CF9">
        <w:rPr>
          <w:rFonts w:ascii="Times New Roman" w:hAnsi="Times New Roman" w:cs="Times New Roman"/>
          <w:noProof/>
          <w:spacing w:val="-14"/>
          <w:sz w:val="28"/>
          <w:szCs w:val="28"/>
        </w:rPr>
        <w:t>—СН</w:t>
      </w:r>
      <w:r w:rsidRPr="00C53CF9">
        <w:rPr>
          <w:rFonts w:ascii="Times New Roman" w:hAnsi="Times New Roman" w:cs="Times New Roman"/>
          <w:noProof/>
          <w:spacing w:val="-14"/>
          <w:sz w:val="28"/>
          <w:szCs w:val="28"/>
          <w:vertAlign w:val="subscript"/>
        </w:rPr>
        <w:t>3</w:t>
      </w:r>
      <w:r w:rsidR="00B555D5">
        <w:rPr>
          <w:rFonts w:ascii="Times New Roman" w:hAnsi="Times New Roman" w:cs="Times New Roman"/>
          <w:noProof/>
          <w:spacing w:val="-14"/>
          <w:sz w:val="28"/>
          <w:szCs w:val="28"/>
          <w:vertAlign w:val="subscript"/>
          <w:lang w:val="kk-KZ"/>
        </w:rPr>
        <w:t xml:space="preserve"> </w:t>
      </w:r>
      <w:r w:rsidRPr="00C53CF9">
        <w:rPr>
          <w:rFonts w:ascii="Times New Roman" w:hAnsi="Times New Roman" w:cs="Times New Roman"/>
          <w:noProof/>
          <w:spacing w:val="-14"/>
          <w:sz w:val="28"/>
          <w:szCs w:val="28"/>
        </w:rPr>
        <w:t>+</w:t>
      </w:r>
      <w:r w:rsidR="00B555D5">
        <w:rPr>
          <w:rFonts w:ascii="Times New Roman" w:hAnsi="Times New Roman" w:cs="Times New Roman"/>
          <w:noProof/>
          <w:spacing w:val="-14"/>
          <w:sz w:val="28"/>
          <w:szCs w:val="28"/>
          <w:lang w:val="kk-KZ"/>
        </w:rPr>
        <w:t xml:space="preserve"> </w:t>
      </w:r>
      <w:r w:rsidRPr="00C53CF9">
        <w:rPr>
          <w:rFonts w:ascii="Times New Roman" w:hAnsi="Times New Roman" w:cs="Times New Roman"/>
          <w:noProof/>
          <w:spacing w:val="-14"/>
          <w:sz w:val="28"/>
          <w:szCs w:val="28"/>
        </w:rPr>
        <w:t>2КМ</w:t>
      </w:r>
      <w:r w:rsidRPr="00C53CF9">
        <w:rPr>
          <w:rFonts w:ascii="Times New Roman" w:hAnsi="Times New Roman" w:cs="Times New Roman"/>
          <w:noProof/>
          <w:spacing w:val="-14"/>
          <w:sz w:val="28"/>
          <w:szCs w:val="28"/>
          <w:lang w:val="en-US"/>
        </w:rPr>
        <w:t>nO</w:t>
      </w:r>
      <w:r w:rsidRPr="00C53CF9">
        <w:rPr>
          <w:rFonts w:ascii="Times New Roman" w:hAnsi="Times New Roman" w:cs="Times New Roman"/>
          <w:noProof/>
          <w:spacing w:val="-14"/>
          <w:sz w:val="28"/>
          <w:szCs w:val="28"/>
          <w:vertAlign w:val="subscript"/>
        </w:rPr>
        <w:t>4</w:t>
      </w:r>
      <w:r w:rsidRPr="00C53CF9">
        <w:rPr>
          <w:rFonts w:ascii="Times New Roman" w:hAnsi="Times New Roman" w:cs="Times New Roman"/>
          <w:noProof/>
          <w:spacing w:val="-14"/>
          <w:sz w:val="28"/>
          <w:szCs w:val="28"/>
        </w:rPr>
        <w:t xml:space="preserve"> </w:t>
      </w:r>
      <w:r w:rsidRPr="00C53CF9">
        <w:rPr>
          <w:rFonts w:ascii="Times New Roman" w:hAnsi="Times New Roman" w:cs="Times New Roman"/>
          <w:noProof/>
          <w:position w:val="-6"/>
          <w:sz w:val="28"/>
          <w:szCs w:val="28"/>
          <w:lang w:val="kk-KZ"/>
        </w:rPr>
        <w:object w:dxaOrig="620" w:dyaOrig="320">
          <v:shape id="_x0000_i1289" type="#_x0000_t75" style="width:31.5pt;height:15pt" o:ole="">
            <v:imagedata r:id="rId422" o:title=""/>
          </v:shape>
          <o:OLEObject Type="Embed" ProgID="Equation.3" ShapeID="_x0000_i1289" DrawAspect="Content" ObjectID="_1525090747" r:id="rId461"/>
        </w:objec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екіншілік бутил спирті</w:t>
      </w:r>
    </w:p>
    <w:p w:rsidR="009F6E87" w:rsidRPr="00C53CF9" w:rsidRDefault="009F6E87" w:rsidP="00B51D13">
      <w:pPr>
        <w:shd w:val="clear" w:color="auto" w:fill="FFFFFF"/>
        <w:ind w:left="1440"/>
        <w:contextualSpacing/>
        <w:rPr>
          <w:rFonts w:ascii="Times New Roman" w:hAnsi="Times New Roman" w:cs="Times New Roman"/>
          <w:sz w:val="28"/>
          <w:szCs w:val="28"/>
        </w:rPr>
      </w:pPr>
      <w:r w:rsidRPr="00C53CF9">
        <w:rPr>
          <w:rFonts w:ascii="Times New Roman" w:hAnsi="Times New Roman" w:cs="Times New Roman"/>
          <w:noProof/>
          <w:position w:val="-6"/>
          <w:sz w:val="28"/>
          <w:szCs w:val="28"/>
          <w:lang w:val="kk-KZ"/>
        </w:rPr>
        <w:object w:dxaOrig="620" w:dyaOrig="320">
          <v:shape id="_x0000_i1290" type="#_x0000_t75" style="width:31.5pt;height:15pt" o:ole="">
            <v:imagedata r:id="rId422" o:title=""/>
          </v:shape>
          <o:OLEObject Type="Embed" ProgID="Equation.3" ShapeID="_x0000_i1290" DrawAspect="Content" ObjectID="_1525090748" r:id="rId462"/>
        </w:object>
      </w:r>
      <w:r w:rsidRPr="00C53CF9">
        <w:rPr>
          <w:rFonts w:ascii="Times New Roman" w:hAnsi="Times New Roman" w:cs="Times New Roman"/>
          <w:noProof/>
          <w:spacing w:val="-2"/>
          <w:sz w:val="28"/>
          <w:szCs w:val="28"/>
        </w:rPr>
        <w:t>СНз—СО—СН</w:t>
      </w:r>
      <w:r w:rsidRPr="00C53CF9">
        <w:rPr>
          <w:rFonts w:ascii="Times New Roman" w:hAnsi="Times New Roman" w:cs="Times New Roman"/>
          <w:noProof/>
          <w:spacing w:val="-2"/>
          <w:sz w:val="28"/>
          <w:szCs w:val="28"/>
          <w:vertAlign w:val="subscript"/>
        </w:rPr>
        <w:t>2</w:t>
      </w:r>
      <w:r w:rsidRPr="00C53CF9">
        <w:rPr>
          <w:rFonts w:ascii="Times New Roman" w:hAnsi="Times New Roman" w:cs="Times New Roman"/>
          <w:noProof/>
          <w:spacing w:val="-2"/>
          <w:sz w:val="28"/>
          <w:szCs w:val="28"/>
        </w:rPr>
        <w:t>-СНз</w:t>
      </w:r>
      <w:r w:rsidR="00B555D5">
        <w:rPr>
          <w:rFonts w:ascii="Times New Roman" w:hAnsi="Times New Roman" w:cs="Times New Roman"/>
          <w:noProof/>
          <w:spacing w:val="-2"/>
          <w:sz w:val="28"/>
          <w:szCs w:val="28"/>
          <w:lang w:val="kk-KZ"/>
        </w:rPr>
        <w:t xml:space="preserve"> </w:t>
      </w:r>
      <w:r w:rsidRPr="00C53CF9">
        <w:rPr>
          <w:rFonts w:ascii="Times New Roman" w:hAnsi="Times New Roman" w:cs="Times New Roman"/>
          <w:noProof/>
          <w:spacing w:val="-2"/>
          <w:sz w:val="28"/>
          <w:szCs w:val="28"/>
        </w:rPr>
        <w:t>+</w:t>
      </w:r>
      <w:r w:rsidR="00B555D5">
        <w:rPr>
          <w:rFonts w:ascii="Times New Roman" w:hAnsi="Times New Roman" w:cs="Times New Roman"/>
          <w:noProof/>
          <w:spacing w:val="-2"/>
          <w:sz w:val="28"/>
          <w:szCs w:val="28"/>
          <w:lang w:val="kk-KZ"/>
        </w:rPr>
        <w:t xml:space="preserve"> </w:t>
      </w:r>
      <w:r w:rsidRPr="00C53CF9">
        <w:rPr>
          <w:rFonts w:ascii="Times New Roman" w:hAnsi="Times New Roman" w:cs="Times New Roman"/>
          <w:noProof/>
          <w:spacing w:val="-2"/>
          <w:sz w:val="28"/>
          <w:szCs w:val="28"/>
        </w:rPr>
        <w:t>2М</w:t>
      </w:r>
      <w:r w:rsidRPr="00C53CF9">
        <w:rPr>
          <w:rFonts w:ascii="Times New Roman" w:hAnsi="Times New Roman" w:cs="Times New Roman"/>
          <w:noProof/>
          <w:spacing w:val="-2"/>
          <w:sz w:val="28"/>
          <w:szCs w:val="28"/>
          <w:lang w:val="en-US"/>
        </w:rPr>
        <w:t>nO</w:t>
      </w:r>
      <w:r w:rsidRPr="00C53CF9">
        <w:rPr>
          <w:rFonts w:ascii="Times New Roman" w:hAnsi="Times New Roman" w:cs="Times New Roman"/>
          <w:noProof/>
          <w:spacing w:val="-2"/>
          <w:sz w:val="28"/>
          <w:szCs w:val="28"/>
          <w:vertAlign w:val="subscript"/>
        </w:rPr>
        <w:t>2</w:t>
      </w:r>
      <w:r w:rsidR="00B555D5">
        <w:rPr>
          <w:rFonts w:ascii="Times New Roman" w:hAnsi="Times New Roman" w:cs="Times New Roman"/>
          <w:noProof/>
          <w:spacing w:val="-2"/>
          <w:sz w:val="28"/>
          <w:szCs w:val="28"/>
          <w:vertAlign w:val="subscript"/>
          <w:lang w:val="kk-KZ"/>
        </w:rPr>
        <w:t xml:space="preserve"> </w:t>
      </w:r>
      <w:r w:rsidRPr="00C53CF9">
        <w:rPr>
          <w:rFonts w:ascii="Times New Roman" w:hAnsi="Times New Roman" w:cs="Times New Roman"/>
          <w:noProof/>
          <w:spacing w:val="-2"/>
          <w:sz w:val="28"/>
          <w:szCs w:val="28"/>
        </w:rPr>
        <w:t>+</w:t>
      </w:r>
      <w:r w:rsidR="00B555D5">
        <w:rPr>
          <w:rFonts w:ascii="Times New Roman" w:hAnsi="Times New Roman" w:cs="Times New Roman"/>
          <w:noProof/>
          <w:spacing w:val="-2"/>
          <w:sz w:val="28"/>
          <w:szCs w:val="28"/>
          <w:lang w:val="kk-KZ"/>
        </w:rPr>
        <w:t xml:space="preserve"> </w:t>
      </w:r>
      <w:r w:rsidRPr="00C53CF9">
        <w:rPr>
          <w:rFonts w:ascii="Times New Roman" w:hAnsi="Times New Roman" w:cs="Times New Roman"/>
          <w:noProof/>
          <w:spacing w:val="-2"/>
          <w:sz w:val="28"/>
          <w:szCs w:val="28"/>
        </w:rPr>
        <w:t>2КОН</w:t>
      </w:r>
      <w:r w:rsidR="00B555D5">
        <w:rPr>
          <w:rFonts w:ascii="Times New Roman" w:hAnsi="Times New Roman" w:cs="Times New Roman"/>
          <w:noProof/>
          <w:spacing w:val="-2"/>
          <w:sz w:val="28"/>
          <w:szCs w:val="28"/>
          <w:lang w:val="kk-KZ"/>
        </w:rPr>
        <w:t xml:space="preserve"> </w:t>
      </w:r>
      <w:r w:rsidRPr="00C53CF9">
        <w:rPr>
          <w:rFonts w:ascii="Times New Roman" w:hAnsi="Times New Roman" w:cs="Times New Roman"/>
          <w:noProof/>
          <w:spacing w:val="-2"/>
          <w:sz w:val="28"/>
          <w:szCs w:val="28"/>
        </w:rPr>
        <w:t>+</w:t>
      </w:r>
      <w:r w:rsidR="00B555D5">
        <w:rPr>
          <w:rFonts w:ascii="Times New Roman" w:hAnsi="Times New Roman" w:cs="Times New Roman"/>
          <w:noProof/>
          <w:spacing w:val="-2"/>
          <w:sz w:val="28"/>
          <w:szCs w:val="28"/>
          <w:lang w:val="kk-KZ"/>
        </w:rPr>
        <w:t xml:space="preserve"> </w:t>
      </w:r>
      <w:r w:rsidRPr="00C53CF9">
        <w:rPr>
          <w:rFonts w:ascii="Times New Roman" w:hAnsi="Times New Roman" w:cs="Times New Roman"/>
          <w:noProof/>
          <w:spacing w:val="-2"/>
          <w:sz w:val="28"/>
          <w:szCs w:val="28"/>
        </w:rPr>
        <w:t>2Н</w:t>
      </w:r>
      <w:r w:rsidRPr="00C53CF9">
        <w:rPr>
          <w:rFonts w:ascii="Times New Roman" w:hAnsi="Times New Roman" w:cs="Times New Roman"/>
          <w:noProof/>
          <w:spacing w:val="-2"/>
          <w:sz w:val="28"/>
          <w:szCs w:val="28"/>
          <w:vertAlign w:val="subscript"/>
        </w:rPr>
        <w:t>2</w:t>
      </w:r>
      <w:r w:rsidRPr="00C53CF9">
        <w:rPr>
          <w:rFonts w:ascii="Times New Roman" w:hAnsi="Times New Roman" w:cs="Times New Roman"/>
          <w:noProof/>
          <w:spacing w:val="-2"/>
          <w:sz w:val="28"/>
          <w:szCs w:val="28"/>
          <w:lang w:val="en-US"/>
        </w:rPr>
        <w:t>O</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метилэтилкетон</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 xml:space="preserve"> ОН</w:t>
      </w:r>
    </w:p>
    <w:p w:rsidR="009F6E87" w:rsidRPr="00C53CF9"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r w:rsidRPr="00C53CF9">
        <w:rPr>
          <w:rFonts w:ascii="Times New Roman" w:hAnsi="Times New Roman" w:cs="Times New Roman"/>
          <w:b/>
          <w:bCs/>
          <w:w w:val="66"/>
          <w:sz w:val="28"/>
          <w:szCs w:val="28"/>
          <w:lang w:val="en-US"/>
        </w:rPr>
        <w:t>I</w:t>
      </w:r>
    </w:p>
    <w:p w:rsidR="009F6E87" w:rsidRPr="00C53CF9" w:rsidRDefault="009F6E87" w:rsidP="00B51D13">
      <w:pPr>
        <w:shd w:val="clear" w:color="auto" w:fill="FFFFFF"/>
        <w:contextualSpacing/>
        <w:jc w:val="center"/>
        <w:rPr>
          <w:rFonts w:ascii="Times New Roman" w:hAnsi="Times New Roman" w:cs="Times New Roman"/>
          <w:sz w:val="28"/>
          <w:szCs w:val="28"/>
        </w:rPr>
      </w:pPr>
      <w:r w:rsidRPr="00C53CF9">
        <w:rPr>
          <w:rFonts w:ascii="Times New Roman" w:hAnsi="Times New Roman" w:cs="Times New Roman"/>
          <w:noProof/>
          <w:spacing w:val="-10"/>
          <w:sz w:val="28"/>
          <w:szCs w:val="28"/>
        </w:rPr>
        <w:t>5СНз—СН</w:t>
      </w:r>
      <w:r w:rsidRPr="00C53CF9">
        <w:rPr>
          <w:rFonts w:ascii="Times New Roman" w:hAnsi="Times New Roman" w:cs="Times New Roman"/>
          <w:noProof/>
          <w:spacing w:val="-10"/>
          <w:sz w:val="28"/>
          <w:szCs w:val="28"/>
          <w:vertAlign w:val="subscript"/>
        </w:rPr>
        <w:t>2</w:t>
      </w:r>
      <w:r w:rsidRPr="00C53CF9">
        <w:rPr>
          <w:rFonts w:ascii="Times New Roman" w:hAnsi="Times New Roman" w:cs="Times New Roman"/>
          <w:noProof/>
          <w:spacing w:val="-10"/>
          <w:sz w:val="28"/>
          <w:szCs w:val="28"/>
        </w:rPr>
        <w:t>—С—СН</w:t>
      </w:r>
      <w:r w:rsidRPr="00C53CF9">
        <w:rPr>
          <w:rFonts w:ascii="Times New Roman" w:hAnsi="Times New Roman" w:cs="Times New Roman"/>
          <w:noProof/>
          <w:spacing w:val="-10"/>
          <w:sz w:val="28"/>
          <w:szCs w:val="28"/>
          <w:vertAlign w:val="subscript"/>
        </w:rPr>
        <w:t>3</w:t>
      </w:r>
      <w:r w:rsidR="00B555D5">
        <w:rPr>
          <w:rFonts w:ascii="Times New Roman" w:hAnsi="Times New Roman" w:cs="Times New Roman"/>
          <w:noProof/>
          <w:spacing w:val="-10"/>
          <w:sz w:val="28"/>
          <w:szCs w:val="28"/>
          <w:vertAlign w:val="subscript"/>
          <w:lang w:val="kk-KZ"/>
        </w:rPr>
        <w:t xml:space="preserve"> </w:t>
      </w:r>
      <w:r w:rsidRPr="00C53CF9">
        <w:rPr>
          <w:rFonts w:ascii="Times New Roman" w:hAnsi="Times New Roman" w:cs="Times New Roman"/>
          <w:noProof/>
          <w:spacing w:val="-10"/>
          <w:sz w:val="28"/>
          <w:szCs w:val="28"/>
        </w:rPr>
        <w:t>+</w:t>
      </w:r>
      <w:r w:rsidR="00B555D5">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rPr>
        <w:t>6КМ</w:t>
      </w:r>
      <w:r w:rsidRPr="00C53CF9">
        <w:rPr>
          <w:rFonts w:ascii="Times New Roman" w:hAnsi="Times New Roman" w:cs="Times New Roman"/>
          <w:noProof/>
          <w:spacing w:val="-10"/>
          <w:sz w:val="28"/>
          <w:szCs w:val="28"/>
          <w:lang w:val="en-US"/>
        </w:rPr>
        <w:t>nO</w:t>
      </w:r>
      <w:r w:rsidRPr="00C53CF9">
        <w:rPr>
          <w:rFonts w:ascii="Times New Roman" w:hAnsi="Times New Roman" w:cs="Times New Roman"/>
          <w:noProof/>
          <w:spacing w:val="-10"/>
          <w:sz w:val="28"/>
          <w:szCs w:val="28"/>
          <w:vertAlign w:val="subscript"/>
        </w:rPr>
        <w:t>4</w:t>
      </w:r>
      <w:r w:rsidR="00B555D5">
        <w:rPr>
          <w:rFonts w:ascii="Times New Roman" w:hAnsi="Times New Roman" w:cs="Times New Roman"/>
          <w:noProof/>
          <w:spacing w:val="-10"/>
          <w:sz w:val="28"/>
          <w:szCs w:val="28"/>
          <w:vertAlign w:val="subscript"/>
          <w:lang w:val="kk-KZ"/>
        </w:rPr>
        <w:t xml:space="preserve"> </w:t>
      </w:r>
      <w:r w:rsidRPr="00C53CF9">
        <w:rPr>
          <w:rFonts w:ascii="Times New Roman" w:hAnsi="Times New Roman" w:cs="Times New Roman"/>
          <w:noProof/>
          <w:spacing w:val="-10"/>
          <w:sz w:val="28"/>
          <w:szCs w:val="28"/>
        </w:rPr>
        <w:t>+</w:t>
      </w:r>
      <w:r w:rsidR="00B555D5">
        <w:rPr>
          <w:rFonts w:ascii="Times New Roman" w:hAnsi="Times New Roman" w:cs="Times New Roman"/>
          <w:noProof/>
          <w:spacing w:val="-10"/>
          <w:sz w:val="28"/>
          <w:szCs w:val="28"/>
          <w:lang w:val="kk-KZ"/>
        </w:rPr>
        <w:t xml:space="preserve"> </w:t>
      </w:r>
      <w:r w:rsidRPr="00C53CF9">
        <w:rPr>
          <w:rFonts w:ascii="Times New Roman" w:hAnsi="Times New Roman" w:cs="Times New Roman"/>
          <w:noProof/>
          <w:spacing w:val="-10"/>
          <w:sz w:val="28"/>
          <w:szCs w:val="28"/>
        </w:rPr>
        <w:t>9Н</w:t>
      </w:r>
      <w:r w:rsidRPr="00C53CF9">
        <w:rPr>
          <w:rFonts w:ascii="Times New Roman" w:hAnsi="Times New Roman" w:cs="Times New Roman"/>
          <w:noProof/>
          <w:spacing w:val="-10"/>
          <w:sz w:val="28"/>
          <w:szCs w:val="28"/>
          <w:vertAlign w:val="subscript"/>
        </w:rPr>
        <w:t>2</w:t>
      </w:r>
      <w:r w:rsidRPr="00C53CF9">
        <w:rPr>
          <w:rFonts w:ascii="Times New Roman" w:hAnsi="Times New Roman" w:cs="Times New Roman"/>
          <w:noProof/>
          <w:spacing w:val="-10"/>
          <w:sz w:val="28"/>
          <w:szCs w:val="28"/>
          <w:lang w:val="en-US"/>
        </w:rPr>
        <w:t>SO</w:t>
      </w:r>
      <w:r w:rsidRPr="00C53CF9">
        <w:rPr>
          <w:rFonts w:ascii="Times New Roman" w:hAnsi="Times New Roman" w:cs="Times New Roman"/>
          <w:noProof/>
          <w:spacing w:val="-10"/>
          <w:sz w:val="28"/>
          <w:szCs w:val="28"/>
          <w:vertAlign w:val="subscript"/>
        </w:rPr>
        <w:t>4</w:t>
      </w:r>
      <w:r w:rsidRPr="00C53CF9">
        <w:rPr>
          <w:rFonts w:ascii="Times New Roman" w:hAnsi="Times New Roman" w:cs="Times New Roman"/>
          <w:noProof/>
          <w:spacing w:val="-10"/>
          <w:sz w:val="28"/>
          <w:szCs w:val="28"/>
        </w:rPr>
        <w:t xml:space="preserve"> </w:t>
      </w:r>
      <w:r w:rsidRPr="00C53CF9">
        <w:rPr>
          <w:rFonts w:ascii="Times New Roman" w:hAnsi="Times New Roman" w:cs="Times New Roman"/>
          <w:noProof/>
          <w:position w:val="-6"/>
          <w:sz w:val="28"/>
          <w:szCs w:val="28"/>
          <w:lang w:val="kk-KZ"/>
        </w:rPr>
        <w:object w:dxaOrig="620" w:dyaOrig="320">
          <v:shape id="_x0000_i1291" type="#_x0000_t75" style="width:31.5pt;height:15pt" o:ole="">
            <v:imagedata r:id="rId422" o:title=""/>
          </v:shape>
          <o:OLEObject Type="Embed" ProgID="Equation.3" ShapeID="_x0000_i1291" DrawAspect="Content" ObjectID="_1525090749" r:id="rId463"/>
        </w:object>
      </w:r>
    </w:p>
    <w:p w:rsidR="009F6E87" w:rsidRPr="001B292E" w:rsidRDefault="009F6E87" w:rsidP="00B51D13">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b/>
          <w:bCs/>
          <w:w w:val="66"/>
          <w:sz w:val="28"/>
          <w:szCs w:val="28"/>
        </w:rPr>
        <w:t xml:space="preserve">                                                                   </w:t>
      </w:r>
      <w:r w:rsidRPr="00C53CF9">
        <w:rPr>
          <w:rFonts w:ascii="Times New Roman" w:hAnsi="Times New Roman" w:cs="Times New Roman"/>
          <w:b/>
          <w:bCs/>
          <w:w w:val="66"/>
          <w:sz w:val="28"/>
          <w:szCs w:val="28"/>
          <w:lang w:val="kk-KZ"/>
        </w:rPr>
        <w:t xml:space="preserve"> </w:t>
      </w:r>
      <w:r w:rsidRPr="00C53CF9">
        <w:rPr>
          <w:rFonts w:ascii="Times New Roman" w:hAnsi="Times New Roman" w:cs="Times New Roman"/>
          <w:b/>
          <w:bCs/>
          <w:w w:val="66"/>
          <w:sz w:val="28"/>
          <w:szCs w:val="28"/>
        </w:rPr>
        <w:t xml:space="preserve">  </w:t>
      </w:r>
      <w:r w:rsidR="00B555D5">
        <w:rPr>
          <w:rFonts w:ascii="Times New Roman" w:hAnsi="Times New Roman" w:cs="Times New Roman"/>
          <w:b/>
          <w:bCs/>
          <w:w w:val="66"/>
          <w:sz w:val="28"/>
          <w:szCs w:val="28"/>
          <w:lang w:val="kk-KZ"/>
        </w:rPr>
        <w:t xml:space="preserve">    </w:t>
      </w:r>
      <w:r w:rsidRPr="001B292E">
        <w:rPr>
          <w:rFonts w:ascii="Times New Roman" w:hAnsi="Times New Roman" w:cs="Times New Roman"/>
          <w:b/>
          <w:bCs/>
          <w:w w:val="66"/>
          <w:sz w:val="28"/>
          <w:szCs w:val="28"/>
          <w:lang w:val="kk-KZ"/>
        </w:rPr>
        <w:t>I</w:t>
      </w:r>
    </w:p>
    <w:p w:rsidR="009F6E87" w:rsidRPr="001B292E" w:rsidRDefault="009F6E87" w:rsidP="00B51D13">
      <w:pPr>
        <w:shd w:val="clear" w:color="auto" w:fill="FFFFFF"/>
        <w:contextualSpacing/>
        <w:rPr>
          <w:rFonts w:ascii="Times New Roman" w:hAnsi="Times New Roman" w:cs="Times New Roman"/>
          <w:sz w:val="28"/>
          <w:szCs w:val="28"/>
          <w:lang w:val="kk-KZ"/>
        </w:rPr>
      </w:pPr>
      <w:r w:rsidRPr="001B292E">
        <w:rPr>
          <w:rFonts w:ascii="Times New Roman" w:hAnsi="Times New Roman" w:cs="Times New Roman"/>
          <w:noProof/>
          <w:spacing w:val="-22"/>
          <w:sz w:val="28"/>
          <w:szCs w:val="28"/>
          <w:lang w:val="kk-KZ"/>
        </w:rPr>
        <w:t xml:space="preserve">                                        </w:t>
      </w:r>
      <w:r w:rsidR="00B555D5" w:rsidRPr="001B292E">
        <w:rPr>
          <w:rFonts w:ascii="Times New Roman" w:hAnsi="Times New Roman" w:cs="Times New Roman"/>
          <w:noProof/>
          <w:spacing w:val="-22"/>
          <w:sz w:val="28"/>
          <w:szCs w:val="28"/>
          <w:lang w:val="kk-KZ"/>
        </w:rPr>
        <w:t xml:space="preserve">                               </w:t>
      </w:r>
      <w:r w:rsidRPr="001B292E">
        <w:rPr>
          <w:rFonts w:ascii="Times New Roman" w:hAnsi="Times New Roman" w:cs="Times New Roman"/>
          <w:noProof/>
          <w:spacing w:val="-22"/>
          <w:sz w:val="28"/>
          <w:szCs w:val="28"/>
          <w:lang w:val="kk-KZ"/>
        </w:rPr>
        <w:t>СН</w:t>
      </w:r>
      <w:r w:rsidRPr="001B292E">
        <w:rPr>
          <w:rFonts w:ascii="Times New Roman" w:hAnsi="Times New Roman" w:cs="Times New Roman"/>
          <w:noProof/>
          <w:spacing w:val="-22"/>
          <w:sz w:val="28"/>
          <w:szCs w:val="28"/>
          <w:vertAlign w:val="subscript"/>
          <w:lang w:val="kk-KZ"/>
        </w:rPr>
        <w:t>3</w:t>
      </w:r>
    </w:p>
    <w:p w:rsidR="009F6E87" w:rsidRPr="001B292E" w:rsidRDefault="009F6E87" w:rsidP="00B51D13">
      <w:pPr>
        <w:shd w:val="clear" w:color="auto" w:fill="FFFFFF"/>
        <w:contextualSpacing/>
        <w:rPr>
          <w:rFonts w:ascii="Times New Roman" w:hAnsi="Times New Roman" w:cs="Times New Roman"/>
          <w:noProof/>
          <w:sz w:val="28"/>
          <w:szCs w:val="28"/>
          <w:vertAlign w:val="subscript"/>
          <w:lang w:val="kk-KZ"/>
        </w:rPr>
      </w:pPr>
      <w:r w:rsidRPr="001B292E">
        <w:rPr>
          <w:rFonts w:ascii="Times New Roman" w:hAnsi="Times New Roman" w:cs="Times New Roman"/>
          <w:noProof/>
          <w:sz w:val="28"/>
          <w:szCs w:val="28"/>
          <w:lang w:val="kk-KZ"/>
        </w:rPr>
        <w:t xml:space="preserve">                      </w:t>
      </w:r>
      <w:r w:rsidR="00B555D5" w:rsidRPr="001B292E">
        <w:rPr>
          <w:rFonts w:ascii="Times New Roman" w:hAnsi="Times New Roman" w:cs="Times New Roman"/>
          <w:noProof/>
          <w:sz w:val="28"/>
          <w:szCs w:val="28"/>
          <w:lang w:val="kk-KZ"/>
        </w:rPr>
        <w:t xml:space="preserve">                               </w:t>
      </w:r>
      <w:r w:rsidRPr="001B292E">
        <w:rPr>
          <w:rFonts w:ascii="Times New Roman" w:hAnsi="Times New Roman" w:cs="Times New Roman"/>
          <w:noProof/>
          <w:sz w:val="28"/>
          <w:szCs w:val="28"/>
          <w:lang w:val="kk-KZ"/>
        </w:rPr>
        <w:t xml:space="preserve">  СН</w:t>
      </w:r>
      <w:r w:rsidRPr="001B292E">
        <w:rPr>
          <w:rFonts w:ascii="Times New Roman" w:hAnsi="Times New Roman" w:cs="Times New Roman"/>
          <w:noProof/>
          <w:sz w:val="28"/>
          <w:szCs w:val="28"/>
          <w:vertAlign w:val="subscript"/>
          <w:lang w:val="kk-KZ"/>
        </w:rPr>
        <w:t>3</w:t>
      </w:r>
    </w:p>
    <w:p w:rsidR="009F6E87" w:rsidRPr="001B292E" w:rsidRDefault="009F6E87" w:rsidP="00B51D13">
      <w:pPr>
        <w:shd w:val="clear" w:color="auto" w:fill="FFFFFF"/>
        <w:contextualSpacing/>
        <w:rPr>
          <w:rFonts w:ascii="Times New Roman" w:hAnsi="Times New Roman" w:cs="Times New Roman"/>
          <w:sz w:val="28"/>
          <w:szCs w:val="28"/>
          <w:lang w:val="kk-KZ"/>
        </w:rPr>
      </w:pPr>
      <w:r w:rsidRPr="001B292E">
        <w:rPr>
          <w:rFonts w:ascii="Times New Roman" w:hAnsi="Times New Roman" w:cs="Times New Roman"/>
          <w:b/>
          <w:bCs/>
          <w:w w:val="66"/>
          <w:sz w:val="28"/>
          <w:szCs w:val="28"/>
          <w:lang w:val="kk-KZ"/>
        </w:rPr>
        <w:t xml:space="preserve">                                                                            </w:t>
      </w:r>
      <w:r w:rsidR="00B555D5">
        <w:rPr>
          <w:rFonts w:ascii="Times New Roman" w:hAnsi="Times New Roman" w:cs="Times New Roman"/>
          <w:b/>
          <w:bCs/>
          <w:w w:val="66"/>
          <w:sz w:val="28"/>
          <w:szCs w:val="28"/>
          <w:lang w:val="kk-KZ"/>
        </w:rPr>
        <w:t xml:space="preserve">       </w:t>
      </w:r>
      <w:r w:rsidRPr="001B292E">
        <w:rPr>
          <w:rFonts w:ascii="Times New Roman" w:hAnsi="Times New Roman" w:cs="Times New Roman"/>
          <w:b/>
          <w:bCs/>
          <w:w w:val="66"/>
          <w:sz w:val="28"/>
          <w:szCs w:val="28"/>
          <w:lang w:val="kk-KZ"/>
        </w:rPr>
        <w:t xml:space="preserve">  I</w:t>
      </w:r>
    </w:p>
    <w:p w:rsidR="009F6E87" w:rsidRPr="001B292E" w:rsidRDefault="009F6E87" w:rsidP="00B51D13">
      <w:pPr>
        <w:shd w:val="clear" w:color="auto" w:fill="FFFFFF"/>
        <w:contextualSpacing/>
        <w:jc w:val="center"/>
        <w:rPr>
          <w:rFonts w:ascii="Times New Roman" w:hAnsi="Times New Roman" w:cs="Times New Roman"/>
          <w:sz w:val="28"/>
          <w:szCs w:val="28"/>
          <w:lang w:val="kk-KZ"/>
        </w:rPr>
      </w:pPr>
      <w:r w:rsidRPr="00C53CF9">
        <w:rPr>
          <w:rFonts w:ascii="Times New Roman" w:hAnsi="Times New Roman" w:cs="Times New Roman"/>
          <w:noProof/>
          <w:position w:val="-6"/>
          <w:sz w:val="28"/>
          <w:szCs w:val="28"/>
          <w:lang w:val="kk-KZ"/>
        </w:rPr>
        <w:object w:dxaOrig="620" w:dyaOrig="320">
          <v:shape id="_x0000_i1292" type="#_x0000_t75" style="width:31.5pt;height:15pt" o:ole="">
            <v:imagedata r:id="rId422" o:title=""/>
          </v:shape>
          <o:OLEObject Type="Embed" ProgID="Equation.3" ShapeID="_x0000_i1292" DrawAspect="Content" ObjectID="_1525090750" r:id="rId464"/>
        </w:object>
      </w:r>
      <w:r w:rsidRPr="001B292E">
        <w:rPr>
          <w:rFonts w:ascii="Times New Roman" w:hAnsi="Times New Roman" w:cs="Times New Roman"/>
          <w:noProof/>
          <w:spacing w:val="-7"/>
          <w:sz w:val="28"/>
          <w:szCs w:val="28"/>
          <w:lang w:val="kk-KZ"/>
        </w:rPr>
        <w:t>5СН</w:t>
      </w:r>
      <w:r w:rsidRPr="001B292E">
        <w:rPr>
          <w:rFonts w:ascii="Times New Roman" w:hAnsi="Times New Roman" w:cs="Times New Roman"/>
          <w:noProof/>
          <w:spacing w:val="-7"/>
          <w:sz w:val="28"/>
          <w:szCs w:val="28"/>
          <w:vertAlign w:val="subscript"/>
          <w:lang w:val="kk-KZ"/>
        </w:rPr>
        <w:t>3</w:t>
      </w:r>
      <w:r w:rsidRPr="001B292E">
        <w:rPr>
          <w:rFonts w:ascii="Times New Roman" w:hAnsi="Times New Roman" w:cs="Times New Roman"/>
          <w:noProof/>
          <w:spacing w:val="-7"/>
          <w:sz w:val="28"/>
          <w:szCs w:val="28"/>
          <w:lang w:val="kk-KZ"/>
        </w:rPr>
        <w:t>СООН+5O = С—СН</w:t>
      </w:r>
      <w:r w:rsidRPr="001B292E">
        <w:rPr>
          <w:rFonts w:ascii="Times New Roman" w:hAnsi="Times New Roman" w:cs="Times New Roman"/>
          <w:noProof/>
          <w:spacing w:val="-7"/>
          <w:sz w:val="28"/>
          <w:szCs w:val="28"/>
          <w:vertAlign w:val="subscript"/>
          <w:lang w:val="kk-KZ"/>
        </w:rPr>
        <w:t>3</w:t>
      </w:r>
      <w:r w:rsidRPr="001B292E">
        <w:rPr>
          <w:rFonts w:ascii="Times New Roman" w:hAnsi="Times New Roman" w:cs="Times New Roman"/>
          <w:noProof/>
          <w:spacing w:val="-7"/>
          <w:sz w:val="28"/>
          <w:szCs w:val="28"/>
          <w:lang w:val="kk-KZ"/>
        </w:rPr>
        <w:t>+3K</w:t>
      </w:r>
      <w:r w:rsidRPr="001B292E">
        <w:rPr>
          <w:rFonts w:ascii="Times New Roman" w:hAnsi="Times New Roman" w:cs="Times New Roman"/>
          <w:noProof/>
          <w:spacing w:val="-7"/>
          <w:sz w:val="28"/>
          <w:szCs w:val="28"/>
          <w:vertAlign w:val="subscript"/>
          <w:lang w:val="kk-KZ"/>
        </w:rPr>
        <w:t>2</w:t>
      </w:r>
      <w:r w:rsidRPr="001B292E">
        <w:rPr>
          <w:rFonts w:ascii="Times New Roman" w:hAnsi="Times New Roman" w:cs="Times New Roman"/>
          <w:noProof/>
          <w:spacing w:val="-7"/>
          <w:sz w:val="28"/>
          <w:szCs w:val="28"/>
          <w:lang w:val="kk-KZ"/>
        </w:rPr>
        <w:t>SO</w:t>
      </w:r>
      <w:r w:rsidRPr="001B292E">
        <w:rPr>
          <w:rFonts w:ascii="Times New Roman" w:hAnsi="Times New Roman" w:cs="Times New Roman"/>
          <w:noProof/>
          <w:spacing w:val="-7"/>
          <w:sz w:val="28"/>
          <w:szCs w:val="28"/>
          <w:vertAlign w:val="subscript"/>
          <w:lang w:val="kk-KZ"/>
        </w:rPr>
        <w:t>4</w:t>
      </w:r>
      <w:r w:rsidR="00B555D5">
        <w:rPr>
          <w:rFonts w:ascii="Times New Roman" w:hAnsi="Times New Roman" w:cs="Times New Roman"/>
          <w:noProof/>
          <w:spacing w:val="-7"/>
          <w:sz w:val="28"/>
          <w:szCs w:val="28"/>
          <w:vertAlign w:val="subscript"/>
          <w:lang w:val="kk-KZ"/>
        </w:rPr>
        <w:t xml:space="preserve"> </w:t>
      </w:r>
      <w:r w:rsidRPr="001B292E">
        <w:rPr>
          <w:rFonts w:ascii="Times New Roman" w:hAnsi="Times New Roman" w:cs="Times New Roman"/>
          <w:noProof/>
          <w:spacing w:val="-7"/>
          <w:sz w:val="28"/>
          <w:szCs w:val="28"/>
          <w:lang w:val="kk-KZ"/>
        </w:rPr>
        <w:t>+14Н</w:t>
      </w:r>
      <w:r w:rsidRPr="001B292E">
        <w:rPr>
          <w:rFonts w:ascii="Times New Roman" w:hAnsi="Times New Roman" w:cs="Times New Roman"/>
          <w:noProof/>
          <w:spacing w:val="-7"/>
          <w:sz w:val="28"/>
          <w:szCs w:val="28"/>
          <w:vertAlign w:val="subscript"/>
          <w:lang w:val="kk-KZ"/>
        </w:rPr>
        <w:t>2</w:t>
      </w:r>
      <w:r w:rsidRPr="001B292E">
        <w:rPr>
          <w:rFonts w:ascii="Times New Roman" w:hAnsi="Times New Roman" w:cs="Times New Roman"/>
          <w:noProof/>
          <w:spacing w:val="-7"/>
          <w:sz w:val="28"/>
          <w:szCs w:val="28"/>
          <w:lang w:val="kk-KZ"/>
        </w:rPr>
        <w:t>O + 6МnSO</w:t>
      </w:r>
      <w:r w:rsidRPr="001B292E">
        <w:rPr>
          <w:rFonts w:ascii="Times New Roman" w:hAnsi="Times New Roman" w:cs="Times New Roman"/>
          <w:noProof/>
          <w:spacing w:val="-7"/>
          <w:sz w:val="28"/>
          <w:szCs w:val="28"/>
          <w:vertAlign w:val="subscript"/>
          <w:lang w:val="kk-KZ"/>
        </w:rPr>
        <w:t>4</w:t>
      </w:r>
    </w:p>
    <w:p w:rsidR="009F6E87" w:rsidRPr="001B292E" w:rsidRDefault="009F6E87" w:rsidP="00B51D13">
      <w:pPr>
        <w:shd w:val="clear" w:color="auto" w:fill="FFFFFF"/>
        <w:contextualSpacing/>
        <w:rPr>
          <w:rFonts w:ascii="Times New Roman" w:hAnsi="Times New Roman" w:cs="Times New Roman"/>
          <w:sz w:val="28"/>
          <w:szCs w:val="28"/>
          <w:lang w:val="kk-KZ"/>
        </w:rPr>
      </w:pPr>
      <w:r w:rsidRPr="001B292E">
        <w:rPr>
          <w:rFonts w:ascii="Times New Roman" w:hAnsi="Times New Roman" w:cs="Times New Roman"/>
          <w:noProof/>
          <w:sz w:val="28"/>
          <w:szCs w:val="28"/>
          <w:lang w:val="kk-KZ"/>
        </w:rPr>
        <w:t xml:space="preserve">                                   сірке қышқылы        ацетон (кетон)</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sz w:val="28"/>
          <w:szCs w:val="28"/>
          <w:lang w:val="kk-KZ"/>
        </w:rPr>
        <w:t>Спирттердің құрамын тотығу жылдамдығымен тотығу өнімдеріне қарап жоруға болады.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sz w:val="28"/>
          <w:szCs w:val="28"/>
          <w:lang w:val="kk-KZ"/>
        </w:rPr>
        <w:t>6. Спирттердің магний галогеналкилдерімен әрекеттесуінен гидроксил сутегінің магнийгалогеніне алмасып, темендегі схема бойынша көмірсутегін бөліп шығарады</w:t>
      </w:r>
    </w:p>
    <w:p w:rsidR="009F6E87" w:rsidRPr="00C53CF9" w:rsidRDefault="009F6E87" w:rsidP="00B51D13">
      <w:pPr>
        <w:shd w:val="clear" w:color="auto" w:fill="FFFFFF"/>
        <w:contextualSpacing/>
        <w:jc w:val="center"/>
        <w:rPr>
          <w:rFonts w:ascii="Times New Roman" w:hAnsi="Times New Roman" w:cs="Times New Roman"/>
          <w:noProof/>
          <w:spacing w:val="-7"/>
          <w:sz w:val="28"/>
          <w:szCs w:val="28"/>
          <w:vertAlign w:val="subscript"/>
          <w:lang w:val="kk-KZ"/>
        </w:rPr>
      </w:pPr>
      <w:r w:rsidRPr="001B292E">
        <w:rPr>
          <w:rFonts w:ascii="Times New Roman" w:hAnsi="Times New Roman" w:cs="Times New Roman"/>
          <w:noProof/>
          <w:spacing w:val="-7"/>
          <w:sz w:val="28"/>
          <w:szCs w:val="28"/>
          <w:lang w:val="kk-KZ"/>
        </w:rPr>
        <w:t>R—OН+СН</w:t>
      </w:r>
      <w:r w:rsidRPr="001B292E">
        <w:rPr>
          <w:rFonts w:ascii="Times New Roman" w:hAnsi="Times New Roman" w:cs="Times New Roman"/>
          <w:noProof/>
          <w:spacing w:val="-7"/>
          <w:sz w:val="28"/>
          <w:szCs w:val="28"/>
          <w:vertAlign w:val="subscript"/>
          <w:lang w:val="kk-KZ"/>
        </w:rPr>
        <w:t>3</w:t>
      </w:r>
      <w:r w:rsidRPr="001B292E">
        <w:rPr>
          <w:rFonts w:ascii="Times New Roman" w:hAnsi="Times New Roman" w:cs="Times New Roman"/>
          <w:noProof/>
          <w:spacing w:val="-7"/>
          <w:sz w:val="28"/>
          <w:szCs w:val="28"/>
          <w:lang w:val="kk-KZ"/>
        </w:rPr>
        <w:t xml:space="preserve">МgІ  </w:t>
      </w:r>
      <w:r w:rsidRPr="00C53CF9">
        <w:rPr>
          <w:rFonts w:ascii="Times New Roman" w:hAnsi="Times New Roman" w:cs="Times New Roman"/>
          <w:noProof/>
          <w:position w:val="-6"/>
          <w:sz w:val="28"/>
          <w:szCs w:val="28"/>
          <w:lang w:val="kk-KZ"/>
        </w:rPr>
        <w:object w:dxaOrig="620" w:dyaOrig="320">
          <v:shape id="_x0000_i1293" type="#_x0000_t75" style="width:31.5pt;height:15pt" o:ole="">
            <v:imagedata r:id="rId422" o:title=""/>
          </v:shape>
          <o:OLEObject Type="Embed" ProgID="Equation.3" ShapeID="_x0000_i1293" DrawAspect="Content" ObjectID="_1525090751" r:id="rId465"/>
        </w:object>
      </w:r>
      <w:r w:rsidRPr="001B292E">
        <w:rPr>
          <w:rFonts w:ascii="Times New Roman" w:hAnsi="Times New Roman" w:cs="Times New Roman"/>
          <w:noProof/>
          <w:sz w:val="28"/>
          <w:szCs w:val="28"/>
          <w:lang w:val="kk-KZ"/>
        </w:rPr>
        <w:t>R</w:t>
      </w:r>
      <w:r w:rsidRPr="001B292E">
        <w:rPr>
          <w:rFonts w:ascii="Times New Roman" w:hAnsi="Times New Roman" w:cs="Times New Roman"/>
          <w:noProof/>
          <w:spacing w:val="-7"/>
          <w:sz w:val="28"/>
          <w:szCs w:val="28"/>
          <w:lang w:val="kk-KZ"/>
        </w:rPr>
        <w:t>—ОМgІ+СН</w:t>
      </w:r>
      <w:r w:rsidRPr="001B292E">
        <w:rPr>
          <w:rFonts w:ascii="Times New Roman" w:hAnsi="Times New Roman" w:cs="Times New Roman"/>
          <w:noProof/>
          <w:spacing w:val="-7"/>
          <w:sz w:val="28"/>
          <w:szCs w:val="28"/>
          <w:vertAlign w:val="subscript"/>
          <w:lang w:val="kk-KZ"/>
        </w:rPr>
        <w:t>4</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Бөлініп шыққан мелшеріне қарап, қоспалардағы спирттің проценттік құрамын табуға болады (Чугаев — Церевитинов — Терентьев әдісі).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Жеке өкілдері. Метил (ағаш) спирті, метанол, 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ОН, әлсіз спиртке тән иісі бар түссіз сұйықтық. Қайнау температурасы 64,7° С. Қазіргі кезде (90% мырыш тотығымен 10% хром тотығынан құралған мысалы, мырышхром катализаторының қатысы-мен, 200—300 </w:t>
      </w:r>
      <w:r w:rsidRPr="00C53CF9">
        <w:rPr>
          <w:rFonts w:ascii="Times New Roman" w:hAnsi="Times New Roman" w:cs="Times New Roman"/>
          <w:iCs/>
          <w:noProof/>
          <w:sz w:val="28"/>
          <w:szCs w:val="28"/>
          <w:lang w:val="kk-KZ"/>
        </w:rPr>
        <w:t xml:space="preserve">атм </w:t>
      </w:r>
      <w:r w:rsidRPr="00C53CF9">
        <w:rPr>
          <w:rFonts w:ascii="Times New Roman" w:hAnsi="Times New Roman" w:cs="Times New Roman"/>
          <w:noProof/>
          <w:sz w:val="28"/>
          <w:szCs w:val="28"/>
          <w:lang w:val="kk-KZ"/>
        </w:rPr>
        <w:t xml:space="preserve">қысымында </w:t>
      </w:r>
      <w:r w:rsidRPr="00C53CF9">
        <w:rPr>
          <w:rFonts w:ascii="Times New Roman" w:hAnsi="Times New Roman" w:cs="Times New Roman"/>
          <w:noProof/>
          <w:sz w:val="28"/>
          <w:szCs w:val="28"/>
          <w:lang w:val="kk-KZ"/>
        </w:rPr>
        <w:lastRenderedPageBreak/>
        <w:t>жәие 400° С-де кеміртек   тотығымен сутекті синтездеу метанол алудың негізгі әдісі болып саналады.</w:t>
      </w:r>
    </w:p>
    <w:p w:rsidR="009F6E87" w:rsidRPr="00C53CF9" w:rsidRDefault="009F6E87" w:rsidP="00B51D13">
      <w:pPr>
        <w:shd w:val="clear" w:color="auto" w:fill="FFFFFF"/>
        <w:contextualSpacing/>
        <w:jc w:val="center"/>
        <w:rPr>
          <w:rFonts w:ascii="Times New Roman" w:hAnsi="Times New Roman" w:cs="Times New Roman"/>
          <w:iCs/>
          <w:noProof/>
          <w:sz w:val="28"/>
          <w:szCs w:val="28"/>
          <w:lang w:val="kk-KZ"/>
        </w:rPr>
      </w:pPr>
      <w:r w:rsidRPr="00C53CF9">
        <w:rPr>
          <w:rFonts w:ascii="Times New Roman" w:hAnsi="Times New Roman" w:cs="Times New Roman"/>
          <w:noProof/>
          <w:sz w:val="28"/>
          <w:szCs w:val="28"/>
          <w:lang w:val="kk-KZ"/>
        </w:rPr>
        <w:t>СО +2Н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pacing w:val="-18"/>
          <w:sz w:val="28"/>
          <w:szCs w:val="28"/>
          <w:lang w:val="kk-KZ"/>
        </w:rPr>
        <w:t xml:space="preserve">↔ </w:t>
      </w:r>
      <w:r w:rsidRPr="00C53CF9">
        <w:rPr>
          <w:rFonts w:ascii="Times New Roman" w:hAnsi="Times New Roman" w:cs="Times New Roman"/>
          <w:noProof/>
          <w:sz w:val="28"/>
          <w:szCs w:val="28"/>
          <w:lang w:val="kk-KZ"/>
        </w:rPr>
        <w:t>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 xml:space="preserve">ОН + 26,5 </w:t>
      </w:r>
      <w:r w:rsidRPr="00C53CF9">
        <w:rPr>
          <w:rFonts w:ascii="Times New Roman" w:hAnsi="Times New Roman" w:cs="Times New Roman"/>
          <w:iCs/>
          <w:noProof/>
          <w:sz w:val="28"/>
          <w:szCs w:val="28"/>
          <w:lang w:val="kk-KZ"/>
        </w:rPr>
        <w:t>ккал\молъ</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Бұрын метил спиртін ағашты құрғақ айдаудан алынған смола астындағы судан алатын (ағаштың 100 бөлігі 1 бөлігіне жуық метил спиртін береді).</w:t>
      </w:r>
    </w:p>
    <w:p w:rsidR="009F6E87" w:rsidRPr="00C53CF9" w:rsidRDefault="006B7D7B" w:rsidP="00B51D13">
      <w:pPr>
        <w:shd w:val="clear" w:color="auto" w:fill="FFFFFF"/>
        <w:tabs>
          <w:tab w:val="left" w:pos="5270"/>
        </w:tabs>
        <w:contextualSpacing/>
        <w:jc w:val="both"/>
        <w:rPr>
          <w:rFonts w:ascii="Times New Roman" w:hAnsi="Times New Roman" w:cs="Times New Roman"/>
          <w:b/>
          <w:noProof/>
          <w:sz w:val="28"/>
          <w:szCs w:val="28"/>
          <w:lang w:val="kk-KZ"/>
        </w:rPr>
      </w:pPr>
      <w:r w:rsidRPr="00C53CF9">
        <w:rPr>
          <w:rFonts w:ascii="Times New Roman" w:hAnsi="Times New Roman" w:cs="Times New Roman"/>
          <w:b/>
          <w:noProof/>
          <w:sz w:val="28"/>
          <w:szCs w:val="28"/>
          <w:lang w:val="kk-KZ"/>
        </w:rPr>
        <w:t xml:space="preserve">          </w:t>
      </w:r>
      <w:r w:rsidR="009F6E87" w:rsidRPr="00C53CF9">
        <w:rPr>
          <w:rFonts w:ascii="Times New Roman" w:hAnsi="Times New Roman" w:cs="Times New Roman"/>
          <w:b/>
          <w:noProof/>
          <w:sz w:val="28"/>
          <w:szCs w:val="28"/>
          <w:lang w:val="kk-KZ"/>
        </w:rPr>
        <w:t>9.5. Жеке өкілдері. 9.5.1. Метил спирті</w:t>
      </w:r>
      <w:r w:rsidR="009F6E87" w:rsidRPr="00C53CF9">
        <w:rPr>
          <w:rFonts w:ascii="Times New Roman" w:hAnsi="Times New Roman" w:cs="Times New Roman"/>
          <w:noProof/>
          <w:sz w:val="28"/>
          <w:szCs w:val="28"/>
          <w:lang w:val="kk-KZ"/>
        </w:rPr>
        <w:t>.Метанол    кеңінен   жан-жақты   қолданылады.   Оның  едәуір мелшері формальдегид алу үшін, метилацетат, метил- және диметиланилин,   метиламин   және көптеген   бояғыш    заттар,   фармацевтік препараттар,   иіссулар   және  басқа  заттарды    алуда   өндірісте   жартылай   өнім   ретіпде қолданылады. Метанол — жақсы   еріткіш,     ол    лак-бояу    өндірісінде    кеңінен      қолдапылады.      Мұнай      өндіру   өндірісінде     оны    бензиндерді    меркаптаннан    тазартуда    сілтіні    еріту    үшін,   сонымен қатар азеотропиялық реактификациялау әдісімен толуолды бөліп шығаруға қолданады.</w:t>
      </w:r>
      <w:r w:rsidR="009F6E87" w:rsidRPr="00C53CF9">
        <w:rPr>
          <w:rFonts w:ascii="Times New Roman" w:hAnsi="Times New Roman" w:cs="Times New Roman"/>
          <w:noProof/>
          <w:sz w:val="28"/>
          <w:szCs w:val="28"/>
          <w:lang w:val="kk-KZ"/>
        </w:rPr>
        <w:tab/>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Метил спирті күшті у:  ол ас  қорытужолында   құмырсқа   альдегиді    мен  құмырсқа қышқылын құрады.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sz w:val="28"/>
          <w:szCs w:val="28"/>
          <w:lang w:val="kk-KZ"/>
        </w:rPr>
        <w:t xml:space="preserve">9.5.2. </w:t>
      </w:r>
      <w:r w:rsidRPr="00C53CF9">
        <w:rPr>
          <w:rFonts w:ascii="Times New Roman" w:hAnsi="Times New Roman" w:cs="Times New Roman"/>
          <w:b/>
          <w:noProof/>
          <w:sz w:val="28"/>
          <w:szCs w:val="28"/>
        </w:rPr>
        <w:t>Э т и л   (шарап) с п и р т і</w:t>
      </w:r>
      <w:r w:rsidRPr="00C53CF9">
        <w:rPr>
          <w:rFonts w:ascii="Times New Roman" w:hAnsi="Times New Roman" w:cs="Times New Roman"/>
          <w:noProof/>
          <w:sz w:val="28"/>
          <w:szCs w:val="28"/>
        </w:rPr>
        <w:t>, этанол С2Н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ОН — спиртке тән иісі бар түссіз сұйықтық: қайнау температурасы 78,3° С  . Сумен   кезкелген   мәлшерде   араласып,   азеотропиялық  (өзгер-мей қайнайтын) қоспа береді: 95,57% спирт және 4,4% су. Мүлде таза және сусыз спирт алу үшім көбіиесе екі әдісті қолданады. Спирттің судағы ерітіндісіне аздаған бензол қосып, алынған қоспаны фракциялап айдайды. Алдымен судың, спирттің және бензолдың қоспасы айдалып, кейіннен спирт пен бензол, ал ең соңында   таза   спирт   айдалады. Басқа   әдіс   бойынша 96%-тік спиртті кальцийдіқ тотығы   немесе   қыздырып   кептірілген мыс сульфатын салып қайнатады. Бұл жағдайда су негізінен кетеді тек оның 0,2—0,3%-ті спиртте берік ұсталып қалады. Олардан арылту  үшін   суды  ұстап   тұрған  тиісті   гидрототықтары   бар спиртті металдық кальций немесе магний салып айдайды.</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rPr>
        <w:t>Этил спиртін қантты заттарды, көбінесе глюкозаны (жүзім қанты) ашытқы энзимдерінің әсері арқылы мына жалпы схема бойынша алады:</w:t>
      </w:r>
    </w:p>
    <w:p w:rsidR="009F6E87" w:rsidRPr="00C53CF9" w:rsidRDefault="009F6E87" w:rsidP="00B51D13">
      <w:pPr>
        <w:shd w:val="clear" w:color="auto" w:fill="FFFFFF"/>
        <w:contextualSpacing/>
        <w:jc w:val="center"/>
        <w:rPr>
          <w:rFonts w:ascii="Times New Roman" w:hAnsi="Times New Roman" w:cs="Times New Roman"/>
          <w:noProof/>
          <w:sz w:val="28"/>
          <w:szCs w:val="28"/>
          <w:vertAlign w:val="subscript"/>
          <w:lang w:val="kk-KZ"/>
        </w:rPr>
      </w:pPr>
      <w:r w:rsidRPr="00C53CF9">
        <w:rPr>
          <w:rFonts w:ascii="Times New Roman" w:hAnsi="Times New Roman" w:cs="Times New Roman"/>
          <w:noProof/>
          <w:sz w:val="28"/>
          <w:szCs w:val="28"/>
          <w:lang w:val="kk-KZ"/>
        </w:rPr>
        <w:t>С</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12</w:t>
      </w:r>
      <w:r w:rsidRPr="00C53CF9">
        <w:rPr>
          <w:rFonts w:ascii="Times New Roman" w:hAnsi="Times New Roman" w:cs="Times New Roman"/>
          <w:noProof/>
          <w:sz w:val="28"/>
          <w:szCs w:val="28"/>
          <w:lang w:val="kk-KZ"/>
        </w:rPr>
        <w:t>О</w:t>
      </w:r>
      <w:r w:rsidRPr="00C53CF9">
        <w:rPr>
          <w:rFonts w:ascii="Times New Roman" w:hAnsi="Times New Roman" w:cs="Times New Roman"/>
          <w:noProof/>
          <w:sz w:val="28"/>
          <w:szCs w:val="28"/>
          <w:vertAlign w:val="subscript"/>
          <w:lang w:val="kk-KZ"/>
        </w:rPr>
        <w:t>6</w:t>
      </w:r>
      <w:r w:rsidRPr="00C53CF9">
        <w:rPr>
          <w:rFonts w:ascii="Times New Roman" w:hAnsi="Times New Roman" w:cs="Times New Roman"/>
          <w:noProof/>
          <w:spacing w:val="-18"/>
          <w:sz w:val="28"/>
          <w:szCs w:val="28"/>
          <w:lang w:val="kk-KZ"/>
        </w:rPr>
        <w:t>↔</w:t>
      </w:r>
      <w:r w:rsidRPr="00C53CF9">
        <w:rPr>
          <w:rFonts w:ascii="Times New Roman" w:hAnsi="Times New Roman" w:cs="Times New Roman"/>
          <w:noProof/>
          <w:sz w:val="28"/>
          <w:szCs w:val="28"/>
          <w:lang w:val="kk-KZ"/>
        </w:rPr>
        <w:t>2С</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ОН + 2СО</w:t>
      </w:r>
      <w:r w:rsidRPr="00C53CF9">
        <w:rPr>
          <w:rFonts w:ascii="Times New Roman" w:hAnsi="Times New Roman" w:cs="Times New Roman"/>
          <w:noProof/>
          <w:sz w:val="28"/>
          <w:szCs w:val="28"/>
          <w:vertAlign w:val="subscript"/>
          <w:lang w:val="kk-KZ"/>
        </w:rPr>
        <w:t>2.</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vertAlign w:val="subscript"/>
          <w:lang w:val="kk-KZ"/>
        </w:rPr>
        <w:t xml:space="preserve"> </w:t>
      </w:r>
      <w:r w:rsidRPr="00C53CF9">
        <w:rPr>
          <w:rFonts w:ascii="Times New Roman" w:hAnsi="Times New Roman" w:cs="Times New Roman"/>
          <w:noProof/>
          <w:sz w:val="28"/>
          <w:szCs w:val="28"/>
          <w:lang w:val="kk-KZ"/>
        </w:rPr>
        <w:t>Осы өндіріске қажетті глюкозаны немесе дайын түрінде жұм-салатын өнімдерде болады, мысалы жүзім шырыны ашығанда, құрамында 8-ден 16%-ке дейін спирті бар жүзім шарабына ай</w:t>
      </w:r>
      <w:r w:rsidR="00752AFA">
        <w:rPr>
          <w:rFonts w:ascii="Times New Roman" w:hAnsi="Times New Roman" w:cs="Times New Roman"/>
          <w:sz w:val="28"/>
          <w:szCs w:val="28"/>
        </w:rPr>
        <w:pict>
          <v:line id="_x0000_s1085" style="position:absolute;left:0;text-align:left;z-index:251720704;mso-position-horizontal-relative:margin;mso-position-vertical-relative:text" from="755.75pt,475.2pt" to="755.75pt,552.95pt" o:allowincell="f" strokeweight=".25pt">
            <w10:wrap anchorx="margin"/>
          </v:line>
        </w:pict>
      </w:r>
      <w:r w:rsidR="00752AFA">
        <w:rPr>
          <w:rFonts w:ascii="Times New Roman" w:hAnsi="Times New Roman" w:cs="Times New Roman"/>
          <w:sz w:val="28"/>
          <w:szCs w:val="28"/>
        </w:rPr>
        <w:pict>
          <v:line id="_x0000_s1086" style="position:absolute;left:0;text-align:left;z-index:251721728;mso-position-horizontal-relative:margin;mso-position-vertical-relative:text" from="756.5pt,212.4pt" to="756.5pt,553.7pt" o:allowincell="f" strokeweight="2.4pt">
            <w10:wrap anchorx="margin"/>
          </v:line>
        </w:pict>
      </w:r>
      <w:r w:rsidR="00752AFA">
        <w:rPr>
          <w:rFonts w:ascii="Times New Roman" w:hAnsi="Times New Roman" w:cs="Times New Roman"/>
          <w:sz w:val="28"/>
          <w:szCs w:val="28"/>
        </w:rPr>
        <w:pict>
          <v:line id="_x0000_s1087" style="position:absolute;left:0;text-align:left;z-index:251722752;mso-position-horizontal-relative:margin;mso-position-vertical-relative:text" from="758.65pt,404.4pt" to="758.65pt,487.2pt" o:allowincell="f" strokeweight="2.4pt">
            <w10:wrap anchorx="margin"/>
          </v:line>
        </w:pict>
      </w:r>
      <w:r w:rsidRPr="00C53CF9">
        <w:rPr>
          <w:rFonts w:ascii="Times New Roman" w:hAnsi="Times New Roman" w:cs="Times New Roman"/>
          <w:noProof/>
          <w:sz w:val="28"/>
          <w:szCs w:val="28"/>
          <w:lang w:val="kk-KZ"/>
        </w:rPr>
        <w:t>налады, немесе полисахаридтер — крахмал мен клетчаткадан (целлюлозадан) алынады. Полисахаридтердің жалпы формуласы (С</w:t>
      </w:r>
      <w:r w:rsidRPr="00C53CF9">
        <w:rPr>
          <w:rFonts w:ascii="Times New Roman" w:hAnsi="Times New Roman" w:cs="Times New Roman"/>
          <w:noProof/>
          <w:sz w:val="28"/>
          <w:szCs w:val="28"/>
          <w:vertAlign w:val="subscript"/>
          <w:lang w:val="kk-KZ"/>
        </w:rPr>
        <w:t>6</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10</w:t>
      </w:r>
      <w:r w:rsidRPr="00C53CF9">
        <w:rPr>
          <w:rFonts w:ascii="Times New Roman" w:hAnsi="Times New Roman" w:cs="Times New Roman"/>
          <w:noProof/>
          <w:sz w:val="28"/>
          <w:szCs w:val="28"/>
          <w:lang w:val="kk-KZ"/>
        </w:rPr>
        <w:t>O</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 xml:space="preserve">)n. Олар толық </w:t>
      </w:r>
      <w:r w:rsidRPr="00C53CF9">
        <w:rPr>
          <w:rFonts w:ascii="Times New Roman" w:hAnsi="Times New Roman" w:cs="Times New Roman"/>
          <w:noProof/>
          <w:sz w:val="28"/>
          <w:szCs w:val="28"/>
          <w:lang w:val="kk-KZ"/>
        </w:rPr>
        <w:lastRenderedPageBreak/>
        <w:t>гидролизденіп, глюкозаға айналады. Крахмалы бар заттар есөбінде көбінесе дәнді астықтар (бидай, арпа, қара бидай) күріш, жүгері және әсіресе картоп, яғни тамақтық өнімдері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Спирт алу өндірісінде тамақтық емес заттарды қолдану үшін — крахмалдан спирт алу; себебі ол орман, целлюлоза және ағаш өңдеу өндірісінің өте көп (бұтақ, жаңқа, ағаш үгінділері, сульфитті сілті және басқаларында). Екінші бағыт –бұл спиртті этиленнен синтездеу. Этиленді қышқылмен немесе тікелей гидратациялаумен этил спиртіне айналдыру.</w:t>
      </w:r>
    </w:p>
    <w:p w:rsidR="009F6E87" w:rsidRPr="00C53CF9"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rPr>
        <w:t>Кейбір елдерде этил спиртін ацетиленнен алады. Ол үшін Кучеров реакциясы бойынша сірке альдегидіне айналдырып соңғыны металды катализатордың (мыс немесе палладий) қатысуымен тотықсыздандырып этил спиртіне айиалдырады.</w:t>
      </w:r>
    </w:p>
    <w:p w:rsidR="006B7D7B" w:rsidRPr="00C53CF9" w:rsidRDefault="006B7D7B" w:rsidP="00B51D13">
      <w:pPr>
        <w:shd w:val="clear" w:color="auto" w:fill="FFFFFF"/>
        <w:contextualSpacing/>
        <w:jc w:val="both"/>
        <w:rPr>
          <w:rFonts w:ascii="Times New Roman" w:hAnsi="Times New Roman" w:cs="Times New Roman"/>
          <w:noProof/>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lang w:val="en-US"/>
        </w:rPr>
        <w:t>O</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rPr>
        <w:t>2</w:t>
      </w:r>
    </w:p>
    <w:p w:rsidR="009F6E87" w:rsidRPr="00C53CF9" w:rsidRDefault="009F6E87" w:rsidP="00B51D13">
      <w:pPr>
        <w:shd w:val="clear" w:color="auto" w:fill="FFFFFF"/>
        <w:contextualSpacing/>
        <w:jc w:val="center"/>
        <w:rPr>
          <w:rFonts w:ascii="Times New Roman" w:hAnsi="Times New Roman" w:cs="Times New Roman"/>
          <w:noProof/>
          <w:sz w:val="28"/>
          <w:szCs w:val="28"/>
        </w:rPr>
      </w:pPr>
      <w:r w:rsidRPr="00C53CF9">
        <w:rPr>
          <w:rFonts w:ascii="Times New Roman" w:hAnsi="Times New Roman" w:cs="Times New Roman"/>
          <w:noProof/>
          <w:spacing w:val="-4"/>
          <w:sz w:val="28"/>
          <w:szCs w:val="28"/>
        </w:rPr>
        <w:t>С</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Н</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 xml:space="preserve">  </w:t>
      </w:r>
      <w:r w:rsidRPr="00C53CF9">
        <w:rPr>
          <w:rFonts w:ascii="Times New Roman" w:hAnsi="Times New Roman" w:cs="Times New Roman"/>
          <w:noProof/>
          <w:position w:val="-6"/>
          <w:sz w:val="28"/>
          <w:szCs w:val="28"/>
          <w:lang w:val="kk-KZ"/>
        </w:rPr>
        <w:object w:dxaOrig="620" w:dyaOrig="320">
          <v:shape id="_x0000_i1294" type="#_x0000_t75" style="width:31.5pt;height:15pt" o:ole="">
            <v:imagedata r:id="rId422" o:title=""/>
          </v:shape>
          <o:OLEObject Type="Embed" ProgID="Equation.3" ShapeID="_x0000_i1294" DrawAspect="Content" ObjectID="_1525090752" r:id="rId466"/>
        </w:object>
      </w:r>
      <w:r w:rsidRPr="00C53CF9">
        <w:rPr>
          <w:rFonts w:ascii="Times New Roman" w:hAnsi="Times New Roman" w:cs="Times New Roman"/>
          <w:noProof/>
          <w:spacing w:val="-4"/>
          <w:sz w:val="28"/>
          <w:szCs w:val="28"/>
        </w:rPr>
        <w:t xml:space="preserve">СНз—СНО </w:t>
      </w:r>
      <w:r w:rsidRPr="00C53CF9">
        <w:rPr>
          <w:rFonts w:ascii="Times New Roman" w:hAnsi="Times New Roman" w:cs="Times New Roman"/>
          <w:noProof/>
          <w:position w:val="-6"/>
          <w:sz w:val="28"/>
          <w:szCs w:val="28"/>
          <w:lang w:val="kk-KZ"/>
        </w:rPr>
        <w:object w:dxaOrig="620" w:dyaOrig="320">
          <v:shape id="_x0000_i1295" type="#_x0000_t75" style="width:31.5pt;height:15pt" o:ole="">
            <v:imagedata r:id="rId422" o:title=""/>
          </v:shape>
          <o:OLEObject Type="Embed" ProgID="Equation.3" ShapeID="_x0000_i1295" DrawAspect="Content" ObjectID="_1525090753" r:id="rId467"/>
        </w:object>
      </w:r>
      <w:r w:rsidRPr="00C53CF9">
        <w:rPr>
          <w:rFonts w:ascii="Times New Roman" w:hAnsi="Times New Roman" w:cs="Times New Roman"/>
          <w:noProof/>
          <w:spacing w:val="-4"/>
          <w:sz w:val="28"/>
          <w:szCs w:val="28"/>
        </w:rPr>
        <w:t>СНз—СН</w:t>
      </w:r>
      <w:r w:rsidRPr="00C53CF9">
        <w:rPr>
          <w:rFonts w:ascii="Times New Roman" w:hAnsi="Times New Roman" w:cs="Times New Roman"/>
          <w:noProof/>
          <w:spacing w:val="-4"/>
          <w:sz w:val="28"/>
          <w:szCs w:val="28"/>
          <w:vertAlign w:val="subscript"/>
        </w:rPr>
        <w:t>2</w:t>
      </w:r>
      <w:r w:rsidRPr="00C53CF9">
        <w:rPr>
          <w:rFonts w:ascii="Times New Roman" w:hAnsi="Times New Roman" w:cs="Times New Roman"/>
          <w:noProof/>
          <w:spacing w:val="-4"/>
          <w:sz w:val="28"/>
          <w:szCs w:val="28"/>
        </w:rPr>
        <w:t>ОН</w:t>
      </w:r>
    </w:p>
    <w:p w:rsidR="009F6E87" w:rsidRPr="00C53CF9" w:rsidRDefault="009F6E87" w:rsidP="00B51D13">
      <w:pPr>
        <w:shd w:val="clear" w:color="auto" w:fill="FFFFFF"/>
        <w:contextualSpacing/>
        <w:rPr>
          <w:rFonts w:ascii="Times New Roman" w:hAnsi="Times New Roman" w:cs="Times New Roman"/>
          <w:sz w:val="28"/>
          <w:szCs w:val="28"/>
          <w:vertAlign w:val="superscript"/>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Hg</w:t>
      </w:r>
      <w:r w:rsidRPr="00C53CF9">
        <w:rPr>
          <w:rFonts w:ascii="Times New Roman" w:hAnsi="Times New Roman" w:cs="Times New Roman"/>
          <w:sz w:val="28"/>
          <w:szCs w:val="28"/>
          <w:vertAlign w:val="superscript"/>
        </w:rPr>
        <w:t>2+</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Этил спирті көп мөлшерде дивнил өндірісінде (синтетикалық каучуктар өндіруде</w:t>
      </w:r>
      <w:r w:rsidRPr="00C53CF9">
        <w:rPr>
          <w:rFonts w:ascii="Times New Roman" w:hAnsi="Times New Roman" w:cs="Times New Roman"/>
          <w:iCs/>
          <w:noProof/>
          <w:sz w:val="28"/>
          <w:szCs w:val="28"/>
        </w:rPr>
        <w:t xml:space="preserve">, </w:t>
      </w:r>
      <w:r w:rsidRPr="00C53CF9">
        <w:rPr>
          <w:rFonts w:ascii="Times New Roman" w:hAnsi="Times New Roman" w:cs="Times New Roman"/>
          <w:noProof/>
          <w:sz w:val="28"/>
          <w:szCs w:val="28"/>
        </w:rPr>
        <w:t xml:space="preserve">этил </w:t>
      </w:r>
      <w:r w:rsidRPr="00C53CF9">
        <w:rPr>
          <w:rFonts w:ascii="Times New Roman" w:hAnsi="Times New Roman" w:cs="Times New Roman"/>
          <w:noProof/>
          <w:sz w:val="28"/>
          <w:szCs w:val="28"/>
          <w:lang w:val="kk-KZ"/>
        </w:rPr>
        <w:t>э</w:t>
      </w:r>
      <w:r w:rsidRPr="00C53CF9">
        <w:rPr>
          <w:rFonts w:ascii="Times New Roman" w:hAnsi="Times New Roman" w:cs="Times New Roman"/>
          <w:noProof/>
          <w:sz w:val="28"/>
          <w:szCs w:val="28"/>
        </w:rPr>
        <w:t>фирін, хлороформ, хлораль ССІзСНО) ең маңызды инсектицидтердің бірі ДДТ алуға , өте таза этилен, этилацетат СН3СООС</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 xml:space="preserve"> жәие лактар үшін еріткіш, сонымен бірте хош иісті заттар (жеміс эссенция-сы) алуға  керекті басқада күрделі эфирлер алуға қолдапады. Этил спиртінің еріткіш ретінде әсіресе фармацевтік хош иісті, бояғыш және басқа заттар ретінде кеңінен қолданылады. Этил спирті — жақсы антисептикалық дәрі.</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sz w:val="28"/>
          <w:szCs w:val="28"/>
          <w:lang w:val="kk-KZ"/>
        </w:rPr>
        <w:t xml:space="preserve">9.5.3. </w:t>
      </w:r>
      <w:r w:rsidRPr="00C53CF9">
        <w:rPr>
          <w:rFonts w:ascii="Times New Roman" w:hAnsi="Times New Roman" w:cs="Times New Roman"/>
          <w:b/>
          <w:noProof/>
          <w:spacing w:val="58"/>
          <w:sz w:val="28"/>
          <w:szCs w:val="28"/>
          <w:lang w:val="kk-KZ"/>
        </w:rPr>
        <w:t>Пропил</w:t>
      </w:r>
      <w:r w:rsidRPr="00C53CF9">
        <w:rPr>
          <w:rFonts w:ascii="Times New Roman" w:hAnsi="Times New Roman" w:cs="Times New Roman"/>
          <w:b/>
          <w:noProof/>
          <w:sz w:val="28"/>
          <w:szCs w:val="28"/>
          <w:lang w:val="kk-KZ"/>
        </w:rPr>
        <w:t xml:space="preserve"> </w:t>
      </w:r>
      <w:r w:rsidRPr="00C53CF9">
        <w:rPr>
          <w:rFonts w:ascii="Times New Roman" w:hAnsi="Times New Roman" w:cs="Times New Roman"/>
          <w:b/>
          <w:noProof/>
          <w:spacing w:val="62"/>
          <w:sz w:val="28"/>
          <w:szCs w:val="28"/>
          <w:lang w:val="kk-KZ"/>
        </w:rPr>
        <w:t>спиртін</w:t>
      </w:r>
      <w:r w:rsidRPr="00C53CF9">
        <w:rPr>
          <w:rFonts w:ascii="Times New Roman" w:hAnsi="Times New Roman" w:cs="Times New Roman"/>
          <w:noProof/>
          <w:sz w:val="28"/>
          <w:szCs w:val="28"/>
          <w:lang w:val="kk-KZ"/>
        </w:rPr>
        <w:t xml:space="preserve"> СНз—СН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ОН сивуха таза спирт ішіндегі жағымсыз қоспа иісті майынан, ал и з о п р о-п и л д і СН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kk-KZ"/>
        </w:rPr>
        <w:t>—СНОН—СНз— пропиленді гидратациялау  арқылы алады. Бүл спирттер, сонымен қатар олардың   күрделі эфирлері еріткіш ретінде қолданылады. Қейбір жағдайларда олар этил спиртінің орнына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Изопропил спиртін тотықтырып (күміс катализаторымен 450—500° С) немесе сутексіздендіріп ацетонға айналдырады.</w:t>
      </w:r>
    </w:p>
    <w:p w:rsidR="009F6E87" w:rsidRPr="00C53CF9" w:rsidRDefault="009F6E87" w:rsidP="00B51D13">
      <w:pPr>
        <w:shd w:val="clear" w:color="auto" w:fill="FFFFFF"/>
        <w:ind w:firstLine="708"/>
        <w:contextualSpacing/>
        <w:rPr>
          <w:rFonts w:ascii="Times New Roman" w:hAnsi="Times New Roman" w:cs="Times New Roman"/>
          <w:b/>
          <w:sz w:val="28"/>
          <w:szCs w:val="28"/>
        </w:rPr>
      </w:pPr>
      <w:r w:rsidRPr="00C53CF9">
        <w:rPr>
          <w:rFonts w:ascii="Times New Roman" w:hAnsi="Times New Roman" w:cs="Times New Roman"/>
          <w:b/>
          <w:noProof/>
          <w:sz w:val="28"/>
          <w:szCs w:val="28"/>
          <w:lang w:val="kk-KZ"/>
        </w:rPr>
        <w:t xml:space="preserve">9.5.4. </w:t>
      </w:r>
      <w:r w:rsidRPr="00C53CF9">
        <w:rPr>
          <w:rFonts w:ascii="Times New Roman" w:hAnsi="Times New Roman" w:cs="Times New Roman"/>
          <w:b/>
          <w:noProof/>
          <w:spacing w:val="53"/>
          <w:sz w:val="28"/>
          <w:szCs w:val="28"/>
        </w:rPr>
        <w:t>Нормальды</w:t>
      </w:r>
      <w:r w:rsidRPr="00C53CF9">
        <w:rPr>
          <w:rFonts w:ascii="Times New Roman" w:hAnsi="Times New Roman" w:cs="Times New Roman"/>
          <w:b/>
          <w:noProof/>
          <w:sz w:val="28"/>
          <w:szCs w:val="28"/>
        </w:rPr>
        <w:t xml:space="preserve">  </w:t>
      </w:r>
      <w:r w:rsidRPr="00C53CF9">
        <w:rPr>
          <w:rFonts w:ascii="Times New Roman" w:hAnsi="Times New Roman" w:cs="Times New Roman"/>
          <w:b/>
          <w:noProof/>
          <w:spacing w:val="49"/>
          <w:sz w:val="28"/>
          <w:szCs w:val="28"/>
        </w:rPr>
        <w:t>бутил</w:t>
      </w:r>
      <w:r w:rsidRPr="00C53CF9">
        <w:rPr>
          <w:rFonts w:ascii="Times New Roman" w:hAnsi="Times New Roman" w:cs="Times New Roman"/>
          <w:b/>
          <w:noProof/>
          <w:sz w:val="28"/>
          <w:szCs w:val="28"/>
        </w:rPr>
        <w:t xml:space="preserve">   </w:t>
      </w:r>
      <w:r w:rsidRPr="00C53CF9">
        <w:rPr>
          <w:rFonts w:ascii="Times New Roman" w:hAnsi="Times New Roman" w:cs="Times New Roman"/>
          <w:b/>
          <w:noProof/>
          <w:spacing w:val="50"/>
          <w:sz w:val="28"/>
          <w:szCs w:val="28"/>
        </w:rPr>
        <w:t>спирті</w:t>
      </w:r>
    </w:p>
    <w:p w:rsidR="009F6E87" w:rsidRPr="00C53CF9" w:rsidRDefault="009F6E87" w:rsidP="00B51D13">
      <w:pPr>
        <w:shd w:val="clear" w:color="auto" w:fill="FFFFFF"/>
        <w:contextualSpacing/>
        <w:jc w:val="center"/>
        <w:rPr>
          <w:rFonts w:ascii="Times New Roman" w:hAnsi="Times New Roman" w:cs="Times New Roman"/>
          <w:noProof/>
          <w:sz w:val="28"/>
          <w:szCs w:val="28"/>
          <w:lang w:val="kk-KZ"/>
        </w:rPr>
      </w:pPr>
      <w:r w:rsidRPr="00C53CF9">
        <w:rPr>
          <w:rFonts w:ascii="Times New Roman" w:hAnsi="Times New Roman" w:cs="Times New Roman"/>
          <w:noProof/>
          <w:sz w:val="28"/>
          <w:szCs w:val="28"/>
          <w:lang w:val="kk-KZ"/>
        </w:rPr>
        <w:t>СНз</w:t>
      </w:r>
      <w:r w:rsidRPr="00C53CF9">
        <w:rPr>
          <w:rFonts w:ascii="Times New Roman" w:hAnsi="Times New Roman" w:cs="Times New Roman"/>
          <w:sz w:val="28"/>
          <w:szCs w:val="28"/>
          <w:lang w:val="kk-KZ"/>
        </w:rPr>
        <w:t xml:space="preserve"> —</w:t>
      </w:r>
      <w:r w:rsidRPr="00C53CF9">
        <w:rPr>
          <w:rFonts w:ascii="Times New Roman" w:hAnsi="Times New Roman" w:cs="Times New Roman"/>
          <w:noProof/>
          <w:sz w:val="28"/>
          <w:szCs w:val="28"/>
          <w:lang w:val="kk-KZ"/>
        </w:rPr>
        <w:t xml:space="preserve"> 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sz w:val="28"/>
          <w:szCs w:val="28"/>
          <w:lang w:val="kk-KZ"/>
        </w:rPr>
        <w:t xml:space="preserve"> —</w:t>
      </w:r>
      <w:r w:rsidRPr="00C53CF9">
        <w:rPr>
          <w:rFonts w:ascii="Times New Roman" w:hAnsi="Times New Roman" w:cs="Times New Roman"/>
          <w:noProof/>
          <w:sz w:val="28"/>
          <w:szCs w:val="28"/>
          <w:lang w:val="kk-KZ"/>
        </w:rPr>
        <w:t xml:space="preserve"> 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noProof/>
          <w:sz w:val="28"/>
          <w:szCs w:val="28"/>
          <w:lang w:val="kk-KZ"/>
        </w:rPr>
        <w:t xml:space="preserve"> 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ОН</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 xml:space="preserve">техникада көп   мөлшерде   глюкозаны   ерекше   бактериялардың әсерімен (Васіегіuп асеtоbulісum) ашыту арқылы алады. </w:t>
      </w:r>
      <w:r w:rsidRPr="00C53CF9">
        <w:rPr>
          <w:rFonts w:ascii="Times New Roman" w:hAnsi="Times New Roman" w:cs="Times New Roman"/>
          <w:noProof/>
          <w:sz w:val="28"/>
          <w:szCs w:val="28"/>
        </w:rPr>
        <w:t>Осы кезде ацетон да бірге пайда болады.   Глюкозаны  крахмал  мен клетканы гидролиздеп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Бутил спирті және оның күрделі эфирлері көп мөлшерде лактар ме</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rPr>
        <w:t xml:space="preserve"> смолаларды еріту үшін қолданылады.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sz w:val="28"/>
          <w:szCs w:val="28"/>
          <w:lang w:val="kk-KZ"/>
        </w:rPr>
        <w:lastRenderedPageBreak/>
        <w:t xml:space="preserve">9.5.5. </w:t>
      </w:r>
      <w:r w:rsidRPr="00C53CF9">
        <w:rPr>
          <w:rFonts w:ascii="Times New Roman" w:hAnsi="Times New Roman" w:cs="Times New Roman"/>
          <w:b/>
          <w:noProof/>
          <w:spacing w:val="54"/>
          <w:sz w:val="28"/>
          <w:szCs w:val="28"/>
        </w:rPr>
        <w:t>Изобутил</w:t>
      </w:r>
      <w:r w:rsidRPr="00C53CF9">
        <w:rPr>
          <w:rFonts w:ascii="Times New Roman" w:hAnsi="Times New Roman" w:cs="Times New Roman"/>
          <w:b/>
          <w:noProof/>
          <w:sz w:val="28"/>
          <w:szCs w:val="28"/>
        </w:rPr>
        <w:t xml:space="preserve"> </w:t>
      </w:r>
      <w:r w:rsidRPr="00C53CF9">
        <w:rPr>
          <w:rFonts w:ascii="Times New Roman" w:hAnsi="Times New Roman" w:cs="Times New Roman"/>
          <w:b/>
          <w:noProof/>
          <w:spacing w:val="55"/>
          <w:sz w:val="28"/>
          <w:szCs w:val="28"/>
        </w:rPr>
        <w:t>спирті</w:t>
      </w:r>
      <w:r w:rsidRPr="00C53CF9">
        <w:rPr>
          <w:rFonts w:ascii="Times New Roman" w:hAnsi="Times New Roman" w:cs="Times New Roman"/>
          <w:noProof/>
          <w:sz w:val="28"/>
          <w:szCs w:val="28"/>
        </w:rPr>
        <w:t xml:space="preserve"> (СНз</w:t>
      </w:r>
      <w:r w:rsidRPr="00C53CF9">
        <w:rPr>
          <w:rFonts w:ascii="Times New Roman" w:hAnsi="Times New Roman" w:cs="Times New Roman"/>
          <w:noProof/>
          <w:sz w:val="28"/>
          <w:szCs w:val="28"/>
          <w:lang w:val="kk-KZ"/>
        </w:rPr>
        <w:t>)</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rPr>
        <w:t>СНСН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rPr>
        <w:t>ОН — сумен араласпайтын сивуха майының иісі бар майлы сұйықтық. Сивуха майының негізгі құрамы, оны фракциялық айдау арқылы алады. Оны изобутилен, изомай альдегидін және изомай қышқылын алу үшін және қосымша өнім ретінде қолданады.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lang w:val="kk-KZ"/>
        </w:rPr>
        <w:t>Ү</w:t>
      </w:r>
      <w:r w:rsidRPr="00C53CF9">
        <w:rPr>
          <w:rFonts w:ascii="Times New Roman" w:hAnsi="Times New Roman" w:cs="Times New Roman"/>
          <w:noProof/>
          <w:sz w:val="28"/>
          <w:szCs w:val="28"/>
        </w:rPr>
        <w:t xml:space="preserve">шіншілік бутил спирті (СНз)зСОН — көгеріп кеткен заттың иісі тәрізді иісі бар балқығыш қатты зат (балқу темп. 25,5° С). Ең біріншіА. М. Бутлеров хлорлы ацетилге СНз—СОСІ цинкдиметилмен </w:t>
      </w:r>
      <w:r w:rsidRPr="00C53CF9">
        <w:rPr>
          <w:rFonts w:ascii="Times New Roman" w:hAnsi="Times New Roman" w:cs="Times New Roman"/>
          <w:noProof/>
          <w:sz w:val="28"/>
          <w:szCs w:val="28"/>
          <w:lang w:val="en-US"/>
        </w:rPr>
        <w:t>Zn</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 xml:space="preserve"> әрекеттестіріп синтездеген. Техникада оны изобутиленді гидратациялап алады да органикалық қосылыс-тарға </w:t>
      </w:r>
      <w:r w:rsidRPr="00C53CF9">
        <w:rPr>
          <w:rFonts w:ascii="Times New Roman" w:hAnsi="Times New Roman" w:cs="Times New Roman"/>
          <w:iCs/>
          <w:noProof/>
          <w:sz w:val="28"/>
          <w:szCs w:val="28"/>
        </w:rPr>
        <w:t xml:space="preserve">үшіншілік </w:t>
      </w:r>
      <w:r w:rsidRPr="00C53CF9">
        <w:rPr>
          <w:rFonts w:ascii="Times New Roman" w:hAnsi="Times New Roman" w:cs="Times New Roman"/>
          <w:noProof/>
          <w:sz w:val="28"/>
          <w:szCs w:val="28"/>
        </w:rPr>
        <w:t>бутил тобы</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rPr>
        <w:t xml:space="preserve"> енгізу үшін қолданады.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sz w:val="28"/>
          <w:szCs w:val="28"/>
          <w:lang w:val="kk-KZ"/>
        </w:rPr>
        <w:t xml:space="preserve">9.5.6. </w:t>
      </w:r>
      <w:r w:rsidRPr="00C53CF9">
        <w:rPr>
          <w:rFonts w:ascii="Times New Roman" w:hAnsi="Times New Roman" w:cs="Times New Roman"/>
          <w:b/>
          <w:noProof/>
          <w:sz w:val="28"/>
          <w:szCs w:val="28"/>
        </w:rPr>
        <w:t xml:space="preserve">Амил </w:t>
      </w:r>
      <w:r w:rsidRPr="00C53CF9">
        <w:rPr>
          <w:rFonts w:ascii="Times New Roman" w:hAnsi="Times New Roman" w:cs="Times New Roman"/>
          <w:b/>
          <w:noProof/>
          <w:spacing w:val="46"/>
          <w:sz w:val="28"/>
          <w:szCs w:val="28"/>
        </w:rPr>
        <w:t>спирттері</w:t>
      </w:r>
      <w:r w:rsidRPr="00C53CF9">
        <w:rPr>
          <w:rFonts w:ascii="Times New Roman" w:hAnsi="Times New Roman" w:cs="Times New Roman"/>
          <w:noProof/>
          <w:sz w:val="28"/>
          <w:szCs w:val="28"/>
        </w:rPr>
        <w:t xml:space="preserve"> С</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11</w:t>
      </w:r>
      <w:r w:rsidRPr="00C53CF9">
        <w:rPr>
          <w:rFonts w:ascii="Times New Roman" w:hAnsi="Times New Roman" w:cs="Times New Roman"/>
          <w:noProof/>
          <w:sz w:val="28"/>
          <w:szCs w:val="28"/>
        </w:rPr>
        <w:t>ОН. Амил спирттерінің сегіз изомерлері белгілі. Өндіріс масштабы</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rPr>
        <w:t>да амил спирттерін пентандардан нем</w:t>
      </w:r>
      <w:r w:rsidRPr="00C53CF9">
        <w:rPr>
          <w:rFonts w:ascii="Times New Roman" w:hAnsi="Times New Roman" w:cs="Times New Roman"/>
          <w:noProof/>
          <w:sz w:val="28"/>
          <w:szCs w:val="28"/>
          <w:lang w:val="kk-KZ"/>
        </w:rPr>
        <w:t>е</w:t>
      </w:r>
      <w:r w:rsidRPr="00C53CF9">
        <w:rPr>
          <w:rFonts w:ascii="Times New Roman" w:hAnsi="Times New Roman" w:cs="Times New Roman"/>
          <w:noProof/>
          <w:sz w:val="28"/>
          <w:szCs w:val="28"/>
        </w:rPr>
        <w:t>се амилендерден алады.  Бірінші  жағдайда  пентанды  хонохлорпентандарға  дейін  хлорлайды:</w:t>
      </w:r>
    </w:p>
    <w:p w:rsidR="009F6E87" w:rsidRPr="00C53CF9" w:rsidRDefault="009F6E87" w:rsidP="00B51D13">
      <w:pPr>
        <w:shd w:val="clear" w:color="auto" w:fill="FFFFFF"/>
        <w:contextualSpacing/>
        <w:rPr>
          <w:rFonts w:ascii="Times New Roman" w:hAnsi="Times New Roman" w:cs="Times New Roman"/>
          <w:noProof/>
          <w:sz w:val="28"/>
          <w:szCs w:val="28"/>
          <w:lang w:val="kk-KZ"/>
        </w:rPr>
      </w:pP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lang w:val="kk-KZ"/>
        </w:rPr>
        <w:t>12</w:t>
      </w:r>
      <w:r w:rsidRPr="00C53CF9">
        <w:rPr>
          <w:rFonts w:ascii="Times New Roman" w:hAnsi="Times New Roman" w:cs="Times New Roman"/>
          <w:noProof/>
          <w:sz w:val="28"/>
          <w:szCs w:val="28"/>
        </w:rPr>
        <w:t>+СІ</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lang w:val="kk-KZ"/>
        </w:rPr>
        <w:object w:dxaOrig="620" w:dyaOrig="320">
          <v:shape id="_x0000_i1296" type="#_x0000_t75" style="width:31.5pt;height:15pt" o:ole="">
            <v:imagedata r:id="rId422" o:title=""/>
          </v:shape>
          <o:OLEObject Type="Embed" ProgID="Equation.3" ShapeID="_x0000_i1296" DrawAspect="Content" ObjectID="_1525090754" r:id="rId468"/>
        </w:objec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lang w:val="kk-KZ"/>
        </w:rPr>
        <w:t>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lang w:val="kk-KZ"/>
        </w:rPr>
        <w:t>11</w:t>
      </w:r>
      <w:r w:rsidRPr="00C53CF9">
        <w:rPr>
          <w:rFonts w:ascii="Times New Roman" w:hAnsi="Times New Roman" w:cs="Times New Roman"/>
          <w:noProof/>
          <w:sz w:val="28"/>
          <w:szCs w:val="28"/>
        </w:rPr>
        <w:t xml:space="preserve">С1+НС1 </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ал соңғыларды гидролиздейді:</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lang w:val="kk-KZ"/>
        </w:rPr>
        <w:t>11</w:t>
      </w:r>
      <w:r w:rsidRPr="00C53CF9">
        <w:rPr>
          <w:rFonts w:ascii="Times New Roman" w:hAnsi="Times New Roman" w:cs="Times New Roman"/>
          <w:noProof/>
          <w:sz w:val="28"/>
          <w:szCs w:val="28"/>
        </w:rPr>
        <w:t>С1+</w:t>
      </w:r>
      <w:r w:rsidRPr="00C53CF9">
        <w:rPr>
          <w:rFonts w:ascii="Times New Roman" w:hAnsi="Times New Roman" w:cs="Times New Roman"/>
          <w:noProof/>
          <w:sz w:val="28"/>
          <w:szCs w:val="28"/>
          <w:lang w:val="en-US"/>
        </w:rPr>
        <w:t>Na</w:t>
      </w:r>
      <w:r w:rsidRPr="00C53CF9">
        <w:rPr>
          <w:rFonts w:ascii="Times New Roman" w:hAnsi="Times New Roman" w:cs="Times New Roman"/>
          <w:noProof/>
          <w:sz w:val="28"/>
          <w:szCs w:val="28"/>
        </w:rPr>
        <w:t>ОН</w:t>
      </w:r>
      <w:r w:rsidRPr="00C53CF9">
        <w:rPr>
          <w:rFonts w:ascii="Times New Roman" w:hAnsi="Times New Roman" w:cs="Times New Roman"/>
          <w:noProof/>
          <w:position w:val="-6"/>
          <w:sz w:val="28"/>
          <w:szCs w:val="28"/>
          <w:lang w:val="kk-KZ"/>
        </w:rPr>
        <w:object w:dxaOrig="620" w:dyaOrig="320">
          <v:shape id="_x0000_i1297" type="#_x0000_t75" style="width:31.5pt;height:15pt" o:ole="">
            <v:imagedata r:id="rId422" o:title=""/>
          </v:shape>
          <o:OLEObject Type="Embed" ProgID="Equation.3" ShapeID="_x0000_i1297" DrawAspect="Content" ObjectID="_1525090755" r:id="rId469"/>
        </w:object>
      </w:r>
      <w:r w:rsidRPr="00C53CF9">
        <w:rPr>
          <w:rFonts w:ascii="Times New Roman" w:hAnsi="Times New Roman" w:cs="Times New Roman"/>
          <w:noProof/>
          <w:sz w:val="28"/>
          <w:szCs w:val="28"/>
        </w:rPr>
        <w:t>С</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11</w:t>
      </w:r>
      <w:r w:rsidRPr="00C53CF9">
        <w:rPr>
          <w:rFonts w:ascii="Times New Roman" w:hAnsi="Times New Roman" w:cs="Times New Roman"/>
          <w:noProof/>
          <w:sz w:val="28"/>
          <w:szCs w:val="28"/>
        </w:rPr>
        <w:t xml:space="preserve">ОН + </w:t>
      </w:r>
      <w:r w:rsidRPr="00C53CF9">
        <w:rPr>
          <w:rFonts w:ascii="Times New Roman" w:hAnsi="Times New Roman" w:cs="Times New Roman"/>
          <w:noProof/>
          <w:sz w:val="28"/>
          <w:szCs w:val="28"/>
          <w:lang w:val="en-US"/>
        </w:rPr>
        <w:t>N</w:t>
      </w:r>
      <w:r w:rsidRPr="00C53CF9">
        <w:rPr>
          <w:rFonts w:ascii="Times New Roman" w:hAnsi="Times New Roman" w:cs="Times New Roman"/>
          <w:noProof/>
          <w:sz w:val="28"/>
          <w:szCs w:val="28"/>
        </w:rPr>
        <w:t>аС1</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Ал хлорлағанда хлорпентандардың қоспасы алынғандықтан, амил спирт-тері қоспа турінде пайда болады.</w:t>
      </w:r>
    </w:p>
    <w:p w:rsidR="009F6E87" w:rsidRPr="00C53CF9" w:rsidRDefault="009F6E87" w:rsidP="00B51D13">
      <w:pPr>
        <w:shd w:val="clear" w:color="auto" w:fill="FFFFFF"/>
        <w:contextualSpacing/>
        <w:jc w:val="both"/>
        <w:rPr>
          <w:rFonts w:ascii="Times New Roman" w:hAnsi="Times New Roman" w:cs="Times New Roman"/>
          <w:b/>
          <w:sz w:val="28"/>
          <w:szCs w:val="28"/>
          <w:lang w:val="kk-KZ"/>
        </w:rPr>
      </w:pPr>
      <w:r w:rsidRPr="00C53CF9">
        <w:rPr>
          <w:rFonts w:ascii="Times New Roman" w:hAnsi="Times New Roman" w:cs="Times New Roman"/>
          <w:noProof/>
          <w:sz w:val="28"/>
          <w:szCs w:val="28"/>
          <w:lang w:val="kk-KZ"/>
        </w:rPr>
        <w:t>Амилендерден амил спирттерін алу үшін соңғылары кукірт қышқылын гидратациялауға ушырайды. Мунда тек екіншілік және ушіншілік спирттер ғана пайда болады.</w:t>
      </w:r>
    </w:p>
    <w:p w:rsidR="009F6E87" w:rsidRPr="00C53CF9" w:rsidRDefault="009F6E87" w:rsidP="00B51D13">
      <w:pPr>
        <w:shd w:val="clear" w:color="auto" w:fill="FFFFFF"/>
        <w:ind w:firstLine="708"/>
        <w:contextualSpacing/>
        <w:jc w:val="both"/>
        <w:rPr>
          <w:rFonts w:ascii="Times New Roman" w:hAnsi="Times New Roman" w:cs="Times New Roman"/>
          <w:noProof/>
          <w:sz w:val="28"/>
          <w:szCs w:val="28"/>
          <w:lang w:val="kk-KZ"/>
        </w:rPr>
      </w:pPr>
      <w:r w:rsidRPr="00C53CF9">
        <w:rPr>
          <w:rFonts w:ascii="Times New Roman" w:hAnsi="Times New Roman" w:cs="Times New Roman"/>
          <w:b/>
          <w:noProof/>
          <w:sz w:val="28"/>
          <w:szCs w:val="28"/>
          <w:lang w:val="kk-KZ"/>
        </w:rPr>
        <w:t xml:space="preserve">9.5.7. </w:t>
      </w:r>
      <w:r w:rsidRPr="00C53CF9">
        <w:rPr>
          <w:rFonts w:ascii="Times New Roman" w:hAnsi="Times New Roman" w:cs="Times New Roman"/>
          <w:b/>
          <w:noProof/>
          <w:spacing w:val="56"/>
          <w:sz w:val="28"/>
          <w:szCs w:val="28"/>
          <w:lang w:val="kk-KZ"/>
        </w:rPr>
        <w:t>Біріншілік</w:t>
      </w:r>
      <w:r w:rsidRPr="00C53CF9">
        <w:rPr>
          <w:rFonts w:ascii="Times New Roman" w:hAnsi="Times New Roman" w:cs="Times New Roman"/>
          <w:b/>
          <w:noProof/>
          <w:sz w:val="28"/>
          <w:szCs w:val="28"/>
          <w:lang w:val="kk-KZ"/>
        </w:rPr>
        <w:t xml:space="preserve">   </w:t>
      </w:r>
      <w:r w:rsidRPr="00C53CF9">
        <w:rPr>
          <w:rFonts w:ascii="Times New Roman" w:hAnsi="Times New Roman" w:cs="Times New Roman"/>
          <w:b/>
          <w:noProof/>
          <w:spacing w:val="56"/>
          <w:sz w:val="28"/>
          <w:szCs w:val="28"/>
          <w:lang w:val="kk-KZ"/>
        </w:rPr>
        <w:t>изоамил</w:t>
      </w:r>
      <w:r w:rsidRPr="00C53CF9">
        <w:rPr>
          <w:rFonts w:ascii="Times New Roman" w:hAnsi="Times New Roman" w:cs="Times New Roman"/>
          <w:b/>
          <w:noProof/>
          <w:sz w:val="28"/>
          <w:szCs w:val="28"/>
          <w:lang w:val="kk-KZ"/>
        </w:rPr>
        <w:t xml:space="preserve">   </w:t>
      </w:r>
      <w:r w:rsidRPr="00C53CF9">
        <w:rPr>
          <w:rFonts w:ascii="Times New Roman" w:hAnsi="Times New Roman" w:cs="Times New Roman"/>
          <w:b/>
          <w:noProof/>
          <w:spacing w:val="53"/>
          <w:sz w:val="28"/>
          <w:szCs w:val="28"/>
          <w:lang w:val="kk-KZ"/>
        </w:rPr>
        <w:t>спирттері</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pacing w:val="-6"/>
          <w:sz w:val="28"/>
          <w:szCs w:val="28"/>
          <w:lang w:val="kk-KZ"/>
        </w:rPr>
        <w:t xml:space="preserve">сивуха майының </w:t>
      </w:r>
      <w:r w:rsidRPr="00C53CF9">
        <w:rPr>
          <w:rFonts w:ascii="Times New Roman" w:hAnsi="Times New Roman" w:cs="Times New Roman"/>
          <w:noProof/>
          <w:sz w:val="28"/>
          <w:szCs w:val="28"/>
          <w:lang w:val="kk-KZ"/>
        </w:rPr>
        <w:t>негізгі</w:t>
      </w:r>
    </w:p>
    <w:p w:rsidR="009F6E87" w:rsidRPr="00C53CF9" w:rsidRDefault="00297476" w:rsidP="00B51D13">
      <w:pPr>
        <w:shd w:val="clear" w:color="auto" w:fill="FFFFFF"/>
        <w:contextualSpacing/>
        <w:rPr>
          <w:rFonts w:ascii="Times New Roman" w:hAnsi="Times New Roman" w:cs="Times New Roman"/>
          <w:noProof/>
          <w:spacing w:val="-26"/>
          <w:sz w:val="28"/>
          <w:szCs w:val="28"/>
        </w:rPr>
      </w:pPr>
      <w:r w:rsidRPr="00C53CF9">
        <w:rPr>
          <w:rFonts w:ascii="Times New Roman" w:hAnsi="Times New Roman" w:cs="Times New Roman"/>
          <w:noProof/>
          <w:spacing w:val="-26"/>
          <w:sz w:val="28"/>
          <w:szCs w:val="28"/>
          <w:lang w:val="kk-KZ"/>
        </w:rPr>
        <w:t xml:space="preserve"> </w:t>
      </w:r>
      <w:r w:rsidR="009F6E87" w:rsidRPr="00C53CF9">
        <w:rPr>
          <w:rFonts w:ascii="Times New Roman" w:hAnsi="Times New Roman" w:cs="Times New Roman"/>
          <w:noProof/>
          <w:spacing w:val="-26"/>
          <w:sz w:val="28"/>
          <w:szCs w:val="28"/>
        </w:rPr>
        <w:t>(СН</w:t>
      </w:r>
      <w:r w:rsidR="009F6E87" w:rsidRPr="00C53CF9">
        <w:rPr>
          <w:rFonts w:ascii="Times New Roman" w:hAnsi="Times New Roman" w:cs="Times New Roman"/>
          <w:noProof/>
          <w:spacing w:val="-26"/>
          <w:sz w:val="28"/>
          <w:szCs w:val="28"/>
          <w:vertAlign w:val="subscript"/>
        </w:rPr>
        <w:t>3</w:t>
      </w:r>
      <w:r w:rsidR="009F6E87" w:rsidRPr="00C53CF9">
        <w:rPr>
          <w:rFonts w:ascii="Times New Roman" w:hAnsi="Times New Roman" w:cs="Times New Roman"/>
          <w:noProof/>
          <w:spacing w:val="-26"/>
          <w:sz w:val="28"/>
          <w:szCs w:val="28"/>
        </w:rPr>
        <w:t>)</w:t>
      </w:r>
      <w:r w:rsidR="009F6E87" w:rsidRPr="00C53CF9">
        <w:rPr>
          <w:rFonts w:ascii="Times New Roman" w:hAnsi="Times New Roman" w:cs="Times New Roman"/>
          <w:noProof/>
          <w:spacing w:val="-26"/>
          <w:sz w:val="28"/>
          <w:szCs w:val="28"/>
          <w:vertAlign w:val="subscript"/>
        </w:rPr>
        <w:t>2</w:t>
      </w:r>
      <w:r w:rsidR="009F6E87" w:rsidRPr="00C53CF9">
        <w:rPr>
          <w:rFonts w:ascii="Times New Roman" w:hAnsi="Times New Roman" w:cs="Times New Roman"/>
          <w:noProof/>
          <w:spacing w:val="-26"/>
          <w:sz w:val="28"/>
          <w:szCs w:val="28"/>
        </w:rPr>
        <w:t>СН—СН</w:t>
      </w:r>
      <w:r w:rsidR="009F6E87" w:rsidRPr="00C53CF9">
        <w:rPr>
          <w:rFonts w:ascii="Times New Roman" w:hAnsi="Times New Roman" w:cs="Times New Roman"/>
          <w:noProof/>
          <w:spacing w:val="-26"/>
          <w:sz w:val="28"/>
          <w:szCs w:val="28"/>
          <w:vertAlign w:val="subscript"/>
        </w:rPr>
        <w:t>2</w:t>
      </w:r>
      <w:r w:rsidR="009F6E87" w:rsidRPr="00C53CF9">
        <w:rPr>
          <w:rFonts w:ascii="Times New Roman" w:hAnsi="Times New Roman" w:cs="Times New Roman"/>
          <w:noProof/>
          <w:spacing w:val="-26"/>
          <w:sz w:val="28"/>
          <w:szCs w:val="28"/>
        </w:rPr>
        <w:t>—СН</w:t>
      </w:r>
      <w:r w:rsidR="009F6E87" w:rsidRPr="00C53CF9">
        <w:rPr>
          <w:rFonts w:ascii="Times New Roman" w:hAnsi="Times New Roman" w:cs="Times New Roman"/>
          <w:noProof/>
          <w:spacing w:val="-26"/>
          <w:sz w:val="28"/>
          <w:szCs w:val="28"/>
          <w:vertAlign w:val="subscript"/>
        </w:rPr>
        <w:t>2</w:t>
      </w:r>
      <w:r w:rsidR="009F6E87" w:rsidRPr="00C53CF9">
        <w:rPr>
          <w:rFonts w:ascii="Times New Roman" w:hAnsi="Times New Roman" w:cs="Times New Roman"/>
          <w:noProof/>
          <w:spacing w:val="-26"/>
          <w:sz w:val="28"/>
          <w:szCs w:val="28"/>
        </w:rPr>
        <w:t>ОН   және    СН</w:t>
      </w:r>
      <w:r w:rsidR="009F6E87" w:rsidRPr="00C53CF9">
        <w:rPr>
          <w:rFonts w:ascii="Times New Roman" w:hAnsi="Times New Roman" w:cs="Times New Roman"/>
          <w:noProof/>
          <w:spacing w:val="-26"/>
          <w:sz w:val="28"/>
          <w:szCs w:val="28"/>
          <w:vertAlign w:val="subscript"/>
        </w:rPr>
        <w:t>3</w:t>
      </w:r>
      <w:r w:rsidR="009F6E87" w:rsidRPr="00C53CF9">
        <w:rPr>
          <w:rFonts w:ascii="Times New Roman" w:hAnsi="Times New Roman" w:cs="Times New Roman"/>
          <w:noProof/>
          <w:spacing w:val="-26"/>
          <w:sz w:val="28"/>
          <w:szCs w:val="28"/>
        </w:rPr>
        <w:t>—СН</w:t>
      </w:r>
      <w:r w:rsidR="009F6E87" w:rsidRPr="00C53CF9">
        <w:rPr>
          <w:rFonts w:ascii="Times New Roman" w:hAnsi="Times New Roman" w:cs="Times New Roman"/>
          <w:noProof/>
          <w:spacing w:val="-26"/>
          <w:sz w:val="28"/>
          <w:szCs w:val="28"/>
          <w:vertAlign w:val="subscript"/>
        </w:rPr>
        <w:t>2</w:t>
      </w:r>
      <w:r w:rsidR="009F6E87" w:rsidRPr="00C53CF9">
        <w:rPr>
          <w:rFonts w:ascii="Times New Roman" w:hAnsi="Times New Roman" w:cs="Times New Roman"/>
          <w:noProof/>
          <w:spacing w:val="-26"/>
          <w:sz w:val="28"/>
          <w:szCs w:val="28"/>
        </w:rPr>
        <w:t>—СН—СН</w:t>
      </w:r>
      <w:r w:rsidR="009F6E87" w:rsidRPr="00C53CF9">
        <w:rPr>
          <w:rFonts w:ascii="Times New Roman" w:hAnsi="Times New Roman" w:cs="Times New Roman"/>
          <w:noProof/>
          <w:spacing w:val="-26"/>
          <w:sz w:val="28"/>
          <w:szCs w:val="28"/>
          <w:vertAlign w:val="subscript"/>
        </w:rPr>
        <w:t>2</w:t>
      </w:r>
      <w:r w:rsidR="009F6E87" w:rsidRPr="00C53CF9">
        <w:rPr>
          <w:rFonts w:ascii="Times New Roman" w:hAnsi="Times New Roman" w:cs="Times New Roman"/>
          <w:noProof/>
          <w:spacing w:val="-26"/>
          <w:sz w:val="28"/>
          <w:szCs w:val="28"/>
        </w:rPr>
        <w:t>ОН</w:t>
      </w:r>
    </w:p>
    <w:p w:rsidR="009F6E87" w:rsidRPr="00C53CF9" w:rsidRDefault="009F6E87" w:rsidP="00B51D13">
      <w:pPr>
        <w:shd w:val="clear" w:color="auto" w:fill="FFFFFF"/>
        <w:contextualSpacing/>
        <w:rPr>
          <w:rFonts w:ascii="Times New Roman" w:hAnsi="Times New Roman" w:cs="Times New Roman"/>
          <w:noProof/>
          <w:spacing w:val="-33"/>
          <w:sz w:val="28"/>
          <w:szCs w:val="28"/>
          <w:vertAlign w:val="subscript"/>
        </w:rPr>
      </w:pPr>
      <w:r w:rsidRPr="00C53CF9">
        <w:rPr>
          <w:rFonts w:ascii="Times New Roman" w:hAnsi="Times New Roman" w:cs="Times New Roman"/>
          <w:sz w:val="28"/>
          <w:szCs w:val="28"/>
        </w:rPr>
        <w:t xml:space="preserve">                                                                   </w:t>
      </w:r>
      <w:r w:rsidRPr="00C53CF9">
        <w:rPr>
          <w:rFonts w:ascii="Times New Roman" w:hAnsi="Times New Roman" w:cs="Times New Roman"/>
          <w:noProof/>
          <w:spacing w:val="-33"/>
          <w:sz w:val="28"/>
          <w:szCs w:val="28"/>
        </w:rPr>
        <w:t>СН</w:t>
      </w:r>
      <w:r w:rsidRPr="00C53CF9">
        <w:rPr>
          <w:rFonts w:ascii="Times New Roman" w:hAnsi="Times New Roman" w:cs="Times New Roman"/>
          <w:noProof/>
          <w:spacing w:val="-33"/>
          <w:sz w:val="28"/>
          <w:szCs w:val="28"/>
          <w:vertAlign w:val="subscript"/>
        </w:rPr>
        <w:t xml:space="preserve">3 </w:t>
      </w:r>
    </w:p>
    <w:p w:rsidR="009F6E87" w:rsidRPr="00C53CF9" w:rsidRDefault="009F6E87" w:rsidP="00B51D13">
      <w:pPr>
        <w:shd w:val="clear" w:color="auto" w:fill="FFFFFF"/>
        <w:contextualSpacing/>
        <w:rPr>
          <w:rFonts w:ascii="Times New Roman" w:hAnsi="Times New Roman" w:cs="Times New Roman"/>
          <w:sz w:val="28"/>
          <w:szCs w:val="28"/>
        </w:rPr>
      </w:pPr>
      <w:r w:rsidRPr="00C53CF9">
        <w:rPr>
          <w:rFonts w:ascii="Times New Roman" w:hAnsi="Times New Roman" w:cs="Times New Roman"/>
          <w:noProof/>
          <w:sz w:val="28"/>
          <w:szCs w:val="28"/>
        </w:rPr>
        <w:t>бөлігін құрайды, одан оларды айдау арқылы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Амил спирттері жөне олардың эфирлерін (мы</w:t>
      </w:r>
      <w:r w:rsidRPr="00C53CF9">
        <w:rPr>
          <w:rFonts w:ascii="Times New Roman" w:hAnsi="Times New Roman" w:cs="Times New Roman"/>
          <w:noProof/>
          <w:sz w:val="28"/>
          <w:szCs w:val="28"/>
          <w:lang w:val="en-US"/>
        </w:rPr>
        <w:t>c</w:t>
      </w:r>
      <w:r w:rsidRPr="00C53CF9">
        <w:rPr>
          <w:rFonts w:ascii="Times New Roman" w:hAnsi="Times New Roman" w:cs="Times New Roman"/>
          <w:noProof/>
          <w:sz w:val="28"/>
          <w:szCs w:val="28"/>
        </w:rPr>
        <w:t xml:space="preserve">алы, изоамилацетат </w:t>
      </w:r>
      <w:r w:rsidRPr="00C53CF9">
        <w:rPr>
          <w:rFonts w:ascii="Times New Roman" w:hAnsi="Times New Roman" w:cs="Times New Roman"/>
          <w:iCs/>
          <w:noProof/>
          <w:sz w:val="28"/>
          <w:szCs w:val="28"/>
        </w:rPr>
        <w:t xml:space="preserve">изо </w:t>
      </w:r>
      <w:r w:rsidRPr="00C53CF9">
        <w:rPr>
          <w:rFonts w:ascii="Times New Roman" w:hAnsi="Times New Roman" w:cs="Times New Roman"/>
          <w:noProof/>
          <w:sz w:val="28"/>
          <w:szCs w:val="28"/>
        </w:rPr>
        <w:t>— С</w:t>
      </w:r>
      <w:r w:rsidRPr="00C53CF9">
        <w:rPr>
          <w:rFonts w:ascii="Times New Roman" w:hAnsi="Times New Roman" w:cs="Times New Roman"/>
          <w:noProof/>
          <w:sz w:val="28"/>
          <w:szCs w:val="28"/>
          <w:vertAlign w:val="subscript"/>
        </w:rPr>
        <w:t>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11</w:t>
      </w:r>
      <w:r w:rsidRPr="00C53CF9">
        <w:rPr>
          <w:rFonts w:ascii="Times New Roman" w:hAnsi="Times New Roman" w:cs="Times New Roman"/>
          <w:noProof/>
          <w:sz w:val="28"/>
          <w:szCs w:val="28"/>
        </w:rPr>
        <w:t>ОСОСН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)—еріткіштер. Изоамилацетат (алмүрт эс</w:t>
      </w:r>
      <w:r w:rsidRPr="00C53CF9">
        <w:rPr>
          <w:rFonts w:ascii="Times New Roman" w:hAnsi="Times New Roman" w:cs="Times New Roman"/>
          <w:noProof/>
          <w:sz w:val="28"/>
          <w:szCs w:val="28"/>
          <w:lang w:val="en-US"/>
        </w:rPr>
        <w:t>c</w:t>
      </w:r>
      <w:r w:rsidRPr="00C53CF9">
        <w:rPr>
          <w:rFonts w:ascii="Times New Roman" w:hAnsi="Times New Roman" w:cs="Times New Roman"/>
          <w:noProof/>
          <w:sz w:val="28"/>
          <w:szCs w:val="28"/>
        </w:rPr>
        <w:t>енциясы) сусын алу жөне кейбір кондитер бұйымдарын дайындауда қолданады.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sz w:val="28"/>
          <w:szCs w:val="28"/>
          <w:lang w:val="kk-KZ"/>
        </w:rPr>
        <w:t xml:space="preserve">9.5.8. </w:t>
      </w:r>
      <w:r w:rsidRPr="00C53CF9">
        <w:rPr>
          <w:rFonts w:ascii="Times New Roman" w:hAnsi="Times New Roman" w:cs="Times New Roman"/>
          <w:b/>
          <w:noProof/>
          <w:spacing w:val="66"/>
          <w:sz w:val="28"/>
          <w:szCs w:val="28"/>
        </w:rPr>
        <w:t>Жоғарғы</w:t>
      </w:r>
      <w:r w:rsidRPr="00C53CF9">
        <w:rPr>
          <w:rFonts w:ascii="Times New Roman" w:hAnsi="Times New Roman" w:cs="Times New Roman"/>
          <w:b/>
          <w:noProof/>
          <w:sz w:val="28"/>
          <w:szCs w:val="28"/>
        </w:rPr>
        <w:t xml:space="preserve"> </w:t>
      </w:r>
      <w:r w:rsidRPr="00C53CF9">
        <w:rPr>
          <w:rFonts w:ascii="Times New Roman" w:hAnsi="Times New Roman" w:cs="Times New Roman"/>
          <w:b/>
          <w:noProof/>
          <w:spacing w:val="51"/>
          <w:sz w:val="28"/>
          <w:szCs w:val="28"/>
        </w:rPr>
        <w:t>спирттер.</w:t>
      </w:r>
      <w:r w:rsidRPr="00C53CF9">
        <w:rPr>
          <w:rFonts w:ascii="Times New Roman" w:hAnsi="Times New Roman" w:cs="Times New Roman"/>
          <w:noProof/>
          <w:sz w:val="28"/>
          <w:szCs w:val="28"/>
        </w:rPr>
        <w:t xml:space="preserve"> Қаралып өткен жай спирттерден басқа, табиғатта кездесетін және синтетикалық жолмен алынатын әлдеқайда күрделі құрамды спирттер бар. Олар соңғы кездерде жуғыш заттар алу өндірісінде — алкилсульфаттар, жасанды балауыз (жоғарғы спирттермен жоғарғы қышқылдардың күрделі эфирлері) және басқа өнімдер алуда өте зор практика-лық маңызға ие болып отыр.</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lastRenderedPageBreak/>
        <w:t xml:space="preserve">Табиғатта, мысалы, мынадай спирттер кездеседі: </w:t>
      </w:r>
      <w:r w:rsidRPr="00C53CF9">
        <w:rPr>
          <w:rFonts w:ascii="Times New Roman" w:hAnsi="Times New Roman" w:cs="Times New Roman"/>
          <w:noProof/>
          <w:spacing w:val="45"/>
          <w:sz w:val="28"/>
          <w:szCs w:val="28"/>
        </w:rPr>
        <w:t>цетил</w:t>
      </w:r>
      <w:r w:rsidRPr="00C53CF9">
        <w:rPr>
          <w:rFonts w:ascii="Times New Roman" w:hAnsi="Times New Roman" w:cs="Times New Roman"/>
          <w:noProof/>
          <w:sz w:val="28"/>
          <w:szCs w:val="28"/>
        </w:rPr>
        <w:t xml:space="preserve"> СНз(СН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w:t>
      </w:r>
      <w:r w:rsidRPr="00C53CF9">
        <w:rPr>
          <w:rFonts w:ascii="Times New Roman" w:hAnsi="Times New Roman" w:cs="Times New Roman"/>
          <w:noProof/>
          <w:sz w:val="28"/>
          <w:szCs w:val="28"/>
          <w:vertAlign w:val="subscript"/>
        </w:rPr>
        <w:t>14</w:t>
      </w: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31</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 xml:space="preserve">ОН), </w:t>
      </w:r>
      <w:r w:rsidRPr="00C53CF9">
        <w:rPr>
          <w:rFonts w:ascii="Times New Roman" w:hAnsi="Times New Roman" w:cs="Times New Roman"/>
          <w:noProof/>
          <w:spacing w:val="46"/>
          <w:sz w:val="28"/>
          <w:szCs w:val="28"/>
        </w:rPr>
        <w:t>церил</w:t>
      </w:r>
      <w:r w:rsidRPr="00C53CF9">
        <w:rPr>
          <w:rFonts w:ascii="Times New Roman" w:hAnsi="Times New Roman" w:cs="Times New Roman"/>
          <w:noProof/>
          <w:sz w:val="28"/>
          <w:szCs w:val="28"/>
        </w:rPr>
        <w:t xml:space="preserve"> 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w:t>
      </w:r>
      <w:r w:rsidRPr="00C53CF9">
        <w:rPr>
          <w:rFonts w:ascii="Times New Roman" w:hAnsi="Times New Roman" w:cs="Times New Roman"/>
          <w:noProof/>
          <w:sz w:val="28"/>
          <w:szCs w:val="28"/>
          <w:vertAlign w:val="subscript"/>
        </w:rPr>
        <w:t>24</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ОН(С</w:t>
      </w:r>
      <w:r w:rsidRPr="00C53CF9">
        <w:rPr>
          <w:rFonts w:ascii="Times New Roman" w:hAnsi="Times New Roman" w:cs="Times New Roman"/>
          <w:noProof/>
          <w:sz w:val="28"/>
          <w:szCs w:val="28"/>
          <w:vertAlign w:val="subscript"/>
        </w:rPr>
        <w:t>25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51</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 м и р и ц и л С</w:t>
      </w:r>
      <w:r w:rsidRPr="00C53CF9">
        <w:rPr>
          <w:rFonts w:ascii="Times New Roman" w:hAnsi="Times New Roman" w:cs="Times New Roman"/>
          <w:noProof/>
          <w:sz w:val="28"/>
          <w:szCs w:val="28"/>
          <w:vertAlign w:val="subscript"/>
        </w:rPr>
        <w:t>30</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61</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ОН. Біріншісі пальмитин қышқылының күрделі эфирі 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31</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—ОСО—С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31</w:t>
      </w:r>
      <w:r w:rsidRPr="00C53CF9">
        <w:rPr>
          <w:rFonts w:ascii="Times New Roman" w:hAnsi="Times New Roman" w:cs="Times New Roman"/>
          <w:noProof/>
          <w:sz w:val="28"/>
          <w:szCs w:val="28"/>
        </w:rPr>
        <w:t xml:space="preserve"> түрінде киттің бас сүйегінен алынған </w:t>
      </w:r>
      <w:r w:rsidRPr="00C53CF9">
        <w:rPr>
          <w:rFonts w:ascii="Times New Roman" w:hAnsi="Times New Roman" w:cs="Times New Roman"/>
          <w:iCs/>
          <w:noProof/>
          <w:sz w:val="28"/>
          <w:szCs w:val="28"/>
        </w:rPr>
        <w:t xml:space="preserve">спермацеттің </w:t>
      </w:r>
      <w:r w:rsidRPr="00C53CF9">
        <w:rPr>
          <w:rFonts w:ascii="Times New Roman" w:hAnsi="Times New Roman" w:cs="Times New Roman"/>
          <w:noProof/>
          <w:sz w:val="28"/>
          <w:szCs w:val="28"/>
        </w:rPr>
        <w:t>негізгі бөлігін құрайды. Церил спирті церотин қышқылының С</w:t>
      </w:r>
      <w:r w:rsidRPr="00C53CF9">
        <w:rPr>
          <w:rFonts w:ascii="Times New Roman" w:hAnsi="Times New Roman" w:cs="Times New Roman"/>
          <w:noProof/>
          <w:sz w:val="28"/>
          <w:szCs w:val="28"/>
          <w:vertAlign w:val="subscript"/>
        </w:rPr>
        <w:t>25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51</w:t>
      </w: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—О—СО—С</w:t>
      </w:r>
      <w:r w:rsidRPr="00C53CF9">
        <w:rPr>
          <w:rFonts w:ascii="Times New Roman" w:hAnsi="Times New Roman" w:cs="Times New Roman"/>
          <w:noProof/>
          <w:sz w:val="28"/>
          <w:szCs w:val="28"/>
          <w:vertAlign w:val="subscript"/>
        </w:rPr>
        <w:t>25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51</w:t>
      </w:r>
      <w:r w:rsidRPr="00C53CF9">
        <w:rPr>
          <w:rFonts w:ascii="Times New Roman" w:hAnsi="Times New Roman" w:cs="Times New Roman"/>
          <w:noProof/>
          <w:sz w:val="28"/>
          <w:szCs w:val="28"/>
        </w:rPr>
        <w:t xml:space="preserve"> күрделі эфирі түрінде (насекомдардан бөлініп шығатын) қытай балауызының құрамына кіреді. Мирицил спирті пальмитин мен церотин қышқылдарының күрделі эфирлері түрінде ара балауызының құрамына кіреді.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Әуелде жоғарғы спирттерді табиғи жоғарғы май қышқылдарын (эфирлер түрінде) тотықсыздандырып алған , кейіннен бұл қышқылдарды синтетикалық әдістермен алатын болды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Жоғарғы спирттердің басқа алу әдісі — оксосинтездеп алынған жоғарғы альдегидтерді тотықсыздандыру . Сонымен қатар, жоғарғы спирттерді парафиндердің ауадағы оттегімен қаталитикалық тотықтыруына негізделген синтездеудің жаңа әдісін ендірісте қолдана  бастады.</w:t>
      </w:r>
    </w:p>
    <w:p w:rsidR="003D1B98" w:rsidRPr="00C53CF9" w:rsidRDefault="003D1B98"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9D41DA">
      <w:pPr>
        <w:shd w:val="clear" w:color="auto" w:fill="FFFFFF"/>
        <w:contextualSpacing/>
        <w:rPr>
          <w:rFonts w:ascii="Times New Roman" w:hAnsi="Times New Roman" w:cs="Times New Roman"/>
          <w:b/>
          <w:noProof/>
          <w:color w:val="000000"/>
          <w:sz w:val="28"/>
          <w:szCs w:val="28"/>
          <w:lang w:val="kk-KZ"/>
        </w:rPr>
      </w:pPr>
    </w:p>
    <w:p w:rsidR="009F6E87" w:rsidRPr="00B555D5" w:rsidRDefault="009F6E87" w:rsidP="00B555D5">
      <w:pPr>
        <w:pStyle w:val="a5"/>
        <w:numPr>
          <w:ilvl w:val="0"/>
          <w:numId w:val="12"/>
        </w:numPr>
        <w:shd w:val="clear" w:color="auto" w:fill="FFFFFF"/>
        <w:jc w:val="center"/>
        <w:rPr>
          <w:rFonts w:ascii="Times New Roman" w:hAnsi="Times New Roman"/>
          <w:b/>
          <w:noProof/>
          <w:color w:val="000000"/>
          <w:sz w:val="28"/>
          <w:szCs w:val="28"/>
          <w:lang w:val="kk-KZ"/>
        </w:rPr>
      </w:pPr>
      <w:r w:rsidRPr="00B555D5">
        <w:rPr>
          <w:rFonts w:ascii="Times New Roman" w:hAnsi="Times New Roman"/>
          <w:b/>
          <w:noProof/>
          <w:color w:val="000000"/>
          <w:sz w:val="28"/>
          <w:szCs w:val="28"/>
          <w:lang w:val="kk-KZ"/>
        </w:rPr>
        <w:lastRenderedPageBreak/>
        <w:t>ЕКІ АТОМДЫ СПИРТТЕР (ГЛИКОЛЬДЕР)</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Құрамында бірнеше гидроксил тобы бар спирттерді көп атомды (екі атомды, үш атомды, төрт атомды және т. б.) деп атайды. Екі атомды спирттерді гликольдер деп атайды.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Қаныққан гликольдердің жалпы формуласы С</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8</w:t>
      </w:r>
      <w:r w:rsidRPr="00C53CF9">
        <w:rPr>
          <w:rFonts w:ascii="Times New Roman" w:hAnsi="Times New Roman" w:cs="Times New Roman"/>
          <w:noProof/>
          <w:color w:val="000000"/>
          <w:sz w:val="28"/>
          <w:szCs w:val="28"/>
          <w:lang w:val="kk-KZ"/>
        </w:rPr>
        <w:t>(ОН)</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7</w:t>
      </w:r>
      <w:r w:rsidRPr="00C53CF9">
        <w:rPr>
          <w:rFonts w:ascii="Times New Roman" w:hAnsi="Times New Roman" w:cs="Times New Roman"/>
          <w:noProof/>
          <w:color w:val="000000"/>
          <w:sz w:val="28"/>
          <w:szCs w:val="28"/>
          <w:vertAlign w:val="subscript"/>
          <w:lang w:val="kk-KZ"/>
        </w:rPr>
        <w:t xml:space="preserve"> </w:t>
      </w:r>
      <w:r w:rsidRPr="00C53CF9">
        <w:rPr>
          <w:rFonts w:ascii="Times New Roman" w:hAnsi="Times New Roman" w:cs="Times New Roman"/>
          <w:noProof/>
          <w:color w:val="000000"/>
          <w:sz w:val="28"/>
          <w:szCs w:val="28"/>
          <w:lang w:val="kk-KZ"/>
        </w:rPr>
        <w:t xml:space="preserve">Әдетте бір көміртек атомында екі гидроксил ұсталып тұрмайды. </w:t>
      </w:r>
      <w:r w:rsidRPr="00C53CF9">
        <w:rPr>
          <w:rFonts w:ascii="Times New Roman" w:hAnsi="Times New Roman" w:cs="Times New Roman"/>
          <w:noProof/>
          <w:color w:val="000000"/>
          <w:sz w:val="28"/>
          <w:szCs w:val="28"/>
        </w:rPr>
        <w:t>Осындай құрылысты заттар пайда бола бере судан айырылып альдегидтермен кетондар құрады. Алайда ондай гликольдердің эфирлері әлдеқайда тұрақты қосылыстар (ацетолдар, 169 бет). Әдетте гликольдерде гидроксил топтары әрбір көмІртек атом-дарында орналасқан.</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bCs/>
          <w:noProof/>
          <w:color w:val="000000"/>
          <w:sz w:val="28"/>
          <w:szCs w:val="28"/>
          <w:lang w:val="kk-KZ"/>
        </w:rPr>
        <w:t xml:space="preserve">10.1. </w:t>
      </w:r>
      <w:r w:rsidRPr="00C53CF9">
        <w:rPr>
          <w:rFonts w:ascii="Times New Roman" w:hAnsi="Times New Roman" w:cs="Times New Roman"/>
          <w:b/>
          <w:bCs/>
          <w:noProof/>
          <w:color w:val="000000"/>
          <w:sz w:val="28"/>
          <w:szCs w:val="28"/>
        </w:rPr>
        <w:t xml:space="preserve">Изомерия. Номенклатура. </w:t>
      </w:r>
      <w:r w:rsidRPr="00C53CF9">
        <w:rPr>
          <w:rFonts w:ascii="Times New Roman" w:hAnsi="Times New Roman" w:cs="Times New Roman"/>
          <w:noProof/>
          <w:color w:val="000000"/>
          <w:sz w:val="28"/>
          <w:szCs w:val="28"/>
        </w:rPr>
        <w:t>Гидроксил топтарының орналасуына қарай α-гликольдерді (О</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 xml:space="preserve"> топтары — қатар орналасқан көміртек атомдарында — </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IV</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V</w:t>
      </w:r>
      <w:r w:rsidRPr="00C53CF9">
        <w:rPr>
          <w:rFonts w:ascii="Times New Roman" w:hAnsi="Times New Roman" w:cs="Times New Roman"/>
          <w:color w:val="000000"/>
          <w:sz w:val="28"/>
          <w:szCs w:val="28"/>
        </w:rPr>
        <w:t>), β</w:t>
      </w:r>
      <w:r w:rsidRPr="00C53CF9">
        <w:rPr>
          <w:rFonts w:ascii="Times New Roman" w:hAnsi="Times New Roman" w:cs="Times New Roman"/>
          <w:noProof/>
          <w:color w:val="000000"/>
          <w:sz w:val="28"/>
          <w:szCs w:val="28"/>
        </w:rPr>
        <w:t xml:space="preserve">-гликольдерді (ОН топтары өз ара 1,3-қальшта, </w:t>
      </w:r>
      <w:r w:rsidRPr="00C53CF9">
        <w:rPr>
          <w:rFonts w:ascii="Times New Roman" w:hAnsi="Times New Roman" w:cs="Times New Roman"/>
          <w:color w:val="000000"/>
          <w:sz w:val="28"/>
          <w:szCs w:val="28"/>
          <w:lang w:val="en-US"/>
        </w:rPr>
        <w:t>II</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VI</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ү-гликольдерді (ОН топтары өз ара 1,4-қалыпта, </w:t>
      </w:r>
      <w:r w:rsidRPr="00C53CF9">
        <w:rPr>
          <w:rFonts w:ascii="Times New Roman" w:hAnsi="Times New Roman" w:cs="Times New Roman"/>
          <w:color w:val="000000"/>
          <w:sz w:val="28"/>
          <w:szCs w:val="28"/>
          <w:lang w:val="en-US"/>
        </w:rPr>
        <w:t>III</w:t>
      </w:r>
      <w:r w:rsidRPr="00C53CF9">
        <w:rPr>
          <w:rFonts w:ascii="Times New Roman" w:hAnsi="Times New Roman" w:cs="Times New Roman"/>
          <w:color w:val="000000"/>
          <w:sz w:val="28"/>
          <w:szCs w:val="28"/>
        </w:rPr>
        <w:t>), δ</w:t>
      </w:r>
      <w:r w:rsidRPr="00C53CF9">
        <w:rPr>
          <w:rFonts w:ascii="Times New Roman" w:hAnsi="Times New Roman" w:cs="Times New Roman"/>
          <w:noProof/>
          <w:color w:val="000000"/>
          <w:sz w:val="28"/>
          <w:szCs w:val="28"/>
        </w:rPr>
        <w:t>-гликольдерді және т. б. ажыратады.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Оннан әрі гидроксил топтары бар көміртек атомдарының түр айырмашылығына қарай гликольдерді: біріншілік-екіншілік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II</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екі біріншілік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III</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VI</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екі екіншілік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IV</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біріншілік — үшіншілік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V</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және т. т. деп ажыратады.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Гликольдердің аттары этиленді көмірсутек аттарынан (.а-гликольдер) немесе қаныққан көмірсутек аттарынан (систематика-лық номенклатура алынады) б</w:t>
      </w:r>
      <w:r w:rsidRPr="00C53CF9">
        <w:rPr>
          <w:rFonts w:ascii="Times New Roman" w:hAnsi="Times New Roman" w:cs="Times New Roman"/>
          <w:noProof/>
          <w:color w:val="000000"/>
          <w:sz w:val="28"/>
          <w:szCs w:val="28"/>
          <w:lang w:val="kk-KZ"/>
        </w:rPr>
        <w:t>і</w:t>
      </w:r>
      <w:r w:rsidRPr="00C53CF9">
        <w:rPr>
          <w:rFonts w:ascii="Times New Roman" w:hAnsi="Times New Roman" w:cs="Times New Roman"/>
          <w:noProof/>
          <w:color w:val="000000"/>
          <w:sz w:val="28"/>
          <w:szCs w:val="28"/>
        </w:rPr>
        <w:t>рінші қалыпта этиленді көмірсутектің а</w:t>
      </w:r>
      <w:r w:rsidR="00B555D5">
        <w:rPr>
          <w:rFonts w:ascii="Times New Roman" w:hAnsi="Times New Roman" w:cs="Times New Roman"/>
          <w:noProof/>
          <w:color w:val="000000"/>
          <w:sz w:val="28"/>
          <w:szCs w:val="28"/>
        </w:rPr>
        <w:t>тына гликоль деген сөз қосылады</w:t>
      </w:r>
      <w:r w:rsidR="00B555D5">
        <w:rPr>
          <w:rFonts w:ascii="Times New Roman" w:hAnsi="Times New Roman" w:cs="Times New Roman"/>
          <w:noProof/>
          <w:color w:val="000000"/>
          <w:sz w:val="28"/>
          <w:szCs w:val="28"/>
          <w:lang w:val="kk-KZ"/>
        </w:rPr>
        <w:t>.</w:t>
      </w:r>
    </w:p>
    <w:p w:rsidR="004F30B7" w:rsidRPr="00C53CF9" w:rsidRDefault="009F6E87" w:rsidP="004F30B7">
      <w:pPr>
        <w:shd w:val="clear" w:color="auto" w:fill="FFFFFF"/>
        <w:contextualSpacing/>
        <w:jc w:val="both"/>
        <w:rPr>
          <w:rFonts w:ascii="Times New Roman" w:hAnsi="Times New Roman" w:cs="Times New Roman"/>
          <w:b/>
          <w:noProof/>
          <w:color w:val="000000"/>
          <w:sz w:val="28"/>
          <w:szCs w:val="28"/>
          <w:lang w:val="kk-KZ"/>
        </w:rPr>
      </w:pPr>
      <w:r w:rsidRPr="00C53CF9">
        <w:rPr>
          <w:rFonts w:ascii="Times New Roman" w:hAnsi="Times New Roman" w:cs="Times New Roman"/>
          <w:noProof/>
          <w:color w:val="000000"/>
          <w:sz w:val="28"/>
          <w:szCs w:val="28"/>
          <w:lang w:val="kk-KZ"/>
        </w:rPr>
        <w:t xml:space="preserve">Халықаралық </w:t>
      </w:r>
      <w:r w:rsidRPr="00C53CF9">
        <w:rPr>
          <w:rFonts w:ascii="Times New Roman" w:hAnsi="Times New Roman" w:cs="Times New Roman"/>
          <w:noProof/>
          <w:color w:val="000000"/>
          <w:sz w:val="28"/>
          <w:szCs w:val="28"/>
        </w:rPr>
        <w:t xml:space="preserve">номенклатура бойынша қаныққан көмірсутек атына </w:t>
      </w:r>
      <w:r w:rsidRPr="00C53CF9">
        <w:rPr>
          <w:rFonts w:ascii="Times New Roman" w:hAnsi="Times New Roman" w:cs="Times New Roman"/>
          <w:iCs/>
          <w:noProof/>
          <w:color w:val="000000"/>
          <w:sz w:val="28"/>
          <w:szCs w:val="28"/>
        </w:rPr>
        <w:t xml:space="preserve">диол </w:t>
      </w:r>
      <w:r w:rsidRPr="00C53CF9">
        <w:rPr>
          <w:rFonts w:ascii="Times New Roman" w:hAnsi="Times New Roman" w:cs="Times New Roman"/>
          <w:noProof/>
          <w:color w:val="000000"/>
          <w:sz w:val="28"/>
          <w:szCs w:val="28"/>
        </w:rPr>
        <w:t xml:space="preserve">жалғауын қосып, гидроксил тобы бар көміртек атомдарын нөмірмен көрсетеді. </w:t>
      </w:r>
    </w:p>
    <w:p w:rsidR="009F6E87" w:rsidRPr="00D34199" w:rsidRDefault="009F6E87" w:rsidP="004F30B7">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10.2. Алу әдістері.</w:t>
      </w:r>
      <w:r w:rsidRPr="00C53CF9">
        <w:rPr>
          <w:rFonts w:ascii="Times New Roman" w:hAnsi="Times New Roman" w:cs="Times New Roman"/>
          <w:noProof/>
          <w:color w:val="000000"/>
          <w:sz w:val="28"/>
          <w:szCs w:val="28"/>
          <w:lang w:val="kk-KZ"/>
        </w:rPr>
        <w:t xml:space="preserve"> Гликольдерді бір атомды спирттергесәикес немесе басқа әдістермен алуға болады. Мұнда солардың ең қажет-тілері келтірілген.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1.  Қаныққан көмьрсутектеріиің дигалоген туындыларын немесе хлоргидриндерді гидролиздейді</w:t>
      </w:r>
      <w:r w:rsidR="004F30B7">
        <w:rPr>
          <w:rFonts w:ascii="Times New Roman" w:hAnsi="Times New Roman" w:cs="Times New Roman"/>
          <w:noProof/>
          <w:color w:val="000000"/>
          <w:sz w:val="28"/>
          <w:szCs w:val="28"/>
          <w:lang w:val="kk-KZ"/>
        </w:rPr>
        <w:t>.</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2.   а-тотықтарды гидратациялау</w:t>
      </w:r>
      <w:r w:rsidR="004F30B7">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3.  Олефиндерді асқын сутегімен немесе перманганат калиймен тотықтыру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4.  Жалпы   формуласы</w:t>
      </w:r>
      <w:r w:rsidRPr="00C53CF9">
        <w:rPr>
          <w:rFonts w:ascii="Times New Roman" w:hAnsi="Times New Roman" w:cs="Times New Roman"/>
          <w:noProof/>
          <w:color w:val="000000"/>
          <w:position w:val="-10"/>
          <w:sz w:val="28"/>
          <w:szCs w:val="28"/>
        </w:rPr>
        <w:drawing>
          <wp:inline distT="0" distB="0" distL="0" distR="0">
            <wp:extent cx="2133600" cy="266700"/>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70"/>
                    <a:srcRect/>
                    <a:stretch>
                      <a:fillRect/>
                    </a:stretch>
                  </pic:blipFill>
                  <pic:spPr bwMode="auto">
                    <a:xfrm>
                      <a:off x="0" y="0"/>
                      <a:ext cx="2133600" cy="26670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lang w:val="kk-KZ"/>
        </w:rPr>
        <w:t xml:space="preserve"> полимети-ленгликольдерді дикарбон қышқылдарының эфирлерін катализ-дік тотықсыздандырып алуға болады. Мысалы, адшин қышқы-лының диэтил эфирі тотық.щздану кезін</w:t>
      </w:r>
      <w:r w:rsidR="004F30B7">
        <w:rPr>
          <w:rFonts w:ascii="Times New Roman" w:hAnsi="Times New Roman" w:cs="Times New Roman"/>
          <w:noProof/>
          <w:color w:val="000000"/>
          <w:sz w:val="28"/>
          <w:szCs w:val="28"/>
          <w:lang w:val="kk-KZ"/>
        </w:rPr>
        <w:t>де 1,6-гександиолға ай</w:t>
      </w:r>
      <w:r w:rsidRPr="00C53CF9">
        <w:rPr>
          <w:rFonts w:ascii="Times New Roman" w:hAnsi="Times New Roman" w:cs="Times New Roman"/>
          <w:noProof/>
          <w:color w:val="000000"/>
          <w:sz w:val="28"/>
          <w:szCs w:val="28"/>
          <w:lang w:val="kk-KZ"/>
        </w:rPr>
        <w:t>налады</w:t>
      </w:r>
      <w:r w:rsidR="004F30B7">
        <w:rPr>
          <w:rFonts w:ascii="Times New Roman" w:hAnsi="Times New Roman" w:cs="Times New Roman"/>
          <w:noProof/>
          <w:color w:val="000000"/>
          <w:sz w:val="28"/>
          <w:szCs w:val="28"/>
          <w:lang w:val="kk-KZ"/>
        </w:rPr>
        <w:t>.</w:t>
      </w:r>
    </w:p>
    <w:p w:rsidR="009F6E87" w:rsidRPr="00D34199" w:rsidRDefault="009F6E87" w:rsidP="004F30B7">
      <w:pPr>
        <w:shd w:val="clear" w:color="auto" w:fill="FFFFFF"/>
        <w:ind w:firstLine="708"/>
        <w:contextualSpacing/>
        <w:jc w:val="both"/>
        <w:rPr>
          <w:rFonts w:ascii="Times New Roman" w:hAnsi="Times New Roman" w:cs="Times New Roman"/>
          <w:sz w:val="28"/>
          <w:szCs w:val="28"/>
          <w:lang w:val="kk-KZ"/>
        </w:rPr>
      </w:pPr>
      <w:r w:rsidRPr="00D34199">
        <w:rPr>
          <w:rFonts w:ascii="Times New Roman" w:hAnsi="Times New Roman" w:cs="Times New Roman"/>
          <w:b/>
          <w:noProof/>
          <w:color w:val="000000"/>
          <w:sz w:val="28"/>
          <w:szCs w:val="28"/>
          <w:lang w:val="kk-KZ"/>
        </w:rPr>
        <w:lastRenderedPageBreak/>
        <w:t>Физикалық қасиеттері</w:t>
      </w:r>
      <w:r w:rsidRPr="00D34199">
        <w:rPr>
          <w:rFonts w:ascii="Times New Roman" w:hAnsi="Times New Roman" w:cs="Times New Roman"/>
          <w:noProof/>
          <w:color w:val="000000"/>
          <w:sz w:val="28"/>
          <w:szCs w:val="28"/>
          <w:lang w:val="kk-KZ"/>
        </w:rPr>
        <w:t>. Гликольдердің тәменгі қатардағы мүшелері — қоймалжьщ оүйықтық, жоғарғысы — кристалдар. Гликольдердің қайнау температурасы слирттердің қайнау темпе-ратурасына қарағанда әлдеқайда ладғары. Бүл гликольдердің қүрамында екі гидроксил топтарының әсөрінен молекулалардың ассоциациясыиың үдей түсуіне байланысты (сутек байланыста-рыньщ пайда -болуынан). Бір атомды спирттерге қарағанда гли-кольдер суда жақсы ериді, тәтті дәмді. Қарапайым гликольдердің тығыздығы -бірден жоғары.</w:t>
      </w:r>
    </w:p>
    <w:p w:rsidR="009F6E87" w:rsidRPr="00C53CF9" w:rsidRDefault="009F6E87" w:rsidP="00B51D13">
      <w:pPr>
        <w:shd w:val="clear" w:color="auto" w:fill="FFFFFF"/>
        <w:ind w:firstLine="708"/>
        <w:contextualSpacing/>
        <w:jc w:val="both"/>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10. 3. Химиялық қасиеттері.</w:t>
      </w:r>
      <w:r w:rsidR="006B7D7B" w:rsidRPr="00C53CF9">
        <w:rPr>
          <w:rFonts w:ascii="Times New Roman" w:hAnsi="Times New Roman" w:cs="Times New Roman"/>
          <w:b/>
          <w:noProof/>
          <w:color w:val="000000"/>
          <w:sz w:val="28"/>
          <w:szCs w:val="28"/>
          <w:lang w:val="kk-KZ"/>
        </w:rPr>
        <w:t xml:space="preserve"> </w:t>
      </w:r>
      <w:r w:rsidRPr="00C53CF9">
        <w:rPr>
          <w:rFonts w:ascii="Times New Roman" w:hAnsi="Times New Roman" w:cs="Times New Roman"/>
          <w:noProof/>
          <w:color w:val="000000"/>
          <w:sz w:val="28"/>
          <w:szCs w:val="28"/>
          <w:lang w:val="kk-KZ"/>
        </w:rPr>
        <w:t>Гликольдердің химиялық қасиеттері ібір атомды спирттерге ұхсас. Бірақ олар бір немесе екі гидроксилдік топтары арқылы реакцияға түсе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1. Сілтілік металдармен толық және толық емес гликоляттар құрады.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Гликоляттар тек қана сілтілік металдармен ғана емес соны-мен қатар кейбір басқа металдардың тотықтарымен, мысалы мыс тотығының гидратьимен мыстың сульфатына сілтімен әсер етсе, мыс тотығының гидратының көгілдір тұнбасы пайда болады. Бұл тұнба спиртте ерімейді, бірақ суық күйінде гликольде </w:t>
      </w:r>
      <w:r w:rsidR="004F30B7" w:rsidRPr="00C53CF9">
        <w:rPr>
          <w:rFonts w:ascii="Times New Roman" w:hAnsi="Times New Roman" w:cs="Times New Roman"/>
          <w:noProof/>
          <w:color w:val="000000"/>
          <w:sz w:val="28"/>
          <w:szCs w:val="28"/>
          <w:lang w:val="kk-KZ"/>
        </w:rPr>
        <w:t>мыстық комплексті гликолятын  бере отырып</w:t>
      </w:r>
      <w:r w:rsidR="004F30B7">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өте жылдам ериді </w:t>
      </w:r>
      <w:r w:rsidR="004F30B7">
        <w:rPr>
          <w:rFonts w:ascii="Times New Roman" w:hAnsi="Times New Roman" w:cs="Times New Roman"/>
          <w:noProof/>
          <w:color w:val="000000"/>
          <w:sz w:val="28"/>
          <w:szCs w:val="28"/>
          <w:lang w:val="kk-KZ"/>
        </w:rPr>
        <w:t>.</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2. Минералды және органикалық қышқылда</w:t>
      </w:r>
      <w:r w:rsidR="004F30B7">
        <w:rPr>
          <w:rFonts w:ascii="Times New Roman" w:hAnsi="Times New Roman" w:cs="Times New Roman"/>
          <w:noProof/>
          <w:color w:val="000000"/>
          <w:sz w:val="28"/>
          <w:szCs w:val="28"/>
        </w:rPr>
        <w:t>рмен толық жә-не толық емес эфирлер алынады</w:t>
      </w:r>
      <w:r w:rsidR="004F30B7">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w:t>
      </w:r>
    </w:p>
    <w:p w:rsidR="009F6E87" w:rsidRPr="00D34199"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 xml:space="preserve">Соған сәйкес толық және толық вхмес жай эфирлер алуға </w:t>
      </w:r>
      <w:r w:rsidRPr="004F30B7">
        <w:rPr>
          <w:rFonts w:ascii="Times New Roman" w:hAnsi="Times New Roman" w:cs="Times New Roman"/>
          <w:iCs/>
          <w:noProof/>
          <w:color w:val="000000"/>
          <w:sz w:val="28"/>
          <w:szCs w:val="28"/>
          <w:lang w:val="kk-KZ"/>
        </w:rPr>
        <w:t>бо-</w:t>
      </w:r>
      <w:r w:rsidRPr="004F30B7">
        <w:rPr>
          <w:rFonts w:ascii="Times New Roman" w:hAnsi="Times New Roman" w:cs="Times New Roman"/>
          <w:noProof/>
          <w:color w:val="000000"/>
          <w:sz w:val="28"/>
          <w:szCs w:val="28"/>
          <w:lang w:val="kk-KZ"/>
        </w:rPr>
        <w:t>лады, мысалы этиленгликольдің диэтил эфирі  және</w:t>
      </w:r>
      <w:r w:rsidRPr="00C53CF9">
        <w:rPr>
          <w:rFonts w:ascii="Times New Roman" w:hAnsi="Times New Roman" w:cs="Times New Roman"/>
          <w:noProof/>
          <w:color w:val="000000"/>
          <w:sz w:val="28"/>
          <w:szCs w:val="28"/>
          <w:lang w:val="kk-KZ"/>
        </w:rPr>
        <w:t xml:space="preserve"> </w:t>
      </w:r>
      <w:r w:rsidRPr="004F30B7">
        <w:rPr>
          <w:rFonts w:ascii="Times New Roman" w:hAnsi="Times New Roman" w:cs="Times New Roman"/>
          <w:noProof/>
          <w:color w:val="000000"/>
          <w:sz w:val="28"/>
          <w:szCs w:val="28"/>
          <w:lang w:val="kk-KZ"/>
        </w:rPr>
        <w:t>этиленгликольдің моноэтил эфирі СН</w:t>
      </w:r>
      <w:r w:rsidRPr="004F30B7">
        <w:rPr>
          <w:rFonts w:ascii="Times New Roman" w:hAnsi="Times New Roman" w:cs="Times New Roman"/>
          <w:noProof/>
          <w:color w:val="000000"/>
          <w:sz w:val="28"/>
          <w:szCs w:val="28"/>
          <w:vertAlign w:val="subscript"/>
          <w:lang w:val="kk-KZ"/>
        </w:rPr>
        <w:t>2</w:t>
      </w:r>
      <w:r w:rsidRPr="004F30B7">
        <w:rPr>
          <w:rFonts w:ascii="Times New Roman" w:hAnsi="Times New Roman" w:cs="Times New Roman"/>
          <w:noProof/>
          <w:color w:val="000000"/>
          <w:sz w:val="28"/>
          <w:szCs w:val="28"/>
          <w:lang w:val="kk-KZ"/>
        </w:rPr>
        <w:t>ОН—СН</w:t>
      </w:r>
      <w:r w:rsidRPr="004F30B7">
        <w:rPr>
          <w:rFonts w:ascii="Times New Roman" w:hAnsi="Times New Roman" w:cs="Times New Roman"/>
          <w:noProof/>
          <w:color w:val="000000"/>
          <w:sz w:val="28"/>
          <w:szCs w:val="28"/>
          <w:vertAlign w:val="subscript"/>
          <w:lang w:val="kk-KZ"/>
        </w:rPr>
        <w:t>2</w:t>
      </w:r>
      <w:r w:rsidRPr="004F30B7">
        <w:rPr>
          <w:rFonts w:ascii="Times New Roman" w:hAnsi="Times New Roman" w:cs="Times New Roman"/>
          <w:noProof/>
          <w:color w:val="000000"/>
          <w:sz w:val="28"/>
          <w:szCs w:val="28"/>
          <w:lang w:val="kk-KZ"/>
        </w:rPr>
        <w:t>ОС</w:t>
      </w:r>
      <w:r w:rsidRPr="004F30B7">
        <w:rPr>
          <w:rFonts w:ascii="Times New Roman" w:hAnsi="Times New Roman" w:cs="Times New Roman"/>
          <w:noProof/>
          <w:color w:val="000000"/>
          <w:sz w:val="28"/>
          <w:szCs w:val="28"/>
          <w:vertAlign w:val="subscript"/>
          <w:lang w:val="kk-KZ"/>
        </w:rPr>
        <w:t>2</w:t>
      </w:r>
      <w:r w:rsidRPr="004F30B7">
        <w:rPr>
          <w:rFonts w:ascii="Times New Roman" w:hAnsi="Times New Roman" w:cs="Times New Roman"/>
          <w:noProof/>
          <w:color w:val="000000"/>
          <w:sz w:val="28"/>
          <w:szCs w:val="28"/>
          <w:lang w:val="kk-KZ"/>
        </w:rPr>
        <w:t>Н</w:t>
      </w:r>
      <w:r w:rsidRPr="004F30B7">
        <w:rPr>
          <w:rFonts w:ascii="Times New Roman" w:hAnsi="Times New Roman" w:cs="Times New Roman"/>
          <w:noProof/>
          <w:color w:val="000000"/>
          <w:sz w:val="28"/>
          <w:szCs w:val="28"/>
          <w:vertAlign w:val="subscript"/>
          <w:lang w:val="kk-KZ"/>
        </w:rPr>
        <w:t>5</w:t>
      </w:r>
      <w:r w:rsidRPr="004F30B7">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Соңғы </w:t>
      </w:r>
      <w:r w:rsidRPr="00D34199">
        <w:rPr>
          <w:rFonts w:ascii="Times New Roman" w:hAnsi="Times New Roman" w:cs="Times New Roman"/>
          <w:iCs/>
          <w:noProof/>
          <w:color w:val="000000"/>
          <w:sz w:val="28"/>
          <w:szCs w:val="28"/>
          <w:lang w:val="kk-KZ"/>
        </w:rPr>
        <w:t xml:space="preserve">этилцеллозолъв </w:t>
      </w:r>
      <w:r w:rsidRPr="00D34199">
        <w:rPr>
          <w:rFonts w:ascii="Times New Roman" w:hAnsi="Times New Roman" w:cs="Times New Roman"/>
          <w:noProof/>
          <w:color w:val="000000"/>
          <w:sz w:val="28"/>
          <w:szCs w:val="28"/>
          <w:lang w:val="kk-KZ"/>
        </w:rPr>
        <w:t>деген атпен нитролактар, түтінсіз оқ-дәрі (пироксилин) ацетат жібегі және басқа целлюлоза туындыларын алу өндірістерінде еріткіш есебінде кеқінен қолданылады.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3.   Гликольд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рдің тотығу процесі күрделі, сатылы түрде жүреді.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Сонымен, бір атомды спирттердегі сияқты тотығу өнімдері аркылы гликольдің қүрылысы туралы пікір айтуға болады.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Егер қүрамы СН</w:t>
      </w:r>
      <w:r w:rsidRPr="00C53CF9">
        <w:rPr>
          <w:rFonts w:ascii="Times New Roman" w:hAnsi="Times New Roman" w:cs="Times New Roman"/>
          <w:noProof/>
          <w:color w:val="000000"/>
          <w:sz w:val="28"/>
          <w:szCs w:val="28"/>
          <w:lang w:val="kk-KZ"/>
        </w:rPr>
        <w:t>2</w:t>
      </w:r>
      <w:r w:rsidRPr="00D34199">
        <w:rPr>
          <w:rFonts w:ascii="Times New Roman" w:hAnsi="Times New Roman" w:cs="Times New Roman"/>
          <w:noProof/>
          <w:color w:val="000000"/>
          <w:sz w:val="28"/>
          <w:szCs w:val="28"/>
          <w:lang w:val="kk-KZ"/>
        </w:rPr>
        <w:t>ОН (6 изомерлері болуы мүмкін) гли-кольді тотықтырғанда, тотыққан өыімдерге тек сірке қышқылы табылса, онда гликольге тән тек 2,3-бутандиол формуласы алынады</w:t>
      </w:r>
    </w:p>
    <w:p w:rsidR="009F6E87" w:rsidRPr="00C53CF9" w:rsidRDefault="009F6E87" w:rsidP="00B555D5">
      <w:pPr>
        <w:shd w:val="clear" w:color="auto" w:fill="FFFFFF"/>
        <w:contextualSpacing/>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4.   Гликольдерден   суды   бөліп   шығару   молекула ішінаралық және  молекула   аралық   түрде   болуы   мүмкін. Суды бөліп шығару бағыты реакциялардың жағдайына байланысты. Молекула ішіаралық су бөліп шығаруға мысал</w:t>
      </w:r>
      <w:r w:rsidR="004F30B7">
        <w:rPr>
          <w:rFonts w:ascii="Times New Roman" w:hAnsi="Times New Roman" w:cs="Times New Roman"/>
          <w:noProof/>
          <w:color w:val="000000"/>
          <w:sz w:val="28"/>
          <w:szCs w:val="28"/>
          <w:lang w:val="kk-KZ"/>
        </w:rPr>
        <w:t>.</w:t>
      </w:r>
    </w:p>
    <w:p w:rsidR="009F6E87" w:rsidRPr="00D34199" w:rsidRDefault="009F6E87" w:rsidP="00B51D13">
      <w:pPr>
        <w:shd w:val="clear" w:color="auto" w:fill="FFFFFF"/>
        <w:contextualSpacing/>
        <w:jc w:val="center"/>
        <w:rPr>
          <w:rFonts w:ascii="Times New Roman" w:hAnsi="Times New Roman" w:cs="Times New Roman"/>
          <w:sz w:val="28"/>
          <w:szCs w:val="28"/>
          <w:lang w:val="kk-KZ"/>
        </w:rPr>
      </w:pP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lastRenderedPageBreak/>
        <w:t>α</w:t>
      </w:r>
      <w:r w:rsidRPr="00D34199">
        <w:rPr>
          <w:rFonts w:ascii="Times New Roman" w:hAnsi="Times New Roman" w:cs="Times New Roman"/>
          <w:noProof/>
          <w:color w:val="000000"/>
          <w:sz w:val="28"/>
          <w:szCs w:val="28"/>
          <w:lang w:val="kk-KZ"/>
        </w:rPr>
        <w:t xml:space="preserve">-екі үшіншілік гликольдер күкірт қышқылының қатысуымен </w:t>
      </w:r>
      <w:r w:rsidRPr="00D34199">
        <w:rPr>
          <w:rFonts w:ascii="Times New Roman" w:hAnsi="Times New Roman" w:cs="Times New Roman"/>
          <w:iCs/>
          <w:noProof/>
          <w:color w:val="000000"/>
          <w:sz w:val="28"/>
          <w:szCs w:val="28"/>
          <w:lang w:val="kk-KZ"/>
        </w:rPr>
        <w:t xml:space="preserve">пинакондар </w:t>
      </w:r>
      <w:r w:rsidRPr="00D34199">
        <w:rPr>
          <w:rFonts w:ascii="Times New Roman" w:hAnsi="Times New Roman" w:cs="Times New Roman"/>
          <w:noProof/>
          <w:color w:val="000000"/>
          <w:sz w:val="28"/>
          <w:szCs w:val="28"/>
          <w:lang w:val="kk-KZ"/>
        </w:rPr>
        <w:t>деп аталіатын ерекше изомеризацияға ұшырайды. Олардың дегидратациясы кетондарға келтіреді:</w:t>
      </w:r>
    </w:p>
    <w:p w:rsidR="009F6E87" w:rsidRPr="00B555D5"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 xml:space="preserve">Мүндай кетондар жалпы </w:t>
      </w:r>
      <w:r w:rsidRPr="004F30B7">
        <w:rPr>
          <w:rFonts w:ascii="Times New Roman" w:hAnsi="Times New Roman" w:cs="Times New Roman"/>
          <w:iCs/>
          <w:noProof/>
          <w:color w:val="000000"/>
          <w:sz w:val="28"/>
          <w:szCs w:val="28"/>
          <w:lang w:val="kk-KZ"/>
        </w:rPr>
        <w:t xml:space="preserve">ппнаколиндер </w:t>
      </w:r>
      <w:r w:rsidRPr="004F30B7">
        <w:rPr>
          <w:rFonts w:ascii="Times New Roman" w:hAnsi="Times New Roman" w:cs="Times New Roman"/>
          <w:noProof/>
          <w:color w:val="000000"/>
          <w:sz w:val="28"/>
          <w:szCs w:val="28"/>
          <w:lang w:val="kk-KZ"/>
        </w:rPr>
        <w:t xml:space="preserve">деп аталады,. сондық-тантоптастыру пиноколиндік деп аталады. </w:t>
      </w:r>
      <w:r w:rsidRPr="00D34199">
        <w:rPr>
          <w:rFonts w:ascii="Times New Roman" w:hAnsi="Times New Roman" w:cs="Times New Roman"/>
          <w:noProof/>
          <w:color w:val="000000"/>
          <w:sz w:val="28"/>
          <w:szCs w:val="28"/>
          <w:lang w:val="kk-KZ"/>
        </w:rPr>
        <w:t>Оның механизмін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лай қарауға болады</w:t>
      </w:r>
      <w:r w:rsidR="00B555D5">
        <w:rPr>
          <w:rFonts w:ascii="Times New Roman" w:hAnsi="Times New Roman" w:cs="Times New Roman"/>
          <w:noProof/>
          <w:color w:val="000000"/>
          <w:sz w:val="28"/>
          <w:szCs w:val="28"/>
          <w:lang w:val="kk-KZ"/>
        </w:rPr>
        <w:t>.</w:t>
      </w:r>
    </w:p>
    <w:p w:rsidR="009F6E87" w:rsidRPr="00B555D5"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Алюминий тотығының қатысуымен пинакондарды дегидрата-циялағанда көбінесе қанықпаған алкадиенді көмірсутектер алынады</w:t>
      </w:r>
      <w:r w:rsidR="00B555D5">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1B292E">
        <w:rPr>
          <w:rFonts w:ascii="Times New Roman" w:hAnsi="Times New Roman" w:cs="Times New Roman"/>
          <w:noProof/>
          <w:color w:val="000000"/>
          <w:sz w:val="28"/>
          <w:szCs w:val="28"/>
          <w:lang w:val="kk-KZ"/>
        </w:rPr>
        <w:t>Молекула аралық су бөліп шығару оксиэфирлерге (спирт эфирлерге) немесе түйық жай эфирлерге келтіреді</w:t>
      </w:r>
      <w:r w:rsidRPr="00C53CF9">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10.4. Жеке өкілдері</w:t>
      </w:r>
      <w:r w:rsidRPr="00C53CF9">
        <w:rPr>
          <w:rFonts w:ascii="Times New Roman" w:hAnsi="Times New Roman" w:cs="Times New Roman"/>
          <w:noProof/>
          <w:color w:val="000000"/>
          <w:sz w:val="28"/>
          <w:szCs w:val="28"/>
          <w:lang w:val="kk-KZ"/>
        </w:rPr>
        <w:t>. Қолданылуы. Көңіл бөлуге түратындары эти-николиколь, диэтиленгликоль, полиэтиленгликольдер (полимети-ленгликольдер), 1,4-бутандиол.</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10.4.1.Этиленгликоль</w:t>
      </w:r>
      <w:r w:rsidRPr="00C53CF9">
        <w:rPr>
          <w:rFonts w:ascii="Times New Roman" w:hAnsi="Times New Roman" w:cs="Times New Roman"/>
          <w:noProof/>
          <w:color w:val="000000"/>
          <w:sz w:val="28"/>
          <w:szCs w:val="28"/>
          <w:lang w:val="kk-KZ"/>
        </w:rPr>
        <w:t xml:space="preserve"> — қайвау темп. 198° С, тәтті дәмді, қоймалжың түссіз сұйықтық. Судың қату температурасын өте күшті төмендетеді. Мысалы, 60%-ті гликольдің судағы ерітіндісі — 49° С-де ,қатады. Сондықтан юны ойдағыдай антифриз (төмен температурада қататын сүйықтар) дайындау үшін қолданады. Этиленгликоль өзіне суды жақсы сіңіреді, сондықтан оны мата, типография және штемпельді бояу, сонымен ібірге косметикалық препараттар дайыидау үшін, темекіде керекті мөлшерде ылғал сақтау үшін және т. т. қолданады. Этиленгликольдің азотқышқыл эфирі — динитроэтиленгликоль — күшті қопарғыш зат, сондықтан белгілі мөлшерде нитроглицериннің орнына қолданылады.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Өндірістік масштабында этиленгликольді этиленнен мына үш схема бойынша алады .</w:t>
      </w:r>
    </w:p>
    <w:p w:rsidR="009F6E87" w:rsidRPr="00B555D5" w:rsidRDefault="009F6E87" w:rsidP="00B555D5">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Екі негізді карбон қышқылдарымен этиленгликоль </w:t>
      </w:r>
      <w:r w:rsidRPr="00C53CF9">
        <w:rPr>
          <w:rFonts w:ascii="Times New Roman" w:hAnsi="Times New Roman" w:cs="Times New Roman"/>
          <w:iCs/>
          <w:noProof/>
          <w:color w:val="000000"/>
          <w:sz w:val="28"/>
          <w:szCs w:val="28"/>
          <w:lang w:val="kk-KZ"/>
        </w:rPr>
        <w:t xml:space="preserve">поликонденсация </w:t>
      </w:r>
      <w:r w:rsidRPr="00C53CF9">
        <w:rPr>
          <w:rFonts w:ascii="Times New Roman" w:hAnsi="Times New Roman" w:cs="Times New Roman"/>
          <w:noProof/>
          <w:color w:val="000000"/>
          <w:sz w:val="28"/>
          <w:szCs w:val="28"/>
          <w:lang w:val="kk-KZ"/>
        </w:rPr>
        <w:t>реакциясына түсіп, жоғарғы молекулалы пол</w:t>
      </w:r>
      <w:r w:rsidR="00B555D5">
        <w:rPr>
          <w:rFonts w:ascii="Times New Roman" w:hAnsi="Times New Roman" w:cs="Times New Roman"/>
          <w:noProof/>
          <w:color w:val="000000"/>
          <w:sz w:val="28"/>
          <w:szCs w:val="28"/>
          <w:lang w:val="kk-KZ"/>
        </w:rPr>
        <w:t>иэфирлер береді.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Этиленгликольдің полиэфирлері өндірістің әр тарауларында лактар мен бояулар үшін пленка қүратын заттар, пластмасса үшін смола және әсііреюе </w:t>
      </w:r>
      <w:r w:rsidRPr="00C53CF9">
        <w:rPr>
          <w:rFonts w:ascii="Times New Roman" w:hAnsi="Times New Roman" w:cs="Times New Roman"/>
          <w:iCs/>
          <w:noProof/>
          <w:color w:val="000000"/>
          <w:sz w:val="28"/>
          <w:szCs w:val="28"/>
          <w:lang w:val="kk-KZ"/>
        </w:rPr>
        <w:t xml:space="preserve">синтетикальщ талшыщтар </w:t>
      </w:r>
      <w:r w:rsidRPr="00C53CF9">
        <w:rPr>
          <w:rFonts w:ascii="Times New Roman" w:hAnsi="Times New Roman" w:cs="Times New Roman"/>
          <w:noProof/>
          <w:color w:val="000000"/>
          <w:sz w:val="28"/>
          <w:szCs w:val="28"/>
          <w:lang w:val="kk-KZ"/>
        </w:rPr>
        <w:t xml:space="preserve">(мысалы, </w:t>
      </w:r>
      <w:r w:rsidRPr="00C53CF9">
        <w:rPr>
          <w:rFonts w:ascii="Times New Roman" w:hAnsi="Times New Roman" w:cs="Times New Roman"/>
          <w:iCs/>
          <w:noProof/>
          <w:color w:val="000000"/>
          <w:sz w:val="28"/>
          <w:szCs w:val="28"/>
          <w:lang w:val="kk-KZ"/>
        </w:rPr>
        <w:t xml:space="preserve">лавсантерилен) </w:t>
      </w:r>
      <w:r w:rsidRPr="00C53CF9">
        <w:rPr>
          <w:rFonts w:ascii="Times New Roman" w:hAnsi="Times New Roman" w:cs="Times New Roman"/>
          <w:noProof/>
          <w:color w:val="000000"/>
          <w:sz w:val="28"/>
          <w:szCs w:val="28"/>
          <w:lang w:val="kk-KZ"/>
        </w:rPr>
        <w:t>алу үшін материал ретінде кеңінен қолданылады. Сонымен қатар этиленглнвольді желімдер, лак-тар, синтетикалық мататалар, синтетикалық каучук және т. б</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алуға керек полиуретан смолаларын алу үшін де қолданады.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10.4.2. Диэтиленгликоль</w:t>
      </w:r>
      <w:r w:rsidRPr="00C53CF9">
        <w:rPr>
          <w:rFonts w:ascii="Times New Roman" w:hAnsi="Times New Roman" w:cs="Times New Roman"/>
          <w:noProof/>
          <w:color w:val="000000"/>
          <w:sz w:val="28"/>
          <w:szCs w:val="28"/>
          <w:lang w:val="kk-KZ"/>
        </w:rPr>
        <w:t xml:space="preserve"> — қайнау темп. 245,5° С сұйықтық; еріткіш ретінде, сұйық зат арқылы машиналардың тормоздарының гидравликалық бөлшектерін толтыру үшін; мата өндірісінде маталарды бояу және өңдеуде қолданады.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1906 жылы А. Е. Фаворский этиленгликольді күкірт қышқы-лымен айдап, тұйық эфир алып, оны диоксан деп атады.</w:t>
      </w:r>
    </w:p>
    <w:p w:rsidR="009F6E87" w:rsidRPr="001B292E" w:rsidRDefault="009F6E87" w:rsidP="00B51D13">
      <w:pPr>
        <w:shd w:val="clear" w:color="auto" w:fill="FFFFFF"/>
        <w:contextualSpacing/>
        <w:jc w:val="center"/>
        <w:rPr>
          <w:rFonts w:ascii="Times New Roman" w:hAnsi="Times New Roman" w:cs="Times New Roman"/>
          <w:sz w:val="28"/>
          <w:szCs w:val="28"/>
          <w:lang w:val="kk-KZ"/>
        </w:rPr>
      </w:pP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Диоксан — 101° С-де қайнайтын сүйықтық, суда барлық қатынастық мөлшерде ериді. Сумен азеотропиялық қоспа бере-ді. Целлюлозаның эфирлері, майлар, сүйық майлар үшін еріткіш реті</w:t>
      </w:r>
      <w:r w:rsidRPr="00C53CF9">
        <w:rPr>
          <w:rFonts w:ascii="Times New Roman" w:hAnsi="Times New Roman" w:cs="Times New Roman"/>
          <w:noProof/>
          <w:color w:val="000000"/>
          <w:sz w:val="28"/>
          <w:szCs w:val="28"/>
          <w:lang w:val="kk-KZ"/>
        </w:rPr>
        <w:t>н</w:t>
      </w:r>
      <w:r w:rsidRPr="001B292E">
        <w:rPr>
          <w:rFonts w:ascii="Times New Roman" w:hAnsi="Times New Roman" w:cs="Times New Roman"/>
          <w:noProof/>
          <w:color w:val="000000"/>
          <w:sz w:val="28"/>
          <w:szCs w:val="28"/>
          <w:lang w:val="kk-KZ"/>
        </w:rPr>
        <w:t>де қолданылады. Кейбір синтездерде аралық өнім бо-лып табылады. Диоксан улы. Көп түрғаннанқопарылу қаупі бар асқын тотықтар береді. Диоксанмен жүмыс істегенде осы жағ-дайды әр уақытта еске сақтау керек. 1,4 — бутандиолдың (балқу темп. 19° С, қайнау темп. 229° С) техникалық алу тәсілі ацетилен мен формальдегидтің мыс катализаторының</w:t>
      </w:r>
      <w:r w:rsidR="004F30B7">
        <w:rPr>
          <w:rFonts w:ascii="Times New Roman" w:hAnsi="Times New Roman" w:cs="Times New Roman"/>
          <w:noProof/>
          <w:color w:val="000000"/>
          <w:sz w:val="28"/>
          <w:szCs w:val="28"/>
          <w:lang w:val="kk-KZ"/>
        </w:rPr>
        <w:t xml:space="preserve"> қатысуы</w:t>
      </w:r>
      <w:r w:rsidRPr="001B292E">
        <w:rPr>
          <w:rFonts w:ascii="Times New Roman" w:hAnsi="Times New Roman" w:cs="Times New Roman"/>
          <w:noProof/>
          <w:color w:val="000000"/>
          <w:sz w:val="28"/>
          <w:szCs w:val="28"/>
          <w:lang w:val="kk-KZ"/>
        </w:rPr>
        <w:t>мен конденсадиялануына негізделген (В. Реппе).</w:t>
      </w:r>
    </w:p>
    <w:p w:rsidR="009F6E87" w:rsidRPr="004F30B7"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Бутандиолды фосфор қышқылының</w:t>
      </w:r>
      <w:r w:rsidRPr="00C53CF9">
        <w:rPr>
          <w:rFonts w:ascii="Times New Roman" w:hAnsi="Times New Roman" w:cs="Times New Roman"/>
          <w:noProof/>
          <w:color w:val="000000"/>
          <w:position w:val="-6"/>
          <w:sz w:val="28"/>
          <w:szCs w:val="28"/>
        </w:rPr>
        <w:drawing>
          <wp:inline distT="0" distB="0" distL="0" distR="0">
            <wp:extent cx="1600200" cy="238125"/>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71"/>
                    <a:srcRect/>
                    <a:stretch>
                      <a:fillRect/>
                    </a:stretch>
                  </pic:blipFill>
                  <pic:spPr bwMode="auto">
                    <a:xfrm>
                      <a:off x="0" y="0"/>
                      <a:ext cx="1600200" cy="238125"/>
                    </a:xfrm>
                    <a:prstGeom prst="rect">
                      <a:avLst/>
                    </a:prstGeom>
                    <a:noFill/>
                    <a:ln w="9525">
                      <a:noFill/>
                      <a:miter lim="800000"/>
                      <a:headEnd/>
                      <a:tailEnd/>
                    </a:ln>
                  </pic:spPr>
                </pic:pic>
              </a:graphicData>
            </a:graphic>
          </wp:inline>
        </w:drawing>
      </w:r>
      <w:r w:rsidRPr="004F30B7">
        <w:rPr>
          <w:rFonts w:ascii="Times New Roman" w:hAnsi="Times New Roman" w:cs="Times New Roman"/>
          <w:noProof/>
          <w:color w:val="000000"/>
          <w:sz w:val="28"/>
          <w:szCs w:val="28"/>
          <w:lang w:val="kk-KZ"/>
        </w:rPr>
        <w:t>қоспасы) үстімен айдап тетрагидрофуранға айналдырады:</w:t>
      </w:r>
    </w:p>
    <w:p w:rsidR="009F6E87" w:rsidRPr="00C53CF9" w:rsidRDefault="009F6E87" w:rsidP="004F30B7">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Тетрагидрофуран 65° С-де кайнайтын сүйықтық. Та-биғи және синтетикалық смолаларға, целлюлоза мен ацетилен-ніқ эфирлеріне еріткіш ретінде 1,3-бутадиенді алу үшін қолда-нылады</w:t>
      </w:r>
    </w:p>
    <w:p w:rsidR="009F6E87" w:rsidRPr="00C53CF9" w:rsidRDefault="009F6E87" w:rsidP="004F30B7">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Дегидратациялауда катализатор  ретінде</w:t>
      </w:r>
      <w:r w:rsidRPr="00C53CF9">
        <w:rPr>
          <w:rFonts w:ascii="Times New Roman" w:hAnsi="Times New Roman" w:cs="Times New Roman"/>
          <w:noProof/>
          <w:color w:val="000000"/>
          <w:position w:val="-5"/>
          <w:sz w:val="28"/>
          <w:szCs w:val="28"/>
        </w:rPr>
        <w:drawing>
          <wp:inline distT="0" distB="0" distL="0" distR="0">
            <wp:extent cx="609600" cy="228600"/>
            <wp:effectExtent l="1905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72"/>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position w:val="-3"/>
          <w:sz w:val="28"/>
          <w:szCs w:val="28"/>
        </w:rPr>
        <w:drawing>
          <wp:inline distT="0" distB="0" distL="0" distR="0">
            <wp:extent cx="733425" cy="209550"/>
            <wp:effectExtent l="19050" t="0" r="952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73"/>
                    <a:srcRect/>
                    <a:stretch>
                      <a:fillRect/>
                    </a:stretch>
                  </pic:blipFill>
                  <pic:spPr bwMode="auto">
                    <a:xfrm>
                      <a:off x="0" y="0"/>
                      <a:ext cx="733425" cy="20955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rPr>
        <w:t xml:space="preserve"> және</w:t>
      </w:r>
      <w:r w:rsidRPr="00C53CF9">
        <w:rPr>
          <w:rFonts w:ascii="Times New Roman" w:hAnsi="Times New Roman" w:cs="Times New Roman"/>
          <w:noProof/>
          <w:color w:val="000000"/>
          <w:position w:val="-9"/>
          <w:sz w:val="28"/>
          <w:szCs w:val="28"/>
        </w:rPr>
        <w:drawing>
          <wp:inline distT="0" distB="0" distL="0" distR="0">
            <wp:extent cx="809625" cy="228600"/>
            <wp:effectExtent l="19050" t="0" r="952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74"/>
                    <a:srcRect/>
                    <a:stretch>
                      <a:fillRect/>
                    </a:stretch>
                  </pic:blipFill>
                  <pic:spPr bwMode="auto">
                    <a:xfrm>
                      <a:off x="0" y="0"/>
                      <a:ext cx="809625" cy="22860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rPr>
        <w:t>қоспасы қолданылады.</w:t>
      </w:r>
    </w:p>
    <w:p w:rsidR="006B7D7B" w:rsidRPr="00C53CF9" w:rsidRDefault="006B7D7B" w:rsidP="00B51D13">
      <w:pPr>
        <w:shd w:val="clear" w:color="auto" w:fill="FFFFFF"/>
        <w:contextualSpacing/>
        <w:jc w:val="both"/>
        <w:rPr>
          <w:rFonts w:ascii="Times New Roman" w:hAnsi="Times New Roman" w:cs="Times New Roman"/>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4F30B7" w:rsidRDefault="004F30B7" w:rsidP="00B51D13">
      <w:pPr>
        <w:shd w:val="clear" w:color="auto" w:fill="FFFFFF"/>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lastRenderedPageBreak/>
        <w:t>11. ҮШ АТОМДЫ СПИРТТЕР.   ГЛИЦЕРИН</w:t>
      </w:r>
    </w:p>
    <w:p w:rsidR="006B7D7B" w:rsidRPr="00C53CF9" w:rsidRDefault="006B7D7B" w:rsidP="00B51D13">
      <w:pPr>
        <w:shd w:val="clear" w:color="auto" w:fill="FFFFFF"/>
        <w:contextualSpacing/>
        <w:jc w:val="center"/>
        <w:rPr>
          <w:rFonts w:ascii="Times New Roman" w:hAnsi="Times New Roman" w:cs="Times New Roman"/>
          <w:b/>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Үш атомды спирттердің бірінші мүшесі — глицерин - </w:t>
      </w:r>
      <w:r w:rsidRPr="00C53CF9">
        <w:rPr>
          <w:rFonts w:ascii="Times New Roman" w:hAnsi="Times New Roman" w:cs="Times New Roman"/>
          <w:noProof/>
          <w:color w:val="000000"/>
          <w:position w:val="-6"/>
          <w:sz w:val="28"/>
          <w:szCs w:val="28"/>
        </w:rPr>
        <w:drawing>
          <wp:inline distT="0" distB="0" distL="0" distR="0">
            <wp:extent cx="1038225" cy="171450"/>
            <wp:effectExtent l="19050" t="0" r="952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75"/>
                    <a:srcRect/>
                    <a:stretch>
                      <a:fillRect/>
                    </a:stretch>
                  </pic:blipFill>
                  <pic:spPr bwMode="auto">
                    <a:xfrm>
                      <a:off x="0" y="0"/>
                      <a:ext cx="1038225" cy="171450"/>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lang w:val="kk-KZ"/>
        </w:rPr>
        <w:t>1,2, 3-пропантриол.</w:t>
      </w:r>
      <w:r w:rsidRPr="00C53CF9">
        <w:rPr>
          <w:rFonts w:ascii="Times New Roman" w:hAnsi="Times New Roman" w:cs="Times New Roman"/>
          <w:noProof/>
          <w:color w:val="000000"/>
          <w:position w:val="7"/>
          <w:sz w:val="28"/>
          <w:szCs w:val="28"/>
        </w:rPr>
        <w:drawing>
          <wp:inline distT="0" distB="0" distL="0" distR="0">
            <wp:extent cx="514350" cy="190500"/>
            <wp:effectExtent l="1905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76"/>
                    <a:srcRect b="24112"/>
                    <a:stretch>
                      <a:fillRect/>
                    </a:stretch>
                  </pic:blipFill>
                  <pic:spPr bwMode="auto">
                    <a:xfrm>
                      <a:off x="0" y="0"/>
                      <a:ext cx="514350" cy="190500"/>
                    </a:xfrm>
                    <a:prstGeom prst="rect">
                      <a:avLst/>
                    </a:prstGeom>
                    <a:noFill/>
                    <a:ln w="9525">
                      <a:noFill/>
                      <a:miter lim="800000"/>
                      <a:headEnd/>
                      <a:tailEnd/>
                    </a:ln>
                  </pic:spPr>
                </pic:pic>
              </a:graphicData>
            </a:graphic>
          </wp:inline>
        </w:drawing>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bCs/>
          <w:noProof/>
          <w:color w:val="000000"/>
          <w:sz w:val="28"/>
          <w:szCs w:val="28"/>
          <w:lang w:val="kk-KZ"/>
        </w:rPr>
        <w:t xml:space="preserve">11.1. </w:t>
      </w:r>
      <w:r w:rsidRPr="00C53CF9">
        <w:rPr>
          <w:rFonts w:ascii="Times New Roman" w:hAnsi="Times New Roman" w:cs="Times New Roman"/>
          <w:b/>
          <w:bCs/>
          <w:noProof/>
          <w:color w:val="000000"/>
          <w:sz w:val="28"/>
          <w:szCs w:val="28"/>
        </w:rPr>
        <w:t xml:space="preserve">Алу әдістері. </w:t>
      </w:r>
      <w:r w:rsidRPr="00C53CF9">
        <w:rPr>
          <w:rFonts w:ascii="Times New Roman" w:hAnsi="Times New Roman" w:cs="Times New Roman"/>
          <w:noProof/>
          <w:color w:val="000000"/>
          <w:sz w:val="28"/>
          <w:szCs w:val="28"/>
        </w:rPr>
        <w:t>Глицеринді майлардан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немесе пропиленнен немесе ацетиленнен синтездеп алады.</w:t>
      </w:r>
    </w:p>
    <w:p w:rsidR="009F6E87" w:rsidRPr="004F30B7"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 xml:space="preserve">Сілтілік гидролизде </w:t>
      </w:r>
      <w:r w:rsidRPr="004F30B7">
        <w:rPr>
          <w:rFonts w:ascii="Times New Roman" w:hAnsi="Times New Roman" w:cs="Times New Roman"/>
          <w:iCs/>
          <w:noProof/>
          <w:color w:val="000000"/>
          <w:sz w:val="28"/>
          <w:szCs w:val="28"/>
          <w:lang w:val="kk-KZ"/>
        </w:rPr>
        <w:t xml:space="preserve">сабындар </w:t>
      </w:r>
      <w:r w:rsidRPr="004F30B7">
        <w:rPr>
          <w:rFonts w:ascii="Times New Roman" w:hAnsi="Times New Roman" w:cs="Times New Roman"/>
          <w:noProof/>
          <w:color w:val="000000"/>
          <w:sz w:val="28"/>
          <w:szCs w:val="28"/>
          <w:lang w:val="kk-KZ"/>
        </w:rPr>
        <w:t>— жоғарғы қышқылдардың натрий тұздарынан (тап осы жағдайда пальмитин қышқылының) алыиады, сондықтан да бұл п</w:t>
      </w:r>
      <w:r w:rsidR="004F30B7" w:rsidRPr="004F30B7">
        <w:rPr>
          <w:rFonts w:ascii="Times New Roman" w:hAnsi="Times New Roman" w:cs="Times New Roman"/>
          <w:noProof/>
          <w:color w:val="000000"/>
          <w:sz w:val="28"/>
          <w:szCs w:val="28"/>
          <w:lang w:val="kk-KZ"/>
        </w:rPr>
        <w:t>роцесті және жалпы күрделі эфир</w:t>
      </w:r>
      <w:r w:rsidRPr="004F30B7">
        <w:rPr>
          <w:rFonts w:ascii="Times New Roman" w:hAnsi="Times New Roman" w:cs="Times New Roman"/>
          <w:noProof/>
          <w:color w:val="000000"/>
          <w:sz w:val="28"/>
          <w:szCs w:val="28"/>
          <w:lang w:val="kk-KZ"/>
        </w:rPr>
        <w:t xml:space="preserve">лердің гидролизін </w:t>
      </w:r>
      <w:r w:rsidRPr="004F30B7">
        <w:rPr>
          <w:rFonts w:ascii="Times New Roman" w:hAnsi="Times New Roman" w:cs="Times New Roman"/>
          <w:iCs/>
          <w:noProof/>
          <w:color w:val="000000"/>
          <w:sz w:val="28"/>
          <w:szCs w:val="28"/>
          <w:lang w:val="kk-KZ"/>
        </w:rPr>
        <w:t xml:space="preserve">сабындау </w:t>
      </w:r>
      <w:r w:rsidRPr="004F30B7">
        <w:rPr>
          <w:rFonts w:ascii="Times New Roman" w:hAnsi="Times New Roman" w:cs="Times New Roman"/>
          <w:noProof/>
          <w:color w:val="000000"/>
          <w:sz w:val="28"/>
          <w:szCs w:val="28"/>
          <w:lang w:val="kk-KZ"/>
        </w:rPr>
        <w:t>деп атайды.</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2. Глицериннің пропиленн</w:t>
      </w:r>
      <w:r w:rsidR="004F30B7" w:rsidRPr="004F30B7">
        <w:rPr>
          <w:rFonts w:ascii="Times New Roman" w:hAnsi="Times New Roman" w:cs="Times New Roman"/>
          <w:noProof/>
          <w:color w:val="000000"/>
          <w:sz w:val="28"/>
          <w:szCs w:val="28"/>
          <w:lang w:val="kk-KZ"/>
        </w:rPr>
        <w:t>ен синтезделуі мына схема бойын</w:t>
      </w:r>
      <w:r w:rsidRPr="004F30B7">
        <w:rPr>
          <w:rFonts w:ascii="Times New Roman" w:hAnsi="Times New Roman" w:cs="Times New Roman"/>
          <w:noProof/>
          <w:color w:val="000000"/>
          <w:sz w:val="28"/>
          <w:szCs w:val="28"/>
          <w:lang w:val="kk-KZ"/>
        </w:rPr>
        <w:t>ша жүзеге асырылады</w:t>
      </w:r>
      <w:r w:rsidR="004F30B7">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Басқа тәсіл бойынша алли</w:t>
      </w:r>
      <w:r w:rsidR="004F30B7" w:rsidRPr="004F30B7">
        <w:rPr>
          <w:rFonts w:ascii="Times New Roman" w:hAnsi="Times New Roman" w:cs="Times New Roman"/>
          <w:noProof/>
          <w:color w:val="000000"/>
          <w:sz w:val="28"/>
          <w:szCs w:val="28"/>
          <w:lang w:val="kk-KZ"/>
        </w:rPr>
        <w:t>л спиртін сутектің асқын тотығы</w:t>
      </w:r>
      <w:r w:rsidRPr="004F30B7">
        <w:rPr>
          <w:rFonts w:ascii="Times New Roman" w:hAnsi="Times New Roman" w:cs="Times New Roman"/>
          <w:noProof/>
          <w:color w:val="000000"/>
          <w:sz w:val="28"/>
          <w:szCs w:val="28"/>
          <w:lang w:val="kk-KZ"/>
        </w:rPr>
        <w:t>мен өңдейді</w:t>
      </w:r>
      <w:r w:rsidR="004F30B7">
        <w:rPr>
          <w:rFonts w:ascii="Times New Roman" w:hAnsi="Times New Roman" w:cs="Times New Roman"/>
          <w:noProof/>
          <w:color w:val="000000"/>
          <w:sz w:val="28"/>
          <w:szCs w:val="28"/>
          <w:lang w:val="kk-KZ"/>
        </w:rPr>
        <w:t>.</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 xml:space="preserve">Катализаторлардың </w:t>
      </w:r>
      <w:r w:rsidR="004F30B7" w:rsidRPr="004F30B7">
        <w:rPr>
          <w:rFonts w:ascii="Times New Roman" w:hAnsi="Times New Roman" w:cs="Times New Roman"/>
          <w:noProof/>
          <w:color w:val="000000"/>
          <w:sz w:val="28"/>
          <w:szCs w:val="28"/>
          <w:lang w:val="kk-KZ"/>
        </w:rPr>
        <w:t>(мысалы вольфрам қышқылының) қа</w:t>
      </w:r>
      <w:r w:rsidRPr="004F30B7">
        <w:rPr>
          <w:rFonts w:ascii="Times New Roman" w:hAnsi="Times New Roman" w:cs="Times New Roman"/>
          <w:noProof/>
          <w:color w:val="000000"/>
          <w:sz w:val="28"/>
          <w:szCs w:val="28"/>
          <w:lang w:val="kk-KZ"/>
        </w:rPr>
        <w:t>тысуымен сутектің асқын тотығының қосылуы әлдеқайда жылдам өтеді (81 бет).</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3. Глицеринді синтездеуде сонымен бірге ацетиленмен формальдегидтің пропаргил спиртіне конденсациялануы қолданылады; соңғыны палладий ка-тализаторының қатысуымен сутектендіріп аллил спиртіне айналдырып, қазір ғана жазылған әдістің біреуімен глицеринге айналдырылад</w:t>
      </w:r>
      <w:r w:rsidR="004F30B7">
        <w:rPr>
          <w:rFonts w:ascii="Times New Roman" w:hAnsi="Times New Roman" w:cs="Times New Roman"/>
          <w:noProof/>
          <w:color w:val="000000"/>
          <w:sz w:val="28"/>
          <w:szCs w:val="28"/>
          <w:lang w:val="kk-KZ"/>
        </w:rPr>
        <w:t>ы.</w:t>
      </w:r>
    </w:p>
    <w:p w:rsidR="009F6E87" w:rsidRPr="004F30B7"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 xml:space="preserve">Өндіріске өңделіп енгізілген глицериннің синтетикалық алу тәсілдері халық шаруашылығының маңызды мақсатын ойдағы-дай шешті — техникалық мақсатқа керек тамақ майларының мөлшері кемітілді.                      </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bCs/>
          <w:noProof/>
          <w:color w:val="000000"/>
          <w:sz w:val="28"/>
          <w:szCs w:val="28"/>
          <w:lang w:val="kk-KZ"/>
        </w:rPr>
        <w:t xml:space="preserve">11.2. </w:t>
      </w:r>
      <w:r w:rsidRPr="00D34199">
        <w:rPr>
          <w:rFonts w:ascii="Times New Roman" w:hAnsi="Times New Roman" w:cs="Times New Roman"/>
          <w:b/>
          <w:bCs/>
          <w:noProof/>
          <w:color w:val="000000"/>
          <w:sz w:val="28"/>
          <w:szCs w:val="28"/>
          <w:lang w:val="kk-KZ"/>
        </w:rPr>
        <w:t xml:space="preserve">Фкзикалық қасиеттері. </w:t>
      </w:r>
      <w:r w:rsidRPr="00D34199">
        <w:rPr>
          <w:rFonts w:ascii="Times New Roman" w:hAnsi="Times New Roman" w:cs="Times New Roman"/>
          <w:noProof/>
          <w:color w:val="000000"/>
          <w:sz w:val="28"/>
          <w:szCs w:val="28"/>
          <w:lang w:val="kk-KZ"/>
        </w:rPr>
        <w:t xml:space="preserve">Глицерин-тәтті дәмі бар, нейтралды, қоймалжың, түосіз сүйықтық. </w:t>
      </w:r>
      <w:r w:rsidRPr="00C53CF9">
        <w:rPr>
          <w:rFonts w:ascii="Times New Roman" w:hAnsi="Times New Roman" w:cs="Times New Roman"/>
          <w:noProof/>
          <w:color w:val="000000"/>
          <w:sz w:val="28"/>
          <w:szCs w:val="28"/>
        </w:rPr>
        <w:t>Қиын кристалданады. Балқу тем-пературасы 17° С, тығыздығы 1,26. Өте су тартқыш келеді. Су-мен барлық қатынаста араласады. Атмосфералық қысымда 200°С-де қайнап, біраз ыдырайды. Сондықтан оны тазалау үшін вакуумда айдайды.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11.3. Химиялық қасиеттері. </w:t>
      </w:r>
      <w:r w:rsidRPr="00C53CF9">
        <w:rPr>
          <w:rFonts w:ascii="Times New Roman" w:hAnsi="Times New Roman" w:cs="Times New Roman"/>
          <w:bCs/>
          <w:noProof/>
          <w:color w:val="000000"/>
          <w:sz w:val="28"/>
          <w:szCs w:val="28"/>
          <w:lang w:val="kk-KZ"/>
        </w:rPr>
        <w:t>Глицериннің химиялық қасиеттеріне</w:t>
      </w:r>
      <w:r w:rsidRPr="00C53CF9">
        <w:rPr>
          <w:rFonts w:ascii="Times New Roman" w:hAnsi="Times New Roman" w:cs="Times New Roman"/>
          <w:b/>
          <w:bCs/>
          <w:noProof/>
          <w:color w:val="000000"/>
          <w:sz w:val="28"/>
          <w:szCs w:val="28"/>
          <w:lang w:val="kk-KZ"/>
        </w:rPr>
        <w:t xml:space="preserve"> </w:t>
      </w:r>
      <w:r w:rsidRPr="00C53CF9">
        <w:rPr>
          <w:rFonts w:ascii="Times New Roman" w:hAnsi="Times New Roman" w:cs="Times New Roman"/>
          <w:noProof/>
          <w:color w:val="000000"/>
          <w:sz w:val="28"/>
          <w:szCs w:val="28"/>
          <w:lang w:val="kk-KZ"/>
        </w:rPr>
        <w:t>біріншіден себепші болатын үш гидроксил топтарының болуы.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1.  Глицеринде гидроксил топтарының сутек атомдары ме.талға тек сілтілік металдар емес, сонымен қатар металдардың — темір-дің, мыстың,  кальцийдің,  барийдід және  басқа  тотықтарының ғидраттарымен алмасады.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Ал алынған қосылыстарды </w:t>
      </w:r>
      <w:r w:rsidRPr="00C53CF9">
        <w:rPr>
          <w:rFonts w:ascii="Times New Roman" w:hAnsi="Times New Roman" w:cs="Times New Roman"/>
          <w:iCs/>
          <w:noProof/>
          <w:color w:val="000000"/>
          <w:sz w:val="28"/>
          <w:szCs w:val="28"/>
        </w:rPr>
        <w:t xml:space="preserve">глицераттар </w:t>
      </w:r>
      <w:r w:rsidRPr="00C53CF9">
        <w:rPr>
          <w:rFonts w:ascii="Times New Roman" w:hAnsi="Times New Roman" w:cs="Times New Roman"/>
          <w:noProof/>
          <w:color w:val="000000"/>
          <w:sz w:val="28"/>
          <w:szCs w:val="28"/>
        </w:rPr>
        <w:t>деп атайды. Мыс гли-коляты сияқты, ауыр металдардың, сонымен бірге мыстық, гли-цераттары комплексті сипатта болады (139 бет).</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2.  Галогенсутектермеы  (НСІ және НВг)  әрекеттесуінен гли-цериннің моно- және дихлор- немесе бромгидриндер алынады, мысалы</w:t>
      </w:r>
    </w:p>
    <w:p w:rsidR="009F6E87" w:rsidRPr="004F30B7"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lastRenderedPageBreak/>
        <w:t>Иодты сутекпен реакцияда галогенге глицериннің барлық гидроксил топ-тары алмаса алады, бірақ пайда болған үш иодпропан иодты сутек пен ио</w:t>
      </w:r>
      <w:r w:rsidR="004F30B7">
        <w:rPr>
          <w:rFonts w:ascii="Times New Roman" w:hAnsi="Times New Roman" w:cs="Times New Roman"/>
          <w:noProof/>
          <w:color w:val="000000"/>
          <w:sz w:val="28"/>
          <w:szCs w:val="28"/>
          <w:lang w:val="kk-KZ"/>
        </w:rPr>
        <w:t>дты изопропилге тотықсызданады.</w:t>
      </w:r>
      <w:r w:rsidRPr="004F30B7">
        <w:rPr>
          <w:rFonts w:ascii="Times New Roman" w:hAnsi="Times New Roman" w:cs="Times New Roman"/>
          <w:noProof/>
          <w:color w:val="000000"/>
          <w:sz w:val="28"/>
          <w:szCs w:val="28"/>
          <w:lang w:val="kk-KZ"/>
        </w:rPr>
        <w:t xml:space="preserve">                                       </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3.  Фосфор   галогенидтерінің  әсерінен  галогенге  барлық үш гидроксил алмасады</w:t>
      </w:r>
      <w:r w:rsidR="004F30B7">
        <w:rPr>
          <w:rFonts w:ascii="Times New Roman" w:hAnsi="Times New Roman" w:cs="Times New Roman"/>
          <w:noProof/>
          <w:color w:val="000000"/>
          <w:sz w:val="28"/>
          <w:szCs w:val="28"/>
          <w:lang w:val="kk-KZ"/>
        </w:rPr>
        <w:t>.</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Пайда болғаы 1, 2, 3-үш иод пропан иодпен және фосформен әрекеттесіп иодпен иодты аллилге айырылады: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4.  Глицериннің анорганикалық және органикалық   қышқылдарымен әрекеттесуінен толық және толық емес күрделі эфирлері алынады. Азот қышқылыньщ  толық  эфирінің  пайда   болу реакциясын келтірейік.</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Глицериннің толық азот қышқыл эфирі (глицерин үш нитрат</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 xml:space="preserve">) — </w:t>
      </w:r>
      <w:r w:rsidRPr="00D34199">
        <w:rPr>
          <w:rFonts w:ascii="Times New Roman" w:hAnsi="Times New Roman" w:cs="Times New Roman"/>
          <w:iCs/>
          <w:noProof/>
          <w:color w:val="000000"/>
          <w:sz w:val="28"/>
          <w:szCs w:val="28"/>
          <w:lang w:val="kk-KZ"/>
        </w:rPr>
        <w:t xml:space="preserve">нитроглицерин </w:t>
      </w:r>
      <w:r w:rsidRPr="00D34199">
        <w:rPr>
          <w:rFonts w:ascii="Times New Roman" w:hAnsi="Times New Roman" w:cs="Times New Roman"/>
          <w:noProof/>
          <w:color w:val="000000"/>
          <w:sz w:val="28"/>
          <w:szCs w:val="28"/>
          <w:lang w:val="kk-KZ"/>
        </w:rPr>
        <w:t>—қопарылғыш зат, динамит дайындауда қолданады.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Осы тәрізді глицериннің сірке қышқыл толық эфирі алынады: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Толық   емес    эфирлерге    мысалдар — глицерин    моноацетаты</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глицерин    диацетаты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Әсіресе практикалық маңызы зор — глицеринмен екі негізді ароматик қышқылдың (фталь қышқылы) полиэфирлері.Бұл полиэфирлер — глицеринофталь   смолалары   </w:t>
      </w:r>
      <w:r w:rsidRPr="00C53CF9">
        <w:rPr>
          <w:rFonts w:ascii="Times New Roman" w:hAnsi="Times New Roman" w:cs="Times New Roman"/>
          <w:iCs/>
          <w:noProof/>
          <w:color w:val="000000"/>
          <w:sz w:val="28"/>
          <w:szCs w:val="28"/>
          <w:lang w:val="kk-KZ"/>
        </w:rPr>
        <w:t xml:space="preserve">глифталь </w:t>
      </w:r>
      <w:r w:rsidRPr="00C53CF9">
        <w:rPr>
          <w:rFonts w:ascii="Times New Roman" w:hAnsi="Times New Roman" w:cs="Times New Roman"/>
          <w:noProof/>
          <w:color w:val="000000"/>
          <w:sz w:val="28"/>
          <w:szCs w:val="28"/>
          <w:lang w:val="kk-KZ"/>
        </w:rPr>
        <w:t>деп аталып лактар дайындау үшін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Глицеринмен сусыз щавель қышқылын қыздырғанда пайда болған аралық глицериннің щавель эфирі ажырап, аллил спирті алынады:</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Егерде глицеринді құрамында 2 молекула суы бар кристалды щавель кышқылымен қыздырса, аралық глицериннің құмырсқа қышқыл эфирі пайда болады,  ол кристалды сум</w:t>
      </w:r>
      <w:r w:rsidRPr="00C53CF9">
        <w:rPr>
          <w:rFonts w:ascii="Times New Roman" w:hAnsi="Times New Roman" w:cs="Times New Roman"/>
          <w:noProof/>
          <w:color w:val="000000"/>
          <w:sz w:val="28"/>
          <w:szCs w:val="28"/>
          <w:lang w:val="kk-KZ"/>
        </w:rPr>
        <w:t>ен</w:t>
      </w:r>
      <w:r w:rsidRPr="004F30B7">
        <w:rPr>
          <w:rFonts w:ascii="Times New Roman" w:hAnsi="Times New Roman" w:cs="Times New Roman"/>
          <w:noProof/>
          <w:color w:val="000000"/>
          <w:sz w:val="28"/>
          <w:szCs w:val="28"/>
          <w:lang w:val="kk-KZ"/>
        </w:rPr>
        <w:t xml:space="preserve"> сабынданып, құмырсқа қышқылын береді:</w:t>
      </w:r>
    </w:p>
    <w:p w:rsidR="009F6E87" w:rsidRPr="004F30B7" w:rsidRDefault="004F30B7" w:rsidP="004F30B7">
      <w:pPr>
        <w:shd w:val="clear" w:color="auto" w:fill="FFFFFF"/>
        <w:ind w:firstLine="708"/>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Реакц</w:t>
      </w:r>
      <w:r w:rsidR="009F6E87" w:rsidRPr="004F30B7">
        <w:rPr>
          <w:rFonts w:ascii="Times New Roman" w:hAnsi="Times New Roman" w:cs="Times New Roman"/>
          <w:noProof/>
          <w:color w:val="000000"/>
          <w:sz w:val="28"/>
          <w:szCs w:val="28"/>
          <w:lang w:val="kk-KZ"/>
        </w:rPr>
        <w:t>ия жүрісінде құмырсқа қышқыльг айдалып, глицерин қайтадан ща-вель қышқылымен әрекеттеседі.</w:t>
      </w:r>
    </w:p>
    <w:p w:rsidR="009F6E87" w:rsidRPr="004F30B7" w:rsidRDefault="009F6E87" w:rsidP="00B51D13">
      <w:pPr>
        <w:shd w:val="clear" w:color="auto" w:fill="FFFFFF"/>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5. Глицеринді сусыздандырғанда (бисульфат калий және бас-қа су тартқыш заттармен қыздырғанда) күшті жағымсыз иісі бар, көздің мөлдір қабығына, мүрынға және тыныс жолдарына қоздырмалы әсер ететін жай қанықпаған альдегид акролеині пайда болады</w:t>
      </w:r>
      <w:r w:rsidR="004F30B7">
        <w:rPr>
          <w:rFonts w:ascii="Times New Roman" w:hAnsi="Times New Roman" w:cs="Times New Roman"/>
          <w:noProof/>
          <w:color w:val="000000"/>
          <w:sz w:val="28"/>
          <w:szCs w:val="28"/>
          <w:lang w:val="kk-KZ"/>
        </w:rPr>
        <w:t>.</w:t>
      </w:r>
    </w:p>
    <w:p w:rsidR="009F6E87" w:rsidRPr="004F30B7" w:rsidRDefault="009F6E87" w:rsidP="004F30B7">
      <w:pPr>
        <w:shd w:val="clear" w:color="auto" w:fill="FFFFFF"/>
        <w:ind w:firstLine="708"/>
        <w:contextualSpacing/>
        <w:jc w:val="both"/>
        <w:rPr>
          <w:rFonts w:ascii="Times New Roman" w:hAnsi="Times New Roman" w:cs="Times New Roman"/>
          <w:sz w:val="28"/>
          <w:szCs w:val="28"/>
          <w:lang w:val="kk-KZ"/>
        </w:rPr>
      </w:pPr>
      <w:r w:rsidRPr="004F30B7">
        <w:rPr>
          <w:rFonts w:ascii="Times New Roman" w:hAnsi="Times New Roman" w:cs="Times New Roman"/>
          <w:noProof/>
          <w:color w:val="000000"/>
          <w:sz w:val="28"/>
          <w:szCs w:val="28"/>
          <w:lang w:val="kk-KZ"/>
        </w:rPr>
        <w:t>Акролеин майлардың және майлы заттардың күюінен пайда болады.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Барлық біріншілік және екіншілік спирттер сияқты глицерин тотығады. Тотыққан заттардың құрамы тотықтырғыштың таби-ғатына байланысты. Төменде глицериннің тотығуының ықшамдалған схемасы келтірілген:</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11..4. </w:t>
      </w:r>
      <w:r w:rsidRPr="00D34199">
        <w:rPr>
          <w:rFonts w:ascii="Times New Roman" w:hAnsi="Times New Roman" w:cs="Times New Roman"/>
          <w:b/>
          <w:bCs/>
          <w:noProof/>
          <w:color w:val="000000"/>
          <w:sz w:val="28"/>
          <w:szCs w:val="28"/>
          <w:lang w:val="kk-KZ"/>
        </w:rPr>
        <w:t xml:space="preserve">Қолданылуы. </w:t>
      </w:r>
      <w:r w:rsidRPr="00D34199">
        <w:rPr>
          <w:rFonts w:ascii="Times New Roman" w:hAnsi="Times New Roman" w:cs="Times New Roman"/>
          <w:noProof/>
          <w:color w:val="000000"/>
          <w:sz w:val="28"/>
          <w:szCs w:val="28"/>
          <w:lang w:val="kk-KZ"/>
        </w:rPr>
        <w:t xml:space="preserve">Глицерин көп мөлшерде химия, тамақ (конди-тер бұйымдарын, ликерлер, салқын ішімдіктер және тағы басқа, мата және </w:t>
      </w:r>
      <w:r w:rsidRPr="00D34199">
        <w:rPr>
          <w:rFonts w:ascii="Times New Roman" w:hAnsi="Times New Roman" w:cs="Times New Roman"/>
          <w:noProof/>
          <w:color w:val="000000"/>
          <w:sz w:val="28"/>
          <w:szCs w:val="28"/>
          <w:lang w:val="kk-KZ"/>
        </w:rPr>
        <w:lastRenderedPageBreak/>
        <w:t>полиграфия өндірістерінде (баспа бояуларын құрғаудан сақтау үшін қосады), сонымен қатар өндірістің басқа да са-лаларында қолданылады.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Оны пластикалық заттар және лактар (глифталь смолалары) дайындауда, қопарылғыш затт</w:t>
      </w:r>
      <w:r w:rsidR="004F30B7" w:rsidRPr="00D34199">
        <w:rPr>
          <w:rFonts w:ascii="Times New Roman" w:hAnsi="Times New Roman" w:cs="Times New Roman"/>
          <w:noProof/>
          <w:color w:val="000000"/>
          <w:sz w:val="28"/>
          <w:szCs w:val="28"/>
          <w:lang w:val="kk-KZ"/>
        </w:rPr>
        <w:t>ар мен түтінсіз дәрі, косметикалық және дәрі</w:t>
      </w:r>
      <w:r w:rsidRPr="00D34199">
        <w:rPr>
          <w:rFonts w:ascii="Times New Roman" w:hAnsi="Times New Roman" w:cs="Times New Roman"/>
          <w:noProof/>
          <w:color w:val="000000"/>
          <w:sz w:val="28"/>
          <w:szCs w:val="28"/>
          <w:lang w:val="kk-KZ"/>
        </w:rPr>
        <w:t>дәрмек препараттарын, сонымен қатар антифриз ретінде қолданылады.</w:t>
      </w:r>
    </w:p>
    <w:p w:rsidR="00DE43F2" w:rsidRPr="00C53CF9" w:rsidRDefault="00DE43F2" w:rsidP="00B51D13">
      <w:pPr>
        <w:shd w:val="clear" w:color="auto" w:fill="FFFFFF"/>
        <w:contextualSpacing/>
        <w:jc w:val="center"/>
        <w:rPr>
          <w:rFonts w:ascii="Times New Roman" w:hAnsi="Times New Roman" w:cs="Times New Roman"/>
          <w:b/>
          <w:bCs/>
          <w:color w:val="000000"/>
          <w:sz w:val="28"/>
          <w:szCs w:val="28"/>
          <w:lang w:val="kk-KZ"/>
        </w:rPr>
      </w:pPr>
    </w:p>
    <w:p w:rsidR="006B7D7B" w:rsidRPr="00C53CF9" w:rsidRDefault="006B7D7B" w:rsidP="00B51D13">
      <w:pPr>
        <w:spacing w:after="0"/>
        <w:contextualSpacing/>
        <w:jc w:val="center"/>
        <w:rPr>
          <w:rFonts w:ascii="Times New Roman" w:hAnsi="Times New Roman"/>
          <w:b/>
          <w:sz w:val="28"/>
          <w:szCs w:val="28"/>
          <w:lang w:val="kk-KZ"/>
        </w:rPr>
      </w:pPr>
      <w:r w:rsidRPr="00C53CF9">
        <w:rPr>
          <w:rFonts w:ascii="Times New Roman" w:hAnsi="Times New Roman"/>
          <w:b/>
          <w:sz w:val="28"/>
          <w:szCs w:val="28"/>
          <w:lang w:val="kk-KZ"/>
        </w:rPr>
        <w:t>Оттекті қосылыстар</w:t>
      </w:r>
    </w:p>
    <w:p w:rsidR="006B7D7B" w:rsidRPr="00C53CF9" w:rsidRDefault="006B7D7B" w:rsidP="00B51D13">
      <w:pPr>
        <w:shd w:val="clear" w:color="auto" w:fill="FFFFFF"/>
        <w:contextualSpacing/>
        <w:jc w:val="center"/>
        <w:rPr>
          <w:rFonts w:ascii="Times New Roman" w:hAnsi="Times New Roman" w:cs="Times New Roman"/>
          <w:b/>
          <w:bCs/>
          <w:color w:val="000000"/>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135. </w:t>
      </w:r>
      <w:r w:rsidRPr="00C53CF9">
        <w:rPr>
          <w:rFonts w:ascii="Times New Roman" w:hAnsi="Times New Roman"/>
          <w:sz w:val="28"/>
          <w:szCs w:val="28"/>
          <w:lang w:val="kk-KZ"/>
        </w:rPr>
        <w:t xml:space="preserve"> Этил спирті буының ауамен салыстырғандағы тығыздығы 1,59 болса, оның молекулалык массасы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 1</w:t>
      </w:r>
      <w:r w:rsidRPr="00C53CF9">
        <w:rPr>
          <w:rFonts w:ascii="Times New Roman" w:hAnsi="Times New Roman"/>
          <w:sz w:val="28"/>
          <w:szCs w:val="28"/>
          <w:lang w:val="kk-KZ"/>
        </w:rPr>
        <w:t>,59</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31" style="position:absolute;left:0;text-align:left;z-index:252230656" from="-3pt,.5pt" to="123pt,.5pt"/>
        </w:pict>
      </w:r>
      <w:r w:rsidR="008D1665" w:rsidRPr="00C53CF9">
        <w:rPr>
          <w:rFonts w:ascii="Times New Roman" w:hAnsi="Times New Roman"/>
          <w:sz w:val="28"/>
          <w:szCs w:val="28"/>
          <w:lang w:val="kk-KZ"/>
        </w:rPr>
        <w:t>т/к М</w:t>
      </w:r>
      <w:r w:rsidR="008D1665" w:rsidRPr="00C53CF9">
        <w:rPr>
          <w:rFonts w:ascii="Times New Roman" w:hAnsi="Times New Roman"/>
          <w:sz w:val="28"/>
          <w:szCs w:val="28"/>
          <w:lang w:val="en-US"/>
        </w:rPr>
        <w:t>r</w:t>
      </w:r>
      <w:r w:rsidR="008D1665" w:rsidRPr="00C53CF9">
        <w:rPr>
          <w:rFonts w:ascii="Times New Roman" w:hAnsi="Times New Roman"/>
          <w:sz w:val="28"/>
          <w:szCs w:val="28"/>
        </w:rPr>
        <w:t>(</w:t>
      </w:r>
      <w:r w:rsidR="008D1665" w:rsidRPr="00C53CF9">
        <w:rPr>
          <w:rFonts w:ascii="Times New Roman" w:hAnsi="Times New Roman"/>
          <w:sz w:val="28"/>
          <w:szCs w:val="28"/>
          <w:lang w:val="kk-KZ"/>
        </w:rPr>
        <w:t>С</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Н</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ОН</w:t>
      </w:r>
      <w:r w:rsidR="008D1665" w:rsidRPr="00C53CF9">
        <w:rPr>
          <w:rFonts w:ascii="Times New Roman" w:hAnsi="Times New Roman"/>
          <w:sz w:val="28"/>
          <w:szCs w:val="28"/>
        </w:rPr>
        <w:t>)</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Салыстырмалы тығыздықтың формуласын пайдаланып, этил спиртінің салыстырмалы молекулалық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Мr = 29 · D(ауа)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 = 29 · 1,59 ≈ 46</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 спиртінің салыстырмалы молекулалық массасы  46 – ға тең.</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136.</w:t>
      </w:r>
      <w:r w:rsidRPr="00C53CF9">
        <w:rPr>
          <w:rFonts w:ascii="Times New Roman" w:hAnsi="Times New Roman"/>
          <w:sz w:val="28"/>
          <w:szCs w:val="28"/>
          <w:lang w:val="kk-KZ"/>
        </w:rPr>
        <w:t xml:space="preserve"> Егер 1,15г қаныққан бір атомды спирттен натрий 0,28л сутекті (қ.ж.) ығыстыратын болса, алканолдың формуласын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m(C</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vertAlign w:val="subscript"/>
          <w:lang w:val="en-US"/>
        </w:rPr>
        <w:t>n</w:t>
      </w:r>
      <w:r w:rsidRPr="00C53CF9">
        <w:rPr>
          <w:rFonts w:ascii="Times New Roman" w:hAnsi="Times New Roman"/>
          <w:sz w:val="28"/>
          <w:szCs w:val="28"/>
          <w:vertAlign w:val="subscript"/>
        </w:rPr>
        <w:t>+1</w:t>
      </w:r>
      <w:r w:rsidRPr="00C53CF9">
        <w:rPr>
          <w:rFonts w:ascii="Times New Roman" w:hAnsi="Times New Roman"/>
          <w:sz w:val="28"/>
          <w:szCs w:val="28"/>
          <w:lang w:val="kk-KZ"/>
        </w:rPr>
        <w:t xml:space="preserve">OH) = </w:t>
      </w:r>
      <w:r w:rsidRPr="00C53CF9">
        <w:rPr>
          <w:rFonts w:ascii="Times New Roman" w:hAnsi="Times New Roman"/>
          <w:sz w:val="28"/>
          <w:szCs w:val="28"/>
        </w:rPr>
        <w:t>1,15</w:t>
      </w:r>
      <w:r w:rsidRPr="00C53CF9">
        <w:rPr>
          <w:rFonts w:ascii="Times New Roman" w:hAnsi="Times New Roman"/>
          <w:sz w:val="28"/>
          <w:szCs w:val="28"/>
          <w:lang w:val="kk-KZ"/>
        </w:rPr>
        <w:t>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 0,28л</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Pr>
          <w:rFonts w:ascii="Times New Roman" w:hAnsi="Times New Roman"/>
          <w:noProof/>
          <w:sz w:val="28"/>
          <w:szCs w:val="28"/>
        </w:rPr>
        <w:pict>
          <v:line id="_x0000_s1824" style="position:absolute;left:0;text-align:left;z-index:252223488;mso-position-horizontal-relative:text;mso-position-vertical-relative:text" from="-1pt,.5pt" to="62pt,.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vertAlign w:val="subscript"/>
          <w:lang w:val="en-US"/>
        </w:rPr>
        <w:t>n</w:t>
      </w:r>
      <w:r w:rsidRPr="00C53CF9">
        <w:rPr>
          <w:rFonts w:ascii="Times New Roman" w:hAnsi="Times New Roman"/>
          <w:sz w:val="28"/>
          <w:szCs w:val="28"/>
          <w:vertAlign w:val="subscript"/>
        </w:rPr>
        <w:t>+1</w:t>
      </w:r>
      <w:r w:rsidRPr="00C53CF9">
        <w:rPr>
          <w:rFonts w:ascii="Times New Roman" w:hAnsi="Times New Roman"/>
          <w:sz w:val="28"/>
          <w:szCs w:val="28"/>
          <w:lang w:val="kk-KZ"/>
        </w:rPr>
        <w:t>OH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xml:space="preserve">OH + Nа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ONа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1,15г қаныққан бір атомды спирттен натрий 0,28л сутекті ығыстырып шығаратын болса, натрий қ.ж. 22,4л/моль сутекті ығыстырып шығаратын қаныққан бір атомды спирттің молекулалық масссасын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1,15г – 0,28л</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2Х – 22,4л/моль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640" w:dyaOrig="660">
          <v:shape id="_x0000_i1298" type="#_x0000_t75" style="width:205.5pt;height:37.5pt" o:ole="">
            <v:imagedata r:id="rId477" o:title=""/>
          </v:shape>
          <o:OLEObject Type="Embed" ProgID="Equation.3" ShapeID="_x0000_i1298" DrawAspect="Content" ObjectID="_1525090756" r:id="rId47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Қаныққан бір атомды спирттің молекулалық массасы арқылы n – нің мәнін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OH) = 46г/моль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12n + 2n + 1 + 17 = 46</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46 – 18</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14n = 28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137</w:t>
      </w:r>
      <w:r w:rsidRPr="00C53CF9">
        <w:rPr>
          <w:rFonts w:ascii="Times New Roman" w:hAnsi="Times New Roman"/>
          <w:sz w:val="28"/>
          <w:szCs w:val="28"/>
          <w:lang w:val="kk-KZ"/>
        </w:rPr>
        <w:t>. Мына формулалармен әртүлі спирттердің нешеуі көрсетілген:</w:t>
      </w:r>
    </w:p>
    <w:p w:rsidR="008D1665"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96" style="position:absolute;left:0;text-align:left;flip:y;z-index:252194816;visibility:visible" from="46.25pt,14.25pt" to="46.2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"/>
        </w:pict>
      </w:r>
      <w:r w:rsidR="008D1665" w:rsidRPr="00C53CF9">
        <w:rPr>
          <w:rFonts w:ascii="Times New Roman" w:hAnsi="Times New Roman"/>
          <w:sz w:val="28"/>
          <w:szCs w:val="28"/>
          <w:lang w:val="kk-KZ"/>
        </w:rPr>
        <w:t>С</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ОН         </w:t>
      </w:r>
    </w:p>
    <w:p w:rsidR="008D1665" w:rsidRPr="00C53CF9" w:rsidRDefault="00752AFA" w:rsidP="00B51D13">
      <w:pPr>
        <w:spacing w:after="0"/>
        <w:contextualSpacing/>
        <w:jc w:val="both"/>
        <w:rPr>
          <w:rFonts w:ascii="Times New Roman" w:hAnsi="Times New Roman"/>
          <w:sz w:val="28"/>
          <w:szCs w:val="28"/>
          <w:lang w:val="kk-KZ"/>
        </w:rPr>
      </w:pPr>
      <w:r w:rsidRPr="00752AFA">
        <w:rPr>
          <w:noProof/>
          <w:sz w:val="28"/>
          <w:szCs w:val="28"/>
        </w:rPr>
        <w:pict>
          <v:line id="_x0000_s1797" style="position:absolute;left:0;text-align:left;flip:y;z-index:252195840;visibility:visible" from="83.75pt,15pt" to="83.7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"/>
        </w:pict>
      </w:r>
      <w:r w:rsidR="008D1665" w:rsidRPr="00C53CF9">
        <w:rPr>
          <w:rFonts w:ascii="Times New Roman" w:hAnsi="Times New Roman"/>
          <w:sz w:val="28"/>
          <w:szCs w:val="28"/>
          <w:lang w:val="kk-KZ"/>
        </w:rPr>
        <w:t>С</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ОН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ОН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D1665" w:rsidRPr="00C53CF9" w:rsidRDefault="008D1665" w:rsidP="00B51D13">
      <w:pPr>
        <w:spacing w:after="0"/>
        <w:contextualSpacing/>
        <w:rPr>
          <w:rFonts w:ascii="Times New Roman" w:hAnsi="Times New Roman"/>
          <w:b/>
          <w:sz w:val="28"/>
          <w:szCs w:val="28"/>
          <w:lang w:val="kk-KZ"/>
        </w:rPr>
      </w:pPr>
      <w:r w:rsidRPr="00C53CF9">
        <w:rPr>
          <w:rFonts w:ascii="Times New Roman" w:hAnsi="Times New Roman"/>
          <w:b/>
          <w:sz w:val="28"/>
          <w:szCs w:val="28"/>
          <w:lang w:val="kk-KZ"/>
        </w:rPr>
        <w:t>Жауабы:</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Екі спирт берілген, олар: бутанол -2, пентанол -1.</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138.</w:t>
      </w:r>
      <w:r w:rsidRPr="00C53CF9">
        <w:rPr>
          <w:rFonts w:ascii="Times New Roman" w:hAnsi="Times New Roman"/>
          <w:sz w:val="28"/>
          <w:szCs w:val="28"/>
          <w:lang w:val="kk-KZ"/>
        </w:rPr>
        <w:t xml:space="preserve"> Массасы 46г этил спиртінен іс – жүзінде массасы 18,5г диэтил эфирі алынған. Алынған эфирдің шығымын массалық үлеспен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46г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 320г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23" style="position:absolute;left:0;text-align:left;z-index:252222464" from="-.5pt,.45pt" to="98.5pt,.45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kk-KZ"/>
        </w:rPr>
        <w:sym w:font="Symbol" w:char="F077"/>
      </w:r>
      <w:r w:rsidR="008D1665" w:rsidRPr="00C53CF9">
        <w:rPr>
          <w:rFonts w:ascii="Times New Roman" w:hAnsi="Times New Roman"/>
          <w:sz w:val="28"/>
          <w:szCs w:val="28"/>
          <w:lang w:val="kk-KZ"/>
        </w:rPr>
        <w:t>( C</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Н</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ОC</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Н</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ОН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46г/моль этил спиртінен 74г/моль диэтил эфирі алынады, олай болса 46г этил спиртінен 74г диэтил эфирі алынады. Ал іс – жүзінде 18,5г диэтил эфирі алынғандықтан, диэтил эфирінің шығымын массалық үлеспен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40" w:dyaOrig="620">
          <v:shape id="_x0000_i1299" type="#_x0000_t75" style="width:198pt;height:37.5pt" o:ole="">
            <v:imagedata r:id="rId479" o:title=""/>
          </v:shape>
          <o:OLEObject Type="Embed" ProgID="Equation.3" ShapeID="_x0000_i1299" DrawAspect="Content" ObjectID="_1525090757" r:id="rId48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0,25.</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139</w:t>
      </w:r>
      <w:r w:rsidRPr="00C53CF9">
        <w:rPr>
          <w:rFonts w:ascii="Times New Roman" w:hAnsi="Times New Roman"/>
          <w:sz w:val="28"/>
          <w:szCs w:val="28"/>
          <w:lang w:val="kk-KZ"/>
        </w:rPr>
        <w:t>. Құрамы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O  қосылыстар түрлерін көрсетіңдер. </w:t>
      </w:r>
    </w:p>
    <w:p w:rsidR="008D1665" w:rsidRPr="00C53CF9" w:rsidRDefault="008D1665" w:rsidP="00B51D13">
      <w:pPr>
        <w:spacing w:after="0"/>
        <w:contextualSpacing/>
        <w:rPr>
          <w:rFonts w:ascii="Times New Roman" w:hAnsi="Times New Roman"/>
          <w:b/>
          <w:sz w:val="28"/>
          <w:szCs w:val="28"/>
          <w:lang w:val="kk-KZ"/>
        </w:rPr>
      </w:pPr>
      <w:r w:rsidRPr="00C53CF9">
        <w:rPr>
          <w:rFonts w:ascii="Times New Roman" w:hAnsi="Times New Roman"/>
          <w:b/>
          <w:sz w:val="28"/>
          <w:szCs w:val="28"/>
          <w:lang w:val="kk-KZ"/>
        </w:rPr>
        <w:t>Жауабы:</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О – этил спирті, этанол</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140.</w:t>
      </w:r>
      <w:r w:rsidRPr="00C53CF9">
        <w:rPr>
          <w:rFonts w:ascii="Times New Roman" w:hAnsi="Times New Roman"/>
          <w:sz w:val="28"/>
          <w:szCs w:val="28"/>
          <w:lang w:val="kk-KZ"/>
        </w:rPr>
        <w:t xml:space="preserve"> Егер өндірістегі шығыны 10% болса, 78кг бензолдан алуға болатын фенолдың массасын (кг)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10%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78кг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Pr>
          <w:rFonts w:ascii="Times New Roman" w:hAnsi="Times New Roman"/>
          <w:noProof/>
          <w:sz w:val="28"/>
          <w:szCs w:val="28"/>
        </w:rPr>
        <w:pict>
          <v:line id="_x0000_s1822" style="position:absolute;left:0;text-align:left;z-index:252221440;mso-position-horizontal-relative:text;mso-position-vertical-relative:text" from="-1pt,.5pt" to="62pt,.5pt"/>
        </w:pict>
      </w:r>
      <w:r w:rsidRPr="00C53CF9">
        <w:rPr>
          <w:rFonts w:ascii="Times New Roman" w:hAnsi="Times New Roman"/>
          <w:sz w:val="28"/>
          <w:szCs w:val="28"/>
          <w:lang w:val="kk-KZ"/>
        </w:rPr>
        <w:t xml:space="preserve"> 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Cl + HCl                  (1)</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Cl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HCl           (2)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 –ші реакция теңдеуі бойынша 1моль бензолдан 1моль хлор бензол түзіледі, ал 1моль хлор бензолдан 1моль фенол түзіледі. Олай болса 1моль бензолдан 1моль фенол алынады. Яғни 78г/моль бензолдан 94г/моль фенол түзіледі, ал 78кг бензолдан 94кг фенол алынуы керек. Өндірістік шығыны 10%  құрайтын болғандықтан, түзілген фенолдың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94кг – 100%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90%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460" w:dyaOrig="620">
          <v:shape id="_x0000_i1300" type="#_x0000_t75" style="width:147pt;height:34.5pt" o:ole="">
            <v:imagedata r:id="rId481" o:title=""/>
          </v:shape>
          <o:OLEObject Type="Embed" ProgID="Equation.3" ShapeID="_x0000_i1300" DrawAspect="Content" ObjectID="_1525090758" r:id="rId48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84,6кг.</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141</w:t>
      </w:r>
      <w:r w:rsidRPr="00C53CF9">
        <w:rPr>
          <w:rFonts w:ascii="Times New Roman" w:hAnsi="Times New Roman"/>
          <w:sz w:val="28"/>
          <w:szCs w:val="28"/>
          <w:lang w:val="kk-KZ"/>
        </w:rPr>
        <w:t>. Бутил және изобутил спирттерін сәйкес алъдегидтерді катализатор қатысында гидрлеп алуға болады. Осы алъдегидтерді атаңдар және олардың келтірілген спирттердің түзілу реакцияларының теңдеуін құрыңдар.</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b/>
          <w:sz w:val="28"/>
          <w:szCs w:val="28"/>
          <w:lang w:val="kk-KZ"/>
        </w:rPr>
        <w:t>Жауабы:</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199" o:spid="_x0000_s1798" style="position:absolute;flip:y;z-index:252196864;visibility:visible" from="128.55pt,13.9pt" to="136.0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" strokecolor="#4a7ebb"/>
        </w:pict>
      </w:r>
      <w:r w:rsidRPr="00752AFA">
        <w:rPr>
          <w:noProof/>
          <w:sz w:val="28"/>
          <w:szCs w:val="28"/>
        </w:rPr>
        <w:pict>
          <v:line id="Прямая соединительная линия 200" o:spid="_x0000_s1799" style="position:absolute;flip:y;z-index:252197888;visibility:visible" from="129.05pt,14.9pt" to="139.05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" strokecolor="#4a7ebb"/>
        </w:pic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01" o:spid="_x0000_s1800" style="position:absolute;z-index:252198912;visibility:visible" from="129.55pt,13.7pt" to="137.0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" strokecolor="#4a7ebb"/>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  бутаналь</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03" o:spid="_x0000_s1801" style="position:absolute;flip:y;z-index:252199936;visibility:visible" from="91.55pt,14.65pt" to="99.0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" strokecolor="#4a7ebb"/>
        </w:pict>
      </w:r>
      <w:r w:rsidRPr="00752AFA">
        <w:rPr>
          <w:noProof/>
          <w:sz w:val="28"/>
          <w:szCs w:val="28"/>
        </w:rPr>
        <w:pict>
          <v:line id="Прямая соединительная линия 202" o:spid="_x0000_s1802" style="position:absolute;flip:y;z-index:252200960;visibility:visible" from="92.05pt,15.65pt" to="102.05pt,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" strokecolor="#4a7ebb"/>
        </w:pic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04" o:spid="_x0000_s1803" style="position:absolute;z-index:252201984;visibility:visible" from="93.3pt,11.3pt" to="100.8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" strokecolor="#4a7ebb"/>
        </w:pict>
      </w:r>
      <w:r w:rsidRPr="00752AFA">
        <w:rPr>
          <w:noProof/>
          <w:sz w:val="28"/>
          <w:szCs w:val="28"/>
        </w:rPr>
        <w:pict>
          <v:line id="Прямая соединительная линия 205" o:spid="_x0000_s1804" style="position:absolute;z-index:252203008;visibility:visible" from="48.8pt,13.6pt" to="48.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" strokecolor="#4a7ebb"/>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 – С               - изобутаналь немесе 2 –метилпропаналь</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Н</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06" o:spid="_x0000_s1806" style="position:absolute;flip:y;z-index:252205056;visibility:visible" from="129.05pt,14.15pt" to="139.0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" strokecolor="#4a7ebb"/>
        </w:pict>
      </w:r>
      <w:r w:rsidRPr="00752AFA">
        <w:rPr>
          <w:noProof/>
          <w:sz w:val="28"/>
          <w:szCs w:val="28"/>
        </w:rPr>
        <w:pict>
          <v:line id="Прямая соединительная линия 207" o:spid="_x0000_s1805" style="position:absolute;flip:y;z-index:252204032;visibility:visible" from="128.55pt,13.15pt" to="136.0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" strokecolor="#4a7ebb"/>
        </w:pict>
      </w:r>
      <w:r w:rsidR="008D1665" w:rsidRPr="00C53CF9">
        <w:rPr>
          <w:rFonts w:ascii="Times New Roman" w:hAnsi="Times New Roman"/>
          <w:sz w:val="28"/>
          <w:szCs w:val="28"/>
          <w:lang w:val="kk-KZ"/>
        </w:rPr>
        <w:t xml:space="preserve">                                        О                                                                 </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08" o:spid="_x0000_s1807" style="position:absolute;z-index:252206080;visibility:visible" from="129.55pt,12.95pt" to="137.0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" strokecolor="#4a7ebb"/>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 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lang w:val="kk-KZ"/>
        </w:rPr>
        <w:sym w:font="Symbol" w:char="F0AE"/>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ОН              </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11" o:spid="_x0000_s1809" style="position:absolute;flip:y;z-index:252208128;visibility:visible" from="86.05pt,14.9pt" to="96.05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" strokecolor="#4a7ebb"/>
        </w:pict>
      </w:r>
      <w:r w:rsidRPr="00752AFA">
        <w:rPr>
          <w:noProof/>
          <w:sz w:val="28"/>
          <w:szCs w:val="28"/>
        </w:rPr>
        <w:pict>
          <v:line id="Прямая соединительная линия 210" o:spid="_x0000_s1808" style="position:absolute;flip:y;z-index:252207104;visibility:visible" from="85.55pt,13.9pt" to="93.0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" strokecolor="#4a7ebb"/>
        </w:pic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rPr>
          <w:rFonts w:ascii="Times New Roman" w:hAnsi="Times New Roman"/>
          <w:sz w:val="28"/>
          <w:szCs w:val="28"/>
          <w:lang w:val="kk-KZ"/>
        </w:rPr>
      </w:pPr>
      <w:r w:rsidRPr="00752AFA">
        <w:rPr>
          <w:noProof/>
          <w:sz w:val="28"/>
          <w:szCs w:val="28"/>
        </w:rPr>
        <w:pict>
          <v:line id="Прямая соединительная линия 213" o:spid="_x0000_s1810" style="position:absolute;z-index:252209152;visibility:visible" from="86.55pt,11.3pt" to="94.0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" strokecolor="#4a7ebb"/>
        </w:pict>
      </w:r>
      <w:r w:rsidRPr="00752AFA">
        <w:rPr>
          <w:noProof/>
          <w:sz w:val="28"/>
          <w:szCs w:val="28"/>
        </w:rPr>
        <w:pict>
          <v:line id="Прямая соединительная линия 212" o:spid="_x0000_s1811" style="position:absolute;z-index:252210176;visibility:visible" from="43.05pt,14.1pt" to="43.0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" strokecolor="#4a7ebb"/>
        </w:pict>
      </w:r>
      <w:r w:rsidRPr="00752AFA">
        <w:rPr>
          <w:noProof/>
          <w:sz w:val="28"/>
          <w:szCs w:val="28"/>
        </w:rPr>
        <w:pict>
          <v:line id="Прямая соединительная линия 214" o:spid="_x0000_s1812" style="position:absolute;z-index:252211200;visibility:visible" from="205.5pt,14.25pt" to="20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" strokecolor="#4a7ebb"/>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 – С          + 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lang w:val="kk-KZ"/>
        </w:rPr>
        <w:sym w:font="Symbol" w:char="F0AE"/>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ОН                 </w:t>
      </w:r>
    </w:p>
    <w:p w:rsidR="008D1665" w:rsidRPr="00C53CF9" w:rsidRDefault="008D1665"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Н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142.</w:t>
      </w:r>
      <w:r w:rsidRPr="00C53CF9">
        <w:rPr>
          <w:rFonts w:ascii="Times New Roman" w:hAnsi="Times New Roman"/>
          <w:sz w:val="28"/>
          <w:szCs w:val="28"/>
          <w:lang w:val="kk-KZ"/>
        </w:rPr>
        <w:t xml:space="preserve"> 30г прапанол мен 20г калий әрекеттескенде шығымы 60% болса, түзілетін сутектің (қ.ж.) көлемін есептеңіз.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7</w:t>
      </w:r>
      <w:r w:rsidRPr="00C53CF9">
        <w:rPr>
          <w:rFonts w:ascii="Times New Roman" w:hAnsi="Times New Roman"/>
          <w:sz w:val="28"/>
          <w:szCs w:val="28"/>
          <w:lang w:val="en-US"/>
        </w:rPr>
        <w:t>OH</w:t>
      </w:r>
      <w:r w:rsidRPr="00C53CF9">
        <w:rPr>
          <w:rFonts w:ascii="Times New Roman" w:hAnsi="Times New Roman"/>
          <w:sz w:val="28"/>
          <w:szCs w:val="28"/>
        </w:rPr>
        <w:t>) = 30г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(К) = 20г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 xml:space="preserve"> = 60%</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20" style="position:absolute;left:0;text-align:left;z-index:252219392" from="-1pt,1pt" to="53pt,1pt"/>
        </w:pict>
      </w:r>
      <w:r w:rsidR="008D1665" w:rsidRPr="00C53CF9">
        <w:rPr>
          <w:rFonts w:ascii="Times New Roman" w:hAnsi="Times New Roman"/>
          <w:sz w:val="28"/>
          <w:szCs w:val="28"/>
        </w:rPr>
        <w:t xml:space="preserve">т/к </w:t>
      </w:r>
      <w:r w:rsidR="008D1665" w:rsidRPr="00C53CF9">
        <w:rPr>
          <w:rFonts w:ascii="Times New Roman" w:hAnsi="Times New Roman"/>
          <w:sz w:val="28"/>
          <w:szCs w:val="28"/>
          <w:lang w:val="en-US"/>
        </w:rPr>
        <w:t>V</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2</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w:t>
      </w:r>
      <w:r w:rsidRPr="00C53CF9">
        <w:rPr>
          <w:rFonts w:ascii="Times New Roman" w:hAnsi="Times New Roman"/>
          <w:sz w:val="28"/>
          <w:szCs w:val="28"/>
          <w:lang w:val="kk-KZ"/>
        </w:rPr>
        <w:t>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 xml:space="preserve">ОН + 2К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ОК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Прапанол мен калийдің зат мөлшерін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OH) = 0,5моль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(К) = 0,5моль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2моль прапанол мен 2моль калий әрекеттескенде 1моль сутек түзіледі, ал 0,5моль прапанол мен 0,5моль калий әрекеттессе 0,25моль сутек түзіледі. Түзілген сутектің көлемін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6E"/>
      </w:r>
      <w:r w:rsidRPr="00C53CF9">
        <w:rPr>
          <w:rFonts w:ascii="Times New Roman" w:hAnsi="Times New Roman"/>
          <w:sz w:val="28"/>
          <w:szCs w:val="28"/>
          <w:lang w:val="kk-KZ"/>
        </w:rPr>
        <w:t xml:space="preserve"> = 22,4л/моль </w:t>
      </w:r>
      <w:r w:rsidRPr="00C53CF9">
        <w:rPr>
          <w:rFonts w:ascii="Times New Roman" w:hAnsi="Times New Roman"/>
          <w:sz w:val="28"/>
          <w:szCs w:val="28"/>
        </w:rPr>
        <w:sym w:font="Symbol" w:char="F0D7"/>
      </w:r>
      <w:r w:rsidRPr="00C53CF9">
        <w:rPr>
          <w:rFonts w:ascii="Times New Roman" w:hAnsi="Times New Roman"/>
          <w:sz w:val="28"/>
          <w:szCs w:val="28"/>
          <w:lang w:val="kk-KZ"/>
        </w:rPr>
        <w:t xml:space="preserve"> 0,25моль = 5,6л</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5,6л бұл 100 пайыз түзілген сутектің көлемі, есептің шарты бойынша 60 пайыз түзілген. Сондықтан түзілген 60 пайыз сутектің көлемін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00" w:dyaOrig="660">
          <v:shape id="_x0000_i1301" type="#_x0000_t75" style="width:153pt;height:37.5pt" o:ole="">
            <v:imagedata r:id="rId483" o:title=""/>
          </v:shape>
          <o:OLEObject Type="Embed" ProgID="Equation.3" ShapeID="_x0000_i1301" DrawAspect="Content" ObjectID="_1525090759" r:id="rId48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3,36л сутек түзілген.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143</w:t>
      </w:r>
      <w:r w:rsidRPr="00C53CF9">
        <w:rPr>
          <w:rFonts w:ascii="Times New Roman" w:hAnsi="Times New Roman"/>
          <w:sz w:val="28"/>
          <w:szCs w:val="28"/>
          <w:lang w:val="kk-KZ"/>
        </w:rPr>
        <w:t>. Спирттер электр тогын өткізбейді, сонымен бірге гидрокисл тобы болғандықтан, сілтілер тәрізді спирттер балқыған  күйде  немесе  судағы ерітіндісінде электр тогын өткізеді. Мұны немен түсіндруге болады?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Спирттер балқыған күйде немесе судағы ерітіндісінде сутегі катионын бөле отырып иондарға ыдырайды, сондықтан балқыған  күйде  немесе  судағы ерітіндісінде электр тогын өткізеді</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144.</w:t>
      </w:r>
      <w:r w:rsidRPr="00C53CF9">
        <w:rPr>
          <w:rFonts w:ascii="Times New Roman" w:hAnsi="Times New Roman"/>
          <w:sz w:val="28"/>
          <w:szCs w:val="28"/>
          <w:lang w:val="kk-KZ"/>
        </w:rPr>
        <w:t xml:space="preserve"> 16г метил спиртін толық жаққанда түзілетіндей газ алу үшін спирттік ашитын глюкозаның массасын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es-ES"/>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ОН</w:t>
      </w:r>
      <w:r w:rsidRPr="00C53CF9">
        <w:rPr>
          <w:rFonts w:ascii="Times New Roman" w:hAnsi="Times New Roman"/>
          <w:sz w:val="28"/>
          <w:szCs w:val="28"/>
        </w:rPr>
        <w:t>) = 16</w:t>
      </w:r>
      <w:r w:rsidRPr="00C53CF9">
        <w:rPr>
          <w:rFonts w:ascii="Times New Roman" w:hAnsi="Times New Roman"/>
          <w:sz w:val="28"/>
          <w:szCs w:val="28"/>
          <w:lang w:val="kk-KZ"/>
        </w:rPr>
        <w:t>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21" style="position:absolute;left:0;text-align:left;z-index:252220416" from="-1pt,.95pt" to="62pt,.95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s-ES"/>
        </w:rPr>
        <w:t>m</w:t>
      </w:r>
      <w:r w:rsidR="008D1665" w:rsidRPr="00C53CF9">
        <w:rPr>
          <w:rFonts w:ascii="Times New Roman" w:hAnsi="Times New Roman"/>
          <w:sz w:val="28"/>
          <w:szCs w:val="28"/>
        </w:rPr>
        <w:t>(</w:t>
      </w:r>
      <w:r w:rsidR="008D1665" w:rsidRPr="00C53CF9">
        <w:rPr>
          <w:rFonts w:ascii="Times New Roman" w:hAnsi="Times New Roman"/>
          <w:sz w:val="28"/>
          <w:szCs w:val="28"/>
          <w:lang w:val="es-ES"/>
        </w:rPr>
        <w:t>C</w:t>
      </w:r>
      <w:r w:rsidR="008D1665" w:rsidRPr="00C53CF9">
        <w:rPr>
          <w:rFonts w:ascii="Times New Roman" w:hAnsi="Times New Roman"/>
          <w:sz w:val="28"/>
          <w:szCs w:val="28"/>
          <w:vertAlign w:val="subscript"/>
        </w:rPr>
        <w:t>6</w:t>
      </w:r>
      <w:r w:rsidR="008D1665" w:rsidRPr="00C53CF9">
        <w:rPr>
          <w:rFonts w:ascii="Times New Roman" w:hAnsi="Times New Roman"/>
          <w:sz w:val="28"/>
          <w:szCs w:val="28"/>
          <w:lang w:val="es-ES"/>
        </w:rPr>
        <w:t>H</w:t>
      </w:r>
      <w:r w:rsidR="008D1665" w:rsidRPr="00C53CF9">
        <w:rPr>
          <w:rFonts w:ascii="Times New Roman" w:hAnsi="Times New Roman"/>
          <w:sz w:val="28"/>
          <w:szCs w:val="28"/>
          <w:vertAlign w:val="subscript"/>
        </w:rPr>
        <w:t>12</w:t>
      </w:r>
      <w:r w:rsidR="008D1665" w:rsidRPr="00C53CF9">
        <w:rPr>
          <w:rFonts w:ascii="Times New Roman" w:hAnsi="Times New Roman"/>
          <w:sz w:val="28"/>
          <w:szCs w:val="28"/>
          <w:lang w:val="es-ES"/>
        </w:rPr>
        <w:t>O</w:t>
      </w:r>
      <w:r w:rsidR="008D1665" w:rsidRPr="00C53CF9">
        <w:rPr>
          <w:rFonts w:ascii="Times New Roman" w:hAnsi="Times New Roman"/>
          <w:sz w:val="28"/>
          <w:szCs w:val="28"/>
          <w:vertAlign w:val="subscript"/>
        </w:rPr>
        <w:t>6</w:t>
      </w:r>
      <w:r w:rsidR="008D1665" w:rsidRPr="00C53CF9">
        <w:rPr>
          <w:rFonts w:ascii="Times New Roman" w:hAnsi="Times New Roman"/>
          <w:sz w:val="28"/>
          <w:szCs w:val="28"/>
        </w:rPr>
        <w:t xml:space="preserve">) = </w:t>
      </w:r>
      <w:r w:rsidR="008D1665" w:rsidRPr="00C53CF9">
        <w:rPr>
          <w:rFonts w:ascii="Times New Roman" w:hAnsi="Times New Roman"/>
          <w:sz w:val="28"/>
          <w:szCs w:val="28"/>
          <w:lang w:val="kk-KZ"/>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ОН </w:t>
      </w:r>
      <w:r w:rsidRPr="00C53CF9">
        <w:rPr>
          <w:rFonts w:ascii="Times New Roman" w:hAnsi="Times New Roman"/>
          <w:sz w:val="28"/>
          <w:szCs w:val="28"/>
        </w:rPr>
        <w:t xml:space="preserve">+ </w:t>
      </w:r>
      <w:r w:rsidRPr="00C53CF9">
        <w:rPr>
          <w:rFonts w:ascii="Times New Roman" w:hAnsi="Times New Roman"/>
          <w:sz w:val="28"/>
          <w:szCs w:val="28"/>
          <w:lang w:val="kk-KZ"/>
        </w:rPr>
        <w:t>3</w:t>
      </w:r>
      <w:r w:rsidRPr="00C53CF9">
        <w:rPr>
          <w:rFonts w:ascii="Times New Roman" w:hAnsi="Times New Roman"/>
          <w:sz w:val="28"/>
          <w:szCs w:val="28"/>
        </w:rPr>
        <w:t>О</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rPr>
        <w:sym w:font="Symbol" w:char="F0AE"/>
      </w:r>
      <w:r w:rsidRPr="00C53CF9">
        <w:rPr>
          <w:rFonts w:ascii="Times New Roman" w:hAnsi="Times New Roman"/>
          <w:sz w:val="28"/>
          <w:szCs w:val="28"/>
        </w:rPr>
        <w:t xml:space="preserve"> </w:t>
      </w:r>
      <w:r w:rsidRPr="00C53CF9">
        <w:rPr>
          <w:rFonts w:ascii="Times New Roman" w:hAnsi="Times New Roman"/>
          <w:sz w:val="28"/>
          <w:szCs w:val="28"/>
          <w:lang w:val="kk-KZ"/>
        </w:rPr>
        <w:t>2</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+ 2Н</w:t>
      </w:r>
      <w:r w:rsidRPr="00C53CF9">
        <w:rPr>
          <w:rFonts w:ascii="Times New Roman" w:hAnsi="Times New Roman"/>
          <w:sz w:val="28"/>
          <w:szCs w:val="28"/>
          <w:vertAlign w:val="subscript"/>
        </w:rPr>
        <w:t>2</w:t>
      </w:r>
      <w:r w:rsidRPr="00C53CF9">
        <w:rPr>
          <w:rFonts w:ascii="Times New Roman" w:hAnsi="Times New Roman"/>
          <w:sz w:val="28"/>
          <w:szCs w:val="28"/>
        </w:rPr>
        <w:t>О                      (1)</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lastRenderedPageBreak/>
        <w:t>С</w:t>
      </w:r>
      <w:r w:rsidRPr="00C53CF9">
        <w:rPr>
          <w:rFonts w:ascii="Times New Roman" w:hAnsi="Times New Roman"/>
          <w:sz w:val="28"/>
          <w:szCs w:val="28"/>
          <w:vertAlign w:val="subscript"/>
        </w:rPr>
        <w:t>6</w:t>
      </w:r>
      <w:r w:rsidRPr="00C53CF9">
        <w:rPr>
          <w:rFonts w:ascii="Times New Roman" w:hAnsi="Times New Roman"/>
          <w:sz w:val="28"/>
          <w:szCs w:val="28"/>
          <w:lang w:val="kk-KZ"/>
        </w:rPr>
        <w:t>Н</w:t>
      </w:r>
      <w:r w:rsidRPr="00C53CF9">
        <w:rPr>
          <w:rFonts w:ascii="Times New Roman" w:hAnsi="Times New Roman"/>
          <w:sz w:val="28"/>
          <w:szCs w:val="28"/>
          <w:vertAlign w:val="subscript"/>
        </w:rPr>
        <w:t>12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rPr>
        <w:t xml:space="preserve"> 2</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O</w:t>
      </w:r>
      <w:r w:rsidRPr="00C53CF9">
        <w:rPr>
          <w:rFonts w:ascii="Times New Roman" w:hAnsi="Times New Roman"/>
          <w:sz w:val="28"/>
          <w:szCs w:val="28"/>
          <w:lang w:val="kk-KZ"/>
        </w:rPr>
        <w:t>Н</w:t>
      </w:r>
      <w:r w:rsidRPr="00C53CF9">
        <w:rPr>
          <w:rFonts w:ascii="Times New Roman" w:hAnsi="Times New Roman"/>
          <w:sz w:val="28"/>
          <w:szCs w:val="28"/>
        </w:rPr>
        <w:t xml:space="preserve"> + 2</w:t>
      </w:r>
      <w:r w:rsidRPr="00C53CF9">
        <w:rPr>
          <w:rFonts w:ascii="Times New Roman" w:hAnsi="Times New Roman"/>
          <w:sz w:val="28"/>
          <w:szCs w:val="28"/>
          <w:lang w:val="en-US"/>
        </w:rPr>
        <w:t>CO</w:t>
      </w:r>
      <w:r w:rsidRPr="00C53CF9">
        <w:rPr>
          <w:rFonts w:ascii="Times New Roman" w:hAnsi="Times New Roman"/>
          <w:sz w:val="28"/>
          <w:szCs w:val="28"/>
          <w:vertAlign w:val="subscript"/>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xml:space="preserve">) 1 –ші реакция теңдеуі бойынша </w:t>
      </w:r>
      <w:r w:rsidRPr="00C53CF9">
        <w:rPr>
          <w:rFonts w:ascii="Times New Roman" w:hAnsi="Times New Roman"/>
          <w:sz w:val="28"/>
          <w:szCs w:val="28"/>
        </w:rPr>
        <w:t>32</w:t>
      </w:r>
      <w:r w:rsidRPr="00C53CF9">
        <w:rPr>
          <w:rFonts w:ascii="Times New Roman" w:hAnsi="Times New Roman"/>
          <w:sz w:val="28"/>
          <w:szCs w:val="28"/>
          <w:lang w:val="kk-KZ"/>
        </w:rPr>
        <w:t xml:space="preserve">г/моль метил спирті толық жанғанда </w:t>
      </w:r>
      <w:r w:rsidRPr="00C53CF9">
        <w:rPr>
          <w:rFonts w:ascii="Times New Roman" w:hAnsi="Times New Roman"/>
          <w:sz w:val="28"/>
          <w:szCs w:val="28"/>
        </w:rPr>
        <w:t>44</w:t>
      </w:r>
      <w:r w:rsidRPr="00C53CF9">
        <w:rPr>
          <w:rFonts w:ascii="Times New Roman" w:hAnsi="Times New Roman"/>
          <w:sz w:val="28"/>
          <w:szCs w:val="28"/>
          <w:lang w:val="kk-KZ"/>
        </w:rPr>
        <w:t>г/моль көмірқышқыл газы түзіледі, ал 16г метил спирті жанғанда түзілетін көмірқышқыл газының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32г/моль – </w:t>
      </w:r>
      <w:r w:rsidRPr="00C53CF9">
        <w:rPr>
          <w:rFonts w:ascii="Times New Roman" w:hAnsi="Times New Roman"/>
          <w:sz w:val="28"/>
          <w:szCs w:val="28"/>
        </w:rPr>
        <w:t>44</w:t>
      </w:r>
      <w:r w:rsidRPr="00C53CF9">
        <w:rPr>
          <w:rFonts w:ascii="Times New Roman" w:hAnsi="Times New Roman"/>
          <w:sz w:val="28"/>
          <w:szCs w:val="28"/>
          <w:lang w:val="kk-KZ"/>
        </w:rPr>
        <w:t>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16г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00" w:dyaOrig="620">
          <v:shape id="_x0000_i1302" type="#_x0000_t75" style="width:2in;height:34.5pt" o:ole="">
            <v:imagedata r:id="rId485" o:title=""/>
          </v:shape>
          <o:OLEObject Type="Embed" ProgID="Equation.3" ShapeID="_x0000_i1302" DrawAspect="Content" ObjectID="_1525090760" r:id="rId48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 –ші реакция теңдеуі бойынша 88г/моль көмірқышқыл газы түзілгенде 180г/моль глюкоза ашиды, ал 22г көмірқышқыл газы түзілгенде ашитын глюкозаның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88г/моль – 180г/моль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rPr>
        <w:t>22</w:t>
      </w:r>
      <w:r w:rsidRPr="00C53CF9">
        <w:rPr>
          <w:rFonts w:ascii="Times New Roman" w:hAnsi="Times New Roman"/>
          <w:sz w:val="28"/>
          <w:szCs w:val="28"/>
          <w:lang w:val="kk-KZ"/>
        </w:rPr>
        <w:t xml:space="preserve">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00" w:dyaOrig="620">
          <v:shape id="_x0000_i1303" type="#_x0000_t75" style="width:154.5pt;height:34.5pt" o:ole="">
            <v:imagedata r:id="rId487" o:title=""/>
          </v:shape>
          <o:OLEObject Type="Embed" ProgID="Equation.3" ShapeID="_x0000_i1303" DrawAspect="Content" ObjectID="_1525090761" r:id="rId48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r w:rsidRPr="00C53CF9">
        <w:rPr>
          <w:rFonts w:ascii="Times New Roman" w:hAnsi="Times New Roman"/>
          <w:sz w:val="28"/>
          <w:szCs w:val="28"/>
        </w:rPr>
        <w:t>45</w:t>
      </w:r>
      <w:r w:rsidRPr="00C53CF9">
        <w:rPr>
          <w:rFonts w:ascii="Times New Roman" w:hAnsi="Times New Roman"/>
          <w:sz w:val="28"/>
          <w:szCs w:val="28"/>
          <w:lang w:val="kk-KZ"/>
        </w:rPr>
        <w:t>г.</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145.</w:t>
      </w:r>
      <w:r w:rsidRPr="00C53CF9">
        <w:rPr>
          <w:rFonts w:ascii="Times New Roman" w:hAnsi="Times New Roman"/>
          <w:sz w:val="28"/>
          <w:szCs w:val="28"/>
          <w:lang w:val="kk-KZ"/>
        </w:rPr>
        <w:t xml:space="preserve"> 17,4г метил спиртінен 12г диметил эфирі алынған болса, диметил эфирінің шығымы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lang w:val="en-US"/>
        </w:rPr>
        <w:t>OH</w:t>
      </w:r>
      <w:r w:rsidRPr="00C53CF9">
        <w:rPr>
          <w:rFonts w:ascii="Times New Roman" w:hAnsi="Times New Roman"/>
          <w:sz w:val="28"/>
          <w:szCs w:val="28"/>
        </w:rPr>
        <w:t xml:space="preserve">) = </w:t>
      </w:r>
      <w:r w:rsidRPr="00C53CF9">
        <w:rPr>
          <w:rFonts w:ascii="Times New Roman" w:hAnsi="Times New Roman"/>
          <w:sz w:val="28"/>
          <w:szCs w:val="28"/>
          <w:lang w:val="kk-KZ"/>
        </w:rPr>
        <w:t>17,4</w:t>
      </w:r>
      <w:r w:rsidRPr="00C53CF9">
        <w:rPr>
          <w:rFonts w:ascii="Times New Roman" w:hAnsi="Times New Roman"/>
          <w:sz w:val="28"/>
          <w:szCs w:val="28"/>
        </w:rPr>
        <w:t>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3</w:t>
      </w:r>
      <w:r w:rsidRPr="00C53CF9">
        <w:rPr>
          <w:rFonts w:ascii="Times New Roman" w:hAnsi="Times New Roman"/>
          <w:sz w:val="28"/>
          <w:szCs w:val="28"/>
          <w:lang w:val="en-US"/>
        </w:rPr>
        <w:t>CO</w:t>
      </w:r>
      <w:r w:rsidRPr="00C53CF9">
        <w:rPr>
          <w:rFonts w:ascii="Times New Roman" w:hAnsi="Times New Roman"/>
          <w:sz w:val="28"/>
          <w:szCs w:val="28"/>
        </w:rPr>
        <w:t>СН</w:t>
      </w:r>
      <w:r w:rsidRPr="00C53CF9">
        <w:rPr>
          <w:rFonts w:ascii="Times New Roman" w:hAnsi="Times New Roman"/>
          <w:sz w:val="28"/>
          <w:szCs w:val="28"/>
          <w:vertAlign w:val="subscript"/>
        </w:rPr>
        <w:t>3</w:t>
      </w:r>
      <w:r w:rsidRPr="00C53CF9">
        <w:rPr>
          <w:rFonts w:ascii="Times New Roman" w:hAnsi="Times New Roman"/>
          <w:sz w:val="28"/>
          <w:szCs w:val="28"/>
        </w:rPr>
        <w:t>) = 12г</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15" style="position:absolute;left:0;text-align:left;z-index:252214272" from="0,0" to="81pt,0"/>
        </w:pict>
      </w:r>
      <w:r w:rsidR="008D1665" w:rsidRPr="00C53CF9">
        <w:rPr>
          <w:rFonts w:ascii="Times New Roman" w:hAnsi="Times New Roman"/>
          <w:sz w:val="28"/>
          <w:szCs w:val="28"/>
        </w:rPr>
        <w:sym w:font="Symbol" w:char="F068"/>
      </w:r>
      <w:r w:rsidR="008D1665" w:rsidRPr="00C53CF9">
        <w:rPr>
          <w:rFonts w:ascii="Times New Roman" w:hAnsi="Times New Roman"/>
          <w:sz w:val="28"/>
          <w:szCs w:val="28"/>
        </w:rPr>
        <w:t>(</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3</w:t>
      </w:r>
      <w:r w:rsidR="008D1665" w:rsidRPr="00C53CF9">
        <w:rPr>
          <w:rFonts w:ascii="Times New Roman" w:hAnsi="Times New Roman"/>
          <w:sz w:val="28"/>
          <w:szCs w:val="28"/>
          <w:lang w:val="en-US"/>
        </w:rPr>
        <w:t>CO</w:t>
      </w:r>
      <w:r w:rsidR="008D1665" w:rsidRPr="00C53CF9">
        <w:rPr>
          <w:rFonts w:ascii="Times New Roman" w:hAnsi="Times New Roman"/>
          <w:sz w:val="28"/>
          <w:szCs w:val="28"/>
        </w:rPr>
        <w:t>СН</w:t>
      </w:r>
      <w:r w:rsidR="008D1665" w:rsidRPr="00C53CF9">
        <w:rPr>
          <w:rFonts w:ascii="Times New Roman" w:hAnsi="Times New Roman"/>
          <w:sz w:val="28"/>
          <w:szCs w:val="28"/>
          <w:vertAlign w:val="subscript"/>
        </w:rPr>
        <w:t>3</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ОН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ОН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w:t>
      </w:r>
      <w:r w:rsidRPr="00C53CF9">
        <w:rPr>
          <w:rFonts w:ascii="Times New Roman" w:hAnsi="Times New Roman"/>
          <w:sz w:val="28"/>
          <w:szCs w:val="28"/>
          <w:lang w:val="en-US"/>
        </w:rPr>
        <w:t>H</w:t>
      </w:r>
      <w:r w:rsidRPr="00C53CF9">
        <w:rPr>
          <w:rFonts w:ascii="Times New Roman" w:hAnsi="Times New Roman"/>
          <w:sz w:val="28"/>
          <w:szCs w:val="28"/>
          <w:vertAlign w:val="subscript"/>
        </w:rPr>
        <w:t>3</w:t>
      </w:r>
      <w:r w:rsidRPr="00C53CF9">
        <w:rPr>
          <w:rFonts w:ascii="Times New Roman" w:hAnsi="Times New Roman"/>
          <w:sz w:val="28"/>
          <w:szCs w:val="28"/>
          <w:lang w:val="en-US"/>
        </w:rPr>
        <w:t>CO</w:t>
      </w:r>
      <w:r w:rsidRPr="00C53CF9">
        <w:rPr>
          <w:rFonts w:ascii="Times New Roman" w:hAnsi="Times New Roman"/>
          <w:sz w:val="28"/>
          <w:szCs w:val="28"/>
        </w:rPr>
        <w:t>СН</w:t>
      </w:r>
      <w:r w:rsidRPr="00C53CF9">
        <w:rPr>
          <w:rFonts w:ascii="Times New Roman" w:hAnsi="Times New Roman"/>
          <w:sz w:val="28"/>
          <w:szCs w:val="28"/>
          <w:vertAlign w:val="subscript"/>
        </w:rPr>
        <w:t>3</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32г/моль метил спиртінен 46г/моль димет-</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ил эфирі алынады, ал 17,44г метил спиртінен алынатын диметил эфирінің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32г/моль – 46г/моль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17,4г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80" w:dyaOrig="620">
          <v:shape id="_x0000_i1304" type="#_x0000_t75" style="width:165pt;height:34.5pt" o:ole="">
            <v:imagedata r:id="rId489" o:title=""/>
          </v:shape>
          <o:OLEObject Type="Embed" ProgID="Equation.3" ShapeID="_x0000_i1304" DrawAspect="Content" ObjectID="_1525090762" r:id="rId49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Диметил эфирінің шығымын анықтаймыз.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20" w:dyaOrig="620">
          <v:shape id="_x0000_i1305" type="#_x0000_t75" style="width:207pt;height:34.5pt" o:ole="">
            <v:imagedata r:id="rId491" o:title=""/>
          </v:shape>
          <o:OLEObject Type="Embed" ProgID="Equation.3" ShapeID="_x0000_i1305" DrawAspect="Content" ObjectID="_1525090763" r:id="rId49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Диметил эфирінің шығымы 48%.</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146</w:t>
      </w:r>
      <w:r w:rsidRPr="00C53CF9">
        <w:rPr>
          <w:rFonts w:ascii="Times New Roman" w:hAnsi="Times New Roman"/>
          <w:sz w:val="28"/>
          <w:szCs w:val="28"/>
          <w:lang w:val="kk-KZ"/>
        </w:rPr>
        <w:t>. Бензолдағы  23г этил спирті ерітіндісіне 2,5г натриймен әсер еткенде алынатын сутегі қандай көлем алады?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lang w:val="en-US"/>
        </w:rPr>
        <w:t>OH</w:t>
      </w:r>
      <w:r w:rsidRPr="00C53CF9">
        <w:rPr>
          <w:rFonts w:ascii="Times New Roman" w:hAnsi="Times New Roman"/>
          <w:sz w:val="28"/>
          <w:szCs w:val="28"/>
        </w:rPr>
        <w:t>) = 23г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Na</w:t>
      </w:r>
      <w:r w:rsidRPr="00C53CF9">
        <w:rPr>
          <w:rFonts w:ascii="Times New Roman" w:hAnsi="Times New Roman"/>
          <w:sz w:val="28"/>
          <w:szCs w:val="28"/>
        </w:rPr>
        <w:t>) = 2,5</w:t>
      </w:r>
      <w:r w:rsidRPr="00C53CF9">
        <w:rPr>
          <w:rFonts w:ascii="Times New Roman" w:hAnsi="Times New Roman"/>
          <w:sz w:val="28"/>
          <w:szCs w:val="28"/>
          <w:lang w:val="kk-KZ"/>
        </w:rPr>
        <w:t>г</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27" style="position:absolute;left:0;text-align:left;z-index:252226560" from="0,1.1pt" to="126pt,1.1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t>V</w:t>
      </w:r>
      <w:r w:rsidR="008D1665" w:rsidRPr="00C53CF9">
        <w:rPr>
          <w:rFonts w:ascii="Times New Roman" w:hAnsi="Times New Roman"/>
          <w:sz w:val="28"/>
          <w:szCs w:val="28"/>
        </w:rPr>
        <w:t>(</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2</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OH + 2Na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ONa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23г этил спирті мен 2,5г натрийдің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 = 0,5моль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(Na) = 0,11моль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Натрийдің зат мөлшері аз болғандықтан есептеуді натрий арқылы жүргіземіз. Яғни реакция теңдеуі бойынша 46г/моль натрий этил спирті мен әрекеттескенде 22,4л/моль сутегі бөлінген, ал 2,5г натрий этил спирті мен әрекеттескенде бөлінетін сутегінің көлемін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92</w:t>
      </w:r>
      <w:r w:rsidRPr="00C53CF9">
        <w:rPr>
          <w:rFonts w:ascii="Times New Roman" w:hAnsi="Times New Roman"/>
          <w:sz w:val="28"/>
          <w:szCs w:val="28"/>
          <w:lang w:val="kk-KZ"/>
        </w:rPr>
        <w:t>г/моль – 22,4л/моль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2,5г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20" w:dyaOrig="620">
          <v:shape id="_x0000_i1306" type="#_x0000_t75" style="width:166.5pt;height:34.5pt" o:ole="">
            <v:imagedata r:id="rId493" o:title=""/>
          </v:shape>
          <o:OLEObject Type="Embed" ProgID="Equation.3" ShapeID="_x0000_i1306" DrawAspect="Content" ObjectID="_1525090764" r:id="rId49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0.6л сутегі бөлінеді.</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147.</w:t>
      </w:r>
      <w:r w:rsidRPr="00C53CF9">
        <w:rPr>
          <w:rFonts w:ascii="Times New Roman" w:hAnsi="Times New Roman"/>
          <w:sz w:val="28"/>
          <w:szCs w:val="28"/>
          <w:lang w:val="kk-KZ"/>
        </w:rPr>
        <w:t xml:space="preserve"> Массасы 200г 10% қоспасы бар азот қышқылы фенолмен әрекеттескенде түзілген заттың массасын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m(HNO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200г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(қоспа) = 10%</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18" style="position:absolute;left:0;text-align:left;z-index:252217344" from="0,.4pt" to="90pt,.4pt"/>
        </w:pict>
      </w:r>
      <w:r w:rsidR="008D1665" w:rsidRPr="00C53CF9">
        <w:rPr>
          <w:rFonts w:ascii="Times New Roman" w:hAnsi="Times New Roman"/>
          <w:sz w:val="28"/>
          <w:szCs w:val="28"/>
          <w:lang w:val="kk-KZ"/>
        </w:rPr>
        <w:t>т/к m(C</w:t>
      </w:r>
      <w:r w:rsidR="008D1665" w:rsidRPr="00C53CF9">
        <w:rPr>
          <w:rFonts w:ascii="Times New Roman" w:hAnsi="Times New Roman"/>
          <w:sz w:val="28"/>
          <w:szCs w:val="28"/>
          <w:vertAlign w:val="subscript"/>
          <w:lang w:val="kk-KZ"/>
        </w:rPr>
        <w:t>6</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OH(NO</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+ 3HNO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OH(NO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Қоспадағы азот қышқылының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19" w:dyaOrig="620">
          <v:shape id="_x0000_i1307" type="#_x0000_t75" style="width:180pt;height:34.5pt" o:ole="">
            <v:imagedata r:id="rId495" o:title=""/>
          </v:shape>
          <o:OLEObject Type="Embed" ProgID="Equation.3" ShapeID="_x0000_i1307" DrawAspect="Content" ObjectID="_1525090765" r:id="rId49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189г/моль азот қышқылы фенолмен әрекеттескенде 229г/моль нитрофенол түзіледі, ал 180г азот қышқылы фенолмен әрекеттескенде түзілетін нитрофенолдың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189г/моль – 229г/моль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180г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00" w:dyaOrig="620">
          <v:shape id="_x0000_i1308" type="#_x0000_t75" style="width:174pt;height:34.5pt" o:ole="">
            <v:imagedata r:id="rId497" o:title=""/>
          </v:shape>
          <o:OLEObject Type="Embed" ProgID="Equation.3" ShapeID="_x0000_i1308" DrawAspect="Content" ObjectID="_1525090766" r:id="rId49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218г тринитрофенол түзіледі.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148.</w:t>
      </w:r>
      <w:r w:rsidRPr="00C53CF9">
        <w:rPr>
          <w:rFonts w:ascii="Times New Roman" w:hAnsi="Times New Roman"/>
          <w:sz w:val="28"/>
          <w:szCs w:val="28"/>
          <w:lang w:val="kk-KZ"/>
        </w:rPr>
        <w:t xml:space="preserve"> 25г 94% - тік  фенол ерітіндісі мен 75г 1% - тік бром суын араластырғанда түзілетін реакция өнімінің массасын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w:t>
      </w:r>
      <w:r w:rsidRPr="00C53CF9">
        <w:rPr>
          <w:rFonts w:ascii="Times New Roman" w:hAnsi="Times New Roman"/>
          <w:sz w:val="28"/>
          <w:szCs w:val="28"/>
          <w:vertAlign w:val="subscript"/>
          <w:lang w:val="kk-KZ"/>
        </w:rPr>
        <w:t>ер</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 25</w:t>
      </w:r>
      <w:r w:rsidRPr="00C53CF9">
        <w:rPr>
          <w:rFonts w:ascii="Times New Roman" w:hAnsi="Times New Roman"/>
          <w:sz w:val="28"/>
          <w:szCs w:val="28"/>
          <w:lang w:val="kk-KZ"/>
        </w:rPr>
        <w:t>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 94%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vertAlign w:val="subscript"/>
          <w:lang w:val="kk-KZ"/>
        </w:rPr>
        <w:t>2 ер</w:t>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75</w:t>
      </w:r>
      <w:r w:rsidRPr="00C53CF9">
        <w:rPr>
          <w:rFonts w:ascii="Times New Roman" w:hAnsi="Times New Roman"/>
          <w:sz w:val="28"/>
          <w:szCs w:val="28"/>
          <w:lang w:val="kk-KZ"/>
        </w:rPr>
        <w:t>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1%</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19" style="position:absolute;left:0;text-align:left;z-index:252218368" from="0,.5pt" to="90pt,.5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t>m</w:t>
      </w:r>
      <w:r w:rsidR="008D1665" w:rsidRPr="00C53CF9">
        <w:rPr>
          <w:rFonts w:ascii="Times New Roman" w:hAnsi="Times New Roman"/>
          <w:sz w:val="28"/>
          <w:szCs w:val="28"/>
        </w:rPr>
        <w:t>(</w:t>
      </w:r>
      <w:r w:rsidR="008D1665" w:rsidRPr="00C53CF9">
        <w:rPr>
          <w:rFonts w:ascii="Times New Roman" w:hAnsi="Times New Roman"/>
          <w:sz w:val="28"/>
          <w:szCs w:val="28"/>
          <w:lang w:val="en-US"/>
        </w:rPr>
        <w:t>C</w:t>
      </w:r>
      <w:r w:rsidR="008D1665" w:rsidRPr="00C53CF9">
        <w:rPr>
          <w:rFonts w:ascii="Times New Roman" w:hAnsi="Times New Roman"/>
          <w:sz w:val="28"/>
          <w:szCs w:val="28"/>
          <w:vertAlign w:val="subscript"/>
        </w:rPr>
        <w:t>6</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4</w:t>
      </w:r>
      <w:r w:rsidR="008D1665" w:rsidRPr="00C53CF9">
        <w:rPr>
          <w:rFonts w:ascii="Times New Roman" w:hAnsi="Times New Roman"/>
          <w:sz w:val="28"/>
          <w:szCs w:val="28"/>
          <w:lang w:val="en-US"/>
        </w:rPr>
        <w:t>OHBr</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OHBr + HBr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 – ші ерітінді құрамындағы фенолдың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60" w:dyaOrig="620">
          <v:shape id="_x0000_i1309" type="#_x0000_t75" style="width:189pt;height:34.5pt" o:ole="">
            <v:imagedata r:id="rId499" o:title=""/>
          </v:shape>
          <o:OLEObject Type="Embed" ProgID="Equation.3" ShapeID="_x0000_i1309" DrawAspect="Content" ObjectID="_1525090767" r:id="rId50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 – ші ерітінді құрамындағы бромның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00" w:dyaOrig="620">
          <v:shape id="_x0000_i1310" type="#_x0000_t75" style="width:153pt;height:34.5pt" o:ole="">
            <v:imagedata r:id="rId501" o:title=""/>
          </v:shape>
          <o:OLEObject Type="Embed" ProgID="Equation.3" ShapeID="_x0000_i1310" DrawAspect="Content" ObjectID="_1525090768" r:id="rId50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23,5г фенол мен 0,75г бромның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739" w:dyaOrig="620">
          <v:shape id="_x0000_i1311" type="#_x0000_t75" style="width:207pt;height:34.5pt" o:ole="">
            <v:imagedata r:id="rId503" o:title=""/>
          </v:shape>
          <o:OLEObject Type="Embed" ProgID="Equation.3" ShapeID="_x0000_i1311" DrawAspect="Content" ObjectID="_1525090769" r:id="rId50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379" w:dyaOrig="620">
          <v:shape id="_x0000_i1312" type="#_x0000_t75" style="width:180pt;height:33pt" o:ole="">
            <v:imagedata r:id="rId505" o:title=""/>
          </v:shape>
          <o:OLEObject Type="Embed" ProgID="Equation.3" ShapeID="_x0000_i1312" DrawAspect="Content" ObjectID="_1525090770" r:id="rId50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Реакция теңдеуі бойынша 1моль фенол мен 1моль бром әрекеттеседі және 1моль бромфенол түзіледі, фенол артық мөлшерде алынған, сондықтан есептеуді бром арқылы жүргіземіз. Яғни 0,005моль бром 0,005моль фенол мен әрекеттескенде 0,005моль бромфенол түзіледі. Түзілген бромфенолдың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en-US"/>
        </w:rPr>
        <w:object w:dxaOrig="4959" w:dyaOrig="360">
          <v:shape id="_x0000_i1313" type="#_x0000_t75" style="width:4in;height:21pt" o:ole="">
            <v:imagedata r:id="rId507" o:title=""/>
          </v:shape>
          <o:OLEObject Type="Embed" ProgID="Equation.3" ShapeID="_x0000_i1313" DrawAspect="Content" ObjectID="_1525090771" r:id="rId508"/>
        </w:object>
      </w:r>
    </w:p>
    <w:p w:rsidR="008D1665" w:rsidRPr="00C53CF9" w:rsidRDefault="008D1665" w:rsidP="00B51D13">
      <w:pPr>
        <w:spacing w:after="0"/>
        <w:contextualSpacing/>
        <w:jc w:val="both"/>
        <w:rPr>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0,865г бромфенол түзіледі</w:t>
      </w:r>
      <w:r w:rsidRPr="00C53CF9">
        <w:rPr>
          <w:sz w:val="28"/>
          <w:szCs w:val="28"/>
          <w:lang w:val="kk-KZ"/>
        </w:rPr>
        <w:t>.</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149.</w:t>
      </w:r>
      <w:r w:rsidRPr="00C53CF9">
        <w:rPr>
          <w:rFonts w:ascii="Times New Roman" w:hAnsi="Times New Roman"/>
          <w:sz w:val="28"/>
          <w:szCs w:val="28"/>
          <w:lang w:val="kk-KZ"/>
        </w:rPr>
        <w:t xml:space="preserve"> Құрамында 5% бромы бар 160г бром суын түссіздендіретін этиленді алуға жұмсалатын этанолдың массасы.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(бром суы) = 160г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5%</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14" style="position:absolute;left:0;text-align:left;z-index:252213248" from="2.25pt,.85pt" to="74.25pt,.85pt"/>
        </w:pict>
      </w:r>
      <w:r w:rsidR="008D1665" w:rsidRPr="00C53CF9">
        <w:rPr>
          <w:rFonts w:ascii="Times New Roman" w:hAnsi="Times New Roman"/>
          <w:sz w:val="28"/>
          <w:szCs w:val="28"/>
        </w:rPr>
        <w:t xml:space="preserve">т/к </w:t>
      </w:r>
      <w:r w:rsidR="008D1665" w:rsidRPr="00C53CF9">
        <w:rPr>
          <w:rFonts w:ascii="Times New Roman" w:hAnsi="Times New Roman"/>
          <w:sz w:val="28"/>
          <w:szCs w:val="28"/>
          <w:lang w:val="en-US"/>
        </w:rPr>
        <w:t>m</w:t>
      </w:r>
      <w:r w:rsidR="008D1665" w:rsidRPr="00C53CF9">
        <w:rPr>
          <w:rFonts w:ascii="Times New Roman" w:hAnsi="Times New Roman"/>
          <w:sz w:val="28"/>
          <w:szCs w:val="28"/>
        </w:rPr>
        <w:t>(</w:t>
      </w:r>
      <w:r w:rsidR="008D1665" w:rsidRPr="00C53CF9">
        <w:rPr>
          <w:rFonts w:ascii="Times New Roman" w:hAnsi="Times New Roman"/>
          <w:sz w:val="28"/>
          <w:szCs w:val="28"/>
          <w:lang w:val="en-US"/>
        </w:rPr>
        <w:t>C</w:t>
      </w:r>
      <w:r w:rsidR="008D1665" w:rsidRPr="00C53CF9">
        <w:rPr>
          <w:rFonts w:ascii="Times New Roman" w:hAnsi="Times New Roman"/>
          <w:sz w:val="28"/>
          <w:szCs w:val="28"/>
          <w:vertAlign w:val="subscript"/>
        </w:rPr>
        <w:t>2</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5</w:t>
      </w:r>
      <w:r w:rsidR="008D1665" w:rsidRPr="00C53CF9">
        <w:rPr>
          <w:rFonts w:ascii="Times New Roman" w:hAnsi="Times New Roman"/>
          <w:sz w:val="28"/>
          <w:szCs w:val="28"/>
          <w:lang w:val="en-US"/>
        </w:rPr>
        <w:t>OH</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1) 160г бром суының құрамындағы 5</w:t>
      </w:r>
      <w:r w:rsidRPr="00C53CF9">
        <w:rPr>
          <w:rFonts w:ascii="Times New Roman" w:hAnsi="Times New Roman"/>
          <w:sz w:val="28"/>
          <w:szCs w:val="28"/>
        </w:rPr>
        <w:t>%</w:t>
      </w:r>
      <w:r w:rsidRPr="00C53CF9">
        <w:rPr>
          <w:rFonts w:ascii="Times New Roman" w:hAnsi="Times New Roman"/>
          <w:sz w:val="28"/>
          <w:szCs w:val="28"/>
          <w:lang w:val="kk-KZ"/>
        </w:rPr>
        <w:t xml:space="preserve"> бромның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160г – 100</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5%       </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1920" w:dyaOrig="620">
          <v:shape id="_x0000_i1314" type="#_x0000_t75" style="width:109.5pt;height:34.5pt" o:ole="">
            <v:imagedata r:id="rId509" o:title=""/>
          </v:shape>
          <o:OLEObject Type="Embed" ProgID="Equation.3" ShapeID="_x0000_i1314" DrawAspect="Content" ObjectID="_1525090772" r:id="rId51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Бром мен этилен арасындағы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28г/моль этилен 160г/моль бромды қосып алады, ал 8г бромды қосып алатын этиленнің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28г/моль – 160г/моль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8г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20" w:dyaOrig="620">
          <v:shape id="_x0000_i1315" type="#_x0000_t75" style="width:2in;height:37.5pt" o:ole="">
            <v:imagedata r:id="rId511" o:title=""/>
          </v:shape>
          <o:OLEObject Type="Embed" ProgID="Equation.3" ShapeID="_x0000_i1315" DrawAspect="Content" ObjectID="_1525090773" r:id="rId51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Этанолдан этиленді алу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ОН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Реакция теңдеуі бойынша 28г/моль этилен алуға 46г/моль этанол жұмсалады, ал 1,4г этиленді алуға жұмсалатын этанолдың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28г/моль – 46г/моль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1,4г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316" type="#_x0000_t75" style="width:165pt;height:37.5pt" o:ole="">
            <v:imagedata r:id="rId513" o:title=""/>
          </v:shape>
          <o:OLEObject Type="Embed" ProgID="Equation.3" ShapeID="_x0000_i1316" DrawAspect="Content" ObjectID="_1525090774" r:id="rId51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2,30г</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150</w:t>
      </w:r>
      <w:r w:rsidRPr="00C53CF9">
        <w:rPr>
          <w:rFonts w:ascii="Times New Roman" w:hAnsi="Times New Roman"/>
          <w:sz w:val="28"/>
          <w:szCs w:val="28"/>
          <w:lang w:val="kk-KZ"/>
        </w:rPr>
        <w:t>. Натрийдің артық мөлшерімен пропил спиртінің бензолдағы ерітіндісіне әсер еткенде  56 мл сутегі бөлінді. Ерітіндіде неше грамм спирт болған?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56мл</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28" style="position:absolute;left:0;text-align:left;z-index:252227584" from="0,1.1pt" to="126pt,1.1pt"/>
        </w:pict>
      </w:r>
      <w:r w:rsidR="008D1665" w:rsidRPr="00C53CF9">
        <w:rPr>
          <w:rFonts w:ascii="Times New Roman" w:hAnsi="Times New Roman"/>
          <w:sz w:val="28"/>
          <w:szCs w:val="28"/>
          <w:lang w:val="kk-KZ"/>
        </w:rPr>
        <w:t>т/к m(CH</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CH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OH)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OH + 2Na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ONa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60г/моль пропил спирті натрийдің артық мөлшерімен әрекеттескенде 22,4л/моль сутегі бөлінген, ал 56мл сутегі бөлінген кезде натриймен әрекеттескен пропил спиртінің массасын табамыз. </w:t>
      </w:r>
    </w:p>
    <w:p w:rsidR="008D1665" w:rsidRPr="00C53CF9" w:rsidRDefault="008D1665" w:rsidP="00B51D13">
      <w:pPr>
        <w:tabs>
          <w:tab w:val="left" w:pos="7305"/>
        </w:tabs>
        <w:spacing w:after="0"/>
        <w:contextualSpacing/>
        <w:jc w:val="both"/>
        <w:rPr>
          <w:rFonts w:ascii="Times New Roman" w:hAnsi="Times New Roman"/>
          <w:sz w:val="28"/>
          <w:szCs w:val="28"/>
          <w:lang w:val="kk-KZ"/>
        </w:rPr>
      </w:pPr>
      <w:r w:rsidRPr="00C53CF9">
        <w:rPr>
          <w:rFonts w:ascii="Times New Roman" w:hAnsi="Times New Roman"/>
          <w:sz w:val="28"/>
          <w:szCs w:val="28"/>
        </w:rPr>
        <w:lastRenderedPageBreak/>
        <w:t>12</w:t>
      </w:r>
      <w:r w:rsidRPr="00C53CF9">
        <w:rPr>
          <w:rFonts w:ascii="Times New Roman" w:hAnsi="Times New Roman"/>
          <w:sz w:val="28"/>
          <w:szCs w:val="28"/>
          <w:lang w:val="kk-KZ"/>
        </w:rPr>
        <w:t>0г/моль – 22,4л/моль</w:t>
      </w:r>
      <w:r w:rsidRPr="00C53CF9">
        <w:rPr>
          <w:rFonts w:ascii="Times New Roman" w:hAnsi="Times New Roman"/>
          <w:sz w:val="28"/>
          <w:szCs w:val="28"/>
          <w:lang w:val="kk-KZ"/>
        </w:rPr>
        <w:tab/>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2</w:t>
      </w:r>
      <w:r w:rsidRPr="00C53CF9">
        <w:rPr>
          <w:rFonts w:ascii="Times New Roman" w:hAnsi="Times New Roman"/>
          <w:sz w:val="28"/>
          <w:szCs w:val="28"/>
          <w:lang w:val="kk-KZ"/>
        </w:rPr>
        <w:t>Х</w:t>
      </w:r>
      <w:r w:rsidRPr="00C53CF9">
        <w:rPr>
          <w:rFonts w:ascii="Times New Roman" w:hAnsi="Times New Roman"/>
          <w:sz w:val="28"/>
          <w:szCs w:val="28"/>
        </w:rPr>
        <w:t xml:space="preserve"> </w:t>
      </w:r>
      <w:r w:rsidRPr="00C53CF9">
        <w:rPr>
          <w:rFonts w:ascii="Times New Roman" w:hAnsi="Times New Roman"/>
          <w:sz w:val="28"/>
          <w:szCs w:val="28"/>
          <w:lang w:val="kk-KZ"/>
        </w:rPr>
        <w:t xml:space="preserve">– 0,056л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040" w:dyaOrig="660">
          <v:shape id="_x0000_i1317" type="#_x0000_t75" style="width:174pt;height:37.5pt" o:ole="">
            <v:imagedata r:id="rId515" o:title=""/>
          </v:shape>
          <o:OLEObject Type="Embed" ProgID="Equation.3" ShapeID="_x0000_i1317" DrawAspect="Content" ObjectID="_1525090775" r:id="rId51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Ерітіндіде 0,</w:t>
      </w:r>
      <w:r w:rsidRPr="00C53CF9">
        <w:rPr>
          <w:rFonts w:ascii="Times New Roman" w:hAnsi="Times New Roman"/>
          <w:sz w:val="28"/>
          <w:szCs w:val="28"/>
        </w:rPr>
        <w:t>3</w:t>
      </w:r>
      <w:r w:rsidRPr="00C53CF9">
        <w:rPr>
          <w:rFonts w:ascii="Times New Roman" w:hAnsi="Times New Roman"/>
          <w:sz w:val="28"/>
          <w:szCs w:val="28"/>
          <w:lang w:val="kk-KZ"/>
        </w:rPr>
        <w:t>г спирт болған.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151</w:t>
      </w:r>
      <w:r w:rsidRPr="00C53CF9">
        <w:rPr>
          <w:rFonts w:ascii="Times New Roman" w:hAnsi="Times New Roman"/>
          <w:sz w:val="28"/>
          <w:szCs w:val="28"/>
          <w:lang w:val="kk-KZ"/>
        </w:rPr>
        <w:t>. Молекуласында бір гидроксил тобы бар 3,7г спирттен натрий 500 мл сутегін ығыстырып шығаратын болса, сол спирттің салыстырмалы молекулалық массасын табыңдар.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спирт</w:t>
      </w:r>
      <w:r w:rsidRPr="00C53CF9">
        <w:rPr>
          <w:rFonts w:ascii="Times New Roman" w:hAnsi="Times New Roman"/>
          <w:sz w:val="28"/>
          <w:szCs w:val="28"/>
        </w:rPr>
        <w:t xml:space="preserve">) = </w:t>
      </w:r>
      <w:r w:rsidRPr="00C53CF9">
        <w:rPr>
          <w:rFonts w:ascii="Times New Roman" w:hAnsi="Times New Roman"/>
          <w:sz w:val="28"/>
          <w:szCs w:val="28"/>
          <w:lang w:val="kk-KZ"/>
        </w:rPr>
        <w:t>3,7</w:t>
      </w:r>
      <w:r w:rsidRPr="00C53CF9">
        <w:rPr>
          <w:rFonts w:ascii="Times New Roman" w:hAnsi="Times New Roman"/>
          <w:sz w:val="28"/>
          <w:szCs w:val="28"/>
        </w:rPr>
        <w:t>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500мл</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29" style="position:absolute;left:0;text-align:left;z-index:252228608" from="0,1.1pt" to="126pt,1.1pt"/>
        </w:pict>
      </w:r>
      <w:r w:rsidR="008D1665" w:rsidRPr="00C53CF9">
        <w:rPr>
          <w:rFonts w:ascii="Times New Roman" w:hAnsi="Times New Roman"/>
          <w:sz w:val="28"/>
          <w:szCs w:val="28"/>
          <w:lang w:val="kk-KZ"/>
        </w:rPr>
        <w:t>т/к</w:t>
      </w:r>
      <w:r w:rsidR="008D1665" w:rsidRPr="00C53CF9">
        <w:rPr>
          <w:rFonts w:ascii="Times New Roman" w:hAnsi="Times New Roman"/>
          <w:sz w:val="28"/>
          <w:szCs w:val="28"/>
        </w:rPr>
        <w:t xml:space="preserve"> </w:t>
      </w:r>
      <w:r w:rsidR="008D1665" w:rsidRPr="00C53CF9">
        <w:rPr>
          <w:rFonts w:ascii="Times New Roman" w:hAnsi="Times New Roman"/>
          <w:sz w:val="28"/>
          <w:szCs w:val="28"/>
          <w:lang w:val="kk-KZ"/>
        </w:rPr>
        <w:t>М</w:t>
      </w:r>
      <w:r w:rsidR="008D1665" w:rsidRPr="00C53CF9">
        <w:rPr>
          <w:rFonts w:ascii="Times New Roman" w:hAnsi="Times New Roman"/>
          <w:sz w:val="28"/>
          <w:szCs w:val="28"/>
        </w:rPr>
        <w:t>(</w:t>
      </w:r>
      <w:r w:rsidR="008D1665" w:rsidRPr="00C53CF9">
        <w:rPr>
          <w:rFonts w:ascii="Times New Roman" w:hAnsi="Times New Roman"/>
          <w:sz w:val="28"/>
          <w:szCs w:val="28"/>
          <w:lang w:val="kk-KZ"/>
        </w:rPr>
        <w:t>спирт</w:t>
      </w:r>
      <w:r w:rsidR="008D1665" w:rsidRPr="00C53CF9">
        <w:rPr>
          <w:rFonts w:ascii="Times New Roman" w:hAnsi="Times New Roman"/>
          <w:sz w:val="28"/>
          <w:szCs w:val="28"/>
        </w:rPr>
        <w:t>) =</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xml:space="preserve">OH + 2Na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ONa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3,7г спирттен натрий 470мл сутегін ығыстырып шығарған болса, 22,4л/моль сутегі ығысып шығатын спирттің мольдік массасын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3,7г – 0,</w:t>
      </w:r>
      <w:r w:rsidRPr="00C53CF9">
        <w:rPr>
          <w:rFonts w:ascii="Times New Roman" w:hAnsi="Times New Roman"/>
          <w:sz w:val="28"/>
          <w:szCs w:val="28"/>
        </w:rPr>
        <w:t>470</w:t>
      </w:r>
      <w:r w:rsidRPr="00C53CF9">
        <w:rPr>
          <w:rFonts w:ascii="Times New Roman" w:hAnsi="Times New Roman"/>
          <w:sz w:val="28"/>
          <w:szCs w:val="28"/>
          <w:lang w:val="kk-KZ"/>
        </w:rPr>
        <w:t xml:space="preserve">л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rPr>
        <w:t>2</w:t>
      </w:r>
      <w:r w:rsidRPr="00C53CF9">
        <w:rPr>
          <w:rFonts w:ascii="Times New Roman" w:hAnsi="Times New Roman"/>
          <w:sz w:val="28"/>
          <w:szCs w:val="28"/>
          <w:lang w:val="en-US"/>
        </w:rPr>
        <w:t>X</w:t>
      </w:r>
      <w:r w:rsidRPr="00C53CF9">
        <w:rPr>
          <w:rFonts w:ascii="Times New Roman" w:hAnsi="Times New Roman"/>
          <w:sz w:val="28"/>
          <w:szCs w:val="28"/>
        </w:rPr>
        <w:t xml:space="preserve"> – </w:t>
      </w:r>
      <w:r w:rsidRPr="00C53CF9">
        <w:rPr>
          <w:rFonts w:ascii="Times New Roman" w:hAnsi="Times New Roman"/>
          <w:sz w:val="28"/>
          <w:szCs w:val="28"/>
          <w:lang w:val="kk-KZ"/>
        </w:rPr>
        <w:t xml:space="preserve">22,4л/моль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460" w:dyaOrig="660">
          <v:shape id="_x0000_i1318" type="#_x0000_t75" style="width:199.5pt;height:37.5pt" o:ole="">
            <v:imagedata r:id="rId517" o:title=""/>
          </v:shape>
          <o:OLEObject Type="Embed" ProgID="Equation.3" ShapeID="_x0000_i1318" DrawAspect="Content" ObjectID="_1525090776" r:id="rId518"/>
        </w:objec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3) Молекулалық массасы </w:t>
      </w:r>
      <w:r w:rsidRPr="00C53CF9">
        <w:rPr>
          <w:rFonts w:ascii="Times New Roman" w:hAnsi="Times New Roman"/>
          <w:sz w:val="28"/>
          <w:szCs w:val="28"/>
        </w:rPr>
        <w:t>88</w:t>
      </w:r>
      <w:r w:rsidRPr="00C53CF9">
        <w:rPr>
          <w:rFonts w:ascii="Times New Roman" w:hAnsi="Times New Roman"/>
          <w:sz w:val="28"/>
          <w:szCs w:val="28"/>
          <w:lang w:val="kk-KZ"/>
        </w:rPr>
        <w:t>г/моль болатын спирттің формуласын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12n + 2n + 1 + 17 = </w:t>
      </w:r>
      <w:r w:rsidRPr="00C53CF9">
        <w:rPr>
          <w:rFonts w:ascii="Times New Roman" w:hAnsi="Times New Roman"/>
          <w:sz w:val="28"/>
          <w:szCs w:val="28"/>
        </w:rPr>
        <w:t>88</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14n + 18 = </w:t>
      </w:r>
      <w:r w:rsidRPr="00C53CF9">
        <w:rPr>
          <w:rFonts w:ascii="Times New Roman" w:hAnsi="Times New Roman"/>
          <w:sz w:val="28"/>
          <w:szCs w:val="28"/>
        </w:rPr>
        <w:t>88</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14n = </w:t>
      </w:r>
      <w:r w:rsidRPr="00C53CF9">
        <w:rPr>
          <w:rFonts w:ascii="Times New Roman" w:hAnsi="Times New Roman"/>
          <w:sz w:val="28"/>
          <w:szCs w:val="28"/>
        </w:rPr>
        <w:t>70</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n</w:t>
      </w:r>
      <w:r w:rsidRPr="00C53CF9">
        <w:rPr>
          <w:rFonts w:ascii="Times New Roman" w:hAnsi="Times New Roman"/>
          <w:sz w:val="28"/>
          <w:szCs w:val="28"/>
        </w:rPr>
        <w:t xml:space="preserve"> = 5</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rPr>
        <w:t>5</w:t>
      </w:r>
      <w:r w:rsidRPr="00C53CF9">
        <w:rPr>
          <w:rFonts w:ascii="Times New Roman" w:hAnsi="Times New Roman"/>
          <w:sz w:val="28"/>
          <w:szCs w:val="28"/>
          <w:lang w:val="en-US"/>
        </w:rPr>
        <w:t>H</w:t>
      </w:r>
      <w:r w:rsidRPr="00C53CF9">
        <w:rPr>
          <w:rFonts w:ascii="Times New Roman" w:hAnsi="Times New Roman"/>
          <w:sz w:val="28"/>
          <w:szCs w:val="28"/>
          <w:vertAlign w:val="subscript"/>
        </w:rPr>
        <w:t>11</w:t>
      </w:r>
      <w:r w:rsidRPr="00C53CF9">
        <w:rPr>
          <w:rFonts w:ascii="Times New Roman" w:hAnsi="Times New Roman"/>
          <w:sz w:val="28"/>
          <w:szCs w:val="28"/>
          <w:lang w:val="en-US"/>
        </w:rPr>
        <w:t>OH</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rPr>
        <w:t xml:space="preserve"> </w:t>
      </w:r>
      <w:r w:rsidRPr="00C53CF9">
        <w:rPr>
          <w:rFonts w:ascii="Times New Roman" w:hAnsi="Times New Roman"/>
          <w:sz w:val="28"/>
          <w:szCs w:val="28"/>
          <w:lang w:val="kk-KZ"/>
        </w:rPr>
        <w:t>пентанол.</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152</w:t>
      </w:r>
      <w:r w:rsidRPr="00C53CF9">
        <w:rPr>
          <w:rFonts w:ascii="Times New Roman" w:hAnsi="Times New Roman"/>
          <w:sz w:val="28"/>
          <w:szCs w:val="28"/>
          <w:lang w:val="kk-KZ"/>
        </w:rPr>
        <w:t>. Спирттің  а) иодметан;  б) иодэтан;  в) 1-бромпропаннан түзілу реакцияларының теңдеулерін жазыңдар.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а)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I + NaOH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OH + NaI</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I + NaOH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 + NaI</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в)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Br + NaOH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 + NaBr</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153.</w:t>
      </w:r>
      <w:r w:rsidRPr="00C53CF9">
        <w:rPr>
          <w:rFonts w:ascii="Times New Roman" w:hAnsi="Times New Roman"/>
          <w:sz w:val="28"/>
          <w:szCs w:val="28"/>
          <w:lang w:val="kk-KZ"/>
        </w:rPr>
        <w:t xml:space="preserve"> 35г 90% -ті фенол ерітіндісі мен 85г 1% -ті бром суын араластырғанда түзілген өнімнің массасын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 35г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 90%</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85г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 = 1%</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25" style="position:absolute;left:0;text-align:left;z-index:252224512" from="-1.5pt,0" to="97.5pt,0"/>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t>m</w:t>
      </w:r>
      <w:r w:rsidR="008D1665" w:rsidRPr="00C53CF9">
        <w:rPr>
          <w:rFonts w:ascii="Times New Roman" w:hAnsi="Times New Roman"/>
          <w:sz w:val="28"/>
          <w:szCs w:val="28"/>
        </w:rPr>
        <w:t>(</w:t>
      </w:r>
      <w:r w:rsidR="008D1665" w:rsidRPr="00C53CF9">
        <w:rPr>
          <w:rFonts w:ascii="Times New Roman" w:hAnsi="Times New Roman"/>
          <w:sz w:val="28"/>
          <w:szCs w:val="28"/>
          <w:lang w:val="en-US"/>
        </w:rPr>
        <w:t>C</w:t>
      </w:r>
      <w:r w:rsidR="008D1665" w:rsidRPr="00C53CF9">
        <w:rPr>
          <w:rFonts w:ascii="Times New Roman" w:hAnsi="Times New Roman"/>
          <w:sz w:val="28"/>
          <w:szCs w:val="28"/>
          <w:vertAlign w:val="subscript"/>
        </w:rPr>
        <w:t>6</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2</w:t>
      </w:r>
      <w:r w:rsidR="008D1665" w:rsidRPr="00C53CF9">
        <w:rPr>
          <w:rFonts w:ascii="Times New Roman" w:hAnsi="Times New Roman"/>
          <w:sz w:val="28"/>
          <w:szCs w:val="28"/>
          <w:lang w:val="en-US"/>
        </w:rPr>
        <w:t>OHBr</w:t>
      </w:r>
      <w:r w:rsidR="008D1665" w:rsidRPr="00C53CF9">
        <w:rPr>
          <w:rFonts w:ascii="Times New Roman" w:hAnsi="Times New Roman"/>
          <w:sz w:val="28"/>
          <w:szCs w:val="28"/>
          <w:vertAlign w:val="subscript"/>
        </w:rPr>
        <w:t>3</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+ 3Br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+ 3HBr</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35г 90 % -ті ерітінді құрамындағы фенолдың массасын табамыз.</w:t>
      </w:r>
    </w:p>
    <w:p w:rsidR="008D1665" w:rsidRPr="00C53CF9" w:rsidRDefault="008D1665" w:rsidP="00B51D13">
      <w:pPr>
        <w:tabs>
          <w:tab w:val="left" w:pos="1330"/>
        </w:tabs>
        <w:spacing w:after="0"/>
        <w:contextualSpacing/>
        <w:jc w:val="both"/>
        <w:rPr>
          <w:rFonts w:ascii="Times New Roman" w:hAnsi="Times New Roman"/>
          <w:sz w:val="28"/>
          <w:szCs w:val="28"/>
        </w:rPr>
      </w:pPr>
      <w:r w:rsidRPr="00C53CF9">
        <w:rPr>
          <w:rFonts w:ascii="Times New Roman" w:hAnsi="Times New Roman"/>
          <w:sz w:val="28"/>
          <w:szCs w:val="28"/>
          <w:lang w:val="kk-KZ"/>
        </w:rPr>
        <w:t>35г – 100</w:t>
      </w:r>
      <w:r w:rsidRPr="00C53CF9">
        <w:rPr>
          <w:rFonts w:ascii="Times New Roman" w:hAnsi="Times New Roman"/>
          <w:sz w:val="28"/>
          <w:szCs w:val="28"/>
        </w:rPr>
        <w:t>%</w:t>
      </w:r>
      <w:r w:rsidRPr="00C53CF9">
        <w:rPr>
          <w:rFonts w:ascii="Times New Roman" w:hAnsi="Times New Roman"/>
          <w:sz w:val="28"/>
          <w:szCs w:val="28"/>
        </w:rPr>
        <w:tab/>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90%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220" w:dyaOrig="620">
          <v:shape id="_x0000_i1319" type="#_x0000_t75" style="width:127.5pt;height:34.5pt" o:ole="">
            <v:imagedata r:id="rId519" o:title=""/>
          </v:shape>
          <o:OLEObject Type="Embed" ProgID="Equation.3" ShapeID="_x0000_i1319" DrawAspect="Content" ObjectID="_1525090777" r:id="rId52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3)</w:t>
      </w:r>
      <w:r w:rsidRPr="00C53CF9">
        <w:rPr>
          <w:rFonts w:ascii="Times New Roman" w:hAnsi="Times New Roman"/>
          <w:sz w:val="28"/>
          <w:szCs w:val="28"/>
          <w:lang w:val="kk-KZ"/>
        </w:rPr>
        <w:t xml:space="preserve"> 85г 1 % -ті ерітінді құрамындағы бромның массасын табамыз.</w:t>
      </w:r>
    </w:p>
    <w:p w:rsidR="008D1665" w:rsidRPr="00C53CF9" w:rsidRDefault="008D1665" w:rsidP="00B51D13">
      <w:pPr>
        <w:tabs>
          <w:tab w:val="left" w:pos="1330"/>
        </w:tabs>
        <w:spacing w:after="0"/>
        <w:contextualSpacing/>
        <w:jc w:val="both"/>
        <w:rPr>
          <w:rFonts w:ascii="Times New Roman" w:hAnsi="Times New Roman"/>
          <w:sz w:val="28"/>
          <w:szCs w:val="28"/>
        </w:rPr>
      </w:pPr>
      <w:r w:rsidRPr="00C53CF9">
        <w:rPr>
          <w:rFonts w:ascii="Times New Roman" w:hAnsi="Times New Roman"/>
          <w:sz w:val="28"/>
          <w:szCs w:val="28"/>
          <w:lang w:val="kk-KZ"/>
        </w:rPr>
        <w:t>85г – 100</w:t>
      </w:r>
      <w:r w:rsidRPr="00C53CF9">
        <w:rPr>
          <w:rFonts w:ascii="Times New Roman" w:hAnsi="Times New Roman"/>
          <w:sz w:val="28"/>
          <w:szCs w:val="28"/>
        </w:rPr>
        <w:t>%</w:t>
      </w:r>
      <w:r w:rsidRPr="00C53CF9">
        <w:rPr>
          <w:rFonts w:ascii="Times New Roman" w:hAnsi="Times New Roman"/>
          <w:sz w:val="28"/>
          <w:szCs w:val="28"/>
        </w:rPr>
        <w:tab/>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1%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120" w:dyaOrig="620">
          <v:shape id="_x0000_i1320" type="#_x0000_t75" style="width:126pt;height:37.5pt" o:ole="">
            <v:imagedata r:id="rId521" o:title=""/>
          </v:shape>
          <o:OLEObject Type="Embed" ProgID="Equation.3" ShapeID="_x0000_i1320" DrawAspect="Content" ObjectID="_1525090778" r:id="rId52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4) 31,5г фенолды</w:t>
      </w:r>
      <w:r w:rsidRPr="00C53CF9">
        <w:rPr>
          <w:rFonts w:ascii="Times New Roman" w:hAnsi="Times New Roman"/>
          <w:sz w:val="28"/>
          <w:szCs w:val="28"/>
          <w:lang w:val="kk-KZ"/>
        </w:rPr>
        <w:t>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0,335моль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0,85г бромның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0,005моль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Бромның зат мөлшері аз болғандықтан есептеуді бром арқылы жүргіземіз. Яғни реакция теңдеуі бойынша 480г/моль бромды фенолмен араластырғанда 331г/моль трибромфенол түзіледі, ал 0,85г бромды фенолмен араластырғанда түзілетін трибромфенолдың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480г/моль – 331г/моль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0,85г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40" w:dyaOrig="620">
          <v:shape id="_x0000_i1321" type="#_x0000_t75" style="width:187.5pt;height:34.5pt" o:ole="">
            <v:imagedata r:id="rId523" o:title=""/>
          </v:shape>
          <o:OLEObject Type="Embed" ProgID="Equation.3" ShapeID="_x0000_i1321" DrawAspect="Content" ObjectID="_1525090779" r:id="rId52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0,59г</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154</w:t>
      </w:r>
      <w:r w:rsidRPr="00C53CF9">
        <w:rPr>
          <w:rFonts w:ascii="Times New Roman" w:hAnsi="Times New Roman"/>
          <w:sz w:val="28"/>
          <w:szCs w:val="28"/>
          <w:lang w:val="kk-KZ"/>
        </w:rPr>
        <w:t>. Құрылыс формуласы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СН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ОН болатын қосылыстың қандай химиялық қасиеттері болуы мүмкін?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Жауабы:</w:t>
      </w:r>
      <w:r w:rsidRPr="00C53CF9">
        <w:rPr>
          <w:rFonts w:ascii="Times New Roman" w:hAnsi="Times New Roman"/>
          <w:sz w:val="28"/>
          <w:szCs w:val="28"/>
          <w:lang w:val="kk-KZ"/>
        </w:rPr>
        <w:t xml:space="preserve"> Мұндай қосылыстар екі түрлі, яғни қос байланысы арқылы және де гидроксил тобы арқылы реацияға түсуге қабілетті.</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155</w:t>
      </w:r>
      <w:r w:rsidRPr="00C53CF9">
        <w:rPr>
          <w:rFonts w:ascii="Times New Roman" w:hAnsi="Times New Roman"/>
          <w:sz w:val="28"/>
          <w:szCs w:val="28"/>
          <w:lang w:val="kk-KZ"/>
        </w:rPr>
        <w:t>. Метил спирті, этил және күкірт қышқылы қоспасын қыздырған кезде қандай эфирлер түзіледі?  Реакция теңдеулерін жазыңдар.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1)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ОН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ОН </w:t>
      </w:r>
      <w:r w:rsidRPr="00C53CF9">
        <w:rPr>
          <w:rFonts w:ascii="Times New Roman" w:hAnsi="Times New Roman"/>
          <w:position w:val="-6"/>
          <w:sz w:val="28"/>
          <w:szCs w:val="28"/>
          <w:lang w:val="kk-KZ"/>
        </w:rPr>
        <w:object w:dxaOrig="980" w:dyaOrig="320">
          <v:shape id="_x0000_i1322" type="#_x0000_t75" style="width:49.5pt;height:15pt" o:ole="">
            <v:imagedata r:id="rId525" o:title=""/>
          </v:shape>
          <o:OLEObject Type="Embed" ProgID="Equation.3" ShapeID="_x0000_i1322" DrawAspect="Content" ObjectID="_1525090780" r:id="rId526"/>
        </w:objec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ОН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ОН </w:t>
      </w:r>
      <w:r w:rsidRPr="00C53CF9">
        <w:rPr>
          <w:rFonts w:ascii="Times New Roman" w:hAnsi="Times New Roman"/>
          <w:position w:val="-6"/>
          <w:sz w:val="28"/>
          <w:szCs w:val="28"/>
          <w:lang w:val="kk-KZ"/>
        </w:rPr>
        <w:object w:dxaOrig="980" w:dyaOrig="320">
          <v:shape id="_x0000_i1323" type="#_x0000_t75" style="width:49.5pt;height:15pt" o:ole="">
            <v:imagedata r:id="rId527" o:title=""/>
          </v:shape>
          <o:OLEObject Type="Embed" ProgID="Equation.3" ShapeID="_x0000_i1323" DrawAspect="Content" ObjectID="_1525090781" r:id="rId528"/>
        </w:objec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ОС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ОН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ОН </w:t>
      </w:r>
      <w:r w:rsidRPr="00C53CF9">
        <w:rPr>
          <w:rFonts w:ascii="Times New Roman" w:hAnsi="Times New Roman"/>
          <w:position w:val="-6"/>
          <w:sz w:val="28"/>
          <w:szCs w:val="28"/>
          <w:lang w:val="kk-KZ"/>
        </w:rPr>
        <w:object w:dxaOrig="980" w:dyaOrig="320">
          <v:shape id="_x0000_i1324" type="#_x0000_t75" style="width:49.5pt;height:15pt" o:ole="">
            <v:imagedata r:id="rId525" o:title=""/>
          </v:shape>
          <o:OLEObject Type="Embed" ProgID="Equation.3" ShapeID="_x0000_i1324" DrawAspect="Content" ObjectID="_1525090782" r:id="rId529"/>
        </w:objec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Үш түрлі эфир түзілуі мүмкін: диметилэфирі, метилэтилэфирі және диэтилэфирі.</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156.</w:t>
      </w:r>
      <w:r w:rsidRPr="00C53CF9">
        <w:rPr>
          <w:rFonts w:ascii="Times New Roman" w:hAnsi="Times New Roman"/>
          <w:sz w:val="28"/>
          <w:szCs w:val="28"/>
          <w:lang w:val="kk-KZ"/>
        </w:rPr>
        <w:t xml:space="preserve"> Молекулаішілік дегидратация кезінде 90 грамынан 27г су бөлінген болса, осы бір атомды спирттің атын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OH) = 90г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27г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26" style="position:absolute;left:0;text-align:left;z-index:252225536" from="0,0" to="1in,0"/>
        </w:pict>
      </w:r>
      <w:r w:rsidR="008D1665" w:rsidRPr="00C53CF9">
        <w:rPr>
          <w:rFonts w:ascii="Times New Roman" w:hAnsi="Times New Roman"/>
          <w:sz w:val="28"/>
          <w:szCs w:val="28"/>
          <w:lang w:val="kk-KZ"/>
        </w:rPr>
        <w:t>т/к C</w:t>
      </w:r>
      <w:r w:rsidR="008D1665" w:rsidRPr="00C53CF9">
        <w:rPr>
          <w:rFonts w:ascii="Times New Roman" w:hAnsi="Times New Roman"/>
          <w:sz w:val="28"/>
          <w:szCs w:val="28"/>
          <w:vertAlign w:val="subscript"/>
          <w:lang w:val="kk-KZ"/>
        </w:rPr>
        <w:t>n</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2n+1</w:t>
      </w:r>
      <w:r w:rsidR="008D1665" w:rsidRPr="00C53CF9">
        <w:rPr>
          <w:rFonts w:ascii="Times New Roman" w:hAnsi="Times New Roman"/>
          <w:sz w:val="28"/>
          <w:szCs w:val="28"/>
          <w:lang w:val="kk-KZ"/>
        </w:rPr>
        <w:t>OH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xml:space="preserve">OH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2n </w:t>
      </w:r>
      <w:r w:rsidRPr="00C53CF9">
        <w:rPr>
          <w:rFonts w:ascii="Times New Roman" w:hAnsi="Times New Roman"/>
          <w:sz w:val="28"/>
          <w:szCs w:val="28"/>
          <w:lang w:val="kk-KZ"/>
        </w:rPr>
        <w:t>+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90г спирт дегидратацияға түскенде 27г су бөлінсе, 18г/моль су бөлінген кезде дегидратацияланатын бір атомды спирттің мольдік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27г – 90г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18г/моль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20" w:dyaOrig="620">
          <v:shape id="_x0000_i1325" type="#_x0000_t75" style="width:205.5pt;height:37.5pt" o:ole="">
            <v:imagedata r:id="rId530" o:title=""/>
          </v:shape>
          <o:OLEObject Type="Embed" ProgID="Equation.3" ShapeID="_x0000_i1325" DrawAspect="Content" ObjectID="_1525090783" r:id="rId531"/>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Спирттің мольдік массасы арқылы формуласын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OH) = 60г/моль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+ 1 + 17 = 60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42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3</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Бір атомды қаныққан спирттің формуласы мен аты: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OH – пропанол.</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пропанол.</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157</w:t>
      </w:r>
      <w:r w:rsidRPr="00C53CF9">
        <w:rPr>
          <w:rFonts w:ascii="Times New Roman" w:hAnsi="Times New Roman"/>
          <w:sz w:val="28"/>
          <w:szCs w:val="28"/>
          <w:lang w:val="kk-KZ"/>
        </w:rPr>
        <w:t>. Диметил эфирі мен этил спирті бір – біріне изомер бола тұра, олардың қайнау темперетурасы мен суда ерігіштігінде айырмашылық болуы неліктен?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Жауабы:</w:t>
      </w:r>
      <w:r w:rsidRPr="00C53CF9">
        <w:rPr>
          <w:rFonts w:ascii="Times New Roman" w:hAnsi="Times New Roman"/>
          <w:sz w:val="28"/>
          <w:szCs w:val="28"/>
          <w:lang w:val="kk-KZ"/>
        </w:rPr>
        <w:t xml:space="preserve"> Құрылысы әртүрлі болғандықтан олардың қайнау темперетурасы мен суда ерігіштігінде айырмашылық болады.</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158</w:t>
      </w:r>
      <w:r w:rsidRPr="00C53CF9">
        <w:rPr>
          <w:rFonts w:ascii="Times New Roman" w:hAnsi="Times New Roman"/>
          <w:sz w:val="28"/>
          <w:szCs w:val="28"/>
          <w:lang w:val="kk-KZ"/>
        </w:rPr>
        <w:t>. Этиленгликольдің моно және диметил эфирлерінің формуласын жазыңдар.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СН</w:t>
      </w:r>
      <w:r w:rsidRPr="00C53CF9">
        <w:rPr>
          <w:rFonts w:ascii="Times New Roman" w:hAnsi="Times New Roman"/>
          <w:sz w:val="28"/>
          <w:szCs w:val="28"/>
          <w:vertAlign w:val="subscript"/>
        </w:rPr>
        <w:t>2</w:t>
      </w:r>
      <w:r w:rsidRPr="00C53CF9">
        <w:rPr>
          <w:rFonts w:ascii="Times New Roman" w:hAnsi="Times New Roman"/>
          <w:sz w:val="28"/>
          <w:szCs w:val="28"/>
        </w:rPr>
        <w:t xml:space="preserve"> – ОН </w:t>
      </w:r>
      <w:r w:rsidRPr="00C53CF9">
        <w:rPr>
          <w:rFonts w:ascii="Times New Roman" w:hAnsi="Times New Roman"/>
          <w:sz w:val="28"/>
          <w:szCs w:val="28"/>
          <w:lang w:val="kk-KZ"/>
        </w:rPr>
        <w:t xml:space="preserve">                        этиленгликольдің монометил эфирі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 – О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СН</w:t>
      </w:r>
      <w:r w:rsidRPr="00C53CF9">
        <w:rPr>
          <w:rFonts w:ascii="Times New Roman" w:hAnsi="Times New Roman"/>
          <w:sz w:val="28"/>
          <w:szCs w:val="28"/>
          <w:vertAlign w:val="subscript"/>
        </w:rPr>
        <w:t>2</w:t>
      </w:r>
      <w:r w:rsidRPr="00C53CF9">
        <w:rPr>
          <w:rFonts w:ascii="Times New Roman" w:hAnsi="Times New Roman"/>
          <w:sz w:val="28"/>
          <w:szCs w:val="28"/>
        </w:rPr>
        <w:t xml:space="preserve"> – О</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этиленгликольдің диметил эфирі</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159.</w:t>
      </w:r>
      <w:r w:rsidRPr="00C53CF9">
        <w:rPr>
          <w:rFonts w:ascii="Times New Roman" w:hAnsi="Times New Roman"/>
          <w:sz w:val="28"/>
          <w:szCs w:val="28"/>
          <w:lang w:val="kk-KZ"/>
        </w:rPr>
        <w:t xml:space="preserve"> 282г фенол мен 100г натрий гидроксиді әрекеттескенде түзілген натрий фенолятының шығымы 86% болса, түзілген өнімнің массасы.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282г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w:t>
      </w:r>
      <w:r w:rsidRPr="00C53CF9">
        <w:rPr>
          <w:rFonts w:ascii="Times New Roman" w:hAnsi="Times New Roman"/>
          <w:sz w:val="28"/>
          <w:szCs w:val="28"/>
          <w:lang w:val="en-US"/>
        </w:rPr>
        <w:t>NaOH</w:t>
      </w:r>
      <w:r w:rsidRPr="00C53CF9">
        <w:rPr>
          <w:rFonts w:ascii="Times New Roman" w:hAnsi="Times New Roman"/>
          <w:sz w:val="28"/>
          <w:szCs w:val="28"/>
          <w:lang w:val="kk-KZ"/>
        </w:rPr>
        <w:t xml:space="preserve">) = </w:t>
      </w:r>
      <w:r w:rsidRPr="00C53CF9">
        <w:rPr>
          <w:rFonts w:ascii="Times New Roman" w:hAnsi="Times New Roman"/>
          <w:sz w:val="28"/>
          <w:szCs w:val="28"/>
        </w:rPr>
        <w:t>100г</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13" style="position:absolute;left:0;text-align:left;z-index:252212224" from="-1.5pt,.3pt" to="61.5pt,.3pt"/>
        </w:pict>
      </w:r>
      <w:r w:rsidR="008D1665" w:rsidRPr="00C53CF9">
        <w:rPr>
          <w:rFonts w:ascii="Times New Roman" w:hAnsi="Times New Roman"/>
          <w:sz w:val="28"/>
          <w:szCs w:val="28"/>
          <w:lang w:val="kk-KZ"/>
        </w:rPr>
        <w:t>m(C</w:t>
      </w:r>
      <w:r w:rsidR="008D1665" w:rsidRPr="00C53CF9">
        <w:rPr>
          <w:rFonts w:ascii="Times New Roman" w:hAnsi="Times New Roman"/>
          <w:sz w:val="28"/>
          <w:szCs w:val="28"/>
          <w:vertAlign w:val="subscript"/>
          <w:lang w:val="kk-KZ"/>
        </w:rPr>
        <w:t>6</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О</w:t>
      </w:r>
      <w:r w:rsidR="008D1665" w:rsidRPr="00C53CF9">
        <w:rPr>
          <w:rFonts w:ascii="Times New Roman" w:hAnsi="Times New Roman"/>
          <w:sz w:val="28"/>
          <w:szCs w:val="28"/>
          <w:lang w:val="en-US"/>
        </w:rPr>
        <w:t>Na</w:t>
      </w:r>
      <w:r w:rsidR="008D1665" w:rsidRPr="00C53CF9">
        <w:rPr>
          <w:rFonts w:ascii="Times New Roman" w:hAnsi="Times New Roman"/>
          <w:sz w:val="28"/>
          <w:szCs w:val="28"/>
          <w:lang w:val="kk-KZ"/>
        </w:rPr>
        <w:t>) =</w:t>
      </w:r>
      <w:r w:rsidR="008D1665"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ОН + </w:t>
      </w:r>
      <w:r w:rsidRPr="00C53CF9">
        <w:rPr>
          <w:rFonts w:ascii="Times New Roman" w:hAnsi="Times New Roman"/>
          <w:sz w:val="28"/>
          <w:szCs w:val="28"/>
          <w:lang w:val="en-US"/>
        </w:rPr>
        <w:t>NaOH</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w:t>
      </w:r>
      <w:r w:rsidRPr="00C53CF9">
        <w:rPr>
          <w:rFonts w:ascii="Times New Roman" w:hAnsi="Times New Roman"/>
          <w:sz w:val="28"/>
          <w:szCs w:val="28"/>
          <w:lang w:val="en-US"/>
        </w:rPr>
        <w:t>Na</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282г фенол мен 100г натрий гидроксидінің мольін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360" w:dyaOrig="620">
          <v:shape id="_x0000_i1326" type="#_x0000_t75" style="width:189pt;height:34.5pt" o:ole="">
            <v:imagedata r:id="rId532" o:title=""/>
          </v:shape>
          <o:OLEObject Type="Embed" ProgID="Equation.3" ShapeID="_x0000_i1326" DrawAspect="Content" ObjectID="_1525090784" r:id="rId533"/>
        </w:objec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360" w:dyaOrig="620">
          <v:shape id="_x0000_i1327" type="#_x0000_t75" style="width:198pt;height:34.5pt" o:ole="">
            <v:imagedata r:id="rId534" o:title=""/>
          </v:shape>
          <o:OLEObject Type="Embed" ProgID="Equation.3" ShapeID="_x0000_i1327" DrawAspect="Content" ObjectID="_1525090785" r:id="rId535"/>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3</w:t>
      </w:r>
      <w:r w:rsidRPr="00C53CF9">
        <w:rPr>
          <w:rFonts w:ascii="Times New Roman" w:hAnsi="Times New Roman"/>
          <w:sz w:val="28"/>
          <w:szCs w:val="28"/>
          <w:lang w:val="kk-KZ"/>
        </w:rPr>
        <w:t>) 2,5моль натрий гидроксиді мен 3моль фенол әрекеттескенде 2,5моль натрий феноляты түзіледі және 0,5моль фенол қалады. Алынған 2,5моль натрий фенолятының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w:t>
      </w:r>
      <w:r w:rsidRPr="00C53CF9">
        <w:rPr>
          <w:rFonts w:ascii="Times New Roman" w:hAnsi="Times New Roman"/>
          <w:sz w:val="28"/>
          <w:szCs w:val="28"/>
          <w:lang w:val="en-US"/>
        </w:rPr>
        <w:t>Na</w:t>
      </w:r>
      <w:r w:rsidRPr="00C53CF9">
        <w:rPr>
          <w:rFonts w:ascii="Times New Roman" w:hAnsi="Times New Roman"/>
          <w:sz w:val="28"/>
          <w:szCs w:val="28"/>
          <w:lang w:val="kk-KZ"/>
        </w:rPr>
        <w:t>) =</w:t>
      </w:r>
      <w:r w:rsidRPr="00C53CF9">
        <w:rPr>
          <w:rFonts w:ascii="Times New Roman" w:hAnsi="Times New Roman"/>
          <w:sz w:val="28"/>
          <w:szCs w:val="28"/>
        </w:rPr>
        <w:t xml:space="preserve"> 2</w:t>
      </w:r>
      <w:r w:rsidRPr="00C53CF9">
        <w:rPr>
          <w:rFonts w:ascii="Times New Roman" w:hAnsi="Times New Roman"/>
          <w:sz w:val="28"/>
          <w:szCs w:val="28"/>
          <w:lang w:val="kk-KZ"/>
        </w:rPr>
        <w:t xml:space="preserve">,5моль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116г/моль </w:t>
      </w:r>
      <w:r w:rsidRPr="00C53CF9">
        <w:rPr>
          <w:rFonts w:ascii="Times New Roman" w:hAnsi="Times New Roman"/>
          <w:sz w:val="28"/>
          <w:szCs w:val="28"/>
        </w:rPr>
        <w:t>= 290г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Бұл теория бойынша алынатын натрий фенолятының массасы, шығымы 86</w:t>
      </w:r>
      <w:r w:rsidRPr="00C53CF9">
        <w:rPr>
          <w:rFonts w:ascii="Times New Roman" w:hAnsi="Times New Roman"/>
          <w:sz w:val="28"/>
          <w:szCs w:val="28"/>
        </w:rPr>
        <w:t>%</w:t>
      </w:r>
      <w:r w:rsidRPr="00C53CF9">
        <w:rPr>
          <w:rFonts w:ascii="Times New Roman" w:hAnsi="Times New Roman"/>
          <w:sz w:val="28"/>
          <w:szCs w:val="28"/>
          <w:lang w:val="kk-KZ"/>
        </w:rPr>
        <w:t xml:space="preserve"> құрайтын натрий фенолятының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290г – 100</w:t>
      </w:r>
      <w:r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86%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500" w:dyaOrig="620">
          <v:shape id="_x0000_i1328" type="#_x0000_t75" style="width:151.5pt;height:37.5pt" o:ole="">
            <v:imagedata r:id="rId536" o:title=""/>
          </v:shape>
          <o:OLEObject Type="Embed" ProgID="Equation.3" ShapeID="_x0000_i1328" DrawAspect="Content" ObjectID="_1525090786" r:id="rId537"/>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b/>
          <w:bCs/>
          <w:sz w:val="28"/>
          <w:szCs w:val="28"/>
          <w:lang w:val="kk-KZ"/>
        </w:rPr>
        <w:t>:</w:t>
      </w:r>
      <w:r w:rsidRPr="00C53CF9">
        <w:rPr>
          <w:rFonts w:ascii="Times New Roman" w:hAnsi="Times New Roman"/>
          <w:sz w:val="28"/>
          <w:szCs w:val="28"/>
          <w:lang w:val="kk-KZ"/>
        </w:rPr>
        <w:t xml:space="preserve"> 249,4г натрий феноляты түзілген.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160</w:t>
      </w:r>
      <w:r w:rsidRPr="00C53CF9">
        <w:rPr>
          <w:rFonts w:ascii="Times New Roman" w:hAnsi="Times New Roman"/>
          <w:sz w:val="28"/>
          <w:szCs w:val="28"/>
          <w:lang w:val="kk-KZ"/>
        </w:rPr>
        <w:t>. 7,4 грамына металл  натрий әсер еткенде, 1,120л сутегі бөлінетін біратомды спирттің молекулалық формуласы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спирт</w:t>
      </w:r>
      <w:r w:rsidRPr="00C53CF9">
        <w:rPr>
          <w:rFonts w:ascii="Times New Roman" w:hAnsi="Times New Roman"/>
          <w:sz w:val="28"/>
          <w:szCs w:val="28"/>
        </w:rPr>
        <w:t xml:space="preserve">) = </w:t>
      </w:r>
      <w:r w:rsidRPr="00C53CF9">
        <w:rPr>
          <w:rFonts w:ascii="Times New Roman" w:hAnsi="Times New Roman"/>
          <w:sz w:val="28"/>
          <w:szCs w:val="28"/>
          <w:lang w:val="kk-KZ"/>
        </w:rPr>
        <w:t>7,4</w:t>
      </w:r>
      <w:r w:rsidRPr="00C53CF9">
        <w:rPr>
          <w:rFonts w:ascii="Times New Roman" w:hAnsi="Times New Roman"/>
          <w:sz w:val="28"/>
          <w:szCs w:val="28"/>
        </w:rPr>
        <w:t>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lastRenderedPageBreak/>
        <w:t>V</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1,120л</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30" style="position:absolute;left:0;text-align:left;z-index:252229632" from="0,1.1pt" to="126pt,1.1pt"/>
        </w:pict>
      </w:r>
      <w:r w:rsidR="008D1665" w:rsidRPr="00C53CF9">
        <w:rPr>
          <w:rFonts w:ascii="Times New Roman" w:hAnsi="Times New Roman"/>
          <w:sz w:val="28"/>
          <w:szCs w:val="28"/>
          <w:lang w:val="kk-KZ"/>
        </w:rPr>
        <w:t>т/к</w:t>
      </w:r>
      <w:r w:rsidR="008D1665" w:rsidRPr="00C53CF9">
        <w:rPr>
          <w:rFonts w:ascii="Times New Roman" w:hAnsi="Times New Roman"/>
          <w:sz w:val="28"/>
          <w:szCs w:val="28"/>
        </w:rPr>
        <w:t xml:space="preserve"> </w:t>
      </w:r>
      <w:r w:rsidR="008D1665" w:rsidRPr="00C53CF9">
        <w:rPr>
          <w:rFonts w:ascii="Times New Roman" w:hAnsi="Times New Roman"/>
          <w:sz w:val="28"/>
          <w:szCs w:val="28"/>
          <w:lang w:val="kk-KZ"/>
        </w:rPr>
        <w:t>М</w:t>
      </w:r>
      <w:r w:rsidR="008D1665" w:rsidRPr="00C53CF9">
        <w:rPr>
          <w:rFonts w:ascii="Times New Roman" w:hAnsi="Times New Roman"/>
          <w:sz w:val="28"/>
          <w:szCs w:val="28"/>
        </w:rPr>
        <w:t>(</w:t>
      </w:r>
      <w:r w:rsidR="008D1665" w:rsidRPr="00C53CF9">
        <w:rPr>
          <w:rFonts w:ascii="Times New Roman" w:hAnsi="Times New Roman"/>
          <w:sz w:val="28"/>
          <w:szCs w:val="28"/>
          <w:lang w:val="kk-KZ"/>
        </w:rPr>
        <w:t>спирт</w:t>
      </w:r>
      <w:r w:rsidR="008D1665" w:rsidRPr="00C53CF9">
        <w:rPr>
          <w:rFonts w:ascii="Times New Roman" w:hAnsi="Times New Roman"/>
          <w:sz w:val="28"/>
          <w:szCs w:val="28"/>
        </w:rPr>
        <w:t>) =</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xml:space="preserve">OH + 2Na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ONa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7,4г спирттен натрий 1,120л сутегін ығыстырып шығарған болса, 22,4л/моль сутегі ығысып шығатын спирттің мольдік массасын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7,4г – 1,120л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rPr>
        <w:t>2</w:t>
      </w:r>
      <w:r w:rsidRPr="00C53CF9">
        <w:rPr>
          <w:rFonts w:ascii="Times New Roman" w:hAnsi="Times New Roman"/>
          <w:sz w:val="28"/>
          <w:szCs w:val="28"/>
          <w:lang w:val="en-US"/>
        </w:rPr>
        <w:t>X</w:t>
      </w:r>
      <w:r w:rsidRPr="00C53CF9">
        <w:rPr>
          <w:rFonts w:ascii="Times New Roman" w:hAnsi="Times New Roman"/>
          <w:sz w:val="28"/>
          <w:szCs w:val="28"/>
        </w:rPr>
        <w:t xml:space="preserve"> – </w:t>
      </w:r>
      <w:r w:rsidRPr="00C53CF9">
        <w:rPr>
          <w:rFonts w:ascii="Times New Roman" w:hAnsi="Times New Roman"/>
          <w:sz w:val="28"/>
          <w:szCs w:val="28"/>
          <w:lang w:val="kk-KZ"/>
        </w:rPr>
        <w:t xml:space="preserve">22,4л/моль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480" w:dyaOrig="660">
          <v:shape id="_x0000_i1329" type="#_x0000_t75" style="width:201pt;height:37.5pt" o:ole="">
            <v:imagedata r:id="rId538" o:title=""/>
          </v:shape>
          <o:OLEObject Type="Embed" ProgID="Equation.3" ShapeID="_x0000_i1329" DrawAspect="Content" ObjectID="_1525090787" r:id="rId539"/>
        </w:objec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3) Молекулалық массасы </w:t>
      </w:r>
      <w:r w:rsidRPr="00C53CF9">
        <w:rPr>
          <w:rFonts w:ascii="Times New Roman" w:hAnsi="Times New Roman"/>
          <w:sz w:val="28"/>
          <w:szCs w:val="28"/>
        </w:rPr>
        <w:t>88</w:t>
      </w:r>
      <w:r w:rsidRPr="00C53CF9">
        <w:rPr>
          <w:rFonts w:ascii="Times New Roman" w:hAnsi="Times New Roman"/>
          <w:sz w:val="28"/>
          <w:szCs w:val="28"/>
          <w:lang w:val="kk-KZ"/>
        </w:rPr>
        <w:t>г/моль болатын спирттің формуласын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+ 1 + 17 = 74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+ 18 = 74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56</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w:t>
      </w:r>
      <w:r w:rsidRPr="00C53CF9">
        <w:rPr>
          <w:rFonts w:ascii="Times New Roman" w:hAnsi="Times New Roman"/>
          <w:sz w:val="28"/>
          <w:szCs w:val="28"/>
        </w:rPr>
        <w:t xml:space="preserve">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en-US"/>
        </w:rPr>
        <w:t>OH</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rPr>
        <w:t xml:space="preserve"> </w:t>
      </w:r>
      <w:r w:rsidRPr="00C53CF9">
        <w:rPr>
          <w:rFonts w:ascii="Times New Roman" w:hAnsi="Times New Roman"/>
          <w:sz w:val="28"/>
          <w:szCs w:val="28"/>
          <w:lang w:val="kk-KZ"/>
        </w:rPr>
        <w:t>бутанол.</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161.</w:t>
      </w:r>
      <w:r w:rsidRPr="00C53CF9">
        <w:rPr>
          <w:rFonts w:ascii="Times New Roman" w:hAnsi="Times New Roman"/>
          <w:sz w:val="28"/>
          <w:szCs w:val="28"/>
          <w:lang w:val="kk-KZ"/>
        </w:rPr>
        <w:t xml:space="preserve"> 18,8г фенол концентрлі азот қышқылымен әрекеттескенде шығымы 70% болғанда түзілетін пикрин қышқылының массасы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18,8г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68"/>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OH(NO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70%</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16" style="position:absolute;left:0;text-align:left;z-index:252215296" from="0,1pt" to="108pt,1pt"/>
        </w:pict>
      </w:r>
      <w:r w:rsidR="008D1665" w:rsidRPr="00C53CF9">
        <w:rPr>
          <w:rFonts w:ascii="Times New Roman" w:hAnsi="Times New Roman"/>
          <w:sz w:val="28"/>
          <w:szCs w:val="28"/>
          <w:lang w:val="kk-KZ"/>
        </w:rPr>
        <w:t>т/к m(C</w:t>
      </w:r>
      <w:r w:rsidR="008D1665" w:rsidRPr="00C53CF9">
        <w:rPr>
          <w:rFonts w:ascii="Times New Roman" w:hAnsi="Times New Roman"/>
          <w:sz w:val="28"/>
          <w:szCs w:val="28"/>
          <w:vertAlign w:val="subscript"/>
          <w:lang w:val="kk-KZ"/>
        </w:rPr>
        <w:t>6</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OH(NO</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+ 3HNO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OH(NO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+ 3H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94г/моль фенол азот қышқылымен әрекеттескенде 229г/моль пикрин қышқылы түзіледі, ал 18,8г фенол азот қышқылымен әрекеттескенде түзілетін пикрин қышқылының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94г/моль – 229г/моль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18,8г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60" w:dyaOrig="620">
          <v:shape id="_x0000_i1330" type="#_x0000_t75" style="width:166.5pt;height:34.5pt" o:ole="">
            <v:imagedata r:id="rId540" o:title=""/>
          </v:shape>
          <o:OLEObject Type="Embed" ProgID="Equation.3" ShapeID="_x0000_i1330" DrawAspect="Content" ObjectID="_1525090788" r:id="rId541"/>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Шығымы 70% пикрин қышқылының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4260" w:dyaOrig="620">
          <v:shape id="_x0000_i1331" type="#_x0000_t75" style="width:234pt;height:34.5pt" o:ole="">
            <v:imagedata r:id="rId542" o:title=""/>
          </v:shape>
          <o:OLEObject Type="Embed" ProgID="Equation.3" ShapeID="_x0000_i1331" DrawAspect="Content" ObjectID="_1525090789" r:id="rId543"/>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32,06г пикрин қышқылы түзіледі.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162.</w:t>
      </w:r>
      <w:r w:rsidRPr="00C53CF9">
        <w:rPr>
          <w:rFonts w:ascii="Times New Roman" w:hAnsi="Times New Roman"/>
          <w:sz w:val="28"/>
          <w:szCs w:val="28"/>
          <w:lang w:val="kk-KZ"/>
        </w:rPr>
        <w:t xml:space="preserve"> 15,6г бензолды нитрлегенде шығымы 90</w:t>
      </w:r>
      <w:r w:rsidRPr="00C53CF9">
        <w:rPr>
          <w:rFonts w:ascii="Times New Roman" w:hAnsi="Times New Roman"/>
          <w:sz w:val="28"/>
          <w:szCs w:val="28"/>
        </w:rPr>
        <w:t xml:space="preserve">% </w:t>
      </w:r>
      <w:r w:rsidRPr="00C53CF9">
        <w:rPr>
          <w:rFonts w:ascii="Times New Roman" w:hAnsi="Times New Roman"/>
          <w:sz w:val="28"/>
          <w:szCs w:val="28"/>
          <w:lang w:val="kk-KZ"/>
        </w:rPr>
        <w:t>нитробензол алынды. Оны әрі қарай тотықсыздандырғанда шығымы 75% анилин түзілді. Түзілген анилиннің массасын есептеп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15,6г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17" style="position:absolute;left:0;text-align:left;z-index:252216320" from="-1pt,.1pt" to="80pt,.1pt"/>
        </w:pict>
      </w:r>
      <w:r w:rsidR="008D1665" w:rsidRPr="00C53CF9">
        <w:rPr>
          <w:rFonts w:ascii="Times New Roman" w:hAnsi="Times New Roman"/>
          <w:sz w:val="28"/>
          <w:szCs w:val="28"/>
          <w:lang w:val="kk-KZ"/>
        </w:rPr>
        <w:t>т/к m(C</w:t>
      </w:r>
      <w:r w:rsidR="008D1665" w:rsidRPr="00C53CF9">
        <w:rPr>
          <w:rFonts w:ascii="Times New Roman" w:hAnsi="Times New Roman"/>
          <w:sz w:val="28"/>
          <w:szCs w:val="28"/>
          <w:vertAlign w:val="subscript"/>
          <w:lang w:val="kk-KZ"/>
        </w:rPr>
        <w:t>6</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NH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Бензолдан нитробензолды алу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НNО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78г/моль бензолдан 123г/моль нитробензол алынады, ал 15,6г бензолдан алынатын нитробензолдың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78г/моль – 123г/моль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15,6г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40" w:dyaOrig="620">
          <v:shape id="_x0000_i1332" type="#_x0000_t75" style="width:175.5pt;height:37.5pt" o:ole="">
            <v:imagedata r:id="rId544" o:title=""/>
          </v:shape>
          <o:OLEObject Type="Embed" ProgID="Equation.3" ShapeID="_x0000_i1332" DrawAspect="Content" ObjectID="_1525090790" r:id="rId545"/>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Іс – жүзінде алынған шығымы 90% нитробензолдың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24,6г – 100</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90%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540" w:dyaOrig="620">
          <v:shape id="_x0000_i1333" type="#_x0000_t75" style="width:2in;height:34.5pt" o:ole="">
            <v:imagedata r:id="rId546" o:title=""/>
          </v:shape>
          <o:OLEObject Type="Embed" ProgID="Equation.3" ShapeID="_x0000_i1333" DrawAspect="Content" ObjectID="_1525090791" r:id="rId547"/>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Нитробензолдың тотықсыздану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kk-KZ"/>
        </w:rPr>
        <w:object w:dxaOrig="760" w:dyaOrig="320">
          <v:shape id="_x0000_i1334" type="#_x0000_t75" style="width:39pt;height:15pt" o:ole="">
            <v:imagedata r:id="rId548" o:title=""/>
          </v:shape>
          <o:OLEObject Type="Embed" ProgID="Equation.3" ShapeID="_x0000_i1334" DrawAspect="Content" ObjectID="_1525090792" r:id="rId549"/>
        </w:objec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Реакция теңдеуі бойынша 123г/моль нитробензолдан 93г/моль анилин алынады, ал 22,14г нитробензолдан алынатын анилиннің массасын есептейміз.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123г/моль – 93г/моль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22,14г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59" w:dyaOrig="620">
          <v:shape id="_x0000_i1335" type="#_x0000_t75" style="width:174pt;height:34.5pt" o:ole="">
            <v:imagedata r:id="rId550" o:title=""/>
          </v:shape>
          <o:OLEObject Type="Embed" ProgID="Equation.3" ShapeID="_x0000_i1335" DrawAspect="Content" ObjectID="_1525090793" r:id="rId551"/>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Іс – жүзінде алынған шығымы 75% анилиннің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16,74г – 100%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75%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580" w:dyaOrig="620">
          <v:shape id="_x0000_i1336" type="#_x0000_t75" style="width:145.5pt;height:34.5pt" o:ole="">
            <v:imagedata r:id="rId552" o:title=""/>
          </v:shape>
          <o:OLEObject Type="Embed" ProgID="Equation.3" ShapeID="_x0000_i1336" DrawAspect="Content" ObjectID="_1525090794" r:id="rId553"/>
        </w:object>
      </w:r>
    </w:p>
    <w:p w:rsidR="006B7D7B" w:rsidRPr="004F30B7" w:rsidRDefault="008D1665" w:rsidP="004F30B7">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12,56г</w:t>
      </w:r>
      <w:r w:rsidR="004F30B7">
        <w:rPr>
          <w:rFonts w:ascii="Times New Roman" w:hAnsi="Times New Roman"/>
          <w:sz w:val="28"/>
          <w:szCs w:val="28"/>
          <w:lang w:val="kk-KZ"/>
        </w:rPr>
        <w:t>.</w:t>
      </w:r>
    </w:p>
    <w:p w:rsidR="009F6E87" w:rsidRPr="00C53CF9" w:rsidRDefault="009F6E87" w:rsidP="00B51D13">
      <w:pPr>
        <w:shd w:val="clear" w:color="auto" w:fill="FFFFFF"/>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color w:val="000000"/>
          <w:sz w:val="28"/>
          <w:szCs w:val="28"/>
          <w:lang w:val="kk-KZ"/>
        </w:rPr>
        <w:lastRenderedPageBreak/>
        <w:t>12.</w:t>
      </w:r>
      <w:r w:rsidRPr="00C53CF9">
        <w:rPr>
          <w:rFonts w:ascii="Times New Roman" w:hAnsi="Times New Roman" w:cs="Times New Roman"/>
          <w:b/>
          <w:bCs/>
          <w:noProof/>
          <w:color w:val="000000"/>
          <w:sz w:val="28"/>
          <w:szCs w:val="28"/>
          <w:lang w:val="kk-KZ"/>
        </w:rPr>
        <w:t>ЖАЙ   ЭФИРЛЕР</w:t>
      </w:r>
    </w:p>
    <w:p w:rsidR="006B7D7B" w:rsidRPr="00C53CF9" w:rsidRDefault="006B7D7B" w:rsidP="00B51D13">
      <w:pPr>
        <w:shd w:val="clear" w:color="auto" w:fill="FFFFFF"/>
        <w:contextualSpacing/>
        <w:jc w:val="center"/>
        <w:rPr>
          <w:rFonts w:ascii="Times New Roman" w:hAnsi="Times New Roman" w:cs="Times New Roman"/>
          <w:b/>
          <w:bCs/>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12. ЖАЙ ЭФИРЛЕР (АЛКИЛДЕРДЩ ТОТЫҚТАРЫ)</w:t>
      </w:r>
    </w:p>
    <w:p w:rsidR="006B7D7B" w:rsidRPr="00C53CF9" w:rsidRDefault="006B7D7B" w:rsidP="00B51D13">
      <w:pPr>
        <w:shd w:val="clear" w:color="auto" w:fill="FFFFFF"/>
        <w:contextualSpacing/>
        <w:jc w:val="center"/>
        <w:rPr>
          <w:rFonts w:ascii="Times New Roman" w:hAnsi="Times New Roman" w:cs="Times New Roman"/>
          <w:b/>
          <w:sz w:val="28"/>
          <w:szCs w:val="28"/>
          <w:lang w:val="kk-KZ"/>
        </w:rPr>
      </w:pP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Жай эфирлерді, судың молекуласындағы сутектің екі атомы алкилді екі радикалдың орын басқан немесе спирттердің гидроксиліндегі сутектің орнын алкилдің   орын басуынан түзілген қосылыстар деп қарауға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12.1. </w:t>
      </w:r>
      <w:r w:rsidRPr="00C53CF9">
        <w:rPr>
          <w:rFonts w:ascii="Times New Roman" w:hAnsi="Times New Roman" w:cs="Times New Roman"/>
          <w:b/>
          <w:noProof/>
          <w:color w:val="000000"/>
          <w:sz w:val="28"/>
          <w:szCs w:val="28"/>
        </w:rPr>
        <w:t xml:space="preserve">Изомериясы. Номенклатурасы. </w:t>
      </w:r>
      <w:r w:rsidRPr="00C53CF9">
        <w:rPr>
          <w:rFonts w:ascii="Times New Roman" w:hAnsi="Times New Roman" w:cs="Times New Roman"/>
          <w:noProof/>
          <w:color w:val="000000"/>
          <w:sz w:val="28"/>
          <w:szCs w:val="28"/>
        </w:rPr>
        <w:t xml:space="preserve">Жай эфирлердің жалпы формуласы: </w:t>
      </w:r>
      <w:r w:rsidRPr="00C53CF9">
        <w:rPr>
          <w:rFonts w:ascii="Times New Roman" w:hAnsi="Times New Roman" w:cs="Times New Roman"/>
          <w:noProof/>
          <w:color w:val="000000"/>
          <w:sz w:val="28"/>
          <w:szCs w:val="28"/>
          <w:lang w:val="en-US"/>
        </w:rPr>
        <w:t>R</w:t>
      </w:r>
      <w:r w:rsidRPr="00C53CF9">
        <w:rPr>
          <w:rFonts w:ascii="Times New Roman" w:hAnsi="Times New Roman" w:cs="Times New Roman"/>
          <w:noProof/>
          <w:color w:val="000000"/>
          <w:sz w:val="28"/>
          <w:szCs w:val="28"/>
        </w:rPr>
        <w:t>—О—</w:t>
      </w:r>
      <w:r w:rsidRPr="00C53CF9">
        <w:rPr>
          <w:rFonts w:ascii="Times New Roman" w:hAnsi="Times New Roman" w:cs="Times New Roman"/>
          <w:noProof/>
          <w:color w:val="000000"/>
          <w:sz w:val="28"/>
          <w:szCs w:val="28"/>
          <w:lang w:val="en-US"/>
        </w:rPr>
        <w:t>R</w:t>
      </w:r>
      <w:r w:rsidRPr="00C53CF9">
        <w:rPr>
          <w:rFonts w:ascii="Times New Roman" w:hAnsi="Times New Roman" w:cs="Times New Roman"/>
          <w:noProof/>
          <w:color w:val="000000"/>
          <w:sz w:val="28"/>
          <w:szCs w:val="28"/>
        </w:rPr>
        <w:t xml:space="preserve"> нөмесе </w:t>
      </w:r>
      <w:r w:rsidRPr="00C53CF9">
        <w:rPr>
          <w:rFonts w:ascii="Times New Roman" w:hAnsi="Times New Roman" w:cs="Times New Roman"/>
          <w:noProof/>
          <w:color w:val="000000"/>
          <w:sz w:val="28"/>
          <w:szCs w:val="28"/>
          <w:lang w:val="en-US"/>
        </w:rPr>
        <w:t>R</w:t>
      </w:r>
      <w:r w:rsidRPr="00C53CF9">
        <w:rPr>
          <w:rFonts w:ascii="Times New Roman" w:hAnsi="Times New Roman" w:cs="Times New Roman"/>
          <w:noProof/>
          <w:color w:val="000000"/>
          <w:sz w:val="28"/>
          <w:szCs w:val="28"/>
        </w:rPr>
        <w:t>—О—</w:t>
      </w:r>
      <w:r w:rsidRPr="00C53CF9">
        <w:rPr>
          <w:rFonts w:ascii="Times New Roman" w:hAnsi="Times New Roman" w:cs="Times New Roman"/>
          <w:noProof/>
          <w:color w:val="000000"/>
          <w:sz w:val="28"/>
          <w:szCs w:val="28"/>
          <w:lang w:val="en-US"/>
        </w:rPr>
        <w:t>R</w:t>
      </w:r>
      <w:r w:rsidRPr="00C53CF9">
        <w:rPr>
          <w:rFonts w:ascii="Times New Roman" w:hAnsi="Times New Roman" w:cs="Times New Roman"/>
          <w:noProof/>
          <w:color w:val="000000"/>
          <w:sz w:val="28"/>
          <w:szCs w:val="28"/>
        </w:rPr>
        <w:t>'. Бірінші формулада екі радикалы бірдей, ал екіншісінде — әр түрлі. Радикалдары әр түрлі жай эфирлерді аралас эфирлер деп атайды. Жал.пы формуласы:</w:t>
      </w:r>
      <w:r w:rsidR="004F30B7">
        <w:rPr>
          <w:rFonts w:ascii="Times New Roman" w:hAnsi="Times New Roman" w:cs="Times New Roman"/>
          <w:noProof/>
          <w:color w:val="000000"/>
          <w:sz w:val="28"/>
          <w:szCs w:val="28"/>
        </w:rPr>
        <w:t xml:space="preserve"> С</w:t>
      </w:r>
      <w:r w:rsidR="004F30B7">
        <w:rPr>
          <w:rFonts w:ascii="Times New Roman" w:hAnsi="Times New Roman" w:cs="Times New Roman"/>
          <w:noProof/>
          <w:color w:val="000000"/>
          <w:sz w:val="28"/>
          <w:szCs w:val="28"/>
          <w:vertAlign w:val="subscript"/>
          <w:lang w:val="en-US"/>
        </w:rPr>
        <w:t>n</w:t>
      </w:r>
      <w:r w:rsidR="004F30B7">
        <w:rPr>
          <w:rFonts w:ascii="Times New Roman" w:hAnsi="Times New Roman" w:cs="Times New Roman"/>
          <w:noProof/>
          <w:color w:val="000000"/>
          <w:sz w:val="28"/>
          <w:szCs w:val="28"/>
          <w:lang w:val="en-US"/>
        </w:rPr>
        <w:t>H</w:t>
      </w:r>
      <w:r w:rsidR="004F30B7" w:rsidRPr="004F30B7">
        <w:rPr>
          <w:rFonts w:ascii="Times New Roman" w:hAnsi="Times New Roman" w:cs="Times New Roman"/>
          <w:noProof/>
          <w:color w:val="000000"/>
          <w:sz w:val="28"/>
          <w:szCs w:val="28"/>
          <w:vertAlign w:val="subscript"/>
        </w:rPr>
        <w:t>2</w:t>
      </w:r>
      <w:r w:rsidR="004F30B7">
        <w:rPr>
          <w:rFonts w:ascii="Times New Roman" w:hAnsi="Times New Roman" w:cs="Times New Roman"/>
          <w:noProof/>
          <w:color w:val="000000"/>
          <w:sz w:val="28"/>
          <w:szCs w:val="28"/>
          <w:vertAlign w:val="subscript"/>
          <w:lang w:val="en-US"/>
        </w:rPr>
        <w:t>n</w:t>
      </w:r>
      <w:r w:rsidR="004F30B7" w:rsidRPr="004F30B7">
        <w:rPr>
          <w:rFonts w:ascii="Times New Roman" w:hAnsi="Times New Roman" w:cs="Times New Roman"/>
          <w:noProof/>
          <w:color w:val="000000"/>
          <w:sz w:val="28"/>
          <w:szCs w:val="28"/>
          <w:vertAlign w:val="subscript"/>
        </w:rPr>
        <w:t>+2</w:t>
      </w:r>
      <w:r w:rsidR="004F30B7">
        <w:rPr>
          <w:rFonts w:ascii="Times New Roman" w:hAnsi="Times New Roman" w:cs="Times New Roman"/>
          <w:noProof/>
          <w:color w:val="000000"/>
          <w:sz w:val="28"/>
          <w:szCs w:val="28"/>
          <w:lang w:val="en-US"/>
        </w:rPr>
        <w:t>O</w:t>
      </w:r>
      <w:r w:rsidR="004F30B7">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бойынша эфирлер спирттерге изомер болып келеді.</w:t>
      </w:r>
    </w:p>
    <w:p w:rsidR="009F6E87" w:rsidRPr="0073352C" w:rsidRDefault="0073352C" w:rsidP="00B51D13">
      <w:pPr>
        <w:shd w:val="clear" w:color="auto" w:fill="FFFFFF"/>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 xml:space="preserve"> </w:t>
      </w:r>
      <w:r>
        <w:rPr>
          <w:rFonts w:ascii="Times New Roman" w:hAnsi="Times New Roman" w:cs="Times New Roman"/>
          <w:noProof/>
          <w:color w:val="000000"/>
          <w:sz w:val="28"/>
          <w:szCs w:val="28"/>
          <w:lang w:val="kk-KZ"/>
        </w:rPr>
        <w:tab/>
      </w:r>
      <w:r w:rsidR="009F6E87" w:rsidRPr="0073352C">
        <w:rPr>
          <w:rFonts w:ascii="Times New Roman" w:hAnsi="Times New Roman" w:cs="Times New Roman"/>
          <w:noProof/>
          <w:color w:val="000000"/>
          <w:sz w:val="28"/>
          <w:szCs w:val="28"/>
          <w:lang w:val="kk-KZ"/>
        </w:rPr>
        <w:t>Жай эфирлердің жалпы формуласына қарағанда, олардың изомериясы және номенклатурасы радикалдар арқылы шешілетіндігі байқалады</w:t>
      </w:r>
      <w:r>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12.2. </w:t>
      </w:r>
      <w:r w:rsidRPr="00D34199">
        <w:rPr>
          <w:rFonts w:ascii="Times New Roman" w:hAnsi="Times New Roman" w:cs="Times New Roman"/>
          <w:b/>
          <w:bCs/>
          <w:noProof/>
          <w:color w:val="000000"/>
          <w:sz w:val="28"/>
          <w:szCs w:val="28"/>
          <w:lang w:val="kk-KZ"/>
        </w:rPr>
        <w:t xml:space="preserve">Алу әдістері. </w:t>
      </w:r>
      <w:r w:rsidRPr="00D34199">
        <w:rPr>
          <w:rFonts w:ascii="Times New Roman" w:hAnsi="Times New Roman" w:cs="Times New Roman"/>
          <w:noProof/>
          <w:color w:val="000000"/>
          <w:sz w:val="28"/>
          <w:szCs w:val="28"/>
          <w:lang w:val="kk-KZ"/>
        </w:rPr>
        <w:t>Жай эфирлер әдетте төменде кврсетілген жалпы әдістердің бірімен алынады.</w:t>
      </w:r>
    </w:p>
    <w:p w:rsidR="009F6E87" w:rsidRPr="0073352C"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1.  Алкоголяттармен    галоген    туындыларының    реакциясы (Вильямсон реакциясы) негізінде</w:t>
      </w:r>
      <w:r w:rsidR="0073352C">
        <w:rPr>
          <w:rFonts w:ascii="Times New Roman" w:hAnsi="Times New Roman" w:cs="Times New Roman"/>
          <w:noProof/>
          <w:color w:val="000000"/>
          <w:sz w:val="28"/>
          <w:szCs w:val="28"/>
          <w:lang w:val="kk-KZ"/>
        </w:rPr>
        <w:t>.</w:t>
      </w:r>
    </w:p>
    <w:p w:rsidR="009F6E87" w:rsidRPr="0073352C" w:rsidRDefault="009F6E87" w:rsidP="00B51D13">
      <w:pPr>
        <w:shd w:val="clear" w:color="auto" w:fill="FFFFFF"/>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2.  Қышқылдардың (әсірөсе</w:t>
      </w:r>
      <w:r w:rsidR="0073352C" w:rsidRPr="0073352C">
        <w:rPr>
          <w:rFonts w:ascii="Times New Roman" w:hAnsi="Times New Roman" w:cs="Times New Roman"/>
          <w:noProof/>
          <w:color w:val="000000"/>
          <w:sz w:val="28"/>
          <w:szCs w:val="28"/>
          <w:lang w:val="kk-KZ"/>
        </w:rPr>
        <w:t xml:space="preserve"> күкірт қышқылы) әсерімен спирт</w:t>
      </w:r>
      <w:r w:rsidRPr="0073352C">
        <w:rPr>
          <w:rFonts w:ascii="Times New Roman" w:hAnsi="Times New Roman" w:cs="Times New Roman"/>
          <w:noProof/>
          <w:color w:val="000000"/>
          <w:sz w:val="28"/>
          <w:szCs w:val="28"/>
          <w:lang w:val="kk-KZ"/>
        </w:rPr>
        <w:t>терді сусыздандыру әдісі</w:t>
      </w:r>
      <w:r w:rsidR="0073352C">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12.3.</w:t>
      </w:r>
      <w:r w:rsidRPr="00D34199">
        <w:rPr>
          <w:rFonts w:ascii="Times New Roman" w:hAnsi="Times New Roman" w:cs="Times New Roman"/>
          <w:b/>
          <w:noProof/>
          <w:color w:val="000000"/>
          <w:sz w:val="28"/>
          <w:szCs w:val="28"/>
          <w:lang w:val="kk-KZ"/>
        </w:rPr>
        <w:t>Физикалық қасиеттері.</w:t>
      </w:r>
      <w:r w:rsidRPr="00D34199">
        <w:rPr>
          <w:rFonts w:ascii="Times New Roman" w:hAnsi="Times New Roman" w:cs="Times New Roman"/>
          <w:noProof/>
          <w:color w:val="000000"/>
          <w:sz w:val="28"/>
          <w:szCs w:val="28"/>
          <w:lang w:val="kk-KZ"/>
        </w:rPr>
        <w:t xml:space="preserve"> Эфирлердің алғашқы екеуі: метил және метил-этил эфирлері әдеттегі жағдайларда — газдар. Қал-ғандарыыың бәрі жай эфирлер — сұйықтар, олар өздеіріне сәйкес спирттерге қарағанда едәуір төменгі температурада қайнайды. </w:t>
      </w:r>
      <w:r w:rsidRPr="00C53CF9">
        <w:rPr>
          <w:rFonts w:ascii="Times New Roman" w:hAnsi="Times New Roman" w:cs="Times New Roman"/>
          <w:noProof/>
          <w:color w:val="000000"/>
          <w:sz w:val="28"/>
          <w:szCs w:val="28"/>
        </w:rPr>
        <w:t>Мысалы, этил спирті 78,3° С қайнайды, ал этил эфирі сол моле-кулалық құрамда (СН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 — 24° С. Этил эфирі (С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 темпёратурада 35,6° С қайнайды. Бул эфирлер молекулаларының арасындағы сутектік байлакыстың жоқтығына байланысты</w:t>
      </w:r>
      <w:r w:rsidRPr="00C53CF9">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Эфирлер суда нашар ериді, олардың тығыздығы 1-ден кем, өздеріне тән иістері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12.4. Химиялық қасиеттері. </w:t>
      </w:r>
      <w:r w:rsidRPr="00C53CF9">
        <w:rPr>
          <w:rFonts w:ascii="Times New Roman" w:hAnsi="Times New Roman" w:cs="Times New Roman"/>
          <w:noProof/>
          <w:color w:val="000000"/>
          <w:sz w:val="28"/>
          <w:szCs w:val="28"/>
          <w:lang w:val="kk-KZ"/>
        </w:rPr>
        <w:t>Жай эфирлер — нейтрал, активтігі нашар қосылыстар. Сұйытылған минерал қышқылдар, сілтілер, металдық натрий және РСІ</w:t>
      </w:r>
      <w:r w:rsidRPr="00C53CF9">
        <w:rPr>
          <w:rFonts w:ascii="Times New Roman" w:hAnsi="Times New Roman" w:cs="Times New Roman"/>
          <w:noProof/>
          <w:color w:val="000000"/>
          <w:sz w:val="28"/>
          <w:szCs w:val="28"/>
          <w:vertAlign w:val="subscript"/>
          <w:lang w:val="kk-KZ"/>
        </w:rPr>
        <w:t>5</w:t>
      </w:r>
      <w:r w:rsidRPr="00C53CF9">
        <w:rPr>
          <w:rFonts w:ascii="Times New Roman" w:hAnsi="Times New Roman" w:cs="Times New Roman"/>
          <w:noProof/>
          <w:color w:val="000000"/>
          <w:sz w:val="28"/>
          <w:szCs w:val="28"/>
          <w:lang w:val="kk-KZ"/>
        </w:rPr>
        <w:t xml:space="preserve"> суық жерде  эфирлер әсер етпейді.</w:t>
      </w:r>
    </w:p>
    <w:p w:rsidR="009F6E87" w:rsidRPr="00C53CF9" w:rsidRDefault="009F6E87" w:rsidP="00B51D13">
      <w:pPr>
        <w:shd w:val="clear" w:color="auto" w:fill="FFFFFF"/>
        <w:contextualSpacing/>
        <w:jc w:val="both"/>
        <w:rPr>
          <w:rFonts w:ascii="Times New Roman" w:hAnsi="Times New Roman" w:cs="Times New Roman"/>
          <w:noProof/>
          <w:color w:val="000000"/>
          <w:position w:val="-162"/>
          <w:sz w:val="28"/>
          <w:szCs w:val="28"/>
          <w:lang w:val="kk-KZ"/>
        </w:rPr>
      </w:pPr>
      <w:r w:rsidRPr="00C53CF9">
        <w:rPr>
          <w:rFonts w:ascii="Times New Roman" w:hAnsi="Times New Roman" w:cs="Times New Roman"/>
          <w:noProof/>
          <w:color w:val="000000"/>
          <w:sz w:val="28"/>
          <w:szCs w:val="28"/>
          <w:lang w:val="kk-KZ"/>
        </w:rPr>
        <w:t>1.  Концентрациялы күкірт қышқылы және иодты сутек қышқылы э</w:t>
      </w:r>
      <w:r w:rsidR="00B555D5">
        <w:rPr>
          <w:rFonts w:ascii="Times New Roman" w:hAnsi="Times New Roman" w:cs="Times New Roman"/>
          <w:noProof/>
          <w:color w:val="000000"/>
          <w:sz w:val="28"/>
          <w:szCs w:val="28"/>
          <w:lang w:val="kk-KZ"/>
        </w:rPr>
        <w:t>фирлерді суық жердеақ ыдыратады.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2.Металдық</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натрий</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жай</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эфирлерді</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жылтқанда</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ажыратады</w:t>
      </w:r>
      <w:r w:rsidR="0073352C">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(П. .Шорыгин)</w:t>
      </w:r>
    </w:p>
    <w:p w:rsidR="009F6E87" w:rsidRPr="00C53CF9" w:rsidRDefault="009F6E87" w:rsidP="00B51D13">
      <w:pPr>
        <w:shd w:val="clear" w:color="auto" w:fill="FFFFFF"/>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noProof/>
          <w:color w:val="000000"/>
          <w:position w:val="-37"/>
          <w:sz w:val="28"/>
          <w:szCs w:val="28"/>
        </w:rPr>
        <w:lastRenderedPageBreak/>
        <w:drawing>
          <wp:inline distT="0" distB="0" distL="0" distR="0">
            <wp:extent cx="3238500" cy="333375"/>
            <wp:effectExtent l="1905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54"/>
                    <a:srcRect/>
                    <a:stretch>
                      <a:fillRect/>
                    </a:stretch>
                  </pic:blipFill>
                  <pic:spPr bwMode="auto">
                    <a:xfrm>
                      <a:off x="0" y="0"/>
                      <a:ext cx="3238500" cy="333375"/>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lang w:val="kk-KZ"/>
        </w:rPr>
        <w:t xml:space="preserve">  </w:t>
      </w:r>
    </w:p>
    <w:p w:rsidR="00B555D5" w:rsidRDefault="009F6E87" w:rsidP="00B51D13">
      <w:pPr>
        <w:shd w:val="clear" w:color="auto" w:fill="FFFFFF"/>
        <w:contextualSpacing/>
        <w:jc w:val="center"/>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3..Жай эфирлер галоген сутек қышқылдарын</w:t>
      </w:r>
      <w:r w:rsidR="00B555D5">
        <w:rPr>
          <w:rFonts w:ascii="Times New Roman" w:hAnsi="Times New Roman" w:cs="Times New Roman"/>
          <w:noProof/>
          <w:color w:val="000000"/>
          <w:sz w:val="28"/>
          <w:szCs w:val="28"/>
          <w:lang w:val="kk-KZ"/>
        </w:rPr>
        <w:t xml:space="preserve"> қосып алады, қышқыл</w:t>
      </w:r>
    </w:p>
    <w:p w:rsidR="009F6E87" w:rsidRPr="00C53CF9" w:rsidRDefault="00B555D5" w:rsidP="00B555D5">
      <w:pPr>
        <w:shd w:val="clear" w:color="auto" w:fill="FFFFFF"/>
        <w:contextualSpacing/>
        <w:rPr>
          <w:rFonts w:ascii="Times New Roman" w:hAnsi="Times New Roman" w:cs="Times New Roman"/>
          <w:sz w:val="28"/>
          <w:szCs w:val="28"/>
          <w:lang w:val="kk-KZ"/>
        </w:rPr>
      </w:pPr>
      <w:r>
        <w:rPr>
          <w:rFonts w:ascii="Times New Roman" w:hAnsi="Times New Roman" w:cs="Times New Roman"/>
          <w:noProof/>
          <w:color w:val="000000"/>
          <w:sz w:val="28"/>
          <w:szCs w:val="28"/>
          <w:lang w:val="kk-KZ"/>
        </w:rPr>
        <w:t xml:space="preserve"> </w:t>
      </w:r>
      <w:r w:rsidR="009F6E87" w:rsidRPr="00C53CF9">
        <w:rPr>
          <w:rFonts w:ascii="Times New Roman" w:hAnsi="Times New Roman" w:cs="Times New Roman"/>
          <w:noProof/>
          <w:color w:val="000000"/>
          <w:sz w:val="28"/>
          <w:szCs w:val="28"/>
          <w:lang w:val="kk-KZ"/>
        </w:rPr>
        <w:t xml:space="preserve">протоны эфирдегі оттекке бөлінбеген электрондары арқылы қосылады. </w:t>
      </w:r>
    </w:p>
    <w:p w:rsidR="00B555D5"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Түзілген комплексті тұ</w:t>
      </w:r>
      <w:r w:rsidR="00B555D5">
        <w:rPr>
          <w:rFonts w:ascii="Times New Roman" w:hAnsi="Times New Roman" w:cs="Times New Roman"/>
          <w:noProof/>
          <w:color w:val="000000"/>
          <w:sz w:val="28"/>
          <w:szCs w:val="28"/>
          <w:lang w:val="kk-KZ"/>
        </w:rPr>
        <w:t>здардың аммоний тұздарына ұқсас</w:t>
      </w:r>
      <w:r w:rsidRPr="00C53CF9">
        <w:rPr>
          <w:rFonts w:ascii="Times New Roman" w:hAnsi="Times New Roman" w:cs="Times New Roman"/>
          <w:noProof/>
          <w:color w:val="000000"/>
          <w:sz w:val="28"/>
          <w:szCs w:val="28"/>
          <w:lang w:val="kk-KZ"/>
        </w:rPr>
        <w:t>тығы байқалады</w:t>
      </w:r>
      <w:r w:rsidR="00B555D5">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Осы оттекті қосылыстар аммоний тұздарының ұқсастығына қарай </w:t>
      </w:r>
      <w:r w:rsidRPr="00C53CF9">
        <w:rPr>
          <w:rFonts w:ascii="Times New Roman" w:hAnsi="Times New Roman" w:cs="Times New Roman"/>
          <w:iCs/>
          <w:noProof/>
          <w:color w:val="000000"/>
          <w:sz w:val="28"/>
          <w:szCs w:val="28"/>
          <w:lang w:val="kk-KZ"/>
        </w:rPr>
        <w:t xml:space="preserve">оксонийлі (оксоний тұздары) </w:t>
      </w:r>
      <w:r w:rsidRPr="00C53CF9">
        <w:rPr>
          <w:rFonts w:ascii="Times New Roman" w:hAnsi="Times New Roman" w:cs="Times New Roman"/>
          <w:noProof/>
          <w:color w:val="000000"/>
          <w:sz w:val="28"/>
          <w:szCs w:val="28"/>
          <w:lang w:val="kk-KZ"/>
        </w:rPr>
        <w:t>деп аталады.</w:t>
      </w:r>
    </w:p>
    <w:p w:rsidR="009F6E87" w:rsidRPr="00C53CF9" w:rsidRDefault="009F6E87" w:rsidP="00B51D13">
      <w:pPr>
        <w:shd w:val="clear" w:color="auto" w:fill="FFFFFF"/>
        <w:spacing w:line="240" w:lineRule="auto"/>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12.5. Жеке өкілдері. </w:t>
      </w:r>
      <w:r w:rsidRPr="00C53CF9">
        <w:rPr>
          <w:rFonts w:ascii="Times New Roman" w:hAnsi="Times New Roman" w:cs="Times New Roman"/>
          <w:noProof/>
          <w:color w:val="000000"/>
          <w:sz w:val="28"/>
          <w:szCs w:val="28"/>
          <w:lang w:val="kk-KZ"/>
        </w:rPr>
        <w:t>Жай эфирлер арасында өте-мөте назар ауда-ратыны этил эфирі, ол көбінесе, әдетте, эфир деп аталады. Бұл этил спиртін сусыздандыру арқылы алынады.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Этил эфирі жағымды иісі бар түссіз мөлдір сұйықтық, қайнау темп. 35,6° С, тығыздығы 0,7135, суда аз ериді: 20° С температу-рада судың 100 бірлік бөлігіыде эфирдің 6,5 бөлігі ериді; сондай-ақ судың да біразы эфирде ериді; эфирдің 100 бөлігінде судың 1,25. бөлігі ериді. Эфир спиртпен барлық қатынастық жағдайда араласа алады, оқай буланады және оңай түтанады. Эфир-мен жүмыс істегенде мынадай қауіпті жағдайларды ескеру керек: біріншіден эфирдің буы ауадан 2Ү</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 xml:space="preserve"> шамасында ауыр, ол, сондықтан ауамен бірден араласып кетпейді де қопарылыс және өрт тудыру қауіптерін күшейтеді, екіншіден эфир сақталуы күйінде тотығып, қопарғыш асқын тотықты қосылыстарға айна-лады. Сондықтан жүмыс істеу алдында, сапалы оқай реакцияиы пайдаланып, эфирде асқын тотықтардың бар-жоғын тексеру қа-жет. Ол үшін азғана эфирге қышқылданған иодты калийдің ері-тіндісін араластырып шайқау керек. Сол кезде ерітінді күңгірт-тенсе, эфирде асқын тотықтардың бар екенін дәлелдейді, олар иодқа дейін иодты сутекті тотықтырады.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Эфирді асқын тотықтардан оны немесе темір күкірт қышқы-лы судағы темірдің шала тотықтарының ерітіндісін немесе қосып шайқайды.</w:t>
      </w:r>
      <w:r w:rsidRPr="00C53CF9">
        <w:rPr>
          <w:rFonts w:ascii="Times New Roman" w:hAnsi="Times New Roman" w:cs="Times New Roman"/>
          <w:noProof/>
          <w:color w:val="000000"/>
          <w:position w:val="8"/>
          <w:sz w:val="28"/>
          <w:szCs w:val="28"/>
        </w:rPr>
        <w:drawing>
          <wp:inline distT="0" distB="0" distL="0" distR="0">
            <wp:extent cx="352425" cy="180975"/>
            <wp:effectExtent l="19050" t="0" r="9525"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55"/>
                    <a:srcRect/>
                    <a:stretch>
                      <a:fillRect/>
                    </a:stretch>
                  </pic:blipFill>
                  <pic:spPr bwMode="auto">
                    <a:xfrm>
                      <a:off x="0" y="0"/>
                      <a:ext cx="352425" cy="180975"/>
                    </a:xfrm>
                    <a:prstGeom prst="rect">
                      <a:avLst/>
                    </a:prstGeom>
                    <a:noFill/>
                    <a:ln w="9525">
                      <a:noFill/>
                      <a:miter lim="800000"/>
                      <a:headEnd/>
                      <a:tailEnd/>
                    </a:ln>
                  </pic:spPr>
                </pic:pic>
              </a:graphicData>
            </a:graphic>
          </wp:inline>
        </w:drawing>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Этил эфирі әсіресе жақсы еріткіш ретінде жан-жақты қолда-нылады. Медицинада эфир наркоз және жүрек қызметін күшей-ту үшін қолданады.</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Қ</w:t>
      </w:r>
      <w:r w:rsidR="00906D25" w:rsidRPr="00C53CF9">
        <w:rPr>
          <w:rFonts w:ascii="Times New Roman" w:hAnsi="Times New Roman" w:cs="Times New Roman"/>
          <w:noProof/>
          <w:color w:val="000000"/>
          <w:sz w:val="28"/>
          <w:szCs w:val="28"/>
          <w:lang w:val="kk-KZ"/>
        </w:rPr>
        <w:t>а</w:t>
      </w:r>
      <w:r w:rsidRPr="00C53CF9">
        <w:rPr>
          <w:rFonts w:ascii="Times New Roman" w:hAnsi="Times New Roman" w:cs="Times New Roman"/>
          <w:noProof/>
          <w:color w:val="000000"/>
          <w:sz w:val="28"/>
          <w:szCs w:val="28"/>
          <w:lang w:val="kk-KZ"/>
        </w:rPr>
        <w:t>нықпаған спирт эфирлері. Қанықпаған этилен және ацети-ленді радикалдары бар эфирлер белгілі, Ацетиленнің спирттермен әрекеттесуі-нен түзілген винил эфирлерінің маңызы үлкен . Қаныққан эфирлерге қарағанда винил эфирлері, суық жерде сірке альдегиді мен спирт түзе отырып, тіпті   сүйытылған  қышқылдардың  әсерінен-ақ  гидролизге  үшырайды.</w:t>
      </w:r>
    </w:p>
    <w:p w:rsidR="009F6E87" w:rsidRPr="00D34199" w:rsidRDefault="009F6E87" w:rsidP="0073352C">
      <w:pPr>
        <w:shd w:val="clear" w:color="auto" w:fill="FFFFFF"/>
        <w:ind w:firstLine="708"/>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 xml:space="preserve">Винил эфирлерінің полимерленгіштік қабілеттілігі практикалық мақсаттарда пайдаланылады. </w:t>
      </w:r>
      <w:r w:rsidRPr="00D34199">
        <w:rPr>
          <w:rFonts w:ascii="Times New Roman" w:hAnsi="Times New Roman" w:cs="Times New Roman"/>
          <w:noProof/>
          <w:color w:val="000000"/>
          <w:sz w:val="28"/>
          <w:szCs w:val="28"/>
          <w:lang w:val="kk-KZ"/>
        </w:rPr>
        <w:t>Винилбутил полимері жарақаттың жазылуын тездетеді (М. Ф. Шостаковский бальзамы).</w:t>
      </w:r>
    </w:p>
    <w:p w:rsidR="00DE43F2" w:rsidRPr="00C53CF9" w:rsidRDefault="00DE43F2" w:rsidP="00B51D13">
      <w:pPr>
        <w:shd w:val="clear" w:color="auto" w:fill="FFFFFF"/>
        <w:contextualSpacing/>
        <w:jc w:val="center"/>
        <w:rPr>
          <w:rFonts w:ascii="Times New Roman" w:hAnsi="Times New Roman" w:cs="Times New Roman"/>
          <w:b/>
          <w:noProof/>
          <w:color w:val="000000"/>
          <w:sz w:val="28"/>
          <w:szCs w:val="28"/>
          <w:lang w:val="kk-KZ"/>
        </w:rPr>
      </w:pPr>
    </w:p>
    <w:p w:rsidR="00B555D5" w:rsidRDefault="00B555D5" w:rsidP="0073352C">
      <w:pPr>
        <w:shd w:val="clear" w:color="auto" w:fill="FFFFFF"/>
        <w:contextualSpacing/>
        <w:rPr>
          <w:rFonts w:ascii="Times New Roman" w:hAnsi="Times New Roman" w:cs="Times New Roman"/>
          <w:b/>
          <w:noProof/>
          <w:color w:val="000000"/>
          <w:sz w:val="28"/>
          <w:szCs w:val="28"/>
          <w:lang w:val="kk-KZ"/>
        </w:rPr>
      </w:pPr>
    </w:p>
    <w:p w:rsidR="00B555D5" w:rsidRDefault="00B555D5" w:rsidP="00B51D13">
      <w:pPr>
        <w:shd w:val="clear" w:color="auto" w:fill="FFFFFF"/>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lastRenderedPageBreak/>
        <w:t>13</w:t>
      </w:r>
      <w:r w:rsidRPr="00D34199">
        <w:rPr>
          <w:rFonts w:ascii="Times New Roman" w:hAnsi="Times New Roman" w:cs="Times New Roman"/>
          <w:b/>
          <w:noProof/>
          <w:color w:val="000000"/>
          <w:sz w:val="28"/>
          <w:szCs w:val="28"/>
          <w:lang w:val="kk-KZ"/>
        </w:rPr>
        <w:t>. ЦИ</w:t>
      </w:r>
      <w:r w:rsidRPr="00C53CF9">
        <w:rPr>
          <w:rFonts w:ascii="Times New Roman" w:hAnsi="Times New Roman" w:cs="Times New Roman"/>
          <w:b/>
          <w:noProof/>
          <w:color w:val="000000"/>
          <w:sz w:val="28"/>
          <w:szCs w:val="28"/>
          <w:lang w:val="kk-KZ"/>
        </w:rPr>
        <w:t>К</w:t>
      </w:r>
      <w:r w:rsidRPr="00D34199">
        <w:rPr>
          <w:rFonts w:ascii="Times New Roman" w:hAnsi="Times New Roman" w:cs="Times New Roman"/>
          <w:b/>
          <w:noProof/>
          <w:color w:val="000000"/>
          <w:sz w:val="28"/>
          <w:szCs w:val="28"/>
          <w:lang w:val="kk-KZ"/>
        </w:rPr>
        <w:t>ЛДІК ЖАЙ ЭФИРЛЕР НЕМЕСЕ ОРГАНИКАЛЫҚ ТОТЫҚТАР (ЭПОКСИҚОСЫЛЫСТАР)</w:t>
      </w:r>
    </w:p>
    <w:p w:rsidR="006B7D7B" w:rsidRPr="00C53CF9" w:rsidRDefault="006B7D7B" w:rsidP="00B51D13">
      <w:pPr>
        <w:shd w:val="clear" w:color="auto" w:fill="FFFFFF"/>
        <w:contextualSpacing/>
        <w:jc w:val="center"/>
        <w:rPr>
          <w:rFonts w:ascii="Times New Roman" w:hAnsi="Times New Roman" w:cs="Times New Roman"/>
          <w:b/>
          <w:sz w:val="28"/>
          <w:szCs w:val="28"/>
          <w:lang w:val="kk-KZ"/>
        </w:rPr>
      </w:pP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Органикалық тотықтарды  гликольдердің ішкі  молекулалық сусыздануынан түзілген өнімдері ретінде қарауға болады. Алай-да бүл жолмен кейбіреулері ғана (ү-тотықтар) алынуы мүмкін. Тотықтардың мынадай түрлері болады. </w:t>
      </w:r>
    </w:p>
    <w:p w:rsidR="009F6E87" w:rsidRPr="00C53CF9" w:rsidRDefault="009F6E87" w:rsidP="00B51D13">
      <w:pPr>
        <w:shd w:val="clear" w:color="auto" w:fill="FFFFFF"/>
        <w:spacing w:line="240" w:lineRule="auto"/>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13.1. </w:t>
      </w:r>
      <w:r w:rsidRPr="001B292E">
        <w:rPr>
          <w:rFonts w:ascii="Times New Roman" w:hAnsi="Times New Roman" w:cs="Times New Roman"/>
          <w:b/>
          <w:noProof/>
          <w:color w:val="000000"/>
          <w:sz w:val="28"/>
          <w:szCs w:val="28"/>
          <w:lang w:val="kk-KZ"/>
        </w:rPr>
        <w:t>Этилен тотығы —</w:t>
      </w:r>
      <w:r w:rsidRPr="001B292E">
        <w:rPr>
          <w:rFonts w:ascii="Times New Roman" w:hAnsi="Times New Roman" w:cs="Times New Roman"/>
          <w:noProof/>
          <w:color w:val="000000"/>
          <w:sz w:val="28"/>
          <w:szCs w:val="28"/>
          <w:lang w:val="kk-KZ"/>
        </w:rPr>
        <w:t xml:space="preserve"> қайнау темп. 10,7° С, тығыздығы 0,897 (0°С) сұйық зат, сумен кез келген арақатынаста араласады.</w:t>
      </w:r>
      <w:r w:rsidR="006B7D7B"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Этилен тотығыньщ зор техникалық маңызы бар. Өнеркәсіпте оны негізінен екі әдіспен этиленнен өндіреді; этиленхлоргидрин аркылы сутекхлорсыздандыру немесе этиленді катализ қолданып тікелей тотықтандыру жолымен алады.</w:t>
      </w:r>
    </w:p>
    <w:p w:rsidR="009F6E87" w:rsidRPr="00D3419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 xml:space="preserve">1. Химиялық тұрғыдан қарағанда этилен тотығы реакциялық қабілеті өте күшті қосылыстар қатарына жатады, сондықтан да ол ірі өнеркәсіптік көлемде әр түрлі синтездерде кеңінен қолданылады. </w:t>
      </w:r>
      <w:r w:rsidRPr="00D34199">
        <w:rPr>
          <w:rFonts w:ascii="Times New Roman" w:hAnsi="Times New Roman" w:cs="Times New Roman"/>
          <w:noProof/>
          <w:color w:val="000000"/>
          <w:sz w:val="28"/>
          <w:szCs w:val="28"/>
          <w:lang w:val="kk-KZ"/>
        </w:rPr>
        <w:t>Этилен тотығына қосылу реакциялары оттек-көміртек байланысының үзілуі арқылы оңай жүреді. Сондай реакцияларда қосылатын молекуланың сутектік активті атомы қашанда болмасын оттекке барады да, оның қалған бөлігі жалпы схема бойынша тотық сақинасының көміртегіне барады</w:t>
      </w:r>
    </w:p>
    <w:p w:rsidR="009F6E87" w:rsidRPr="00C53CF9" w:rsidRDefault="009F6E87" w:rsidP="00B51D13">
      <w:pPr>
        <w:shd w:val="clear" w:color="auto" w:fill="FFFFFF"/>
        <w:spacing w:line="240" w:lineRule="auto"/>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2</w:t>
      </w:r>
      <w:r w:rsidRPr="00D34199">
        <w:rPr>
          <w:rFonts w:ascii="Times New Roman" w:hAnsi="Times New Roman" w:cs="Times New Roman"/>
          <w:noProof/>
          <w:color w:val="000000"/>
          <w:sz w:val="28"/>
          <w:szCs w:val="28"/>
          <w:lang w:val="kk-KZ"/>
        </w:rPr>
        <w:t xml:space="preserve">.  Этилен тотығына су қосылғанда этиленгликоль ди- және триэтилен гликоль түзілетіндігі </w:t>
      </w:r>
      <w:r w:rsidRPr="00C53CF9">
        <w:rPr>
          <w:rFonts w:ascii="Times New Roman" w:hAnsi="Times New Roman" w:cs="Times New Roman"/>
          <w:noProof/>
          <w:color w:val="000000"/>
          <w:sz w:val="28"/>
          <w:szCs w:val="28"/>
          <w:lang w:val="kk-KZ"/>
        </w:rPr>
        <w:t xml:space="preserve"> төмендегі схемада жазылған</w:t>
      </w:r>
    </w:p>
    <w:p w:rsidR="009F6E87" w:rsidRPr="00C53CF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3.  Этилен тотығы талогендердің   орнын   басқан   спирттердің түзілуімен галоген сутектерді де оңай қосып алады.</w:t>
      </w:r>
    </w:p>
    <w:p w:rsidR="009F6E87" w:rsidRPr="00D34199"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4</w:t>
      </w:r>
      <w:r w:rsidRPr="00D34199">
        <w:rPr>
          <w:rFonts w:ascii="Times New Roman" w:hAnsi="Times New Roman" w:cs="Times New Roman"/>
          <w:noProof/>
          <w:color w:val="000000"/>
          <w:sz w:val="28"/>
          <w:szCs w:val="28"/>
          <w:lang w:val="kk-KZ"/>
        </w:rPr>
        <w:t>.  Қышқылдар немесе сілтілердің қатысуымен этилен тотығына спирт қосылса өте бағалы еріткіш — этилцеллозольва (эти-ленгликольдің этилді шала эфирі) түзіледі:</w:t>
      </w:r>
    </w:p>
    <w:p w:rsidR="009F6E87" w:rsidRPr="00C53CF9" w:rsidRDefault="009F6E87" w:rsidP="0073352C">
      <w:pPr>
        <w:shd w:val="clear" w:color="auto" w:fill="FFFFFF"/>
        <w:ind w:firstLine="708"/>
        <w:contextualSpacing/>
        <w:jc w:val="both"/>
        <w:rPr>
          <w:rFonts w:ascii="Times New Roman" w:hAnsi="Times New Roman" w:cs="Times New Roman"/>
          <w:noProof/>
          <w:color w:val="000000"/>
          <w:sz w:val="28"/>
          <w:szCs w:val="28"/>
          <w:lang w:val="kk-KZ"/>
        </w:rPr>
      </w:pPr>
      <w:r w:rsidRPr="0073352C">
        <w:rPr>
          <w:rFonts w:ascii="Times New Roman" w:hAnsi="Times New Roman" w:cs="Times New Roman"/>
          <w:noProof/>
          <w:color w:val="000000"/>
          <w:sz w:val="28"/>
          <w:szCs w:val="28"/>
          <w:lang w:val="kk-KZ"/>
        </w:rPr>
        <w:t xml:space="preserve">Симметриясыз тотықтар қышқыл немесе сілтілік катализаторлар қатысса спирттерді әр түрлі қосып алады. </w:t>
      </w:r>
      <w:r w:rsidRPr="00D34199">
        <w:rPr>
          <w:rFonts w:ascii="Times New Roman" w:hAnsi="Times New Roman" w:cs="Times New Roman"/>
          <w:noProof/>
          <w:color w:val="000000"/>
          <w:sz w:val="28"/>
          <w:szCs w:val="28"/>
          <w:lang w:val="kk-KZ"/>
        </w:rPr>
        <w:t>Мысалы,</w:t>
      </w:r>
      <w:r w:rsidR="0073352C" w:rsidRPr="00D34199">
        <w:rPr>
          <w:rFonts w:ascii="Times New Roman" w:hAnsi="Times New Roman" w:cs="Times New Roman"/>
          <w:noProof/>
          <w:color w:val="000000"/>
          <w:sz w:val="28"/>
          <w:szCs w:val="28"/>
          <w:lang w:val="kk-KZ"/>
        </w:rPr>
        <w:t xml:space="preserve"> изобутиленнің тотығымен жургіз</w:t>
      </w:r>
      <w:r w:rsidRPr="00D34199">
        <w:rPr>
          <w:rFonts w:ascii="Times New Roman" w:hAnsi="Times New Roman" w:cs="Times New Roman"/>
          <w:noProof/>
          <w:color w:val="000000"/>
          <w:sz w:val="28"/>
          <w:szCs w:val="28"/>
          <w:lang w:val="kk-KZ"/>
        </w:rPr>
        <w:t>сек, гликолъдің үшіншілік немесе біріншілік шала эфирлері түзіледі (А. А. Петров):</w:t>
      </w:r>
    </w:p>
    <w:p w:rsidR="009F6E87" w:rsidRPr="00D34199" w:rsidRDefault="009F6E87" w:rsidP="0073352C">
      <w:pPr>
        <w:shd w:val="clear" w:color="auto" w:fill="FFFFFF"/>
        <w:spacing w:line="240" w:lineRule="auto"/>
        <w:ind w:firstLine="708"/>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 xml:space="preserve">Бүл ереже жоғарыда аталған катализаторлардың механизмдер әреке-тінің әр түрлі болуына байланысты. </w:t>
      </w:r>
      <w:r w:rsidRPr="00D34199">
        <w:rPr>
          <w:rFonts w:ascii="Times New Roman" w:hAnsi="Times New Roman" w:cs="Times New Roman"/>
          <w:noProof/>
          <w:color w:val="000000"/>
          <w:sz w:val="28"/>
          <w:szCs w:val="28"/>
          <w:lang w:val="kk-KZ"/>
        </w:rPr>
        <w:t>Сілтілер реагенттің нуклеофильдік актив-тігін күшейтіп, спиртті алкоголятқа айналдырады да анионы тотықтың шеткі көміртек атомына ығыса бастайды. Қышқылдар тотықтармен тотық сақинасыкың полюстелінген байланысын үзіп, спиртті тікелей қосып алатын қабілеті бар.</w:t>
      </w:r>
    </w:p>
    <w:p w:rsidR="009F6E87" w:rsidRPr="0073352C" w:rsidRDefault="009F6E87"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5</w:t>
      </w:r>
      <w:r w:rsidRPr="00D34199">
        <w:rPr>
          <w:rFonts w:ascii="Times New Roman" w:hAnsi="Times New Roman" w:cs="Times New Roman"/>
          <w:noProof/>
          <w:color w:val="000000"/>
          <w:sz w:val="28"/>
          <w:szCs w:val="28"/>
          <w:lang w:val="kk-KZ"/>
        </w:rPr>
        <w:t>.  Этил тотығы  аммиакты және  аминдерді   аминспирттерді түзу арқылы қосып алады</w:t>
      </w:r>
      <w:r w:rsidR="0073352C">
        <w:rPr>
          <w:rFonts w:ascii="Times New Roman" w:hAnsi="Times New Roman" w:cs="Times New Roman"/>
          <w:noProof/>
          <w:color w:val="000000"/>
          <w:sz w:val="28"/>
          <w:szCs w:val="28"/>
          <w:lang w:val="kk-KZ"/>
        </w:rPr>
        <w:t>.</w:t>
      </w:r>
    </w:p>
    <w:p w:rsidR="007D0C06" w:rsidRPr="0073352C" w:rsidRDefault="009F6E87" w:rsidP="0073352C">
      <w:pPr>
        <w:shd w:val="clear" w:color="auto" w:fill="FFFFFF"/>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Этаноламиндер газдарды</w:t>
      </w:r>
      <w:r w:rsidRPr="00C53CF9">
        <w:rPr>
          <w:rFonts w:ascii="Times New Roman" w:hAnsi="Times New Roman" w:cs="Times New Roman"/>
          <w:noProof/>
          <w:color w:val="000000"/>
          <w:position w:val="-7"/>
          <w:sz w:val="28"/>
          <w:szCs w:val="28"/>
        </w:rPr>
        <w:drawing>
          <wp:inline distT="0" distB="0" distL="0" distR="0">
            <wp:extent cx="276225" cy="152400"/>
            <wp:effectExtent l="19050" t="0" r="952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56"/>
                    <a:srcRect/>
                    <a:stretch>
                      <a:fillRect/>
                    </a:stretch>
                  </pic:blipFill>
                  <pic:spPr bwMode="auto">
                    <a:xfrm>
                      <a:off x="0" y="0"/>
                      <a:ext cx="276225" cy="152400"/>
                    </a:xfrm>
                    <a:prstGeom prst="rect">
                      <a:avLst/>
                    </a:prstGeom>
                    <a:noFill/>
                    <a:ln w="9525">
                      <a:noFill/>
                      <a:miter lim="800000"/>
                      <a:headEnd/>
                      <a:tailEnd/>
                    </a:ln>
                  </pic:spPr>
                </pic:pic>
              </a:graphicData>
            </a:graphic>
          </wp:inline>
        </w:drawing>
      </w:r>
      <w:r w:rsidRPr="0073352C">
        <w:rPr>
          <w:rFonts w:ascii="Times New Roman" w:hAnsi="Times New Roman" w:cs="Times New Roman"/>
          <w:noProof/>
          <w:color w:val="000000"/>
          <w:sz w:val="28"/>
          <w:szCs w:val="28"/>
          <w:lang w:val="kk-KZ"/>
        </w:rPr>
        <w:t>және</w:t>
      </w:r>
      <w:r w:rsidRPr="00C53CF9">
        <w:rPr>
          <w:rFonts w:ascii="Times New Roman" w:hAnsi="Times New Roman" w:cs="Times New Roman"/>
          <w:noProof/>
          <w:color w:val="000000"/>
          <w:position w:val="-4"/>
          <w:sz w:val="28"/>
          <w:szCs w:val="28"/>
        </w:rPr>
        <w:drawing>
          <wp:inline distT="0" distB="0" distL="0" distR="0">
            <wp:extent cx="266700" cy="152400"/>
            <wp:effectExtent l="1905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57"/>
                    <a:srcRect/>
                    <a:stretch>
                      <a:fillRect/>
                    </a:stretch>
                  </pic:blipFill>
                  <pic:spPr bwMode="auto">
                    <a:xfrm>
                      <a:off x="0" y="0"/>
                      <a:ext cx="266700" cy="152400"/>
                    </a:xfrm>
                    <a:prstGeom prst="rect">
                      <a:avLst/>
                    </a:prstGeom>
                    <a:noFill/>
                    <a:ln w="9525">
                      <a:noFill/>
                      <a:miter lim="800000"/>
                      <a:headEnd/>
                      <a:tailEnd/>
                    </a:ln>
                  </pic:spPr>
                </pic:pic>
              </a:graphicData>
            </a:graphic>
          </wp:inline>
        </w:drawing>
      </w:r>
      <w:r w:rsidRPr="0073352C">
        <w:rPr>
          <w:rFonts w:ascii="Times New Roman" w:hAnsi="Times New Roman" w:cs="Times New Roman"/>
          <w:noProof/>
          <w:color w:val="000000"/>
          <w:sz w:val="28"/>
          <w:szCs w:val="28"/>
          <w:lang w:val="kk-KZ"/>
        </w:rPr>
        <w:t>тазарту үшін қолданылады; олармен этаноламиндер қыздырғанда оңай ыдырайтын тұздар түзеді.</w:t>
      </w:r>
      <w:r w:rsidR="007D0C06" w:rsidRPr="00C53CF9">
        <w:rPr>
          <w:rFonts w:ascii="Times New Roman" w:hAnsi="Times New Roman" w:cs="Times New Roman"/>
          <w:noProof/>
          <w:color w:val="000000"/>
          <w:sz w:val="28"/>
          <w:szCs w:val="28"/>
          <w:lang w:val="kk-KZ"/>
        </w:rPr>
        <w:t xml:space="preserve"> Симметриясыз тотықтар аминдерді К. А. Красускидің ережесі бойынша </w:t>
      </w:r>
      <w:r w:rsidR="007D0C06" w:rsidRPr="00C53CF9">
        <w:rPr>
          <w:rFonts w:ascii="Times New Roman" w:hAnsi="Times New Roman" w:cs="Times New Roman"/>
          <w:noProof/>
          <w:color w:val="000000"/>
          <w:sz w:val="28"/>
          <w:szCs w:val="28"/>
          <w:lang w:val="kk-KZ"/>
        </w:rPr>
        <w:lastRenderedPageBreak/>
        <w:t>қосып алады: амин тобы көбінесе сақииадағы көміртектің сутекке байырақ атомына қарай бағытталады:</w:t>
      </w:r>
      <w:r w:rsidR="00265CB5" w:rsidRPr="00C53CF9">
        <w:rPr>
          <w:rFonts w:ascii="Times New Roman" w:hAnsi="Times New Roman" w:cs="Times New Roman"/>
          <w:noProof/>
          <w:position w:val="-8"/>
          <w:sz w:val="28"/>
          <w:szCs w:val="28"/>
          <w:lang w:val="kk-KZ"/>
        </w:rPr>
        <w:t xml:space="preserve"> </w:t>
      </w:r>
    </w:p>
    <w:p w:rsidR="007D0C06" w:rsidRPr="00C53CF9" w:rsidRDefault="007D0C06"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6. .300—400° С-ге дейін немесе кейбір катализаторлар</w:t>
      </w:r>
      <w:r w:rsidRPr="00C53CF9">
        <w:rPr>
          <w:rFonts w:ascii="Times New Roman" w:hAnsi="Times New Roman" w:cs="Times New Roman"/>
          <w:noProof/>
          <w:color w:val="000000"/>
          <w:position w:val="-4"/>
          <w:sz w:val="28"/>
          <w:szCs w:val="28"/>
        </w:rPr>
        <w:drawing>
          <wp:inline distT="0" distB="0" distL="0" distR="0">
            <wp:extent cx="476250" cy="171450"/>
            <wp:effectExtent l="19050" t="0" r="0" b="0"/>
            <wp:docPr id="261"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58"/>
                    <a:srcRect/>
                    <a:stretch>
                      <a:fillRect/>
                    </a:stretch>
                  </pic:blipFill>
                  <pic:spPr bwMode="auto">
                    <a:xfrm>
                      <a:off x="0" y="0"/>
                      <a:ext cx="476250" cy="171450"/>
                    </a:xfrm>
                    <a:prstGeom prst="rect">
                      <a:avLst/>
                    </a:prstGeom>
                    <a:noFill/>
                    <a:ln w="9525">
                      <a:noFill/>
                      <a:miter lim="800000"/>
                      <a:headEnd/>
                      <a:tailEnd/>
                    </a:ln>
                  </pic:spPr>
                </pic:pic>
              </a:graphicData>
            </a:graphic>
          </wp:inline>
        </w:drawing>
      </w:r>
      <w:r w:rsidR="00265CB5" w:rsidRPr="00C53CF9">
        <w:rPr>
          <w:rFonts w:ascii="Times New Roman" w:hAnsi="Times New Roman" w:cs="Times New Roman"/>
          <w:noProof/>
          <w:position w:val="-8"/>
          <w:sz w:val="28"/>
          <w:szCs w:val="28"/>
        </w:rPr>
        <w:drawing>
          <wp:inline distT="0" distB="0" distL="0" distR="0">
            <wp:extent cx="457200" cy="180975"/>
            <wp:effectExtent l="19050" t="0" r="0" b="0"/>
            <wp:docPr id="24"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59"/>
                    <a:srcRect/>
                    <a:stretch>
                      <a:fillRect/>
                    </a:stretch>
                  </pic:blipFill>
                  <pic:spPr bwMode="auto">
                    <a:xfrm>
                      <a:off x="0" y="0"/>
                      <a:ext cx="457200" cy="180975"/>
                    </a:xfrm>
                    <a:prstGeom prst="rect">
                      <a:avLst/>
                    </a:prstGeom>
                    <a:noFill/>
                    <a:ln w="9525">
                      <a:noFill/>
                      <a:miter lim="800000"/>
                      <a:headEnd/>
                      <a:tailEnd/>
                    </a:ln>
                  </pic:spPr>
                </pic:pic>
              </a:graphicData>
            </a:graphic>
          </wp:inline>
        </w:drawing>
      </w:r>
      <w:r w:rsidR="00265CB5"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және басқалар) қатысында 150—300° С-ге дейін қыздырса этилен тотығы сірке альдегидіне айналып изомёрленеді:</w:t>
      </w:r>
    </w:p>
    <w:p w:rsidR="007D0C06" w:rsidRPr="00C53CF9" w:rsidRDefault="007D0C06"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-&gt; [СН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 xml:space="preserve"> = СНОН] -&gt;СН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—СН = О</w:t>
      </w:r>
      <w:r w:rsidRPr="00C53CF9">
        <w:rPr>
          <w:rFonts w:ascii="Times New Roman" w:hAnsi="Times New Roman" w:cs="Times New Roman"/>
          <w:sz w:val="28"/>
          <w:szCs w:val="28"/>
          <w:lang w:val="kk-KZ"/>
        </w:rPr>
        <w:t xml:space="preserve"> </w:t>
      </w:r>
    </w:p>
    <w:p w:rsidR="007D0C06" w:rsidRPr="00C53CF9" w:rsidRDefault="007D0C06" w:rsidP="00B51D13">
      <w:pPr>
        <w:shd w:val="clear" w:color="auto" w:fill="FFFFFF"/>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тұрақсыз аралық         сірке альдегиді</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 xml:space="preserve"> винил спирті</w:t>
      </w:r>
    </w:p>
    <w:p w:rsidR="009F6E87" w:rsidRPr="00D34199" w:rsidRDefault="009F6E87" w:rsidP="00B51D13">
      <w:pPr>
        <w:contextualSpacing/>
        <w:jc w:val="both"/>
        <w:rPr>
          <w:rFonts w:ascii="Times New Roman" w:hAnsi="Times New Roman" w:cs="Times New Roman"/>
          <w:sz w:val="28"/>
          <w:szCs w:val="28"/>
          <w:lang w:val="kk-KZ"/>
        </w:rPr>
      </w:pPr>
    </w:p>
    <w:p w:rsidR="00DE43F2" w:rsidRPr="00C53CF9" w:rsidRDefault="00DE43F2" w:rsidP="00B51D13">
      <w:pPr>
        <w:contextualSpacing/>
        <w:jc w:val="both"/>
        <w:rPr>
          <w:rFonts w:ascii="Times New Roman" w:hAnsi="Times New Roman" w:cs="Times New Roman"/>
          <w:sz w:val="28"/>
          <w:szCs w:val="28"/>
          <w:lang w:val="kk-KZ"/>
        </w:rPr>
      </w:pPr>
    </w:p>
    <w:p w:rsidR="00297476" w:rsidRPr="00C53CF9" w:rsidRDefault="00297476" w:rsidP="00B51D13">
      <w:pPr>
        <w:contextualSpacing/>
        <w:jc w:val="both"/>
        <w:rPr>
          <w:rFonts w:ascii="Times New Roman" w:hAnsi="Times New Roman" w:cs="Times New Roman"/>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1116AF" w:rsidRPr="00C53CF9" w:rsidRDefault="001116AF" w:rsidP="00B51D13">
      <w:pPr>
        <w:shd w:val="clear" w:color="auto" w:fill="FFFFFF"/>
        <w:contextualSpacing/>
        <w:jc w:val="center"/>
        <w:rPr>
          <w:rFonts w:ascii="Times New Roman" w:hAnsi="Times New Roman" w:cs="Times New Roman"/>
          <w:b/>
          <w:bCs/>
          <w:noProof/>
          <w:color w:val="000000"/>
          <w:sz w:val="28"/>
          <w:szCs w:val="28"/>
          <w:lang w:val="kk-KZ"/>
        </w:rPr>
      </w:pPr>
    </w:p>
    <w:p w:rsidR="001116AF" w:rsidRPr="00C53CF9" w:rsidRDefault="001116AF" w:rsidP="00B51D13">
      <w:pPr>
        <w:shd w:val="clear" w:color="auto" w:fill="FFFFFF"/>
        <w:contextualSpacing/>
        <w:jc w:val="center"/>
        <w:rPr>
          <w:rFonts w:ascii="Times New Roman" w:hAnsi="Times New Roman" w:cs="Times New Roman"/>
          <w:b/>
          <w:bCs/>
          <w:noProof/>
          <w:color w:val="000000"/>
          <w:sz w:val="28"/>
          <w:szCs w:val="28"/>
          <w:lang w:val="kk-KZ"/>
        </w:rPr>
      </w:pPr>
    </w:p>
    <w:p w:rsidR="001116AF" w:rsidRPr="00C53CF9" w:rsidRDefault="001116AF" w:rsidP="00B51D13">
      <w:pPr>
        <w:shd w:val="clear" w:color="auto" w:fill="FFFFFF"/>
        <w:contextualSpacing/>
        <w:jc w:val="center"/>
        <w:rPr>
          <w:rFonts w:ascii="Times New Roman" w:hAnsi="Times New Roman" w:cs="Times New Roman"/>
          <w:b/>
          <w:bCs/>
          <w:noProof/>
          <w:color w:val="000000"/>
          <w:sz w:val="28"/>
          <w:szCs w:val="28"/>
          <w:lang w:val="kk-KZ"/>
        </w:rPr>
      </w:pPr>
    </w:p>
    <w:p w:rsidR="001116AF" w:rsidRPr="00C53CF9" w:rsidRDefault="001116AF" w:rsidP="00B51D13">
      <w:pPr>
        <w:shd w:val="clear" w:color="auto" w:fill="FFFFFF"/>
        <w:contextualSpacing/>
        <w:jc w:val="center"/>
        <w:rPr>
          <w:rFonts w:ascii="Times New Roman" w:hAnsi="Times New Roman" w:cs="Times New Roman"/>
          <w:b/>
          <w:bCs/>
          <w:noProof/>
          <w:color w:val="000000"/>
          <w:sz w:val="28"/>
          <w:szCs w:val="28"/>
          <w:lang w:val="kk-KZ"/>
        </w:rPr>
      </w:pPr>
    </w:p>
    <w:p w:rsidR="001116AF" w:rsidRPr="00C53CF9" w:rsidRDefault="001116AF"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D0C06" w:rsidRDefault="007D0C06"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73352C" w:rsidRPr="00C53CF9" w:rsidRDefault="0073352C" w:rsidP="00B51D13">
      <w:pPr>
        <w:shd w:val="clear" w:color="auto" w:fill="FFFFFF"/>
        <w:contextualSpacing/>
        <w:jc w:val="center"/>
        <w:rPr>
          <w:rFonts w:ascii="Times New Roman" w:hAnsi="Times New Roman" w:cs="Times New Roman"/>
          <w:b/>
          <w:bCs/>
          <w:noProof/>
          <w:color w:val="000000"/>
          <w:sz w:val="28"/>
          <w:szCs w:val="28"/>
          <w:lang w:val="kk-KZ"/>
        </w:rPr>
      </w:pPr>
    </w:p>
    <w:p w:rsidR="009F6E87" w:rsidRDefault="009F6E87" w:rsidP="00B51D13">
      <w:pPr>
        <w:shd w:val="clear" w:color="auto" w:fill="FFFFFF"/>
        <w:contextualSpacing/>
        <w:jc w:val="center"/>
        <w:rPr>
          <w:rFonts w:ascii="Times New Roman" w:hAnsi="Times New Roman" w:cs="Times New Roman"/>
          <w:b/>
          <w:bCs/>
          <w:noProof/>
          <w:color w:val="000000"/>
          <w:sz w:val="28"/>
          <w:szCs w:val="28"/>
          <w:lang w:val="kk-KZ"/>
        </w:rPr>
      </w:pPr>
      <w:r w:rsidRPr="00C53CF9">
        <w:rPr>
          <w:rFonts w:ascii="Times New Roman" w:hAnsi="Times New Roman" w:cs="Times New Roman"/>
          <w:b/>
          <w:bCs/>
          <w:noProof/>
          <w:color w:val="000000"/>
          <w:sz w:val="28"/>
          <w:szCs w:val="28"/>
          <w:lang w:val="kk-KZ"/>
        </w:rPr>
        <w:lastRenderedPageBreak/>
        <w:t>14. АСҚЫН ТОТЫҚТЫ ОРГАНИКАЛЫҚ ҚОСЫЛЫСТАР ЖӨНІНДЕ</w:t>
      </w:r>
      <w:r w:rsidRPr="00C53CF9">
        <w:rPr>
          <w:rFonts w:ascii="Times New Roman" w:hAnsi="Times New Roman" w:cs="Times New Roman"/>
          <w:sz w:val="28"/>
          <w:szCs w:val="28"/>
          <w:lang w:val="kk-KZ"/>
        </w:rPr>
        <w:t xml:space="preserve"> </w:t>
      </w:r>
      <w:r w:rsidRPr="00C53CF9">
        <w:rPr>
          <w:rFonts w:ascii="Times New Roman" w:hAnsi="Times New Roman" w:cs="Times New Roman"/>
          <w:b/>
          <w:bCs/>
          <w:noProof/>
          <w:color w:val="000000"/>
          <w:sz w:val="28"/>
          <w:szCs w:val="28"/>
          <w:lang w:val="kk-KZ"/>
        </w:rPr>
        <w:t>ТҮСІНІК</w:t>
      </w:r>
    </w:p>
    <w:p w:rsidR="00B555D5" w:rsidRPr="00C53CF9" w:rsidRDefault="00B555D5" w:rsidP="00B51D13">
      <w:pPr>
        <w:shd w:val="clear" w:color="auto" w:fill="FFFFFF"/>
        <w:contextualSpacing/>
        <w:jc w:val="center"/>
        <w:rPr>
          <w:rFonts w:ascii="Times New Roman" w:hAnsi="Times New Roman" w:cs="Times New Roman"/>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Спирттерді және жай эфирлерді — су молекуласының бір немесе екі сутегін бірдей алкилдердің орын басуынан түзілген өнімдер деп қарауға болады, органикалық гидроасқын тотықтарды да және асқын тотықтарды сутек асқын тотығыиың Н—О—О—Н алкилді немесе ацилді туындылары деп те қарауға болады. R—О—О—R және R—СО—ООН тәрізді қосылыстар әрқайсысы өзіне сай алкилдердің немесе ацилдердің сутекті асқын тотықтары деп аталадьі, ал R—О—О—R және R—СО— —О—О—СО—Н — алкилдердің немесе ацилдердің асқын тотыктары деп аталады.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-&gt;    [СН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 xml:space="preserve"> = СНОН] -&gt;   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—СН = О</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Сутекті асқын тотықтарды және а л к и л д е р </w:t>
      </w:r>
      <w:r w:rsidRPr="00C53CF9">
        <w:rPr>
          <w:rFonts w:ascii="Times New Roman" w:hAnsi="Times New Roman" w:cs="Times New Roman"/>
          <w:iCs/>
          <w:noProof/>
          <w:color w:val="000000"/>
          <w:sz w:val="28"/>
          <w:szCs w:val="28"/>
          <w:lang w:val="kk-KZ"/>
        </w:rPr>
        <w:t>д</w:t>
      </w:r>
      <w:r w:rsidRPr="00C53CF9">
        <w:rPr>
          <w:rFonts w:ascii="Times New Roman" w:hAnsi="Times New Roman" w:cs="Times New Roman"/>
          <w:iCs/>
          <w:noProof/>
          <w:color w:val="000000"/>
          <w:sz w:val="28"/>
          <w:szCs w:val="28"/>
        </w:rPr>
        <w:t xml:space="preserve"> </w:t>
      </w:r>
      <w:r w:rsidRPr="00C53CF9">
        <w:rPr>
          <w:rFonts w:ascii="Times New Roman" w:hAnsi="Times New Roman" w:cs="Times New Roman"/>
          <w:iCs/>
          <w:noProof/>
          <w:color w:val="000000"/>
          <w:sz w:val="28"/>
          <w:szCs w:val="28"/>
          <w:lang w:val="kk-KZ"/>
        </w:rPr>
        <w:t>і</w:t>
      </w:r>
      <w:r w:rsidRPr="00C53CF9">
        <w:rPr>
          <w:rFonts w:ascii="Times New Roman" w:hAnsi="Times New Roman" w:cs="Times New Roman"/>
          <w:iCs/>
          <w:noProof/>
          <w:color w:val="000000"/>
          <w:sz w:val="28"/>
          <w:szCs w:val="28"/>
        </w:rPr>
        <w:t xml:space="preserve"> </w:t>
      </w:r>
      <w:r w:rsidRPr="00C53CF9">
        <w:rPr>
          <w:rFonts w:ascii="Times New Roman" w:hAnsi="Times New Roman" w:cs="Times New Roman"/>
          <w:iCs/>
          <w:noProof/>
          <w:color w:val="000000"/>
          <w:sz w:val="28"/>
          <w:szCs w:val="28"/>
          <w:lang w:val="kk-KZ"/>
        </w:rPr>
        <w:t>ң</w:t>
      </w:r>
      <w:r w:rsidRPr="00C53CF9">
        <w:rPr>
          <w:rFonts w:ascii="Times New Roman" w:hAnsi="Times New Roman" w:cs="Times New Roman"/>
          <w:noProof/>
          <w:color w:val="000000"/>
          <w:sz w:val="28"/>
          <w:szCs w:val="28"/>
        </w:rPr>
        <w:t xml:space="preserve"> асқын тотықтарын әдетте концентрациялы</w:t>
      </w:r>
      <w:r w:rsidRPr="00C53CF9">
        <w:rPr>
          <w:rFonts w:ascii="Times New Roman" w:hAnsi="Times New Roman" w:cs="Times New Roman"/>
          <w:noProof/>
          <w:color w:val="000000"/>
          <w:position w:val="-7"/>
          <w:sz w:val="28"/>
          <w:szCs w:val="28"/>
        </w:rPr>
        <w:drawing>
          <wp:inline distT="0" distB="0" distL="0" distR="0">
            <wp:extent cx="371475" cy="161925"/>
            <wp:effectExtent l="19050" t="0" r="9525"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60"/>
                    <a:srcRect/>
                    <a:stretch>
                      <a:fillRect/>
                    </a:stretch>
                  </pic:blipFill>
                  <pic:spPr bwMode="auto">
                    <a:xfrm>
                      <a:off x="0" y="0"/>
                      <a:ext cx="371475" cy="161925"/>
                    </a:xfrm>
                    <a:prstGeom prst="rect">
                      <a:avLst/>
                    </a:prstGeom>
                    <a:noFill/>
                    <a:ln w="9525">
                      <a:noFill/>
                      <a:miter lim="800000"/>
                      <a:headEnd/>
                      <a:tailEnd/>
                    </a:ln>
                  </pic:spPr>
                </pic:pic>
              </a:graphicData>
            </a:graphic>
          </wp:inline>
        </w:drawing>
      </w:r>
      <w:r w:rsidRPr="00C53CF9">
        <w:rPr>
          <w:rFonts w:ascii="Times New Roman" w:hAnsi="Times New Roman" w:cs="Times New Roman"/>
          <w:noProof/>
          <w:color w:val="000000"/>
          <w:sz w:val="28"/>
          <w:szCs w:val="28"/>
        </w:rPr>
        <w:t xml:space="preserve"> спирттермен әрекеттестіру арқылы өндіреді. Бұлар теріні күй-діретін, жағымсыз иісті май тәрізді сұйық заттар. Сутекті асқын тотықтар және біріншілік алкилдердің асқын тотықтары аса кызғанда күшті қопарылыс беретін түрақтылығы нашар заттар. Сутекті асқын тотықтардың және екіншілік алкилдердің асқын тотықтары тұрақтылау келеді, ал үшіншілік алкилдер одан да түрақты келеді. Үшіншілік бутилдің сутекті асқын тотығы, м</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ны</w:t>
      </w:r>
      <w:r w:rsidRPr="00C53CF9">
        <w:rPr>
          <w:rFonts w:ascii="Times New Roman" w:hAnsi="Times New Roman" w:cs="Times New Roman"/>
          <w:noProof/>
          <w:color w:val="000000"/>
          <w:sz w:val="28"/>
          <w:szCs w:val="28"/>
          <w:lang w:val="kk-KZ"/>
        </w:rPr>
        <w:t>ң</w:t>
      </w:r>
      <w:r w:rsidRPr="00C53CF9">
        <w:rPr>
          <w:rFonts w:ascii="Times New Roman" w:hAnsi="Times New Roman" w:cs="Times New Roman"/>
          <w:noProof/>
          <w:color w:val="000000"/>
          <w:sz w:val="28"/>
          <w:szCs w:val="28"/>
        </w:rPr>
        <w:t xml:space="preserve"> ерітінділері  қолдануда қауіпсіз сұйықтық болып келеді.</w:t>
      </w:r>
    </w:p>
    <w:p w:rsidR="009F6E87" w:rsidRPr="0073352C" w:rsidRDefault="009F6E87" w:rsidP="0073352C">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Алкилдердің және ацилдердің сутекті асқын тотықтары да жақсы тотықтырғыштар. О</w:t>
      </w:r>
      <w:r w:rsidR="0073352C">
        <w:rPr>
          <w:rFonts w:ascii="Times New Roman" w:hAnsi="Times New Roman" w:cs="Times New Roman"/>
          <w:noProof/>
          <w:color w:val="000000"/>
          <w:sz w:val="28"/>
          <w:szCs w:val="28"/>
        </w:rPr>
        <w:t>лар НІ дан (КІ қышқылдалған ері</w:t>
      </w:r>
      <w:r w:rsidRPr="00C53CF9">
        <w:rPr>
          <w:rFonts w:ascii="Times New Roman" w:hAnsi="Times New Roman" w:cs="Times New Roman"/>
          <w:noProof/>
          <w:color w:val="000000"/>
          <w:sz w:val="28"/>
          <w:szCs w:val="28"/>
        </w:rPr>
        <w:t>тіндісінен) иодты бөліп шығарады</w:t>
      </w:r>
      <w:r w:rsidR="0073352C">
        <w:rPr>
          <w:rFonts w:ascii="Times New Roman" w:hAnsi="Times New Roman" w:cs="Times New Roman"/>
          <w:noProof/>
          <w:color w:val="000000"/>
          <w:sz w:val="28"/>
          <w:szCs w:val="28"/>
          <w:lang w:val="kk-KZ"/>
        </w:rPr>
        <w:t>.</w:t>
      </w:r>
    </w:p>
    <w:p w:rsidR="009F6E87" w:rsidRPr="0073352C" w:rsidRDefault="009F6E87" w:rsidP="00B51D13">
      <w:pPr>
        <w:shd w:val="clear" w:color="auto" w:fill="FFFFFF"/>
        <w:contextualSpacing/>
        <w:jc w:val="both"/>
        <w:rPr>
          <w:rFonts w:ascii="Times New Roman" w:hAnsi="Times New Roman" w:cs="Times New Roman"/>
          <w:sz w:val="28"/>
          <w:szCs w:val="28"/>
          <w:lang w:val="kk-KZ"/>
        </w:rPr>
      </w:pPr>
      <w:r w:rsidRPr="0073352C">
        <w:rPr>
          <w:rFonts w:ascii="Times New Roman" w:hAnsi="Times New Roman" w:cs="Times New Roman"/>
          <w:noProof/>
          <w:color w:val="000000"/>
          <w:sz w:val="28"/>
          <w:szCs w:val="28"/>
          <w:lang w:val="kk-KZ"/>
        </w:rPr>
        <w:t>Алкилдердің және ацилдердің сутекті асқын тотықтары мен тотықтарын қыздырса ыдырайды, иәтижесінде бос радикалдар түзіледі</w:t>
      </w:r>
      <w:r w:rsidR="0073352C">
        <w:rPr>
          <w:rFonts w:ascii="Times New Roman" w:hAnsi="Times New Roman" w:cs="Times New Roman"/>
          <w:noProof/>
          <w:color w:val="000000"/>
          <w:sz w:val="28"/>
          <w:szCs w:val="28"/>
          <w:lang w:val="kk-KZ"/>
        </w:rPr>
        <w:t>.</w:t>
      </w:r>
    </w:p>
    <w:p w:rsidR="009F6E87" w:rsidRPr="00C53CF9" w:rsidRDefault="009F6E87" w:rsidP="0073352C">
      <w:pPr>
        <w:shd w:val="clear" w:color="auto" w:fill="FFFFFF"/>
        <w:ind w:firstLine="708"/>
        <w:contextualSpacing/>
        <w:jc w:val="both"/>
        <w:rPr>
          <w:rFonts w:ascii="Times New Roman" w:hAnsi="Times New Roman" w:cs="Times New Roman"/>
          <w:b/>
          <w:sz w:val="28"/>
          <w:szCs w:val="28"/>
          <w:u w:val="single"/>
          <w:lang w:val="kk-KZ"/>
        </w:rPr>
      </w:pPr>
      <w:r w:rsidRPr="0073352C">
        <w:rPr>
          <w:rFonts w:ascii="Times New Roman" w:hAnsi="Times New Roman" w:cs="Times New Roman"/>
          <w:noProof/>
          <w:color w:val="000000"/>
          <w:sz w:val="28"/>
          <w:szCs w:val="28"/>
          <w:lang w:val="kk-KZ"/>
        </w:rPr>
        <w:t xml:space="preserve">Сондықтан да бүлар тізбекті әр түрлі реакцияларды бастаушы болып табылады (Г. А. Разуваев). </w:t>
      </w:r>
      <w:r w:rsidRPr="00D34199">
        <w:rPr>
          <w:rFonts w:ascii="Times New Roman" w:hAnsi="Times New Roman" w:cs="Times New Roman"/>
          <w:noProof/>
          <w:color w:val="000000"/>
          <w:sz w:val="28"/>
          <w:szCs w:val="28"/>
          <w:lang w:val="kk-KZ"/>
        </w:rPr>
        <w:t>Өнеркәсіпте бұлар полимерлену реакциялар</w:t>
      </w:r>
      <w:r w:rsidR="00297476" w:rsidRPr="00D34199">
        <w:rPr>
          <w:rFonts w:ascii="Times New Roman" w:hAnsi="Times New Roman" w:cs="Times New Roman"/>
          <w:noProof/>
          <w:color w:val="000000"/>
          <w:sz w:val="28"/>
          <w:szCs w:val="28"/>
          <w:lang w:val="kk-KZ"/>
        </w:rPr>
        <w:t>ын бастаушы ретінде қолданылады.</w:t>
      </w: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7D0C06" w:rsidRPr="00C53CF9" w:rsidRDefault="007D0C06" w:rsidP="00B51D13">
      <w:pPr>
        <w:shd w:val="clear" w:color="auto" w:fill="FFFFFF"/>
        <w:contextualSpacing/>
        <w:jc w:val="center"/>
        <w:rPr>
          <w:rFonts w:ascii="Times New Roman" w:hAnsi="Times New Roman" w:cs="Times New Roman"/>
          <w:b/>
          <w:color w:val="000000"/>
          <w:sz w:val="28"/>
          <w:szCs w:val="28"/>
          <w:lang w:val="kk-KZ"/>
        </w:rPr>
      </w:pPr>
    </w:p>
    <w:p w:rsidR="001116AF" w:rsidRDefault="001116AF" w:rsidP="0073352C">
      <w:pPr>
        <w:shd w:val="clear" w:color="auto" w:fill="FFFFFF"/>
        <w:contextualSpacing/>
        <w:rPr>
          <w:rFonts w:ascii="Times New Roman" w:hAnsi="Times New Roman" w:cs="Times New Roman"/>
          <w:b/>
          <w:color w:val="000000"/>
          <w:sz w:val="28"/>
          <w:szCs w:val="28"/>
          <w:lang w:val="kk-KZ"/>
        </w:rPr>
      </w:pPr>
    </w:p>
    <w:p w:rsidR="0073352C" w:rsidRPr="00C53CF9" w:rsidRDefault="0073352C" w:rsidP="0073352C">
      <w:pPr>
        <w:shd w:val="clear" w:color="auto" w:fill="FFFFFF"/>
        <w:contextualSpacing/>
        <w:rPr>
          <w:rFonts w:ascii="Times New Roman" w:hAnsi="Times New Roman" w:cs="Times New Roman"/>
          <w:b/>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color w:val="000000"/>
          <w:sz w:val="28"/>
          <w:szCs w:val="28"/>
          <w:lang w:val="kk-KZ"/>
        </w:rPr>
        <w:lastRenderedPageBreak/>
        <w:t xml:space="preserve">15. </w:t>
      </w:r>
      <w:r w:rsidRPr="00C53CF9">
        <w:rPr>
          <w:rFonts w:ascii="Times New Roman" w:hAnsi="Times New Roman" w:cs="Times New Roman"/>
          <w:b/>
          <w:noProof/>
          <w:color w:val="000000"/>
          <w:sz w:val="28"/>
          <w:szCs w:val="28"/>
          <w:lang w:val="kk-KZ"/>
        </w:rPr>
        <w:t>АЛЬДЕГИДТЕР ЖӘНЕ КЕТОНДАР</w:t>
      </w:r>
    </w:p>
    <w:p w:rsidR="001116AF" w:rsidRPr="00C53CF9" w:rsidRDefault="001116AF" w:rsidP="00B51D13">
      <w:pPr>
        <w:shd w:val="clear" w:color="auto" w:fill="FFFFFF"/>
        <w:contextualSpacing/>
        <w:jc w:val="center"/>
        <w:rPr>
          <w:rFonts w:ascii="Times New Roman" w:hAnsi="Times New Roman" w:cs="Times New Roman"/>
          <w:b/>
          <w:sz w:val="28"/>
          <w:szCs w:val="28"/>
          <w:lang w:val="kk-KZ"/>
        </w:rPr>
      </w:pP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Альдегидтер және кетондар деп құрамында карбонил тобы &gt;С = О бар, көмірсутектердің туындыларын айтады. Альдегидтер молекуласындағы карбонил тобының ең болмаса бір валенттігі сутектің атомымен байланысуға, ал екінші — радикалмен байланысуға жұмсалады (қаныққан альдегидтерде қаныққан қатардың радикалымен, ал қанықпаған альдегидтерде — қанықпаған қатардікі). Альдегидтердің жалпы формуласы</w:t>
      </w:r>
      <w:r w:rsidR="0073352C">
        <w:rPr>
          <w:rFonts w:ascii="Times New Roman" w:hAnsi="Times New Roman" w:cs="Times New Roman"/>
          <w:noProof/>
          <w:color w:val="000000"/>
          <w:sz w:val="28"/>
          <w:szCs w:val="28"/>
          <w:lang w:val="kk-KZ"/>
        </w:rPr>
        <w:t xml:space="preserve"> </w:t>
      </w:r>
      <w:r w:rsidR="0073352C" w:rsidRPr="0073352C">
        <w:rPr>
          <w:rFonts w:ascii="Times New Roman" w:hAnsi="Times New Roman" w:cs="Times New Roman"/>
          <w:noProof/>
          <w:color w:val="000000"/>
          <w:sz w:val="28"/>
          <w:szCs w:val="28"/>
          <w:lang w:val="kk-KZ"/>
        </w:rPr>
        <w:t xml:space="preserve">R </w:t>
      </w:r>
      <w:r w:rsidR="0073352C">
        <w:rPr>
          <w:rFonts w:ascii="Times New Roman" w:hAnsi="Times New Roman" w:cs="Times New Roman"/>
          <w:noProof/>
          <w:color w:val="000000"/>
          <w:sz w:val="28"/>
          <w:szCs w:val="28"/>
          <w:lang w:val="kk-KZ"/>
        </w:rPr>
        <w:t>–</w:t>
      </w:r>
      <w:r w:rsidR="0073352C" w:rsidRPr="0073352C">
        <w:rPr>
          <w:rFonts w:ascii="Times New Roman" w:hAnsi="Times New Roman" w:cs="Times New Roman"/>
          <w:noProof/>
          <w:color w:val="000000"/>
          <w:sz w:val="28"/>
          <w:szCs w:val="28"/>
          <w:lang w:val="kk-KZ"/>
        </w:rPr>
        <w:t xml:space="preserve"> COH.</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К</w:t>
      </w:r>
      <w:r w:rsidRPr="00C53CF9">
        <w:rPr>
          <w:rFonts w:ascii="Times New Roman" w:hAnsi="Times New Roman" w:cs="Times New Roman"/>
          <w:noProof/>
          <w:color w:val="000000"/>
          <w:sz w:val="28"/>
          <w:szCs w:val="28"/>
          <w:lang w:val="kk-KZ"/>
        </w:rPr>
        <w:t>етондардың карбонил тобындағы екі валенттік те радикалдармен байланысуға жұмсалады. Кетондардың жалпы формуласы</w:t>
      </w:r>
      <w:r w:rsidR="0073352C" w:rsidRPr="00D34199">
        <w:rPr>
          <w:rFonts w:ascii="Times New Roman" w:hAnsi="Times New Roman" w:cs="Times New Roman"/>
          <w:noProof/>
          <w:sz w:val="28"/>
          <w:szCs w:val="28"/>
          <w:lang w:val="kk-KZ"/>
        </w:rPr>
        <w:t xml:space="preserve"> R – CO – R.</w:t>
      </w:r>
    </w:p>
    <w:p w:rsidR="001116AF" w:rsidRPr="00C53CF9" w:rsidRDefault="001116AF" w:rsidP="00B51D13">
      <w:pPr>
        <w:shd w:val="clear" w:color="auto" w:fill="FFFFFF"/>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15.  ҚАНЫҚҚАН АЛЬДЕГИДТЕР ЖӘНЕ КЕТОНДАР</w:t>
      </w:r>
    </w:p>
    <w:p w:rsidR="001116AF" w:rsidRPr="00C53CF9" w:rsidRDefault="001116AF" w:rsidP="00B51D13">
      <w:pPr>
        <w:shd w:val="clear" w:color="auto" w:fill="FFFFFF"/>
        <w:contextualSpacing/>
        <w:jc w:val="center"/>
        <w:rPr>
          <w:rFonts w:ascii="Times New Roman" w:hAnsi="Times New Roman" w:cs="Times New Roman"/>
          <w:b/>
          <w:sz w:val="28"/>
          <w:szCs w:val="28"/>
          <w:lang w:val="kk-KZ"/>
        </w:rPr>
      </w:pPr>
    </w:p>
    <w:p w:rsidR="009F6E87" w:rsidRPr="00625D4B"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15.1. Изомериясы. Номенклатурасы.</w:t>
      </w:r>
      <w:r w:rsidR="0073352C">
        <w:rPr>
          <w:rFonts w:ascii="Times New Roman" w:hAnsi="Times New Roman" w:cs="Times New Roman"/>
          <w:noProof/>
          <w:color w:val="000000"/>
          <w:sz w:val="28"/>
          <w:szCs w:val="28"/>
          <w:lang w:val="kk-KZ"/>
        </w:rPr>
        <w:t xml:space="preserve"> Қаныққан альдегидтердің жалпы ф</w:t>
      </w:r>
      <w:r w:rsidRPr="00C53CF9">
        <w:rPr>
          <w:rFonts w:ascii="Times New Roman" w:hAnsi="Times New Roman" w:cs="Times New Roman"/>
          <w:noProof/>
          <w:color w:val="000000"/>
          <w:sz w:val="28"/>
          <w:szCs w:val="28"/>
          <w:lang w:val="kk-KZ"/>
        </w:rPr>
        <w:t xml:space="preserve">ормуласы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w:t>
      </w:r>
      <w:r w:rsidR="00625D4B" w:rsidRPr="00625D4B">
        <w:rPr>
          <w:rFonts w:ascii="Times New Roman" w:hAnsi="Times New Roman" w:cs="Times New Roman"/>
          <w:noProof/>
          <w:sz w:val="28"/>
          <w:szCs w:val="28"/>
          <w:lang w:val="kk-KZ"/>
        </w:rPr>
        <w:t>O</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немесе</w:t>
      </w:r>
      <w:r w:rsidR="00625D4B" w:rsidRPr="00625D4B">
        <w:rPr>
          <w:rFonts w:ascii="Times New Roman" w:hAnsi="Times New Roman" w:cs="Times New Roman"/>
          <w:noProof/>
          <w:sz w:val="28"/>
          <w:szCs w:val="28"/>
          <w:lang w:val="kk-KZ"/>
        </w:rPr>
        <w:t xml:space="preserve">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2n+1</w:t>
      </w:r>
      <w:r w:rsidR="00625D4B" w:rsidRPr="00625D4B">
        <w:rPr>
          <w:rFonts w:ascii="Times New Roman" w:hAnsi="Times New Roman" w:cs="Times New Roman"/>
          <w:noProof/>
          <w:sz w:val="28"/>
          <w:szCs w:val="28"/>
          <w:lang w:val="kk-KZ"/>
        </w:rPr>
        <w:t>CO</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 xml:space="preserve">кетондардікі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w:t>
      </w:r>
      <w:r w:rsidR="00625D4B" w:rsidRPr="00625D4B">
        <w:rPr>
          <w:rFonts w:ascii="Times New Roman" w:hAnsi="Times New Roman" w:cs="Times New Roman"/>
          <w:noProof/>
          <w:sz w:val="28"/>
          <w:szCs w:val="28"/>
          <w:lang w:val="kk-KZ"/>
        </w:rPr>
        <w:t>O</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 xml:space="preserve">немесе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2n+1</w:t>
      </w:r>
      <w:r w:rsidR="00625D4B" w:rsidRPr="00625D4B">
        <w:rPr>
          <w:rFonts w:ascii="Times New Roman" w:hAnsi="Times New Roman" w:cs="Times New Roman"/>
          <w:noProof/>
          <w:sz w:val="28"/>
          <w:szCs w:val="28"/>
          <w:lang w:val="kk-KZ"/>
        </w:rPr>
        <w:t xml:space="preserve"> – CO -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2n+1</w:t>
      </w:r>
      <w:r w:rsidR="00625D4B" w:rsidRPr="00625D4B">
        <w:rPr>
          <w:rFonts w:ascii="Times New Roman" w:hAnsi="Times New Roman" w:cs="Times New Roman"/>
          <w:noProof/>
          <w:sz w:val="28"/>
          <w:szCs w:val="28"/>
          <w:lang w:val="kk-KZ"/>
        </w:rPr>
        <w:t>.</w:t>
      </w:r>
    </w:p>
    <w:p w:rsidR="009F6E87" w:rsidRPr="00C53CF9" w:rsidRDefault="009F6E87" w:rsidP="00625D4B">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Альдегидтердің изомериясы радикалдардың құрылысына байланысты.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Альдегидтер өздері тотыққанда түзілетін қышқылдардың атымен (көміртек атомының саны альдегидтікімен бірдей), немесе соңына </w:t>
      </w:r>
      <w:r w:rsidRPr="00C53CF9">
        <w:rPr>
          <w:rFonts w:ascii="Times New Roman" w:hAnsi="Times New Roman" w:cs="Times New Roman"/>
          <w:iCs/>
          <w:noProof/>
          <w:color w:val="000000"/>
          <w:sz w:val="28"/>
          <w:szCs w:val="28"/>
          <w:lang w:val="kk-KZ"/>
        </w:rPr>
        <w:t xml:space="preserve">аль </w:t>
      </w:r>
      <w:r w:rsidRPr="00C53CF9">
        <w:rPr>
          <w:rFonts w:ascii="Times New Roman" w:hAnsi="Times New Roman" w:cs="Times New Roman"/>
          <w:noProof/>
          <w:color w:val="000000"/>
          <w:sz w:val="28"/>
          <w:szCs w:val="28"/>
          <w:lang w:val="kk-KZ"/>
        </w:rPr>
        <w:t>деген жалғау қосып қаныққан көмірсутектердің атымен аталады (систематикалық номенклатура).</w:t>
      </w:r>
    </w:p>
    <w:p w:rsidR="009F6E87" w:rsidRPr="00625D4B" w:rsidRDefault="009F6E87" w:rsidP="00625D4B">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Кетондар изомериясы радикалдардың құрылысына және көміртек тізбегіндегі карбонил тобының орнына байланысты. Кетондарды, карбониль тобымен байланысқан, радикалдардың атымен немесе систематикалы номенклатура бойынша атайды: қаныққан көмірсутектің атының аяғында </w:t>
      </w:r>
      <w:r w:rsidRPr="00C53CF9">
        <w:rPr>
          <w:rFonts w:ascii="Times New Roman" w:hAnsi="Times New Roman" w:cs="Times New Roman"/>
          <w:iCs/>
          <w:noProof/>
          <w:color w:val="000000"/>
          <w:sz w:val="28"/>
          <w:szCs w:val="28"/>
          <w:lang w:val="kk-KZ"/>
        </w:rPr>
        <w:t xml:space="preserve">он </w:t>
      </w:r>
      <w:r w:rsidRPr="00C53CF9">
        <w:rPr>
          <w:rFonts w:ascii="Times New Roman" w:hAnsi="Times New Roman" w:cs="Times New Roman"/>
          <w:noProof/>
          <w:color w:val="000000"/>
          <w:sz w:val="28"/>
          <w:szCs w:val="28"/>
          <w:lang w:val="kk-KZ"/>
        </w:rPr>
        <w:t>деген жалғау қосып, карбонилдағы оттекпен байланысқан, көміртек атомьшьвд нөмірін көрсетіп атайды</w:t>
      </w:r>
      <w:r w:rsidR="00625D4B" w:rsidRPr="00625D4B">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15.2. </w:t>
      </w:r>
      <w:r w:rsidRPr="00D34199">
        <w:rPr>
          <w:rFonts w:ascii="Times New Roman" w:hAnsi="Times New Roman" w:cs="Times New Roman"/>
          <w:b/>
          <w:bCs/>
          <w:noProof/>
          <w:color w:val="000000"/>
          <w:sz w:val="28"/>
          <w:szCs w:val="28"/>
          <w:lang w:val="kk-KZ"/>
        </w:rPr>
        <w:t>Алу әдістері.</w:t>
      </w:r>
      <w:r w:rsidRPr="00D34199">
        <w:rPr>
          <w:rFonts w:ascii="Times New Roman" w:hAnsi="Times New Roman" w:cs="Times New Roman"/>
          <w:bCs/>
          <w:noProof/>
          <w:color w:val="000000"/>
          <w:sz w:val="28"/>
          <w:szCs w:val="28"/>
          <w:lang w:val="kk-KZ"/>
        </w:rPr>
        <w:t xml:space="preserve"> </w:t>
      </w:r>
      <w:r w:rsidRPr="00D34199">
        <w:rPr>
          <w:rFonts w:ascii="Times New Roman" w:hAnsi="Times New Roman" w:cs="Times New Roman"/>
          <w:noProof/>
          <w:color w:val="000000"/>
          <w:sz w:val="28"/>
          <w:szCs w:val="28"/>
          <w:lang w:val="kk-KZ"/>
        </w:rPr>
        <w:t>Альдегидтер мен кетондарды алуға болатын бір</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атар жалпы әдістер бар.</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 Альдегидтерді тотықтырып немесе катализатор қатысында біріншілік спирттерді сутексіздендіріп алады</w:t>
      </w:r>
      <w:r w:rsidR="00625D4B">
        <w:rPr>
          <w:rFonts w:ascii="Times New Roman" w:hAnsi="Times New Roman" w:cs="Times New Roman"/>
          <w:noProof/>
          <w:color w:val="000000"/>
          <w:sz w:val="28"/>
          <w:szCs w:val="28"/>
          <w:lang w:val="kk-KZ"/>
        </w:rPr>
        <w:t>.</w:t>
      </w:r>
    </w:p>
    <w:p w:rsidR="009F6E87" w:rsidRPr="00625D4B" w:rsidRDefault="00625D4B" w:rsidP="00625D4B">
      <w:pPr>
        <w:shd w:val="clear" w:color="auto" w:fill="FFFFFF"/>
        <w:ind w:firstLine="708"/>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Е</w:t>
      </w:r>
      <w:r w:rsidR="009F6E87" w:rsidRPr="00625D4B">
        <w:rPr>
          <w:rFonts w:ascii="Times New Roman" w:hAnsi="Times New Roman" w:cs="Times New Roman"/>
          <w:noProof/>
          <w:color w:val="000000"/>
          <w:sz w:val="28"/>
          <w:szCs w:val="28"/>
          <w:lang w:val="kk-KZ"/>
        </w:rPr>
        <w:t>кіншілік спирттерді тотықтырып немесе сутексіздендіріп кетондар алынады</w:t>
      </w:r>
      <w:r>
        <w:rPr>
          <w:rFonts w:ascii="Times New Roman" w:hAnsi="Times New Roman" w:cs="Times New Roman"/>
          <w:noProof/>
          <w:color w:val="000000"/>
          <w:sz w:val="28"/>
          <w:szCs w:val="28"/>
          <w:lang w:val="kk-KZ"/>
        </w:rPr>
        <w:t>.</w:t>
      </w:r>
    </w:p>
    <w:p w:rsidR="009F6E87" w:rsidRPr="00625D4B" w:rsidRDefault="009F6E87" w:rsidP="00625D4B">
      <w:pPr>
        <w:shd w:val="clear" w:color="auto" w:fill="FFFFFF"/>
        <w:ind w:firstLine="708"/>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Бұл реакциялар жөнінде спирттердің қасиеттері қарастырылғанда айтылған болатын.</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lastRenderedPageBreak/>
        <w:t>2. 3. Альдегидтермен кетондарды, бу күйіндегі қышқылдарды 400—450° С-де кейбір металдар тотығының (ТhО</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 МnО</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 xml:space="preserve">, </w:t>
      </w:r>
      <w:r w:rsidRPr="00D34199">
        <w:rPr>
          <w:rFonts w:ascii="Times New Roman" w:hAnsi="Times New Roman" w:cs="Times New Roman"/>
          <w:bCs/>
          <w:noProof/>
          <w:color w:val="000000"/>
          <w:sz w:val="28"/>
          <w:szCs w:val="28"/>
          <w:lang w:val="kk-KZ"/>
        </w:rPr>
        <w:t xml:space="preserve">СаО, </w:t>
      </w:r>
      <w:r w:rsidRPr="00D34199">
        <w:rPr>
          <w:rFonts w:ascii="Times New Roman" w:hAnsi="Times New Roman" w:cs="Times New Roman"/>
          <w:color w:val="000000"/>
          <w:sz w:val="28"/>
          <w:szCs w:val="28"/>
          <w:lang w:val="kk-KZ"/>
        </w:rPr>
        <w:t xml:space="preserve">ZnO) </w:t>
      </w:r>
      <w:r w:rsidRPr="00D34199">
        <w:rPr>
          <w:rFonts w:ascii="Times New Roman" w:hAnsi="Times New Roman" w:cs="Times New Roman"/>
          <w:noProof/>
          <w:color w:val="000000"/>
          <w:sz w:val="28"/>
          <w:szCs w:val="28"/>
          <w:lang w:val="kk-KZ"/>
        </w:rPr>
        <w:t>үстімен жүргізіп пиролиздеп алу қолайлы.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3. Карбон қышқылдарының кальций немесе барий тұздарының пиролиздерінде сол тұздар түзілгенде құмырсқа қышқылы қатысса альдегидтер алынады. Басқа барлық жағдайларда жай немесе аралас кетондар түзіледі. Ондай жағдайларда алдын ала аралас тұз даярлаудың қажеті жоқ: әр түрлі екі қышқылдың тұздарынан мұқият дайындалған қоспаны қолдануға болады</w:t>
      </w:r>
      <w:r w:rsidR="00625D4B">
        <w:rPr>
          <w:rFonts w:ascii="Times New Roman" w:hAnsi="Times New Roman" w:cs="Times New Roman"/>
          <w:noProof/>
          <w:color w:val="000000"/>
          <w:sz w:val="28"/>
          <w:szCs w:val="28"/>
          <w:lang w:val="kk-KZ"/>
        </w:rPr>
        <w:t>.</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4</w:t>
      </w:r>
      <w:r w:rsidRPr="00625D4B">
        <w:rPr>
          <w:rFonts w:ascii="Times New Roman" w:hAnsi="Times New Roman" w:cs="Times New Roman"/>
          <w:noProof/>
          <w:color w:val="000000"/>
          <w:sz w:val="28"/>
          <w:szCs w:val="28"/>
          <w:lang w:val="kk-KZ"/>
        </w:rPr>
        <w:t>. Ацетиленді немесе оның гомологтарын Кучеров реакциясының жағдайларында</w:t>
      </w:r>
      <w:r w:rsidRPr="00C53CF9">
        <w:rPr>
          <w:rFonts w:ascii="Times New Roman" w:hAnsi="Times New Roman" w:cs="Times New Roman"/>
          <w:noProof/>
          <w:color w:val="000000"/>
          <w:sz w:val="28"/>
          <w:szCs w:val="28"/>
          <w:lang w:val="kk-KZ"/>
        </w:rPr>
        <w:t xml:space="preserve"> </w:t>
      </w:r>
      <w:r w:rsidRPr="00625D4B">
        <w:rPr>
          <w:rFonts w:ascii="Times New Roman" w:hAnsi="Times New Roman" w:cs="Times New Roman"/>
          <w:noProof/>
          <w:color w:val="000000"/>
          <w:sz w:val="28"/>
          <w:szCs w:val="28"/>
          <w:lang w:val="kk-KZ"/>
        </w:rPr>
        <w:t>суландырса да (гидратацияласа) өздеріне сәйкес сірке альдегиді немесе кетондар түзіледі</w:t>
      </w:r>
      <w:r w:rsidR="00625D4B">
        <w:rPr>
          <w:rFonts w:ascii="Times New Roman" w:hAnsi="Times New Roman" w:cs="Times New Roman"/>
          <w:noProof/>
          <w:color w:val="000000"/>
          <w:sz w:val="28"/>
          <w:szCs w:val="28"/>
          <w:lang w:val="kk-KZ"/>
        </w:rPr>
        <w:t>.</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5</w:t>
      </w:r>
      <w:r w:rsidRPr="00625D4B">
        <w:rPr>
          <w:rFonts w:ascii="Times New Roman" w:hAnsi="Times New Roman" w:cs="Times New Roman"/>
          <w:noProof/>
          <w:color w:val="000000"/>
          <w:sz w:val="28"/>
          <w:szCs w:val="28"/>
          <w:lang w:val="kk-KZ"/>
        </w:rPr>
        <w:t>. Қышқылдардың хлорангидридт</w:t>
      </w:r>
      <w:r w:rsidRPr="00C53CF9">
        <w:rPr>
          <w:rFonts w:ascii="Times New Roman" w:hAnsi="Times New Roman" w:cs="Times New Roman"/>
          <w:noProof/>
          <w:color w:val="000000"/>
          <w:sz w:val="28"/>
          <w:szCs w:val="28"/>
          <w:lang w:val="kk-KZ"/>
        </w:rPr>
        <w:t>е</w:t>
      </w:r>
      <w:r w:rsidRPr="00625D4B">
        <w:rPr>
          <w:rFonts w:ascii="Times New Roman" w:hAnsi="Times New Roman" w:cs="Times New Roman"/>
          <w:noProof/>
          <w:color w:val="000000"/>
          <w:sz w:val="28"/>
          <w:szCs w:val="28"/>
          <w:lang w:val="kk-KZ"/>
        </w:rPr>
        <w:t>рімен кадмийлі алкилдер әрекеттессе шығымы, жақсы кетондар түзіледі</w:t>
      </w:r>
      <w:r w:rsidR="00625D4B">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6. Егер екі галогені де екі шеткі көміртек атомдарының бірінде болса дигалогенді туындылардың гидролизі альдегидтерге әкеп соғады, ал егер ол екеуі ортадағы атомдардың бірінде болса кетондар түзіледі:</w:t>
      </w:r>
    </w:p>
    <w:p w:rsidR="009F6E87" w:rsidRPr="00625D4B" w:rsidRDefault="009F6E87" w:rsidP="00625D4B">
      <w:pPr>
        <w:shd w:val="clear" w:color="auto" w:fill="FFFFFF"/>
        <w:ind w:firstLine="708"/>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625D4B">
        <w:rPr>
          <w:rFonts w:ascii="Times New Roman" w:hAnsi="Times New Roman" w:cs="Times New Roman"/>
          <w:noProof/>
          <w:color w:val="000000"/>
          <w:sz w:val="28"/>
          <w:szCs w:val="28"/>
          <w:lang w:val="kk-KZ"/>
        </w:rPr>
        <w:t xml:space="preserve">л, реакциялар жөнінде көмірсутектердіқ галогенді туындыларының химиялық қасиеттерін оқығанда айтылған болатын. </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 xml:space="preserve">7. Техникада альдегидтерді олефиндерге СО-ны және </w:t>
      </w:r>
      <w:r w:rsidRPr="00C53CF9">
        <w:rPr>
          <w:rFonts w:ascii="Times New Roman" w:hAnsi="Times New Roman" w:cs="Times New Roman"/>
          <w:noProof/>
          <w:color w:val="000000"/>
          <w:sz w:val="28"/>
          <w:szCs w:val="28"/>
          <w:lang w:val="kk-KZ"/>
        </w:rPr>
        <w:t>Н</w:t>
      </w:r>
      <w:r w:rsidRPr="00625D4B">
        <w:rPr>
          <w:rFonts w:ascii="Times New Roman" w:hAnsi="Times New Roman" w:cs="Times New Roman"/>
          <w:noProof/>
          <w:color w:val="000000"/>
          <w:sz w:val="28"/>
          <w:szCs w:val="28"/>
          <w:vertAlign w:val="subscript"/>
          <w:lang w:val="kk-KZ"/>
        </w:rPr>
        <w:t>2</w:t>
      </w:r>
      <w:r w:rsidRPr="00625D4B">
        <w:rPr>
          <w:rFonts w:ascii="Times New Roman" w:hAnsi="Times New Roman" w:cs="Times New Roman"/>
          <w:noProof/>
          <w:color w:val="000000"/>
          <w:sz w:val="28"/>
          <w:szCs w:val="28"/>
          <w:lang w:val="kk-KZ"/>
        </w:rPr>
        <w:t xml:space="preserve"> тікелей қосып </w:t>
      </w:r>
      <w:r w:rsidRPr="00625D4B">
        <w:rPr>
          <w:rFonts w:ascii="Times New Roman" w:hAnsi="Times New Roman" w:cs="Times New Roman"/>
          <w:iCs/>
          <w:noProof/>
          <w:color w:val="000000"/>
          <w:sz w:val="28"/>
          <w:szCs w:val="28"/>
          <w:lang w:val="kk-KZ"/>
        </w:rPr>
        <w:t xml:space="preserve">(оксосинтез) </w:t>
      </w:r>
      <w:r w:rsidRPr="00625D4B">
        <w:rPr>
          <w:rFonts w:ascii="Times New Roman" w:hAnsi="Times New Roman" w:cs="Times New Roman"/>
          <w:noProof/>
          <w:color w:val="000000"/>
          <w:sz w:val="28"/>
          <w:szCs w:val="28"/>
          <w:lang w:val="kk-KZ"/>
        </w:rPr>
        <w:t xml:space="preserve">өндіреді: реакция 100—200° С, </w:t>
      </w:r>
      <w:r w:rsidRPr="00625D4B">
        <w:rPr>
          <w:rFonts w:ascii="Times New Roman" w:hAnsi="Times New Roman" w:cs="Times New Roman"/>
          <w:color w:val="000000"/>
          <w:sz w:val="28"/>
          <w:szCs w:val="28"/>
          <w:lang w:val="kk-KZ"/>
        </w:rPr>
        <w:t>100</w:t>
      </w:r>
      <w:r w:rsidRPr="00C53CF9">
        <w:rPr>
          <w:rFonts w:ascii="Times New Roman" w:hAnsi="Times New Roman" w:cs="Times New Roman"/>
          <w:color w:val="000000"/>
          <w:sz w:val="28"/>
          <w:szCs w:val="28"/>
          <w:lang w:val="kk-KZ"/>
        </w:rPr>
        <w:t xml:space="preserve"> </w:t>
      </w:r>
      <w:r w:rsidRPr="00625D4B">
        <w:rPr>
          <w:rFonts w:ascii="Times New Roman" w:hAnsi="Times New Roman" w:cs="Times New Roman"/>
          <w:color w:val="000000"/>
          <w:sz w:val="28"/>
          <w:szCs w:val="28"/>
          <w:lang w:val="kk-KZ"/>
        </w:rPr>
        <w:t xml:space="preserve">- </w:t>
      </w:r>
      <w:r w:rsidRPr="00625D4B">
        <w:rPr>
          <w:rFonts w:ascii="Times New Roman" w:hAnsi="Times New Roman" w:cs="Times New Roman"/>
          <w:noProof/>
          <w:color w:val="000000"/>
          <w:sz w:val="28"/>
          <w:szCs w:val="28"/>
          <w:lang w:val="kk-KZ"/>
        </w:rPr>
        <w:t xml:space="preserve">200 </w:t>
      </w:r>
      <w:r w:rsidRPr="00625D4B">
        <w:rPr>
          <w:rFonts w:ascii="Times New Roman" w:hAnsi="Times New Roman" w:cs="Times New Roman"/>
          <w:iCs/>
          <w:noProof/>
          <w:color w:val="000000"/>
          <w:sz w:val="28"/>
          <w:szCs w:val="28"/>
          <w:lang w:val="kk-KZ"/>
        </w:rPr>
        <w:t xml:space="preserve">атм </w:t>
      </w:r>
      <w:r w:rsidRPr="00C53CF9">
        <w:rPr>
          <w:rFonts w:ascii="Times New Roman" w:hAnsi="Times New Roman" w:cs="Times New Roman"/>
          <w:noProof/>
          <w:color w:val="000000"/>
          <w:sz w:val="28"/>
          <w:szCs w:val="28"/>
          <w:lang w:val="kk-KZ"/>
        </w:rPr>
        <w:t>қы</w:t>
      </w:r>
      <w:r w:rsidRPr="00625D4B">
        <w:rPr>
          <w:rFonts w:ascii="Times New Roman" w:hAnsi="Times New Roman" w:cs="Times New Roman"/>
          <w:noProof/>
          <w:color w:val="000000"/>
          <w:sz w:val="28"/>
          <w:szCs w:val="28"/>
          <w:lang w:val="kk-KZ"/>
        </w:rPr>
        <w:t xml:space="preserve">сымда және кобальтті немесе никельді катализаторлар (мысалы, кизельгурға отыртылған: </w:t>
      </w:r>
      <w:r w:rsidRPr="00625D4B">
        <w:rPr>
          <w:rFonts w:ascii="Times New Roman" w:hAnsi="Times New Roman" w:cs="Times New Roman"/>
          <w:color w:val="000000"/>
          <w:sz w:val="28"/>
          <w:szCs w:val="28"/>
          <w:lang w:val="kk-KZ"/>
        </w:rPr>
        <w:t>CO + ThO</w:t>
      </w:r>
      <w:r w:rsidRPr="00625D4B">
        <w:rPr>
          <w:rFonts w:ascii="Times New Roman" w:hAnsi="Times New Roman" w:cs="Times New Roman"/>
          <w:color w:val="000000"/>
          <w:sz w:val="28"/>
          <w:szCs w:val="28"/>
          <w:vertAlign w:val="subscript"/>
          <w:lang w:val="kk-KZ"/>
        </w:rPr>
        <w:t>2</w:t>
      </w:r>
      <w:r w:rsidRPr="00625D4B">
        <w:rPr>
          <w:rFonts w:ascii="Times New Roman" w:hAnsi="Times New Roman" w:cs="Times New Roman"/>
          <w:color w:val="000000"/>
          <w:sz w:val="28"/>
          <w:szCs w:val="28"/>
          <w:lang w:val="kk-KZ"/>
        </w:rPr>
        <w:t xml:space="preserve"> + MgO) </w:t>
      </w:r>
      <w:r w:rsidRPr="00625D4B">
        <w:rPr>
          <w:rFonts w:ascii="Times New Roman" w:hAnsi="Times New Roman" w:cs="Times New Roman"/>
          <w:noProof/>
          <w:color w:val="000000"/>
          <w:sz w:val="28"/>
          <w:szCs w:val="28"/>
          <w:lang w:val="kk-KZ"/>
        </w:rPr>
        <w:t>қатысында жүргізіледі</w:t>
      </w:r>
      <w:r w:rsidR="00625D4B">
        <w:rPr>
          <w:rFonts w:ascii="Times New Roman" w:hAnsi="Times New Roman" w:cs="Times New Roman"/>
          <w:noProof/>
          <w:color w:val="000000"/>
          <w:sz w:val="28"/>
          <w:szCs w:val="28"/>
          <w:lang w:val="kk-KZ"/>
        </w:rPr>
        <w:t>.</w:t>
      </w:r>
    </w:p>
    <w:p w:rsidR="009F6E87" w:rsidRPr="00C53CF9" w:rsidRDefault="009F6E87" w:rsidP="00625D4B">
      <w:pPr>
        <w:shd w:val="clear" w:color="auto" w:fill="FFFFFF"/>
        <w:ind w:firstLine="708"/>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Этиленмен және пропиленмен реакция газ фазасында жургізіледі, ал олардан гөрі күрделірек олефиндермен (С&lt;—С</w:t>
      </w:r>
      <w:r w:rsidRPr="00C53CF9">
        <w:rPr>
          <w:rFonts w:ascii="Times New Roman" w:hAnsi="Times New Roman" w:cs="Times New Roman"/>
          <w:noProof/>
          <w:color w:val="000000"/>
          <w:sz w:val="28"/>
          <w:szCs w:val="28"/>
          <w:vertAlign w:val="subscript"/>
          <w:lang w:val="kk-KZ"/>
        </w:rPr>
        <w:t>2</w:t>
      </w:r>
      <w:r w:rsidRPr="00625D4B">
        <w:rPr>
          <w:rFonts w:ascii="Times New Roman" w:hAnsi="Times New Roman" w:cs="Times New Roman"/>
          <w:noProof/>
          <w:color w:val="000000"/>
          <w:sz w:val="28"/>
          <w:szCs w:val="28"/>
          <w:lang w:val="kk-KZ"/>
        </w:rPr>
        <w:t>О) реакциялар — сұйық фазада жургізіледі</w:t>
      </w:r>
      <w:r w:rsidRPr="00C53CF9">
        <w:rPr>
          <w:rFonts w:ascii="Times New Roman" w:hAnsi="Times New Roman" w:cs="Times New Roman"/>
          <w:noProof/>
          <w:color w:val="000000"/>
          <w:sz w:val="28"/>
          <w:szCs w:val="28"/>
          <w:lang w:val="kk-KZ"/>
        </w:rPr>
        <w:t>. Оксосинтезде, өздері алынатын олефиндерге қарағанда, көміртектің бір атомы артық альдегидтердік тузілетіндігі, жоғарыда жазылған схемадан көрінеді. Біріншілік ауыр спирттер өндіруде (альдегидтерді катализатор қатысында тотықсыздандырып) бұл синтездің маңызы зор.</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Оксосинтез механизмін былай деп түсіндіруге болады.  </w:t>
      </w:r>
    </w:p>
    <w:p w:rsidR="009F6E87" w:rsidRPr="00C53CF9" w:rsidRDefault="009F6E87" w:rsidP="00B51D13">
      <w:pPr>
        <w:shd w:val="clear" w:color="auto" w:fill="FFFFFF"/>
        <w:ind w:firstLine="708"/>
        <w:contextualSpacing/>
        <w:jc w:val="both"/>
        <w:rPr>
          <w:rFonts w:ascii="Times New Roman" w:hAnsi="Times New Roman" w:cs="Times New Roman"/>
          <w:bCs/>
          <w:noProof/>
          <w:color w:val="000000"/>
          <w:sz w:val="28"/>
          <w:szCs w:val="28"/>
        </w:rPr>
      </w:pPr>
      <w:r w:rsidRPr="00C53CF9">
        <w:rPr>
          <w:rFonts w:ascii="Times New Roman" w:hAnsi="Times New Roman" w:cs="Times New Roman"/>
          <w:b/>
          <w:bCs/>
          <w:noProof/>
          <w:color w:val="000000"/>
          <w:sz w:val="28"/>
          <w:szCs w:val="28"/>
          <w:lang w:val="kk-KZ"/>
        </w:rPr>
        <w:t>15.3. Физикалық қасиеттері.</w:t>
      </w:r>
      <w:r w:rsidRPr="00C53CF9">
        <w:rPr>
          <w:rFonts w:ascii="Times New Roman" w:hAnsi="Times New Roman" w:cs="Times New Roman"/>
          <w:bCs/>
          <w:noProof/>
          <w:color w:val="000000"/>
          <w:sz w:val="28"/>
          <w:szCs w:val="28"/>
          <w:lang w:val="kk-KZ"/>
        </w:rPr>
        <w:t xml:space="preserve"> Құмырсқа альдегиді — күшті өткір иісті газ. Одан басқалары жеңіл альдегидтер мен кетондар — сұйық заттар; олар суда жақсы ериді. Альдегидтердің тұншықтырғыш иісі болады; альдегидті көбірек сұйылтса жағымды иіс пайда болады. Жемістердің иісі тәрізді. Кетондардың иісі айтарлықтай жағымды келеді. Молекулалық салмақтары ауырлаған сайын альдегидтердің және кетондардың да қайнау температуралары өсе береді. Көміртек тізбектерінің құрамы да, құрылысы </w:t>
      </w:r>
      <w:r w:rsidRPr="00C53CF9">
        <w:rPr>
          <w:rFonts w:ascii="Times New Roman" w:hAnsi="Times New Roman" w:cs="Times New Roman"/>
          <w:bCs/>
          <w:noProof/>
          <w:color w:val="000000"/>
          <w:sz w:val="28"/>
          <w:szCs w:val="28"/>
          <w:lang w:val="kk-KZ"/>
        </w:rPr>
        <w:lastRenderedPageBreak/>
        <w:t xml:space="preserve">да бірдей болса альдегидтерден гөрі, кетондар жоғарырақ температурада қайнайды. Тізбегі әдеттегі (нормаль) альдегидтердің және кетондардың қайнау температуралары, өздерінің изоқұрылыстарынікінен, жоғары келеді. </w:t>
      </w:r>
      <w:r w:rsidRPr="00C53CF9">
        <w:rPr>
          <w:rFonts w:ascii="Times New Roman" w:hAnsi="Times New Roman" w:cs="Times New Roman"/>
          <w:bCs/>
          <w:noProof/>
          <w:color w:val="000000"/>
          <w:sz w:val="28"/>
          <w:szCs w:val="28"/>
        </w:rPr>
        <w:t xml:space="preserve">Мысалы, валериан альдегиді 103,4° С-де, ал изовалериан альдегиді — 92,5° С-де қайнайды. Альдегидтер мен кетондар, өздерінің атомдарымен бірдей көміртек атомдары спирттерге қарағанда, әлдеқайда төменгі температурада қайнайды; мысалы, пропион альдегидінін қайнау темп. 48,8° С, ацетондікі 56,1° С, ал </w:t>
      </w:r>
      <w:r w:rsidRPr="00C53CF9">
        <w:rPr>
          <w:rFonts w:ascii="Times New Roman" w:hAnsi="Times New Roman" w:cs="Times New Roman"/>
          <w:bCs/>
          <w:noProof/>
          <w:color w:val="000000"/>
          <w:sz w:val="28"/>
          <w:szCs w:val="28"/>
          <w:lang w:val="kk-KZ"/>
        </w:rPr>
        <w:t>н</w:t>
      </w:r>
      <w:r w:rsidRPr="00C53CF9">
        <w:rPr>
          <w:rFonts w:ascii="Times New Roman" w:hAnsi="Times New Roman" w:cs="Times New Roman"/>
          <w:bCs/>
          <w:noProof/>
          <w:color w:val="000000"/>
          <w:sz w:val="28"/>
          <w:szCs w:val="28"/>
        </w:rPr>
        <w:t>-пропил спиртінікі 97,8° С. Бұл Құбылыс, спирттерге қарағанда, альдегидтердің, кетондардың онша күшті ассоциацияланбаған с</w:t>
      </w:r>
      <w:r w:rsidRPr="00C53CF9">
        <w:rPr>
          <w:rFonts w:ascii="Times New Roman" w:hAnsi="Times New Roman" w:cs="Times New Roman"/>
          <w:bCs/>
          <w:noProof/>
          <w:color w:val="000000"/>
          <w:sz w:val="28"/>
          <w:szCs w:val="28"/>
          <w:lang w:val="kk-KZ"/>
        </w:rPr>
        <w:t>ұ</w:t>
      </w:r>
      <w:r w:rsidRPr="00C53CF9">
        <w:rPr>
          <w:rFonts w:ascii="Times New Roman" w:hAnsi="Times New Roman" w:cs="Times New Roman"/>
          <w:bCs/>
          <w:noProof/>
          <w:color w:val="000000"/>
          <w:sz w:val="28"/>
          <w:szCs w:val="28"/>
        </w:rPr>
        <w:t xml:space="preserve">йықтар екендігін көрсетеді. Альдегидтердің және кетондардың тығыздығы бірден кем. </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bCs/>
          <w:noProof/>
          <w:color w:val="000000"/>
          <w:sz w:val="28"/>
          <w:szCs w:val="28"/>
        </w:rPr>
        <w:t>И</w:t>
      </w:r>
      <w:r w:rsidRPr="00C53CF9">
        <w:rPr>
          <w:rFonts w:ascii="Times New Roman" w:hAnsi="Times New Roman" w:cs="Times New Roman"/>
          <w:bCs/>
          <w:noProof/>
          <w:color w:val="000000"/>
          <w:sz w:val="28"/>
          <w:szCs w:val="28"/>
          <w:lang w:val="kk-KZ"/>
        </w:rPr>
        <w:t>Қ -</w:t>
      </w:r>
      <w:r w:rsidRPr="00C53CF9">
        <w:rPr>
          <w:rFonts w:ascii="Times New Roman" w:hAnsi="Times New Roman" w:cs="Times New Roman"/>
          <w:bCs/>
          <w:noProof/>
          <w:color w:val="000000"/>
          <w:sz w:val="28"/>
          <w:szCs w:val="28"/>
        </w:rPr>
        <w:t xml:space="preserve"> спектрлерде (инфрақызыл спектрлерде) СО-тобына </w:t>
      </w:r>
      <w:r w:rsidRPr="00C53CF9">
        <w:rPr>
          <w:rFonts w:ascii="Times New Roman" w:hAnsi="Times New Roman" w:cs="Times New Roman"/>
          <w:bCs/>
          <w:noProof/>
          <w:color w:val="000000"/>
          <w:sz w:val="28"/>
          <w:szCs w:val="28"/>
          <w:lang w:val="kk-KZ"/>
        </w:rPr>
        <w:t>0</w:t>
      </w:r>
      <w:r w:rsidRPr="00C53CF9">
        <w:rPr>
          <w:rFonts w:ascii="Times New Roman" w:hAnsi="Times New Roman" w:cs="Times New Roman"/>
          <w:bCs/>
          <w:noProof/>
          <w:color w:val="000000"/>
          <w:sz w:val="28"/>
          <w:szCs w:val="28"/>
        </w:rPr>
        <w:t xml:space="preserve">,8 л-де күшті сіңіру (1700 </w:t>
      </w:r>
      <w:r w:rsidRPr="00C53CF9">
        <w:rPr>
          <w:rFonts w:ascii="Times New Roman" w:hAnsi="Times New Roman" w:cs="Times New Roman"/>
          <w:bCs/>
          <w:iCs/>
          <w:noProof/>
          <w:color w:val="000000"/>
          <w:sz w:val="28"/>
          <w:szCs w:val="28"/>
        </w:rPr>
        <w:t>см</w:t>
      </w:r>
      <w:r w:rsidRPr="00C53CF9">
        <w:rPr>
          <w:rFonts w:ascii="Times New Roman" w:hAnsi="Times New Roman" w:cs="Times New Roman"/>
          <w:bCs/>
          <w:iCs/>
          <w:noProof/>
          <w:color w:val="000000"/>
          <w:sz w:val="28"/>
          <w:szCs w:val="28"/>
          <w:vertAlign w:val="superscript"/>
          <w:lang w:val="kk-KZ"/>
        </w:rPr>
        <w:t>-1</w:t>
      </w:r>
      <w:r w:rsidRPr="00C53CF9">
        <w:rPr>
          <w:rFonts w:ascii="Times New Roman" w:hAnsi="Times New Roman" w:cs="Times New Roman"/>
          <w:bCs/>
          <w:iCs/>
          <w:noProof/>
          <w:color w:val="000000"/>
          <w:sz w:val="28"/>
          <w:szCs w:val="28"/>
        </w:rPr>
        <w:t xml:space="preserve">) </w:t>
      </w:r>
      <w:r w:rsidRPr="00C53CF9">
        <w:rPr>
          <w:rFonts w:ascii="Times New Roman" w:hAnsi="Times New Roman" w:cs="Times New Roman"/>
          <w:bCs/>
          <w:noProof/>
          <w:color w:val="000000"/>
          <w:sz w:val="28"/>
          <w:szCs w:val="28"/>
        </w:rPr>
        <w:t>тән.</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bCs/>
          <w:noProof/>
          <w:color w:val="000000"/>
          <w:sz w:val="28"/>
          <w:szCs w:val="28"/>
          <w:lang w:val="kk-KZ"/>
        </w:rPr>
        <w:t xml:space="preserve">15.4.  </w:t>
      </w:r>
      <w:r w:rsidRPr="00C53CF9">
        <w:rPr>
          <w:rFonts w:ascii="Times New Roman" w:hAnsi="Times New Roman" w:cs="Times New Roman"/>
          <w:b/>
          <w:bCs/>
          <w:noProof/>
          <w:color w:val="000000"/>
          <w:sz w:val="28"/>
          <w:szCs w:val="28"/>
        </w:rPr>
        <w:t>Химиялық қасиеттері.</w:t>
      </w:r>
      <w:r w:rsidRPr="00C53CF9">
        <w:rPr>
          <w:rFonts w:ascii="Times New Roman" w:hAnsi="Times New Roman" w:cs="Times New Roman"/>
          <w:bCs/>
          <w:noProof/>
          <w:color w:val="000000"/>
          <w:sz w:val="28"/>
          <w:szCs w:val="28"/>
        </w:rPr>
        <w:t xml:space="preserve"> Альдегидтер мен кетондар реакциялық Қабілеттіг</w:t>
      </w:r>
      <w:r w:rsidRPr="00C53CF9">
        <w:rPr>
          <w:rFonts w:ascii="Times New Roman" w:hAnsi="Times New Roman" w:cs="Times New Roman"/>
          <w:bCs/>
          <w:noProof/>
          <w:color w:val="000000"/>
          <w:sz w:val="28"/>
          <w:szCs w:val="28"/>
          <w:lang w:val="kk-KZ"/>
        </w:rPr>
        <w:t>і</w:t>
      </w:r>
      <w:r w:rsidRPr="00C53CF9">
        <w:rPr>
          <w:rFonts w:ascii="Times New Roman" w:hAnsi="Times New Roman" w:cs="Times New Roman"/>
          <w:bCs/>
          <w:noProof/>
          <w:color w:val="000000"/>
          <w:sz w:val="28"/>
          <w:szCs w:val="28"/>
        </w:rPr>
        <w:t>нің күштілігімен белгілі заттар. Олардың реакцияла</w:t>
      </w:r>
      <w:r w:rsidRPr="00C53CF9">
        <w:rPr>
          <w:rFonts w:ascii="Times New Roman" w:hAnsi="Times New Roman" w:cs="Times New Roman"/>
          <w:noProof/>
          <w:color w:val="000000"/>
          <w:sz w:val="28"/>
          <w:szCs w:val="28"/>
        </w:rPr>
        <w:t>ры көпшілігі активті карбонил тобы болу шарттас келеді. Мұндағы (карбонил тобындағы) екі еселенген байланыс физикалық табиғаты жағынан көміртектің екі атомының арасындағы екі еселенген байланысқа ұқсас (</w:t>
      </w:r>
      <w:r w:rsidRPr="00C53CF9">
        <w:rPr>
          <w:rFonts w:ascii="Times New Roman" w:hAnsi="Times New Roman" w:cs="Times New Roman"/>
          <w:noProof/>
          <w:color w:val="000000"/>
          <w:position w:val="-10"/>
          <w:sz w:val="28"/>
          <w:szCs w:val="28"/>
        </w:rPr>
        <w:object w:dxaOrig="180" w:dyaOrig="340">
          <v:shape id="_x0000_i1337" type="#_x0000_t75" style="width:9pt;height:18pt" o:ole="">
            <v:imagedata r:id="rId561" o:title=""/>
          </v:shape>
          <o:OLEObject Type="Embed" ProgID="Equation.3" ShapeID="_x0000_i1337" DrawAspect="Content" ObjectID="_1525090795" r:id="rId562"/>
        </w:object>
      </w:r>
      <w:r w:rsidRPr="00C53CF9">
        <w:rPr>
          <w:rFonts w:ascii="Times New Roman" w:hAnsi="Times New Roman" w:cs="Times New Roman"/>
          <w:noProof/>
          <w:color w:val="000000"/>
          <w:position w:val="-6"/>
          <w:sz w:val="28"/>
          <w:szCs w:val="28"/>
        </w:rPr>
        <w:object w:dxaOrig="240" w:dyaOrig="220">
          <v:shape id="_x0000_i1338" type="#_x0000_t75" style="width:12pt;height:12pt" o:ole="">
            <v:imagedata r:id="rId563" o:title=""/>
          </v:shape>
          <o:OLEObject Type="Embed" ProgID="Equation.3" ShapeID="_x0000_i1338" DrawAspect="Content" ObjectID="_1525090796" r:id="rId564"/>
        </w:object>
      </w:r>
      <w:r w:rsidRPr="00C53CF9">
        <w:rPr>
          <w:rFonts w:ascii="Times New Roman" w:hAnsi="Times New Roman" w:cs="Times New Roman"/>
          <w:noProof/>
          <w:color w:val="000000"/>
          <w:sz w:val="28"/>
          <w:szCs w:val="28"/>
        </w:rPr>
        <w:t xml:space="preserve">-байланыс + </w:t>
      </w:r>
      <w:r w:rsidRPr="00C53CF9">
        <w:rPr>
          <w:rFonts w:ascii="Times New Roman" w:hAnsi="Times New Roman" w:cs="Times New Roman"/>
          <w:noProof/>
          <w:color w:val="000000"/>
          <w:position w:val="-6"/>
          <w:sz w:val="28"/>
          <w:szCs w:val="28"/>
        </w:rPr>
        <w:object w:dxaOrig="220" w:dyaOrig="220">
          <v:shape id="_x0000_i1339" type="#_x0000_t75" style="width:12pt;height:12pt" o:ole="">
            <v:imagedata r:id="rId565" o:title=""/>
          </v:shape>
          <o:OLEObject Type="Embed" ProgID="Equation.3" ShapeID="_x0000_i1339" DrawAspect="Content" ObjectID="_1525090797" r:id="rId566"/>
        </w:object>
      </w:r>
      <w:r w:rsidRPr="00C53CF9">
        <w:rPr>
          <w:rFonts w:ascii="Times New Roman" w:hAnsi="Times New Roman" w:cs="Times New Roman"/>
          <w:noProof/>
          <w:color w:val="000000"/>
          <w:sz w:val="28"/>
          <w:szCs w:val="28"/>
        </w:rPr>
        <w:t>-байланыс) (30-сурет). Дегенмен оттек, көміртекке қарағанда, теріс электрлігі күштірек элемент. Сондықтан электрон тығыздығы оттек атомының жанында көміртек атомының жанындағыдан гөрі күштірек. Карбонил тобыныд дипольдық моменті 2,7 Д шамасыида. Осындай полюстену салдарынан карбонил тобындағы көміртек атомында</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электрофильдік қасиет пайда болады да</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СОО </w:t>
      </w:r>
      <w:r w:rsidRPr="00C53CF9">
        <w:rPr>
          <w:rFonts w:ascii="Times New Roman" w:hAnsi="Times New Roman" w:cs="Times New Roman"/>
          <w:noProof/>
          <w:color w:val="000000"/>
          <w:sz w:val="28"/>
          <w:szCs w:val="28"/>
        </w:rPr>
        <w:t>нуклеофильді реагенттермен әрекеттесуге бейім келеді. Соған сәйкес оттек атомы нуклеофильді болып табылады. Қосылу реакциялары</w:t>
      </w:r>
      <w:r w:rsidRPr="00C53CF9">
        <w:rPr>
          <w:rFonts w:ascii="Times New Roman" w:hAnsi="Times New Roman" w:cs="Times New Roman"/>
          <w:noProof/>
          <w:color w:val="000000"/>
          <w:sz w:val="28"/>
          <w:szCs w:val="28"/>
          <w:lang w:val="kk-KZ"/>
        </w:rPr>
        <w:t xml:space="preserve"> қосылатын молекуланың теріс зарядталған бөліп әр уақытта кеміртек атомына қарай бағыт алады да, онын оң полюстенғен бөлігі оттек атомына қарай бағыт 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Нуклеофильдік реагенттердің карбонильдік байланысы бар жерден жүретін қосылу реакциясы — сатылы процесс; бұл реакцияның механизмі принципінің этиленді және ацетиленді көмірсутектерге қосылу реакцияларынан айырмасы жоқ. </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Карбонил тобындағы к</w:t>
      </w:r>
      <w:r w:rsidRPr="00C53CF9">
        <w:rPr>
          <w:rFonts w:ascii="Times New Roman" w:hAnsi="Times New Roman" w:cs="Times New Roman"/>
          <w:noProof/>
          <w:color w:val="000000"/>
          <w:sz w:val="28"/>
          <w:szCs w:val="28"/>
          <w:lang w:val="kk-KZ"/>
        </w:rPr>
        <w:t>ө</w:t>
      </w:r>
      <w:r w:rsidRPr="00B555D5">
        <w:rPr>
          <w:rFonts w:ascii="Times New Roman" w:hAnsi="Times New Roman" w:cs="Times New Roman"/>
          <w:noProof/>
          <w:color w:val="000000"/>
          <w:sz w:val="28"/>
          <w:szCs w:val="28"/>
          <w:lang w:val="kk-KZ"/>
        </w:rPr>
        <w:t>міртек атомының оң зарядын көбейтетін радикалдар, альдегидтердін, де кетондардың да реакциялық қабілетін арттырады; кеміртек атомының оң зарядын кемітетін радикалдар немесе атомдар, оған керісінше әсер етеді.</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15.4.1. </w:t>
      </w:r>
      <w:r w:rsidRPr="001B292E">
        <w:rPr>
          <w:rFonts w:ascii="Times New Roman" w:hAnsi="Times New Roman" w:cs="Times New Roman"/>
          <w:b/>
          <w:noProof/>
          <w:color w:val="000000"/>
          <w:sz w:val="28"/>
          <w:szCs w:val="28"/>
          <w:lang w:val="kk-KZ"/>
        </w:rPr>
        <w:t xml:space="preserve"> Қосып алу реакциялары.</w:t>
      </w:r>
      <w:r w:rsidRPr="001B292E">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1. Альдегидтерге және кетондарға сутектін, қосылу реакциясы сутектендіргіш катализаторлардың </w:t>
      </w:r>
      <w:r w:rsidRPr="00C53CF9">
        <w:rPr>
          <w:rFonts w:ascii="Times New Roman" w:hAnsi="Times New Roman" w:cs="Times New Roman"/>
          <w:color w:val="000000"/>
          <w:sz w:val="28"/>
          <w:szCs w:val="28"/>
          <w:lang w:val="kk-KZ"/>
        </w:rPr>
        <w:t xml:space="preserve">(Ni, Co, Cu, </w:t>
      </w:r>
      <w:r w:rsidRPr="00C53CF9">
        <w:rPr>
          <w:rFonts w:ascii="Times New Roman" w:hAnsi="Times New Roman" w:cs="Times New Roman"/>
          <w:color w:val="000000"/>
          <w:sz w:val="28"/>
          <w:szCs w:val="28"/>
          <w:lang w:val="kk-KZ"/>
        </w:rPr>
        <w:lastRenderedPageBreak/>
        <w:t xml:space="preserve">Pt, Pd </w:t>
      </w:r>
      <w:r w:rsidRPr="00C53CF9">
        <w:rPr>
          <w:rFonts w:ascii="Times New Roman" w:hAnsi="Times New Roman" w:cs="Times New Roman"/>
          <w:noProof/>
          <w:color w:val="000000"/>
          <w:sz w:val="28"/>
          <w:szCs w:val="28"/>
          <w:lang w:val="kk-KZ"/>
        </w:rPr>
        <w:t>және басқалар) қатысуында жүреді. Бұл процесте альдегидтер біріншілік, ал кетондар екіншілік спирттерге айналады. Осы реакцияларға спирттер алудың бір әдісі негізделген.</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Альдегидтерді немесе кетондарды бөліиіп шықан сәтіндегі сутекпен (сілтілік металдардың бірімен немесе амалъгамдалған магниймен бөліп шығарғанда) тотықсыздандырғанда пинакондар деп аталатын заттар түзіледі;</w:t>
      </w:r>
    </w:p>
    <w:p w:rsidR="009F6E87" w:rsidRPr="001B292E" w:rsidRDefault="009F6E87" w:rsidP="00B51D13">
      <w:pPr>
        <w:contextualSpacing/>
        <w:jc w:val="center"/>
        <w:rPr>
          <w:rFonts w:ascii="Times New Roman" w:hAnsi="Times New Roman" w:cs="Times New Roman"/>
          <w:sz w:val="28"/>
          <w:szCs w:val="28"/>
          <w:lang w:val="kk-KZ"/>
        </w:rPr>
      </w:pP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2. Магнийгалогеналкилдердің қосылуы спирттерді алу әдістері баяндалғанда толық қарастырылған болатын.</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3. Қөгерткіш қышқыл қосылса а-оксинитрилдер түзіледі; оксинитрилдерді сабындандырып а-оксиқышқылдар алынады :</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Бұл реакция көміртек атомын </w:t>
      </w:r>
      <w:r w:rsidRPr="001B292E">
        <w:rPr>
          <w:rFonts w:ascii="Times New Roman" w:hAnsi="Times New Roman" w:cs="Times New Roman"/>
          <w:color w:val="000000"/>
          <w:sz w:val="28"/>
          <w:szCs w:val="28"/>
          <w:lang w:val="kk-KZ"/>
        </w:rPr>
        <w:t xml:space="preserve">CN </w:t>
      </w:r>
      <w:r w:rsidRPr="00C53CF9">
        <w:rPr>
          <w:rFonts w:ascii="Times New Roman" w:hAnsi="Times New Roman" w:cs="Times New Roman"/>
          <w:color w:val="000000"/>
          <w:sz w:val="28"/>
          <w:szCs w:val="28"/>
          <w:lang w:val="kk-KZ"/>
        </w:rPr>
        <w:t>и</w:t>
      </w:r>
      <w:r w:rsidRPr="001B292E">
        <w:rPr>
          <w:rFonts w:ascii="Times New Roman" w:hAnsi="Times New Roman" w:cs="Times New Roman"/>
          <w:noProof/>
          <w:color w:val="000000"/>
          <w:sz w:val="28"/>
          <w:szCs w:val="28"/>
          <w:lang w:val="kk-KZ"/>
        </w:rPr>
        <w:t>онымен нуклеофильдік ысыруымен басталады.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Цианды сутек өте баяу косылады. Цианды калийді</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тамшылары қосылса реакцияны</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жылдамдығы артады, ал минералдық қышқыл қосылса реа</w:t>
      </w:r>
      <w:r w:rsidRPr="00C53CF9">
        <w:rPr>
          <w:rFonts w:ascii="Times New Roman" w:hAnsi="Times New Roman" w:cs="Times New Roman"/>
          <w:noProof/>
          <w:color w:val="000000"/>
          <w:sz w:val="28"/>
          <w:szCs w:val="28"/>
          <w:lang w:val="kk-KZ"/>
        </w:rPr>
        <w:t xml:space="preserve">кцияның </w:t>
      </w:r>
      <w:r w:rsidRPr="00C53CF9">
        <w:rPr>
          <w:rFonts w:ascii="Times New Roman" w:hAnsi="Times New Roman" w:cs="Times New Roman"/>
          <w:noProof/>
          <w:color w:val="000000"/>
          <w:sz w:val="28"/>
          <w:szCs w:val="28"/>
        </w:rPr>
        <w:t>жылдамдығы іс жүзінде нольге дейін баяулайды. Бұл кұбылыстар циангидрин тузілгендегі актив реагенттің : С = N : — ион екендігін дәлелдейді.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4. Натрий бисульфитінің қосылысы кристалды заттар тузеді; әдетте олар альдегидтердің немесе кетондардың бисульфитті </w:t>
      </w:r>
      <w:r w:rsidRPr="00C53CF9">
        <w:rPr>
          <w:rFonts w:ascii="Times New Roman" w:hAnsi="Times New Roman" w:cs="Times New Roman"/>
          <w:noProof/>
          <w:color w:val="000000"/>
          <w:sz w:val="28"/>
          <w:szCs w:val="28"/>
          <w:lang w:val="kk-KZ"/>
        </w:rPr>
        <w:t>ту</w:t>
      </w:r>
      <w:r w:rsidRPr="00C53CF9">
        <w:rPr>
          <w:rFonts w:ascii="Times New Roman" w:hAnsi="Times New Roman" w:cs="Times New Roman"/>
          <w:noProof/>
          <w:color w:val="000000"/>
          <w:sz w:val="28"/>
          <w:szCs w:val="28"/>
        </w:rPr>
        <w:t>ыңдыл</w:t>
      </w:r>
      <w:r w:rsidRPr="00C53CF9">
        <w:rPr>
          <w:rFonts w:ascii="Times New Roman" w:hAnsi="Times New Roman" w:cs="Times New Roman"/>
          <w:noProof/>
          <w:color w:val="000000"/>
          <w:sz w:val="28"/>
          <w:szCs w:val="28"/>
          <w:lang w:val="kk-KZ"/>
        </w:rPr>
        <w:t>а</w:t>
      </w:r>
      <w:r w:rsidRPr="00C53CF9">
        <w:rPr>
          <w:rFonts w:ascii="Times New Roman" w:hAnsi="Times New Roman" w:cs="Times New Roman"/>
          <w:noProof/>
          <w:color w:val="000000"/>
          <w:sz w:val="28"/>
          <w:szCs w:val="28"/>
        </w:rPr>
        <w:t>ры деп аталады: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Бисульфит туындылары сода ерітіндісімен араластырып қыздырғанда натрий сульфиті мен бос күйінде альдегид немесе кетон түзіле отырып ыдырайды, мысалы</w:t>
      </w:r>
      <w:r w:rsidRPr="00C53CF9">
        <w:rPr>
          <w:rFonts w:ascii="Times New Roman" w:hAnsi="Times New Roman" w:cs="Times New Roman"/>
          <w:noProof/>
          <w:color w:val="000000"/>
          <w:sz w:val="28"/>
          <w:szCs w:val="28"/>
          <w:lang w:val="kk-KZ"/>
        </w:rPr>
        <w:t xml:space="preserve"> </w:t>
      </w:r>
    </w:p>
    <w:p w:rsidR="00B356E4" w:rsidRPr="001B292E"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 xml:space="preserve">Натрий бисульфитімен жүргізілген реакция альдегидтер мен кетондарды анықтау үшін және соларды бөліп шығару және тазарту үшін қолданылады. </w:t>
      </w:r>
      <w:r w:rsidRPr="001B292E">
        <w:rPr>
          <w:rFonts w:ascii="Times New Roman" w:hAnsi="Times New Roman" w:cs="Times New Roman"/>
          <w:noProof/>
          <w:color w:val="000000"/>
          <w:sz w:val="28"/>
          <w:szCs w:val="28"/>
          <w:lang w:val="kk-KZ"/>
        </w:rPr>
        <w:t>Дегенмен натрий бисульфитімен реакцияға, тек қ</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рамында СН</w:t>
      </w:r>
      <w:r w:rsidRPr="001B292E">
        <w:rPr>
          <w:rFonts w:ascii="Times New Roman" w:hAnsi="Times New Roman" w:cs="Times New Roman"/>
          <w:noProof/>
          <w:color w:val="000000"/>
          <w:sz w:val="28"/>
          <w:szCs w:val="28"/>
          <w:vertAlign w:val="subscript"/>
          <w:lang w:val="kk-KZ"/>
        </w:rPr>
        <w:t>3</w:t>
      </w:r>
      <w:r w:rsidRPr="001B292E">
        <w:rPr>
          <w:rFonts w:ascii="Times New Roman" w:hAnsi="Times New Roman" w:cs="Times New Roman"/>
          <w:noProof/>
          <w:color w:val="000000"/>
          <w:sz w:val="28"/>
          <w:szCs w:val="28"/>
          <w:lang w:val="kk-KZ"/>
        </w:rPr>
        <w:t>—</w:t>
      </w:r>
      <w:r w:rsidRPr="001B292E">
        <w:rPr>
          <w:rFonts w:ascii="Times New Roman" w:hAnsi="Times New Roman" w:cs="Times New Roman"/>
          <w:color w:val="000000"/>
          <w:sz w:val="28"/>
          <w:szCs w:val="28"/>
          <w:lang w:val="kk-KZ"/>
        </w:rPr>
        <w:t>CO</w:t>
      </w:r>
      <w:r w:rsidRPr="001B292E">
        <w:rPr>
          <w:rFonts w:ascii="Times New Roman" w:hAnsi="Times New Roman" w:cs="Times New Roman"/>
          <w:noProof/>
          <w:color w:val="000000"/>
          <w:sz w:val="28"/>
          <w:szCs w:val="28"/>
          <w:lang w:val="kk-KZ"/>
        </w:rPr>
        <w:t>—тобы бар, метилкетондар ғана қатысат</w:t>
      </w:r>
      <w:r w:rsidRPr="00C53CF9">
        <w:rPr>
          <w:rFonts w:ascii="Times New Roman" w:hAnsi="Times New Roman" w:cs="Times New Roman"/>
          <w:noProof/>
          <w:color w:val="000000"/>
          <w:sz w:val="28"/>
          <w:szCs w:val="28"/>
          <w:lang w:val="kk-KZ"/>
        </w:rPr>
        <w:t>ын</w:t>
      </w:r>
      <w:r w:rsidRPr="001B292E">
        <w:rPr>
          <w:rFonts w:ascii="Times New Roman" w:hAnsi="Times New Roman" w:cs="Times New Roman"/>
          <w:noProof/>
          <w:color w:val="000000"/>
          <w:sz w:val="28"/>
          <w:szCs w:val="28"/>
          <w:lang w:val="kk-KZ"/>
        </w:rPr>
        <w:t>дығы есте болу керек.</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15.4.2. </w:t>
      </w:r>
      <w:r w:rsidRPr="00C53CF9">
        <w:rPr>
          <w:rFonts w:ascii="Times New Roman" w:hAnsi="Times New Roman" w:cs="Times New Roman"/>
          <w:b/>
          <w:noProof/>
          <w:color w:val="000000"/>
          <w:sz w:val="28"/>
          <w:szCs w:val="28"/>
        </w:rPr>
        <w:t xml:space="preserve"> Басқа топтармен оттектің орын басу реакциялары.</w:t>
      </w:r>
      <w:r w:rsidRPr="00C53CF9">
        <w:rPr>
          <w:rFonts w:ascii="Times New Roman" w:hAnsi="Times New Roman" w:cs="Times New Roman"/>
          <w:noProof/>
          <w:color w:val="000000"/>
          <w:sz w:val="28"/>
          <w:szCs w:val="28"/>
          <w:lang w:val="kk-KZ"/>
        </w:rPr>
        <w:t xml:space="preserve"> 1. Альдегидтер мен кетондар РС1</w:t>
      </w:r>
      <w:r w:rsidRPr="00C53CF9">
        <w:rPr>
          <w:rFonts w:ascii="Times New Roman" w:hAnsi="Times New Roman" w:cs="Times New Roman"/>
          <w:noProof/>
          <w:color w:val="000000"/>
          <w:sz w:val="28"/>
          <w:szCs w:val="28"/>
          <w:vertAlign w:val="subscript"/>
          <w:lang w:val="kk-KZ"/>
        </w:rPr>
        <w:t>5</w:t>
      </w:r>
      <w:r w:rsidRPr="00C53CF9">
        <w:rPr>
          <w:rFonts w:ascii="Times New Roman" w:hAnsi="Times New Roman" w:cs="Times New Roman"/>
          <w:noProof/>
          <w:color w:val="000000"/>
          <w:sz w:val="28"/>
          <w:szCs w:val="28"/>
          <w:lang w:val="kk-KZ"/>
        </w:rPr>
        <w:t>-мен әрекеттескенде құрамдарындағы оттек атомын хлордың екі атомына ауыстырады: осы жағдай геминальдық дихлоралкандар алу үшін қолданылады</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2. Аммиакпен әрекеттесулері альдегидтер мен кетондарды бір-бірінен ажыратуға мүмкіншілік береді. Альдегидтер альдиминдер түзе отырып, су бөліп шығарады:</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Бұдан түзілген альдеминдер альдегидаммиактарға айналып онай полимерленеді (түйық тізбектелінеді) (циклденеді):</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lastRenderedPageBreak/>
        <w:t>Т</w:t>
      </w:r>
      <w:r w:rsidRPr="00C53CF9">
        <w:rPr>
          <w:rFonts w:ascii="Times New Roman" w:hAnsi="Times New Roman" w:cs="Times New Roman"/>
          <w:noProof/>
          <w:color w:val="000000"/>
          <w:sz w:val="28"/>
          <w:szCs w:val="28"/>
          <w:lang w:val="kk-KZ"/>
        </w:rPr>
        <w:t>ұ</w:t>
      </w:r>
      <w:r w:rsidRPr="00B555D5">
        <w:rPr>
          <w:rFonts w:ascii="Times New Roman" w:hAnsi="Times New Roman" w:cs="Times New Roman"/>
          <w:noProof/>
          <w:color w:val="000000"/>
          <w:sz w:val="28"/>
          <w:szCs w:val="28"/>
          <w:lang w:val="kk-KZ"/>
        </w:rPr>
        <w:t>йық тізбектелгенде көміртек-азот арасындағы екі еселенген байланыс үзіледі де иминнің үш молекуласы қосылып көміртек атомдары мен азот атомдары кезектесіп орналасқан алты буынды түйық тізбекке айналады.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Кетондар аммиакпен ондай қосылыстар түзбейді. Олар өте баяу және күрделі түрде әрекеттеседі, мәселен былай:</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3. Альдегидтер және кетондар гидроксиламинмен су бөле отырып, оксимдер (альдоксимдер және кетоксимдер) түзеді: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Бұл реакциялар карбониль қосылыстарының санын табу үшін </w:t>
      </w:r>
      <w:r w:rsidRPr="00C53CF9">
        <w:rPr>
          <w:rFonts w:ascii="Times New Roman" w:hAnsi="Times New Roman" w:cs="Times New Roman"/>
          <w:noProof/>
          <w:color w:val="000000"/>
          <w:sz w:val="28"/>
          <w:szCs w:val="28"/>
          <w:lang w:val="kk-KZ"/>
        </w:rPr>
        <w:t>қ</w:t>
      </w:r>
      <w:r w:rsidRPr="001B292E">
        <w:rPr>
          <w:rFonts w:ascii="Times New Roman" w:hAnsi="Times New Roman" w:cs="Times New Roman"/>
          <w:noProof/>
          <w:color w:val="000000"/>
          <w:sz w:val="28"/>
          <w:szCs w:val="28"/>
          <w:lang w:val="kk-KZ"/>
        </w:rPr>
        <w:t>олданылады. Альдоксимдердің кетоксимдерден айырмашылы</w:t>
      </w:r>
      <w:r w:rsidRPr="00C53CF9">
        <w:rPr>
          <w:rFonts w:ascii="Times New Roman" w:hAnsi="Times New Roman" w:cs="Times New Roman"/>
          <w:noProof/>
          <w:color w:val="000000"/>
          <w:sz w:val="28"/>
          <w:szCs w:val="28"/>
          <w:lang w:val="kk-KZ"/>
        </w:rPr>
        <w:t xml:space="preserve">ғын </w:t>
      </w:r>
      <w:r w:rsidRPr="001B292E">
        <w:rPr>
          <w:rFonts w:ascii="Times New Roman" w:hAnsi="Times New Roman" w:cs="Times New Roman"/>
          <w:noProof/>
          <w:color w:val="000000"/>
          <w:sz w:val="28"/>
          <w:szCs w:val="28"/>
          <w:lang w:val="kk-KZ"/>
        </w:rPr>
        <w:t>231 беттен қараңыз.</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Альдегидтер үшін реакцияның жүруі: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4. Карбонильдік қосылыстар мен гидразиннің және оның туындыларының арасындағы реакциялар ерекше назар аударарлық. Жағдайына байланысты гидразин альдегидтермен және кетондармен 1 : 1 немесе 1 : 2 аралық қатынаста реакцияға түседі. Біріншісінде гидразондар </w:t>
      </w:r>
      <w:r w:rsidRPr="001B292E">
        <w:rPr>
          <w:rFonts w:ascii="Times New Roman" w:hAnsi="Times New Roman" w:cs="Times New Roman"/>
          <w:color w:val="000000"/>
          <w:sz w:val="28"/>
          <w:szCs w:val="28"/>
          <w:lang w:val="kk-KZ"/>
        </w:rPr>
        <w:t xml:space="preserve">(I), </w:t>
      </w:r>
      <w:r w:rsidRPr="001B292E">
        <w:rPr>
          <w:rFonts w:ascii="Times New Roman" w:hAnsi="Times New Roman" w:cs="Times New Roman"/>
          <w:noProof/>
          <w:color w:val="000000"/>
          <w:sz w:val="28"/>
          <w:szCs w:val="28"/>
          <w:lang w:val="kk-KZ"/>
        </w:rPr>
        <w:t xml:space="preserve">ал екіншісінде азиндер (альдазиндер және кетазиндер) </w:t>
      </w:r>
      <w:r w:rsidRPr="001B292E">
        <w:rPr>
          <w:rFonts w:ascii="Times New Roman" w:hAnsi="Times New Roman" w:cs="Times New Roman"/>
          <w:color w:val="000000"/>
          <w:sz w:val="28"/>
          <w:szCs w:val="28"/>
          <w:lang w:val="kk-KZ"/>
        </w:rPr>
        <w:t xml:space="preserve">(II) </w:t>
      </w:r>
      <w:r w:rsidRPr="001B292E">
        <w:rPr>
          <w:rFonts w:ascii="Times New Roman" w:hAnsi="Times New Roman" w:cs="Times New Roman"/>
          <w:noProof/>
          <w:color w:val="000000"/>
          <w:sz w:val="28"/>
          <w:szCs w:val="28"/>
          <w:lang w:val="kk-KZ"/>
        </w:rPr>
        <w:t>түзіледі: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Кетондарды</w:t>
      </w:r>
      <w:r w:rsidRPr="00C53CF9">
        <w:rPr>
          <w:rFonts w:ascii="Times New Roman" w:hAnsi="Times New Roman" w:cs="Times New Roman"/>
          <w:noProof/>
          <w:color w:val="000000"/>
          <w:sz w:val="28"/>
          <w:szCs w:val="28"/>
          <w:lang w:val="kk-KZ"/>
        </w:rPr>
        <w:t xml:space="preserve">ң </w:t>
      </w:r>
      <w:r w:rsidRPr="001B292E">
        <w:rPr>
          <w:rFonts w:ascii="Times New Roman" w:hAnsi="Times New Roman" w:cs="Times New Roman"/>
          <w:noProof/>
          <w:color w:val="000000"/>
          <w:sz w:val="28"/>
          <w:szCs w:val="28"/>
          <w:lang w:val="kk-KZ"/>
        </w:rPr>
        <w:t xml:space="preserve">және альдегидтердің гидразондарын қатты күйдіргіш калиймен араластырып </w:t>
      </w:r>
      <w:r w:rsidRPr="00C53CF9">
        <w:rPr>
          <w:rFonts w:ascii="Times New Roman" w:hAnsi="Times New Roman" w:cs="Times New Roman"/>
          <w:noProof/>
          <w:color w:val="000000"/>
          <w:sz w:val="28"/>
          <w:szCs w:val="28"/>
          <w:lang w:val="kk-KZ"/>
        </w:rPr>
        <w:t>қ</w:t>
      </w:r>
      <w:r w:rsidRPr="001B292E">
        <w:rPr>
          <w:rFonts w:ascii="Times New Roman" w:hAnsi="Times New Roman" w:cs="Times New Roman"/>
          <w:noProof/>
          <w:color w:val="000000"/>
          <w:sz w:val="28"/>
          <w:szCs w:val="28"/>
          <w:lang w:val="kk-KZ"/>
        </w:rPr>
        <w:t>ыздырса, азот бөліп шығарады және қаныққан көмірсутектер түзіледі (Н. М, Кижнердің реакциясы):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Қазіргі кезде бұл реакцияны карбонильді қосылыстарды гидразиннің қиын қайнайтын полюсті еріткіштердегі (ди- және три-этиленгликольдер) ерітіндісімен араластырып және сілтінің </w:t>
      </w:r>
      <w:r w:rsidRPr="00C53CF9">
        <w:rPr>
          <w:rFonts w:ascii="Times New Roman" w:hAnsi="Times New Roman" w:cs="Times New Roman"/>
          <w:noProof/>
          <w:color w:val="000000"/>
          <w:sz w:val="28"/>
          <w:szCs w:val="28"/>
          <w:lang w:val="kk-KZ"/>
        </w:rPr>
        <w:t>қ</w:t>
      </w:r>
      <w:r w:rsidRPr="001B292E">
        <w:rPr>
          <w:rFonts w:ascii="Times New Roman" w:hAnsi="Times New Roman" w:cs="Times New Roman"/>
          <w:noProof/>
          <w:color w:val="000000"/>
          <w:sz w:val="28"/>
          <w:szCs w:val="28"/>
          <w:lang w:val="kk-KZ"/>
        </w:rPr>
        <w:t>атысуында қыздырып жүргізеді.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Альдегидтер мен кетондар орны алмасқан гидразинмен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w:t>
      </w:r>
      <w:r w:rsidRPr="001B292E">
        <w:rPr>
          <w:rFonts w:ascii="Times New Roman" w:hAnsi="Times New Roman" w:cs="Times New Roman"/>
          <w:noProof/>
          <w:color w:val="000000"/>
          <w:sz w:val="28"/>
          <w:szCs w:val="28"/>
          <w:lang w:val="kk-KZ"/>
        </w:rPr>
        <w:t>фенилгидразинмен,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w:t>
      </w:r>
      <w:r w:rsidRPr="001B292E">
        <w:rPr>
          <w:rFonts w:ascii="Times New Roman" w:hAnsi="Times New Roman" w:cs="Times New Roman"/>
          <w:noProof/>
          <w:color w:val="000000"/>
          <w:sz w:val="28"/>
          <w:szCs w:val="28"/>
          <w:lang w:val="kk-KZ"/>
        </w:rPr>
        <w:t>карбазидпен) әрекеттессе өздеріне сай фенилгидразондар мен семикарбазондар түзіледі. Б</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лар кристалды заттар. Б</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лар карбонильді қосылыстардың сапасы мен санын анықтап, сондай-а</w:t>
      </w:r>
      <w:r w:rsidRPr="00C53CF9">
        <w:rPr>
          <w:rFonts w:ascii="Times New Roman" w:hAnsi="Times New Roman" w:cs="Times New Roman"/>
          <w:noProof/>
          <w:color w:val="000000"/>
          <w:sz w:val="28"/>
          <w:szCs w:val="28"/>
          <w:lang w:val="kk-KZ"/>
        </w:rPr>
        <w:t>қ</w:t>
      </w:r>
      <w:r w:rsidRPr="001B292E">
        <w:rPr>
          <w:rFonts w:ascii="Times New Roman" w:hAnsi="Times New Roman" w:cs="Times New Roman"/>
          <w:noProof/>
          <w:color w:val="000000"/>
          <w:sz w:val="28"/>
          <w:szCs w:val="28"/>
          <w:lang w:val="kk-KZ"/>
        </w:rPr>
        <w:t xml:space="preserve"> оларды бөліп шығару мен тазарту үшін қолданылады. Семикарбазондар мынадай схемамен түз</w:t>
      </w:r>
      <w:r w:rsidRPr="00C53CF9">
        <w:rPr>
          <w:rFonts w:ascii="Times New Roman" w:hAnsi="Times New Roman" w:cs="Times New Roman"/>
          <w:noProof/>
          <w:color w:val="000000"/>
          <w:sz w:val="28"/>
          <w:szCs w:val="28"/>
          <w:lang w:val="kk-KZ"/>
        </w:rPr>
        <w:t>і</w:t>
      </w:r>
      <w:r w:rsidRPr="001B292E">
        <w:rPr>
          <w:rFonts w:ascii="Times New Roman" w:hAnsi="Times New Roman" w:cs="Times New Roman"/>
          <w:noProof/>
          <w:color w:val="000000"/>
          <w:sz w:val="28"/>
          <w:szCs w:val="28"/>
          <w:lang w:val="kk-KZ"/>
        </w:rPr>
        <w:t>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Альдегидтер мен кетондардың гидразин туындыларымен арасындағы осы реакциялар, механизмі жағынан аммиак пен гидроксиламин арасындағы реакцияларға ұқсас. Мысалы ацетальдегид және фенилгидразин үшін:</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5. Ацетальдар альдегидтерді өте аз минералдық қышқыл қосып спиртпен араластырып қыздырғанда түзіледі: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Бұл реакция аралық зат жартылай ацетал түзілуі схема бо</w:t>
      </w:r>
      <w:r w:rsidRPr="00C53CF9">
        <w:rPr>
          <w:rFonts w:ascii="Times New Roman" w:hAnsi="Times New Roman" w:cs="Times New Roman"/>
          <w:noProof/>
          <w:color w:val="000000"/>
          <w:sz w:val="28"/>
          <w:szCs w:val="28"/>
          <w:lang w:val="kk-KZ"/>
        </w:rPr>
        <w:t>й</w:t>
      </w:r>
      <w:r w:rsidRPr="001B292E">
        <w:rPr>
          <w:rFonts w:ascii="Times New Roman" w:hAnsi="Times New Roman" w:cs="Times New Roman"/>
          <w:noProof/>
          <w:color w:val="000000"/>
          <w:sz w:val="28"/>
          <w:szCs w:val="28"/>
          <w:lang w:val="kk-KZ"/>
        </w:rPr>
        <w:t>ынша жүруі де мүмкін.</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Эфирдің иісіндей ацетальдардың жағымды иісі болады, сұйылтылған минералдық қышқылдармен араластырьш (тек сілтілермен емес) қыздырса </w:t>
      </w:r>
      <w:r w:rsidRPr="001B292E">
        <w:rPr>
          <w:rFonts w:ascii="Times New Roman" w:hAnsi="Times New Roman" w:cs="Times New Roman"/>
          <w:noProof/>
          <w:color w:val="000000"/>
          <w:sz w:val="28"/>
          <w:szCs w:val="28"/>
          <w:lang w:val="kk-KZ"/>
        </w:rPr>
        <w:lastRenderedPageBreak/>
        <w:t>гидролизденеді: нәтижесінде спирттер түзіледі және альдегидтер бөлініп шығады:</w:t>
      </w:r>
    </w:p>
    <w:p w:rsidR="009F6E87" w:rsidRPr="001B292E" w:rsidRDefault="009F6E87" w:rsidP="00B555D5">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Кетондар ацетальдарының алынуы күрделірек; олар кетондарға ортоқұмырсқа қышқылының НС(ОС</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Н</w:t>
      </w:r>
      <w:r w:rsidRPr="001B292E">
        <w:rPr>
          <w:rFonts w:ascii="Times New Roman" w:hAnsi="Times New Roman" w:cs="Times New Roman"/>
          <w:noProof/>
          <w:color w:val="000000"/>
          <w:sz w:val="28"/>
          <w:szCs w:val="28"/>
          <w:vertAlign w:val="subscript"/>
          <w:lang w:val="kk-KZ"/>
        </w:rPr>
        <w:t>5</w:t>
      </w:r>
      <w:r w:rsidRPr="001B292E">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vertAlign w:val="subscript"/>
          <w:lang w:val="kk-KZ"/>
        </w:rPr>
        <w:t>3</w:t>
      </w:r>
      <w:r w:rsidRPr="001B292E">
        <w:rPr>
          <w:rFonts w:ascii="Times New Roman" w:hAnsi="Times New Roman" w:cs="Times New Roman"/>
          <w:noProof/>
          <w:color w:val="000000"/>
          <w:sz w:val="28"/>
          <w:szCs w:val="28"/>
          <w:lang w:val="kk-KZ"/>
        </w:rPr>
        <w:t xml:space="preserve"> немесе ортокремний қышқылының </w:t>
      </w:r>
      <w:r w:rsidRPr="001B292E">
        <w:rPr>
          <w:rFonts w:ascii="Times New Roman" w:hAnsi="Times New Roman" w:cs="Times New Roman"/>
          <w:color w:val="000000"/>
          <w:sz w:val="28"/>
          <w:szCs w:val="28"/>
          <w:lang w:val="kk-KZ"/>
        </w:rPr>
        <w:t>Si(OC</w:t>
      </w:r>
      <w:r w:rsidRPr="001B292E">
        <w:rPr>
          <w:rFonts w:ascii="Times New Roman" w:hAnsi="Times New Roman" w:cs="Times New Roman"/>
          <w:color w:val="000000"/>
          <w:sz w:val="28"/>
          <w:szCs w:val="28"/>
          <w:vertAlign w:val="subscript"/>
          <w:lang w:val="kk-KZ"/>
        </w:rPr>
        <w:t>2</w:t>
      </w:r>
      <w:r w:rsidRPr="001B292E">
        <w:rPr>
          <w:rFonts w:ascii="Times New Roman" w:hAnsi="Times New Roman" w:cs="Times New Roman"/>
          <w:color w:val="000000"/>
          <w:sz w:val="28"/>
          <w:szCs w:val="28"/>
          <w:lang w:val="kk-KZ"/>
        </w:rPr>
        <w:t>H</w:t>
      </w:r>
      <w:r w:rsidRPr="001B292E">
        <w:rPr>
          <w:rFonts w:ascii="Times New Roman" w:hAnsi="Times New Roman" w:cs="Times New Roman"/>
          <w:color w:val="000000"/>
          <w:sz w:val="28"/>
          <w:szCs w:val="28"/>
          <w:vertAlign w:val="subscript"/>
          <w:lang w:val="kk-KZ"/>
        </w:rPr>
        <w:t>5</w:t>
      </w:r>
      <w:r w:rsidRPr="001B292E">
        <w:rPr>
          <w:rFonts w:ascii="Times New Roman" w:hAnsi="Times New Roman" w:cs="Times New Roman"/>
          <w:color w:val="000000"/>
          <w:sz w:val="28"/>
          <w:szCs w:val="28"/>
          <w:lang w:val="kk-KZ"/>
        </w:rPr>
        <w:t xml:space="preserve">)4 </w:t>
      </w:r>
      <w:r w:rsidRPr="001B292E">
        <w:rPr>
          <w:rFonts w:ascii="Times New Roman" w:hAnsi="Times New Roman" w:cs="Times New Roman"/>
          <w:noProof/>
          <w:color w:val="000000"/>
          <w:sz w:val="28"/>
          <w:szCs w:val="28"/>
          <w:lang w:val="kk-KZ"/>
        </w:rPr>
        <w:t>этил эфирлерімен әрекеттестіріп алынады:</w:t>
      </w:r>
    </w:p>
    <w:p w:rsidR="009F6E87" w:rsidRPr="001B292E"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15.4.3. </w:t>
      </w:r>
      <w:r w:rsidRPr="001B292E">
        <w:rPr>
          <w:rFonts w:ascii="Times New Roman" w:hAnsi="Times New Roman" w:cs="Times New Roman"/>
          <w:b/>
          <w:noProof/>
          <w:color w:val="000000"/>
          <w:sz w:val="28"/>
          <w:szCs w:val="28"/>
          <w:lang w:val="kk-KZ"/>
        </w:rPr>
        <w:t>Тотығу реакциялары.</w:t>
      </w:r>
      <w:r w:rsidRPr="001B292E">
        <w:rPr>
          <w:rFonts w:ascii="Times New Roman" w:hAnsi="Times New Roman" w:cs="Times New Roman"/>
          <w:noProof/>
          <w:color w:val="000000"/>
          <w:sz w:val="28"/>
          <w:szCs w:val="28"/>
          <w:lang w:val="kk-KZ"/>
        </w:rPr>
        <w:t xml:space="preserve"> Кетондарға қарағанда, альдегидтер әлдеқайда оңай тотығады. Бұдан басқа, альдегидтер тотыққанда көміртекті қаңқа және көміртек атомдарының саны өзгерместен қышқылдар түзіледі, ал кетондар тотыққанда құрамы қарапайым екі қышқыл немесе қышқылдар мен кетон түзіледі.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Күміс тотығының аммиактағы ерітіндісін </w:t>
      </w:r>
      <w:r w:rsidRPr="001B292E">
        <w:rPr>
          <w:rFonts w:ascii="Times New Roman" w:hAnsi="Times New Roman" w:cs="Times New Roman"/>
          <w:color w:val="000000"/>
          <w:sz w:val="28"/>
          <w:szCs w:val="28"/>
          <w:lang w:val="kk-KZ"/>
        </w:rPr>
        <w:t>[Ag(NH</w:t>
      </w:r>
      <w:r w:rsidRPr="001B292E">
        <w:rPr>
          <w:rFonts w:ascii="Times New Roman" w:hAnsi="Times New Roman" w:cs="Times New Roman"/>
          <w:color w:val="000000"/>
          <w:sz w:val="28"/>
          <w:szCs w:val="28"/>
          <w:vertAlign w:val="subscript"/>
          <w:lang w:val="kk-KZ"/>
        </w:rPr>
        <w:t>3</w:t>
      </w:r>
      <w:r w:rsidRPr="001B292E">
        <w:rPr>
          <w:rFonts w:ascii="Times New Roman" w:hAnsi="Times New Roman" w:cs="Times New Roman"/>
          <w:color w:val="000000"/>
          <w:sz w:val="28"/>
          <w:szCs w:val="28"/>
          <w:lang w:val="kk-KZ"/>
        </w:rPr>
        <w:t>)</w:t>
      </w:r>
      <w:r w:rsidRPr="001B292E">
        <w:rPr>
          <w:rFonts w:ascii="Times New Roman" w:hAnsi="Times New Roman" w:cs="Times New Roman"/>
          <w:color w:val="000000"/>
          <w:sz w:val="28"/>
          <w:szCs w:val="28"/>
          <w:vertAlign w:val="subscript"/>
          <w:lang w:val="kk-KZ"/>
        </w:rPr>
        <w:t>2</w:t>
      </w:r>
      <w:r w:rsidRPr="001B292E">
        <w:rPr>
          <w:rFonts w:ascii="Times New Roman" w:hAnsi="Times New Roman" w:cs="Times New Roman"/>
          <w:color w:val="000000"/>
          <w:sz w:val="28"/>
          <w:szCs w:val="28"/>
          <w:lang w:val="kk-KZ"/>
        </w:rPr>
        <w:t xml:space="preserve">]OH </w:t>
      </w:r>
      <w:r w:rsidRPr="001B292E">
        <w:rPr>
          <w:rFonts w:ascii="Times New Roman" w:hAnsi="Times New Roman" w:cs="Times New Roman"/>
          <w:noProof/>
          <w:color w:val="000000"/>
          <w:sz w:val="28"/>
          <w:szCs w:val="28"/>
          <w:lang w:val="kk-KZ"/>
        </w:rPr>
        <w:t>альдегидтермен (бірақ кетонмен емес) араластырып ептеп қыздырса альдегид тотығып қышқылға айналады да металл күйіндегі күміс түзіледі. Егер реакция жасалатын пробирканың іші майлы болмайтындай етіп тазартылған болса, онда күміс жұқа қабыршақ тәрізденіп пробирканың ішкі қабырғасьша отырады — күміс айнасы түзіледі: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Альдегидтерге белгілі </w:t>
      </w:r>
      <w:r w:rsidRPr="001B292E">
        <w:rPr>
          <w:rFonts w:ascii="Times New Roman" w:hAnsi="Times New Roman" w:cs="Times New Roman"/>
          <w:iCs/>
          <w:noProof/>
          <w:color w:val="000000"/>
          <w:sz w:val="28"/>
          <w:szCs w:val="28"/>
          <w:lang w:val="kk-KZ"/>
        </w:rPr>
        <w:t xml:space="preserve">күміс айнасының реакциясы </w:t>
      </w:r>
      <w:r w:rsidRPr="001B292E">
        <w:rPr>
          <w:rFonts w:ascii="Times New Roman" w:hAnsi="Times New Roman" w:cs="Times New Roman"/>
          <w:noProof/>
          <w:color w:val="000000"/>
          <w:sz w:val="28"/>
          <w:szCs w:val="28"/>
          <w:lang w:val="kk-KZ"/>
        </w:rPr>
        <w:t>деп аталатын, осы реакция альдегидтердін. сапалығ</w:t>
      </w:r>
      <w:r w:rsidRPr="00C53CF9">
        <w:rPr>
          <w:rFonts w:ascii="Times New Roman" w:hAnsi="Times New Roman" w:cs="Times New Roman"/>
          <w:noProof/>
          <w:color w:val="000000"/>
          <w:sz w:val="28"/>
          <w:szCs w:val="28"/>
          <w:lang w:val="kk-KZ"/>
        </w:rPr>
        <w:t>ын</w:t>
      </w:r>
      <w:r w:rsidRPr="001B292E">
        <w:rPr>
          <w:rFonts w:ascii="Times New Roman" w:hAnsi="Times New Roman" w:cs="Times New Roman"/>
          <w:noProof/>
          <w:color w:val="000000"/>
          <w:sz w:val="28"/>
          <w:szCs w:val="28"/>
          <w:lang w:val="kk-KZ"/>
        </w:rPr>
        <w:t xml:space="preserve"> а</w:t>
      </w:r>
      <w:r w:rsidRPr="00C53CF9">
        <w:rPr>
          <w:rFonts w:ascii="Times New Roman" w:hAnsi="Times New Roman" w:cs="Times New Roman"/>
          <w:noProof/>
          <w:color w:val="000000"/>
          <w:sz w:val="28"/>
          <w:szCs w:val="28"/>
          <w:lang w:val="kk-KZ"/>
        </w:rPr>
        <w:t>н</w:t>
      </w:r>
      <w:r w:rsidRPr="001B292E">
        <w:rPr>
          <w:rFonts w:ascii="Times New Roman" w:hAnsi="Times New Roman" w:cs="Times New Roman"/>
          <w:noProof/>
          <w:color w:val="000000"/>
          <w:sz w:val="28"/>
          <w:szCs w:val="28"/>
          <w:lang w:val="kk-KZ"/>
        </w:rPr>
        <w:t>ықтау үшін қолдан</w:t>
      </w:r>
      <w:r w:rsidRPr="00C53CF9">
        <w:rPr>
          <w:rFonts w:ascii="Times New Roman" w:hAnsi="Times New Roman" w:cs="Times New Roman"/>
          <w:noProof/>
          <w:color w:val="000000"/>
          <w:sz w:val="28"/>
          <w:szCs w:val="28"/>
          <w:lang w:val="kk-KZ"/>
        </w:rPr>
        <w:t>ы</w:t>
      </w:r>
      <w:r w:rsidRPr="001B292E">
        <w:rPr>
          <w:rFonts w:ascii="Times New Roman" w:hAnsi="Times New Roman" w:cs="Times New Roman"/>
          <w:noProof/>
          <w:color w:val="000000"/>
          <w:sz w:val="28"/>
          <w:szCs w:val="28"/>
          <w:lang w:val="kk-KZ"/>
        </w:rPr>
        <w:t>лады. Бұл реакцияны техникада айналардың бетін және елка ойыншықтарын күмістеу үшін қолданылады.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 xml:space="preserve">Альдегидтер үшін тағы бір </w:t>
      </w:r>
      <w:r w:rsidRPr="001B292E">
        <w:rPr>
          <w:rFonts w:ascii="Times New Roman" w:hAnsi="Times New Roman" w:cs="Times New Roman"/>
          <w:iCs/>
          <w:noProof/>
          <w:color w:val="000000"/>
          <w:sz w:val="28"/>
          <w:szCs w:val="28"/>
          <w:lang w:val="kk-KZ"/>
        </w:rPr>
        <w:t>фелинг сұйы</w:t>
      </w:r>
      <w:r w:rsidRPr="00C53CF9">
        <w:rPr>
          <w:rFonts w:ascii="Times New Roman" w:hAnsi="Times New Roman" w:cs="Times New Roman"/>
          <w:iCs/>
          <w:noProof/>
          <w:color w:val="000000"/>
          <w:sz w:val="28"/>
          <w:szCs w:val="28"/>
          <w:lang w:val="kk-KZ"/>
        </w:rPr>
        <w:t>қ</w:t>
      </w:r>
      <w:r w:rsidRPr="001B292E">
        <w:rPr>
          <w:rFonts w:ascii="Times New Roman" w:hAnsi="Times New Roman" w:cs="Times New Roman"/>
          <w:iCs/>
          <w:noProof/>
          <w:color w:val="000000"/>
          <w:sz w:val="28"/>
          <w:szCs w:val="28"/>
          <w:lang w:val="kk-KZ"/>
        </w:rPr>
        <w:t xml:space="preserve">тығы </w:t>
      </w:r>
      <w:r w:rsidRPr="001B292E">
        <w:rPr>
          <w:rFonts w:ascii="Times New Roman" w:hAnsi="Times New Roman" w:cs="Times New Roman"/>
          <w:noProof/>
          <w:color w:val="000000"/>
          <w:sz w:val="28"/>
          <w:szCs w:val="28"/>
          <w:lang w:val="kk-KZ"/>
        </w:rPr>
        <w:t>деп аталатын реакция тән. Фелинг с</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й</w:t>
      </w:r>
      <w:r w:rsidRPr="00C53CF9">
        <w:rPr>
          <w:rFonts w:ascii="Times New Roman" w:hAnsi="Times New Roman" w:cs="Times New Roman"/>
          <w:noProof/>
          <w:color w:val="000000"/>
          <w:sz w:val="28"/>
          <w:szCs w:val="28"/>
          <w:lang w:val="kk-KZ"/>
        </w:rPr>
        <w:t>ық</w:t>
      </w:r>
      <w:r w:rsidRPr="001B292E">
        <w:rPr>
          <w:rFonts w:ascii="Times New Roman" w:hAnsi="Times New Roman" w:cs="Times New Roman"/>
          <w:noProof/>
          <w:color w:val="000000"/>
          <w:sz w:val="28"/>
          <w:szCs w:val="28"/>
          <w:lang w:val="kk-KZ"/>
        </w:rPr>
        <w:t>тығы де</w:t>
      </w:r>
      <w:r w:rsidRPr="00C53CF9">
        <w:rPr>
          <w:rFonts w:ascii="Times New Roman" w:hAnsi="Times New Roman" w:cs="Times New Roman"/>
          <w:noProof/>
          <w:color w:val="000000"/>
          <w:sz w:val="28"/>
          <w:szCs w:val="28"/>
          <w:lang w:val="kk-KZ"/>
        </w:rPr>
        <w:t>г</w:t>
      </w:r>
      <w:r w:rsidRPr="001B292E">
        <w:rPr>
          <w:rFonts w:ascii="Times New Roman" w:hAnsi="Times New Roman" w:cs="Times New Roman"/>
          <w:noProof/>
          <w:color w:val="000000"/>
          <w:sz w:val="28"/>
          <w:szCs w:val="28"/>
          <w:lang w:val="kk-KZ"/>
        </w:rPr>
        <w:t>еніміз комплекст</w:t>
      </w:r>
      <w:r w:rsidRPr="00C53CF9">
        <w:rPr>
          <w:rFonts w:ascii="Times New Roman" w:hAnsi="Times New Roman" w:cs="Times New Roman"/>
          <w:noProof/>
          <w:color w:val="000000"/>
          <w:sz w:val="28"/>
          <w:szCs w:val="28"/>
          <w:lang w:val="kk-KZ"/>
        </w:rPr>
        <w:t xml:space="preserve">і </w:t>
      </w:r>
      <w:r w:rsidRPr="001B292E">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здың су сілтілі ерітіндісі; комплексті тұз мыс тотығының гидратымеи кали</w:t>
      </w:r>
      <w:r w:rsidRPr="00C53CF9">
        <w:rPr>
          <w:rFonts w:ascii="Times New Roman" w:hAnsi="Times New Roman" w:cs="Times New Roman"/>
          <w:noProof/>
          <w:color w:val="000000"/>
          <w:sz w:val="28"/>
          <w:szCs w:val="28"/>
          <w:lang w:val="kk-KZ"/>
        </w:rPr>
        <w:t>й</w:t>
      </w:r>
      <w:r w:rsidRPr="001B292E">
        <w:rPr>
          <w:rFonts w:ascii="Times New Roman" w:hAnsi="Times New Roman" w:cs="Times New Roman"/>
          <w:noProof/>
          <w:color w:val="000000"/>
          <w:sz w:val="28"/>
          <w:szCs w:val="28"/>
          <w:lang w:val="kk-KZ"/>
        </w:rPr>
        <w:t xml:space="preserve"> шарап тұзынан түзіледі :   </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Альдегидтерді фелннг сұйықт</w:t>
      </w:r>
      <w:r w:rsidRPr="00C53CF9">
        <w:rPr>
          <w:rFonts w:ascii="Times New Roman" w:hAnsi="Times New Roman" w:cs="Times New Roman"/>
          <w:noProof/>
          <w:color w:val="000000"/>
          <w:sz w:val="28"/>
          <w:szCs w:val="28"/>
          <w:lang w:val="kk-KZ"/>
        </w:rPr>
        <w:t>ы</w:t>
      </w:r>
      <w:r w:rsidRPr="001B292E">
        <w:rPr>
          <w:rFonts w:ascii="Times New Roman" w:hAnsi="Times New Roman" w:cs="Times New Roman"/>
          <w:noProof/>
          <w:color w:val="000000"/>
          <w:sz w:val="28"/>
          <w:szCs w:val="28"/>
          <w:lang w:val="kk-KZ"/>
        </w:rPr>
        <w:t>ғымен қыздырғанда мыс тотығы мыстың шала тотығына айналып тотықсызданады да, альдегид тотығып қышқылға айналады.</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Мыстың қызыл түсті шала тотығы Сu</w:t>
      </w:r>
      <w:r w:rsidRPr="001B292E">
        <w:rPr>
          <w:rFonts w:ascii="Times New Roman" w:hAnsi="Times New Roman" w:cs="Times New Roman"/>
          <w:noProof/>
          <w:color w:val="000000"/>
          <w:sz w:val="28"/>
          <w:szCs w:val="28"/>
          <w:vertAlign w:val="subscript"/>
          <w:lang w:val="kk-KZ"/>
        </w:rPr>
        <w:t>2</w:t>
      </w:r>
      <w:r w:rsidRPr="001B292E">
        <w:rPr>
          <w:rFonts w:ascii="Times New Roman" w:hAnsi="Times New Roman" w:cs="Times New Roman"/>
          <w:noProof/>
          <w:color w:val="000000"/>
          <w:sz w:val="28"/>
          <w:szCs w:val="28"/>
          <w:lang w:val="kk-KZ"/>
        </w:rPr>
        <w:t>О түгелдей тұнбаға түседі. Кетондармен мұндай реакция жүрмейді.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Кетондардың тотығуы, кетонның қ</w:t>
      </w:r>
      <w:r w:rsidRPr="00C53CF9">
        <w:rPr>
          <w:rFonts w:ascii="Times New Roman" w:hAnsi="Times New Roman" w:cs="Times New Roman"/>
          <w:noProof/>
          <w:color w:val="000000"/>
          <w:sz w:val="28"/>
          <w:szCs w:val="28"/>
          <w:lang w:val="kk-KZ"/>
        </w:rPr>
        <w:t>ұ</w:t>
      </w:r>
      <w:r w:rsidRPr="001B292E">
        <w:rPr>
          <w:rFonts w:ascii="Times New Roman" w:hAnsi="Times New Roman" w:cs="Times New Roman"/>
          <w:noProof/>
          <w:color w:val="000000"/>
          <w:sz w:val="28"/>
          <w:szCs w:val="28"/>
          <w:lang w:val="kk-KZ"/>
        </w:rPr>
        <w:t>рылысына қарай әр бағытта, көміртек тізбегінің үзілуі арқылы жүреді.</w:t>
      </w:r>
    </w:p>
    <w:p w:rsidR="009F6E87" w:rsidRPr="001B292E" w:rsidRDefault="009F6E87" w:rsidP="00B51D13">
      <w:pPr>
        <w:shd w:val="clear" w:color="auto" w:fill="FFFFFF"/>
        <w:contextualSpacing/>
        <w:jc w:val="both"/>
        <w:rPr>
          <w:rFonts w:ascii="Times New Roman" w:hAnsi="Times New Roman" w:cs="Times New Roman"/>
          <w:sz w:val="28"/>
          <w:szCs w:val="28"/>
          <w:lang w:val="kk-KZ"/>
        </w:rPr>
      </w:pPr>
      <w:r w:rsidRPr="001B292E">
        <w:rPr>
          <w:rFonts w:ascii="Times New Roman" w:hAnsi="Times New Roman" w:cs="Times New Roman"/>
          <w:noProof/>
          <w:color w:val="000000"/>
          <w:sz w:val="28"/>
          <w:szCs w:val="28"/>
          <w:lang w:val="kk-KZ"/>
        </w:rPr>
        <w:t>А. Н. Поповтың және Е. Е. Вагнердің көп жылғы жұмыстарыны</w:t>
      </w:r>
      <w:r w:rsidRPr="00C53CF9">
        <w:rPr>
          <w:rFonts w:ascii="Times New Roman" w:hAnsi="Times New Roman" w:cs="Times New Roman"/>
          <w:noProof/>
          <w:color w:val="000000"/>
          <w:sz w:val="28"/>
          <w:szCs w:val="28"/>
          <w:lang w:val="kk-KZ"/>
        </w:rPr>
        <w:t>ң</w:t>
      </w:r>
      <w:r w:rsidRPr="001B292E">
        <w:rPr>
          <w:rFonts w:ascii="Times New Roman" w:hAnsi="Times New Roman" w:cs="Times New Roman"/>
          <w:noProof/>
          <w:color w:val="000000"/>
          <w:sz w:val="28"/>
          <w:szCs w:val="28"/>
          <w:lang w:val="kk-KZ"/>
        </w:rPr>
        <w:t xml:space="preserve"> нәтижесінде кетондардың тотығу процесінде бірнеше заңдылықтар тағайындалған, олар Попов-Вагнер ережелері деп аталады:</w:t>
      </w:r>
    </w:p>
    <w:p w:rsidR="009F6E87" w:rsidRPr="001B292E" w:rsidRDefault="009F6E87" w:rsidP="00B51D13">
      <w:pPr>
        <w:shd w:val="clear" w:color="auto" w:fill="FFFFFF"/>
        <w:contextualSpacing/>
        <w:jc w:val="both"/>
        <w:rPr>
          <w:rFonts w:ascii="Times New Roman" w:hAnsi="Times New Roman" w:cs="Times New Roman"/>
          <w:noProof/>
          <w:color w:val="000000"/>
          <w:sz w:val="28"/>
          <w:szCs w:val="28"/>
          <w:lang w:val="kk-KZ"/>
        </w:rPr>
      </w:pPr>
      <w:r w:rsidRPr="001B292E">
        <w:rPr>
          <w:rFonts w:ascii="Times New Roman" w:hAnsi="Times New Roman" w:cs="Times New Roman"/>
          <w:noProof/>
          <w:color w:val="000000"/>
          <w:sz w:val="28"/>
          <w:szCs w:val="28"/>
          <w:lang w:val="kk-KZ"/>
        </w:rPr>
        <w:t>1) тотықтырғыштың (мысалы, хромды қоспа) әрекеті карбонилмен көрші көміртек атомдарының біріне қарай бағытталады, сонда алдымен оксикетон (спирткетон) түзіледі, одан кейін дикетон түзіледі. Сонан соң сутек асқын тотығыныд элементтерін қосып алу арқылы көміртек тізбегі үзіледі мысалы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lastRenderedPageBreak/>
        <w:t xml:space="preserve">2) егер аралас кетон болса реакцияның негізгі беталысы карбонилмеи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көрші сутегі аз көміртек атомын тотықтыруға бағытталады:</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3) көптеген кетондар тотыққанда бірнеше өнімдердің қоспасы түзіледі: ол өнімдер реакцияның негізгі және қосалқы бағыттарынын, нәтижелері, мысал үшін этилизопропилкетонның тотығуын қарастыралық:</w:t>
      </w:r>
    </w:p>
    <w:p w:rsidR="009F6E87" w:rsidRPr="00B555D5" w:rsidRDefault="009F6E87" w:rsidP="00B51D13">
      <w:pPr>
        <w:shd w:val="clear" w:color="auto" w:fill="FFFFFF"/>
        <w:contextualSpacing/>
        <w:jc w:val="both"/>
        <w:rPr>
          <w:rFonts w:ascii="Times New Roman" w:hAnsi="Times New Roman" w:cs="Times New Roman"/>
          <w:sz w:val="28"/>
          <w:szCs w:val="28"/>
          <w:lang w:val="kk-KZ"/>
        </w:rPr>
      </w:pPr>
      <w:r w:rsidRPr="00B555D5">
        <w:rPr>
          <w:rFonts w:ascii="Times New Roman" w:hAnsi="Times New Roman" w:cs="Times New Roman"/>
          <w:noProof/>
          <w:color w:val="000000"/>
          <w:sz w:val="28"/>
          <w:szCs w:val="28"/>
          <w:lang w:val="kk-KZ"/>
        </w:rPr>
        <w:t>Тотығу өнімдеріне қарап кетондардың құрылысы жө</w:t>
      </w:r>
      <w:r w:rsidRPr="00C53CF9">
        <w:rPr>
          <w:rFonts w:ascii="Times New Roman" w:hAnsi="Times New Roman" w:cs="Times New Roman"/>
          <w:noProof/>
          <w:color w:val="000000"/>
          <w:sz w:val="28"/>
          <w:szCs w:val="28"/>
          <w:lang w:val="kk-KZ"/>
        </w:rPr>
        <w:t>н</w:t>
      </w:r>
      <w:r w:rsidRPr="00B555D5">
        <w:rPr>
          <w:rFonts w:ascii="Times New Roman" w:hAnsi="Times New Roman" w:cs="Times New Roman"/>
          <w:noProof/>
          <w:color w:val="000000"/>
          <w:sz w:val="28"/>
          <w:szCs w:val="28"/>
          <w:lang w:val="kk-KZ"/>
        </w:rPr>
        <w:t>інде де пікір айтуға болады; кетондар екінші спирттер тотыққанда түзілетіндіктен, сол спирттердің құрылысы женінде де пікір тудыруға болады.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15.4.4. </w:t>
      </w:r>
      <w:r w:rsidRPr="00C53CF9">
        <w:rPr>
          <w:rFonts w:ascii="Times New Roman" w:hAnsi="Times New Roman" w:cs="Times New Roman"/>
          <w:b/>
          <w:noProof/>
          <w:color w:val="000000"/>
          <w:sz w:val="28"/>
          <w:szCs w:val="28"/>
        </w:rPr>
        <w:t xml:space="preserve"> Полимерлену реакциялары</w:t>
      </w:r>
      <w:r w:rsidRPr="00C53CF9">
        <w:rPr>
          <w:rFonts w:ascii="Times New Roman" w:hAnsi="Times New Roman" w:cs="Times New Roman"/>
          <w:noProof/>
          <w:color w:val="000000"/>
          <w:sz w:val="28"/>
          <w:szCs w:val="28"/>
        </w:rPr>
        <w:t xml:space="preserve"> альдегидтерге ғана тән. Ол реакциялар альдегидтерге қышқылдармен әрекеттестіргенде жүреді; о</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 xml:space="preserve">дай реакцияларға альдегидтердін, жеке </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кілдерін қарастырғанда қайта ораламыз:</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15.4.5.</w:t>
      </w:r>
      <w:r w:rsidRPr="00C53CF9">
        <w:rPr>
          <w:rFonts w:ascii="Times New Roman" w:hAnsi="Times New Roman" w:cs="Times New Roman"/>
          <w:noProof/>
          <w:color w:val="000000"/>
          <w:sz w:val="28"/>
          <w:szCs w:val="28"/>
        </w:rPr>
        <w:t xml:space="preserve"> </w:t>
      </w:r>
      <w:r w:rsidRPr="00C53CF9">
        <w:rPr>
          <w:rFonts w:ascii="Times New Roman" w:hAnsi="Times New Roman" w:cs="Times New Roman"/>
          <w:b/>
          <w:noProof/>
          <w:color w:val="000000"/>
          <w:sz w:val="28"/>
          <w:szCs w:val="28"/>
        </w:rPr>
        <w:t>Конденсациялау реакциялары.</w:t>
      </w:r>
      <w:r w:rsidRPr="00C53CF9">
        <w:rPr>
          <w:rFonts w:ascii="Times New Roman" w:hAnsi="Times New Roman" w:cs="Times New Roman"/>
          <w:noProof/>
          <w:color w:val="000000"/>
          <w:sz w:val="28"/>
          <w:szCs w:val="28"/>
        </w:rPr>
        <w:t xml:space="preserve"> 1. Негізділігі -</w:t>
      </w:r>
      <w:r w:rsidRPr="00C53CF9">
        <w:rPr>
          <w:rFonts w:ascii="Times New Roman" w:hAnsi="Times New Roman" w:cs="Times New Roman"/>
          <w:noProof/>
          <w:color w:val="000000"/>
          <w:sz w:val="28"/>
          <w:szCs w:val="28"/>
          <w:lang w:val="kk-KZ"/>
        </w:rPr>
        <w:t xml:space="preserve"> н</w:t>
      </w:r>
      <w:r w:rsidRPr="00C53CF9">
        <w:rPr>
          <w:rFonts w:ascii="Times New Roman" w:hAnsi="Times New Roman" w:cs="Times New Roman"/>
          <w:noProof/>
          <w:color w:val="000000"/>
          <w:sz w:val="28"/>
          <w:szCs w:val="28"/>
        </w:rPr>
        <w:t xml:space="preserve">ашар ортада (калий ацетаты, сақар, калий сульфит бар болса) альдегидтер </w:t>
      </w:r>
      <w:r w:rsidRPr="00C53CF9">
        <w:rPr>
          <w:rFonts w:ascii="Times New Roman" w:hAnsi="Times New Roman" w:cs="Times New Roman"/>
          <w:iCs/>
          <w:noProof/>
          <w:color w:val="000000"/>
          <w:sz w:val="28"/>
          <w:szCs w:val="28"/>
        </w:rPr>
        <w:t xml:space="preserve">алъдольды конденсацияға </w:t>
      </w:r>
      <w:r w:rsidRPr="00C53CF9">
        <w:rPr>
          <w:rFonts w:ascii="Times New Roman" w:hAnsi="Times New Roman" w:cs="Times New Roman"/>
          <w:noProof/>
          <w:color w:val="000000"/>
          <w:sz w:val="28"/>
          <w:szCs w:val="28"/>
        </w:rPr>
        <w:t>ұшырайды (А. П. Бородин)*; "нәт</w:t>
      </w:r>
      <w:r w:rsidRPr="00C53CF9">
        <w:rPr>
          <w:rFonts w:ascii="Times New Roman" w:hAnsi="Times New Roman" w:cs="Times New Roman"/>
          <w:noProof/>
          <w:color w:val="000000"/>
          <w:sz w:val="28"/>
          <w:szCs w:val="28"/>
          <w:lang w:val="kk-KZ"/>
        </w:rPr>
        <w:t>и</w:t>
      </w:r>
      <w:r w:rsidRPr="00C53CF9">
        <w:rPr>
          <w:rFonts w:ascii="Times New Roman" w:hAnsi="Times New Roman" w:cs="Times New Roman"/>
          <w:noProof/>
          <w:color w:val="000000"/>
          <w:sz w:val="28"/>
          <w:szCs w:val="28"/>
        </w:rPr>
        <w:t>жесінде, қысқартқан түрде альдольдар деп аталатын, алъдегидспирттер (оксиальдегидтер) түзіледі. Альдольдар альдегид карбонильге а-күйіндегі С—Н байланысын үзіп жіберіп альдегидт</w:t>
      </w:r>
      <w:r w:rsidRPr="00C53CF9">
        <w:rPr>
          <w:rFonts w:ascii="Times New Roman" w:hAnsi="Times New Roman" w:cs="Times New Roman"/>
          <w:noProof/>
          <w:color w:val="000000"/>
          <w:sz w:val="28"/>
          <w:szCs w:val="28"/>
          <w:lang w:val="kk-KZ"/>
        </w:rPr>
        <w:t>ің</w:t>
      </w:r>
      <w:r w:rsidRPr="00C53CF9">
        <w:rPr>
          <w:rFonts w:ascii="Times New Roman" w:hAnsi="Times New Roman" w:cs="Times New Roman"/>
          <w:noProof/>
          <w:color w:val="000000"/>
          <w:sz w:val="28"/>
          <w:szCs w:val="28"/>
        </w:rPr>
        <w:t xml:space="preserve"> басқа молекулас</w:t>
      </w:r>
      <w:r w:rsidRPr="00C53CF9">
        <w:rPr>
          <w:rFonts w:ascii="Times New Roman" w:hAnsi="Times New Roman" w:cs="Times New Roman"/>
          <w:noProof/>
          <w:color w:val="000000"/>
          <w:sz w:val="28"/>
          <w:szCs w:val="28"/>
          <w:lang w:val="kk-KZ"/>
        </w:rPr>
        <w:t xml:space="preserve">ының </w:t>
      </w:r>
      <w:r w:rsidRPr="00C53CF9">
        <w:rPr>
          <w:rFonts w:ascii="Times New Roman" w:hAnsi="Times New Roman" w:cs="Times New Roman"/>
          <w:noProof/>
          <w:color w:val="000000"/>
          <w:sz w:val="28"/>
          <w:szCs w:val="28"/>
        </w:rPr>
        <w:t>карбониль тобына қосылған кезде түзіледі; осыны мәселен сірке альдегидінде көрсетелік</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Мысалы пропион альдегиді тәрізді басқа альдегидтер альдольданғанда, реакцияға, карбонилге а-күйдегі, топ қана қатысады, өйткені осы топтың ғана сутек атомдары карбонил тобының әсерінен жеткілікті дәрежеде активтенеді: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Егер карбонилмен қатар көміртектің төртіншілік атомы тұрса альдольдану реакциясы жүрмейді: мысалы триметил сірке альдегиді (СН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rPr>
        <w:t>С—СНО альдоль түзбейді.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Негіздермен катализатор қатыстырып, жүргізілетін альдольдік конденсацияның реакция механизмі</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мынадай: а-көміртек атомынан гидроксиль ион (катализатор) протонды үзіп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Осылайша пайда болған анион (1) күшті нуклеофильді болады да, альдегидтің екінші молекуласындағы электрофильді к</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міртекке қосылады: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Қызыд</w:t>
      </w:r>
      <w:r w:rsidRPr="00C53CF9">
        <w:rPr>
          <w:rFonts w:ascii="Times New Roman" w:hAnsi="Times New Roman" w:cs="Times New Roman"/>
          <w:noProof/>
          <w:color w:val="000000"/>
          <w:sz w:val="28"/>
          <w:szCs w:val="28"/>
          <w:lang w:val="kk-KZ"/>
        </w:rPr>
        <w:t>ы</w:t>
      </w:r>
      <w:r w:rsidRPr="00C53CF9">
        <w:rPr>
          <w:rFonts w:ascii="Times New Roman" w:hAnsi="Times New Roman" w:cs="Times New Roman"/>
          <w:noProof/>
          <w:color w:val="000000"/>
          <w:sz w:val="28"/>
          <w:szCs w:val="28"/>
        </w:rPr>
        <w:t>рылса альдоль (су тартқыш затсыз) су б</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ліп шыға</w:t>
      </w:r>
      <w:r w:rsidRPr="00C53CF9">
        <w:rPr>
          <w:rFonts w:ascii="Times New Roman" w:hAnsi="Times New Roman" w:cs="Times New Roman"/>
          <w:noProof/>
          <w:color w:val="000000"/>
          <w:sz w:val="28"/>
          <w:szCs w:val="28"/>
          <w:lang w:val="kk-KZ"/>
        </w:rPr>
        <w:t>р</w:t>
      </w:r>
      <w:r w:rsidRPr="00C53CF9">
        <w:rPr>
          <w:rFonts w:ascii="Times New Roman" w:hAnsi="Times New Roman" w:cs="Times New Roman"/>
          <w:noProof/>
          <w:color w:val="000000"/>
          <w:sz w:val="28"/>
          <w:szCs w:val="28"/>
        </w:rPr>
        <w:t>ады және қанықпаған кротон альдегиді түзіледі.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Сусыздану процесі карбонил тобына а-күйде тұрған сутек атомдарының (үстеме қосарланған) өте жоғары қозғалғыштығыны</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 xml:space="preserve"> әсерінен жүреді, бұл процесте де, көптеген басқа жағдайлардағыдай, карбонил тобына карағанда (З-күйіндегі байланыс үзіледі.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lastRenderedPageBreak/>
        <w:t xml:space="preserve">Сондықтан да қанық альдегидтен қанықпаған альдегидке альдоль арқылы көшу процесін </w:t>
      </w:r>
      <w:r w:rsidRPr="00C53CF9">
        <w:rPr>
          <w:rFonts w:ascii="Times New Roman" w:hAnsi="Times New Roman" w:cs="Times New Roman"/>
          <w:iCs/>
          <w:noProof/>
          <w:color w:val="000000"/>
          <w:sz w:val="28"/>
          <w:szCs w:val="28"/>
        </w:rPr>
        <w:t>к</w:t>
      </w:r>
      <w:r w:rsidRPr="00C53CF9">
        <w:rPr>
          <w:rFonts w:ascii="Times New Roman" w:hAnsi="Times New Roman" w:cs="Times New Roman"/>
          <w:iCs/>
          <w:noProof/>
          <w:color w:val="000000"/>
          <w:sz w:val="28"/>
          <w:szCs w:val="28"/>
          <w:lang w:val="kk-KZ"/>
        </w:rPr>
        <w:t>ар</w:t>
      </w:r>
      <w:r w:rsidRPr="00C53CF9">
        <w:rPr>
          <w:rFonts w:ascii="Times New Roman" w:hAnsi="Times New Roman" w:cs="Times New Roman"/>
          <w:iCs/>
          <w:noProof/>
          <w:color w:val="000000"/>
          <w:sz w:val="28"/>
          <w:szCs w:val="28"/>
        </w:rPr>
        <w:t xml:space="preserve">тондік конденсация </w:t>
      </w:r>
      <w:r w:rsidRPr="00C53CF9">
        <w:rPr>
          <w:rFonts w:ascii="Times New Roman" w:hAnsi="Times New Roman" w:cs="Times New Roman"/>
          <w:noProof/>
          <w:color w:val="000000"/>
          <w:sz w:val="28"/>
          <w:szCs w:val="28"/>
        </w:rPr>
        <w:t>деп атайды.</w:t>
      </w:r>
    </w:p>
    <w:p w:rsidR="007D0C06"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Альдольдік конденсацияға қабілеті бар альдегидтерге күшті негіздер (сілтілер) мен әрекет жасалса смолалану процесі жүреді, ол процесс терең жүрген альдольдік (яғни кротондік) поликонденсацияиың нәтижесі. Альдольдік конденсацияға қабілеті жоқ альдегидтер, ондай жағдайларда </w:t>
      </w:r>
      <w:r w:rsidRPr="00C53CF9">
        <w:rPr>
          <w:rFonts w:ascii="Times New Roman" w:hAnsi="Times New Roman" w:cs="Times New Roman"/>
          <w:iCs/>
          <w:noProof/>
          <w:color w:val="000000"/>
          <w:sz w:val="28"/>
          <w:szCs w:val="28"/>
        </w:rPr>
        <w:t>Канниццаро реак</w:t>
      </w:r>
      <w:r w:rsidRPr="00C53CF9">
        <w:rPr>
          <w:rFonts w:ascii="Times New Roman" w:hAnsi="Times New Roman" w:cs="Times New Roman"/>
          <w:iCs/>
          <w:noProof/>
          <w:color w:val="000000"/>
          <w:sz w:val="28"/>
          <w:szCs w:val="28"/>
          <w:lang w:val="kk-KZ"/>
        </w:rPr>
        <w:t xml:space="preserve">циясына </w:t>
      </w:r>
      <w:r w:rsidRPr="00C53CF9">
        <w:rPr>
          <w:rFonts w:ascii="Times New Roman" w:hAnsi="Times New Roman" w:cs="Times New Roman"/>
          <w:noProof/>
          <w:color w:val="000000"/>
          <w:sz w:val="28"/>
          <w:szCs w:val="28"/>
        </w:rPr>
        <w:t>түседі.</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Кетондардың альдольдік конденсациясы бұдан қаталырақ жағдайларда жүреді; мысалы Ва(ОН)</w:t>
      </w:r>
      <w:r w:rsidRPr="00625D4B">
        <w:rPr>
          <w:rFonts w:ascii="Times New Roman" w:hAnsi="Times New Roman" w:cs="Times New Roman"/>
          <w:noProof/>
          <w:color w:val="000000"/>
          <w:sz w:val="28"/>
          <w:szCs w:val="28"/>
          <w:vertAlign w:val="subscript"/>
          <w:lang w:val="kk-KZ"/>
        </w:rPr>
        <w:t>2</w:t>
      </w:r>
      <w:r w:rsidRPr="00625D4B">
        <w:rPr>
          <w:rFonts w:ascii="Times New Roman" w:hAnsi="Times New Roman" w:cs="Times New Roman"/>
          <w:noProof/>
          <w:color w:val="000000"/>
          <w:sz w:val="28"/>
          <w:szCs w:val="28"/>
          <w:lang w:val="kk-KZ"/>
        </w:rPr>
        <w:t xml:space="preserve"> тәрізді негіздің қатысуында жүреді.</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Мұндай жағдайда су молекуласын тез жоғалтатын р-кетонспирттер түзіледі</w:t>
      </w:r>
      <w:r w:rsidR="00625D4B">
        <w:rPr>
          <w:rFonts w:ascii="Times New Roman" w:hAnsi="Times New Roman" w:cs="Times New Roman"/>
          <w:noProof/>
          <w:color w:val="000000"/>
          <w:sz w:val="28"/>
          <w:szCs w:val="28"/>
          <w:lang w:val="kk-KZ"/>
        </w:rPr>
        <w:t>.</w:t>
      </w:r>
    </w:p>
    <w:p w:rsidR="009F6E87" w:rsidRPr="00625D4B" w:rsidRDefault="009F6E87" w:rsidP="00625D4B">
      <w:pPr>
        <w:shd w:val="clear" w:color="auto" w:fill="FFFFFF"/>
        <w:ind w:firstLine="708"/>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 xml:space="preserve">Бүдан да гөрі қатал жағдайларда, мысалы концентрациялы күкірт қышқылымен қыздырса, кетондар молекулааралық сусыздануға </w:t>
      </w:r>
      <w:r w:rsidRPr="00C53CF9">
        <w:rPr>
          <w:rFonts w:ascii="Times New Roman" w:hAnsi="Times New Roman" w:cs="Times New Roman"/>
          <w:noProof/>
          <w:color w:val="000000"/>
          <w:sz w:val="28"/>
          <w:szCs w:val="28"/>
          <w:lang w:val="kk-KZ"/>
        </w:rPr>
        <w:t>ұ</w:t>
      </w:r>
      <w:r w:rsidRPr="00625D4B">
        <w:rPr>
          <w:rFonts w:ascii="Times New Roman" w:hAnsi="Times New Roman" w:cs="Times New Roman"/>
          <w:noProof/>
          <w:color w:val="000000"/>
          <w:sz w:val="28"/>
          <w:szCs w:val="28"/>
          <w:lang w:val="kk-KZ"/>
        </w:rPr>
        <w:t>шырап, қанықпаған кетондар түзіледі</w:t>
      </w:r>
      <w:r w:rsidR="00625D4B">
        <w:rPr>
          <w:rFonts w:ascii="Times New Roman" w:hAnsi="Times New Roman" w:cs="Times New Roman"/>
          <w:noProof/>
          <w:color w:val="000000"/>
          <w:sz w:val="28"/>
          <w:szCs w:val="28"/>
          <w:lang w:val="kk-KZ"/>
        </w:rPr>
        <w:t>.</w:t>
      </w:r>
    </w:p>
    <w:p w:rsidR="009F6E87" w:rsidRPr="00C53CF9" w:rsidRDefault="009F6E87" w:rsidP="00625D4B">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Мезитил тотығы ацетокның басқа мол</w:t>
      </w:r>
      <w:r w:rsidR="00625D4B">
        <w:rPr>
          <w:rFonts w:ascii="Times New Roman" w:hAnsi="Times New Roman" w:cs="Times New Roman"/>
          <w:noProof/>
          <w:color w:val="000000"/>
          <w:sz w:val="28"/>
          <w:szCs w:val="28"/>
        </w:rPr>
        <w:t>екуласымен де реакцияласа алады</w:t>
      </w:r>
      <w:r w:rsidR="00625D4B">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w:t>
      </w:r>
    </w:p>
    <w:p w:rsidR="009F6E87" w:rsidRPr="00625D4B" w:rsidRDefault="009F6E87" w:rsidP="00625D4B">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rPr>
        <w:t>ұдан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түзілген диэтиленді кетонды форон деп атайды. Альдегидтер мен кетондар арасында да конденсация жүруі мүмкін</w:t>
      </w:r>
      <w:r w:rsidR="00625D4B">
        <w:rPr>
          <w:rFonts w:ascii="Times New Roman" w:hAnsi="Times New Roman" w:cs="Times New Roman"/>
          <w:noProof/>
          <w:color w:val="000000"/>
          <w:sz w:val="28"/>
          <w:szCs w:val="28"/>
          <w:lang w:val="kk-KZ"/>
        </w:rPr>
        <w:t>.</w:t>
      </w:r>
    </w:p>
    <w:p w:rsidR="009F6E87" w:rsidRPr="00625D4B" w:rsidRDefault="009F6E87" w:rsidP="00B51D13">
      <w:pPr>
        <w:shd w:val="clear" w:color="auto" w:fill="FFFFFF"/>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2. Альдегидтердің күрделі эфирлік конденсациясы, альдегидтерге сусыз ортадағы алд</w:t>
      </w:r>
      <w:r w:rsidRPr="00C53CF9">
        <w:rPr>
          <w:rFonts w:ascii="Times New Roman" w:hAnsi="Times New Roman" w:cs="Times New Roman"/>
          <w:noProof/>
          <w:color w:val="000000"/>
          <w:sz w:val="28"/>
          <w:szCs w:val="28"/>
          <w:lang w:val="kk-KZ"/>
        </w:rPr>
        <w:t>о</w:t>
      </w:r>
      <w:r w:rsidRPr="00625D4B">
        <w:rPr>
          <w:rFonts w:ascii="Times New Roman" w:hAnsi="Times New Roman" w:cs="Times New Roman"/>
          <w:noProof/>
          <w:color w:val="000000"/>
          <w:sz w:val="28"/>
          <w:szCs w:val="28"/>
          <w:lang w:val="kk-KZ"/>
        </w:rPr>
        <w:t>миний алкоголяттарымен әрекет жасаса жүреді (В.Е</w:t>
      </w:r>
      <w:r w:rsidRPr="00C53CF9">
        <w:rPr>
          <w:rFonts w:ascii="Times New Roman" w:hAnsi="Times New Roman" w:cs="Times New Roman"/>
          <w:noProof/>
          <w:color w:val="000000"/>
          <w:sz w:val="28"/>
          <w:szCs w:val="28"/>
          <w:lang w:val="kk-KZ"/>
        </w:rPr>
        <w:t>.</w:t>
      </w:r>
      <w:r w:rsidRPr="00625D4B">
        <w:rPr>
          <w:rFonts w:ascii="Times New Roman" w:hAnsi="Times New Roman" w:cs="Times New Roman"/>
          <w:noProof/>
          <w:color w:val="000000"/>
          <w:sz w:val="28"/>
          <w:szCs w:val="28"/>
          <w:lang w:val="kk-KZ"/>
        </w:rPr>
        <w:t>Тищенко)</w:t>
      </w:r>
      <w:r w:rsidR="00625D4B">
        <w:rPr>
          <w:rFonts w:ascii="Times New Roman" w:hAnsi="Times New Roman" w:cs="Times New Roman"/>
          <w:noProof/>
          <w:color w:val="000000"/>
          <w:sz w:val="28"/>
          <w:szCs w:val="28"/>
          <w:lang w:val="kk-KZ"/>
        </w:rPr>
        <w:t>.</w:t>
      </w:r>
      <w:r w:rsidRPr="00625D4B">
        <w:rPr>
          <w:rFonts w:ascii="Times New Roman" w:hAnsi="Times New Roman" w:cs="Times New Roman"/>
          <w:noProof/>
          <w:color w:val="000000"/>
          <w:sz w:val="28"/>
          <w:szCs w:val="28"/>
          <w:lang w:val="kk-KZ"/>
        </w:rPr>
        <w:t xml:space="preserve"> </w:t>
      </w:r>
    </w:p>
    <w:p w:rsidR="009F6E87" w:rsidRPr="00625D4B" w:rsidRDefault="009F6E87" w:rsidP="00625D4B">
      <w:pPr>
        <w:shd w:val="clear" w:color="auto" w:fill="FFFFFF"/>
        <w:ind w:firstLine="708"/>
        <w:contextualSpacing/>
        <w:jc w:val="both"/>
        <w:rPr>
          <w:rFonts w:ascii="Times New Roman" w:hAnsi="Times New Roman" w:cs="Times New Roman"/>
          <w:sz w:val="28"/>
          <w:szCs w:val="28"/>
          <w:lang w:val="kk-KZ"/>
        </w:rPr>
      </w:pPr>
      <w:r w:rsidRPr="00625D4B">
        <w:rPr>
          <w:rFonts w:ascii="Times New Roman" w:hAnsi="Times New Roman" w:cs="Times New Roman"/>
          <w:noProof/>
          <w:color w:val="000000"/>
          <w:sz w:val="28"/>
          <w:szCs w:val="28"/>
          <w:lang w:val="kk-KZ"/>
        </w:rPr>
        <w:t>Алюминий</w:t>
      </w:r>
      <w:r w:rsidRPr="00C53CF9">
        <w:rPr>
          <w:rFonts w:ascii="Times New Roman" w:hAnsi="Times New Roman" w:cs="Times New Roman"/>
          <w:noProof/>
          <w:color w:val="000000"/>
          <w:sz w:val="28"/>
          <w:szCs w:val="28"/>
          <w:lang w:val="kk-KZ"/>
        </w:rPr>
        <w:t xml:space="preserve"> э</w:t>
      </w:r>
      <w:r w:rsidRPr="00625D4B">
        <w:rPr>
          <w:rFonts w:ascii="Times New Roman" w:hAnsi="Times New Roman" w:cs="Times New Roman"/>
          <w:noProof/>
          <w:color w:val="000000"/>
          <w:sz w:val="28"/>
          <w:szCs w:val="28"/>
          <w:lang w:val="kk-KZ"/>
        </w:rPr>
        <w:t>тилатын қолданған жағдайдағы бұл реакцияның механизмін былай деп түсінуге болады: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Алюминийдіқ альдегидті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оттек атомы мен координациялануы карбонил көміртеіс атомының электрофильдігін едәуір к</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шейтеді, сондықтан сутек ионын</w:t>
      </w:r>
      <w:r w:rsidRPr="00C53CF9">
        <w:rPr>
          <w:rFonts w:ascii="Times New Roman" w:hAnsi="Times New Roman" w:cs="Times New Roman"/>
          <w:noProof/>
          <w:color w:val="000000"/>
          <w:sz w:val="28"/>
          <w:szCs w:val="28"/>
          <w:lang w:val="kk-KZ"/>
        </w:rPr>
        <w:t xml:space="preserve">ың </w:t>
      </w:r>
      <w:r w:rsidRPr="00D34199">
        <w:rPr>
          <w:rFonts w:ascii="Times New Roman" w:hAnsi="Times New Roman" w:cs="Times New Roman"/>
          <w:noProof/>
          <w:color w:val="000000"/>
          <w:sz w:val="28"/>
          <w:szCs w:val="28"/>
          <w:lang w:val="kk-KZ"/>
        </w:rPr>
        <w:t>ауысуы же</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ілденеді (стрелкамен к</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рсетілген).</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Альдегидтер мен кетондардың химиялық өзгерулерін оқығанда солардың сол өзгерістерінің арасындағы төменде көрсетілген ел</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рліктей айырма</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ылықтары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а назар аудару қажет: альдегидт</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 көміртек тізбегін өзгертпей оңай тотығады (күміс</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айна реакциясы), кетондар тізбекті үзіп қиын тотығады: альдегидтер қышқылдардың әсерінен полимерленеді, альдегид-аммиактар түзеді, қышқыл араласса спирттермен реакцияласып ацетальдар түзеді, күрделі эфирлік конденсацияға ұшырайды, фуксинкүкіртті қышқылмен боялған түс көрсетеді. Кетондардың мұндай өзгерістерге қабілеті болмайды.</w:t>
      </w:r>
    </w:p>
    <w:p w:rsidR="009F6E87" w:rsidRPr="00C53CF9" w:rsidRDefault="009F6E87" w:rsidP="00B51D1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15.5. </w:t>
      </w:r>
      <w:r w:rsidRPr="00D34199">
        <w:rPr>
          <w:rFonts w:ascii="Times New Roman" w:hAnsi="Times New Roman" w:cs="Times New Roman"/>
          <w:b/>
          <w:noProof/>
          <w:color w:val="000000"/>
          <w:sz w:val="28"/>
          <w:szCs w:val="28"/>
          <w:lang w:val="kk-KZ"/>
        </w:rPr>
        <w:t>Жеке өкілдері.</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b/>
          <w:noProof/>
          <w:color w:val="000000"/>
          <w:sz w:val="28"/>
          <w:szCs w:val="28"/>
          <w:lang w:val="kk-KZ"/>
        </w:rPr>
        <w:t>15.5.1. Құмырсқа альдегиді</w:t>
      </w:r>
      <w:r w:rsidRPr="00C53CF9">
        <w:rPr>
          <w:rFonts w:ascii="Times New Roman" w:hAnsi="Times New Roman" w:cs="Times New Roman"/>
          <w:noProof/>
          <w:color w:val="000000"/>
          <w:sz w:val="28"/>
          <w:szCs w:val="28"/>
          <w:lang w:val="kk-KZ"/>
        </w:rPr>
        <w:t xml:space="preserve"> (формальдегид) —өзіне тән өткір иісті қайнау темп. —21°С түссіз газ. Ол улы зат, көздің кілегейлі қабықшасын, тыныс жолдарды тітіркендіреді. Суда жақсы ериді. </w:t>
      </w:r>
      <w:r w:rsidRPr="00C53CF9">
        <w:rPr>
          <w:rFonts w:ascii="Times New Roman" w:hAnsi="Times New Roman" w:cs="Times New Roman"/>
          <w:noProof/>
          <w:color w:val="000000"/>
          <w:sz w:val="28"/>
          <w:szCs w:val="28"/>
          <w:lang w:val="kk-KZ"/>
        </w:rPr>
        <w:lastRenderedPageBreak/>
        <w:t>Өнеркәсіпте формальдегидті екі әдіспён алады: 1) метанды және оның кейбір гомологтарын шала тотықтыру (62 бет), 2) пемзаға отыртылған күміс — қатализатор қолданып және 650—700°С-де қыздырып метанолды каталикалық тотықтыру немесе оны сутексіздендіру арқылы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Формальдегидтіқ судағы ерітіндісі (40%-тік) формалин деп аталады. Алкил радикалы жоқ болғандықтан формальдегидке кейбір арнаулы қасиеттер де тән.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1. Сілтілі ортада формальдегид тотығу — тотықсыздану реакциясына (Канницарро реакциясы) </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шырайды: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Формальдегидтің кейбір молекулалары судың сутек атомын қосып алған тәрізденеді де, метил спиртіне айналып тотықсызданады, ал оның басқа молекулалары судың оттектік </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серінен тотығ</w:t>
      </w:r>
      <w:r w:rsidRPr="00C53CF9">
        <w:rPr>
          <w:rFonts w:ascii="Times New Roman" w:hAnsi="Times New Roman" w:cs="Times New Roman"/>
          <w:noProof/>
          <w:color w:val="000000"/>
          <w:sz w:val="28"/>
          <w:szCs w:val="28"/>
          <w:lang w:val="kk-KZ"/>
        </w:rPr>
        <w:t>ын</w:t>
      </w:r>
      <w:r w:rsidRPr="00C53CF9">
        <w:rPr>
          <w:rFonts w:ascii="Times New Roman" w:hAnsi="Times New Roman" w:cs="Times New Roman"/>
          <w:noProof/>
          <w:color w:val="000000"/>
          <w:sz w:val="28"/>
          <w:szCs w:val="28"/>
        </w:rPr>
        <w:t>, құмырсқа қышқылына айналады.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2. Формальдегидке (формалинге) аммиак араластырып, аздап қыздырса гексаметилентетраамин — уротропин түзіледі; уротропинді бірінші рет </w:t>
      </w:r>
      <w:r w:rsidRPr="00C53CF9">
        <w:rPr>
          <w:rFonts w:ascii="Times New Roman" w:hAnsi="Times New Roman" w:cs="Times New Roman"/>
          <w:color w:val="000000"/>
          <w:sz w:val="28"/>
          <w:szCs w:val="28"/>
          <w:lang w:val="en-US"/>
        </w:rPr>
        <w:t>A</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M</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Бутлеров синтездеген болатын: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Уротропин көп мөлшерде фенол формальдегидті смолалар, қопарғыш заттар (уротропинді нитрлеу арқылы алынатын — гексоген) өндірістерінде, медицинада (несеп жүргізгіш зат, т</w:t>
      </w:r>
      <w:r w:rsidRPr="00C53CF9">
        <w:rPr>
          <w:rFonts w:ascii="Times New Roman" w:hAnsi="Times New Roman" w:cs="Times New Roman"/>
          <w:noProof/>
          <w:color w:val="000000"/>
          <w:sz w:val="28"/>
          <w:szCs w:val="28"/>
          <w:lang w:val="kk-KZ"/>
        </w:rPr>
        <w:t>ұт</w:t>
      </w:r>
      <w:r w:rsidRPr="00C53CF9">
        <w:rPr>
          <w:rFonts w:ascii="Times New Roman" w:hAnsi="Times New Roman" w:cs="Times New Roman"/>
          <w:noProof/>
          <w:color w:val="000000"/>
          <w:sz w:val="28"/>
          <w:szCs w:val="28"/>
        </w:rPr>
        <w:t>ы</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уға қарсы дәрі — кальцекстің құрам бөлімі ретінде, бүйрек ауруларын емдеу және т. б.)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3. Ізбес сүті тәрізді сілтілі ортада формальдегид альдольдануға ұшырап оксиальдегидтерден бастап гексозға, одан да курделірек заттар — қанттар түзеді; бұл реакцияны</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 xml:space="preserve">солай жүретіндігін алғаш рет </w:t>
      </w:r>
      <w:r w:rsidRPr="00C53CF9">
        <w:rPr>
          <w:rFonts w:ascii="Times New Roman" w:hAnsi="Times New Roman" w:cs="Times New Roman"/>
          <w:color w:val="000000"/>
          <w:sz w:val="28"/>
          <w:szCs w:val="28"/>
          <w:lang w:val="en-US"/>
        </w:rPr>
        <w:t>A</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M</w:t>
      </w:r>
      <w:r w:rsidRPr="00C53CF9">
        <w:rPr>
          <w:rFonts w:ascii="Times New Roman" w:hAnsi="Times New Roman" w:cs="Times New Roman"/>
          <w:color w:val="000000"/>
          <w:sz w:val="28"/>
          <w:szCs w:val="28"/>
        </w:rPr>
        <w:t>.</w:t>
      </w:r>
      <w:r w:rsidRPr="00C53CF9">
        <w:rPr>
          <w:rFonts w:ascii="Times New Roman" w:hAnsi="Times New Roman" w:cs="Times New Roman"/>
          <w:noProof/>
          <w:color w:val="000000"/>
          <w:sz w:val="28"/>
          <w:szCs w:val="28"/>
        </w:rPr>
        <w:t>Бутлеров дәлелдеген: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Сілті (Са(О</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 қатысса формальдегид басқа альдегидтермен конденсациялана алады; нәтижесінде көп атомды спирттер түзіледі. Мысалы, процесс сірке альдегидімен жүргізілсе төрт атомды спирт — пентаэритрит С(СН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ОН)</w:t>
      </w:r>
      <w:r w:rsidRPr="00C53CF9">
        <w:rPr>
          <w:rFonts w:ascii="Times New Roman" w:hAnsi="Times New Roman" w:cs="Times New Roman"/>
          <w:noProof/>
          <w:color w:val="000000"/>
          <w:sz w:val="28"/>
          <w:szCs w:val="28"/>
          <w:vertAlign w:val="subscript"/>
        </w:rPr>
        <w:t>4</w:t>
      </w:r>
      <w:r w:rsidRPr="00C53CF9">
        <w:rPr>
          <w:rFonts w:ascii="Times New Roman" w:hAnsi="Times New Roman" w:cs="Times New Roman"/>
          <w:noProof/>
          <w:color w:val="000000"/>
          <w:sz w:val="28"/>
          <w:szCs w:val="28"/>
        </w:rPr>
        <w:t xml:space="preserve"> түзіледі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Пентаэритрит смолалар және </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те күшті қопарғыш зат —</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тетранитропентаэритрит </w:t>
      </w:r>
      <w:r w:rsidRPr="00C53CF9">
        <w:rPr>
          <w:rFonts w:ascii="Times New Roman" w:hAnsi="Times New Roman" w:cs="Times New Roman"/>
          <w:iCs/>
          <w:noProof/>
          <w:color w:val="000000"/>
          <w:sz w:val="28"/>
          <w:szCs w:val="28"/>
        </w:rPr>
        <w:t>(тэн)</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sz w:val="28"/>
          <w:szCs w:val="28"/>
        </w:rPr>
        <w:drawing>
          <wp:inline distT="0" distB="0" distL="0" distR="0">
            <wp:extent cx="1000125" cy="152400"/>
            <wp:effectExtent l="19050" t="0" r="9525"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67"/>
                    <a:srcRect/>
                    <a:stretch>
                      <a:fillRect/>
                    </a:stretch>
                  </pic:blipFill>
                  <pic:spPr bwMode="auto">
                    <a:xfrm>
                      <a:off x="0" y="0"/>
                      <a:ext cx="1000125" cy="152400"/>
                    </a:xfrm>
                    <a:prstGeom prst="rect">
                      <a:avLst/>
                    </a:prstGeom>
                    <a:noFill/>
                    <a:ln w="9525">
                      <a:noFill/>
                      <a:miter lim="800000"/>
                      <a:headEnd/>
                      <a:tailEnd/>
                    </a:ln>
                  </pic:spPr>
                </pic:pic>
              </a:graphicData>
            </a:graphic>
          </wp:inline>
        </w:drawing>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rPr>
        <w:t>өндіруде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4. Формальдегидтің тұйық тізбекті де (циклді) жазық тізбекті де полимерлер түзе полимерленгіш қасиеті бар.</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Сұйытылған қышқылдар әсерінен формальдегид, триоксиметилен депаталатын т</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йық тізбекті (циклді) кристалды (балқу темп. 63°С) тример түзеді; түзілу схемасы мынадай болуы мүмкін.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Түзілген тримерде альдегидтің химиялық қасиеттері білінбейді, дегенмен де полимерсізденіп формальдегидті қайта түзгіштік қабілеті болады.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lastRenderedPageBreak/>
        <w:t>Әбден құрғатылған газ күйіндегі формальдегид арнаулы катализаторлар (мысалы, темір карбонилі) қатысса балқу темп. 185°С ауыр молекулалы полиформальдегид түзеді. Бұл полимер әдеттегі температурада ешқандай еріткіште ерімейді, өте берік, синтездік талшық жасау үшін және әр түрлі бүйымдар (түтік, табақшалар және т. т.) жасауда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Формальдегидт</w:t>
      </w:r>
      <w:r w:rsidRPr="00C53CF9">
        <w:rPr>
          <w:rFonts w:ascii="Times New Roman" w:hAnsi="Times New Roman" w:cs="Times New Roman"/>
          <w:noProof/>
          <w:color w:val="000000"/>
          <w:sz w:val="28"/>
          <w:szCs w:val="28"/>
          <w:lang w:val="kk-KZ"/>
        </w:rPr>
        <w:t>ің</w:t>
      </w:r>
      <w:r w:rsidRPr="00C53CF9">
        <w:rPr>
          <w:rFonts w:ascii="Times New Roman" w:hAnsi="Times New Roman" w:cs="Times New Roman"/>
          <w:noProof/>
          <w:color w:val="000000"/>
          <w:sz w:val="28"/>
          <w:szCs w:val="28"/>
        </w:rPr>
        <w:t xml:space="preserve"> судағы ерітінділерінде түзілетін полимерлерінің жалпы формуласы: НО(СН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—О—</w:t>
      </w:r>
      <w:r w:rsidRPr="00C53CF9">
        <w:rPr>
          <w:rFonts w:ascii="Times New Roman" w:hAnsi="Times New Roman" w:cs="Times New Roman"/>
          <w:iCs/>
          <w:noProof/>
          <w:color w:val="000000"/>
          <w:sz w:val="28"/>
          <w:szCs w:val="28"/>
        </w:rPr>
        <w:t xml:space="preserve">)п </w:t>
      </w:r>
      <w:r w:rsidRPr="00C53CF9">
        <w:rPr>
          <w:rFonts w:ascii="Times New Roman" w:hAnsi="Times New Roman" w:cs="Times New Roman"/>
          <w:noProof/>
          <w:color w:val="000000"/>
          <w:sz w:val="28"/>
          <w:szCs w:val="28"/>
        </w:rPr>
        <w:t>Н; м</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ндағы п-ні</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шамасы ке</w:t>
      </w:r>
      <w:r w:rsidRPr="00C53CF9">
        <w:rPr>
          <w:rFonts w:ascii="Times New Roman" w:hAnsi="Times New Roman" w:cs="Times New Roman"/>
          <w:noProof/>
          <w:color w:val="000000"/>
          <w:sz w:val="28"/>
          <w:szCs w:val="28"/>
          <w:lang w:val="kk-KZ"/>
        </w:rPr>
        <w:t xml:space="preserve">ң </w:t>
      </w:r>
      <w:r w:rsidRPr="00C53CF9">
        <w:rPr>
          <w:rFonts w:ascii="Times New Roman" w:hAnsi="Times New Roman" w:cs="Times New Roman"/>
          <w:noProof/>
          <w:color w:val="000000"/>
          <w:sz w:val="28"/>
          <w:szCs w:val="28"/>
        </w:rPr>
        <w:t>аралықта өзгермелі. Егер п=8</w:t>
      </w:r>
      <w:r w:rsidRPr="00C53CF9">
        <w:rPr>
          <w:rFonts w:ascii="Times New Roman" w:hAnsi="Times New Roman" w:cs="Times New Roman"/>
          <w:noProof/>
          <w:color w:val="000000"/>
          <w:sz w:val="28"/>
          <w:szCs w:val="28"/>
          <w:lang w:val="kk-KZ"/>
        </w:rPr>
        <w:t xml:space="preserve"> - </w:t>
      </w:r>
      <w:r w:rsidRPr="00C53CF9">
        <w:rPr>
          <w:rFonts w:ascii="Times New Roman" w:hAnsi="Times New Roman" w:cs="Times New Roman"/>
          <w:noProof/>
          <w:color w:val="000000"/>
          <w:sz w:val="28"/>
          <w:szCs w:val="28"/>
        </w:rPr>
        <w:t>100 аралықта болса полимер параформальдегид (параформ) деп аталады. Формалиннің сақтаулы тұрған қою ерітіндісінен-ақ түнба түрінде осы полимер т</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нады: оның балқу темп. ~121°С.</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йытылған күкірт қышқылын араластырып қыздырса параформ және триоксиметилен бүтіндей газ күйіндегі формальдегидке айналады; формальдегид алуда тасымал жөнінде тиімді шикі заттар есебінде осы екеуін қолдану осы процеске негізделген.</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Уротропиннің, параформның және триоксиметилленнің престеп жасалған таблеткалары және таяқшалары жанғыш заттар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рғақ спирт) ретінде ж</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мсалады.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5. Формальдегид, өндірісте кеңінен қолданылып, жасанд</w:t>
      </w:r>
      <w:r w:rsidRPr="00C53CF9">
        <w:rPr>
          <w:rFonts w:ascii="Times New Roman" w:hAnsi="Times New Roman" w:cs="Times New Roman"/>
          <w:noProof/>
          <w:color w:val="000000"/>
          <w:sz w:val="28"/>
          <w:szCs w:val="28"/>
          <w:lang w:val="kk-KZ"/>
        </w:rPr>
        <w:t xml:space="preserve">ы </w:t>
      </w:r>
      <w:r w:rsidRPr="00C53CF9">
        <w:rPr>
          <w:rFonts w:ascii="Times New Roman" w:hAnsi="Times New Roman" w:cs="Times New Roman"/>
          <w:noProof/>
          <w:color w:val="000000"/>
          <w:sz w:val="28"/>
          <w:szCs w:val="28"/>
        </w:rPr>
        <w:t>смолалар түзіп әр түрлі конденсация реакцияларына қатыса</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алады. Мысалы, фенолмен фенолформальдегидті смолалар</w:t>
      </w:r>
      <w:r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rPr>
        <w:t xml:space="preserve"> мочевинамен, яғни меламинмен карбамидті смолалар</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(аминопластар өндірістеріне керек) түзеді.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Формальдегид белоктардан жасалатын жүнге </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қсас жасанды талшы</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 xml:space="preserve">,  галалиттен </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сақ-түйек бұйымдарын (түймелер, тарақтар және басқалар) жасағанда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6. Формальдегидтің изобутиленмен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 араласады) конденсациясының </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 xml:space="preserve">німі — 4,4-диметил-1,3-диоксан; диоксан ка тализаторлар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SiO</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lang w:val="en-US"/>
        </w:rPr>
        <w:t>P</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O</w:t>
      </w:r>
      <w:r w:rsidRPr="00C53CF9">
        <w:rPr>
          <w:rFonts w:ascii="Times New Roman" w:hAnsi="Times New Roman" w:cs="Times New Roman"/>
          <w:color w:val="000000"/>
          <w:sz w:val="28"/>
          <w:szCs w:val="28"/>
          <w:vertAlign w:val="subscript"/>
        </w:rPr>
        <w:t>7</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қатысында 200—240° С-ге дейі</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 xml:space="preserve"> қыздырса ыдырап изопрен тузіледі.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7 Формальдегидке негізделген әр түрлі басқа си</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тездер жөнінде жоғарыда айтылған болатын; мысалы глицерин өндіріс жө</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інде және сондағы қосалқы аралық өнімдер жөні</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 xml:space="preserve">де </w:t>
      </w:r>
      <w:r w:rsidRPr="00C53CF9">
        <w:rPr>
          <w:rFonts w:ascii="Times New Roman" w:hAnsi="Times New Roman" w:cs="Times New Roman"/>
          <w:noProof/>
          <w:color w:val="000000"/>
          <w:sz w:val="28"/>
          <w:szCs w:val="28"/>
          <w:lang w:val="kk-KZ"/>
        </w:rPr>
        <w:t xml:space="preserve">глицериннен </w:t>
      </w:r>
      <w:r w:rsidRPr="00C53CF9">
        <w:rPr>
          <w:rFonts w:ascii="Times New Roman" w:hAnsi="Times New Roman" w:cs="Times New Roman"/>
          <w:noProof/>
          <w:color w:val="000000"/>
          <w:sz w:val="28"/>
          <w:szCs w:val="28"/>
        </w:rPr>
        <w:t xml:space="preserve">қараңыз.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Формалин дезинфекциялағыш заттар ретінде кеңінен қолданылады, мысалы астық, бақша өнімдері сақталатын орындарды парниктерді, теплицаларды, тұқым-дәндерді және т с дезинфекциялау үшін қолданылады.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15.5.2. Сірке альдегиді,</w:t>
      </w:r>
      <w:r w:rsidRPr="00C53CF9">
        <w:rPr>
          <w:rFonts w:ascii="Times New Roman" w:hAnsi="Times New Roman" w:cs="Times New Roman"/>
          <w:noProof/>
          <w:color w:val="000000"/>
          <w:sz w:val="28"/>
          <w:szCs w:val="28"/>
          <w:lang w:val="kk-KZ"/>
        </w:rPr>
        <w:t xml:space="preserve"> ацетальдегид, 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xml:space="preserve">СНО — жағымсыз өткір иісті сүиық зат; кайнау темп. 2ГС, тығыздығы 0 783° Ацетальдегидтің буы </w:t>
      </w:r>
      <w:r w:rsidRPr="00C53CF9">
        <w:rPr>
          <w:rFonts w:ascii="Times New Roman" w:hAnsi="Times New Roman" w:cs="Times New Roman"/>
          <w:noProof/>
          <w:color w:val="000000"/>
          <w:sz w:val="28"/>
          <w:szCs w:val="28"/>
          <w:lang w:val="kk-KZ"/>
        </w:rPr>
        <w:lastRenderedPageBreak/>
        <w:t>дененің кілегейлі қабаттарын тітіркендіреді, тұншықтырады, басты ауыртады. Ацетальдегид суда және баска да көптеген органикалық еріткіштерде жақсы ериді</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Ацетальдегидті өнеркәсіпте алу әдістері бұрын қаналған болатын. ацетиленді суландыру, этил спиртін сутексіздендіру  қаныққан көмірсутектерді ауамен катализатор қатысында тотықтыру. Соңғы кездерде ацетальдегидті палладий-мыс катализаторын қолданып этиленді ауадағы оттекпен тікелей тотықтырып алу әдісі тиімді түрде зерттеліп жасалуда алу схемасы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Ацетальдегидтен өнеркәсіп масштабында мынадай заттар: сірке қышқылы, сірке ангидриді, этил спирті, альдоль, ацетальдар, альдигидроаммиактар, этилацетат және бірқатар басқа заттар алынады.</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Формальдегид тәрізді ацетальдегидте фенолмен, аминдермен және басқа да заттармен конденсациялап синтетикалық смолалар түзеді; ол смолалар пластмассалардан жасалатын әр түрлі бұйымдарға айналдырылады.</w:t>
      </w:r>
    </w:p>
    <w:p w:rsidR="007D0C06" w:rsidRPr="00C53CF9" w:rsidRDefault="009F6E87" w:rsidP="009D0128">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Аз мөлшердегі күкірт қышқылының әрекетінен ацетальдегид полимерленіп паральдегидке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xml:space="preserve">О) </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xml:space="preserve"> және метальдегидке (С</w:t>
      </w:r>
      <w:r w:rsidRPr="00C53CF9">
        <w:rPr>
          <w:rFonts w:ascii="Times New Roman" w:hAnsi="Times New Roman" w:cs="Times New Roman"/>
          <w:noProof/>
          <w:color w:val="000000"/>
          <w:sz w:val="28"/>
          <w:szCs w:val="28"/>
          <w:vertAlign w:val="subscript"/>
          <w:lang w:val="kk-KZ"/>
        </w:rPr>
        <w:t>2</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О)</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noProof/>
          <w:color w:val="000000"/>
          <w:sz w:val="28"/>
          <w:szCs w:val="28"/>
          <w:lang w:val="kk-KZ"/>
        </w:rPr>
        <w:t xml:space="preserve"> айналады; температура төмендесе — (—10°С-ге дейін) метальдегидтің мөлшері артады.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lang w:val="kk-KZ"/>
        </w:rPr>
        <w:t>Паральдегид – қайнау темп.124,5</w:t>
      </w:r>
      <w:r w:rsidRPr="00C53CF9">
        <w:rPr>
          <w:rFonts w:ascii="Times New Roman" w:hAnsi="Times New Roman" w:cs="Times New Roman"/>
          <w:noProof/>
          <w:color w:val="000000"/>
          <w:sz w:val="28"/>
          <w:szCs w:val="28"/>
          <w:vertAlign w:val="superscript"/>
          <w:lang w:val="kk-KZ"/>
        </w:rPr>
        <w:t>0</w:t>
      </w:r>
      <w:r w:rsidRPr="00C53CF9">
        <w:rPr>
          <w:rFonts w:ascii="Times New Roman" w:hAnsi="Times New Roman" w:cs="Times New Roman"/>
          <w:noProof/>
          <w:color w:val="000000"/>
          <w:sz w:val="28"/>
          <w:szCs w:val="28"/>
          <w:lang w:val="kk-KZ"/>
        </w:rPr>
        <w:t>С сұ</w:t>
      </w:r>
      <w:r w:rsidRPr="00C53CF9">
        <w:rPr>
          <w:rFonts w:ascii="Times New Roman" w:hAnsi="Times New Roman" w:cs="Times New Roman"/>
          <w:noProof/>
          <w:color w:val="000000"/>
          <w:sz w:val="28"/>
          <w:szCs w:val="28"/>
        </w:rPr>
        <w:t>йық зат, метальде</w:t>
      </w:r>
      <w:r w:rsidRPr="00C53CF9">
        <w:rPr>
          <w:rFonts w:ascii="Times New Roman" w:hAnsi="Times New Roman" w:cs="Times New Roman"/>
          <w:noProof/>
          <w:color w:val="000000"/>
          <w:sz w:val="28"/>
          <w:szCs w:val="28"/>
          <w:lang w:val="kk-KZ"/>
        </w:rPr>
        <w:t xml:space="preserve">гид – кристалды </w:t>
      </w:r>
      <w:r w:rsidRPr="00C53CF9">
        <w:rPr>
          <w:rFonts w:ascii="Times New Roman" w:hAnsi="Times New Roman" w:cs="Times New Roman"/>
          <w:noProof/>
          <w:color w:val="000000"/>
          <w:sz w:val="28"/>
          <w:szCs w:val="28"/>
        </w:rPr>
        <w:t>зат. Болар-болмас қышқыл қосып қыздырса</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екеуі де пол</w:t>
      </w:r>
      <w:r w:rsidRPr="00C53CF9">
        <w:rPr>
          <w:rFonts w:ascii="Times New Roman" w:hAnsi="Times New Roman" w:cs="Times New Roman"/>
          <w:noProof/>
          <w:color w:val="000000"/>
          <w:sz w:val="28"/>
          <w:szCs w:val="28"/>
          <w:lang w:val="kk-KZ"/>
        </w:rPr>
        <w:t>и</w:t>
      </w:r>
      <w:r w:rsidRPr="00C53CF9">
        <w:rPr>
          <w:rFonts w:ascii="Times New Roman" w:hAnsi="Times New Roman" w:cs="Times New Roman"/>
          <w:noProof/>
          <w:color w:val="000000"/>
          <w:sz w:val="28"/>
          <w:szCs w:val="28"/>
        </w:rPr>
        <w:t>мерсізденіп ацетальдегид түзеді. Паральдегидтен және аммиактан 2-метил-5-винилпридин алынады ; соңғы өнім синтетикалық каучуктардың қосалқы заттарының синтезінде қолданылады.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Үш хлорлы сірке альдегидін хлораль СС1</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СНО, этил спиртін хлорлау арқылы алады.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Хлораль — өткір иісті түссіз сұйық зат, сумен кристалды гидрат — хлоральгидрат түзеді. Хлоральгидраттың тұрақтылығы хлордың күшті индукциялығының әсерінен карбонильдегі көміртектің электрон акцепторлық (электр қабылдағыш) қасиетінің күшеюімен түсіндіріледі.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 xml:space="preserve">Хлоральгидраттын </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йықтатқыш қасиеті бар. Хлоральмен хлорбензолдың конденсациялану</w:t>
      </w:r>
      <w:r w:rsidRPr="00C53CF9">
        <w:rPr>
          <w:rFonts w:ascii="Times New Roman" w:hAnsi="Times New Roman" w:cs="Times New Roman"/>
          <w:noProof/>
          <w:color w:val="000000"/>
          <w:sz w:val="28"/>
          <w:szCs w:val="28"/>
          <w:lang w:val="kk-KZ"/>
        </w:rPr>
        <w:t>ын</w:t>
      </w:r>
      <w:r w:rsidRPr="00C53CF9">
        <w:rPr>
          <w:rFonts w:ascii="Times New Roman" w:hAnsi="Times New Roman" w:cs="Times New Roman"/>
          <w:noProof/>
          <w:color w:val="000000"/>
          <w:sz w:val="28"/>
          <w:szCs w:val="28"/>
        </w:rPr>
        <w:t xml:space="preserve"> пайдалан</w:t>
      </w:r>
      <w:r w:rsidRPr="00C53CF9">
        <w:rPr>
          <w:rFonts w:ascii="Times New Roman" w:hAnsi="Times New Roman" w:cs="Times New Roman"/>
          <w:noProof/>
          <w:color w:val="000000"/>
          <w:sz w:val="28"/>
          <w:szCs w:val="28"/>
          <w:lang w:val="kk-KZ"/>
        </w:rPr>
        <w:t>ып</w:t>
      </w:r>
      <w:r w:rsidRPr="00C53CF9">
        <w:rPr>
          <w:rFonts w:ascii="Times New Roman" w:hAnsi="Times New Roman" w:cs="Times New Roman"/>
          <w:noProof/>
          <w:color w:val="000000"/>
          <w:sz w:val="28"/>
          <w:szCs w:val="28"/>
        </w:rPr>
        <w:t xml:space="preserve"> өнеркәсіптік көлемде инсектицид ДДТ алын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15.5.3. </w:t>
      </w:r>
      <w:r w:rsidRPr="00C53CF9">
        <w:rPr>
          <w:rFonts w:ascii="Times New Roman" w:hAnsi="Times New Roman" w:cs="Times New Roman"/>
          <w:b/>
          <w:noProof/>
          <w:color w:val="000000"/>
          <w:sz w:val="28"/>
          <w:szCs w:val="28"/>
        </w:rPr>
        <w:t>Ацетон СН</w:t>
      </w:r>
      <w:r w:rsidRPr="00C53CF9">
        <w:rPr>
          <w:rFonts w:ascii="Times New Roman" w:hAnsi="Times New Roman" w:cs="Times New Roman"/>
          <w:b/>
          <w:noProof/>
          <w:color w:val="000000"/>
          <w:sz w:val="28"/>
          <w:szCs w:val="28"/>
          <w:vertAlign w:val="subscript"/>
        </w:rPr>
        <w:t>3</w:t>
      </w:r>
      <w:r w:rsidRPr="00C53CF9">
        <w:rPr>
          <w:rFonts w:ascii="Times New Roman" w:hAnsi="Times New Roman" w:cs="Times New Roman"/>
          <w:b/>
          <w:noProof/>
          <w:color w:val="000000"/>
          <w:sz w:val="28"/>
          <w:szCs w:val="28"/>
        </w:rPr>
        <w:t>СОСН</w:t>
      </w:r>
      <w:r w:rsidRPr="00C53CF9">
        <w:rPr>
          <w:rFonts w:ascii="Times New Roman" w:hAnsi="Times New Roman" w:cs="Times New Roman"/>
          <w:b/>
          <w:noProof/>
          <w:color w:val="000000"/>
          <w:sz w:val="28"/>
          <w:szCs w:val="28"/>
          <w:vertAlign w:val="subscript"/>
        </w:rPr>
        <w:t>3</w:t>
      </w:r>
      <w:r w:rsidRPr="00C53CF9">
        <w:rPr>
          <w:rFonts w:ascii="Times New Roman" w:hAnsi="Times New Roman" w:cs="Times New Roman"/>
          <w:noProof/>
          <w:color w:val="000000"/>
          <w:sz w:val="28"/>
          <w:szCs w:val="28"/>
        </w:rPr>
        <w:t xml:space="preserve"> — өзіне тән иісі бар түссіз с</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йық зат; қайнау темп. 56,1° С, тығыздығы 0,798. Суда және көптеген органикалық еріткіштерде жақсы ериді.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Ацетонның алынуы: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1) изопропил спиртін тотықтыру немесе сутексіздендіру;</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lastRenderedPageBreak/>
        <w:t>2) бензолды алкилдегенде фенолмен бірге түзілетін, изопро-пилбензолды тотықтыру;</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3) көмірсуларды ацетон-бутанольды ашыту;</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4) катализаторлар (мырыштың тотығы және темір) қатысында ацетиленді су буымен 460° С-де әрекеттестіру; реакция бірнеше саты арқылы жүреді; жинакталған түрін былайша көрсетуге болады.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5) ағашты құрғақ айдағанда, метил спиртімен және сірке қышқылымен бірге түзілетін, смола суынан алу. Сірке қыш</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 xml:space="preserve">ылын сөндірілген ізбеспен өңдеп </w:t>
      </w:r>
      <w:r w:rsidRPr="00C53CF9">
        <w:rPr>
          <w:rFonts w:ascii="Times New Roman" w:hAnsi="Times New Roman" w:cs="Times New Roman"/>
          <w:noProof/>
          <w:color w:val="000000"/>
          <w:sz w:val="28"/>
          <w:szCs w:val="28"/>
          <w:lang w:val="kk-KZ"/>
        </w:rPr>
        <w:t>к</w:t>
      </w:r>
      <w:r w:rsidRPr="00C53CF9">
        <w:rPr>
          <w:rFonts w:ascii="Times New Roman" w:hAnsi="Times New Roman" w:cs="Times New Roman"/>
          <w:noProof/>
          <w:color w:val="000000"/>
          <w:sz w:val="28"/>
          <w:szCs w:val="28"/>
        </w:rPr>
        <w:t xml:space="preserve">альций ацетатына айналдырылады, ал метил спиртімен ацетонның қоспасы фракцияланып айдалып шығарылады. </w:t>
      </w:r>
      <w:r w:rsidRPr="00C53CF9">
        <w:rPr>
          <w:rFonts w:ascii="Times New Roman" w:hAnsi="Times New Roman" w:cs="Times New Roman"/>
          <w:noProof/>
          <w:color w:val="000000"/>
          <w:sz w:val="28"/>
          <w:szCs w:val="28"/>
          <w:lang w:val="kk-KZ"/>
        </w:rPr>
        <w:t>К</w:t>
      </w:r>
      <w:r w:rsidRPr="00C53CF9">
        <w:rPr>
          <w:rFonts w:ascii="Times New Roman" w:hAnsi="Times New Roman" w:cs="Times New Roman"/>
          <w:noProof/>
          <w:color w:val="000000"/>
          <w:sz w:val="28"/>
          <w:szCs w:val="28"/>
        </w:rPr>
        <w:t>альций ацетаты пиролизденіп ацетонға айналдырылады</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 xml:space="preserve">немесе </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қосып бос күйіндегі сірке қышқылына айналдырылады.</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Ацетон еріткіш ретінде сыр-бояулар өнеркәсібінде, ацетатты жібек, түтінсіз дәрі (пироксилин) өндірістерінде, ацетиленді еріту үшін (баллондарда) және т. с. өте көп мөлшерде қолданылады. Ацетон сынбайтын органикалық шыны кетен және т. с.  өндіргенде шикі зат бастапқы зат есебінде колданылады.</w:t>
      </w:r>
    </w:p>
    <w:p w:rsidR="009F6E87" w:rsidRPr="00C53CF9" w:rsidRDefault="009F6E87" w:rsidP="00B51D13">
      <w:pPr>
        <w:contextualSpacing/>
        <w:jc w:val="center"/>
        <w:rPr>
          <w:rFonts w:ascii="Times New Roman" w:eastAsia="Arial Unicode MS" w:hAnsi="Times New Roman" w:cs="Times New Roman"/>
          <w:b/>
          <w:sz w:val="28"/>
          <w:szCs w:val="28"/>
          <w:u w:val="single"/>
          <w:lang w:val="kk-KZ"/>
        </w:rPr>
      </w:pPr>
    </w:p>
    <w:p w:rsidR="009F6E87" w:rsidRDefault="009F6E87"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D0128" w:rsidRDefault="009D0128" w:rsidP="00B51D13">
      <w:pPr>
        <w:shd w:val="clear" w:color="auto" w:fill="FFFFFF"/>
        <w:contextualSpacing/>
        <w:rPr>
          <w:rFonts w:ascii="Times New Roman" w:hAnsi="Times New Roman" w:cs="Times New Roman"/>
          <w:b/>
          <w:bCs/>
          <w:noProof/>
          <w:color w:val="000000"/>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bCs/>
          <w:noProof/>
          <w:color w:val="000000"/>
          <w:sz w:val="28"/>
          <w:szCs w:val="28"/>
          <w:lang w:val="kk-KZ"/>
        </w:rPr>
        <w:lastRenderedPageBreak/>
        <w:t xml:space="preserve">II . 16.  БІР- </w:t>
      </w:r>
      <w:r w:rsidRPr="00C53CF9">
        <w:rPr>
          <w:rFonts w:ascii="Times New Roman" w:hAnsi="Times New Roman" w:cs="Times New Roman"/>
          <w:b/>
          <w:noProof/>
          <w:color w:val="000000"/>
          <w:sz w:val="28"/>
          <w:szCs w:val="28"/>
          <w:lang w:val="kk-KZ"/>
        </w:rPr>
        <w:t>ЖӘНЕ КӨП НЕГІЗДІ ҚАРБОН ҚЫШҚЫЛДАРЫ</w:t>
      </w:r>
      <w:r w:rsidRPr="00C53CF9">
        <w:rPr>
          <w:rFonts w:ascii="Times New Roman" w:hAnsi="Times New Roman" w:cs="Times New Roman"/>
          <w:b/>
          <w:bCs/>
          <w:noProof/>
          <w:color w:val="000000"/>
          <w:sz w:val="28"/>
          <w:szCs w:val="28"/>
          <w:lang w:val="kk-KZ"/>
        </w:rPr>
        <w:t xml:space="preserve">МЕН </w:t>
      </w:r>
      <w:r w:rsidRPr="00C53CF9">
        <w:rPr>
          <w:rFonts w:ascii="Times New Roman" w:hAnsi="Times New Roman" w:cs="Times New Roman"/>
          <w:b/>
          <w:noProof/>
          <w:color w:val="000000"/>
          <w:sz w:val="28"/>
          <w:szCs w:val="28"/>
          <w:lang w:val="kk-KZ"/>
        </w:rPr>
        <w:t>ОЛАРДЫҢ ТУЫНДЫЛАРЫ</w:t>
      </w:r>
    </w:p>
    <w:p w:rsidR="001116AF" w:rsidRPr="00C53CF9" w:rsidRDefault="001116AF" w:rsidP="00B51D13">
      <w:pPr>
        <w:shd w:val="clear" w:color="auto" w:fill="FFFFFF"/>
        <w:contextualSpacing/>
        <w:jc w:val="center"/>
        <w:rPr>
          <w:rFonts w:ascii="Times New Roman" w:hAnsi="Times New Roman" w:cs="Times New Roman"/>
          <w:b/>
          <w:sz w:val="28"/>
          <w:szCs w:val="28"/>
          <w:lang w:val="kk-KZ"/>
        </w:rPr>
      </w:pP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Органикалық карбон қышқылдарыныд сипаттамасы, олардың құрамында </w:t>
      </w:r>
      <w:r w:rsidRPr="00C53CF9">
        <w:rPr>
          <w:rFonts w:ascii="Times New Roman" w:hAnsi="Times New Roman" w:cs="Times New Roman"/>
          <w:iCs/>
          <w:noProof/>
          <w:color w:val="000000"/>
          <w:sz w:val="28"/>
          <w:szCs w:val="28"/>
          <w:lang w:val="kk-KZ"/>
        </w:rPr>
        <w:t xml:space="preserve">карбоксил </w:t>
      </w:r>
      <w:r w:rsidRPr="00C53CF9">
        <w:rPr>
          <w:rFonts w:ascii="Times New Roman" w:hAnsi="Times New Roman" w:cs="Times New Roman"/>
          <w:noProof/>
          <w:color w:val="000000"/>
          <w:sz w:val="28"/>
          <w:szCs w:val="28"/>
          <w:lang w:val="kk-KZ"/>
        </w:rPr>
        <w:t>тобы</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болады. Молекуласындағы осы топтың санына қарай карбон қышқылдары бір-екі-үш — жалпы алғанда көп негізді болып келеді. Органикалық қышқылдар қаныққан — карбоксил байланысқан және карбоксилі шексіз радикалмен байланысқан — (қанықпаған бола алады).</w:t>
      </w: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16. БІР НЕГІЗДІ ҚАНЫҚҚАН КАРБОН ҚЫШҚЫЛДАРЫ</w:t>
      </w:r>
    </w:p>
    <w:p w:rsidR="001116AF" w:rsidRPr="00C53CF9" w:rsidRDefault="001116AF" w:rsidP="00B51D13">
      <w:pPr>
        <w:shd w:val="clear" w:color="auto" w:fill="FFFFFF"/>
        <w:contextualSpacing/>
        <w:jc w:val="center"/>
        <w:rPr>
          <w:rFonts w:ascii="Times New Roman" w:hAnsi="Times New Roman" w:cs="Times New Roman"/>
          <w:b/>
          <w:sz w:val="28"/>
          <w:szCs w:val="28"/>
          <w:lang w:val="kk-KZ"/>
        </w:rPr>
      </w:pPr>
    </w:p>
    <w:p w:rsidR="009F6E87" w:rsidRPr="00625D4B" w:rsidRDefault="009F6E87" w:rsidP="00625D4B">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Бір негізді қаныққан карбон қышқылдарының жалпы формуласы:</w:t>
      </w:r>
      <w:r w:rsidR="00625D4B">
        <w:rPr>
          <w:rFonts w:ascii="Times New Roman" w:hAnsi="Times New Roman" w:cs="Times New Roman"/>
          <w:sz w:val="28"/>
          <w:szCs w:val="28"/>
          <w:lang w:val="kk-KZ"/>
        </w:rPr>
        <w:t xml:space="preserve"> </w:t>
      </w:r>
      <w:r w:rsidR="00625D4B">
        <w:rPr>
          <w:rFonts w:ascii="Times New Roman" w:hAnsi="Times New Roman" w:cs="Times New Roman"/>
          <w:noProof/>
          <w:sz w:val="28"/>
          <w:szCs w:val="28"/>
          <w:lang w:val="kk-KZ"/>
        </w:rPr>
        <w:t>С</w:t>
      </w:r>
      <w:r w:rsidR="00625D4B" w:rsidRPr="00625D4B">
        <w:rPr>
          <w:rFonts w:ascii="Times New Roman" w:hAnsi="Times New Roman" w:cs="Times New Roman"/>
          <w:noProof/>
          <w:sz w:val="28"/>
          <w:szCs w:val="28"/>
          <w:vertAlign w:val="subscript"/>
          <w:lang w:val="kk-KZ"/>
        </w:rPr>
        <w:t>n</w:t>
      </w:r>
      <w:r w:rsidR="00625D4B" w:rsidRPr="00625D4B">
        <w:rPr>
          <w:rFonts w:ascii="Times New Roman" w:hAnsi="Times New Roman" w:cs="Times New Roman"/>
          <w:noProof/>
          <w:sz w:val="28"/>
          <w:szCs w:val="28"/>
          <w:lang w:val="kk-KZ"/>
        </w:rPr>
        <w:t>H</w:t>
      </w:r>
      <w:r w:rsidR="00625D4B" w:rsidRPr="00625D4B">
        <w:rPr>
          <w:rFonts w:ascii="Times New Roman" w:hAnsi="Times New Roman" w:cs="Times New Roman"/>
          <w:noProof/>
          <w:sz w:val="28"/>
          <w:szCs w:val="28"/>
          <w:vertAlign w:val="subscript"/>
          <w:lang w:val="kk-KZ"/>
        </w:rPr>
        <w:t>2n</w:t>
      </w:r>
      <w:r w:rsidR="00625D4B">
        <w:rPr>
          <w:rFonts w:ascii="Times New Roman" w:hAnsi="Times New Roman" w:cs="Times New Roman"/>
          <w:noProof/>
          <w:sz w:val="28"/>
          <w:szCs w:val="28"/>
          <w:vertAlign w:val="subscript"/>
          <w:lang w:val="kk-KZ"/>
        </w:rPr>
        <w:t>О</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b/>
          <w:noProof/>
          <w:color w:val="000000"/>
          <w:sz w:val="28"/>
          <w:szCs w:val="28"/>
          <w:lang w:val="kk-KZ"/>
        </w:rPr>
        <w:t>16.1. Изомерия және номенклатура</w:t>
      </w:r>
      <w:r w:rsidRPr="00D34199">
        <w:rPr>
          <w:rFonts w:ascii="Times New Roman" w:hAnsi="Times New Roman" w:cs="Times New Roman"/>
          <w:noProof/>
          <w:color w:val="000000"/>
          <w:sz w:val="28"/>
          <w:szCs w:val="28"/>
          <w:lang w:val="kk-KZ"/>
        </w:rPr>
        <w:t>. Көміртек атомы төрттен кем қышқылдың изомерлері болмайды, көміртегіні</w:t>
      </w:r>
      <w:r w:rsidRPr="00C53CF9">
        <w:rPr>
          <w:rFonts w:ascii="Times New Roman" w:hAnsi="Times New Roman" w:cs="Times New Roman"/>
          <w:noProof/>
          <w:color w:val="000000"/>
          <w:sz w:val="28"/>
          <w:szCs w:val="28"/>
          <w:lang w:val="kk-KZ"/>
        </w:rPr>
        <w:t xml:space="preserve">ң </w:t>
      </w:r>
      <w:r w:rsidRPr="00D34199">
        <w:rPr>
          <w:rFonts w:ascii="Times New Roman" w:hAnsi="Times New Roman" w:cs="Times New Roman"/>
          <w:noProof/>
          <w:color w:val="000000"/>
          <w:sz w:val="28"/>
          <w:szCs w:val="28"/>
          <w:lang w:val="kk-KZ"/>
        </w:rPr>
        <w:t>төрт атомы бар қышқылдың екі изомері болады; жалпы формуласы С</w:t>
      </w:r>
      <w:r w:rsidRPr="00D34199">
        <w:rPr>
          <w:rFonts w:ascii="Times New Roman" w:hAnsi="Times New Roman" w:cs="Times New Roman"/>
          <w:noProof/>
          <w:color w:val="000000"/>
          <w:sz w:val="28"/>
          <w:szCs w:val="28"/>
          <w:vertAlign w:val="subscript"/>
          <w:lang w:val="kk-KZ"/>
        </w:rPr>
        <w:t>5</w:t>
      </w:r>
      <w:r w:rsidRPr="00D3419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lang w:val="kk-KZ"/>
        </w:rPr>
        <w:t>О</w:t>
      </w:r>
      <w:r w:rsidRPr="00D34199">
        <w:rPr>
          <w:rFonts w:ascii="Times New Roman" w:hAnsi="Times New Roman" w:cs="Times New Roman"/>
          <w:noProof/>
          <w:color w:val="000000"/>
          <w:sz w:val="28"/>
          <w:szCs w:val="28"/>
          <w:vertAlign w:val="subscript"/>
          <w:lang w:val="kk-KZ"/>
        </w:rPr>
        <w:t xml:space="preserve">2 </w:t>
      </w:r>
      <w:r w:rsidRPr="00D34199">
        <w:rPr>
          <w:rFonts w:ascii="Times New Roman" w:hAnsi="Times New Roman" w:cs="Times New Roman"/>
          <w:noProof/>
          <w:color w:val="000000"/>
          <w:sz w:val="28"/>
          <w:szCs w:val="28"/>
          <w:lang w:val="kk-KZ"/>
        </w:rPr>
        <w:t>қышқылдардың төрттен изомерлері болады. Изомерлер саны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ың көміртек тізбегінін ұзаруына қарай өсе беретіндігі, әрине белгілі жағдай еді.</w:t>
      </w:r>
    </w:p>
    <w:p w:rsidR="009F6E87" w:rsidRPr="00C53CF9" w:rsidRDefault="009F6E87" w:rsidP="00B51D13">
      <w:pPr>
        <w:shd w:val="clear" w:color="auto" w:fill="FFFFFF"/>
        <w:ind w:left="24"/>
        <w:contextualSpacing/>
        <w:jc w:val="both"/>
        <w:rPr>
          <w:rFonts w:ascii="Times New Roman" w:hAnsi="Times New Roman" w:cs="Times New Roman"/>
          <w:noProof/>
          <w:sz w:val="28"/>
          <w:szCs w:val="28"/>
          <w:lang w:val="kk-KZ"/>
        </w:rPr>
      </w:pPr>
      <w:r w:rsidRPr="00D34199">
        <w:rPr>
          <w:rFonts w:ascii="Times New Roman" w:hAnsi="Times New Roman" w:cs="Times New Roman"/>
          <w:noProof/>
          <w:color w:val="000000"/>
          <w:sz w:val="28"/>
          <w:szCs w:val="28"/>
          <w:lang w:val="kk-KZ"/>
        </w:rPr>
        <w:t>Систематикалық номенклатура бойынша қышқылдар шекті көмірсутектердің атымен аталады; ал мұндағы тізбектегі көміртектің атомдарының есебі карбоксиль тобынан басталад</w:t>
      </w:r>
      <w:r w:rsidRPr="00C53CF9">
        <w:rPr>
          <w:rFonts w:ascii="Times New Roman" w:hAnsi="Times New Roman" w:cs="Times New Roman"/>
          <w:noProof/>
          <w:sz w:val="28"/>
          <w:szCs w:val="28"/>
          <w:lang w:val="kk-KZ"/>
        </w:rPr>
        <w:t>ы.</w:t>
      </w:r>
    </w:p>
    <w:p w:rsidR="009F6E87" w:rsidRPr="00C53CF9" w:rsidRDefault="009F6E87" w:rsidP="00B51D13">
      <w:pPr>
        <w:shd w:val="clear" w:color="auto" w:fill="FFFFFF"/>
        <w:ind w:left="38"/>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Кейбір басқа қышқылдардың тривиальды аттары:</w:t>
      </w:r>
    </w:p>
    <w:p w:rsidR="009F6E87" w:rsidRPr="00C53CF9" w:rsidRDefault="009F6E87" w:rsidP="00B51D13">
      <w:pPr>
        <w:shd w:val="clear" w:color="auto" w:fill="FFFFFF"/>
        <w:tabs>
          <w:tab w:val="left" w:pos="2323"/>
        </w:tabs>
        <w:ind w:left="38"/>
        <w:contextualSpacing/>
        <w:rPr>
          <w:rFonts w:ascii="Times New Roman" w:hAnsi="Times New Roman" w:cs="Times New Roman"/>
          <w:sz w:val="28"/>
          <w:szCs w:val="28"/>
          <w:lang w:val="kk-KZ"/>
        </w:rPr>
      </w:pPr>
      <w:r w:rsidRPr="00C53CF9">
        <w:rPr>
          <w:rFonts w:ascii="Times New Roman" w:hAnsi="Times New Roman" w:cs="Times New Roman"/>
          <w:noProof/>
          <w:spacing w:val="-6"/>
          <w:sz w:val="28"/>
          <w:szCs w:val="28"/>
          <w:lang w:val="kk-KZ"/>
        </w:rPr>
        <w:t>СН</w:t>
      </w:r>
      <w:r w:rsidRPr="00C53CF9">
        <w:rPr>
          <w:rFonts w:ascii="Times New Roman" w:hAnsi="Times New Roman" w:cs="Times New Roman"/>
          <w:noProof/>
          <w:spacing w:val="-6"/>
          <w:sz w:val="28"/>
          <w:szCs w:val="28"/>
          <w:vertAlign w:val="subscript"/>
          <w:lang w:val="kk-KZ"/>
        </w:rPr>
        <w:t>3</w:t>
      </w:r>
      <w:r w:rsidRPr="00C53CF9">
        <w:rPr>
          <w:rFonts w:ascii="Times New Roman" w:hAnsi="Times New Roman" w:cs="Times New Roman"/>
          <w:noProof/>
          <w:spacing w:val="-6"/>
          <w:sz w:val="28"/>
          <w:szCs w:val="28"/>
          <w:lang w:val="kk-KZ"/>
        </w:rPr>
        <w:t>—(СН</w:t>
      </w:r>
      <w:r w:rsidRPr="00C53CF9">
        <w:rPr>
          <w:rFonts w:ascii="Times New Roman" w:hAnsi="Times New Roman" w:cs="Times New Roman"/>
          <w:noProof/>
          <w:spacing w:val="-6"/>
          <w:sz w:val="28"/>
          <w:szCs w:val="28"/>
          <w:vertAlign w:val="subscript"/>
          <w:lang w:val="kk-KZ"/>
        </w:rPr>
        <w:t>2</w:t>
      </w:r>
      <w:r w:rsidRPr="00C53CF9">
        <w:rPr>
          <w:rFonts w:ascii="Times New Roman" w:hAnsi="Times New Roman" w:cs="Times New Roman"/>
          <w:noProof/>
          <w:spacing w:val="-6"/>
          <w:sz w:val="28"/>
          <w:szCs w:val="28"/>
          <w:lang w:val="kk-KZ"/>
        </w:rPr>
        <w:t>)</w:t>
      </w:r>
      <w:r w:rsidRPr="00C53CF9">
        <w:rPr>
          <w:rFonts w:ascii="Times New Roman" w:hAnsi="Times New Roman" w:cs="Times New Roman"/>
          <w:noProof/>
          <w:spacing w:val="-6"/>
          <w:sz w:val="28"/>
          <w:szCs w:val="28"/>
          <w:vertAlign w:val="subscript"/>
          <w:lang w:val="kk-KZ"/>
        </w:rPr>
        <w:t>4</w:t>
      </w:r>
      <w:r w:rsidRPr="00C53CF9">
        <w:rPr>
          <w:rFonts w:ascii="Times New Roman" w:hAnsi="Times New Roman" w:cs="Times New Roman"/>
          <w:noProof/>
          <w:spacing w:val="-6"/>
          <w:sz w:val="28"/>
          <w:szCs w:val="28"/>
          <w:lang w:val="kk-KZ"/>
        </w:rPr>
        <w:t>—СООН</w:t>
      </w:r>
      <w:r w:rsidRPr="00C53CF9">
        <w:rPr>
          <w:rFonts w:ascii="Times New Roman" w:hAnsi="Times New Roman" w:cs="Times New Roman"/>
          <w:noProof/>
          <w:sz w:val="28"/>
          <w:szCs w:val="28"/>
          <w:lang w:val="kk-KZ"/>
        </w:rPr>
        <w:tab/>
        <w:t>капрон қышқылы</w:t>
      </w:r>
    </w:p>
    <w:p w:rsidR="009F6E87" w:rsidRPr="00C53CF9" w:rsidRDefault="009F6E87" w:rsidP="00B51D13">
      <w:pPr>
        <w:shd w:val="clear" w:color="auto" w:fill="FFFFFF"/>
        <w:tabs>
          <w:tab w:val="left" w:pos="2323"/>
        </w:tabs>
        <w:ind w:left="48"/>
        <w:contextualSpacing/>
        <w:rPr>
          <w:rFonts w:ascii="Times New Roman" w:hAnsi="Times New Roman" w:cs="Times New Roman"/>
          <w:sz w:val="28"/>
          <w:szCs w:val="28"/>
          <w:lang w:val="kk-KZ"/>
        </w:rPr>
      </w:pPr>
      <w:r w:rsidRPr="00C53CF9">
        <w:rPr>
          <w:rFonts w:ascii="Times New Roman" w:hAnsi="Times New Roman" w:cs="Times New Roman"/>
          <w:noProof/>
          <w:spacing w:val="-6"/>
          <w:sz w:val="28"/>
          <w:szCs w:val="28"/>
          <w:lang w:val="kk-KZ"/>
        </w:rPr>
        <w:t>СН</w:t>
      </w:r>
      <w:r w:rsidRPr="00C53CF9">
        <w:rPr>
          <w:rFonts w:ascii="Times New Roman" w:hAnsi="Times New Roman" w:cs="Times New Roman"/>
          <w:noProof/>
          <w:spacing w:val="-6"/>
          <w:sz w:val="28"/>
          <w:szCs w:val="28"/>
          <w:vertAlign w:val="subscript"/>
          <w:lang w:val="kk-KZ"/>
        </w:rPr>
        <w:t>3</w:t>
      </w:r>
      <w:r w:rsidRPr="00C53CF9">
        <w:rPr>
          <w:rFonts w:ascii="Times New Roman" w:hAnsi="Times New Roman" w:cs="Times New Roman"/>
          <w:noProof/>
          <w:spacing w:val="-6"/>
          <w:sz w:val="28"/>
          <w:szCs w:val="28"/>
          <w:lang w:val="kk-KZ"/>
        </w:rPr>
        <w:t>—(СН</w:t>
      </w:r>
      <w:r w:rsidRPr="00C53CF9">
        <w:rPr>
          <w:rFonts w:ascii="Times New Roman" w:hAnsi="Times New Roman" w:cs="Times New Roman"/>
          <w:noProof/>
          <w:spacing w:val="-6"/>
          <w:sz w:val="28"/>
          <w:szCs w:val="28"/>
          <w:vertAlign w:val="subscript"/>
          <w:lang w:val="kk-KZ"/>
        </w:rPr>
        <w:t>2</w:t>
      </w:r>
      <w:r w:rsidRPr="00C53CF9">
        <w:rPr>
          <w:rFonts w:ascii="Times New Roman" w:hAnsi="Times New Roman" w:cs="Times New Roman"/>
          <w:noProof/>
          <w:spacing w:val="-6"/>
          <w:sz w:val="28"/>
          <w:szCs w:val="28"/>
          <w:lang w:val="kk-KZ"/>
        </w:rPr>
        <w:t>)</w:t>
      </w:r>
      <w:r w:rsidRPr="00C53CF9">
        <w:rPr>
          <w:rFonts w:ascii="Times New Roman" w:hAnsi="Times New Roman" w:cs="Times New Roman"/>
          <w:noProof/>
          <w:spacing w:val="-6"/>
          <w:sz w:val="28"/>
          <w:szCs w:val="28"/>
          <w:vertAlign w:val="subscript"/>
          <w:lang w:val="kk-KZ"/>
        </w:rPr>
        <w:t>5</w:t>
      </w:r>
      <w:r w:rsidRPr="00C53CF9">
        <w:rPr>
          <w:rFonts w:ascii="Times New Roman" w:hAnsi="Times New Roman" w:cs="Times New Roman"/>
          <w:noProof/>
          <w:spacing w:val="-6"/>
          <w:sz w:val="28"/>
          <w:szCs w:val="28"/>
          <w:lang w:val="kk-KZ"/>
        </w:rPr>
        <w:t>—СООН</w:t>
      </w:r>
      <w:r w:rsidRPr="00C53CF9">
        <w:rPr>
          <w:rFonts w:ascii="Times New Roman" w:hAnsi="Times New Roman" w:cs="Times New Roman"/>
          <w:noProof/>
          <w:sz w:val="28"/>
          <w:szCs w:val="28"/>
          <w:lang w:val="kk-KZ"/>
        </w:rPr>
        <w:tab/>
        <w:t>энант қышқылы</w:t>
      </w:r>
    </w:p>
    <w:p w:rsidR="009F6E87" w:rsidRPr="00C53CF9" w:rsidRDefault="009F6E87" w:rsidP="00B51D13">
      <w:pPr>
        <w:shd w:val="clear" w:color="auto" w:fill="FFFFFF"/>
        <w:tabs>
          <w:tab w:val="left" w:pos="2323"/>
        </w:tabs>
        <w:ind w:left="43"/>
        <w:contextualSpacing/>
        <w:rPr>
          <w:rFonts w:ascii="Times New Roman" w:hAnsi="Times New Roman" w:cs="Times New Roman"/>
          <w:sz w:val="28"/>
          <w:szCs w:val="28"/>
          <w:lang w:val="kk-KZ"/>
        </w:rPr>
      </w:pPr>
      <w:r w:rsidRPr="00C53CF9">
        <w:rPr>
          <w:rFonts w:ascii="Times New Roman" w:hAnsi="Times New Roman" w:cs="Times New Roman"/>
          <w:noProof/>
          <w:spacing w:val="-5"/>
          <w:sz w:val="28"/>
          <w:szCs w:val="28"/>
          <w:lang w:val="kk-KZ"/>
        </w:rPr>
        <w:t>СН</w:t>
      </w:r>
      <w:r w:rsidRPr="00C53CF9">
        <w:rPr>
          <w:rFonts w:ascii="Times New Roman" w:hAnsi="Times New Roman" w:cs="Times New Roman"/>
          <w:noProof/>
          <w:spacing w:val="-5"/>
          <w:sz w:val="28"/>
          <w:szCs w:val="28"/>
          <w:vertAlign w:val="subscript"/>
          <w:lang w:val="kk-KZ"/>
        </w:rPr>
        <w:t>3</w:t>
      </w:r>
      <w:r w:rsidRPr="00C53CF9">
        <w:rPr>
          <w:rFonts w:ascii="Times New Roman" w:hAnsi="Times New Roman" w:cs="Times New Roman"/>
          <w:noProof/>
          <w:spacing w:val="-5"/>
          <w:sz w:val="28"/>
          <w:szCs w:val="28"/>
          <w:lang w:val="kk-KZ"/>
        </w:rPr>
        <w:t>—(СН</w:t>
      </w:r>
      <w:r w:rsidRPr="00C53CF9">
        <w:rPr>
          <w:rFonts w:ascii="Times New Roman" w:hAnsi="Times New Roman" w:cs="Times New Roman"/>
          <w:noProof/>
          <w:spacing w:val="-5"/>
          <w:sz w:val="28"/>
          <w:szCs w:val="28"/>
          <w:vertAlign w:val="subscript"/>
          <w:lang w:val="kk-KZ"/>
        </w:rPr>
        <w:t>2</w:t>
      </w:r>
      <w:r w:rsidRPr="00C53CF9">
        <w:rPr>
          <w:rFonts w:ascii="Times New Roman" w:hAnsi="Times New Roman" w:cs="Times New Roman"/>
          <w:noProof/>
          <w:spacing w:val="-5"/>
          <w:sz w:val="28"/>
          <w:szCs w:val="28"/>
          <w:lang w:val="kk-KZ"/>
        </w:rPr>
        <w:t>)</w:t>
      </w:r>
      <w:r w:rsidRPr="00C53CF9">
        <w:rPr>
          <w:rFonts w:ascii="Times New Roman" w:hAnsi="Times New Roman" w:cs="Times New Roman"/>
          <w:noProof/>
          <w:spacing w:val="-5"/>
          <w:sz w:val="28"/>
          <w:szCs w:val="28"/>
          <w:vertAlign w:val="subscript"/>
          <w:lang w:val="kk-KZ"/>
        </w:rPr>
        <w:t>10</w:t>
      </w:r>
      <w:r w:rsidRPr="00C53CF9">
        <w:rPr>
          <w:rFonts w:ascii="Times New Roman" w:hAnsi="Times New Roman" w:cs="Times New Roman"/>
          <w:noProof/>
          <w:spacing w:val="-5"/>
          <w:sz w:val="28"/>
          <w:szCs w:val="28"/>
          <w:lang w:val="kk-KZ"/>
        </w:rPr>
        <w:t>—СООН</w:t>
      </w:r>
      <w:r w:rsidRPr="00C53CF9">
        <w:rPr>
          <w:rFonts w:ascii="Times New Roman" w:hAnsi="Times New Roman" w:cs="Times New Roman"/>
          <w:noProof/>
          <w:sz w:val="28"/>
          <w:szCs w:val="28"/>
          <w:lang w:val="kk-KZ"/>
        </w:rPr>
        <w:tab/>
        <w:t>лаурин қышқылы</w:t>
      </w:r>
    </w:p>
    <w:p w:rsidR="009F6E87" w:rsidRPr="00C53CF9" w:rsidRDefault="009F6E87" w:rsidP="00B51D13">
      <w:pPr>
        <w:shd w:val="clear" w:color="auto" w:fill="FFFFFF"/>
        <w:tabs>
          <w:tab w:val="left" w:pos="2323"/>
        </w:tabs>
        <w:ind w:left="48"/>
        <w:contextualSpacing/>
        <w:rPr>
          <w:rFonts w:ascii="Times New Roman" w:hAnsi="Times New Roman" w:cs="Times New Roman"/>
          <w:sz w:val="28"/>
          <w:szCs w:val="28"/>
          <w:lang w:val="kk-KZ"/>
        </w:rPr>
      </w:pPr>
      <w:r w:rsidRPr="00C53CF9">
        <w:rPr>
          <w:rFonts w:ascii="Times New Roman" w:hAnsi="Times New Roman" w:cs="Times New Roman"/>
          <w:noProof/>
          <w:spacing w:val="-4"/>
          <w:sz w:val="28"/>
          <w:szCs w:val="28"/>
          <w:lang w:val="kk-KZ"/>
        </w:rPr>
        <w:t>СНз—(СН</w:t>
      </w:r>
      <w:r w:rsidRPr="00C53CF9">
        <w:rPr>
          <w:rFonts w:ascii="Times New Roman" w:hAnsi="Times New Roman" w:cs="Times New Roman"/>
          <w:noProof/>
          <w:spacing w:val="-4"/>
          <w:sz w:val="28"/>
          <w:szCs w:val="28"/>
          <w:vertAlign w:val="subscript"/>
          <w:lang w:val="kk-KZ"/>
        </w:rPr>
        <w:t>2</w:t>
      </w:r>
      <w:r w:rsidRPr="00C53CF9">
        <w:rPr>
          <w:rFonts w:ascii="Times New Roman" w:hAnsi="Times New Roman" w:cs="Times New Roman"/>
          <w:noProof/>
          <w:spacing w:val="-4"/>
          <w:sz w:val="28"/>
          <w:szCs w:val="28"/>
          <w:lang w:val="kk-KZ"/>
        </w:rPr>
        <w:t>)</w:t>
      </w:r>
      <w:r w:rsidRPr="00C53CF9">
        <w:rPr>
          <w:rFonts w:ascii="Times New Roman" w:hAnsi="Times New Roman" w:cs="Times New Roman"/>
          <w:noProof/>
          <w:spacing w:val="-4"/>
          <w:sz w:val="28"/>
          <w:szCs w:val="28"/>
          <w:vertAlign w:val="subscript"/>
          <w:lang w:val="kk-KZ"/>
        </w:rPr>
        <w:t>14</w:t>
      </w:r>
      <w:r w:rsidRPr="00C53CF9">
        <w:rPr>
          <w:rFonts w:ascii="Times New Roman" w:hAnsi="Times New Roman" w:cs="Times New Roman"/>
          <w:noProof/>
          <w:spacing w:val="-4"/>
          <w:sz w:val="28"/>
          <w:szCs w:val="28"/>
          <w:lang w:val="kk-KZ"/>
        </w:rPr>
        <w:t>—СООН</w:t>
      </w:r>
      <w:r w:rsidRPr="00C53CF9">
        <w:rPr>
          <w:rFonts w:ascii="Times New Roman" w:hAnsi="Times New Roman" w:cs="Times New Roman"/>
          <w:noProof/>
          <w:sz w:val="28"/>
          <w:szCs w:val="28"/>
          <w:lang w:val="kk-KZ"/>
        </w:rPr>
        <w:tab/>
        <w:t xml:space="preserve">пальмитин қышқылы </w:t>
      </w:r>
    </w:p>
    <w:p w:rsidR="009F6E87" w:rsidRPr="00C53CF9" w:rsidRDefault="009F6E87" w:rsidP="00B51D13">
      <w:pPr>
        <w:shd w:val="clear" w:color="auto" w:fill="FFFFFF"/>
        <w:tabs>
          <w:tab w:val="left" w:pos="2323"/>
        </w:tabs>
        <w:ind w:left="43"/>
        <w:contextualSpacing/>
        <w:rPr>
          <w:rFonts w:ascii="Times New Roman" w:hAnsi="Times New Roman" w:cs="Times New Roman"/>
          <w:noProof/>
          <w:sz w:val="28"/>
          <w:szCs w:val="28"/>
          <w:lang w:val="kk-KZ"/>
        </w:rPr>
      </w:pPr>
      <w:r w:rsidRPr="00C53CF9">
        <w:rPr>
          <w:rFonts w:ascii="Times New Roman" w:hAnsi="Times New Roman" w:cs="Times New Roman"/>
          <w:noProof/>
          <w:spacing w:val="-5"/>
          <w:sz w:val="28"/>
          <w:szCs w:val="28"/>
          <w:lang w:val="kk-KZ"/>
        </w:rPr>
        <w:t>СН</w:t>
      </w:r>
      <w:r w:rsidRPr="00C53CF9">
        <w:rPr>
          <w:rFonts w:ascii="Times New Roman" w:hAnsi="Times New Roman" w:cs="Times New Roman"/>
          <w:noProof/>
          <w:spacing w:val="-5"/>
          <w:sz w:val="28"/>
          <w:szCs w:val="28"/>
          <w:vertAlign w:val="subscript"/>
          <w:lang w:val="kk-KZ"/>
        </w:rPr>
        <w:t>3</w:t>
      </w:r>
      <w:r w:rsidRPr="00C53CF9">
        <w:rPr>
          <w:rFonts w:ascii="Times New Roman" w:hAnsi="Times New Roman" w:cs="Times New Roman"/>
          <w:noProof/>
          <w:spacing w:val="-5"/>
          <w:sz w:val="28"/>
          <w:szCs w:val="28"/>
          <w:lang w:val="kk-KZ"/>
        </w:rPr>
        <w:t>—(СН</w:t>
      </w:r>
      <w:r w:rsidRPr="00C53CF9">
        <w:rPr>
          <w:rFonts w:ascii="Times New Roman" w:hAnsi="Times New Roman" w:cs="Times New Roman"/>
          <w:noProof/>
          <w:spacing w:val="-5"/>
          <w:sz w:val="28"/>
          <w:szCs w:val="28"/>
          <w:vertAlign w:val="subscript"/>
          <w:lang w:val="kk-KZ"/>
        </w:rPr>
        <w:t>2</w:t>
      </w:r>
      <w:r w:rsidRPr="00C53CF9">
        <w:rPr>
          <w:rFonts w:ascii="Times New Roman" w:hAnsi="Times New Roman" w:cs="Times New Roman"/>
          <w:noProof/>
          <w:spacing w:val="-5"/>
          <w:sz w:val="28"/>
          <w:szCs w:val="28"/>
          <w:lang w:val="kk-KZ"/>
        </w:rPr>
        <w:t>)</w:t>
      </w:r>
      <w:r w:rsidRPr="00C53CF9">
        <w:rPr>
          <w:rFonts w:ascii="Times New Roman" w:hAnsi="Times New Roman" w:cs="Times New Roman"/>
          <w:noProof/>
          <w:spacing w:val="-5"/>
          <w:sz w:val="28"/>
          <w:szCs w:val="28"/>
          <w:vertAlign w:val="subscript"/>
          <w:lang w:val="kk-KZ"/>
        </w:rPr>
        <w:t>16</w:t>
      </w:r>
      <w:r w:rsidRPr="00C53CF9">
        <w:rPr>
          <w:rFonts w:ascii="Times New Roman" w:hAnsi="Times New Roman" w:cs="Times New Roman"/>
          <w:noProof/>
          <w:spacing w:val="-5"/>
          <w:sz w:val="28"/>
          <w:szCs w:val="28"/>
          <w:lang w:val="kk-KZ"/>
        </w:rPr>
        <w:t>—СООН</w:t>
      </w:r>
      <w:r w:rsidRPr="00C53CF9">
        <w:rPr>
          <w:rFonts w:ascii="Times New Roman" w:hAnsi="Times New Roman" w:cs="Times New Roman"/>
          <w:noProof/>
          <w:sz w:val="28"/>
          <w:szCs w:val="28"/>
          <w:lang w:val="kk-KZ"/>
        </w:rPr>
        <w:tab/>
        <w:t>стеарин қышқылы</w:t>
      </w:r>
    </w:p>
    <w:p w:rsidR="009F6E87" w:rsidRPr="00C53CF9" w:rsidRDefault="009F6E87" w:rsidP="00B51D13">
      <w:pPr>
        <w:shd w:val="clear" w:color="auto" w:fill="FFFFFF"/>
        <w:contextualSpacing/>
        <w:jc w:val="both"/>
        <w:rPr>
          <w:rFonts w:ascii="Times New Roman" w:hAnsi="Times New Roman" w:cs="Times New Roman"/>
          <w:b/>
          <w:bCs/>
          <w:noProof/>
          <w:sz w:val="28"/>
          <w:szCs w:val="28"/>
          <w:lang w:val="kk-KZ"/>
        </w:rPr>
      </w:pPr>
      <w:r w:rsidRPr="00C53CF9">
        <w:rPr>
          <w:rFonts w:ascii="Times New Roman" w:hAnsi="Times New Roman" w:cs="Times New Roman"/>
          <w:noProof/>
          <w:color w:val="000000"/>
          <w:sz w:val="28"/>
          <w:szCs w:val="28"/>
          <w:lang w:val="kk-KZ"/>
        </w:rPr>
        <w:t>Қышқ</w:t>
      </w:r>
      <w:r w:rsidR="00625D4B">
        <w:rPr>
          <w:rFonts w:ascii="Times New Roman" w:hAnsi="Times New Roman" w:cs="Times New Roman"/>
          <w:noProof/>
          <w:color w:val="000000"/>
          <w:sz w:val="28"/>
          <w:szCs w:val="28"/>
          <w:lang w:val="kk-KZ"/>
        </w:rPr>
        <w:t>ыл қалдықтары ацил- деп аталады.</w:t>
      </w:r>
      <w:r w:rsidRPr="00C53CF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ind w:left="19" w:firstLine="307"/>
        <w:contextualSpacing/>
        <w:jc w:val="both"/>
        <w:rPr>
          <w:rFonts w:ascii="Times New Roman" w:hAnsi="Times New Roman" w:cs="Times New Roman"/>
          <w:sz w:val="28"/>
          <w:szCs w:val="28"/>
          <w:lang w:val="kk-KZ"/>
        </w:rPr>
      </w:pPr>
      <w:r w:rsidRPr="00C53CF9">
        <w:rPr>
          <w:rFonts w:ascii="Times New Roman" w:hAnsi="Times New Roman" w:cs="Times New Roman"/>
          <w:b/>
          <w:bCs/>
          <w:noProof/>
          <w:sz w:val="28"/>
          <w:szCs w:val="28"/>
          <w:lang w:val="kk-KZ"/>
        </w:rPr>
        <w:t>16.2. Алу әдістері.</w:t>
      </w:r>
      <w:r w:rsidRPr="00C53CF9">
        <w:rPr>
          <w:rFonts w:ascii="Times New Roman" w:hAnsi="Times New Roman" w:cs="Times New Roman"/>
          <w:noProof/>
          <w:sz w:val="28"/>
          <w:szCs w:val="28"/>
          <w:lang w:val="kk-KZ"/>
        </w:rPr>
        <w:t xml:space="preserve"> Қышқылдарды алудың жалпы бірнеше әдістері бар, олардың біразы бұрын қарастырылған болатын:</w:t>
      </w:r>
    </w:p>
    <w:p w:rsidR="009F6E87" w:rsidRPr="00C53CF9" w:rsidRDefault="009F6E87" w:rsidP="00B51D13">
      <w:pPr>
        <w:widowControl w:val="0"/>
        <w:numPr>
          <w:ilvl w:val="0"/>
          <w:numId w:val="7"/>
        </w:numPr>
        <w:shd w:val="clear" w:color="auto" w:fill="FFFFFF"/>
        <w:tabs>
          <w:tab w:val="left" w:pos="576"/>
        </w:tabs>
        <w:autoSpaceDE w:val="0"/>
        <w:autoSpaceDN w:val="0"/>
        <w:adjustRightInd w:val="0"/>
        <w:spacing w:after="0"/>
        <w:ind w:left="326"/>
        <w:contextualSpacing/>
        <w:rPr>
          <w:rFonts w:ascii="Times New Roman" w:hAnsi="Times New Roman" w:cs="Times New Roman"/>
          <w:noProof/>
          <w:spacing w:val="-22"/>
          <w:sz w:val="28"/>
          <w:szCs w:val="28"/>
          <w:lang w:val="kk-KZ"/>
        </w:rPr>
      </w:pPr>
      <w:r w:rsidRPr="00C53CF9">
        <w:rPr>
          <w:rFonts w:ascii="Times New Roman" w:hAnsi="Times New Roman" w:cs="Times New Roman"/>
          <w:noProof/>
          <w:sz w:val="28"/>
          <w:szCs w:val="28"/>
          <w:lang w:val="kk-KZ"/>
        </w:rPr>
        <w:t>Бірінші спирттерді тотықтыру</w:t>
      </w:r>
    </w:p>
    <w:p w:rsidR="009F6E87" w:rsidRPr="00C53CF9" w:rsidRDefault="009F6E87" w:rsidP="00B51D13">
      <w:pPr>
        <w:widowControl w:val="0"/>
        <w:numPr>
          <w:ilvl w:val="0"/>
          <w:numId w:val="7"/>
        </w:numPr>
        <w:shd w:val="clear" w:color="auto" w:fill="FFFFFF"/>
        <w:tabs>
          <w:tab w:val="left" w:pos="576"/>
        </w:tabs>
        <w:autoSpaceDE w:val="0"/>
        <w:autoSpaceDN w:val="0"/>
        <w:adjustRightInd w:val="0"/>
        <w:spacing w:after="0"/>
        <w:ind w:left="326"/>
        <w:contextualSpacing/>
        <w:rPr>
          <w:rFonts w:ascii="Times New Roman" w:hAnsi="Times New Roman" w:cs="Times New Roman"/>
          <w:noProof/>
          <w:spacing w:val="-13"/>
          <w:sz w:val="28"/>
          <w:szCs w:val="28"/>
          <w:lang w:val="kk-KZ"/>
        </w:rPr>
      </w:pPr>
      <w:r w:rsidRPr="00C53CF9">
        <w:rPr>
          <w:rFonts w:ascii="Times New Roman" w:hAnsi="Times New Roman" w:cs="Times New Roman"/>
          <w:noProof/>
          <w:sz w:val="28"/>
          <w:szCs w:val="28"/>
          <w:lang w:val="kk-KZ"/>
        </w:rPr>
        <w:t xml:space="preserve">Альдегидтерді тотықтыру </w:t>
      </w:r>
    </w:p>
    <w:p w:rsidR="009F6E87" w:rsidRPr="00625D4B" w:rsidRDefault="009F6E87" w:rsidP="00B51D13">
      <w:pPr>
        <w:widowControl w:val="0"/>
        <w:numPr>
          <w:ilvl w:val="0"/>
          <w:numId w:val="8"/>
        </w:numPr>
        <w:shd w:val="clear" w:color="auto" w:fill="FFFFFF"/>
        <w:tabs>
          <w:tab w:val="left" w:pos="576"/>
        </w:tabs>
        <w:autoSpaceDE w:val="0"/>
        <w:autoSpaceDN w:val="0"/>
        <w:adjustRightInd w:val="0"/>
        <w:spacing w:after="0"/>
        <w:ind w:left="5"/>
        <w:contextualSpacing/>
        <w:jc w:val="both"/>
        <w:rPr>
          <w:rFonts w:ascii="Times New Roman" w:hAnsi="Times New Roman" w:cs="Times New Roman"/>
          <w:noProof/>
          <w:spacing w:val="-15"/>
          <w:sz w:val="28"/>
          <w:szCs w:val="28"/>
          <w:lang w:val="kk-KZ"/>
        </w:rPr>
      </w:pPr>
      <w:r w:rsidRPr="00C53CF9">
        <w:rPr>
          <w:rFonts w:ascii="Times New Roman" w:hAnsi="Times New Roman" w:cs="Times New Roman"/>
          <w:noProof/>
          <w:sz w:val="28"/>
          <w:szCs w:val="28"/>
          <w:lang w:val="kk-KZ"/>
        </w:rPr>
        <w:t>Металлорганикалық қосылыстар арқылы алу мысалы:</w:t>
      </w:r>
    </w:p>
    <w:p w:rsidR="00625D4B" w:rsidRPr="00C53CF9" w:rsidRDefault="00625D4B" w:rsidP="00625D4B">
      <w:pPr>
        <w:widowControl w:val="0"/>
        <w:shd w:val="clear" w:color="auto" w:fill="FFFFFF"/>
        <w:tabs>
          <w:tab w:val="left" w:pos="576"/>
        </w:tabs>
        <w:autoSpaceDE w:val="0"/>
        <w:autoSpaceDN w:val="0"/>
        <w:adjustRightInd w:val="0"/>
        <w:spacing w:after="0"/>
        <w:ind w:left="5"/>
        <w:contextualSpacing/>
        <w:jc w:val="both"/>
        <w:rPr>
          <w:rFonts w:ascii="Times New Roman" w:hAnsi="Times New Roman" w:cs="Times New Roman"/>
          <w:noProof/>
          <w:spacing w:val="-15"/>
          <w:sz w:val="28"/>
          <w:szCs w:val="28"/>
          <w:lang w:val="kk-KZ"/>
        </w:rPr>
      </w:pPr>
      <w:r>
        <w:rPr>
          <w:rFonts w:ascii="Times New Roman" w:hAnsi="Times New Roman" w:cs="Times New Roman"/>
          <w:noProof/>
          <w:sz w:val="28"/>
          <w:szCs w:val="28"/>
          <w:lang w:val="kk-KZ"/>
        </w:rPr>
        <w:t xml:space="preserve">                                                        О                             О</w:t>
      </w:r>
    </w:p>
    <w:p w:rsidR="009F6E87" w:rsidRPr="00625D4B" w:rsidRDefault="009F6E87" w:rsidP="00B51D13">
      <w:pPr>
        <w:shd w:val="clear" w:color="auto" w:fill="FFFFFF"/>
        <w:tabs>
          <w:tab w:val="left" w:pos="3413"/>
          <w:tab w:val="left" w:pos="4282"/>
        </w:tabs>
        <w:ind w:left="2837"/>
        <w:contextualSpacing/>
        <w:rPr>
          <w:rFonts w:ascii="Times New Roman" w:hAnsi="Times New Roman" w:cs="Times New Roman"/>
          <w:sz w:val="28"/>
          <w:szCs w:val="28"/>
        </w:rPr>
      </w:pPr>
      <w:r w:rsidRPr="00625D4B">
        <w:rPr>
          <w:rFonts w:ascii="Times New Roman" w:hAnsi="Times New Roman" w:cs="Times New Roman"/>
          <w:spacing w:val="-15"/>
          <w:w w:val="64"/>
          <w:sz w:val="28"/>
          <w:szCs w:val="28"/>
        </w:rPr>
        <w:t xml:space="preserve">                                   </w:t>
      </w:r>
      <w:r w:rsidRPr="00625D4B">
        <w:rPr>
          <w:rFonts w:ascii="Times New Roman" w:hAnsi="Times New Roman" w:cs="Times New Roman"/>
          <w:spacing w:val="-15"/>
          <w:w w:val="64"/>
          <w:sz w:val="28"/>
          <w:szCs w:val="28"/>
          <w:lang w:val="en-US"/>
        </w:rPr>
        <w:t>II</w:t>
      </w:r>
      <w:r w:rsidRPr="00625D4B">
        <w:rPr>
          <w:rFonts w:ascii="Times New Roman" w:hAnsi="Times New Roman" w:cs="Times New Roman"/>
          <w:sz w:val="28"/>
          <w:szCs w:val="28"/>
        </w:rPr>
        <w:tab/>
        <w:t xml:space="preserve">      </w:t>
      </w:r>
      <w:r w:rsidRPr="00625D4B">
        <w:rPr>
          <w:rFonts w:ascii="Times New Roman" w:hAnsi="Times New Roman" w:cs="Times New Roman"/>
          <w:sz w:val="28"/>
          <w:szCs w:val="28"/>
          <w:lang w:val="kk-KZ"/>
        </w:rPr>
        <w:t xml:space="preserve"> </w:t>
      </w:r>
      <w:r w:rsidRPr="00625D4B">
        <w:rPr>
          <w:rFonts w:ascii="Times New Roman" w:hAnsi="Times New Roman" w:cs="Times New Roman"/>
          <w:noProof/>
          <w:sz w:val="28"/>
          <w:szCs w:val="28"/>
        </w:rPr>
        <w:tab/>
        <w:t xml:space="preserve"> </w:t>
      </w:r>
      <w:r w:rsidR="00625D4B">
        <w:rPr>
          <w:rFonts w:ascii="Times New Roman" w:hAnsi="Times New Roman" w:cs="Times New Roman"/>
          <w:noProof/>
          <w:sz w:val="28"/>
          <w:szCs w:val="28"/>
          <w:lang w:val="kk-KZ"/>
        </w:rPr>
        <w:t xml:space="preserve">            </w:t>
      </w:r>
      <w:r w:rsidRPr="00625D4B">
        <w:rPr>
          <w:rFonts w:ascii="Times New Roman" w:hAnsi="Times New Roman" w:cs="Times New Roman"/>
          <w:noProof/>
          <w:sz w:val="28"/>
          <w:szCs w:val="28"/>
        </w:rPr>
        <w:t xml:space="preserve">     </w:t>
      </w:r>
      <w:r w:rsidRPr="00625D4B">
        <w:rPr>
          <w:rFonts w:ascii="Times New Roman" w:hAnsi="Times New Roman" w:cs="Times New Roman"/>
          <w:spacing w:val="-15"/>
          <w:w w:val="64"/>
          <w:sz w:val="28"/>
          <w:szCs w:val="28"/>
          <w:lang w:val="en-US"/>
        </w:rPr>
        <w:t>II</w:t>
      </w:r>
    </w:p>
    <w:p w:rsidR="009F6E87" w:rsidRPr="00C53CF9" w:rsidRDefault="009F6E87" w:rsidP="00B51D13">
      <w:pPr>
        <w:shd w:val="clear" w:color="auto" w:fill="FFFFFF"/>
        <w:ind w:left="1042"/>
        <w:contextualSpacing/>
        <w:rPr>
          <w:rFonts w:ascii="Times New Roman" w:hAnsi="Times New Roman" w:cs="Times New Roman"/>
          <w:sz w:val="28"/>
          <w:szCs w:val="28"/>
        </w:rPr>
      </w:pPr>
      <w:r w:rsidRPr="00C53CF9">
        <w:rPr>
          <w:rFonts w:ascii="Times New Roman" w:hAnsi="Times New Roman" w:cs="Times New Roman"/>
          <w:noProof/>
          <w:sz w:val="28"/>
          <w:szCs w:val="28"/>
        </w:rPr>
        <w:t>С</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vertAlign w:val="subscript"/>
          <w:lang w:val="kk-KZ"/>
        </w:rPr>
        <w:t>3</w:t>
      </w:r>
      <w:r w:rsidRPr="00C53CF9">
        <w:rPr>
          <w:rFonts w:ascii="Times New Roman" w:hAnsi="Times New Roman" w:cs="Times New Roman"/>
          <w:noProof/>
          <w:sz w:val="28"/>
          <w:szCs w:val="28"/>
          <w:lang w:val="en-US"/>
        </w:rPr>
        <w:t>L</w:t>
      </w:r>
      <w:r w:rsidRPr="00C53CF9">
        <w:rPr>
          <w:rFonts w:ascii="Times New Roman" w:hAnsi="Times New Roman" w:cs="Times New Roman"/>
          <w:noProof/>
          <w:sz w:val="28"/>
          <w:szCs w:val="28"/>
        </w:rPr>
        <w:t>і + С</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vertAlign w:val="subscript"/>
        </w:rPr>
        <w:t xml:space="preserve">2 </w:t>
      </w:r>
      <w:r w:rsidRPr="00C53CF9">
        <w:rPr>
          <w:rFonts w:ascii="Times New Roman" w:hAnsi="Times New Roman" w:cs="Times New Roman"/>
          <w:noProof/>
          <w:sz w:val="28"/>
          <w:szCs w:val="28"/>
        </w:rPr>
        <w:t>—-&gt;СН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—С—О</w:t>
      </w:r>
      <w:r w:rsidRPr="00C53CF9">
        <w:rPr>
          <w:rFonts w:ascii="Times New Roman" w:hAnsi="Times New Roman" w:cs="Times New Roman"/>
          <w:noProof/>
          <w:sz w:val="28"/>
          <w:szCs w:val="28"/>
          <w:lang w:val="en-US"/>
        </w:rPr>
        <w:t>L</w:t>
      </w:r>
      <w:r w:rsidRPr="00C53CF9">
        <w:rPr>
          <w:rFonts w:ascii="Times New Roman" w:hAnsi="Times New Roman" w:cs="Times New Roman"/>
          <w:noProof/>
          <w:sz w:val="28"/>
          <w:szCs w:val="28"/>
        </w:rPr>
        <w:t>і —-&gt;СН</w:t>
      </w:r>
      <w:r w:rsidRPr="00C53CF9">
        <w:rPr>
          <w:rFonts w:ascii="Times New Roman" w:hAnsi="Times New Roman" w:cs="Times New Roman"/>
          <w:noProof/>
          <w:sz w:val="28"/>
          <w:szCs w:val="28"/>
          <w:vertAlign w:val="subscript"/>
        </w:rPr>
        <w:t>3</w:t>
      </w:r>
      <w:r w:rsidRPr="00C53CF9">
        <w:rPr>
          <w:rFonts w:ascii="Times New Roman" w:hAnsi="Times New Roman" w:cs="Times New Roman"/>
          <w:noProof/>
          <w:sz w:val="28"/>
          <w:szCs w:val="28"/>
        </w:rPr>
        <w:t xml:space="preserve">—С—ОН + </w:t>
      </w:r>
      <w:r w:rsidRPr="00C53CF9">
        <w:rPr>
          <w:rFonts w:ascii="Times New Roman" w:hAnsi="Times New Roman" w:cs="Times New Roman"/>
          <w:noProof/>
          <w:sz w:val="28"/>
          <w:szCs w:val="28"/>
          <w:lang w:val="en-US"/>
        </w:rPr>
        <w:t>L</w:t>
      </w:r>
      <w:r w:rsidRPr="00C53CF9">
        <w:rPr>
          <w:rFonts w:ascii="Times New Roman" w:hAnsi="Times New Roman" w:cs="Times New Roman"/>
          <w:noProof/>
          <w:sz w:val="28"/>
          <w:szCs w:val="28"/>
        </w:rPr>
        <w:t>іСІ</w:t>
      </w:r>
    </w:p>
    <w:p w:rsidR="009F6E87" w:rsidRPr="00C53CF9" w:rsidRDefault="009F6E87" w:rsidP="00B51D13">
      <w:pPr>
        <w:shd w:val="clear" w:color="auto" w:fill="FFFFFF"/>
        <w:tabs>
          <w:tab w:val="left" w:pos="576"/>
        </w:tabs>
        <w:ind w:left="5"/>
        <w:contextualSpacing/>
        <w:jc w:val="both"/>
        <w:rPr>
          <w:rFonts w:ascii="Times New Roman" w:hAnsi="Times New Roman" w:cs="Times New Roman"/>
          <w:sz w:val="28"/>
          <w:szCs w:val="28"/>
          <w:lang w:val="kk-KZ"/>
        </w:rPr>
      </w:pPr>
      <w:r w:rsidRPr="00C53CF9">
        <w:rPr>
          <w:rFonts w:ascii="Times New Roman" w:hAnsi="Times New Roman" w:cs="Times New Roman"/>
          <w:noProof/>
          <w:spacing w:val="-16"/>
          <w:sz w:val="28"/>
          <w:szCs w:val="28"/>
        </w:rPr>
        <w:t>4.</w:t>
      </w:r>
      <w:r w:rsidRPr="00C53CF9">
        <w:rPr>
          <w:rFonts w:ascii="Times New Roman" w:hAnsi="Times New Roman" w:cs="Times New Roman"/>
          <w:noProof/>
          <w:sz w:val="28"/>
          <w:szCs w:val="28"/>
        </w:rPr>
        <w:tab/>
        <w:t>Галогеналкилдермен цианды калийді</w:t>
      </w:r>
      <w:r w:rsidRPr="00C53CF9">
        <w:rPr>
          <w:rFonts w:ascii="Times New Roman" w:hAnsi="Times New Roman" w:cs="Times New Roman"/>
          <w:noProof/>
          <w:sz w:val="28"/>
          <w:szCs w:val="28"/>
          <w:lang w:val="kk-KZ"/>
        </w:rPr>
        <w:t>ң</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kk-KZ"/>
        </w:rPr>
        <w:t>ә</w:t>
      </w:r>
      <w:r w:rsidRPr="00C53CF9">
        <w:rPr>
          <w:rFonts w:ascii="Times New Roman" w:hAnsi="Times New Roman" w:cs="Times New Roman"/>
          <w:noProof/>
          <w:sz w:val="28"/>
          <w:szCs w:val="28"/>
        </w:rPr>
        <w:t>рекеттесуінен тузілетін нитрилдерді</w:t>
      </w:r>
      <w:r w:rsidRPr="00C53CF9">
        <w:rPr>
          <w:rFonts w:ascii="Times New Roman" w:hAnsi="Times New Roman" w:cs="Times New Roman"/>
          <w:noProof/>
          <w:sz w:val="28"/>
          <w:szCs w:val="28"/>
          <w:lang w:val="kk-KZ"/>
        </w:rPr>
        <w:t>ң (R—СN)  гидролизі  (сабындануы):</w:t>
      </w:r>
    </w:p>
    <w:p w:rsidR="009F6E87" w:rsidRPr="00C53CF9" w:rsidRDefault="00752AFA" w:rsidP="00B51D13">
      <w:pPr>
        <w:shd w:val="clear" w:color="auto" w:fill="FFFFFF"/>
        <w:ind w:left="24"/>
        <w:contextualSpacing/>
        <w:jc w:val="center"/>
        <w:rPr>
          <w:rFonts w:ascii="Times New Roman" w:hAnsi="Times New Roman" w:cs="Times New Roman"/>
          <w:sz w:val="28"/>
          <w:szCs w:val="28"/>
          <w:lang w:val="kk-KZ"/>
        </w:rPr>
      </w:pPr>
      <w:r>
        <w:rPr>
          <w:rFonts w:ascii="Times New Roman" w:hAnsi="Times New Roman" w:cs="Times New Roman"/>
          <w:sz w:val="28"/>
          <w:szCs w:val="28"/>
        </w:rPr>
        <w:lastRenderedPageBreak/>
        <w:pict>
          <v:line id="_x0000_s1115" style="position:absolute;left:0;text-align:left;z-index:251736064" from="210.4pt,9.8pt" to="228.4pt,9.8pt">
            <v:stroke endarrow="block"/>
          </v:line>
        </w:pict>
      </w:r>
      <w:r w:rsidR="009F6E87" w:rsidRPr="00C53CF9">
        <w:rPr>
          <w:rFonts w:ascii="Times New Roman" w:hAnsi="Times New Roman" w:cs="Times New Roman"/>
          <w:noProof/>
          <w:sz w:val="28"/>
          <w:szCs w:val="28"/>
          <w:lang w:val="kk-KZ"/>
        </w:rPr>
        <w:t>R—СІ+KCN       R —С=N+КС1</w:t>
      </w:r>
    </w:p>
    <w:p w:rsidR="009F6E87" w:rsidRPr="00C53CF9" w:rsidRDefault="00752AFA" w:rsidP="00B51D13">
      <w:pPr>
        <w:shd w:val="clear" w:color="auto" w:fill="FFFFFF"/>
        <w:ind w:left="1205"/>
        <w:contextualSpacing/>
        <w:rPr>
          <w:rFonts w:ascii="Times New Roman" w:hAnsi="Times New Roman" w:cs="Times New Roman"/>
          <w:sz w:val="28"/>
          <w:szCs w:val="28"/>
        </w:rPr>
      </w:pPr>
      <w:r>
        <w:rPr>
          <w:rFonts w:ascii="Times New Roman" w:hAnsi="Times New Roman" w:cs="Times New Roman"/>
          <w:sz w:val="28"/>
          <w:szCs w:val="28"/>
        </w:rPr>
        <w:pict>
          <v:line id="_x0000_s1116" style="position:absolute;left:0;text-align:left;z-index:251737088" from="157.55pt,7.3pt" to="175.55pt,7.3pt">
            <v:stroke endarrow="block"/>
          </v:line>
        </w:pict>
      </w:r>
      <w:r w:rsidR="009F6E87" w:rsidRPr="00C53CF9">
        <w:rPr>
          <w:rFonts w:ascii="Times New Roman" w:hAnsi="Times New Roman" w:cs="Times New Roman"/>
          <w:noProof/>
          <w:sz w:val="28"/>
          <w:szCs w:val="28"/>
          <w:lang w:val="en-US"/>
        </w:rPr>
        <w:t>R</w:t>
      </w:r>
      <w:r w:rsidR="009F6E87" w:rsidRPr="00C53CF9">
        <w:rPr>
          <w:rFonts w:ascii="Times New Roman" w:hAnsi="Times New Roman" w:cs="Times New Roman"/>
          <w:noProof/>
          <w:sz w:val="28"/>
          <w:szCs w:val="28"/>
        </w:rPr>
        <w:t xml:space="preserve">—С = </w:t>
      </w:r>
      <w:r w:rsidR="009F6E87" w:rsidRPr="00C53CF9">
        <w:rPr>
          <w:rFonts w:ascii="Times New Roman" w:hAnsi="Times New Roman" w:cs="Times New Roman"/>
          <w:noProof/>
          <w:sz w:val="28"/>
          <w:szCs w:val="28"/>
          <w:lang w:val="en-US"/>
        </w:rPr>
        <w:t>N</w:t>
      </w:r>
      <w:r w:rsidR="009F6E87" w:rsidRPr="00C53CF9">
        <w:rPr>
          <w:rFonts w:ascii="Times New Roman" w:hAnsi="Times New Roman" w:cs="Times New Roman"/>
          <w:noProof/>
          <w:sz w:val="28"/>
          <w:szCs w:val="28"/>
        </w:rPr>
        <w:t>+2Н</w:t>
      </w:r>
      <w:r w:rsidR="009F6E87" w:rsidRPr="00C53CF9">
        <w:rPr>
          <w:rFonts w:ascii="Times New Roman" w:hAnsi="Times New Roman" w:cs="Times New Roman"/>
          <w:noProof/>
          <w:sz w:val="28"/>
          <w:szCs w:val="28"/>
          <w:vertAlign w:val="subscript"/>
        </w:rPr>
        <w:t>2</w:t>
      </w:r>
      <w:r w:rsidR="009F6E87" w:rsidRPr="00C53CF9">
        <w:rPr>
          <w:rFonts w:ascii="Times New Roman" w:hAnsi="Times New Roman" w:cs="Times New Roman"/>
          <w:noProof/>
          <w:sz w:val="28"/>
          <w:szCs w:val="28"/>
          <w:lang w:val="en-US"/>
        </w:rPr>
        <w:t>O</w:t>
      </w:r>
      <w:r w:rsidR="009F6E87" w:rsidRPr="00C53CF9">
        <w:rPr>
          <w:rFonts w:ascii="Times New Roman" w:hAnsi="Times New Roman" w:cs="Times New Roman"/>
          <w:noProof/>
          <w:sz w:val="28"/>
          <w:szCs w:val="28"/>
        </w:rPr>
        <w:t xml:space="preserve">       </w:t>
      </w:r>
      <w:r w:rsidR="009F6E87" w:rsidRPr="00C53CF9">
        <w:rPr>
          <w:rFonts w:ascii="Times New Roman" w:hAnsi="Times New Roman" w:cs="Times New Roman"/>
          <w:noProof/>
          <w:sz w:val="28"/>
          <w:szCs w:val="28"/>
          <w:lang w:val="en-US"/>
        </w:rPr>
        <w:t>R</w:t>
      </w:r>
      <w:r w:rsidR="009F6E87" w:rsidRPr="00C53CF9">
        <w:rPr>
          <w:rFonts w:ascii="Times New Roman" w:hAnsi="Times New Roman" w:cs="Times New Roman"/>
          <w:noProof/>
          <w:sz w:val="28"/>
          <w:szCs w:val="28"/>
        </w:rPr>
        <w:t>—СООН+</w:t>
      </w:r>
      <w:r w:rsidR="009F6E87" w:rsidRPr="00C53CF9">
        <w:rPr>
          <w:rFonts w:ascii="Times New Roman" w:hAnsi="Times New Roman" w:cs="Times New Roman"/>
          <w:noProof/>
          <w:sz w:val="28"/>
          <w:szCs w:val="28"/>
          <w:lang w:val="en-US"/>
        </w:rPr>
        <w:t>N</w:t>
      </w:r>
      <w:r w:rsidR="009F6E87" w:rsidRPr="00C53CF9">
        <w:rPr>
          <w:rFonts w:ascii="Times New Roman" w:hAnsi="Times New Roman" w:cs="Times New Roman"/>
          <w:noProof/>
          <w:sz w:val="28"/>
          <w:szCs w:val="28"/>
        </w:rPr>
        <w:t>Н</w:t>
      </w:r>
      <w:r w:rsidR="009F6E87" w:rsidRPr="00C53CF9">
        <w:rPr>
          <w:rFonts w:ascii="Times New Roman" w:hAnsi="Times New Roman" w:cs="Times New Roman"/>
          <w:noProof/>
          <w:sz w:val="28"/>
          <w:szCs w:val="28"/>
          <w:vertAlign w:val="subscript"/>
        </w:rPr>
        <w:t>3</w:t>
      </w:r>
      <w:r w:rsidR="009F6E87" w:rsidRPr="00C53CF9">
        <w:rPr>
          <w:rFonts w:ascii="Times New Roman" w:hAnsi="Times New Roman" w:cs="Times New Roman"/>
          <w:noProof/>
          <w:sz w:val="28"/>
          <w:szCs w:val="28"/>
        </w:rPr>
        <w:t>(</w:t>
      </w:r>
      <w:r w:rsidR="009F6E87" w:rsidRPr="00C53CF9">
        <w:rPr>
          <w:rFonts w:ascii="Times New Roman" w:hAnsi="Times New Roman" w:cs="Times New Roman"/>
          <w:noProof/>
          <w:sz w:val="28"/>
          <w:szCs w:val="28"/>
          <w:lang w:val="en-US"/>
        </w:rPr>
        <w:t>R</w:t>
      </w:r>
      <w:r w:rsidR="009F6E87" w:rsidRPr="00C53CF9">
        <w:rPr>
          <w:rFonts w:ascii="Times New Roman" w:hAnsi="Times New Roman" w:cs="Times New Roman"/>
          <w:noProof/>
          <w:sz w:val="28"/>
          <w:szCs w:val="28"/>
        </w:rPr>
        <w:t>—СОО</w:t>
      </w:r>
      <w:r w:rsidR="009F6E87" w:rsidRPr="00C53CF9">
        <w:rPr>
          <w:rFonts w:ascii="Times New Roman" w:hAnsi="Times New Roman" w:cs="Times New Roman"/>
          <w:noProof/>
          <w:sz w:val="28"/>
          <w:szCs w:val="28"/>
          <w:lang w:val="en-US"/>
        </w:rPr>
        <w:t>N</w:t>
      </w:r>
      <w:r w:rsidR="009F6E87" w:rsidRPr="00C53CF9">
        <w:rPr>
          <w:rFonts w:ascii="Times New Roman" w:hAnsi="Times New Roman" w:cs="Times New Roman"/>
          <w:noProof/>
          <w:sz w:val="28"/>
          <w:szCs w:val="28"/>
        </w:rPr>
        <w:t>Н</w:t>
      </w:r>
      <w:r w:rsidR="009F6E87" w:rsidRPr="00C53CF9">
        <w:rPr>
          <w:rFonts w:ascii="Times New Roman" w:hAnsi="Times New Roman" w:cs="Times New Roman"/>
          <w:noProof/>
          <w:sz w:val="28"/>
          <w:szCs w:val="28"/>
          <w:vertAlign w:val="subscript"/>
        </w:rPr>
        <w:t>4</w:t>
      </w:r>
      <w:r w:rsidR="009F6E87" w:rsidRPr="00C53CF9">
        <w:rPr>
          <w:rFonts w:ascii="Times New Roman" w:hAnsi="Times New Roman" w:cs="Times New Roman"/>
          <w:noProof/>
          <w:sz w:val="28"/>
          <w:szCs w:val="28"/>
        </w:rPr>
        <w:t>)</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Нитрилдерді</w:t>
      </w:r>
      <w:r w:rsidRPr="00C53CF9">
        <w:rPr>
          <w:rFonts w:ascii="Times New Roman" w:hAnsi="Times New Roman" w:cs="Times New Roman"/>
          <w:noProof/>
          <w:sz w:val="28"/>
          <w:szCs w:val="28"/>
          <w:lang w:val="kk-KZ"/>
        </w:rPr>
        <w:t>ң</w:t>
      </w:r>
      <w:r w:rsidRPr="00C53CF9">
        <w:rPr>
          <w:rFonts w:ascii="Times New Roman" w:hAnsi="Times New Roman" w:cs="Times New Roman"/>
          <w:noProof/>
          <w:sz w:val="28"/>
          <w:szCs w:val="28"/>
        </w:rPr>
        <w:t xml:space="preserve"> сабындалуы минералды</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ыш</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ылдарды</w:t>
      </w:r>
      <w:r w:rsidRPr="00C53CF9">
        <w:rPr>
          <w:rFonts w:ascii="Times New Roman" w:hAnsi="Times New Roman" w:cs="Times New Roman"/>
          <w:noProof/>
          <w:sz w:val="28"/>
          <w:szCs w:val="28"/>
          <w:lang w:val="kk-KZ"/>
        </w:rPr>
        <w:t>ң</w:t>
      </w:r>
      <w:r w:rsidRPr="00C53CF9">
        <w:rPr>
          <w:rFonts w:ascii="Times New Roman" w:hAnsi="Times New Roman" w:cs="Times New Roman"/>
          <w:noProof/>
          <w:sz w:val="28"/>
          <w:szCs w:val="28"/>
        </w:rPr>
        <w:t xml:space="preserve"> немесе сілтілерді</w:t>
      </w:r>
      <w:r w:rsidRPr="00C53CF9">
        <w:rPr>
          <w:rFonts w:ascii="Times New Roman" w:hAnsi="Times New Roman" w:cs="Times New Roman"/>
          <w:noProof/>
          <w:sz w:val="28"/>
          <w:szCs w:val="28"/>
          <w:lang w:val="kk-KZ"/>
        </w:rPr>
        <w:t>ң</w:t>
      </w:r>
      <w:r w:rsidRPr="00C53CF9">
        <w:rPr>
          <w:rFonts w:ascii="Times New Roman" w:hAnsi="Times New Roman" w:cs="Times New Roman"/>
          <w:noProof/>
          <w:sz w:val="28"/>
          <w:szCs w:val="28"/>
        </w:rPr>
        <w:t xml:space="preserve"> суда</w:t>
      </w:r>
      <w:r w:rsidRPr="00C53CF9">
        <w:rPr>
          <w:rFonts w:ascii="Times New Roman" w:hAnsi="Times New Roman" w:cs="Times New Roman"/>
          <w:noProof/>
          <w:sz w:val="28"/>
          <w:szCs w:val="28"/>
          <w:lang w:val="kk-KZ"/>
        </w:rPr>
        <w:t>ғ</w:t>
      </w:r>
      <w:r w:rsidRPr="00C53CF9">
        <w:rPr>
          <w:rFonts w:ascii="Times New Roman" w:hAnsi="Times New Roman" w:cs="Times New Roman"/>
          <w:noProof/>
          <w:sz w:val="28"/>
          <w:szCs w:val="28"/>
        </w:rPr>
        <w:t xml:space="preserve">ы ерітінділерімен </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ыздыру ар</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ылы жургізіледі. Б</w:t>
      </w:r>
      <w:r w:rsidRPr="00C53CF9">
        <w:rPr>
          <w:rFonts w:ascii="Times New Roman" w:hAnsi="Times New Roman" w:cs="Times New Roman"/>
          <w:noProof/>
          <w:sz w:val="28"/>
          <w:szCs w:val="28"/>
          <w:lang w:val="kk-KZ"/>
        </w:rPr>
        <w:t>ұ</w:t>
      </w:r>
      <w:r w:rsidRPr="00C53CF9">
        <w:rPr>
          <w:rFonts w:ascii="Times New Roman" w:hAnsi="Times New Roman" w:cs="Times New Roman"/>
          <w:noProof/>
          <w:sz w:val="28"/>
          <w:szCs w:val="28"/>
        </w:rPr>
        <w:t xml:space="preserve">л процесте </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ыш</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ылды ортада азот аммоний т</w:t>
      </w:r>
      <w:r w:rsidRPr="00C53CF9">
        <w:rPr>
          <w:rFonts w:ascii="Times New Roman" w:hAnsi="Times New Roman" w:cs="Times New Roman"/>
          <w:noProof/>
          <w:sz w:val="28"/>
          <w:szCs w:val="28"/>
          <w:lang w:val="kk-KZ"/>
        </w:rPr>
        <w:t>ұ</w:t>
      </w:r>
      <w:r w:rsidRPr="00C53CF9">
        <w:rPr>
          <w:rFonts w:ascii="Times New Roman" w:hAnsi="Times New Roman" w:cs="Times New Roman"/>
          <w:noProof/>
          <w:sz w:val="28"/>
          <w:szCs w:val="28"/>
        </w:rPr>
        <w:t>зы т</w:t>
      </w:r>
      <w:r w:rsidRPr="00C53CF9">
        <w:rPr>
          <w:rFonts w:ascii="Times New Roman" w:hAnsi="Times New Roman" w:cs="Times New Roman"/>
          <w:noProof/>
          <w:sz w:val="28"/>
          <w:szCs w:val="28"/>
          <w:lang w:val="kk-KZ"/>
        </w:rPr>
        <w:t>ү</w:t>
      </w:r>
      <w:r w:rsidRPr="00C53CF9">
        <w:rPr>
          <w:rFonts w:ascii="Times New Roman" w:hAnsi="Times New Roman" w:cs="Times New Roman"/>
          <w:noProof/>
          <w:sz w:val="28"/>
          <w:szCs w:val="28"/>
        </w:rPr>
        <w:t>рінде б</w:t>
      </w:r>
      <w:r w:rsidRPr="00C53CF9">
        <w:rPr>
          <w:rFonts w:ascii="Times New Roman" w:hAnsi="Times New Roman" w:cs="Times New Roman"/>
          <w:noProof/>
          <w:sz w:val="28"/>
          <w:szCs w:val="28"/>
          <w:lang w:val="kk-KZ"/>
        </w:rPr>
        <w:t>ө</w:t>
      </w:r>
      <w:r w:rsidRPr="00C53CF9">
        <w:rPr>
          <w:rFonts w:ascii="Times New Roman" w:hAnsi="Times New Roman" w:cs="Times New Roman"/>
          <w:noProof/>
          <w:sz w:val="28"/>
          <w:szCs w:val="28"/>
        </w:rPr>
        <w:t>лінеді де, сілтілік ортада — аммоний гидрототы</w:t>
      </w:r>
      <w:r w:rsidRPr="00C53CF9">
        <w:rPr>
          <w:rFonts w:ascii="Times New Roman" w:hAnsi="Times New Roman" w:cs="Times New Roman"/>
          <w:noProof/>
          <w:sz w:val="28"/>
          <w:szCs w:val="28"/>
          <w:lang w:val="kk-KZ"/>
        </w:rPr>
        <w:t>ғ</w:t>
      </w:r>
      <w:r w:rsidRPr="00C53CF9">
        <w:rPr>
          <w:rFonts w:ascii="Times New Roman" w:hAnsi="Times New Roman" w:cs="Times New Roman"/>
          <w:noProof/>
          <w:sz w:val="28"/>
          <w:szCs w:val="28"/>
        </w:rPr>
        <w:t>ы т</w:t>
      </w:r>
      <w:r w:rsidRPr="00C53CF9">
        <w:rPr>
          <w:rFonts w:ascii="Times New Roman" w:hAnsi="Times New Roman" w:cs="Times New Roman"/>
          <w:noProof/>
          <w:sz w:val="28"/>
          <w:szCs w:val="28"/>
          <w:lang w:val="kk-KZ"/>
        </w:rPr>
        <w:t>ү</w:t>
      </w:r>
      <w:r w:rsidRPr="00C53CF9">
        <w:rPr>
          <w:rFonts w:ascii="Times New Roman" w:hAnsi="Times New Roman" w:cs="Times New Roman"/>
          <w:noProof/>
          <w:sz w:val="28"/>
          <w:szCs w:val="28"/>
        </w:rPr>
        <w:t>рінде т</w:t>
      </w:r>
      <w:r w:rsidRPr="00C53CF9">
        <w:rPr>
          <w:rFonts w:ascii="Times New Roman" w:hAnsi="Times New Roman" w:cs="Times New Roman"/>
          <w:noProof/>
          <w:sz w:val="28"/>
          <w:szCs w:val="28"/>
          <w:lang w:val="kk-KZ"/>
        </w:rPr>
        <w:t>ү</w:t>
      </w:r>
      <w:r w:rsidRPr="00C53CF9">
        <w:rPr>
          <w:rFonts w:ascii="Times New Roman" w:hAnsi="Times New Roman" w:cs="Times New Roman"/>
          <w:noProof/>
          <w:sz w:val="28"/>
          <w:szCs w:val="28"/>
        </w:rPr>
        <w:t xml:space="preserve">зіледі, ал </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ыш</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ыл т</w:t>
      </w:r>
      <w:r w:rsidRPr="00C53CF9">
        <w:rPr>
          <w:rFonts w:ascii="Times New Roman" w:hAnsi="Times New Roman" w:cs="Times New Roman"/>
          <w:noProof/>
          <w:sz w:val="28"/>
          <w:szCs w:val="28"/>
          <w:lang w:val="kk-KZ"/>
        </w:rPr>
        <w:t>ұ</w:t>
      </w:r>
      <w:r w:rsidRPr="00C53CF9">
        <w:rPr>
          <w:rFonts w:ascii="Times New Roman" w:hAnsi="Times New Roman" w:cs="Times New Roman"/>
          <w:noProof/>
          <w:sz w:val="28"/>
          <w:szCs w:val="28"/>
        </w:rPr>
        <w:t>з т</w:t>
      </w:r>
      <w:r w:rsidRPr="00C53CF9">
        <w:rPr>
          <w:rFonts w:ascii="Times New Roman" w:hAnsi="Times New Roman" w:cs="Times New Roman"/>
          <w:noProof/>
          <w:sz w:val="28"/>
          <w:szCs w:val="28"/>
          <w:lang w:val="kk-KZ"/>
        </w:rPr>
        <w:t>ү</w:t>
      </w:r>
      <w:r w:rsidRPr="00C53CF9">
        <w:rPr>
          <w:rFonts w:ascii="Times New Roman" w:hAnsi="Times New Roman" w:cs="Times New Roman"/>
          <w:noProof/>
          <w:sz w:val="28"/>
          <w:szCs w:val="28"/>
        </w:rPr>
        <w:t>рінде пайда болады.</w:t>
      </w:r>
    </w:p>
    <w:p w:rsidR="009F6E87" w:rsidRPr="00C53CF9" w:rsidRDefault="009F6E87" w:rsidP="00B51D13">
      <w:pPr>
        <w:shd w:val="clear" w:color="auto" w:fill="FFFFFF"/>
        <w:tabs>
          <w:tab w:val="left" w:leader="hyphen" w:pos="3307"/>
        </w:tabs>
        <w:ind w:left="2986"/>
        <w:contextualSpacing/>
        <w:rPr>
          <w:rFonts w:ascii="Times New Roman" w:hAnsi="Times New Roman" w:cs="Times New Roman"/>
          <w:sz w:val="28"/>
          <w:szCs w:val="28"/>
        </w:rPr>
      </w:pPr>
      <w:r w:rsidRPr="00C53CF9">
        <w:rPr>
          <w:rFonts w:ascii="Times New Roman" w:hAnsi="Times New Roman" w:cs="Times New Roman"/>
          <w:noProof/>
          <w:sz w:val="28"/>
          <w:szCs w:val="28"/>
        </w:rPr>
        <w:t xml:space="preserve">            </w:t>
      </w:r>
      <w:r w:rsidRPr="00C53CF9">
        <w:rPr>
          <w:rFonts w:ascii="Times New Roman" w:hAnsi="Times New Roman" w:cs="Times New Roman"/>
          <w:noProof/>
          <w:position w:val="-6"/>
          <w:sz w:val="28"/>
          <w:szCs w:val="28"/>
        </w:rPr>
        <w:object w:dxaOrig="780" w:dyaOrig="320">
          <v:shape id="_x0000_i1340" type="#_x0000_t75" style="width:39pt;height:15pt" o:ole="">
            <v:imagedata r:id="rId568" o:title=""/>
          </v:shape>
          <o:OLEObject Type="Embed" ProgID="Equation.3" ShapeID="_x0000_i1340" DrawAspect="Content" ObjectID="_1525090798" r:id="rId569"/>
        </w:objec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xml:space="preserve">—СООН + </w:t>
      </w:r>
      <w:r w:rsidRPr="00C53CF9">
        <w:rPr>
          <w:rFonts w:ascii="Times New Roman" w:hAnsi="Times New Roman" w:cs="Times New Roman"/>
          <w:noProof/>
          <w:sz w:val="28"/>
          <w:szCs w:val="28"/>
          <w:lang w:val="en-US"/>
        </w:rPr>
        <w:t>N</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4</w:t>
      </w:r>
      <w:r w:rsidRPr="00C53CF9">
        <w:rPr>
          <w:rFonts w:ascii="Times New Roman" w:hAnsi="Times New Roman" w:cs="Times New Roman"/>
          <w:noProof/>
          <w:sz w:val="28"/>
          <w:szCs w:val="28"/>
          <w:lang w:val="en-US"/>
        </w:rPr>
        <w:t>X</w:t>
      </w:r>
    </w:p>
    <w:p w:rsidR="009F6E87" w:rsidRPr="00C53CF9" w:rsidRDefault="009F6E87" w:rsidP="00B51D13">
      <w:pPr>
        <w:shd w:val="clear" w:color="auto" w:fill="FFFFFF"/>
        <w:ind w:left="1382"/>
        <w:contextualSpacing/>
        <w:rPr>
          <w:rFonts w:ascii="Times New Roman" w:hAnsi="Times New Roman" w:cs="Times New Roman"/>
          <w:sz w:val="28"/>
          <w:szCs w:val="28"/>
        </w:rPr>
      </w:pP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—С</w:t>
      </w:r>
      <w:r w:rsidRPr="00C53CF9">
        <w:rPr>
          <w:rFonts w:ascii="Times New Roman" w:hAnsi="Times New Roman" w:cs="Times New Roman"/>
          <w:noProof/>
          <w:position w:val="-2"/>
          <w:sz w:val="28"/>
          <w:szCs w:val="28"/>
        </w:rPr>
        <w:object w:dxaOrig="200" w:dyaOrig="180">
          <v:shape id="_x0000_i1341" type="#_x0000_t75" style="width:10.5pt;height:9pt" o:ole="">
            <v:imagedata r:id="rId570" o:title=""/>
          </v:shape>
          <o:OLEObject Type="Embed" ProgID="Equation.3" ShapeID="_x0000_i1341" DrawAspect="Content" ObjectID="_1525090799" r:id="rId571"/>
        </w:object>
      </w:r>
      <w:r w:rsidRPr="00C53CF9">
        <w:rPr>
          <w:rFonts w:ascii="Times New Roman" w:hAnsi="Times New Roman" w:cs="Times New Roman"/>
          <w:noProof/>
          <w:sz w:val="28"/>
          <w:szCs w:val="28"/>
        </w:rPr>
        <w:t xml:space="preserve"> </w:t>
      </w:r>
      <w:r w:rsidRPr="00C53CF9">
        <w:rPr>
          <w:rFonts w:ascii="Times New Roman" w:hAnsi="Times New Roman" w:cs="Times New Roman"/>
          <w:noProof/>
          <w:sz w:val="28"/>
          <w:szCs w:val="28"/>
          <w:lang w:val="en-US"/>
        </w:rPr>
        <w:t>N</w:t>
      </w:r>
      <w:r w:rsidRPr="00C53CF9">
        <w:rPr>
          <w:rFonts w:ascii="Times New Roman" w:hAnsi="Times New Roman" w:cs="Times New Roman"/>
          <w:noProof/>
          <w:sz w:val="28"/>
          <w:szCs w:val="28"/>
        </w:rPr>
        <w:t>+2Н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lang w:val="en-US"/>
        </w:rPr>
        <w:t>O</w:t>
      </w:r>
      <w:r w:rsidRPr="00C53CF9">
        <w:rPr>
          <w:rFonts w:ascii="Times New Roman" w:hAnsi="Times New Roman" w:cs="Times New Roman"/>
          <w:noProof/>
          <w:sz w:val="28"/>
          <w:szCs w:val="28"/>
        </w:rPr>
        <w:t xml:space="preserve"> —</w:t>
      </w:r>
    </w:p>
    <w:p w:rsidR="009F6E87" w:rsidRPr="00C53CF9" w:rsidRDefault="00752AFA" w:rsidP="00B51D13">
      <w:pPr>
        <w:shd w:val="clear" w:color="auto" w:fill="FFFFFF"/>
        <w:ind w:left="2981"/>
        <w:contextualSpacing/>
        <w:rPr>
          <w:rFonts w:ascii="Times New Roman" w:hAnsi="Times New Roman" w:cs="Times New Roman"/>
          <w:sz w:val="28"/>
          <w:szCs w:val="28"/>
        </w:rPr>
      </w:pPr>
      <w:r>
        <w:rPr>
          <w:rFonts w:ascii="Times New Roman" w:hAnsi="Times New Roman" w:cs="Times New Roman"/>
          <w:sz w:val="28"/>
          <w:szCs w:val="28"/>
        </w:rPr>
        <w:pict>
          <v:line id="_x0000_s1117" style="position:absolute;left:0;text-align:left;z-index:251738112" from="185.05pt,-23.25pt" to="185.05pt,12.75pt"/>
        </w:pict>
      </w:r>
      <w:r w:rsidR="009F6E87" w:rsidRPr="00C53CF9">
        <w:rPr>
          <w:rFonts w:ascii="Times New Roman" w:hAnsi="Times New Roman" w:cs="Times New Roman"/>
          <w:noProof/>
          <w:spacing w:val="-8"/>
          <w:sz w:val="28"/>
          <w:szCs w:val="28"/>
        </w:rPr>
        <w:t xml:space="preserve">              </w:t>
      </w:r>
      <w:r w:rsidR="009F6E87" w:rsidRPr="00C53CF9">
        <w:rPr>
          <w:rFonts w:ascii="Times New Roman" w:hAnsi="Times New Roman" w:cs="Times New Roman"/>
          <w:noProof/>
          <w:spacing w:val="-8"/>
          <w:position w:val="-6"/>
          <w:sz w:val="28"/>
          <w:szCs w:val="28"/>
        </w:rPr>
        <w:object w:dxaOrig="880" w:dyaOrig="320">
          <v:shape id="_x0000_i1342" type="#_x0000_t75" style="width:45pt;height:15pt" o:ole="">
            <v:imagedata r:id="rId572" o:title=""/>
          </v:shape>
          <o:OLEObject Type="Embed" ProgID="Equation.3" ShapeID="_x0000_i1342" DrawAspect="Content" ObjectID="_1525090800" r:id="rId573"/>
        </w:object>
      </w:r>
      <w:r w:rsidR="009F6E87" w:rsidRPr="00C53CF9">
        <w:rPr>
          <w:rFonts w:ascii="Times New Roman" w:hAnsi="Times New Roman" w:cs="Times New Roman"/>
          <w:noProof/>
          <w:spacing w:val="-8"/>
          <w:sz w:val="28"/>
          <w:szCs w:val="28"/>
          <w:lang w:val="en-US"/>
        </w:rPr>
        <w:t>R</w:t>
      </w:r>
      <w:r w:rsidR="009F6E87" w:rsidRPr="00C53CF9">
        <w:rPr>
          <w:rFonts w:ascii="Times New Roman" w:hAnsi="Times New Roman" w:cs="Times New Roman"/>
          <w:noProof/>
          <w:spacing w:val="-8"/>
          <w:sz w:val="28"/>
          <w:szCs w:val="28"/>
        </w:rPr>
        <w:t xml:space="preserve">- </w:t>
      </w:r>
      <w:r w:rsidR="009F6E87" w:rsidRPr="00C53CF9">
        <w:rPr>
          <w:rFonts w:ascii="Times New Roman" w:hAnsi="Times New Roman" w:cs="Times New Roman"/>
          <w:noProof/>
          <w:spacing w:val="-8"/>
          <w:sz w:val="28"/>
          <w:szCs w:val="28"/>
          <w:lang w:val="en-US"/>
        </w:rPr>
        <w:t>COOK</w:t>
      </w:r>
      <w:r w:rsidR="009F6E87" w:rsidRPr="00C53CF9">
        <w:rPr>
          <w:rFonts w:ascii="Times New Roman" w:hAnsi="Times New Roman" w:cs="Times New Roman"/>
          <w:noProof/>
          <w:spacing w:val="-8"/>
          <w:sz w:val="28"/>
          <w:szCs w:val="28"/>
        </w:rPr>
        <w:t>+</w:t>
      </w:r>
      <w:r w:rsidR="009F6E87" w:rsidRPr="00C53CF9">
        <w:rPr>
          <w:rFonts w:ascii="Times New Roman" w:hAnsi="Times New Roman" w:cs="Times New Roman"/>
          <w:noProof/>
          <w:spacing w:val="-8"/>
          <w:sz w:val="28"/>
          <w:szCs w:val="28"/>
          <w:lang w:val="en-US"/>
        </w:rPr>
        <w:t>NH</w:t>
      </w:r>
      <w:r w:rsidR="009F6E87" w:rsidRPr="00C53CF9">
        <w:rPr>
          <w:rFonts w:ascii="Times New Roman" w:hAnsi="Times New Roman" w:cs="Times New Roman"/>
          <w:noProof/>
          <w:spacing w:val="-8"/>
          <w:sz w:val="28"/>
          <w:szCs w:val="28"/>
          <w:vertAlign w:val="subscript"/>
        </w:rPr>
        <w:t>4</w:t>
      </w:r>
      <w:r w:rsidR="009F6E87" w:rsidRPr="00C53CF9">
        <w:rPr>
          <w:rFonts w:ascii="Times New Roman" w:hAnsi="Times New Roman" w:cs="Times New Roman"/>
          <w:noProof/>
          <w:spacing w:val="-8"/>
          <w:sz w:val="28"/>
          <w:szCs w:val="28"/>
          <w:lang w:val="en-US"/>
        </w:rPr>
        <w:t>OH</w:t>
      </w:r>
    </w:p>
    <w:p w:rsidR="009F6E87" w:rsidRPr="00C53CF9" w:rsidRDefault="009F6E87" w:rsidP="00B51D13">
      <w:pPr>
        <w:shd w:val="clear" w:color="auto" w:fill="FFFFFF"/>
        <w:ind w:left="5"/>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ыш</w:t>
      </w:r>
      <w:r w:rsidRPr="00C53CF9">
        <w:rPr>
          <w:rFonts w:ascii="Times New Roman" w:hAnsi="Times New Roman" w:cs="Times New Roman"/>
          <w:noProof/>
          <w:sz w:val="28"/>
          <w:szCs w:val="28"/>
          <w:lang w:val="kk-KZ"/>
        </w:rPr>
        <w:t>қ</w:t>
      </w:r>
      <w:r w:rsidRPr="00C53CF9">
        <w:rPr>
          <w:rFonts w:ascii="Times New Roman" w:hAnsi="Times New Roman" w:cs="Times New Roman"/>
          <w:noProof/>
          <w:sz w:val="28"/>
          <w:szCs w:val="28"/>
        </w:rPr>
        <w:t xml:space="preserve">ылдарды </w:t>
      </w:r>
      <w:r w:rsidRPr="00C53CF9">
        <w:rPr>
          <w:rFonts w:ascii="Times New Roman" w:hAnsi="Times New Roman" w:cs="Times New Roman"/>
          <w:noProof/>
          <w:sz w:val="28"/>
          <w:szCs w:val="28"/>
          <w:lang w:val="kk-KZ"/>
        </w:rPr>
        <w:t>өнеркәсіптетөмендегі ә</w:t>
      </w:r>
      <w:r w:rsidRPr="00C53CF9">
        <w:rPr>
          <w:rFonts w:ascii="Times New Roman" w:hAnsi="Times New Roman" w:cs="Times New Roman"/>
          <w:noProof/>
          <w:sz w:val="28"/>
          <w:szCs w:val="28"/>
        </w:rPr>
        <w:t>дістермен алады:</w:t>
      </w:r>
      <w:r w:rsidRPr="00C53CF9">
        <w:rPr>
          <w:rFonts w:ascii="Times New Roman" w:hAnsi="Times New Roman" w:cs="Times New Roman"/>
          <w:sz w:val="28"/>
          <w:szCs w:val="28"/>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bCs/>
          <w:noProof/>
          <w:color w:val="000000"/>
          <w:sz w:val="28"/>
          <w:szCs w:val="28"/>
        </w:rPr>
        <w:t>1.</w:t>
      </w:r>
      <w:r w:rsidRPr="00C53CF9">
        <w:rPr>
          <w:rFonts w:ascii="Times New Roman" w:hAnsi="Times New Roman" w:cs="Times New Roman"/>
          <w:noProof/>
          <w:color w:val="000000"/>
          <w:sz w:val="28"/>
          <w:szCs w:val="28"/>
        </w:rPr>
        <w:t xml:space="preserve"> </w:t>
      </w:r>
      <w:r w:rsidRPr="00C53CF9">
        <w:rPr>
          <w:rFonts w:ascii="Times New Roman" w:hAnsi="Times New Roman" w:cs="Times New Roman"/>
          <w:bCs/>
          <w:noProof/>
          <w:color w:val="000000"/>
          <w:sz w:val="28"/>
          <w:szCs w:val="28"/>
        </w:rPr>
        <w:t>Парафинді көмірсутектерін катализатор қолданып немесе қолданбай да жоғары температурада ауамен немесе техникалық оттекпен тотықтыру. Жеңіл көмірсутектер (көміртек атом саны 8-ге дейін) көбінесе күшті қысымда бу фазасында тотығады, ал ауыр көмірсутектер (парафиндер С</w:t>
      </w:r>
      <w:r w:rsidRPr="00C53CF9">
        <w:rPr>
          <w:rFonts w:ascii="Times New Roman" w:hAnsi="Times New Roman" w:cs="Times New Roman"/>
          <w:bCs/>
          <w:noProof/>
          <w:color w:val="000000"/>
          <w:sz w:val="28"/>
          <w:szCs w:val="28"/>
          <w:vertAlign w:val="subscript"/>
          <w:lang w:val="kk-KZ"/>
        </w:rPr>
        <w:t>16</w:t>
      </w:r>
      <w:r w:rsidRPr="00C53CF9">
        <w:rPr>
          <w:rFonts w:ascii="Times New Roman" w:hAnsi="Times New Roman" w:cs="Times New Roman"/>
          <w:bCs/>
          <w:noProof/>
          <w:color w:val="000000"/>
          <w:sz w:val="28"/>
          <w:szCs w:val="28"/>
        </w:rPr>
        <w:t>Н</w:t>
      </w:r>
      <w:r w:rsidRPr="00C53CF9">
        <w:rPr>
          <w:rFonts w:ascii="Times New Roman" w:hAnsi="Times New Roman" w:cs="Times New Roman"/>
          <w:bCs/>
          <w:noProof/>
          <w:color w:val="000000"/>
          <w:sz w:val="28"/>
          <w:szCs w:val="28"/>
          <w:vertAlign w:val="subscript"/>
        </w:rPr>
        <w:t>3</w:t>
      </w:r>
      <w:r w:rsidRPr="00C53CF9">
        <w:rPr>
          <w:rFonts w:ascii="Times New Roman" w:hAnsi="Times New Roman" w:cs="Times New Roman"/>
          <w:bCs/>
          <w:noProof/>
          <w:color w:val="000000"/>
          <w:sz w:val="28"/>
          <w:szCs w:val="28"/>
        </w:rPr>
        <w:t>4—С</w:t>
      </w:r>
      <w:r w:rsidRPr="00C53CF9">
        <w:rPr>
          <w:rFonts w:ascii="Times New Roman" w:hAnsi="Times New Roman" w:cs="Times New Roman"/>
          <w:bCs/>
          <w:noProof/>
          <w:color w:val="000000"/>
          <w:sz w:val="28"/>
          <w:szCs w:val="28"/>
          <w:vertAlign w:val="subscript"/>
        </w:rPr>
        <w:t>3</w:t>
      </w:r>
      <w:r w:rsidRPr="00C53CF9">
        <w:rPr>
          <w:rFonts w:ascii="Times New Roman" w:hAnsi="Times New Roman" w:cs="Times New Roman"/>
          <w:bCs/>
          <w:noProof/>
          <w:color w:val="000000"/>
          <w:sz w:val="28"/>
          <w:szCs w:val="28"/>
          <w:lang w:val="kk-KZ"/>
        </w:rPr>
        <w:t>О</w:t>
      </w:r>
      <w:r w:rsidRPr="00C53CF9">
        <w:rPr>
          <w:rFonts w:ascii="Times New Roman" w:hAnsi="Times New Roman" w:cs="Times New Roman"/>
          <w:bCs/>
          <w:noProof/>
          <w:color w:val="000000"/>
          <w:sz w:val="28"/>
          <w:szCs w:val="28"/>
        </w:rPr>
        <w:t>Н</w:t>
      </w:r>
      <w:r w:rsidRPr="00C53CF9">
        <w:rPr>
          <w:rFonts w:ascii="Times New Roman" w:hAnsi="Times New Roman" w:cs="Times New Roman"/>
          <w:bCs/>
          <w:noProof/>
          <w:color w:val="000000"/>
          <w:sz w:val="28"/>
          <w:szCs w:val="28"/>
          <w:vertAlign w:val="subscript"/>
        </w:rPr>
        <w:t>62</w:t>
      </w:r>
      <w:r w:rsidRPr="00C53CF9">
        <w:rPr>
          <w:rFonts w:ascii="Times New Roman" w:hAnsi="Times New Roman" w:cs="Times New Roman"/>
          <w:bCs/>
          <w:noProof/>
          <w:color w:val="000000"/>
          <w:sz w:val="28"/>
          <w:szCs w:val="28"/>
        </w:rPr>
        <w:t>), қышқылдар С</w:t>
      </w:r>
      <w:r w:rsidRPr="00C53CF9">
        <w:rPr>
          <w:rFonts w:ascii="Times New Roman" w:hAnsi="Times New Roman" w:cs="Times New Roman"/>
          <w:bCs/>
          <w:noProof/>
          <w:color w:val="000000"/>
          <w:sz w:val="28"/>
          <w:szCs w:val="28"/>
          <w:vertAlign w:val="subscript"/>
          <w:lang w:val="kk-KZ"/>
        </w:rPr>
        <w:t>2</w:t>
      </w:r>
      <w:r w:rsidRPr="00C53CF9">
        <w:rPr>
          <w:rFonts w:ascii="Times New Roman" w:hAnsi="Times New Roman" w:cs="Times New Roman"/>
          <w:bCs/>
          <w:noProof/>
          <w:color w:val="000000"/>
          <w:sz w:val="28"/>
          <w:szCs w:val="28"/>
        </w:rPr>
        <w:t>Н</w:t>
      </w:r>
      <w:r w:rsidRPr="00C53CF9">
        <w:rPr>
          <w:rFonts w:ascii="Times New Roman" w:hAnsi="Times New Roman" w:cs="Times New Roman"/>
          <w:bCs/>
          <w:noProof/>
          <w:color w:val="000000"/>
          <w:sz w:val="28"/>
          <w:szCs w:val="28"/>
          <w:vertAlign w:val="subscript"/>
        </w:rPr>
        <w:t>22</w:t>
      </w:r>
      <w:r w:rsidRPr="00C53CF9">
        <w:rPr>
          <w:rFonts w:ascii="Times New Roman" w:hAnsi="Times New Roman" w:cs="Times New Roman"/>
          <w:bCs/>
          <w:noProof/>
          <w:color w:val="000000"/>
          <w:sz w:val="28"/>
          <w:szCs w:val="28"/>
        </w:rPr>
        <w:t>—</w:t>
      </w:r>
      <w:r w:rsidRPr="00C53CF9">
        <w:rPr>
          <w:rFonts w:ascii="Times New Roman" w:hAnsi="Times New Roman" w:cs="Times New Roman"/>
          <w:bCs/>
          <w:color w:val="000000"/>
          <w:sz w:val="28"/>
          <w:szCs w:val="28"/>
          <w:lang w:val="en-US"/>
        </w:rPr>
        <w:t>C</w:t>
      </w:r>
      <w:r w:rsidRPr="00C53CF9">
        <w:rPr>
          <w:rFonts w:ascii="Times New Roman" w:hAnsi="Times New Roman" w:cs="Times New Roman"/>
          <w:bCs/>
          <w:color w:val="000000"/>
          <w:sz w:val="28"/>
          <w:szCs w:val="28"/>
          <w:vertAlign w:val="subscript"/>
        </w:rPr>
        <w:t>20</w:t>
      </w:r>
      <w:r w:rsidRPr="00C53CF9">
        <w:rPr>
          <w:rFonts w:ascii="Times New Roman" w:hAnsi="Times New Roman" w:cs="Times New Roman"/>
          <w:bCs/>
          <w:color w:val="000000"/>
          <w:sz w:val="28"/>
          <w:szCs w:val="28"/>
          <w:lang w:val="en-US"/>
        </w:rPr>
        <w:t>H</w:t>
      </w:r>
      <w:r w:rsidRPr="00C53CF9">
        <w:rPr>
          <w:rFonts w:ascii="Times New Roman" w:hAnsi="Times New Roman" w:cs="Times New Roman"/>
          <w:bCs/>
          <w:color w:val="000000"/>
          <w:sz w:val="28"/>
          <w:szCs w:val="28"/>
          <w:vertAlign w:val="subscript"/>
        </w:rPr>
        <w:t>40</w:t>
      </w:r>
      <w:r w:rsidRPr="00C53CF9">
        <w:rPr>
          <w:rFonts w:ascii="Times New Roman" w:hAnsi="Times New Roman" w:cs="Times New Roman"/>
          <w:bCs/>
          <w:color w:val="000000"/>
          <w:sz w:val="28"/>
          <w:szCs w:val="28"/>
          <w:lang w:val="en-US"/>
        </w:rPr>
        <w:t>O</w:t>
      </w:r>
      <w:r w:rsidRPr="00C53CF9">
        <w:rPr>
          <w:rFonts w:ascii="Times New Roman" w:hAnsi="Times New Roman" w:cs="Times New Roman"/>
          <w:bCs/>
          <w:color w:val="000000"/>
          <w:sz w:val="28"/>
          <w:szCs w:val="28"/>
          <w:vertAlign w:val="subscript"/>
        </w:rPr>
        <w:t>2</w:t>
      </w:r>
      <w:r w:rsidRPr="00C53CF9">
        <w:rPr>
          <w:rFonts w:ascii="Times New Roman" w:hAnsi="Times New Roman" w:cs="Times New Roman"/>
          <w:bCs/>
          <w:color w:val="000000"/>
          <w:sz w:val="28"/>
          <w:szCs w:val="28"/>
        </w:rPr>
        <w:t xml:space="preserve"> </w:t>
      </w:r>
      <w:r w:rsidRPr="00C53CF9">
        <w:rPr>
          <w:rFonts w:ascii="Times New Roman" w:hAnsi="Times New Roman" w:cs="Times New Roman"/>
          <w:bCs/>
          <w:noProof/>
          <w:color w:val="000000"/>
          <w:sz w:val="28"/>
          <w:szCs w:val="28"/>
        </w:rPr>
        <w:t xml:space="preserve">алу үшін көбінесе сұйық фазада тотықтырылады. Тотығу процесі 500° С маңында, бір атмосфера қысымда немесе 400° С, 130—200 </w:t>
      </w:r>
      <w:r w:rsidRPr="00C53CF9">
        <w:rPr>
          <w:rFonts w:ascii="Times New Roman" w:hAnsi="Times New Roman" w:cs="Times New Roman"/>
          <w:bCs/>
          <w:iCs/>
          <w:noProof/>
          <w:color w:val="000000"/>
          <w:sz w:val="28"/>
          <w:szCs w:val="28"/>
        </w:rPr>
        <w:t xml:space="preserve">атм </w:t>
      </w:r>
      <w:r w:rsidRPr="00C53CF9">
        <w:rPr>
          <w:rFonts w:ascii="Times New Roman" w:hAnsi="Times New Roman" w:cs="Times New Roman"/>
          <w:bCs/>
          <w:noProof/>
          <w:color w:val="000000"/>
          <w:sz w:val="28"/>
          <w:szCs w:val="28"/>
        </w:rPr>
        <w:t>қысымда жүргізіледі. Катализаторлар ретінде металдар, олардың тұздары және тотықтары қолданылады. Катализатор қолданып жазық тізбекті майлы қышқылдарды алғанда тотығу температурасын 130—150°С-ге дейін т</w:t>
      </w:r>
      <w:r w:rsidRPr="00C53CF9">
        <w:rPr>
          <w:rFonts w:ascii="Times New Roman" w:hAnsi="Times New Roman" w:cs="Times New Roman"/>
          <w:bCs/>
          <w:noProof/>
          <w:color w:val="000000"/>
          <w:sz w:val="28"/>
          <w:szCs w:val="28"/>
          <w:lang w:val="kk-KZ"/>
        </w:rPr>
        <w:t>ө</w:t>
      </w:r>
      <w:r w:rsidRPr="00C53CF9">
        <w:rPr>
          <w:rFonts w:ascii="Times New Roman" w:hAnsi="Times New Roman" w:cs="Times New Roman"/>
          <w:bCs/>
          <w:noProof/>
          <w:color w:val="000000"/>
          <w:sz w:val="28"/>
          <w:szCs w:val="28"/>
        </w:rPr>
        <w:t>мендетеді. Көмірсутектер тотыққанда әдетте көміртек атомдарының саны әр қилы қышқылдардың қоспасы түзіледі</w:t>
      </w:r>
      <w:r w:rsidRPr="00C53CF9">
        <w:rPr>
          <w:rFonts w:ascii="Times New Roman" w:hAnsi="Times New Roman" w:cs="Times New Roman"/>
          <w:bCs/>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bCs/>
          <w:noProof/>
          <w:color w:val="000000"/>
          <w:sz w:val="28"/>
          <w:szCs w:val="28"/>
          <w:lang w:val="kk-KZ"/>
        </w:rPr>
        <w:t>2.</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bCs/>
          <w:noProof/>
          <w:color w:val="000000"/>
          <w:sz w:val="28"/>
          <w:szCs w:val="28"/>
          <w:lang w:val="kk-KZ"/>
        </w:rPr>
        <w:t>Оксосинтез екі вариантта қолданылады: а) оксосинтез арқылы альдегидтер алынады да, оларды тиісті қышқылдарға тотықтырады: б) катализаторлардың (никельдің тетракарбонилі, Н</w:t>
      </w:r>
      <w:r w:rsidRPr="00C53CF9">
        <w:rPr>
          <w:rFonts w:ascii="Times New Roman" w:hAnsi="Times New Roman" w:cs="Times New Roman"/>
          <w:bCs/>
          <w:noProof/>
          <w:color w:val="000000"/>
          <w:sz w:val="28"/>
          <w:szCs w:val="28"/>
          <w:vertAlign w:val="subscript"/>
          <w:lang w:val="kk-KZ"/>
        </w:rPr>
        <w:t>3</w:t>
      </w:r>
      <w:r w:rsidRPr="00C53CF9">
        <w:rPr>
          <w:rFonts w:ascii="Times New Roman" w:hAnsi="Times New Roman" w:cs="Times New Roman"/>
          <w:bCs/>
          <w:noProof/>
          <w:color w:val="000000"/>
          <w:sz w:val="28"/>
          <w:szCs w:val="28"/>
          <w:lang w:val="kk-KZ"/>
        </w:rPr>
        <w:t>РО</w:t>
      </w:r>
      <w:r w:rsidRPr="00C53CF9">
        <w:rPr>
          <w:rFonts w:ascii="Times New Roman" w:hAnsi="Times New Roman" w:cs="Times New Roman"/>
          <w:bCs/>
          <w:noProof/>
          <w:color w:val="000000"/>
          <w:sz w:val="28"/>
          <w:szCs w:val="28"/>
          <w:vertAlign w:val="subscript"/>
          <w:lang w:val="kk-KZ"/>
        </w:rPr>
        <w:t>4</w:t>
      </w:r>
      <w:r w:rsidRPr="00C53CF9">
        <w:rPr>
          <w:rFonts w:ascii="Times New Roman" w:hAnsi="Times New Roman" w:cs="Times New Roman"/>
          <w:bCs/>
          <w:noProof/>
          <w:color w:val="000000"/>
          <w:sz w:val="28"/>
          <w:szCs w:val="28"/>
          <w:lang w:val="kk-KZ"/>
        </w:rPr>
        <w:t xml:space="preserve"> және т.б.) қатысында, 300—400° С температурада және 200—500 </w:t>
      </w:r>
      <w:r w:rsidRPr="00C53CF9">
        <w:rPr>
          <w:rFonts w:ascii="Times New Roman" w:hAnsi="Times New Roman" w:cs="Times New Roman"/>
          <w:bCs/>
          <w:iCs/>
          <w:noProof/>
          <w:color w:val="000000"/>
          <w:sz w:val="28"/>
          <w:szCs w:val="28"/>
          <w:lang w:val="kk-KZ"/>
        </w:rPr>
        <w:t xml:space="preserve">атм </w:t>
      </w:r>
      <w:r w:rsidRPr="00C53CF9">
        <w:rPr>
          <w:rFonts w:ascii="Times New Roman" w:hAnsi="Times New Roman" w:cs="Times New Roman"/>
          <w:bCs/>
          <w:noProof/>
          <w:color w:val="000000"/>
          <w:sz w:val="28"/>
          <w:szCs w:val="28"/>
          <w:lang w:val="kk-KZ"/>
        </w:rPr>
        <w:t>қысымда олефиндерді көміртектің тотығымен және судың буымен әрекеттестіріп нормаль және изоқұрылысты қышқылдар алынады</w:t>
      </w:r>
      <w:r w:rsidR="00AB5853">
        <w:rPr>
          <w:rFonts w:ascii="Times New Roman" w:hAnsi="Times New Roman" w:cs="Times New Roman"/>
          <w:bCs/>
          <w:noProof/>
          <w:color w:val="000000"/>
          <w:sz w:val="28"/>
          <w:szCs w:val="28"/>
          <w:lang w:val="kk-KZ"/>
        </w:rPr>
        <w:t>.</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16.3. </w:t>
      </w:r>
      <w:r w:rsidRPr="00D34199">
        <w:rPr>
          <w:rFonts w:ascii="Times New Roman" w:hAnsi="Times New Roman" w:cs="Times New Roman"/>
          <w:b/>
          <w:bCs/>
          <w:noProof/>
          <w:color w:val="000000"/>
          <w:sz w:val="28"/>
          <w:szCs w:val="28"/>
          <w:lang w:val="kk-KZ"/>
        </w:rPr>
        <w:t>Физикалық қасиеттері</w:t>
      </w:r>
      <w:r w:rsidRPr="00D34199">
        <w:rPr>
          <w:rFonts w:ascii="Times New Roman" w:hAnsi="Times New Roman" w:cs="Times New Roman"/>
          <w:bCs/>
          <w:noProof/>
          <w:color w:val="000000"/>
          <w:sz w:val="28"/>
          <w:szCs w:val="28"/>
          <w:lang w:val="kk-KZ"/>
        </w:rPr>
        <w:t>. Көміртек атомдары 3-ке дейінгі жеңіл қыш</w:t>
      </w:r>
      <w:r w:rsidRPr="00C53CF9">
        <w:rPr>
          <w:rFonts w:ascii="Times New Roman" w:hAnsi="Times New Roman" w:cs="Times New Roman"/>
          <w:bCs/>
          <w:noProof/>
          <w:color w:val="000000"/>
          <w:sz w:val="28"/>
          <w:szCs w:val="28"/>
          <w:lang w:val="kk-KZ"/>
        </w:rPr>
        <w:t>қ</w:t>
      </w:r>
      <w:r w:rsidRPr="00D34199">
        <w:rPr>
          <w:rFonts w:ascii="Times New Roman" w:hAnsi="Times New Roman" w:cs="Times New Roman"/>
          <w:bCs/>
          <w:noProof/>
          <w:color w:val="000000"/>
          <w:sz w:val="28"/>
          <w:szCs w:val="28"/>
          <w:lang w:val="kk-KZ"/>
        </w:rPr>
        <w:t>ылдар-өзіндік өткір иісті түссіз сұйық заттар; олар сумен кез келген мөлшерде араласады. Көміртек атомдары 4-тен 9-ға дейінгі қышқылдардың көпшілігі жағымсыз иісті май тәрізді сұйы</w:t>
      </w:r>
      <w:r w:rsidRPr="00C53CF9">
        <w:rPr>
          <w:rFonts w:ascii="Times New Roman" w:hAnsi="Times New Roman" w:cs="Times New Roman"/>
          <w:bCs/>
          <w:noProof/>
          <w:color w:val="000000"/>
          <w:sz w:val="28"/>
          <w:szCs w:val="28"/>
          <w:lang w:val="kk-KZ"/>
        </w:rPr>
        <w:t>қ</w:t>
      </w:r>
      <w:r w:rsidRPr="00D34199">
        <w:rPr>
          <w:rFonts w:ascii="Times New Roman" w:hAnsi="Times New Roman" w:cs="Times New Roman"/>
          <w:bCs/>
          <w:noProof/>
          <w:color w:val="000000"/>
          <w:sz w:val="28"/>
          <w:szCs w:val="28"/>
          <w:lang w:val="kk-KZ"/>
        </w:rPr>
        <w:t xml:space="preserve"> заттар. Молекулалық салмақтарының артуынан олардың судағы ерігіштігі күшті кеми береді. Он және оннан да арты</w:t>
      </w:r>
      <w:r w:rsidRPr="00C53CF9">
        <w:rPr>
          <w:rFonts w:ascii="Times New Roman" w:hAnsi="Times New Roman" w:cs="Times New Roman"/>
          <w:bCs/>
          <w:noProof/>
          <w:color w:val="000000"/>
          <w:sz w:val="28"/>
          <w:szCs w:val="28"/>
          <w:lang w:val="kk-KZ"/>
        </w:rPr>
        <w:t>қ</w:t>
      </w:r>
      <w:r w:rsidRPr="00D34199">
        <w:rPr>
          <w:rFonts w:ascii="Times New Roman" w:hAnsi="Times New Roman" w:cs="Times New Roman"/>
          <w:bCs/>
          <w:noProof/>
          <w:color w:val="000000"/>
          <w:sz w:val="28"/>
          <w:szCs w:val="28"/>
          <w:lang w:val="kk-KZ"/>
        </w:rPr>
        <w:t xml:space="preserve"> көміртектің атомы бар қышқылдар — суда ерімейтін қатты заттар. Қ</w:t>
      </w:r>
      <w:r w:rsidRPr="00C53CF9">
        <w:rPr>
          <w:rFonts w:ascii="Times New Roman" w:hAnsi="Times New Roman" w:cs="Times New Roman"/>
          <w:bCs/>
          <w:noProof/>
          <w:color w:val="000000"/>
          <w:sz w:val="28"/>
          <w:szCs w:val="28"/>
          <w:lang w:val="kk-KZ"/>
        </w:rPr>
        <w:t>ұ</w:t>
      </w:r>
      <w:r w:rsidRPr="00D34199">
        <w:rPr>
          <w:rFonts w:ascii="Times New Roman" w:hAnsi="Times New Roman" w:cs="Times New Roman"/>
          <w:bCs/>
          <w:noProof/>
          <w:color w:val="000000"/>
          <w:sz w:val="28"/>
          <w:szCs w:val="28"/>
          <w:lang w:val="kk-KZ"/>
        </w:rPr>
        <w:t>мырсқа қышқылының және сірке қышкылын</w:t>
      </w:r>
      <w:r w:rsidRPr="00C53CF9">
        <w:rPr>
          <w:rFonts w:ascii="Times New Roman" w:hAnsi="Times New Roman" w:cs="Times New Roman"/>
          <w:bCs/>
          <w:noProof/>
          <w:color w:val="000000"/>
          <w:sz w:val="28"/>
          <w:szCs w:val="28"/>
          <w:lang w:val="kk-KZ"/>
        </w:rPr>
        <w:t xml:space="preserve">ың </w:t>
      </w:r>
      <w:r w:rsidRPr="00D34199">
        <w:rPr>
          <w:rFonts w:ascii="Times New Roman" w:hAnsi="Times New Roman" w:cs="Times New Roman"/>
          <w:bCs/>
          <w:noProof/>
          <w:color w:val="000000"/>
          <w:sz w:val="28"/>
          <w:szCs w:val="28"/>
          <w:lang w:val="kk-KZ"/>
        </w:rPr>
        <w:t xml:space="preserve">тығыздықтары бірден артық, қалғандарынікі — бірден кем. Қышқылдардың қайнау температуралары молекулалық салмағы өскен </w:t>
      </w:r>
      <w:r w:rsidRPr="00D34199">
        <w:rPr>
          <w:rFonts w:ascii="Times New Roman" w:hAnsi="Times New Roman" w:cs="Times New Roman"/>
          <w:bCs/>
          <w:noProof/>
          <w:color w:val="000000"/>
          <w:sz w:val="28"/>
          <w:szCs w:val="28"/>
          <w:lang w:val="kk-KZ"/>
        </w:rPr>
        <w:lastRenderedPageBreak/>
        <w:t>сайын арта береді, көміртек атомдарының саны бірдей жағдайда нормаль, қышқылдар изо қ</w:t>
      </w:r>
      <w:r w:rsidRPr="00C53CF9">
        <w:rPr>
          <w:rFonts w:ascii="Times New Roman" w:hAnsi="Times New Roman" w:cs="Times New Roman"/>
          <w:bCs/>
          <w:noProof/>
          <w:color w:val="000000"/>
          <w:sz w:val="28"/>
          <w:szCs w:val="28"/>
          <w:lang w:val="kk-KZ"/>
        </w:rPr>
        <w:t>ұ</w:t>
      </w:r>
      <w:r w:rsidRPr="00D34199">
        <w:rPr>
          <w:rFonts w:ascii="Times New Roman" w:hAnsi="Times New Roman" w:cs="Times New Roman"/>
          <w:bCs/>
          <w:noProof/>
          <w:color w:val="000000"/>
          <w:sz w:val="28"/>
          <w:szCs w:val="28"/>
          <w:lang w:val="kk-KZ"/>
        </w:rPr>
        <w:t>рылысты қышқылдан гөрі жоғарырақ температурада қайнайды. Мысалы, валериан қышқылы СН</w:t>
      </w:r>
      <w:r w:rsidRPr="00D34199">
        <w:rPr>
          <w:rFonts w:ascii="Times New Roman" w:hAnsi="Times New Roman" w:cs="Times New Roman"/>
          <w:bCs/>
          <w:noProof/>
          <w:color w:val="000000"/>
          <w:sz w:val="28"/>
          <w:szCs w:val="28"/>
          <w:vertAlign w:val="subscript"/>
          <w:lang w:val="kk-KZ"/>
        </w:rPr>
        <w:t>3</w:t>
      </w:r>
      <w:r w:rsidRPr="00D34199">
        <w:rPr>
          <w:rFonts w:ascii="Times New Roman" w:hAnsi="Times New Roman" w:cs="Times New Roman"/>
          <w:bCs/>
          <w:noProof/>
          <w:color w:val="000000"/>
          <w:sz w:val="28"/>
          <w:szCs w:val="28"/>
          <w:lang w:val="kk-KZ"/>
        </w:rPr>
        <w:t>—(СН</w:t>
      </w:r>
      <w:r w:rsidRPr="00D34199">
        <w:rPr>
          <w:rFonts w:ascii="Times New Roman" w:hAnsi="Times New Roman" w:cs="Times New Roman"/>
          <w:bCs/>
          <w:noProof/>
          <w:color w:val="000000"/>
          <w:sz w:val="28"/>
          <w:szCs w:val="28"/>
          <w:vertAlign w:val="subscript"/>
          <w:lang w:val="kk-KZ"/>
        </w:rPr>
        <w:t>2</w:t>
      </w:r>
      <w:r w:rsidRPr="00D34199">
        <w:rPr>
          <w:rFonts w:ascii="Times New Roman" w:hAnsi="Times New Roman" w:cs="Times New Roman"/>
          <w:bCs/>
          <w:noProof/>
          <w:color w:val="000000"/>
          <w:sz w:val="28"/>
          <w:szCs w:val="28"/>
          <w:lang w:val="kk-KZ"/>
        </w:rPr>
        <w:t>)</w:t>
      </w:r>
      <w:r w:rsidRPr="00D34199">
        <w:rPr>
          <w:rFonts w:ascii="Times New Roman" w:hAnsi="Times New Roman" w:cs="Times New Roman"/>
          <w:bCs/>
          <w:noProof/>
          <w:color w:val="000000"/>
          <w:sz w:val="28"/>
          <w:szCs w:val="28"/>
          <w:vertAlign w:val="subscript"/>
          <w:lang w:val="kk-KZ"/>
        </w:rPr>
        <w:t>3</w:t>
      </w:r>
      <w:r w:rsidRPr="00D34199">
        <w:rPr>
          <w:rFonts w:ascii="Times New Roman" w:hAnsi="Times New Roman" w:cs="Times New Roman"/>
          <w:bCs/>
          <w:noProof/>
          <w:color w:val="000000"/>
          <w:sz w:val="28"/>
          <w:szCs w:val="28"/>
          <w:lang w:val="kk-KZ"/>
        </w:rPr>
        <w:t>—СООН 186°С-де қайнайды, ал триметилсірке қышқылының изомері (СН</w:t>
      </w:r>
      <w:r w:rsidRPr="00D34199">
        <w:rPr>
          <w:rFonts w:ascii="Times New Roman" w:hAnsi="Times New Roman" w:cs="Times New Roman"/>
          <w:bCs/>
          <w:noProof/>
          <w:color w:val="000000"/>
          <w:sz w:val="28"/>
          <w:szCs w:val="28"/>
          <w:vertAlign w:val="subscript"/>
          <w:lang w:val="kk-KZ"/>
        </w:rPr>
        <w:t>3</w:t>
      </w:r>
      <w:r w:rsidRPr="00D34199">
        <w:rPr>
          <w:rFonts w:ascii="Times New Roman" w:hAnsi="Times New Roman" w:cs="Times New Roman"/>
          <w:bCs/>
          <w:noProof/>
          <w:color w:val="000000"/>
          <w:sz w:val="28"/>
          <w:szCs w:val="28"/>
          <w:lang w:val="kk-KZ"/>
        </w:rPr>
        <w:t>)</w:t>
      </w:r>
      <w:r w:rsidRPr="00C53CF9">
        <w:rPr>
          <w:rFonts w:ascii="Times New Roman" w:hAnsi="Times New Roman" w:cs="Times New Roman"/>
          <w:bCs/>
          <w:noProof/>
          <w:color w:val="000000"/>
          <w:sz w:val="28"/>
          <w:szCs w:val="28"/>
          <w:vertAlign w:val="subscript"/>
          <w:lang w:val="kk-KZ"/>
        </w:rPr>
        <w:t>3</w:t>
      </w:r>
      <w:r w:rsidRPr="00D34199">
        <w:rPr>
          <w:rFonts w:ascii="Times New Roman" w:hAnsi="Times New Roman" w:cs="Times New Roman"/>
          <w:bCs/>
          <w:noProof/>
          <w:color w:val="000000"/>
          <w:sz w:val="28"/>
          <w:szCs w:val="28"/>
          <w:lang w:val="kk-KZ"/>
        </w:rPr>
        <w:t>С—СООН 163,7° С-де қайнайд</w:t>
      </w:r>
      <w:r w:rsidRPr="00C53CF9">
        <w:rPr>
          <w:rFonts w:ascii="Times New Roman" w:hAnsi="Times New Roman" w:cs="Times New Roman"/>
          <w:bCs/>
          <w:noProof/>
          <w:color w:val="000000"/>
          <w:sz w:val="28"/>
          <w:szCs w:val="28"/>
          <w:lang w:val="kk-KZ"/>
        </w:rPr>
        <w:t xml:space="preserve">ы. </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bCs/>
          <w:noProof/>
          <w:color w:val="000000"/>
          <w:sz w:val="28"/>
          <w:szCs w:val="28"/>
          <w:lang w:val="kk-KZ"/>
        </w:rPr>
        <w:t>Нормаль құрылысты қышқылдарда тамаша заңдылық бай</w:t>
      </w:r>
      <w:r w:rsidRPr="00C53CF9">
        <w:rPr>
          <w:rFonts w:ascii="Times New Roman" w:hAnsi="Times New Roman" w:cs="Times New Roman"/>
          <w:bCs/>
          <w:noProof/>
          <w:color w:val="000000"/>
          <w:sz w:val="28"/>
          <w:szCs w:val="28"/>
          <w:lang w:val="kk-KZ"/>
        </w:rPr>
        <w:t>қ</w:t>
      </w:r>
      <w:r w:rsidRPr="00D34199">
        <w:rPr>
          <w:rFonts w:ascii="Times New Roman" w:hAnsi="Times New Roman" w:cs="Times New Roman"/>
          <w:noProof/>
          <w:color w:val="000000"/>
          <w:sz w:val="28"/>
          <w:szCs w:val="28"/>
          <w:lang w:val="kk-KZ"/>
        </w:rPr>
        <w:t>алады: к</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 xml:space="preserve">міртек атомы бар жұп санды қышқылдардың балқу температурасы, көміртек атомы </w:t>
      </w:r>
      <w:r w:rsidRPr="00D34199">
        <w:rPr>
          <w:rFonts w:ascii="Times New Roman" w:hAnsi="Times New Roman" w:cs="Times New Roman"/>
          <w:bCs/>
          <w:noProof/>
          <w:color w:val="000000"/>
          <w:sz w:val="28"/>
          <w:szCs w:val="28"/>
          <w:lang w:val="kk-KZ"/>
        </w:rPr>
        <w:t xml:space="preserve">бар дақ </w:t>
      </w:r>
      <w:r w:rsidRPr="00D34199">
        <w:rPr>
          <w:rFonts w:ascii="Times New Roman" w:hAnsi="Times New Roman" w:cs="Times New Roman"/>
          <w:noProof/>
          <w:color w:val="000000"/>
          <w:sz w:val="28"/>
          <w:szCs w:val="28"/>
          <w:lang w:val="kk-KZ"/>
        </w:rPr>
        <w:t xml:space="preserve">санды </w:t>
      </w:r>
      <w:r w:rsidRPr="00D34199">
        <w:rPr>
          <w:rFonts w:ascii="Times New Roman" w:hAnsi="Times New Roman" w:cs="Times New Roman"/>
          <w:bCs/>
          <w:noProof/>
          <w:color w:val="000000"/>
          <w:sz w:val="28"/>
          <w:szCs w:val="28"/>
          <w:lang w:val="kk-KZ"/>
        </w:rPr>
        <w:t>көршілес қыш</w:t>
      </w:r>
      <w:r w:rsidRPr="00D34199">
        <w:rPr>
          <w:rFonts w:ascii="Times New Roman" w:hAnsi="Times New Roman" w:cs="Times New Roman"/>
          <w:noProof/>
          <w:color w:val="000000"/>
          <w:sz w:val="28"/>
          <w:szCs w:val="28"/>
          <w:lang w:val="kk-KZ"/>
        </w:rPr>
        <w:t>қылдардыкінен жоғары бола</w:t>
      </w:r>
      <w:r w:rsidRPr="00C53CF9">
        <w:rPr>
          <w:rFonts w:ascii="Times New Roman" w:hAnsi="Times New Roman" w:cs="Times New Roman"/>
          <w:noProof/>
          <w:color w:val="000000"/>
          <w:sz w:val="28"/>
          <w:szCs w:val="28"/>
          <w:lang w:val="kk-KZ"/>
        </w:rPr>
        <w:t>д</w:t>
      </w:r>
      <w:r w:rsidRPr="00D34199">
        <w:rPr>
          <w:rFonts w:ascii="Times New Roman" w:hAnsi="Times New Roman" w:cs="Times New Roman"/>
          <w:noProof/>
          <w:color w:val="000000"/>
          <w:sz w:val="28"/>
          <w:szCs w:val="28"/>
          <w:lang w:val="kk-KZ"/>
        </w:rPr>
        <w:t>ы Мысалы, каприл қышқылы.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lang w:val="kk-KZ"/>
        </w:rPr>
        <w:t xml:space="preserve"> - </w:t>
      </w:r>
      <w:r w:rsidRPr="00D34199">
        <w:rPr>
          <w:rFonts w:ascii="Times New Roman" w:hAnsi="Times New Roman" w:cs="Times New Roman"/>
          <w:noProof/>
          <w:color w:val="000000"/>
          <w:sz w:val="28"/>
          <w:szCs w:val="28"/>
          <w:lang w:val="kk-KZ"/>
        </w:rPr>
        <w:t>(СН</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vertAlign w:val="subscript"/>
          <w:lang w:val="kk-KZ"/>
        </w:rPr>
        <w:t>6</w:t>
      </w:r>
      <w:r w:rsidRPr="00C53CF9">
        <w:rPr>
          <w:rFonts w:ascii="Times New Roman" w:hAnsi="Times New Roman" w:cs="Times New Roman"/>
          <w:noProof/>
          <w:color w:val="000000"/>
          <w:sz w:val="28"/>
          <w:szCs w:val="28"/>
          <w:vertAlign w:val="subscript"/>
          <w:lang w:val="kk-KZ"/>
        </w:rPr>
        <w:t xml:space="preserve"> </w:t>
      </w:r>
      <w:r w:rsidRPr="00D34199">
        <w:rPr>
          <w:rFonts w:ascii="Times New Roman" w:hAnsi="Times New Roman" w:cs="Times New Roman"/>
          <w:noProof/>
          <w:color w:val="000000"/>
          <w:sz w:val="28"/>
          <w:szCs w:val="28"/>
          <w:lang w:val="kk-KZ"/>
        </w:rPr>
        <w:t>— СООН 1 б,2°С бал</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иды, ал онымен көршілес қатар тұрған </w:t>
      </w:r>
      <w:r w:rsidRPr="00C53CF9">
        <w:rPr>
          <w:rFonts w:ascii="Times New Roman" w:hAnsi="Times New Roman" w:cs="Times New Roman"/>
          <w:noProof/>
          <w:color w:val="000000"/>
          <w:sz w:val="28"/>
          <w:szCs w:val="28"/>
          <w:lang w:val="kk-KZ"/>
        </w:rPr>
        <w:t>э</w:t>
      </w:r>
      <w:r w:rsidRPr="00D34199">
        <w:rPr>
          <w:rFonts w:ascii="Times New Roman" w:hAnsi="Times New Roman" w:cs="Times New Roman"/>
          <w:noProof/>
          <w:color w:val="000000"/>
          <w:sz w:val="28"/>
          <w:szCs w:val="28"/>
          <w:lang w:val="kk-KZ"/>
        </w:rPr>
        <w:t>нант СН</w:t>
      </w:r>
      <w:r w:rsidRPr="00C53CF9">
        <w:rPr>
          <w:rFonts w:ascii="Times New Roman" w:hAnsi="Times New Roman" w:cs="Times New Roman"/>
          <w:noProof/>
          <w:color w:val="000000"/>
          <w:sz w:val="28"/>
          <w:szCs w:val="28"/>
          <w:vertAlign w:val="subscript"/>
          <w:lang w:val="kk-KZ"/>
        </w:rPr>
        <w:t>3</w:t>
      </w:r>
      <w:r w:rsidRPr="00D34199">
        <w:rPr>
          <w:rFonts w:ascii="Times New Roman" w:hAnsi="Times New Roman" w:cs="Times New Roman"/>
          <w:noProof/>
          <w:color w:val="000000"/>
          <w:sz w:val="28"/>
          <w:szCs w:val="28"/>
          <w:lang w:val="kk-KZ"/>
        </w:rPr>
        <w:t>— (</w:t>
      </w:r>
      <w:r w:rsidRPr="00C53CF9">
        <w:rPr>
          <w:rFonts w:ascii="Times New Roman" w:hAnsi="Times New Roman" w:cs="Times New Roman"/>
          <w:noProof/>
          <w:color w:val="000000"/>
          <w:sz w:val="28"/>
          <w:szCs w:val="28"/>
          <w:lang w:val="kk-KZ"/>
        </w:rPr>
        <w:t>СН</w:t>
      </w:r>
      <w:r w:rsidRPr="00C53CF9">
        <w:rPr>
          <w:rFonts w:ascii="Times New Roman" w:hAnsi="Times New Roman" w:cs="Times New Roman"/>
          <w:noProof/>
          <w:color w:val="000000"/>
          <w:sz w:val="28"/>
          <w:szCs w:val="28"/>
          <w:vertAlign w:val="subscript"/>
          <w:lang w:val="kk-KZ"/>
        </w:rPr>
        <w:t xml:space="preserve">2 </w:t>
      </w:r>
      <w:r w:rsidRPr="00D34199">
        <w:rPr>
          <w:rFonts w:ascii="Times New Roman" w:hAnsi="Times New Roman" w:cs="Times New Roman"/>
          <w:noProof/>
          <w:color w:val="000000"/>
          <w:sz w:val="28"/>
          <w:szCs w:val="28"/>
          <w:lang w:val="kk-KZ"/>
        </w:rPr>
        <w:t xml:space="preserve">— СООН және пеларгон қышқылдарының әрқайсысына </w:t>
      </w:r>
      <w:r w:rsidRPr="00D34199">
        <w:rPr>
          <w:rFonts w:ascii="Times New Roman" w:hAnsi="Times New Roman" w:cs="Times New Roman"/>
          <w:noProof/>
          <w:color w:val="000000"/>
          <w:sz w:val="28"/>
          <w:szCs w:val="28"/>
          <w:vertAlign w:val="subscript"/>
          <w:lang w:val="kk-KZ"/>
        </w:rPr>
        <w:t>с</w:t>
      </w:r>
      <w:r w:rsidRPr="00D34199">
        <w:rPr>
          <w:rFonts w:ascii="Times New Roman" w:hAnsi="Times New Roman" w:cs="Times New Roman"/>
          <w:noProof/>
          <w:color w:val="000000"/>
          <w:sz w:val="28"/>
          <w:szCs w:val="28"/>
          <w:lang w:val="kk-KZ"/>
        </w:rPr>
        <w:t>ай балқу температуралары 10,5 және 12,5°С (21-сурет) болады. Олай болу себебі метил тобымен карбоксил тобының кеңістікте өз ара әр түрде орналасуынан. Ж</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п қатардағы қышқылдарда ол топтар молекула осінің екі жағына, ал дақ қышқылд</w:t>
      </w:r>
      <w:r w:rsidR="00AB5853" w:rsidRPr="00D34199">
        <w:rPr>
          <w:rFonts w:ascii="Times New Roman" w:hAnsi="Times New Roman" w:cs="Times New Roman"/>
          <w:noProof/>
          <w:color w:val="000000"/>
          <w:sz w:val="28"/>
          <w:szCs w:val="28"/>
          <w:lang w:val="kk-KZ"/>
        </w:rPr>
        <w:t>арда оның бір жағына орналасқан</w:t>
      </w:r>
      <w:r w:rsidR="00AB5853">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w:t>
      </w:r>
      <w:r w:rsidRPr="00AB5853">
        <w:rPr>
          <w:rFonts w:ascii="Times New Roman" w:hAnsi="Times New Roman" w:cs="Times New Roman"/>
          <w:noProof/>
          <w:color w:val="000000"/>
          <w:sz w:val="28"/>
          <w:szCs w:val="28"/>
          <w:lang w:val="kk-KZ"/>
        </w:rPr>
        <w:t>өміртек атомдарының саны бірдей қышқылдарме</w:t>
      </w:r>
      <w:r w:rsidRPr="00C53CF9">
        <w:rPr>
          <w:rFonts w:ascii="Times New Roman" w:hAnsi="Times New Roman" w:cs="Times New Roman"/>
          <w:noProof/>
          <w:color w:val="000000"/>
          <w:sz w:val="28"/>
          <w:szCs w:val="28"/>
          <w:lang w:val="kk-KZ"/>
        </w:rPr>
        <w:t>н</w:t>
      </w:r>
      <w:r w:rsidRPr="00AB5853">
        <w:rPr>
          <w:rFonts w:ascii="Times New Roman" w:hAnsi="Times New Roman" w:cs="Times New Roman"/>
          <w:noProof/>
          <w:color w:val="000000"/>
          <w:sz w:val="28"/>
          <w:szCs w:val="28"/>
          <w:lang w:val="kk-KZ"/>
        </w:rPr>
        <w:t xml:space="preserve"> спирттердің қайнау температураларын салыстыратын болсақ, спирттерге қарағанда, кышқылдардын, едәуір жоғары температурада </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 xml:space="preserve">айнайтындығы байқалады. </w:t>
      </w:r>
      <w:r w:rsidRPr="00D34199">
        <w:rPr>
          <w:rFonts w:ascii="Times New Roman" w:hAnsi="Times New Roman" w:cs="Times New Roman"/>
          <w:noProof/>
          <w:color w:val="000000"/>
          <w:sz w:val="28"/>
          <w:szCs w:val="28"/>
          <w:lang w:val="kk-KZ"/>
        </w:rPr>
        <w:t>Мысалы, сірке қышқылынын, қайнау темп. 118,5°С, ал этил спиртінікі 78,3° С. Оны қышқыл молекулаларының көбірек ассоцияланғандығымен түсіндіруге бола</w:t>
      </w:r>
      <w:r w:rsidRPr="00C53CF9">
        <w:rPr>
          <w:rFonts w:ascii="Times New Roman" w:hAnsi="Times New Roman" w:cs="Times New Roman"/>
          <w:noProof/>
          <w:color w:val="000000"/>
          <w:sz w:val="28"/>
          <w:szCs w:val="28"/>
          <w:lang w:val="kk-KZ"/>
        </w:rPr>
        <w:t>ды. Кейбір қышқылдардың молекулалық салмақтары мен буларының тығыздығы дәлел болады. Тәжірибемен анықталған осы көрсеткіштер екі есе көп болып шығады.</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16.4. Химиялық қасиеттері.</w:t>
      </w:r>
      <w:r w:rsidRPr="00C53CF9">
        <w:rPr>
          <w:rFonts w:ascii="Times New Roman" w:hAnsi="Times New Roman" w:cs="Times New Roman"/>
          <w:noProof/>
          <w:color w:val="000000"/>
          <w:sz w:val="28"/>
          <w:szCs w:val="28"/>
          <w:lang w:val="kk-KZ"/>
        </w:rPr>
        <w:t xml:space="preserve"> Карбон қышқылдарының қышқылдық қасиеттері айқын байқалады. Оны карбоксил тобындағы атомдарының өз</w:t>
      </w:r>
      <w:r w:rsidRPr="00C53CF9">
        <w:rPr>
          <w:rFonts w:ascii="Times New Roman" w:hAnsi="Times New Roman" w:cs="Times New Roman"/>
          <w:iCs/>
          <w:noProof/>
          <w:color w:val="000000"/>
          <w:sz w:val="28"/>
          <w:szCs w:val="28"/>
          <w:lang w:val="kk-KZ"/>
        </w:rPr>
        <w:t xml:space="preserve"> </w:t>
      </w:r>
      <w:r w:rsidRPr="00C53CF9">
        <w:rPr>
          <w:rFonts w:ascii="Times New Roman" w:hAnsi="Times New Roman" w:cs="Times New Roman"/>
          <w:noProof/>
          <w:color w:val="000000"/>
          <w:sz w:val="28"/>
          <w:szCs w:val="28"/>
          <w:lang w:val="kk-KZ"/>
        </w:rPr>
        <w:t>ара әсері деп түсіну керек; карбоксил тобындағы электрондық тығыздығы электрофильдігі (электроноакцепторлығы — электрон қосып алғыштығы) күштірек атом — оттекке қарай ығыстырылған</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Сондықтан да оттекпен</w:t>
      </w:r>
      <w:r w:rsidRPr="00C53CF9">
        <w:rPr>
          <w:rFonts w:ascii="Times New Roman" w:hAnsi="Times New Roman" w:cs="Times New Roman"/>
          <w:noProof/>
          <w:color w:val="000000"/>
          <w:sz w:val="28"/>
          <w:szCs w:val="28"/>
          <w:lang w:val="kk-KZ"/>
        </w:rPr>
        <w:t xml:space="preserve"> </w:t>
      </w:r>
      <w:r w:rsidRPr="00AB5853">
        <w:rPr>
          <w:rFonts w:ascii="Times New Roman" w:hAnsi="Times New Roman" w:cs="Times New Roman"/>
          <w:noProof/>
          <w:color w:val="000000"/>
          <w:sz w:val="28"/>
          <w:szCs w:val="28"/>
          <w:lang w:val="kk-KZ"/>
        </w:rPr>
        <w:t>сутекті</w:t>
      </w:r>
      <w:r w:rsidRPr="00C53CF9">
        <w:rPr>
          <w:rFonts w:ascii="Times New Roman" w:hAnsi="Times New Roman" w:cs="Times New Roman"/>
          <w:noProof/>
          <w:color w:val="000000"/>
          <w:sz w:val="28"/>
          <w:szCs w:val="28"/>
          <w:lang w:val="kk-KZ"/>
        </w:rPr>
        <w:t>ң</w:t>
      </w:r>
      <w:r w:rsidRPr="00AB5853">
        <w:rPr>
          <w:rFonts w:ascii="Times New Roman" w:hAnsi="Times New Roman" w:cs="Times New Roman"/>
          <w:noProof/>
          <w:color w:val="000000"/>
          <w:sz w:val="28"/>
          <w:szCs w:val="28"/>
          <w:lang w:val="kk-KZ"/>
        </w:rPr>
        <w:t xml:space="preserve"> арасындағы байланыс әлсіреп сутек ионыны</w:t>
      </w:r>
      <w:r w:rsidRPr="00C53CF9">
        <w:rPr>
          <w:rFonts w:ascii="Times New Roman" w:hAnsi="Times New Roman" w:cs="Times New Roman"/>
          <w:noProof/>
          <w:color w:val="000000"/>
          <w:sz w:val="28"/>
          <w:szCs w:val="28"/>
          <w:lang w:val="kk-KZ"/>
        </w:rPr>
        <w:t xml:space="preserve">ң </w:t>
      </w:r>
      <w:r w:rsidRPr="00AB5853">
        <w:rPr>
          <w:rFonts w:ascii="Times New Roman" w:hAnsi="Times New Roman" w:cs="Times New Roman"/>
          <w:noProof/>
          <w:color w:val="000000"/>
          <w:sz w:val="28"/>
          <w:szCs w:val="28"/>
          <w:lang w:val="kk-KZ"/>
        </w:rPr>
        <w:t>бөлінуі жеңілденген</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Карбоксилат ионындағы оттектің екеуі де бір-біріне теңбе-тең:</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Диссоциациялану дәрежесі, демек, қышқылдардың күші, карбоксил тобына байланысты, радикалды</w:t>
      </w:r>
      <w:r w:rsidRPr="00C53CF9">
        <w:rPr>
          <w:rFonts w:ascii="Times New Roman" w:hAnsi="Times New Roman" w:cs="Times New Roman"/>
          <w:noProof/>
          <w:color w:val="000000"/>
          <w:sz w:val="28"/>
          <w:szCs w:val="28"/>
          <w:lang w:val="kk-KZ"/>
        </w:rPr>
        <w:t>ң ү</w:t>
      </w:r>
      <w:r w:rsidRPr="00AB5853">
        <w:rPr>
          <w:rFonts w:ascii="Times New Roman" w:hAnsi="Times New Roman" w:cs="Times New Roman"/>
          <w:noProof/>
          <w:color w:val="000000"/>
          <w:sz w:val="28"/>
          <w:szCs w:val="28"/>
          <w:lang w:val="kk-KZ"/>
        </w:rPr>
        <w:t>лкен-кішілі</w:t>
      </w:r>
      <w:r w:rsidRPr="00C53CF9">
        <w:rPr>
          <w:rFonts w:ascii="Times New Roman" w:hAnsi="Times New Roman" w:cs="Times New Roman"/>
          <w:noProof/>
          <w:color w:val="000000"/>
          <w:sz w:val="28"/>
          <w:szCs w:val="28"/>
          <w:lang w:val="kk-KZ"/>
        </w:rPr>
        <w:t>гі</w:t>
      </w:r>
      <w:r w:rsidRPr="00AB5853">
        <w:rPr>
          <w:rFonts w:ascii="Times New Roman" w:hAnsi="Times New Roman" w:cs="Times New Roman"/>
          <w:noProof/>
          <w:color w:val="000000"/>
          <w:sz w:val="28"/>
          <w:szCs w:val="28"/>
          <w:lang w:val="kk-KZ"/>
        </w:rPr>
        <w:t xml:space="preserve">не, сипатына байланысты болады: қышқылдардың диссоциациялық константасы радикалдың үлкеюіне қарай аз да болса кемиді. </w:t>
      </w:r>
      <w:r w:rsidRPr="00D34199">
        <w:rPr>
          <w:rFonts w:ascii="Times New Roman" w:hAnsi="Times New Roman" w:cs="Times New Roman"/>
          <w:noProof/>
          <w:color w:val="000000"/>
          <w:sz w:val="28"/>
          <w:szCs w:val="28"/>
          <w:lang w:val="kk-KZ"/>
        </w:rPr>
        <w:t>Мысалы, сірке қышқылының К=</w:t>
      </w:r>
      <w:r w:rsidRPr="00C53CF9">
        <w:rPr>
          <w:rFonts w:ascii="Times New Roman" w:hAnsi="Times New Roman" w:cs="Times New Roman"/>
          <w:noProof/>
          <w:color w:val="000000"/>
          <w:sz w:val="28"/>
          <w:szCs w:val="28"/>
          <w:lang w:val="kk-KZ"/>
        </w:rPr>
        <w:t>1</w:t>
      </w:r>
      <w:r w:rsidRPr="00D34199">
        <w:rPr>
          <w:rFonts w:ascii="Times New Roman" w:hAnsi="Times New Roman" w:cs="Times New Roman"/>
          <w:noProof/>
          <w:color w:val="000000"/>
          <w:sz w:val="28"/>
          <w:szCs w:val="28"/>
          <w:lang w:val="kk-KZ"/>
        </w:rPr>
        <w:t xml:space="preserve">,76- </w:t>
      </w:r>
      <w:r w:rsidRPr="00D34199">
        <w:rPr>
          <w:rFonts w:ascii="Times New Roman" w:hAnsi="Times New Roman" w:cs="Times New Roman"/>
          <w:color w:val="000000"/>
          <w:sz w:val="28"/>
          <w:szCs w:val="28"/>
          <w:lang w:val="kk-KZ"/>
        </w:rPr>
        <w:t>10-</w:t>
      </w:r>
      <w:r w:rsidRPr="00D34199">
        <w:rPr>
          <w:rFonts w:ascii="Times New Roman" w:hAnsi="Times New Roman" w:cs="Times New Roman"/>
          <w:color w:val="000000"/>
          <w:sz w:val="28"/>
          <w:szCs w:val="28"/>
          <w:vertAlign w:val="superscript"/>
          <w:lang w:val="kk-KZ"/>
        </w:rPr>
        <w:t>6</w:t>
      </w:r>
      <w:r w:rsidRPr="00D34199">
        <w:rPr>
          <w:rFonts w:ascii="Times New Roman" w:hAnsi="Times New Roman" w:cs="Times New Roman"/>
          <w:color w:val="000000"/>
          <w:sz w:val="28"/>
          <w:szCs w:val="28"/>
          <w:lang w:val="kk-KZ"/>
        </w:rPr>
        <w:t xml:space="preserve">, </w:t>
      </w:r>
      <w:r w:rsidRPr="00D34199">
        <w:rPr>
          <w:rFonts w:ascii="Times New Roman" w:hAnsi="Times New Roman" w:cs="Times New Roman"/>
          <w:noProof/>
          <w:color w:val="000000"/>
          <w:sz w:val="28"/>
          <w:szCs w:val="28"/>
          <w:lang w:val="kk-KZ"/>
        </w:rPr>
        <w:t>ал валериан қыш</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ылынікі 1,50- 10-</w:t>
      </w:r>
      <w:r w:rsidRPr="00D34199">
        <w:rPr>
          <w:rFonts w:ascii="Times New Roman" w:hAnsi="Times New Roman" w:cs="Times New Roman"/>
          <w:noProof/>
          <w:color w:val="000000"/>
          <w:sz w:val="28"/>
          <w:szCs w:val="28"/>
          <w:vertAlign w:val="superscript"/>
          <w:lang w:val="kk-KZ"/>
        </w:rPr>
        <w:t>5</w:t>
      </w:r>
      <w:r w:rsidRPr="00D34199">
        <w:rPr>
          <w:rFonts w:ascii="Times New Roman" w:hAnsi="Times New Roman" w:cs="Times New Roman"/>
          <w:noProof/>
          <w:color w:val="000000"/>
          <w:sz w:val="28"/>
          <w:szCs w:val="28"/>
          <w:lang w:val="kk-KZ"/>
        </w:rPr>
        <w:t xml:space="preserve"> болады. Жазық тізбекті қышқылдардың арасындағы ең күштісі құмырсқа қышқылы (К=2,14-10 ) </w:t>
      </w:r>
      <w:r w:rsidRPr="00D34199">
        <w:rPr>
          <w:rFonts w:ascii="Times New Roman" w:hAnsi="Times New Roman" w:cs="Times New Roman"/>
          <w:noProof/>
          <w:color w:val="000000"/>
          <w:sz w:val="28"/>
          <w:szCs w:val="28"/>
          <w:lang w:val="kk-KZ"/>
        </w:rPr>
        <w:lastRenderedPageBreak/>
        <w:t>болады. Жалпы алғанда органикалық қышқылдар әлсіз қышқылдар ретінде саналады.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Радикалдағы сутек атомдары, әсіресе карбоксил тобымен көрші көміртек атомдары электрофильдік (электрон акцепторлық</w:t>
      </w:r>
      <w:r w:rsidRPr="00C53CF9">
        <w:rPr>
          <w:rFonts w:ascii="Times New Roman" w:hAnsi="Times New Roman" w:cs="Times New Roman"/>
          <w:noProof/>
          <w:color w:val="000000"/>
          <w:sz w:val="28"/>
          <w:szCs w:val="28"/>
          <w:lang w:val="kk-KZ"/>
        </w:rPr>
        <w:t xml:space="preserve"> - </w:t>
      </w:r>
      <w:r w:rsidRPr="00D34199">
        <w:rPr>
          <w:rFonts w:ascii="Times New Roman" w:hAnsi="Times New Roman" w:cs="Times New Roman"/>
          <w:noProof/>
          <w:color w:val="000000"/>
          <w:sz w:val="28"/>
          <w:szCs w:val="28"/>
          <w:lang w:val="kk-KZ"/>
        </w:rPr>
        <w:t>электрон тартқыш) атом немесе топтармен алмасса онда органикалық қышқылдардың күші өседі.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1. Органикалық қышқылдар металдармен, олардың оксидтары (тотықтарымен) және гидроксидтерімен әрекеттесіп тұз түзуге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абілетті келеді.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Органикалық қышқылдар тұздарының қасиеттері бұрын қарастырылған болатын; кальций тұздарын пиролиздеп</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альдегидтер және кетондар алынады </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қатты сілтілер қатысуында натрий тұздарын пиролиздеп көмір сутектері алынады, тұздарды электролиздегенде көмірсутектер түзіледі.</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2. Органикалық қышқылдарға фосфордың галогендерімен әсер етсе қышқылдардың галоген ангидридтері түзіледі. Мұнда да, спирттердегі тәрізді, гидроксил галогенге алмасады</w:t>
      </w:r>
      <w:r w:rsidR="00AB5853">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Сондай-ақ органикалық қышқылды хлорлы тионилмен </w:t>
      </w:r>
      <w:r w:rsidRPr="00C53CF9">
        <w:rPr>
          <w:rFonts w:ascii="Times New Roman" w:hAnsi="Times New Roman" w:cs="Times New Roman"/>
          <w:noProof/>
          <w:color w:val="000000"/>
          <w:sz w:val="28"/>
          <w:szCs w:val="28"/>
          <w:lang w:val="kk-KZ"/>
        </w:rPr>
        <w:t>әреке</w:t>
      </w:r>
      <w:r w:rsidRPr="00AB5853">
        <w:rPr>
          <w:rFonts w:ascii="Times New Roman" w:hAnsi="Times New Roman" w:cs="Times New Roman"/>
          <w:noProof/>
          <w:color w:val="000000"/>
          <w:sz w:val="28"/>
          <w:szCs w:val="28"/>
          <w:lang w:val="kk-KZ"/>
        </w:rPr>
        <w:t>ттестірсе қышқылдардың хлорангидридтерін ал</w:t>
      </w:r>
      <w:r w:rsidRPr="00C53CF9">
        <w:rPr>
          <w:rFonts w:ascii="Times New Roman" w:hAnsi="Times New Roman" w:cs="Times New Roman"/>
          <w:noProof/>
          <w:color w:val="000000"/>
          <w:sz w:val="28"/>
          <w:szCs w:val="28"/>
          <w:lang w:val="kk-KZ"/>
        </w:rPr>
        <w:t>уғ</w:t>
      </w:r>
      <w:r w:rsidRPr="00AB5853">
        <w:rPr>
          <w:rFonts w:ascii="Times New Roman" w:hAnsi="Times New Roman" w:cs="Times New Roman"/>
          <w:noProof/>
          <w:color w:val="000000"/>
          <w:sz w:val="28"/>
          <w:szCs w:val="28"/>
          <w:lang w:val="kk-KZ"/>
        </w:rPr>
        <w:t>а болады</w:t>
      </w:r>
      <w:r w:rsidRPr="00C53CF9">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AB5853">
        <w:rPr>
          <w:rFonts w:ascii="Times New Roman" w:hAnsi="Times New Roman" w:cs="Times New Roman"/>
          <w:noProof/>
          <w:color w:val="000000"/>
          <w:sz w:val="28"/>
          <w:szCs w:val="28"/>
          <w:lang w:val="kk-KZ"/>
        </w:rPr>
        <w:t xml:space="preserve">Қышқылдардың </w:t>
      </w:r>
      <w:r w:rsidRPr="00C53CF9">
        <w:rPr>
          <w:rFonts w:ascii="Times New Roman" w:hAnsi="Times New Roman" w:cs="Times New Roman"/>
          <w:noProof/>
          <w:color w:val="000000"/>
          <w:sz w:val="28"/>
          <w:szCs w:val="28"/>
          <w:lang w:val="kk-KZ"/>
        </w:rPr>
        <w:t>г</w:t>
      </w:r>
      <w:r w:rsidRPr="00AB5853">
        <w:rPr>
          <w:rFonts w:ascii="Times New Roman" w:hAnsi="Times New Roman" w:cs="Times New Roman"/>
          <w:noProof/>
          <w:color w:val="000000"/>
          <w:sz w:val="28"/>
          <w:szCs w:val="28"/>
          <w:lang w:val="kk-KZ"/>
        </w:rPr>
        <w:t xml:space="preserve">алогенангидридтерін қышқыл бойынша </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w:t>
      </w:r>
      <w:r w:rsidRPr="00AB5853">
        <w:rPr>
          <w:rFonts w:ascii="Times New Roman" w:hAnsi="Times New Roman" w:cs="Times New Roman"/>
          <w:iCs/>
          <w:noProof/>
          <w:color w:val="000000"/>
          <w:sz w:val="28"/>
          <w:szCs w:val="28"/>
          <w:lang w:val="kk-KZ"/>
        </w:rPr>
        <w:t xml:space="preserve">ацил </w:t>
      </w:r>
      <w:r w:rsidRPr="00AB5853">
        <w:rPr>
          <w:rFonts w:ascii="Times New Roman" w:hAnsi="Times New Roman" w:cs="Times New Roman"/>
          <w:noProof/>
          <w:color w:val="000000"/>
          <w:sz w:val="28"/>
          <w:szCs w:val="28"/>
          <w:lang w:val="kk-KZ"/>
        </w:rPr>
        <w:t>бойынша аталады. А</w:t>
      </w:r>
      <w:r w:rsidRPr="00C53CF9">
        <w:rPr>
          <w:rFonts w:ascii="Times New Roman" w:hAnsi="Times New Roman" w:cs="Times New Roman"/>
          <w:noProof/>
          <w:color w:val="000000"/>
          <w:sz w:val="28"/>
          <w:szCs w:val="28"/>
          <w:lang w:val="kk-KZ"/>
        </w:rPr>
        <w:t>ц</w:t>
      </w:r>
      <w:r w:rsidRPr="00AB5853">
        <w:rPr>
          <w:rFonts w:ascii="Times New Roman" w:hAnsi="Times New Roman" w:cs="Times New Roman"/>
          <w:noProof/>
          <w:color w:val="000000"/>
          <w:sz w:val="28"/>
          <w:szCs w:val="28"/>
          <w:lang w:val="kk-KZ"/>
        </w:rPr>
        <w:t>ил атының алдына галоген қойылады, Мысалы,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Жеңіл галогенангидриттері – терінің  сілеймелі қабықшаларын тітіркендіретін, өте өткір иісті сұйық зат.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Галогенангидридтеріндегі галогеннің реакциялық қабілеті өте күшті. Құрамында металл атомы немесе сутектің активті атомы бар қосылыстармен әрекеттескенде, оның орнын қышқыл қалдығы басады. </w:t>
      </w:r>
    </w:p>
    <w:p w:rsidR="009F6E87" w:rsidRPr="00D34199" w:rsidRDefault="009F6E87" w:rsidP="00B51D13">
      <w:pPr>
        <w:contextualSpacing/>
        <w:jc w:val="both"/>
        <w:rPr>
          <w:rFonts w:ascii="Times New Roman" w:hAnsi="Times New Roman" w:cs="Times New Roman"/>
          <w:sz w:val="28"/>
          <w:szCs w:val="28"/>
          <w:lang w:val="kk-KZ"/>
        </w:rPr>
      </w:pP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Бұл реакцияларды ацилирлену деп атайды, анығырақ айтқанда (жаңа түзілген молекуланың құрамында ацетил қосылған болса) ацетилдену делінеді. </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Сөйтіп, қышқылдардық галогенангидридтері арқылы қышқылдардың барлық туындыларын: тұздар, ангидридтер, галоген-ангидридтер, күрделі эфирлер, амидтер, асқын тотықтар, нитрилдер және т. т. алуға болады.</w:t>
      </w:r>
    </w:p>
    <w:p w:rsidR="009F6E87"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 xml:space="preserve">Механизмі жағынан осы реакциялардың барлығы да соңынан реакция нәтижесінде түзілген реакция комплексі ыдырап кететін нуклеофильдік қосылыс реакциялары болып табылады. </w:t>
      </w:r>
      <w:r w:rsidRPr="00D34199">
        <w:rPr>
          <w:rFonts w:ascii="Times New Roman" w:hAnsi="Times New Roman" w:cs="Times New Roman"/>
          <w:noProof/>
          <w:color w:val="000000"/>
          <w:sz w:val="28"/>
          <w:szCs w:val="28"/>
          <w:lang w:val="kk-KZ"/>
        </w:rPr>
        <w:t>Мысалы, хлорлы ацетилдід гидролизі мынадай схема бойынша жүреді.</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3. </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ышқылдардың ангидридтері. қышқылдардын тұздарымен галогенангидридтерінің әрекеттесуі нәтижесін</w:t>
      </w:r>
      <w:r w:rsidRPr="00C53CF9">
        <w:rPr>
          <w:rFonts w:ascii="Times New Roman" w:hAnsi="Times New Roman" w:cs="Times New Roman"/>
          <w:noProof/>
          <w:color w:val="000000"/>
          <w:sz w:val="28"/>
          <w:szCs w:val="28"/>
          <w:lang w:val="kk-KZ"/>
        </w:rPr>
        <w:t>де</w:t>
      </w:r>
      <w:r w:rsidRPr="00AB5853">
        <w:rPr>
          <w:rFonts w:ascii="Times New Roman" w:hAnsi="Times New Roman" w:cs="Times New Roman"/>
          <w:noProof/>
          <w:color w:val="000000"/>
          <w:sz w:val="28"/>
          <w:szCs w:val="28"/>
          <w:lang w:val="kk-KZ"/>
        </w:rPr>
        <w:t xml:space="preserve"> түзіледі:</w:t>
      </w:r>
    </w:p>
    <w:p w:rsidR="009F6E87" w:rsidRPr="00D3419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lastRenderedPageBreak/>
        <w:t xml:space="preserve">Аралас ангидрид алу үшін, әр түрлі қышқылдың керекті туындыларын алады. </w:t>
      </w:r>
      <w:r w:rsidRPr="00D34199">
        <w:rPr>
          <w:rFonts w:ascii="Times New Roman" w:hAnsi="Times New Roman" w:cs="Times New Roman"/>
          <w:noProof/>
          <w:color w:val="000000"/>
          <w:sz w:val="28"/>
          <w:szCs w:val="28"/>
          <w:lang w:val="kk-KZ"/>
        </w:rPr>
        <w:t>Мысалы, май қышқылынын, натрий тузы хлорлы ацетилмен сірке-май ангидридін түзеді.</w:t>
      </w:r>
    </w:p>
    <w:p w:rsidR="009F6E87" w:rsidRPr="00AB5853" w:rsidRDefault="009F6E87" w:rsidP="00B51D13">
      <w:pPr>
        <w:shd w:val="clear" w:color="auto" w:fill="FFFFFF"/>
        <w:contextualSpacing/>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Кейбір қышқылдар суды күшті тартатын заттармен (Р</w:t>
      </w:r>
      <w:r w:rsidRPr="00C53CF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О</w:t>
      </w:r>
      <w:r w:rsidRPr="00D34199">
        <w:rPr>
          <w:rFonts w:ascii="Times New Roman" w:hAnsi="Times New Roman" w:cs="Times New Roman"/>
          <w:noProof/>
          <w:color w:val="000000"/>
          <w:sz w:val="28"/>
          <w:szCs w:val="28"/>
          <w:vertAlign w:val="subscript"/>
          <w:lang w:val="kk-KZ"/>
        </w:rPr>
        <w:t>5</w:t>
      </w:r>
      <w:r w:rsidRPr="00D34199">
        <w:rPr>
          <w:rFonts w:ascii="Times New Roman" w:hAnsi="Times New Roman" w:cs="Times New Roman"/>
          <w:noProof/>
          <w:color w:val="000000"/>
          <w:sz w:val="28"/>
          <w:szCs w:val="28"/>
          <w:lang w:val="kk-KZ"/>
        </w:rPr>
        <w:t>) әрекеттесіп, жоғары температурада қатализатор қолданып және реакция өнімдерін тез суытатын, ангидридтер түзеді</w:t>
      </w:r>
      <w:r w:rsidR="00AB5853">
        <w:rPr>
          <w:rFonts w:ascii="Times New Roman" w:hAnsi="Times New Roman" w:cs="Times New Roman"/>
          <w:noProof/>
          <w:color w:val="000000"/>
          <w:sz w:val="28"/>
          <w:szCs w:val="28"/>
          <w:lang w:val="kk-KZ"/>
        </w:rPr>
        <w:t>.</w:t>
      </w:r>
    </w:p>
    <w:p w:rsidR="009F6E87" w:rsidRPr="00D3419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Жеңіл қышқылдардың ангидридтері — өткір иісті шайқалмалы с</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 xml:space="preserve">йық заттар: суда нашар немесе тіпті ерімейді. </w:t>
      </w:r>
      <w:r w:rsidRPr="00D34199">
        <w:rPr>
          <w:rFonts w:ascii="Times New Roman" w:hAnsi="Times New Roman" w:cs="Times New Roman"/>
          <w:noProof/>
          <w:color w:val="000000"/>
          <w:sz w:val="28"/>
          <w:szCs w:val="28"/>
          <w:lang w:val="kk-KZ"/>
        </w:rPr>
        <w:t>Өздеріне сәйкес қышқылдарға қарағанда жоғарырақ температурада қайнайды.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Қыш</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ылдар ангидридтерінің химиялық активтігі күшті келеді және галогенангидридтер тәрізді бұлар да ацилдегіш заттар болып саналады:</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 сумен (жай) қай</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атса бұлардың әрқайсысының өзіне сәйкес келетін қышқылдар түзіледі</w:t>
      </w:r>
      <w:r w:rsidR="00AB5853">
        <w:rPr>
          <w:rFonts w:ascii="Times New Roman" w:hAnsi="Times New Roman" w:cs="Times New Roman"/>
          <w:noProof/>
          <w:color w:val="000000"/>
          <w:sz w:val="28"/>
          <w:szCs w:val="28"/>
          <w:lang w:val="kk-KZ"/>
        </w:rPr>
        <w:t>.</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AB5853">
        <w:rPr>
          <w:rFonts w:ascii="Times New Roman" w:hAnsi="Times New Roman" w:cs="Times New Roman"/>
          <w:noProof/>
          <w:color w:val="000000"/>
          <w:sz w:val="28"/>
          <w:szCs w:val="28"/>
          <w:lang w:val="kk-KZ"/>
        </w:rPr>
        <w:t>ә) спирттермен кышқылдың және күрделі</w:t>
      </w:r>
      <w:r w:rsidR="00AB5853" w:rsidRPr="00AB5853">
        <w:rPr>
          <w:rFonts w:ascii="Times New Roman" w:hAnsi="Times New Roman" w:cs="Times New Roman"/>
          <w:noProof/>
          <w:color w:val="000000"/>
          <w:sz w:val="28"/>
          <w:szCs w:val="28"/>
          <w:lang w:val="kk-KZ"/>
        </w:rPr>
        <w:t xml:space="preserve"> эфирдің қоспасын түзеді</w:t>
      </w:r>
      <w:r w:rsidR="00AB5853">
        <w:rPr>
          <w:rFonts w:ascii="Times New Roman" w:hAnsi="Times New Roman" w:cs="Times New Roman"/>
          <w:noProof/>
          <w:color w:val="000000"/>
          <w:sz w:val="28"/>
          <w:szCs w:val="28"/>
          <w:lang w:val="kk-KZ"/>
        </w:rPr>
        <w:t>.</w:t>
      </w:r>
      <w:r w:rsidRPr="00AB5853">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б) Аммиакпен қышқылдың және оның амидінің қоспасын</w:t>
      </w:r>
      <w:r w:rsidR="00AB5853">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lang w:val="kk-KZ"/>
        </w:rPr>
        <w:t xml:space="preserve"> </w:t>
      </w:r>
    </w:p>
    <w:p w:rsidR="009F6E87" w:rsidRPr="00AB5853" w:rsidRDefault="009F6E87" w:rsidP="00AB585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Осы реакциялардың барлығы, қышқылдардың хлорангидридтеріні</w:t>
      </w:r>
      <w:r w:rsidRPr="00C53CF9">
        <w:rPr>
          <w:rFonts w:ascii="Times New Roman" w:hAnsi="Times New Roman" w:cs="Times New Roman"/>
          <w:noProof/>
          <w:color w:val="000000"/>
          <w:sz w:val="28"/>
          <w:szCs w:val="28"/>
          <w:lang w:val="kk-KZ"/>
        </w:rPr>
        <w:t xml:space="preserve">ң </w:t>
      </w:r>
      <w:r w:rsidRPr="00AB5853">
        <w:rPr>
          <w:rFonts w:ascii="Times New Roman" w:hAnsi="Times New Roman" w:cs="Times New Roman"/>
          <w:noProof/>
          <w:color w:val="000000"/>
          <w:sz w:val="28"/>
          <w:szCs w:val="28"/>
          <w:lang w:val="kk-KZ"/>
        </w:rPr>
        <w:t xml:space="preserve"> реакциялары тәрізденіп, нуклеофильдік қосыл</w:t>
      </w:r>
      <w:r w:rsidRPr="00C53CF9">
        <w:rPr>
          <w:rFonts w:ascii="Times New Roman" w:hAnsi="Times New Roman" w:cs="Times New Roman"/>
          <w:noProof/>
          <w:color w:val="000000"/>
          <w:sz w:val="28"/>
          <w:szCs w:val="28"/>
          <w:lang w:val="kk-KZ"/>
        </w:rPr>
        <w:t>ы</w:t>
      </w:r>
      <w:r w:rsidRPr="00AB5853">
        <w:rPr>
          <w:rFonts w:ascii="Times New Roman" w:hAnsi="Times New Roman" w:cs="Times New Roman"/>
          <w:noProof/>
          <w:color w:val="000000"/>
          <w:sz w:val="28"/>
          <w:szCs w:val="28"/>
          <w:lang w:val="kk-KZ"/>
        </w:rPr>
        <w:t>с сатысы арқылы жүреді .</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Сірке ангидриді құрамында гидроксилі бар органикалық қ</w:t>
      </w:r>
      <w:r w:rsidRPr="00C53CF9">
        <w:rPr>
          <w:rFonts w:ascii="Times New Roman" w:hAnsi="Times New Roman" w:cs="Times New Roman"/>
          <w:noProof/>
          <w:color w:val="000000"/>
          <w:sz w:val="28"/>
          <w:szCs w:val="28"/>
          <w:lang w:val="kk-KZ"/>
        </w:rPr>
        <w:t>о</w:t>
      </w:r>
      <w:r w:rsidRPr="00D34199">
        <w:rPr>
          <w:rFonts w:ascii="Times New Roman" w:hAnsi="Times New Roman" w:cs="Times New Roman"/>
          <w:noProof/>
          <w:color w:val="000000"/>
          <w:sz w:val="28"/>
          <w:szCs w:val="28"/>
          <w:lang w:val="kk-KZ"/>
        </w:rPr>
        <w:t>сылыстарды ацетилдеу үшін кеңінен қолдан</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лады (мысалы ацетат жібегін өндіргенде, .</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4. Қышқылдардың амидтері галогенангидридтер,</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қышқылдардың ангидридтері арқылы немесе қышқылдардың аммоний тұздарынан алынады</w:t>
      </w:r>
      <w:r w:rsidR="00AB5853">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Осы тұздарды құрғақ айдағанда су бөлініп шығып, қышқылдарды</w:t>
      </w:r>
      <w:r w:rsidRPr="00C53CF9">
        <w:rPr>
          <w:rFonts w:ascii="Times New Roman" w:hAnsi="Times New Roman" w:cs="Times New Roman"/>
          <w:noProof/>
          <w:color w:val="000000"/>
          <w:sz w:val="28"/>
          <w:szCs w:val="28"/>
          <w:lang w:val="kk-KZ"/>
        </w:rPr>
        <w:t>ң</w:t>
      </w:r>
      <w:r w:rsidRPr="00AB5853">
        <w:rPr>
          <w:rFonts w:ascii="Times New Roman" w:hAnsi="Times New Roman" w:cs="Times New Roman"/>
          <w:noProof/>
          <w:color w:val="000000"/>
          <w:sz w:val="28"/>
          <w:szCs w:val="28"/>
          <w:lang w:val="kk-KZ"/>
        </w:rPr>
        <w:t xml:space="preserve"> амидтері түзіледі</w:t>
      </w:r>
      <w:r w:rsidR="00AB5853">
        <w:rPr>
          <w:rFonts w:ascii="Times New Roman" w:hAnsi="Times New Roman" w:cs="Times New Roman"/>
          <w:noProof/>
          <w:color w:val="000000"/>
          <w:sz w:val="28"/>
          <w:szCs w:val="28"/>
          <w:lang w:val="kk-KZ"/>
        </w:rPr>
        <w:t>.</w:t>
      </w:r>
    </w:p>
    <w:p w:rsidR="009F6E87" w:rsidRPr="00D3419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Қышқылдардың амидтері — кристалды заттар (құмырсқа қышқылының сұйық амидінен — формамидтен басқасы). </w:t>
      </w:r>
      <w:r w:rsidRPr="00D34199">
        <w:rPr>
          <w:rFonts w:ascii="Times New Roman" w:hAnsi="Times New Roman" w:cs="Times New Roman"/>
          <w:noProof/>
          <w:color w:val="000000"/>
          <w:sz w:val="28"/>
          <w:szCs w:val="28"/>
          <w:lang w:val="kk-KZ"/>
        </w:rPr>
        <w:t>Амидтер химиялық оңай өзгермелі келеді:</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 Р</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О</w:t>
      </w:r>
      <w:r w:rsidRPr="00D34199">
        <w:rPr>
          <w:rFonts w:ascii="Times New Roman" w:hAnsi="Times New Roman" w:cs="Times New Roman"/>
          <w:noProof/>
          <w:color w:val="000000"/>
          <w:sz w:val="28"/>
          <w:szCs w:val="28"/>
          <w:vertAlign w:val="subscript"/>
          <w:lang w:val="kk-KZ"/>
        </w:rPr>
        <w:t>5</w:t>
      </w:r>
      <w:r w:rsidRPr="00D34199">
        <w:rPr>
          <w:rFonts w:ascii="Times New Roman" w:hAnsi="Times New Roman" w:cs="Times New Roman"/>
          <w:noProof/>
          <w:color w:val="000000"/>
          <w:sz w:val="28"/>
          <w:szCs w:val="28"/>
          <w:lang w:val="kk-KZ"/>
        </w:rPr>
        <w:t>-мен араластырып қыздырса су б</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лініп шығады да қышқылдардың нитрилдері түзіледі</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ә) амин тобының </w:t>
      </w:r>
      <w:r w:rsidRPr="00AB5853">
        <w:rPr>
          <w:rFonts w:ascii="Times New Roman" w:hAnsi="Times New Roman" w:cs="Times New Roman"/>
          <w:color w:val="000000"/>
          <w:sz w:val="28"/>
          <w:szCs w:val="28"/>
          <w:lang w:val="kk-KZ"/>
        </w:rPr>
        <w:t>NH</w:t>
      </w:r>
      <w:r w:rsidRPr="00AB5853">
        <w:rPr>
          <w:rFonts w:ascii="Times New Roman" w:hAnsi="Times New Roman" w:cs="Times New Roman"/>
          <w:color w:val="000000"/>
          <w:sz w:val="28"/>
          <w:szCs w:val="28"/>
          <w:vertAlign w:val="subscript"/>
          <w:lang w:val="kk-KZ"/>
        </w:rPr>
        <w:t>2</w:t>
      </w:r>
      <w:r w:rsidRPr="00AB5853">
        <w:rPr>
          <w:rFonts w:ascii="Times New Roman" w:hAnsi="Times New Roman" w:cs="Times New Roman"/>
          <w:color w:val="000000"/>
          <w:sz w:val="28"/>
          <w:szCs w:val="28"/>
          <w:lang w:val="kk-KZ"/>
        </w:rPr>
        <w:t xml:space="preserve"> </w:t>
      </w:r>
      <w:r w:rsidRPr="00AB5853">
        <w:rPr>
          <w:rFonts w:ascii="Times New Roman" w:hAnsi="Times New Roman" w:cs="Times New Roman"/>
          <w:noProof/>
          <w:color w:val="000000"/>
          <w:sz w:val="28"/>
          <w:szCs w:val="28"/>
          <w:lang w:val="kk-KZ"/>
        </w:rPr>
        <w:t xml:space="preserve">сутегі металға орнын едәуір </w:t>
      </w:r>
      <w:r w:rsidRPr="00C53CF9">
        <w:rPr>
          <w:rFonts w:ascii="Times New Roman" w:hAnsi="Times New Roman" w:cs="Times New Roman"/>
          <w:noProof/>
          <w:color w:val="000000"/>
          <w:sz w:val="28"/>
          <w:szCs w:val="28"/>
          <w:lang w:val="kk-KZ"/>
        </w:rPr>
        <w:t>оң</w:t>
      </w:r>
      <w:r w:rsidRPr="00AB5853">
        <w:rPr>
          <w:rFonts w:ascii="Times New Roman" w:hAnsi="Times New Roman" w:cs="Times New Roman"/>
          <w:noProof/>
          <w:color w:val="000000"/>
          <w:sz w:val="28"/>
          <w:szCs w:val="28"/>
          <w:lang w:val="kk-KZ"/>
        </w:rPr>
        <w:t xml:space="preserve">ай береді. </w:t>
      </w:r>
      <w:r w:rsidRPr="00D34199">
        <w:rPr>
          <w:rFonts w:ascii="Times New Roman" w:hAnsi="Times New Roman" w:cs="Times New Roman"/>
          <w:noProof/>
          <w:color w:val="000000"/>
          <w:sz w:val="28"/>
          <w:szCs w:val="28"/>
          <w:lang w:val="kk-KZ"/>
        </w:rPr>
        <w:t>Мысалы, ацетамид сынап тотығымен әрекеттеседі.</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iCs/>
          <w:noProof/>
          <w:color w:val="000000"/>
          <w:sz w:val="28"/>
          <w:szCs w:val="28"/>
          <w:lang w:val="kk-KZ"/>
        </w:rPr>
        <w:t>б</w:t>
      </w:r>
      <w:r w:rsidRPr="00D34199">
        <w:rPr>
          <w:rFonts w:ascii="Times New Roman" w:hAnsi="Times New Roman" w:cs="Times New Roman"/>
          <w:iCs/>
          <w:noProof/>
          <w:color w:val="000000"/>
          <w:sz w:val="28"/>
          <w:szCs w:val="28"/>
          <w:lang w:val="kk-KZ"/>
        </w:rPr>
        <w:t xml:space="preserve">) </w:t>
      </w:r>
      <w:r w:rsidRPr="00D34199">
        <w:rPr>
          <w:rFonts w:ascii="Times New Roman" w:hAnsi="Times New Roman" w:cs="Times New Roman"/>
          <w:noProof/>
          <w:color w:val="000000"/>
          <w:sz w:val="28"/>
          <w:szCs w:val="28"/>
          <w:lang w:val="kk-KZ"/>
        </w:rPr>
        <w:t>амидтерді минералдық қышқылдардын, немесе сілтілерді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судағы ерітінділерімен араластырып қайнатса, гидролизденеді де карбон қышқылы немесе оның тұзы түзіледі</w:t>
      </w:r>
      <w:r w:rsidR="00AB5853">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Қышқылдардың амидтері нитрилдер сабынданғанда аралы</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 xml:space="preserve"> өнім ретінде де түзіледі (232 бет).</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 xml:space="preserve">5. </w:t>
      </w:r>
      <w:r w:rsidRPr="00D34199">
        <w:rPr>
          <w:rFonts w:ascii="Times New Roman" w:hAnsi="Times New Roman" w:cs="Times New Roman"/>
          <w:noProof/>
          <w:color w:val="000000"/>
          <w:sz w:val="28"/>
          <w:szCs w:val="28"/>
          <w:lang w:val="kk-KZ"/>
        </w:rPr>
        <w:t>Карбон қышқылдарының өздеріне тән өзгешеліктері де</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мысалы, бұлар минерал қышқылдары болса спирттерме</w:t>
      </w:r>
      <w:r w:rsidRPr="00C53CF9">
        <w:rPr>
          <w:rFonts w:ascii="Times New Roman" w:hAnsi="Times New Roman" w:cs="Times New Roman"/>
          <w:noProof/>
          <w:color w:val="000000"/>
          <w:sz w:val="28"/>
          <w:szCs w:val="28"/>
          <w:lang w:val="kk-KZ"/>
        </w:rPr>
        <w:t>н әре</w:t>
      </w:r>
      <w:r w:rsidRPr="00D34199">
        <w:rPr>
          <w:rFonts w:ascii="Times New Roman" w:hAnsi="Times New Roman" w:cs="Times New Roman"/>
          <w:noProof/>
          <w:color w:val="000000"/>
          <w:sz w:val="28"/>
          <w:szCs w:val="28"/>
          <w:lang w:val="kk-KZ"/>
        </w:rPr>
        <w:t>кеттесіп күрделі эфирлер түзгіш келеді. Бұл реакциян</w:t>
      </w:r>
      <w:r w:rsidRPr="00C53CF9">
        <w:rPr>
          <w:rFonts w:ascii="Times New Roman" w:hAnsi="Times New Roman" w:cs="Times New Roman"/>
          <w:noProof/>
          <w:color w:val="000000"/>
          <w:sz w:val="28"/>
          <w:szCs w:val="28"/>
          <w:lang w:val="kk-KZ"/>
        </w:rPr>
        <w:t xml:space="preserve">ың </w:t>
      </w:r>
      <w:r w:rsidRPr="00D34199">
        <w:rPr>
          <w:rFonts w:ascii="Times New Roman" w:hAnsi="Times New Roman" w:cs="Times New Roman"/>
          <w:noProof/>
          <w:color w:val="000000"/>
          <w:sz w:val="28"/>
          <w:szCs w:val="28"/>
          <w:lang w:val="kk-KZ"/>
        </w:rPr>
        <w:t>қайтымды екені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рын</w:t>
      </w:r>
      <w:r w:rsidRPr="00C53CF9">
        <w:rPr>
          <w:rFonts w:ascii="Times New Roman" w:hAnsi="Times New Roman" w:cs="Times New Roman"/>
          <w:noProof/>
          <w:color w:val="000000"/>
          <w:sz w:val="28"/>
          <w:szCs w:val="28"/>
          <w:lang w:val="kk-KZ"/>
        </w:rPr>
        <w:t xml:space="preserve"> бо</w:t>
      </w:r>
      <w:r w:rsidRPr="00D34199">
        <w:rPr>
          <w:rFonts w:ascii="Times New Roman" w:hAnsi="Times New Roman" w:cs="Times New Roman"/>
          <w:noProof/>
          <w:color w:val="000000"/>
          <w:sz w:val="28"/>
          <w:szCs w:val="28"/>
          <w:lang w:val="kk-KZ"/>
        </w:rPr>
        <w:t>лған</w:t>
      </w:r>
      <w:r w:rsidRPr="00C53CF9">
        <w:rPr>
          <w:rFonts w:ascii="Times New Roman" w:hAnsi="Times New Roman" w:cs="Times New Roman"/>
          <w:noProof/>
          <w:color w:val="000000"/>
          <w:sz w:val="28"/>
          <w:szCs w:val="28"/>
          <w:lang w:val="kk-KZ"/>
        </w:rPr>
        <w:t>.</w:t>
      </w:r>
    </w:p>
    <w:p w:rsidR="009F6E87" w:rsidRPr="00C53CF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Бертлоның классикалық жұмыстары (1862 ж.) бойынша тепе-теңдік, бастапқы алынған заттардың әрқайсысынан 2/3 молі реакцияға түскенде орнайды (жай спирттер мен қышқылдар болса). </w:t>
      </w:r>
      <w:r w:rsidRPr="00D34199">
        <w:rPr>
          <w:rFonts w:ascii="Times New Roman" w:hAnsi="Times New Roman" w:cs="Times New Roman"/>
          <w:noProof/>
          <w:color w:val="000000"/>
          <w:sz w:val="28"/>
          <w:szCs w:val="28"/>
          <w:lang w:val="kk-KZ"/>
        </w:rPr>
        <w:t>Н.А.</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және Б.Н.Меншуткиндердің зерттеулері бойынша эфир түзілу реакциялар</w:t>
      </w:r>
      <w:r w:rsidRPr="00C53CF9">
        <w:rPr>
          <w:rFonts w:ascii="Times New Roman" w:hAnsi="Times New Roman" w:cs="Times New Roman"/>
          <w:noProof/>
          <w:color w:val="000000"/>
          <w:sz w:val="28"/>
          <w:szCs w:val="28"/>
          <w:lang w:val="kk-KZ"/>
        </w:rPr>
        <w:t xml:space="preserve">ының </w:t>
      </w:r>
      <w:r w:rsidRPr="00D34199">
        <w:rPr>
          <w:rFonts w:ascii="Times New Roman" w:hAnsi="Times New Roman" w:cs="Times New Roman"/>
          <w:noProof/>
          <w:color w:val="000000"/>
          <w:sz w:val="28"/>
          <w:szCs w:val="28"/>
          <w:lang w:val="kk-KZ"/>
        </w:rPr>
        <w:t xml:space="preserve">жылдамдығы спирттердің және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ышкылдардың құрылыстарына байланысты болады</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рылысы </w:t>
      </w:r>
      <w:r w:rsidRPr="00D34199">
        <w:rPr>
          <w:rFonts w:ascii="Times New Roman" w:hAnsi="Times New Roman" w:cs="Times New Roman"/>
          <w:color w:val="000000"/>
          <w:sz w:val="28"/>
          <w:szCs w:val="28"/>
          <w:lang w:val="kk-KZ"/>
        </w:rPr>
        <w:t>R</w:t>
      </w:r>
      <w:r w:rsidRPr="00D34199">
        <w:rPr>
          <w:rFonts w:ascii="Times New Roman" w:hAnsi="Times New Roman" w:cs="Times New Roman"/>
          <w:noProof/>
          <w:color w:val="000000"/>
          <w:sz w:val="28"/>
          <w:szCs w:val="28"/>
          <w:lang w:val="kk-KZ"/>
        </w:rPr>
        <w:t>—СН</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 xml:space="preserve">—СООН қышқыл, </w:t>
      </w:r>
      <w:r w:rsidRPr="00D34199">
        <w:rPr>
          <w:rFonts w:ascii="Times New Roman" w:hAnsi="Times New Roman" w:cs="Times New Roman"/>
          <w:color w:val="000000"/>
          <w:sz w:val="28"/>
          <w:szCs w:val="28"/>
          <w:lang w:val="kk-KZ"/>
        </w:rPr>
        <w:t>R</w:t>
      </w:r>
      <w:r w:rsidRPr="00D34199">
        <w:rPr>
          <w:rFonts w:ascii="Times New Roman" w:hAnsi="Times New Roman" w:cs="Times New Roman"/>
          <w:color w:val="000000"/>
          <w:sz w:val="28"/>
          <w:szCs w:val="28"/>
          <w:vertAlign w:val="subscript"/>
          <w:lang w:val="kk-KZ"/>
        </w:rPr>
        <w:t>2</w:t>
      </w:r>
      <w:r w:rsidRPr="00D34199">
        <w:rPr>
          <w:rFonts w:ascii="Times New Roman" w:hAnsi="Times New Roman" w:cs="Times New Roman"/>
          <w:color w:val="000000"/>
          <w:sz w:val="28"/>
          <w:szCs w:val="28"/>
          <w:lang w:val="kk-KZ"/>
        </w:rPr>
        <w:t>CH</w:t>
      </w:r>
      <w:r w:rsidRPr="00D34199">
        <w:rPr>
          <w:rFonts w:ascii="Times New Roman" w:hAnsi="Times New Roman" w:cs="Times New Roman"/>
          <w:noProof/>
          <w:color w:val="000000"/>
          <w:sz w:val="28"/>
          <w:szCs w:val="28"/>
          <w:lang w:val="kk-KZ"/>
        </w:rPr>
        <w:t xml:space="preserve">—СООН және </w:t>
      </w:r>
      <w:r w:rsidRPr="00D34199">
        <w:rPr>
          <w:rFonts w:ascii="Times New Roman" w:hAnsi="Times New Roman" w:cs="Times New Roman"/>
          <w:color w:val="000000"/>
          <w:sz w:val="28"/>
          <w:szCs w:val="28"/>
          <w:lang w:val="kk-KZ"/>
        </w:rPr>
        <w:t>R</w:t>
      </w:r>
      <w:r w:rsidRPr="00D34199">
        <w:rPr>
          <w:rFonts w:ascii="Times New Roman" w:hAnsi="Times New Roman" w:cs="Times New Roman"/>
          <w:color w:val="000000"/>
          <w:sz w:val="28"/>
          <w:szCs w:val="28"/>
          <w:vertAlign w:val="subscript"/>
          <w:lang w:val="kk-KZ"/>
        </w:rPr>
        <w:t>2</w:t>
      </w:r>
      <w:r w:rsidRPr="00D3419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lang w:val="kk-KZ"/>
        </w:rPr>
        <w:t xml:space="preserve"> </w:t>
      </w:r>
      <w:r w:rsidRPr="00D34199">
        <w:rPr>
          <w:rFonts w:ascii="Times New Roman" w:hAnsi="Times New Roman" w:cs="Times New Roman"/>
          <w:noProof/>
          <w:color w:val="000000"/>
          <w:sz w:val="28"/>
          <w:szCs w:val="28"/>
          <w:lang w:val="kk-KZ"/>
        </w:rPr>
        <w:t>— СООН қышқылдардан реакцияға тезірек қатысады</w:t>
      </w:r>
      <w:r w:rsidRPr="00C53CF9">
        <w:rPr>
          <w:rFonts w:ascii="Times New Roman" w:hAnsi="Times New Roman" w:cs="Times New Roman"/>
          <w:noProof/>
          <w:color w:val="000000"/>
          <w:sz w:val="28"/>
          <w:szCs w:val="28"/>
          <w:lang w:val="kk-KZ"/>
        </w:rPr>
        <w:t>.</w:t>
      </w:r>
    </w:p>
    <w:p w:rsidR="009F6E87" w:rsidRPr="00AB5853" w:rsidRDefault="009F6E87" w:rsidP="00AB585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 xml:space="preserve">Эфирлену реакциясында катализаторлар міндетін сутектің иондары атқарады. Қышқылдың карбонил тобының оттегі протонды тартып алады да, онил қосылысын түзеді </w:t>
      </w:r>
      <w:r w:rsidRPr="00C53CF9">
        <w:rPr>
          <w:rFonts w:ascii="Times New Roman" w:hAnsi="Times New Roman" w:cs="Times New Roman"/>
          <w:color w:val="000000"/>
          <w:sz w:val="28"/>
          <w:szCs w:val="28"/>
          <w:lang w:val="en-US"/>
        </w:rPr>
        <w:t>I</w:t>
      </w:r>
      <w:r w:rsidR="00AB5853">
        <w:rPr>
          <w:rFonts w:ascii="Times New Roman" w:hAnsi="Times New Roman" w:cs="Times New Roman"/>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Қосылыс</w:t>
      </w:r>
      <w:r w:rsidRPr="00AB5853">
        <w:rPr>
          <w:rFonts w:ascii="Times New Roman" w:hAnsi="Times New Roman" w:cs="Times New Roman"/>
          <w:color w:val="000000"/>
          <w:sz w:val="28"/>
          <w:szCs w:val="28"/>
          <w:lang w:val="kk-KZ"/>
        </w:rPr>
        <w:t xml:space="preserve"> </w:t>
      </w:r>
      <w:r w:rsidRPr="00AB5853">
        <w:rPr>
          <w:rFonts w:ascii="Times New Roman" w:hAnsi="Times New Roman" w:cs="Times New Roman"/>
          <w:noProof/>
          <w:color w:val="000000"/>
          <w:sz w:val="28"/>
          <w:szCs w:val="28"/>
          <w:lang w:val="kk-KZ"/>
        </w:rPr>
        <w:t xml:space="preserve">спирттің молекуласын оттек атомының бөлінбей қосақталған электрондары арқылы қосып алады, нәтижесінде аралық комплекс </w:t>
      </w:r>
      <w:r w:rsidRPr="00AB5853">
        <w:rPr>
          <w:rFonts w:ascii="Times New Roman" w:hAnsi="Times New Roman" w:cs="Times New Roman"/>
          <w:color w:val="000000"/>
          <w:sz w:val="28"/>
          <w:szCs w:val="28"/>
          <w:lang w:val="kk-KZ"/>
        </w:rPr>
        <w:t xml:space="preserve"> </w:t>
      </w:r>
      <w:r w:rsidRPr="00AB5853">
        <w:rPr>
          <w:rFonts w:ascii="Times New Roman" w:hAnsi="Times New Roman" w:cs="Times New Roman"/>
          <w:noProof/>
          <w:color w:val="000000"/>
          <w:sz w:val="28"/>
          <w:szCs w:val="28"/>
          <w:lang w:val="kk-KZ"/>
        </w:rPr>
        <w:t>түзіледі</w:t>
      </w:r>
      <w:r w:rsidR="00AB5853">
        <w:rPr>
          <w:rFonts w:ascii="Times New Roman" w:hAnsi="Times New Roman" w:cs="Times New Roman"/>
          <w:noProof/>
          <w:color w:val="000000"/>
          <w:sz w:val="28"/>
          <w:szCs w:val="28"/>
          <w:lang w:val="kk-KZ"/>
        </w:rPr>
        <w:t>.</w:t>
      </w:r>
    </w:p>
    <w:p w:rsidR="009F6E87" w:rsidRPr="00AB5853" w:rsidRDefault="00AB5853" w:rsidP="00AB5853">
      <w:pPr>
        <w:shd w:val="clear" w:color="auto" w:fill="FFFFFF"/>
        <w:ind w:firstLine="708"/>
        <w:contextualSpacing/>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Ком</w:t>
      </w:r>
      <w:r w:rsidR="009F6E87" w:rsidRPr="00AB5853">
        <w:rPr>
          <w:rFonts w:ascii="Times New Roman" w:hAnsi="Times New Roman" w:cs="Times New Roman"/>
          <w:noProof/>
          <w:color w:val="000000"/>
          <w:sz w:val="28"/>
          <w:szCs w:val="28"/>
          <w:lang w:val="kk-KZ"/>
        </w:rPr>
        <w:t xml:space="preserve">плекс </w:t>
      </w:r>
      <w:r w:rsidR="009F6E87" w:rsidRPr="00AB5853">
        <w:rPr>
          <w:rFonts w:ascii="Times New Roman" w:hAnsi="Times New Roman" w:cs="Times New Roman"/>
          <w:color w:val="000000"/>
          <w:sz w:val="28"/>
          <w:szCs w:val="28"/>
          <w:lang w:val="kk-KZ"/>
        </w:rPr>
        <w:t xml:space="preserve">II </w:t>
      </w:r>
      <w:r w:rsidR="009F6E87" w:rsidRPr="00AB5853">
        <w:rPr>
          <w:rFonts w:ascii="Times New Roman" w:hAnsi="Times New Roman" w:cs="Times New Roman"/>
          <w:noProof/>
          <w:color w:val="000000"/>
          <w:sz w:val="28"/>
          <w:szCs w:val="28"/>
          <w:lang w:val="kk-KZ"/>
        </w:rPr>
        <w:t xml:space="preserve">су бөліп шығарып күрделі эфирдің жаңа онилік катионын </w:t>
      </w:r>
      <w:r w:rsidR="009F6E87" w:rsidRPr="00AB5853">
        <w:rPr>
          <w:rFonts w:ascii="Times New Roman" w:hAnsi="Times New Roman" w:cs="Times New Roman"/>
          <w:color w:val="000000"/>
          <w:sz w:val="28"/>
          <w:szCs w:val="28"/>
          <w:lang w:val="kk-KZ"/>
        </w:rPr>
        <w:t xml:space="preserve">III </w:t>
      </w:r>
      <w:r w:rsidR="009F6E87" w:rsidRPr="00AB5853">
        <w:rPr>
          <w:rFonts w:ascii="Times New Roman" w:hAnsi="Times New Roman" w:cs="Times New Roman"/>
          <w:noProof/>
          <w:color w:val="000000"/>
          <w:sz w:val="28"/>
          <w:szCs w:val="28"/>
          <w:lang w:val="kk-KZ"/>
        </w:rPr>
        <w:t>түзіп қайтымды түрде ыдырауға қабілетті келеді</w:t>
      </w:r>
      <w:r>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Қосылыс </w:t>
      </w:r>
      <w:r w:rsidRPr="00AB5853">
        <w:rPr>
          <w:rFonts w:ascii="Times New Roman" w:hAnsi="Times New Roman" w:cs="Times New Roman"/>
          <w:color w:val="000000"/>
          <w:sz w:val="28"/>
          <w:szCs w:val="28"/>
          <w:lang w:val="kk-KZ"/>
        </w:rPr>
        <w:t xml:space="preserve">III </w:t>
      </w:r>
      <w:r w:rsidRPr="00AB5853">
        <w:rPr>
          <w:rFonts w:ascii="Times New Roman" w:hAnsi="Times New Roman" w:cs="Times New Roman"/>
          <w:noProof/>
          <w:color w:val="000000"/>
          <w:sz w:val="28"/>
          <w:szCs w:val="28"/>
          <w:lang w:val="kk-KZ"/>
        </w:rPr>
        <w:t>диссоциациялану нәтижесінде күрделі эфир түзіледі және катализатор — протон босап шығады.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Көңіл аударарлық бір жағдай: эфир түзілу реакцияларында гидроксилдердің қайсысының оттегі су түзетінін анықтау.</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«Таңбаланған атомдар» (оттектің ауыр изотопымен О</w:t>
      </w:r>
      <w:r w:rsidRPr="00D34199">
        <w:rPr>
          <w:rFonts w:ascii="Times New Roman" w:hAnsi="Times New Roman" w:cs="Times New Roman"/>
          <w:noProof/>
          <w:color w:val="000000"/>
          <w:sz w:val="28"/>
          <w:szCs w:val="28"/>
          <w:vertAlign w:val="superscript"/>
          <w:lang w:val="kk-KZ"/>
        </w:rPr>
        <w:t>18</w:t>
      </w:r>
      <w:r w:rsidRPr="00D34199">
        <w:rPr>
          <w:rFonts w:ascii="Times New Roman" w:hAnsi="Times New Roman" w:cs="Times New Roman"/>
          <w:noProof/>
          <w:color w:val="000000"/>
          <w:sz w:val="28"/>
          <w:szCs w:val="28"/>
          <w:lang w:val="kk-KZ"/>
        </w:rPr>
        <w:t>) жәрдемімен эфирлену реакциясында судын, спирттің сутегінен және қышқылдың гидроксилінен түзілетіндігі дәлелденді</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Күрделі эфирлер галогенацил спирттерімен және алкоголяттармен әрекеттескенде де , органикалық қышқылдардың тұздарын галогенді алкилдермен араластырып ептеп жылытқанда да, және қышқылдардың ангидридтеріне спирттермен әрекет жасағанда да түзіледі.</w:t>
      </w:r>
    </w:p>
    <w:p w:rsidR="009F6E87" w:rsidRPr="00C53CF9" w:rsidRDefault="009F6E87" w:rsidP="00B51D13">
      <w:pPr>
        <w:shd w:val="clear" w:color="auto" w:fill="FFFFFF"/>
        <w:ind w:firstLine="708"/>
        <w:contextualSpacing/>
        <w:jc w:val="both"/>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 xml:space="preserve">16.5. </w:t>
      </w:r>
      <w:r w:rsidRPr="00D34199">
        <w:rPr>
          <w:rFonts w:ascii="Times New Roman" w:hAnsi="Times New Roman" w:cs="Times New Roman"/>
          <w:b/>
          <w:noProof/>
          <w:color w:val="000000"/>
          <w:sz w:val="28"/>
          <w:szCs w:val="28"/>
          <w:lang w:val="kk-KZ"/>
        </w:rPr>
        <w:t>Жеке өкілдері.</w:t>
      </w:r>
      <w:r w:rsidR="001116AF" w:rsidRPr="00C53CF9">
        <w:rPr>
          <w:rFonts w:ascii="Times New Roman" w:hAnsi="Times New Roman" w:cs="Times New Roman"/>
          <w:b/>
          <w:noProof/>
          <w:color w:val="000000"/>
          <w:sz w:val="28"/>
          <w:szCs w:val="28"/>
          <w:lang w:val="kk-KZ"/>
        </w:rPr>
        <w:t xml:space="preserve"> </w:t>
      </w:r>
      <w:r w:rsidRPr="00C53CF9">
        <w:rPr>
          <w:rFonts w:ascii="Times New Roman" w:hAnsi="Times New Roman" w:cs="Times New Roman"/>
          <w:b/>
          <w:noProof/>
          <w:color w:val="000000"/>
          <w:sz w:val="28"/>
          <w:szCs w:val="28"/>
          <w:lang w:val="kk-KZ"/>
        </w:rPr>
        <w:t xml:space="preserve">16.5.1. </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b/>
          <w:noProof/>
          <w:color w:val="000000"/>
          <w:sz w:val="28"/>
          <w:szCs w:val="28"/>
          <w:lang w:val="kk-KZ"/>
        </w:rPr>
        <w:t>Құмырсқа қышқылы НСООН</w:t>
      </w:r>
      <w:r w:rsidRPr="00C53CF9">
        <w:rPr>
          <w:rFonts w:ascii="Times New Roman" w:hAnsi="Times New Roman" w:cs="Times New Roman"/>
          <w:noProof/>
          <w:color w:val="000000"/>
          <w:sz w:val="28"/>
          <w:szCs w:val="28"/>
          <w:lang w:val="kk-KZ"/>
        </w:rPr>
        <w:t xml:space="preserve"> — өткір иісті сұйық зат, қайнау температурасы 100,8° С. Сумен азеотроп қоспа түзеді; қоспада 77,5% қышқыл болады, 107" С-де қайнайды. Теріге тисе күйдіріп жібереді. Онымен демалса тыныс жолдарын тітіркендіреді.</w:t>
      </w:r>
    </w:p>
    <w:p w:rsidR="009F6E87" w:rsidRPr="00C53CF9" w:rsidRDefault="009F6E87" w:rsidP="00B51D13">
      <w:pPr>
        <w:shd w:val="clear" w:color="auto" w:fill="FFFFFF"/>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Техникада құмырсқа қышқылын аздап ылғалданған күйдіргіш натрий арқылы көміртектің тотығын жібергенде түзілетін өзінің натрий тұзынан алады</w:t>
      </w:r>
      <w:r w:rsidR="00AB5853">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Алынған тұзға күкірт </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ышқылымен әрекеттестіріп оны бос күйіндегі қышқылға айналдырады:</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lastRenderedPageBreak/>
        <w:t>Құмырсқа қышқылында да әдеттегі қышқылдардың көптеген</w:t>
      </w:r>
      <w:r w:rsidRPr="00C53CF9">
        <w:rPr>
          <w:rFonts w:ascii="Times New Roman" w:hAnsi="Times New Roman" w:cs="Times New Roman"/>
          <w:noProof/>
          <w:color w:val="000000"/>
          <w:sz w:val="28"/>
          <w:szCs w:val="28"/>
          <w:lang w:val="kk-KZ"/>
        </w:rPr>
        <w:t xml:space="preserve"> </w:t>
      </w:r>
      <w:r w:rsidRPr="00AB5853">
        <w:rPr>
          <w:rFonts w:ascii="Times New Roman" w:hAnsi="Times New Roman" w:cs="Times New Roman"/>
          <w:noProof/>
          <w:color w:val="000000"/>
          <w:sz w:val="28"/>
          <w:szCs w:val="28"/>
          <w:lang w:val="kk-KZ"/>
        </w:rPr>
        <w:t>қасиеттері бар; ал олармен қоса оның өзіндік қасиеттері де бар:</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1. Оңай тотығады, сондықтан ол жақсы тотықсыздандырғыш</w:t>
      </w:r>
      <w:r w:rsidR="00AB5853">
        <w:rPr>
          <w:rFonts w:ascii="Times New Roman" w:hAnsi="Times New Roman" w:cs="Times New Roman"/>
          <w:noProof/>
          <w:color w:val="000000"/>
          <w:sz w:val="28"/>
          <w:szCs w:val="28"/>
          <w:lang w:val="kk-KZ"/>
        </w:rPr>
        <w:t>.</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мырсқа қышқылында тотықсыздандырғыш қасиеттердің болу себебі, ол әрі қышқыл, әрі оксиальдегид болады.</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2. Концентрациялы қыздырса су және </w:t>
      </w:r>
      <w:r w:rsidRPr="00AB5853">
        <w:rPr>
          <w:rFonts w:ascii="Times New Roman" w:hAnsi="Times New Roman" w:cs="Times New Roman"/>
          <w:color w:val="000000"/>
          <w:sz w:val="28"/>
          <w:szCs w:val="28"/>
          <w:lang w:val="kk-KZ"/>
        </w:rPr>
        <w:t xml:space="preserve">CO </w:t>
      </w:r>
      <w:r w:rsidRPr="00AB5853">
        <w:rPr>
          <w:rFonts w:ascii="Times New Roman" w:hAnsi="Times New Roman" w:cs="Times New Roman"/>
          <w:noProof/>
          <w:color w:val="000000"/>
          <w:sz w:val="28"/>
          <w:szCs w:val="28"/>
          <w:lang w:val="kk-KZ"/>
        </w:rPr>
        <w:t>түзіп ыдырайды</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3. Сілтілік металл тұздарын балқытса қымыздық қышқылдың тұздарын түзіп ыдырайды</w:t>
      </w:r>
      <w:r w:rsidR="00AB5853">
        <w:rPr>
          <w:rFonts w:ascii="Times New Roman" w:hAnsi="Times New Roman" w:cs="Times New Roman"/>
          <w:noProof/>
          <w:color w:val="000000"/>
          <w:sz w:val="28"/>
          <w:szCs w:val="28"/>
          <w:lang w:val="kk-KZ"/>
        </w:rPr>
        <w:t>.</w:t>
      </w:r>
    </w:p>
    <w:p w:rsidR="009F6E87" w:rsidRPr="00D3419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Маталарды бояғанда сірке қышқылынын, орнына құмырсқа қышқылы ж</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 xml:space="preserve">мсалады, былғары өндірісінде ашытқы </w:t>
      </w:r>
      <w:r w:rsidRPr="00C53CF9">
        <w:rPr>
          <w:rFonts w:ascii="Times New Roman" w:hAnsi="Times New Roman" w:cs="Times New Roman"/>
          <w:noProof/>
          <w:color w:val="000000"/>
          <w:sz w:val="28"/>
          <w:szCs w:val="28"/>
          <w:lang w:val="kk-KZ"/>
        </w:rPr>
        <w:t>құ</w:t>
      </w:r>
      <w:r w:rsidRPr="00AB5853">
        <w:rPr>
          <w:rFonts w:ascii="Times New Roman" w:hAnsi="Times New Roman" w:cs="Times New Roman"/>
          <w:noProof/>
          <w:color w:val="000000"/>
          <w:sz w:val="28"/>
          <w:szCs w:val="28"/>
          <w:lang w:val="kk-KZ"/>
        </w:rPr>
        <w:t xml:space="preserve">раларды дезинфекциялау үшін консерві, спирт және сыра өндірістерінде қолданылады. </w:t>
      </w:r>
      <w:r w:rsidRPr="00D3419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мырсқа қышқылы катализаторлар жасау үшін де, дәрігерлік жұмыста да және әр түрлі синтездерде де қолданылады.</w:t>
      </w:r>
    </w:p>
    <w:p w:rsidR="009F6E87" w:rsidRPr="00AB5853"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Құмырсқа қышқылы туындыларының арасында соңғы уақытта үлкен маңызға ие болғаны диметилформамид</w:t>
      </w:r>
      <w:r w:rsidR="00AB5853">
        <w:rPr>
          <w:rFonts w:ascii="Times New Roman" w:hAnsi="Times New Roman" w:cs="Times New Roman"/>
          <w:noProof/>
          <w:color w:val="000000"/>
          <w:sz w:val="28"/>
          <w:szCs w:val="28"/>
          <w:lang w:val="kk-KZ"/>
        </w:rPr>
        <w:t>.</w:t>
      </w:r>
    </w:p>
    <w:p w:rsidR="009F6E87" w:rsidRPr="00C53CF9" w:rsidRDefault="009F6E87" w:rsidP="00AB5853">
      <w:pPr>
        <w:shd w:val="clear" w:color="auto" w:fill="FFFFFF"/>
        <w:ind w:firstLine="70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Бұл қайнау темп. 153° С с</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йық зат. Газ қоспаларынан ацетиленді бөлуде (25° С және әдеттегі қысымда диметилформамидті бір көлемі ацетиленнің 31,4 көлемін ерітеді), хлорлы сутекті, </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СО</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 xml:space="preserve"> және басқа да газдарды адсорбциялауда таңдағыш (селективті) еріткіш ретінде саналады. </w:t>
      </w:r>
      <w:r w:rsidRPr="00C53CF9">
        <w:rPr>
          <w:rFonts w:ascii="Times New Roman" w:hAnsi="Times New Roman" w:cs="Times New Roman"/>
          <w:iCs/>
          <w:noProof/>
          <w:color w:val="000000"/>
          <w:sz w:val="28"/>
          <w:szCs w:val="28"/>
        </w:rPr>
        <w:t xml:space="preserve">Нитрон </w:t>
      </w:r>
      <w:r w:rsidRPr="00C53CF9">
        <w:rPr>
          <w:rFonts w:ascii="Times New Roman" w:hAnsi="Times New Roman" w:cs="Times New Roman"/>
          <w:noProof/>
          <w:color w:val="000000"/>
          <w:sz w:val="28"/>
          <w:szCs w:val="28"/>
        </w:rPr>
        <w:t>талшығын өндір</w:t>
      </w:r>
      <w:r w:rsidRPr="00C53CF9">
        <w:rPr>
          <w:rFonts w:ascii="Times New Roman" w:hAnsi="Times New Roman" w:cs="Times New Roman"/>
          <w:noProof/>
          <w:color w:val="000000"/>
          <w:sz w:val="28"/>
          <w:szCs w:val="28"/>
          <w:lang w:val="kk-KZ"/>
        </w:rPr>
        <w:t xml:space="preserve">генде </w:t>
      </w:r>
      <w:r w:rsidRPr="00C53CF9">
        <w:rPr>
          <w:rFonts w:ascii="Times New Roman" w:hAnsi="Times New Roman" w:cs="Times New Roman"/>
          <w:noProof/>
          <w:color w:val="000000"/>
          <w:sz w:val="28"/>
          <w:szCs w:val="28"/>
        </w:rPr>
        <w:t>диметилформамид еріткіш ретінде қолданылады.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мырсқа қышқылының, әдеттегі эфирлерінен басқа, күр</w:t>
      </w:r>
      <w:r w:rsidRPr="00C53CF9">
        <w:rPr>
          <w:rFonts w:ascii="Times New Roman" w:hAnsi="Times New Roman" w:cs="Times New Roman"/>
          <w:noProof/>
          <w:color w:val="000000"/>
          <w:sz w:val="28"/>
          <w:szCs w:val="28"/>
          <w:lang w:val="kk-KZ"/>
        </w:rPr>
        <w:t>д</w:t>
      </w:r>
      <w:r w:rsidRPr="00C53CF9">
        <w:rPr>
          <w:rFonts w:ascii="Times New Roman" w:hAnsi="Times New Roman" w:cs="Times New Roman"/>
          <w:noProof/>
          <w:color w:val="000000"/>
          <w:sz w:val="28"/>
          <w:szCs w:val="28"/>
        </w:rPr>
        <w:t xml:space="preserve">елі зфирлері де бар; олар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ыш</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ылдың о</w:t>
      </w:r>
      <w:r w:rsidRPr="00C53CF9">
        <w:rPr>
          <w:rFonts w:ascii="Times New Roman" w:hAnsi="Times New Roman" w:cs="Times New Roman"/>
          <w:noProof/>
          <w:color w:val="000000"/>
          <w:sz w:val="28"/>
          <w:szCs w:val="28"/>
          <w:lang w:val="kk-KZ"/>
        </w:rPr>
        <w:t>рто</w:t>
      </w:r>
      <w:r w:rsidRPr="00C53CF9">
        <w:rPr>
          <w:rFonts w:ascii="Times New Roman" w:hAnsi="Times New Roman" w:cs="Times New Roman"/>
          <w:noProof/>
          <w:color w:val="000000"/>
          <w:sz w:val="28"/>
          <w:szCs w:val="28"/>
        </w:rPr>
        <w:t>-формасына</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сәйкес келеді; мысалы НС (ОС</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5</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lang w:val="kk-KZ"/>
        </w:rPr>
        <w:t>3</w:t>
      </w:r>
      <w:r w:rsidRPr="00C53CF9">
        <w:rPr>
          <w:rFonts w:ascii="Times New Roman" w:hAnsi="Times New Roman" w:cs="Times New Roman"/>
          <w:noProof/>
          <w:color w:val="000000"/>
          <w:sz w:val="28"/>
          <w:szCs w:val="28"/>
        </w:rPr>
        <w:t>— орто</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қ</w:t>
      </w:r>
      <w:r w:rsidRPr="00C53CF9">
        <w:rPr>
          <w:rFonts w:ascii="Times New Roman" w:hAnsi="Times New Roman" w:cs="Times New Roman"/>
          <w:noProof/>
          <w:color w:val="000000"/>
          <w:sz w:val="28"/>
          <w:szCs w:val="28"/>
          <w:lang w:val="kk-KZ"/>
        </w:rPr>
        <w:t xml:space="preserve">ұмырсқа эфирі. </w:t>
      </w:r>
    </w:p>
    <w:p w:rsidR="009F6E87" w:rsidRPr="00C53CF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16.5.2. Сірке қышқылы СН</w:t>
      </w:r>
      <w:r w:rsidRPr="00C53CF9">
        <w:rPr>
          <w:rFonts w:ascii="Times New Roman" w:hAnsi="Times New Roman" w:cs="Times New Roman"/>
          <w:b/>
          <w:noProof/>
          <w:color w:val="000000"/>
          <w:sz w:val="28"/>
          <w:szCs w:val="28"/>
          <w:vertAlign w:val="subscript"/>
          <w:lang w:val="kk-KZ"/>
        </w:rPr>
        <w:t>3</w:t>
      </w:r>
      <w:r w:rsidRPr="00C53CF9">
        <w:rPr>
          <w:rFonts w:ascii="Times New Roman" w:hAnsi="Times New Roman" w:cs="Times New Roman"/>
          <w:b/>
          <w:noProof/>
          <w:color w:val="000000"/>
          <w:sz w:val="28"/>
          <w:szCs w:val="28"/>
          <w:lang w:val="kk-KZ"/>
        </w:rPr>
        <w:t>СООН</w:t>
      </w:r>
      <w:r w:rsidRPr="00C53CF9">
        <w:rPr>
          <w:rFonts w:ascii="Times New Roman" w:hAnsi="Times New Roman" w:cs="Times New Roman"/>
          <w:noProof/>
          <w:color w:val="000000"/>
          <w:sz w:val="28"/>
          <w:szCs w:val="28"/>
          <w:lang w:val="kk-KZ"/>
        </w:rPr>
        <w:t xml:space="preserve"> (сусыз) +16,6° С кристалды массаға айналып, мұз тәрізді болып, қатады; сондықтан ондай қышқылды сірке </w:t>
      </w:r>
      <w:r w:rsidRPr="00C53CF9">
        <w:rPr>
          <w:rFonts w:ascii="Times New Roman" w:hAnsi="Times New Roman" w:cs="Times New Roman"/>
          <w:iCs/>
          <w:noProof/>
          <w:color w:val="000000"/>
          <w:sz w:val="28"/>
          <w:szCs w:val="28"/>
          <w:lang w:val="kk-KZ"/>
        </w:rPr>
        <w:t xml:space="preserve">мұз </w:t>
      </w:r>
      <w:r w:rsidRPr="00C53CF9">
        <w:rPr>
          <w:rFonts w:ascii="Times New Roman" w:hAnsi="Times New Roman" w:cs="Times New Roman"/>
          <w:noProof/>
          <w:color w:val="000000"/>
          <w:sz w:val="28"/>
          <w:szCs w:val="28"/>
          <w:lang w:val="kk-KZ"/>
        </w:rPr>
        <w:t>қышқылы деп атайды. Қышқылдың өзіне тән (сіркелік) өткір иісі бар, сумен кез келген мөлшерде араласады; нормаль қысымда, 118,5°С ыдырамастан қайнайды. Өнеркәсіптік мөлшерде әр түрлі әдістерімен алынады; олар бұрын қарастырылған болатын; 1) сірке альдегиді арқылы ацетиленнен 2) қаныққан көмірсутектерді тотықтырып; 3) спирт тотыққанда; 4) ағашты құрғақ айдағанда түзілетін смола суынан; 5) қанты бар ерітінділер сірке-қышқылданып ашығанда; 6) жүзім шарабы, сыра, өсімдік жемістерінің шырындары және т. с. «ашып-шірігенде». Сірке-қышқылы төменде көрсетілген схема бойынша оксо-синтездік әдісімен де жасалады.</w:t>
      </w:r>
    </w:p>
    <w:p w:rsidR="009F6E87" w:rsidRPr="00D34199"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Сірке мұз қышқылы көптеген органикалық заттар үшін тамаша еріткіш болып табылады. </w:t>
      </w:r>
      <w:r w:rsidRPr="00D34199">
        <w:rPr>
          <w:rFonts w:ascii="Times New Roman" w:hAnsi="Times New Roman" w:cs="Times New Roman"/>
          <w:noProof/>
          <w:color w:val="000000"/>
          <w:sz w:val="28"/>
          <w:szCs w:val="28"/>
          <w:lang w:val="kk-KZ"/>
        </w:rPr>
        <w:t xml:space="preserve">Қышқылдың судағы ерітінділеріі сауда орындарында сірке суы (3—5% — ерітіндісі) деп және сірке эссенциясы </w:t>
      </w:r>
      <w:r w:rsidRPr="00D34199">
        <w:rPr>
          <w:rFonts w:ascii="Times New Roman" w:hAnsi="Times New Roman" w:cs="Times New Roman"/>
          <w:noProof/>
          <w:color w:val="000000"/>
          <w:sz w:val="28"/>
          <w:szCs w:val="28"/>
          <w:lang w:val="kk-KZ"/>
        </w:rPr>
        <w:lastRenderedPageBreak/>
        <w:t>(70—80% —ерітіндісі) деп аталады.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 жән</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 концентрациялы сірке қышқылы теріні күйдіріп жібереді.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Химиялық жағынан сірке қышқылы да, әдеттегі карбон қышқылдары сияқты келеді. Сірке қышқылы шыт-мата бояу, кестелеу жұмыстарында, былғары өндірісінде, сыр бояулар алуда қолданылатын (еріткіштер ретінде) күрделі эфирлері алу үшін, тамақ өнеркәсібінде (эссенциялар) және өнеркәсіптің басқа салаларында кеңінен қолданылады. Сірке қышқылы, сірке ангидридін өңдіру үшін, винилацетат өндіргенде, консервілегіш және дәм бергіш зат есебінде, және де бояулар, дәрі-дәрмектер және жұпар иісті заттар </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ндірістерінде, көп мөлшерде ж</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мсалады.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Сірке қышқылының натрий алюминий, хром, темір, мыс, қорғасын және басқа да тұздарының да практикалық маңыздары зор.</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Бұл тұздардың көпшілігі суда ерімтал; олардың судағы ерітінділерін қыздырса сатылап жүретін гидролизге </w:t>
      </w:r>
      <w:r w:rsidRPr="00C53CF9">
        <w:rPr>
          <w:rFonts w:ascii="Times New Roman" w:hAnsi="Times New Roman" w:cs="Times New Roman"/>
          <w:noProof/>
          <w:color w:val="000000"/>
          <w:sz w:val="28"/>
          <w:szCs w:val="28"/>
          <w:lang w:val="kk-KZ"/>
        </w:rPr>
        <w:t>ұ</w:t>
      </w:r>
      <w:r w:rsidR="00AB5853" w:rsidRPr="00AB5853">
        <w:rPr>
          <w:rFonts w:ascii="Times New Roman" w:hAnsi="Times New Roman" w:cs="Times New Roman"/>
          <w:noProof/>
          <w:color w:val="000000"/>
          <w:sz w:val="28"/>
          <w:szCs w:val="28"/>
          <w:lang w:val="kk-KZ"/>
        </w:rPr>
        <w:t>шырайды</w:t>
      </w:r>
      <w:r w:rsidR="00AB5853">
        <w:rPr>
          <w:rFonts w:ascii="Times New Roman" w:hAnsi="Times New Roman" w:cs="Times New Roman"/>
          <w:noProof/>
          <w:color w:val="000000"/>
          <w:sz w:val="28"/>
          <w:szCs w:val="28"/>
          <w:lang w:val="kk-KZ"/>
        </w:rPr>
        <w:t>.</w:t>
      </w:r>
      <w:r w:rsidRPr="00AB5853">
        <w:rPr>
          <w:rFonts w:ascii="Times New Roman" w:hAnsi="Times New Roman" w:cs="Times New Roman"/>
          <w:noProof/>
          <w:color w:val="000000"/>
          <w:sz w:val="28"/>
          <w:szCs w:val="28"/>
          <w:lang w:val="kk-KZ"/>
        </w:rPr>
        <w:t xml:space="preserve"> </w:t>
      </w:r>
    </w:p>
    <w:p w:rsidR="009F6E87" w:rsidRPr="00AB5853" w:rsidRDefault="009F6E87" w:rsidP="00AB5853">
      <w:pPr>
        <w:shd w:val="clear" w:color="auto" w:fill="FFFFFF"/>
        <w:ind w:firstLine="708"/>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Бұл процестер матаға және иірген жіпке алюминийдің, хром </w:t>
      </w:r>
      <w:r w:rsidRPr="00C53CF9">
        <w:rPr>
          <w:rFonts w:ascii="Times New Roman" w:hAnsi="Times New Roman" w:cs="Times New Roman"/>
          <w:noProof/>
          <w:color w:val="000000"/>
          <w:sz w:val="28"/>
          <w:szCs w:val="28"/>
          <w:lang w:val="kk-KZ"/>
        </w:rPr>
        <w:t>т</w:t>
      </w:r>
      <w:r w:rsidRPr="00AB5853">
        <w:rPr>
          <w:rFonts w:ascii="Times New Roman" w:hAnsi="Times New Roman" w:cs="Times New Roman"/>
          <w:noProof/>
          <w:color w:val="000000"/>
          <w:sz w:val="28"/>
          <w:szCs w:val="28"/>
          <w:lang w:val="kk-KZ"/>
        </w:rPr>
        <w:t>оты</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 xml:space="preserve">тарының гидраттарымен отырту үшін бояу өнеркәсіптерінде </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олданылады.</w:t>
      </w:r>
    </w:p>
    <w:p w:rsidR="009F6E87" w:rsidRPr="00D34199" w:rsidRDefault="009F6E87" w:rsidP="00B51D13">
      <w:pPr>
        <w:shd w:val="clear" w:color="auto" w:fill="FFFFFF"/>
        <w:ind w:firstLine="70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16.5.3. </w:t>
      </w:r>
      <w:r w:rsidRPr="00D34199">
        <w:rPr>
          <w:rFonts w:ascii="Times New Roman" w:hAnsi="Times New Roman" w:cs="Times New Roman"/>
          <w:b/>
          <w:noProof/>
          <w:color w:val="000000"/>
          <w:sz w:val="28"/>
          <w:szCs w:val="28"/>
          <w:lang w:val="kk-KZ"/>
        </w:rPr>
        <w:t>Пальмитин С</w:t>
      </w:r>
      <w:r w:rsidRPr="00C53CF9">
        <w:rPr>
          <w:rFonts w:ascii="Times New Roman" w:hAnsi="Times New Roman" w:cs="Times New Roman"/>
          <w:b/>
          <w:noProof/>
          <w:color w:val="000000"/>
          <w:sz w:val="28"/>
          <w:szCs w:val="28"/>
          <w:vertAlign w:val="subscript"/>
          <w:lang w:val="kk-KZ"/>
        </w:rPr>
        <w:t>1</w:t>
      </w:r>
      <w:r w:rsidRPr="00D34199">
        <w:rPr>
          <w:rFonts w:ascii="Times New Roman" w:hAnsi="Times New Roman" w:cs="Times New Roman"/>
          <w:b/>
          <w:noProof/>
          <w:color w:val="000000"/>
          <w:sz w:val="28"/>
          <w:szCs w:val="28"/>
          <w:vertAlign w:val="subscript"/>
          <w:lang w:val="kk-KZ"/>
        </w:rPr>
        <w:t>5</w:t>
      </w:r>
      <w:r w:rsidRPr="00D34199">
        <w:rPr>
          <w:rFonts w:ascii="Times New Roman" w:hAnsi="Times New Roman" w:cs="Times New Roman"/>
          <w:b/>
          <w:noProof/>
          <w:color w:val="000000"/>
          <w:sz w:val="28"/>
          <w:szCs w:val="28"/>
          <w:lang w:val="kk-KZ"/>
        </w:rPr>
        <w:t>Н</w:t>
      </w:r>
      <w:r w:rsidRPr="00C53CF9">
        <w:rPr>
          <w:rFonts w:ascii="Times New Roman" w:hAnsi="Times New Roman" w:cs="Times New Roman"/>
          <w:b/>
          <w:noProof/>
          <w:color w:val="000000"/>
          <w:sz w:val="28"/>
          <w:szCs w:val="28"/>
          <w:vertAlign w:val="subscript"/>
          <w:lang w:val="kk-KZ"/>
        </w:rPr>
        <w:t>31</w:t>
      </w:r>
      <w:r w:rsidRPr="00D34199">
        <w:rPr>
          <w:rFonts w:ascii="Times New Roman" w:hAnsi="Times New Roman" w:cs="Times New Roman"/>
          <w:b/>
          <w:noProof/>
          <w:color w:val="000000"/>
          <w:sz w:val="28"/>
          <w:szCs w:val="28"/>
          <w:lang w:val="kk-KZ"/>
        </w:rPr>
        <w:t>СООН және сте</w:t>
      </w:r>
      <w:r w:rsidRPr="00D34199">
        <w:rPr>
          <w:rFonts w:ascii="Times New Roman" w:hAnsi="Times New Roman" w:cs="Times New Roman"/>
          <w:b/>
          <w:color w:val="000000"/>
          <w:sz w:val="28"/>
          <w:szCs w:val="28"/>
          <w:lang w:val="kk-KZ"/>
        </w:rPr>
        <w:t>ap</w:t>
      </w:r>
      <w:r w:rsidRPr="00D34199">
        <w:rPr>
          <w:rFonts w:ascii="Times New Roman" w:hAnsi="Times New Roman" w:cs="Times New Roman"/>
          <w:b/>
          <w:noProof/>
          <w:color w:val="000000"/>
          <w:sz w:val="28"/>
          <w:szCs w:val="28"/>
          <w:lang w:val="kk-KZ"/>
        </w:rPr>
        <w:t xml:space="preserve">ин </w:t>
      </w:r>
      <w:r w:rsidRPr="00D34199">
        <w:rPr>
          <w:rFonts w:ascii="Times New Roman" w:hAnsi="Times New Roman" w:cs="Times New Roman"/>
          <w:b/>
          <w:color w:val="000000"/>
          <w:sz w:val="28"/>
          <w:szCs w:val="28"/>
          <w:lang w:val="kk-KZ"/>
        </w:rPr>
        <w:t>C</w:t>
      </w:r>
      <w:r w:rsidRPr="00D34199">
        <w:rPr>
          <w:rFonts w:ascii="Times New Roman" w:hAnsi="Times New Roman" w:cs="Times New Roman"/>
          <w:b/>
          <w:color w:val="000000"/>
          <w:sz w:val="28"/>
          <w:szCs w:val="28"/>
          <w:vertAlign w:val="subscript"/>
          <w:lang w:val="kk-KZ"/>
        </w:rPr>
        <w:t>17</w:t>
      </w:r>
      <w:r w:rsidRPr="00D34199">
        <w:rPr>
          <w:rFonts w:ascii="Times New Roman" w:hAnsi="Times New Roman" w:cs="Times New Roman"/>
          <w:b/>
          <w:color w:val="000000"/>
          <w:sz w:val="28"/>
          <w:szCs w:val="28"/>
          <w:lang w:val="kk-KZ"/>
        </w:rPr>
        <w:t>H</w:t>
      </w:r>
      <w:r w:rsidRPr="00D34199">
        <w:rPr>
          <w:rFonts w:ascii="Times New Roman" w:hAnsi="Times New Roman" w:cs="Times New Roman"/>
          <w:b/>
          <w:color w:val="000000"/>
          <w:sz w:val="28"/>
          <w:szCs w:val="28"/>
          <w:vertAlign w:val="subscript"/>
          <w:lang w:val="kk-KZ"/>
        </w:rPr>
        <w:t>35</w:t>
      </w:r>
      <w:r w:rsidRPr="00D34199">
        <w:rPr>
          <w:rFonts w:ascii="Times New Roman" w:hAnsi="Times New Roman" w:cs="Times New Roman"/>
          <w:b/>
          <w:color w:val="000000"/>
          <w:sz w:val="28"/>
          <w:szCs w:val="28"/>
          <w:lang w:val="kk-KZ"/>
        </w:rPr>
        <w:t xml:space="preserve">COOH </w:t>
      </w:r>
      <w:r w:rsidRPr="00C53CF9">
        <w:rPr>
          <w:rFonts w:ascii="Times New Roman" w:hAnsi="Times New Roman" w:cs="Times New Roman"/>
          <w:b/>
          <w:color w:val="000000"/>
          <w:sz w:val="28"/>
          <w:szCs w:val="28"/>
          <w:lang w:val="kk-KZ"/>
        </w:rPr>
        <w:t>қ</w:t>
      </w:r>
      <w:r w:rsidRPr="00D34199">
        <w:rPr>
          <w:rFonts w:ascii="Times New Roman" w:hAnsi="Times New Roman" w:cs="Times New Roman"/>
          <w:b/>
          <w:noProof/>
          <w:color w:val="000000"/>
          <w:sz w:val="28"/>
          <w:szCs w:val="28"/>
          <w:lang w:val="kk-KZ"/>
        </w:rPr>
        <w:t>ышқылдары</w:t>
      </w:r>
      <w:r w:rsidRPr="00D34199">
        <w:rPr>
          <w:rFonts w:ascii="Times New Roman" w:hAnsi="Times New Roman" w:cs="Times New Roman"/>
          <w:noProof/>
          <w:color w:val="000000"/>
          <w:sz w:val="28"/>
          <w:szCs w:val="28"/>
          <w:lang w:val="kk-KZ"/>
        </w:rPr>
        <w:t xml:space="preserve"> жазық тізбекті ауыр қышқылдар арасындағы ма</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ызды өкілдері жатады. Бұл қыш</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ылдарды майларды сабындандырып  және парафиндерді катализатор қатысуында тотыктырып алады. Бұл қышқылдарды</w:t>
      </w:r>
      <w:r w:rsidRPr="00C53CF9">
        <w:rPr>
          <w:rFonts w:ascii="Times New Roman" w:hAnsi="Times New Roman" w:cs="Times New Roman"/>
          <w:noProof/>
          <w:color w:val="000000"/>
          <w:sz w:val="28"/>
          <w:szCs w:val="28"/>
          <w:lang w:val="kk-KZ"/>
        </w:rPr>
        <w:t xml:space="preserve">ң </w:t>
      </w:r>
      <w:r w:rsidRPr="00D34199">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здары </w:t>
      </w:r>
      <w:r w:rsidRPr="00D34199">
        <w:rPr>
          <w:rFonts w:ascii="Times New Roman" w:hAnsi="Times New Roman" w:cs="Times New Roman"/>
          <w:iCs/>
          <w:noProof/>
          <w:color w:val="000000"/>
          <w:sz w:val="28"/>
          <w:szCs w:val="28"/>
          <w:lang w:val="kk-KZ"/>
        </w:rPr>
        <w:t xml:space="preserve">сабын </w:t>
      </w:r>
      <w:r w:rsidRPr="00D34199">
        <w:rPr>
          <w:rFonts w:ascii="Times New Roman" w:hAnsi="Times New Roman" w:cs="Times New Roman"/>
          <w:noProof/>
          <w:color w:val="000000"/>
          <w:sz w:val="28"/>
          <w:szCs w:val="28"/>
          <w:lang w:val="kk-KZ"/>
        </w:rPr>
        <w:t>деп аталады.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Дәл дұрысын айтқанда, сабын дегеніміз, құрамында көміртекті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10— 18 атомы бар, жазық тізбекті қышқылдардың сілтілік металдарының тұздары. Ол тұздардың, суда еруге бөгет болатын, ұзын, көміртектік тізбегі бар, ол тізбек еруге көмектесетін карбоксилат ионымен байланысқан; сондықтан олар (тұздар) беттік ылғалдағыш, эмульсиялағыш заттар және детергенттер. Егер сілтілік металл тұзының көмірсутек тізбегіндегі көміртек атомының саны </w:t>
      </w:r>
      <w:r w:rsidRPr="00C53CF9">
        <w:rPr>
          <w:rFonts w:ascii="Times New Roman" w:hAnsi="Times New Roman" w:cs="Times New Roman"/>
          <w:noProof/>
          <w:color w:val="000000"/>
          <w:sz w:val="28"/>
          <w:szCs w:val="28"/>
          <w:lang w:val="kk-KZ"/>
        </w:rPr>
        <w:t>10</w:t>
      </w:r>
      <w:r w:rsidRPr="00D34199">
        <w:rPr>
          <w:rFonts w:ascii="Times New Roman" w:hAnsi="Times New Roman" w:cs="Times New Roman"/>
          <w:noProof/>
          <w:color w:val="000000"/>
          <w:sz w:val="28"/>
          <w:szCs w:val="28"/>
          <w:lang w:val="kk-KZ"/>
        </w:rPr>
        <w:t>-нан кем болса, сабын майды эмульсияландыра алмайды. Тізбегіндегі көміртек атомы 18-ден көп болса тұз суда коллоид ерітінді түзе алмайды.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Соңғы жылдары, сабындардың эмульсиялағыш заттарыны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қасиеттері синтездік өнімдерді жасау мүмкіншілігі де болды. Оларға, мысал, құрамында 8—18-ге дейін к</w:t>
      </w:r>
      <w:r w:rsidRPr="00C53CF9">
        <w:rPr>
          <w:rFonts w:ascii="Times New Roman" w:hAnsi="Times New Roman" w:cs="Times New Roman"/>
          <w:noProof/>
          <w:color w:val="000000"/>
          <w:sz w:val="28"/>
          <w:szCs w:val="28"/>
          <w:lang w:val="kk-KZ"/>
        </w:rPr>
        <w:t>өм</w:t>
      </w:r>
      <w:r w:rsidRPr="00D34199">
        <w:rPr>
          <w:rFonts w:ascii="Times New Roman" w:hAnsi="Times New Roman" w:cs="Times New Roman"/>
          <w:noProof/>
          <w:color w:val="000000"/>
          <w:sz w:val="28"/>
          <w:szCs w:val="28"/>
          <w:lang w:val="kk-KZ"/>
        </w:rPr>
        <w:t>іртек атомдары бар, екінші алкилсульфаттардың натрий тұздары. Оларды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найдың балауызды дистилятін (ағындысын) ыдыратқандағы (крекингісіндегі) олефиндік фракциясын (бөлімін) күкірттендіріп (сульфирлеп) 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lastRenderedPageBreak/>
        <w:t>Жазық тізбекті қышқылдарды, әсіресе кокос майынан алынғандарын катализатордың қатысуымен жазық тізбекті спирттердің қоспасы түзіледі: олар күкірттендіру нәтижесінде жуғыш заттарға айналады.</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Осы уақытта, синтездік жуғыш заттар (алты жүзден астам), сабыннан әлде қайда көп өндіріледі Синтездік жуғыш заттар, сабындардай емес, к</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рмек суда жақсы ериді, сабынның орнына синтездік заттарды тұтыну техникада тағамдық майдың шығымын кемітеді: 1 </w:t>
      </w:r>
      <w:r w:rsidRPr="00D34199">
        <w:rPr>
          <w:rFonts w:ascii="Times New Roman" w:hAnsi="Times New Roman" w:cs="Times New Roman"/>
          <w:iCs/>
          <w:noProof/>
          <w:color w:val="000000"/>
          <w:sz w:val="28"/>
          <w:szCs w:val="28"/>
          <w:lang w:val="kk-KZ"/>
        </w:rPr>
        <w:t xml:space="preserve">т </w:t>
      </w:r>
      <w:r w:rsidRPr="00D34199">
        <w:rPr>
          <w:rFonts w:ascii="Times New Roman" w:hAnsi="Times New Roman" w:cs="Times New Roman"/>
          <w:noProof/>
          <w:color w:val="000000"/>
          <w:sz w:val="28"/>
          <w:szCs w:val="28"/>
          <w:lang w:val="kk-KZ"/>
        </w:rPr>
        <w:t xml:space="preserve">сульфонаттар 0,7 </w:t>
      </w:r>
      <w:r w:rsidRPr="00D34199">
        <w:rPr>
          <w:rFonts w:ascii="Times New Roman" w:hAnsi="Times New Roman" w:cs="Times New Roman"/>
          <w:iCs/>
          <w:noProof/>
          <w:color w:val="000000"/>
          <w:sz w:val="28"/>
          <w:szCs w:val="28"/>
          <w:lang w:val="kk-KZ"/>
        </w:rPr>
        <w:t xml:space="preserve">т </w:t>
      </w:r>
      <w:r w:rsidRPr="00D34199">
        <w:rPr>
          <w:rFonts w:ascii="Times New Roman" w:hAnsi="Times New Roman" w:cs="Times New Roman"/>
          <w:noProof/>
          <w:color w:val="000000"/>
          <w:sz w:val="28"/>
          <w:szCs w:val="28"/>
          <w:lang w:val="kk-KZ"/>
        </w:rPr>
        <w:t xml:space="preserve">майды </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мдейді.</w:t>
      </w:r>
    </w:p>
    <w:p w:rsidR="009F6E87" w:rsidRPr="00D34199" w:rsidRDefault="009F6E87" w:rsidP="00B51D13">
      <w:pPr>
        <w:shd w:val="clear" w:color="auto" w:fill="FFFFFF"/>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Дегенмен синтездік жуғыш заттардың, көптеген жа</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сы жағымен қоса, олардың елеулі кемшіліктері бар. Олардық ең ба</w:t>
      </w:r>
      <w:r w:rsidRPr="00C53CF9">
        <w:rPr>
          <w:rFonts w:ascii="Times New Roman" w:hAnsi="Times New Roman" w:cs="Times New Roman"/>
          <w:noProof/>
          <w:color w:val="000000"/>
          <w:sz w:val="28"/>
          <w:szCs w:val="28"/>
          <w:lang w:val="kk-KZ"/>
        </w:rPr>
        <w:t>стысы</w:t>
      </w:r>
      <w:r w:rsidRPr="00D34199">
        <w:rPr>
          <w:rFonts w:ascii="Times New Roman" w:hAnsi="Times New Roman" w:cs="Times New Roman"/>
          <w:noProof/>
          <w:color w:val="000000"/>
          <w:sz w:val="28"/>
          <w:szCs w:val="28"/>
          <w:lang w:val="kk-KZ"/>
        </w:rPr>
        <w:t>: кейбіреулері биологиялық әдістермен ағын сулардан жөнді жойылмайды және актив батпақтың бахтериялары үшін улы, соның салдарынан өзендерді ластан биологиялық жолмен тазарту жұмысы бұзылады. Бұл жұмыс ондай суды ішуге және балык всіруге жарамсыз етеді.</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Натрий және калий сабындары суда ерімтал және жақсы «сабынданады». Магнийдің, кальцийдің және кейбір басқа да металдардың тұздары суда ериді: сондықтан әдеттегі сабындар кермек суда, ерімейтін күйге айналып, «сабынданбайтын», к</w:t>
      </w:r>
      <w:r w:rsidRPr="00C53CF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rPr>
        <w:t>біктенбейтін, жабысқақ болып қалады. Пальмитин қышқылы эфирлер түрінде спермацеттің және ара балауызының негізгі Құрам бөлігін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рады.</w:t>
      </w:r>
    </w:p>
    <w:p w:rsidR="009F6E87" w:rsidRPr="00C53CF9" w:rsidRDefault="009F6E87" w:rsidP="00B51D13">
      <w:pPr>
        <w:shd w:val="clear" w:color="auto" w:fill="FFFFFF"/>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rPr>
        <w:t xml:space="preserve">Майлар сабынданғанда түзілетін, негізінде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15</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31</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жә</w:t>
      </w:r>
      <w:r w:rsidRPr="00C53CF9">
        <w:rPr>
          <w:rFonts w:ascii="Times New Roman" w:hAnsi="Times New Roman" w:cs="Times New Roman"/>
          <w:noProof/>
          <w:color w:val="000000"/>
          <w:sz w:val="28"/>
          <w:szCs w:val="28"/>
          <w:lang w:val="kk-KZ"/>
        </w:rPr>
        <w:t xml:space="preserve">не </w:t>
      </w:r>
      <w:r w:rsidRPr="00C53CF9">
        <w:rPr>
          <w:rFonts w:ascii="Times New Roman" w:hAnsi="Times New Roman" w:cs="Times New Roman"/>
          <w:noProof/>
          <w:color w:val="000000"/>
          <w:sz w:val="28"/>
          <w:szCs w:val="28"/>
        </w:rPr>
        <w:t xml:space="preserve"> С</w:t>
      </w:r>
      <w:r w:rsidRPr="00C53CF9">
        <w:rPr>
          <w:rFonts w:ascii="Times New Roman" w:hAnsi="Times New Roman" w:cs="Times New Roman"/>
          <w:noProof/>
          <w:color w:val="000000"/>
          <w:sz w:val="28"/>
          <w:szCs w:val="28"/>
          <w:vertAlign w:val="subscript"/>
          <w:lang w:val="kk-KZ"/>
        </w:rPr>
        <w:t>17</w:t>
      </w:r>
      <w:r w:rsidRPr="00C53CF9">
        <w:rPr>
          <w:rFonts w:ascii="Times New Roman" w:hAnsi="Times New Roman" w:cs="Times New Roman"/>
          <w:noProof/>
          <w:color w:val="000000"/>
          <w:sz w:val="28"/>
          <w:szCs w:val="28"/>
        </w:rPr>
        <w:t>Н</w:t>
      </w:r>
      <w:r w:rsidRPr="00C53CF9">
        <w:rPr>
          <w:rFonts w:ascii="Times New Roman" w:hAnsi="Times New Roman" w:cs="Times New Roman"/>
          <w:noProof/>
          <w:color w:val="000000"/>
          <w:sz w:val="28"/>
          <w:szCs w:val="28"/>
          <w:vertAlign w:val="subscript"/>
        </w:rPr>
        <w:t>35</w:t>
      </w:r>
      <w:r w:rsidRPr="00C53CF9">
        <w:rPr>
          <w:rFonts w:ascii="Times New Roman" w:hAnsi="Times New Roman" w:cs="Times New Roman"/>
          <w:noProof/>
          <w:color w:val="000000"/>
          <w:sz w:val="28"/>
          <w:szCs w:val="28"/>
        </w:rPr>
        <w:t>СООН-ден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ралған, жазық тізбекті қатты қышқыл</w:t>
      </w:r>
      <w:r w:rsidRPr="00C53CF9">
        <w:rPr>
          <w:rFonts w:ascii="Times New Roman" w:hAnsi="Times New Roman" w:cs="Times New Roman"/>
          <w:noProof/>
          <w:color w:val="000000"/>
          <w:sz w:val="28"/>
          <w:szCs w:val="28"/>
          <w:lang w:val="kk-KZ"/>
        </w:rPr>
        <w:t>д</w:t>
      </w:r>
      <w:r w:rsidRPr="00C53CF9">
        <w:rPr>
          <w:rFonts w:ascii="Times New Roman" w:hAnsi="Times New Roman" w:cs="Times New Roman"/>
          <w:noProof/>
          <w:color w:val="000000"/>
          <w:sz w:val="28"/>
          <w:szCs w:val="28"/>
        </w:rPr>
        <w:t xml:space="preserve">ардың қоспасы, </w:t>
      </w:r>
      <w:r w:rsidRPr="00C53CF9">
        <w:rPr>
          <w:rFonts w:ascii="Times New Roman" w:hAnsi="Times New Roman" w:cs="Times New Roman"/>
          <w:iCs/>
          <w:noProof/>
          <w:color w:val="000000"/>
          <w:sz w:val="28"/>
          <w:szCs w:val="28"/>
        </w:rPr>
        <w:t xml:space="preserve">стеарин </w:t>
      </w:r>
      <w:r w:rsidRPr="00C53CF9">
        <w:rPr>
          <w:rFonts w:ascii="Times New Roman" w:hAnsi="Times New Roman" w:cs="Times New Roman"/>
          <w:noProof/>
          <w:color w:val="000000"/>
          <w:sz w:val="28"/>
          <w:szCs w:val="28"/>
        </w:rPr>
        <w:t xml:space="preserve">деп аталады. Аз мөлшерде парафин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осылып стеарин шырақтарын жасауға ж</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мсалады.</w:t>
      </w: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contextualSpacing/>
        <w:jc w:val="both"/>
        <w:rPr>
          <w:rFonts w:ascii="Times New Roman" w:hAnsi="Times New Roman" w:cs="Times New Roman"/>
          <w:noProof/>
          <w:color w:val="000000"/>
          <w:sz w:val="28"/>
          <w:szCs w:val="28"/>
          <w:lang w:val="kk-KZ"/>
        </w:rPr>
      </w:pPr>
    </w:p>
    <w:p w:rsidR="001116AF" w:rsidRDefault="001116AF" w:rsidP="00B51D13">
      <w:pPr>
        <w:shd w:val="clear" w:color="auto" w:fill="FFFFFF"/>
        <w:contextualSpacing/>
        <w:jc w:val="both"/>
        <w:rPr>
          <w:rFonts w:ascii="Times New Roman" w:hAnsi="Times New Roman" w:cs="Times New Roman"/>
          <w:b/>
          <w:bCs/>
          <w:noProof/>
          <w:sz w:val="28"/>
          <w:szCs w:val="28"/>
          <w:lang w:val="kk-KZ"/>
        </w:rPr>
      </w:pPr>
    </w:p>
    <w:p w:rsidR="00AB5853" w:rsidRDefault="00AB5853" w:rsidP="00B51D13">
      <w:pPr>
        <w:shd w:val="clear" w:color="auto" w:fill="FFFFFF"/>
        <w:contextualSpacing/>
        <w:jc w:val="both"/>
        <w:rPr>
          <w:rFonts w:ascii="Times New Roman" w:hAnsi="Times New Roman" w:cs="Times New Roman"/>
          <w:b/>
          <w:bCs/>
          <w:noProof/>
          <w:sz w:val="28"/>
          <w:szCs w:val="28"/>
          <w:lang w:val="kk-KZ"/>
        </w:rPr>
      </w:pPr>
    </w:p>
    <w:p w:rsidR="00AB5853" w:rsidRDefault="00AB5853" w:rsidP="00B51D13">
      <w:pPr>
        <w:shd w:val="clear" w:color="auto" w:fill="FFFFFF"/>
        <w:contextualSpacing/>
        <w:jc w:val="both"/>
        <w:rPr>
          <w:rFonts w:ascii="Times New Roman" w:hAnsi="Times New Roman" w:cs="Times New Roman"/>
          <w:b/>
          <w:bCs/>
          <w:noProof/>
          <w:sz w:val="28"/>
          <w:szCs w:val="28"/>
          <w:lang w:val="kk-KZ"/>
        </w:rPr>
      </w:pPr>
    </w:p>
    <w:p w:rsidR="00AB5853" w:rsidRPr="00C53CF9" w:rsidRDefault="00AB5853" w:rsidP="00B51D13">
      <w:pPr>
        <w:shd w:val="clear" w:color="auto" w:fill="FFFFFF"/>
        <w:contextualSpacing/>
        <w:jc w:val="both"/>
        <w:rPr>
          <w:rFonts w:ascii="Times New Roman" w:hAnsi="Times New Roman" w:cs="Times New Roman"/>
          <w:b/>
          <w:bCs/>
          <w:noProof/>
          <w:sz w:val="28"/>
          <w:szCs w:val="28"/>
          <w:lang w:val="kk-KZ"/>
        </w:rPr>
      </w:pPr>
    </w:p>
    <w:p w:rsidR="009F6E87" w:rsidRPr="00C53CF9" w:rsidRDefault="009F6E87" w:rsidP="00B51D13">
      <w:pPr>
        <w:shd w:val="clear" w:color="auto" w:fill="FFFFFF"/>
        <w:contextualSpacing/>
        <w:jc w:val="center"/>
        <w:rPr>
          <w:rFonts w:ascii="Times New Roman" w:hAnsi="Times New Roman" w:cs="Times New Roman"/>
          <w:b/>
          <w:bCs/>
          <w:noProof/>
          <w:sz w:val="28"/>
          <w:szCs w:val="28"/>
          <w:lang w:val="kk-KZ"/>
        </w:rPr>
      </w:pPr>
      <w:r w:rsidRPr="00C53CF9">
        <w:rPr>
          <w:rFonts w:ascii="Times New Roman" w:hAnsi="Times New Roman" w:cs="Times New Roman"/>
          <w:b/>
          <w:bCs/>
          <w:noProof/>
          <w:sz w:val="28"/>
          <w:szCs w:val="28"/>
          <w:lang w:val="kk-KZ"/>
        </w:rPr>
        <w:lastRenderedPageBreak/>
        <w:t>17.  ҚАТТЫ (ТОҢ) ЖӘНЕ СҰЙЫҚ (САРЫ) МАЙЛАР</w:t>
      </w:r>
    </w:p>
    <w:p w:rsidR="001116AF" w:rsidRPr="00C53CF9" w:rsidRDefault="001116AF" w:rsidP="00B51D13">
      <w:pPr>
        <w:shd w:val="clear" w:color="auto" w:fill="FFFFFF"/>
        <w:contextualSpacing/>
        <w:jc w:val="center"/>
        <w:rPr>
          <w:rFonts w:ascii="Times New Roman" w:hAnsi="Times New Roman" w:cs="Times New Roman"/>
          <w:b/>
          <w:bCs/>
          <w:noProof/>
          <w:sz w:val="28"/>
          <w:szCs w:val="28"/>
          <w:lang w:val="kk-KZ"/>
        </w:rPr>
      </w:pPr>
    </w:p>
    <w:p w:rsidR="009F6E87" w:rsidRPr="00C53CF9" w:rsidRDefault="009F6E87" w:rsidP="00B51D13">
      <w:pPr>
        <w:shd w:val="clear" w:color="auto" w:fill="FFFFFF"/>
        <w:ind w:left="43"/>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Қатты және сұйық майлар — глицериннің және жазық тізбекті ауыр қышқылдардың күрделі эфирлері; олардың жалпы формуласы.</w:t>
      </w:r>
    </w:p>
    <w:p w:rsidR="009F6E87" w:rsidRPr="00C53CF9" w:rsidRDefault="009F6E87" w:rsidP="00B51D13">
      <w:pPr>
        <w:shd w:val="clear" w:color="auto" w:fill="FFFFFF"/>
        <w:tabs>
          <w:tab w:val="left" w:pos="4066"/>
        </w:tabs>
        <w:ind w:left="53"/>
        <w:contextualSpacing/>
        <w:rPr>
          <w:rFonts w:ascii="Times New Roman" w:hAnsi="Times New Roman" w:cs="Times New Roman"/>
          <w:sz w:val="28"/>
          <w:szCs w:val="28"/>
        </w:rPr>
      </w:pPr>
      <w:r w:rsidRPr="00C53CF9">
        <w:rPr>
          <w:rFonts w:ascii="Times New Roman" w:hAnsi="Times New Roman" w:cs="Times New Roman"/>
          <w:noProof/>
          <w:sz w:val="28"/>
          <w:szCs w:val="28"/>
          <w:lang w:val="kk-KZ"/>
        </w:rPr>
        <w:t>СН</w:t>
      </w:r>
      <w:r w:rsidRPr="00C53CF9">
        <w:rPr>
          <w:rFonts w:ascii="Times New Roman" w:hAnsi="Times New Roman" w:cs="Times New Roman"/>
          <w:noProof/>
          <w:sz w:val="28"/>
          <w:szCs w:val="28"/>
          <w:vertAlign w:val="subscript"/>
          <w:lang w:val="kk-KZ"/>
        </w:rPr>
        <w:t>2</w:t>
      </w:r>
      <w:r w:rsidRPr="00C53CF9">
        <w:rPr>
          <w:rFonts w:ascii="Times New Roman" w:hAnsi="Times New Roman" w:cs="Times New Roman"/>
          <w:noProof/>
          <w:sz w:val="28"/>
          <w:szCs w:val="28"/>
          <w:lang w:val="kk-KZ"/>
        </w:rPr>
        <w:t>—О—</w:t>
      </w:r>
      <w:r w:rsidRPr="00C53CF9">
        <w:rPr>
          <w:rFonts w:ascii="Times New Roman" w:hAnsi="Times New Roman" w:cs="Times New Roman"/>
          <w:noProof/>
          <w:sz w:val="28"/>
          <w:szCs w:val="28"/>
        </w:rPr>
        <w:t>СО—</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ab/>
        <w:t xml:space="preserve">                                 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—О—СО—С</w:t>
      </w:r>
      <w:r w:rsidRPr="00C53CF9">
        <w:rPr>
          <w:rFonts w:ascii="Times New Roman" w:hAnsi="Times New Roman" w:cs="Times New Roman"/>
          <w:noProof/>
          <w:sz w:val="28"/>
          <w:szCs w:val="28"/>
          <w:vertAlign w:val="subscript"/>
        </w:rPr>
        <w:t>17</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35</w:t>
      </w:r>
    </w:p>
    <w:p w:rsidR="009F6E87" w:rsidRPr="00C53CF9" w:rsidRDefault="009F6E87" w:rsidP="00B51D13">
      <w:pPr>
        <w:shd w:val="clear" w:color="auto" w:fill="FFFFFF"/>
        <w:tabs>
          <w:tab w:val="left" w:pos="4066"/>
        </w:tabs>
        <w:ind w:left="53"/>
        <w:contextualSpacing/>
        <w:rPr>
          <w:rFonts w:ascii="Times New Roman" w:hAnsi="Times New Roman" w:cs="Times New Roman"/>
          <w:sz w:val="28"/>
          <w:szCs w:val="28"/>
        </w:rPr>
      </w:pPr>
      <w:r w:rsidRPr="00C53CF9">
        <w:rPr>
          <w:rFonts w:ascii="Times New Roman" w:hAnsi="Times New Roman" w:cs="Times New Roman"/>
          <w:sz w:val="28"/>
          <w:szCs w:val="28"/>
        </w:rPr>
        <w:t xml:space="preserve"> І                                                                                        І </w:t>
      </w:r>
    </w:p>
    <w:p w:rsidR="009F6E87" w:rsidRPr="00C53CF9" w:rsidRDefault="009F6E87" w:rsidP="00B51D13">
      <w:pPr>
        <w:shd w:val="clear" w:color="auto" w:fill="FFFFFF"/>
        <w:tabs>
          <w:tab w:val="left" w:pos="2942"/>
          <w:tab w:val="left" w:pos="4070"/>
        </w:tabs>
        <w:ind w:left="58"/>
        <w:contextualSpacing/>
        <w:rPr>
          <w:rFonts w:ascii="Times New Roman" w:hAnsi="Times New Roman" w:cs="Times New Roman"/>
          <w:sz w:val="28"/>
          <w:szCs w:val="28"/>
        </w:rPr>
      </w:pPr>
      <w:r w:rsidRPr="00C53CF9">
        <w:rPr>
          <w:rFonts w:ascii="Times New Roman" w:hAnsi="Times New Roman" w:cs="Times New Roman"/>
          <w:noProof/>
          <w:sz w:val="28"/>
          <w:szCs w:val="28"/>
        </w:rPr>
        <w:t>СН—О—СО—</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ab/>
        <w:t xml:space="preserve">                    </w:t>
      </w:r>
      <w:r w:rsidRPr="00C53CF9">
        <w:rPr>
          <w:rFonts w:ascii="Times New Roman" w:hAnsi="Times New Roman" w:cs="Times New Roman"/>
          <w:iCs/>
          <w:noProof/>
          <w:sz w:val="28"/>
          <w:szCs w:val="28"/>
        </w:rPr>
        <w:tab/>
        <w:t xml:space="preserve">                    </w:t>
      </w:r>
      <w:r w:rsidRPr="00C53CF9">
        <w:rPr>
          <w:rFonts w:ascii="Times New Roman" w:hAnsi="Times New Roman" w:cs="Times New Roman"/>
          <w:noProof/>
          <w:sz w:val="28"/>
          <w:szCs w:val="28"/>
        </w:rPr>
        <w:t>СН— О—СО—С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Нз</w:t>
      </w:r>
      <w:r w:rsidRPr="00C53CF9">
        <w:rPr>
          <w:rFonts w:ascii="Times New Roman" w:hAnsi="Times New Roman" w:cs="Times New Roman"/>
          <w:noProof/>
          <w:sz w:val="28"/>
          <w:szCs w:val="28"/>
          <w:vertAlign w:val="subscript"/>
        </w:rPr>
        <w:t>1</w:t>
      </w:r>
    </w:p>
    <w:p w:rsidR="009F6E87" w:rsidRPr="00C53CF9" w:rsidRDefault="009F6E87" w:rsidP="00B51D13">
      <w:pPr>
        <w:shd w:val="clear" w:color="auto" w:fill="FFFFFF"/>
        <w:tabs>
          <w:tab w:val="left" w:pos="4133"/>
        </w:tabs>
        <w:ind w:left="120"/>
        <w:contextualSpacing/>
        <w:rPr>
          <w:rFonts w:ascii="Times New Roman" w:hAnsi="Times New Roman" w:cs="Times New Roman"/>
          <w:sz w:val="28"/>
          <w:szCs w:val="28"/>
        </w:rPr>
      </w:pPr>
      <w:r w:rsidRPr="00C53CF9">
        <w:rPr>
          <w:rFonts w:ascii="Times New Roman" w:hAnsi="Times New Roman" w:cs="Times New Roman"/>
          <w:b/>
          <w:bCs/>
          <w:w w:val="66"/>
          <w:sz w:val="28"/>
          <w:szCs w:val="28"/>
          <w:lang w:val="en-US"/>
        </w:rPr>
        <w:t>I</w:t>
      </w:r>
      <w:r w:rsidRPr="00C53CF9">
        <w:rPr>
          <w:rFonts w:ascii="Times New Roman" w:hAnsi="Times New Roman" w:cs="Times New Roman"/>
          <w:b/>
          <w:bCs/>
          <w:sz w:val="28"/>
          <w:szCs w:val="28"/>
        </w:rPr>
        <w:tab/>
        <w:t xml:space="preserve">                       </w:t>
      </w:r>
      <w:r w:rsidR="00B356E4" w:rsidRPr="00C53CF9">
        <w:rPr>
          <w:rFonts w:ascii="Times New Roman" w:hAnsi="Times New Roman" w:cs="Times New Roman"/>
          <w:b/>
          <w:bCs/>
          <w:sz w:val="28"/>
          <w:szCs w:val="28"/>
          <w:lang w:val="kk-KZ"/>
        </w:rPr>
        <w:t xml:space="preserve">   </w:t>
      </w:r>
      <w:r w:rsidRPr="00C53CF9">
        <w:rPr>
          <w:rFonts w:ascii="Times New Roman" w:hAnsi="Times New Roman" w:cs="Times New Roman"/>
          <w:b/>
          <w:bCs/>
          <w:sz w:val="28"/>
          <w:szCs w:val="28"/>
        </w:rPr>
        <w:t xml:space="preserve">       </w:t>
      </w:r>
      <w:r w:rsidRPr="00C53CF9">
        <w:rPr>
          <w:rFonts w:ascii="Times New Roman" w:hAnsi="Times New Roman" w:cs="Times New Roman"/>
          <w:b/>
          <w:bCs/>
          <w:w w:val="66"/>
          <w:sz w:val="28"/>
          <w:szCs w:val="28"/>
          <w:lang w:val="en-US"/>
        </w:rPr>
        <w:t>I</w:t>
      </w:r>
      <w:r w:rsidRPr="00C53CF9">
        <w:rPr>
          <w:rFonts w:ascii="Times New Roman" w:hAnsi="Times New Roman" w:cs="Times New Roman"/>
          <w:sz w:val="28"/>
          <w:szCs w:val="28"/>
        </w:rPr>
        <w:t xml:space="preserve"> </w:t>
      </w:r>
    </w:p>
    <w:p w:rsidR="009F6E87" w:rsidRPr="00C53CF9" w:rsidRDefault="009F6E87" w:rsidP="00B51D13">
      <w:pPr>
        <w:shd w:val="clear" w:color="auto" w:fill="FFFFFF"/>
        <w:ind w:left="62"/>
        <w:contextualSpacing/>
        <w:rPr>
          <w:rFonts w:ascii="Times New Roman" w:hAnsi="Times New Roman" w:cs="Times New Roman"/>
          <w:sz w:val="28"/>
          <w:szCs w:val="28"/>
        </w:rPr>
      </w:pPr>
      <w:r w:rsidRPr="00C53CF9">
        <w:rPr>
          <w:rFonts w:ascii="Times New Roman" w:hAnsi="Times New Roman" w:cs="Times New Roman"/>
          <w:noProof/>
          <w:spacing w:val="-3"/>
          <w:sz w:val="28"/>
          <w:szCs w:val="28"/>
        </w:rPr>
        <w:t>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 xml:space="preserve">—О—СО— </w:t>
      </w:r>
      <w:r w:rsidRPr="00C53CF9">
        <w:rPr>
          <w:rFonts w:ascii="Times New Roman" w:hAnsi="Times New Roman" w:cs="Times New Roman"/>
          <w:noProof/>
          <w:spacing w:val="-3"/>
          <w:sz w:val="28"/>
          <w:szCs w:val="28"/>
          <w:lang w:val="en-US"/>
        </w:rPr>
        <w:t>R</w:t>
      </w:r>
      <w:r w:rsidRPr="00C53CF9">
        <w:rPr>
          <w:rFonts w:ascii="Times New Roman" w:hAnsi="Times New Roman" w:cs="Times New Roman"/>
          <w:noProof/>
          <w:spacing w:val="-3"/>
          <w:sz w:val="28"/>
          <w:szCs w:val="28"/>
        </w:rPr>
        <w:t xml:space="preserve">                                                               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—О—СО</w:t>
      </w:r>
      <w:r w:rsidRPr="00C53CF9">
        <w:rPr>
          <w:rFonts w:ascii="Times New Roman" w:hAnsi="Times New Roman" w:cs="Times New Roman"/>
          <w:noProof/>
          <w:sz w:val="28"/>
          <w:szCs w:val="28"/>
        </w:rPr>
        <w:t>—</w:t>
      </w:r>
      <w:r w:rsidRPr="00C53CF9">
        <w:rPr>
          <w:rFonts w:ascii="Times New Roman" w:hAnsi="Times New Roman" w:cs="Times New Roman"/>
          <w:noProof/>
          <w:spacing w:val="-3"/>
          <w:sz w:val="28"/>
          <w:szCs w:val="28"/>
        </w:rPr>
        <w:t>С</w:t>
      </w:r>
      <w:r w:rsidRPr="00C53CF9">
        <w:rPr>
          <w:rFonts w:ascii="Times New Roman" w:hAnsi="Times New Roman" w:cs="Times New Roman"/>
          <w:noProof/>
          <w:spacing w:val="-3"/>
          <w:sz w:val="28"/>
          <w:szCs w:val="28"/>
          <w:vertAlign w:val="subscript"/>
        </w:rPr>
        <w:t>17</w:t>
      </w:r>
      <w:r w:rsidRPr="00C53CF9">
        <w:rPr>
          <w:rFonts w:ascii="Times New Roman" w:hAnsi="Times New Roman" w:cs="Times New Roman"/>
          <w:noProof/>
          <w:spacing w:val="-3"/>
          <w:sz w:val="28"/>
          <w:szCs w:val="28"/>
        </w:rPr>
        <w:t>Н</w:t>
      </w:r>
      <w:r w:rsidRPr="00C53CF9">
        <w:rPr>
          <w:rFonts w:ascii="Times New Roman" w:hAnsi="Times New Roman" w:cs="Times New Roman"/>
          <w:noProof/>
          <w:spacing w:val="-3"/>
          <w:sz w:val="28"/>
          <w:szCs w:val="28"/>
          <w:vertAlign w:val="subscript"/>
        </w:rPr>
        <w:t>36</w:t>
      </w:r>
      <w:r w:rsidRPr="00C53CF9">
        <w:rPr>
          <w:rFonts w:ascii="Times New Roman" w:hAnsi="Times New Roman" w:cs="Times New Roman"/>
          <w:noProof/>
          <w:spacing w:val="-3"/>
          <w:sz w:val="28"/>
          <w:szCs w:val="28"/>
        </w:rPr>
        <w:t xml:space="preserve"> </w:t>
      </w:r>
    </w:p>
    <w:p w:rsidR="009F6E87" w:rsidRPr="00C53CF9" w:rsidRDefault="009F6E87" w:rsidP="00B51D13">
      <w:pPr>
        <w:shd w:val="clear" w:color="auto" w:fill="FFFFFF"/>
        <w:ind w:left="14"/>
        <w:contextualSpacing/>
        <w:jc w:val="both"/>
        <w:rPr>
          <w:rFonts w:ascii="Times New Roman" w:hAnsi="Times New Roman" w:cs="Times New Roman"/>
          <w:sz w:val="28"/>
          <w:szCs w:val="28"/>
        </w:rPr>
      </w:pPr>
      <w:r w:rsidRPr="00C53CF9">
        <w:rPr>
          <w:rFonts w:ascii="Times New Roman" w:hAnsi="Times New Roman" w:cs="Times New Roman"/>
          <w:noProof/>
          <w:sz w:val="28"/>
          <w:szCs w:val="28"/>
        </w:rPr>
        <w:t xml:space="preserve">мұндағы  </w:t>
      </w:r>
      <w:r w:rsidRPr="00C53CF9">
        <w:rPr>
          <w:rFonts w:ascii="Times New Roman" w:hAnsi="Times New Roman" w:cs="Times New Roman"/>
          <w:noProof/>
          <w:sz w:val="28"/>
          <w:szCs w:val="28"/>
          <w:lang w:val="en-US"/>
        </w:rPr>
        <w:t>R</w:t>
      </w:r>
      <w:r w:rsidRPr="00C53CF9">
        <w:rPr>
          <w:rFonts w:ascii="Times New Roman" w:hAnsi="Times New Roman" w:cs="Times New Roman"/>
          <w:noProof/>
          <w:sz w:val="28"/>
          <w:szCs w:val="28"/>
        </w:rPr>
        <w:t>– қаныққІан немесе қанықпаған қышқылдың қалдығы. Құрамдарындағы ацилдің қасиетіне қарай майлар қатты майлар ( құрамында қаныққан ацетилдер басымырақ, ж</w:t>
      </w:r>
      <w:r w:rsidRPr="00C53CF9">
        <w:rPr>
          <w:rFonts w:ascii="Times New Roman" w:hAnsi="Times New Roman" w:cs="Times New Roman"/>
          <w:noProof/>
          <w:sz w:val="28"/>
          <w:szCs w:val="28"/>
          <w:lang w:val="kk-KZ"/>
        </w:rPr>
        <w:t>әне</w:t>
      </w:r>
      <w:r w:rsidRPr="00C53CF9">
        <w:rPr>
          <w:rFonts w:ascii="Times New Roman" w:hAnsi="Times New Roman" w:cs="Times New Roman"/>
          <w:noProof/>
          <w:sz w:val="28"/>
          <w:szCs w:val="28"/>
        </w:rPr>
        <w:t xml:space="preserve"> сұйық немесе өсімдік майлары </w:t>
      </w:r>
      <w:r w:rsidRPr="00C53CF9">
        <w:rPr>
          <w:rFonts w:ascii="Times New Roman" w:hAnsi="Times New Roman" w:cs="Times New Roman"/>
          <w:noProof/>
          <w:sz w:val="28"/>
          <w:szCs w:val="28"/>
          <w:lang w:val="kk-KZ"/>
        </w:rPr>
        <w:t xml:space="preserve">- </w:t>
      </w:r>
      <w:r w:rsidRPr="00C53CF9">
        <w:rPr>
          <w:rFonts w:ascii="Times New Roman" w:hAnsi="Times New Roman" w:cs="Times New Roman"/>
          <w:noProof/>
          <w:sz w:val="28"/>
          <w:szCs w:val="28"/>
        </w:rPr>
        <w:t>құрамында көбінесе қанықпаған ацилдер болады) деп екі топқа бөлінеді. Аралық күйдегі майлар да кездеседі, бұлар глицеринн</w:t>
      </w:r>
      <w:r w:rsidRPr="00C53CF9">
        <w:rPr>
          <w:rFonts w:ascii="Times New Roman" w:hAnsi="Times New Roman" w:cs="Times New Roman"/>
          <w:noProof/>
          <w:sz w:val="28"/>
          <w:szCs w:val="28"/>
          <w:lang w:val="kk-KZ"/>
        </w:rPr>
        <w:t xml:space="preserve">ің </w:t>
      </w:r>
      <w:r w:rsidRPr="00C53CF9">
        <w:rPr>
          <w:rFonts w:ascii="Times New Roman" w:hAnsi="Times New Roman" w:cs="Times New Roman"/>
          <w:noProof/>
          <w:sz w:val="28"/>
          <w:szCs w:val="28"/>
        </w:rPr>
        <w:t>қаныққан және қанықпаған қышқылдардың эфирлері.</w:t>
      </w:r>
    </w:p>
    <w:p w:rsidR="009F6E87" w:rsidRPr="00C53CF9" w:rsidRDefault="009F6E87" w:rsidP="00B51D13">
      <w:pPr>
        <w:shd w:val="clear" w:color="auto" w:fill="FFFFFF"/>
        <w:ind w:left="14"/>
        <w:contextualSpacing/>
        <w:jc w:val="both"/>
        <w:rPr>
          <w:rFonts w:ascii="Times New Roman" w:hAnsi="Times New Roman" w:cs="Times New Roman"/>
          <w:sz w:val="28"/>
          <w:szCs w:val="28"/>
        </w:rPr>
      </w:pPr>
      <w:r w:rsidRPr="00C53CF9">
        <w:rPr>
          <w:rFonts w:ascii="Times New Roman" w:hAnsi="Times New Roman" w:cs="Times New Roman"/>
          <w:noProof/>
          <w:sz w:val="28"/>
          <w:szCs w:val="28"/>
        </w:rPr>
        <w:t xml:space="preserve">Мысалы, сиырдың, қойдың және шошқаның майлары — қатты; </w:t>
      </w:r>
      <w:r w:rsidRPr="00C53CF9">
        <w:rPr>
          <w:rFonts w:ascii="Times New Roman" w:hAnsi="Times New Roman" w:cs="Times New Roman"/>
          <w:noProof/>
          <w:sz w:val="28"/>
          <w:szCs w:val="28"/>
          <w:lang w:val="kk-KZ"/>
        </w:rPr>
        <w:t>ө</w:t>
      </w:r>
      <w:r w:rsidRPr="00C53CF9">
        <w:rPr>
          <w:rFonts w:ascii="Times New Roman" w:hAnsi="Times New Roman" w:cs="Times New Roman"/>
          <w:noProof/>
          <w:sz w:val="28"/>
          <w:szCs w:val="28"/>
        </w:rPr>
        <w:t>сімдік майлары: күнбағар, мақта, зәйтүн, зығыр және т. с. майлар — сұйық.</w:t>
      </w:r>
    </w:p>
    <w:p w:rsidR="009F6E87" w:rsidRPr="00C53CF9" w:rsidRDefault="009F6E87" w:rsidP="00B51D13">
      <w:pPr>
        <w:shd w:val="clear" w:color="auto" w:fill="FFFFFF"/>
        <w:contextualSpacing/>
        <w:jc w:val="both"/>
        <w:rPr>
          <w:rFonts w:ascii="Times New Roman" w:hAnsi="Times New Roman" w:cs="Times New Roman"/>
          <w:sz w:val="28"/>
          <w:szCs w:val="28"/>
        </w:rPr>
      </w:pPr>
      <w:r w:rsidRPr="00C53CF9">
        <w:rPr>
          <w:rFonts w:ascii="Times New Roman" w:hAnsi="Times New Roman" w:cs="Times New Roman"/>
          <w:noProof/>
          <w:sz w:val="28"/>
          <w:szCs w:val="28"/>
        </w:rPr>
        <w:t>Қаздың майы оңай балқиды, сондықтан оны аралық күйдегі майлар қатарына жатқызуға да болады. Ескерерлік бір жай, майдың агрегат күйі қашан болмасын оның құрамындағы ацилдің сипатына сай келе бермейді. Мысалы, сұйық күйінде болатын есімдік майының — пальма майының («копраның») құрамында қаныққан ацилдер басым келеді.</w:t>
      </w:r>
    </w:p>
    <w:p w:rsidR="009F6E87" w:rsidRPr="00C53CF9" w:rsidRDefault="009F6E87" w:rsidP="00B51D13">
      <w:pPr>
        <w:shd w:val="clear" w:color="auto" w:fill="FFFFFF"/>
        <w:ind w:left="10"/>
        <w:contextualSpacing/>
        <w:jc w:val="both"/>
        <w:rPr>
          <w:rFonts w:ascii="Times New Roman" w:hAnsi="Times New Roman" w:cs="Times New Roman"/>
          <w:sz w:val="28"/>
          <w:szCs w:val="28"/>
        </w:rPr>
      </w:pPr>
      <w:r w:rsidRPr="00C53CF9">
        <w:rPr>
          <w:rFonts w:ascii="Times New Roman" w:hAnsi="Times New Roman" w:cs="Times New Roman"/>
          <w:noProof/>
          <w:sz w:val="28"/>
          <w:szCs w:val="28"/>
        </w:rPr>
        <w:t>Қатты және сұйық майлардың құрамына әдетте мына қышқылдар кіреді: қаныққан— пальмитин және стеарин қышқылдары, қанықпаған — олеин, линол, линолен және т. с. қышқылдар.</w:t>
      </w:r>
    </w:p>
    <w:p w:rsidR="009F6E87" w:rsidRPr="00C53CF9" w:rsidRDefault="009F6E87" w:rsidP="00B51D13">
      <w:pPr>
        <w:shd w:val="clear" w:color="auto" w:fill="FFFFFF"/>
        <w:ind w:left="10"/>
        <w:contextualSpacing/>
        <w:jc w:val="both"/>
        <w:rPr>
          <w:rFonts w:ascii="Times New Roman" w:hAnsi="Times New Roman" w:cs="Times New Roman"/>
          <w:sz w:val="28"/>
          <w:szCs w:val="28"/>
        </w:rPr>
      </w:pPr>
      <w:r w:rsidRPr="00C53CF9">
        <w:rPr>
          <w:rFonts w:ascii="Times New Roman" w:hAnsi="Times New Roman" w:cs="Times New Roman"/>
          <w:noProof/>
          <w:sz w:val="28"/>
          <w:szCs w:val="28"/>
        </w:rPr>
        <w:t xml:space="preserve">Басқа да күрделі эфирлер тәрізді сілтілердің, минералдық қышқылдардың судағы ерітінділерінің немесе қысым арқылы жі-берілген судың ыстық буының әсерінен майлар да сабындана (гидролиздене) алады. Майларды ыдыратудың биологиялық әдісте-рі де бар, мысалы </w:t>
      </w:r>
      <w:r w:rsidRPr="00C53CF9">
        <w:rPr>
          <w:rFonts w:ascii="Times New Roman" w:hAnsi="Times New Roman" w:cs="Times New Roman"/>
          <w:iCs/>
          <w:noProof/>
          <w:sz w:val="28"/>
          <w:szCs w:val="28"/>
        </w:rPr>
        <w:t xml:space="preserve">липаза </w:t>
      </w:r>
      <w:r w:rsidRPr="00C53CF9">
        <w:rPr>
          <w:rFonts w:ascii="Times New Roman" w:hAnsi="Times New Roman" w:cs="Times New Roman"/>
          <w:noProof/>
          <w:sz w:val="28"/>
          <w:szCs w:val="28"/>
        </w:rPr>
        <w:t>деген энзимнің әсері арқылы ыдыратуға да болады.</w:t>
      </w:r>
    </w:p>
    <w:p w:rsidR="009F6E87" w:rsidRPr="00C53CF9" w:rsidRDefault="009F6E87" w:rsidP="00B51D13">
      <w:pPr>
        <w:shd w:val="clear" w:color="auto" w:fill="FFFFFF"/>
        <w:ind w:left="5"/>
        <w:contextualSpacing/>
        <w:jc w:val="both"/>
        <w:rPr>
          <w:rFonts w:ascii="Times New Roman" w:hAnsi="Times New Roman" w:cs="Times New Roman"/>
          <w:sz w:val="28"/>
          <w:szCs w:val="28"/>
        </w:rPr>
      </w:pPr>
      <w:r w:rsidRPr="00C53CF9">
        <w:rPr>
          <w:rFonts w:ascii="Times New Roman" w:hAnsi="Times New Roman" w:cs="Times New Roman"/>
          <w:noProof/>
          <w:sz w:val="28"/>
          <w:szCs w:val="28"/>
        </w:rPr>
        <w:t>Құрамында екі және онан да көп еселенген байланысты қыш-қылдардың глицеридтері бар, кейбір өсімдік майлары, тотыққа</w:t>
      </w:r>
      <w:r w:rsidRPr="00C53CF9">
        <w:rPr>
          <w:rFonts w:ascii="Times New Roman" w:hAnsi="Times New Roman" w:cs="Times New Roman"/>
          <w:noProof/>
          <w:sz w:val="28"/>
          <w:szCs w:val="28"/>
          <w:lang w:val="kk-KZ"/>
        </w:rPr>
        <w:t>н</w:t>
      </w:r>
      <w:r w:rsidRPr="00C53CF9">
        <w:rPr>
          <w:rFonts w:ascii="Times New Roman" w:hAnsi="Times New Roman" w:cs="Times New Roman"/>
          <w:noProof/>
          <w:sz w:val="28"/>
          <w:szCs w:val="28"/>
        </w:rPr>
        <w:t xml:space="preserve">да мөлдір жұқа қабыршақтар пайда болады; бұл процесті көбі-несе кебу деп атайды; ол ондай </w:t>
      </w:r>
      <w:r w:rsidRPr="00C53CF9">
        <w:rPr>
          <w:rFonts w:ascii="Times New Roman" w:hAnsi="Times New Roman" w:cs="Times New Roman"/>
          <w:iCs/>
          <w:noProof/>
          <w:sz w:val="28"/>
          <w:szCs w:val="28"/>
        </w:rPr>
        <w:t xml:space="preserve">майлар кепкіш </w:t>
      </w:r>
      <w:r w:rsidRPr="00C53CF9">
        <w:rPr>
          <w:rFonts w:ascii="Times New Roman" w:hAnsi="Times New Roman" w:cs="Times New Roman"/>
          <w:noProof/>
          <w:sz w:val="28"/>
          <w:szCs w:val="28"/>
        </w:rPr>
        <w:t xml:space="preserve">майлар деп аталады. Майда қанықпаған қалдықтар, әсіресе қанықпағандық дәрежесі күшті қалдықтар неғұрлым көп болса, ол май соғұрлым оңай кебеді. Ондай майлар қатарына зығыр, сора, тунг және т. с. с. майлар қосылады. Катализаторлар </w:t>
      </w:r>
      <w:r w:rsidRPr="00C53CF9">
        <w:rPr>
          <w:rFonts w:ascii="Times New Roman" w:hAnsi="Times New Roman" w:cs="Times New Roman"/>
          <w:iCs/>
          <w:noProof/>
          <w:sz w:val="28"/>
          <w:szCs w:val="28"/>
        </w:rPr>
        <w:t xml:space="preserve">(сиккативтер) </w:t>
      </w:r>
      <w:r w:rsidRPr="00C53CF9">
        <w:rPr>
          <w:rFonts w:ascii="Times New Roman" w:hAnsi="Times New Roman" w:cs="Times New Roman"/>
          <w:noProof/>
          <w:sz w:val="28"/>
          <w:szCs w:val="28"/>
        </w:rPr>
        <w:t xml:space="preserve">ретінде қорғасынның тотығы және марганец тұздары араласса майлар-дың кебу </w:t>
      </w:r>
      <w:r w:rsidRPr="00C53CF9">
        <w:rPr>
          <w:rFonts w:ascii="Times New Roman" w:hAnsi="Times New Roman" w:cs="Times New Roman"/>
          <w:noProof/>
          <w:sz w:val="28"/>
          <w:szCs w:val="28"/>
        </w:rPr>
        <w:lastRenderedPageBreak/>
        <w:t xml:space="preserve">процестері тез жүреді. Қорғасын тотығымен немесе оның нафтен аттарымен пісірілген зығыр майы шаруашылықта </w:t>
      </w:r>
      <w:r w:rsidRPr="00C53CF9">
        <w:rPr>
          <w:rFonts w:ascii="Times New Roman" w:hAnsi="Times New Roman" w:cs="Times New Roman"/>
          <w:iCs/>
          <w:noProof/>
          <w:sz w:val="28"/>
          <w:szCs w:val="28"/>
        </w:rPr>
        <w:t xml:space="preserve">олифа </w:t>
      </w:r>
      <w:r w:rsidRPr="00C53CF9">
        <w:rPr>
          <w:rFonts w:ascii="Times New Roman" w:hAnsi="Times New Roman" w:cs="Times New Roman"/>
          <w:noProof/>
          <w:sz w:val="28"/>
          <w:szCs w:val="28"/>
        </w:rPr>
        <w:t>деген атпен мәлім. Олифа майлы бояулар, клеенкалар, линолеум және т. с. с. жасауда қолданылады.</w:t>
      </w:r>
    </w:p>
    <w:p w:rsidR="009F6E87" w:rsidRPr="00C53CF9" w:rsidRDefault="009F6E87" w:rsidP="00B51D13">
      <w:pPr>
        <w:shd w:val="clear" w:color="auto" w:fill="FFFFFF"/>
        <w:ind w:left="34"/>
        <w:contextualSpacing/>
        <w:jc w:val="both"/>
        <w:rPr>
          <w:rFonts w:ascii="Times New Roman" w:hAnsi="Times New Roman" w:cs="Times New Roman"/>
          <w:noProof/>
          <w:sz w:val="28"/>
          <w:szCs w:val="28"/>
          <w:lang w:val="kk-KZ"/>
        </w:rPr>
      </w:pPr>
      <w:r w:rsidRPr="00C53CF9">
        <w:rPr>
          <w:rFonts w:ascii="Times New Roman" w:hAnsi="Times New Roman" w:cs="Times New Roman"/>
          <w:noProof/>
          <w:sz w:val="28"/>
          <w:szCs w:val="28"/>
        </w:rPr>
        <w:t>Өсімдік майлары гидрогендеу (сутектендіру — катализатордың қатысуында көміртек атомдарының екі еселенген байланысты жеріне сутек қосу арқылы қатты (то</w:t>
      </w:r>
      <w:r w:rsidRPr="00C53CF9">
        <w:rPr>
          <w:rFonts w:ascii="Times New Roman" w:hAnsi="Times New Roman" w:cs="Times New Roman"/>
          <w:noProof/>
          <w:sz w:val="28"/>
          <w:szCs w:val="28"/>
          <w:lang w:val="kk-KZ"/>
        </w:rPr>
        <w:t>ң</w:t>
      </w:r>
      <w:r w:rsidRPr="00C53CF9">
        <w:rPr>
          <w:rFonts w:ascii="Times New Roman" w:hAnsi="Times New Roman" w:cs="Times New Roman"/>
          <w:noProof/>
          <w:sz w:val="28"/>
          <w:szCs w:val="28"/>
        </w:rPr>
        <w:t>) майларға айнал</w:t>
      </w:r>
      <w:r w:rsidRPr="00C53CF9">
        <w:rPr>
          <w:rFonts w:ascii="Times New Roman" w:hAnsi="Times New Roman" w:cs="Times New Roman"/>
          <w:noProof/>
          <w:sz w:val="28"/>
          <w:szCs w:val="28"/>
          <w:lang w:val="kk-KZ"/>
        </w:rPr>
        <w:t>ды</w:t>
      </w:r>
      <w:r w:rsidRPr="00C53CF9">
        <w:rPr>
          <w:rFonts w:ascii="Times New Roman" w:hAnsi="Times New Roman" w:cs="Times New Roman"/>
          <w:noProof/>
          <w:sz w:val="28"/>
          <w:szCs w:val="28"/>
        </w:rPr>
        <w:t>рады; мысалы мынадай схема бойынша:</w:t>
      </w:r>
    </w:p>
    <w:p w:rsidR="009F6E87" w:rsidRPr="00C53CF9" w:rsidRDefault="009F6E87" w:rsidP="00B51D13">
      <w:pPr>
        <w:shd w:val="clear" w:color="auto" w:fill="FFFFFF"/>
        <w:tabs>
          <w:tab w:val="left" w:pos="4066"/>
        </w:tabs>
        <w:ind w:left="53"/>
        <w:contextualSpacing/>
        <w:rPr>
          <w:rFonts w:ascii="Times New Roman" w:hAnsi="Times New Roman" w:cs="Times New Roman"/>
          <w:sz w:val="28"/>
          <w:szCs w:val="28"/>
        </w:rPr>
      </w:pPr>
      <w:r w:rsidRPr="00C53CF9">
        <w:rPr>
          <w:rFonts w:ascii="Times New Roman" w:hAnsi="Times New Roman" w:cs="Times New Roman"/>
          <w:noProof/>
          <w:sz w:val="28"/>
          <w:szCs w:val="28"/>
        </w:rPr>
        <w:t>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—О—СО—С</w:t>
      </w:r>
      <w:r w:rsidRPr="00C53CF9">
        <w:rPr>
          <w:rFonts w:ascii="Times New Roman" w:hAnsi="Times New Roman" w:cs="Times New Roman"/>
          <w:noProof/>
          <w:sz w:val="28"/>
          <w:szCs w:val="28"/>
          <w:vertAlign w:val="subscript"/>
        </w:rPr>
        <w:t>17</w:t>
      </w:r>
      <w:r w:rsidRPr="00C53CF9">
        <w:rPr>
          <w:rFonts w:ascii="Times New Roman" w:hAnsi="Times New Roman" w:cs="Times New Roman"/>
          <w:noProof/>
          <w:sz w:val="28"/>
          <w:szCs w:val="28"/>
        </w:rPr>
        <w:t>зз</w:t>
      </w:r>
      <w:r w:rsidRPr="00C53CF9">
        <w:rPr>
          <w:rFonts w:ascii="Times New Roman" w:hAnsi="Times New Roman" w:cs="Times New Roman"/>
          <w:noProof/>
          <w:sz w:val="28"/>
          <w:szCs w:val="28"/>
        </w:rPr>
        <w:tab/>
        <w:t xml:space="preserve">                                 СН</w:t>
      </w:r>
      <w:r w:rsidRPr="00C53CF9">
        <w:rPr>
          <w:rFonts w:ascii="Times New Roman" w:hAnsi="Times New Roman" w:cs="Times New Roman"/>
          <w:noProof/>
          <w:sz w:val="28"/>
          <w:szCs w:val="28"/>
          <w:vertAlign w:val="subscript"/>
        </w:rPr>
        <w:t>2</w:t>
      </w:r>
      <w:r w:rsidRPr="00C53CF9">
        <w:rPr>
          <w:rFonts w:ascii="Times New Roman" w:hAnsi="Times New Roman" w:cs="Times New Roman"/>
          <w:noProof/>
          <w:sz w:val="28"/>
          <w:szCs w:val="28"/>
        </w:rPr>
        <w:t>—О—СО—С</w:t>
      </w:r>
      <w:r w:rsidRPr="00C53CF9">
        <w:rPr>
          <w:rFonts w:ascii="Times New Roman" w:hAnsi="Times New Roman" w:cs="Times New Roman"/>
          <w:noProof/>
          <w:sz w:val="28"/>
          <w:szCs w:val="28"/>
          <w:vertAlign w:val="subscript"/>
        </w:rPr>
        <w:t>17</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35</w:t>
      </w:r>
    </w:p>
    <w:p w:rsidR="009F6E87" w:rsidRPr="00C53CF9" w:rsidRDefault="009F6E87" w:rsidP="00B51D13">
      <w:pPr>
        <w:shd w:val="clear" w:color="auto" w:fill="FFFFFF"/>
        <w:tabs>
          <w:tab w:val="left" w:pos="4066"/>
        </w:tabs>
        <w:ind w:left="53"/>
        <w:contextualSpacing/>
        <w:rPr>
          <w:rFonts w:ascii="Times New Roman" w:hAnsi="Times New Roman" w:cs="Times New Roman"/>
          <w:sz w:val="28"/>
          <w:szCs w:val="28"/>
        </w:rPr>
      </w:pPr>
      <w:r w:rsidRPr="00C53CF9">
        <w:rPr>
          <w:rFonts w:ascii="Times New Roman" w:hAnsi="Times New Roman" w:cs="Times New Roman"/>
          <w:sz w:val="28"/>
          <w:szCs w:val="28"/>
        </w:rPr>
        <w:t xml:space="preserve"> І                                                                                                   І </w:t>
      </w:r>
    </w:p>
    <w:p w:rsidR="009F6E87" w:rsidRPr="00C53CF9" w:rsidRDefault="009F6E87" w:rsidP="00B51D13">
      <w:pPr>
        <w:shd w:val="clear" w:color="auto" w:fill="FFFFFF"/>
        <w:tabs>
          <w:tab w:val="left" w:pos="2942"/>
          <w:tab w:val="left" w:pos="4070"/>
        </w:tabs>
        <w:ind w:left="58"/>
        <w:contextualSpacing/>
        <w:rPr>
          <w:rFonts w:ascii="Times New Roman" w:hAnsi="Times New Roman" w:cs="Times New Roman"/>
          <w:sz w:val="28"/>
          <w:szCs w:val="28"/>
        </w:rPr>
      </w:pPr>
      <w:r w:rsidRPr="00C53CF9">
        <w:rPr>
          <w:rFonts w:ascii="Times New Roman" w:hAnsi="Times New Roman" w:cs="Times New Roman"/>
          <w:noProof/>
          <w:sz w:val="28"/>
          <w:szCs w:val="28"/>
        </w:rPr>
        <w:t>СН—О—СО—С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Нз</w:t>
      </w:r>
      <w:r w:rsidRPr="00C53CF9">
        <w:rPr>
          <w:rFonts w:ascii="Times New Roman" w:hAnsi="Times New Roman" w:cs="Times New Roman"/>
          <w:noProof/>
          <w:sz w:val="28"/>
          <w:szCs w:val="28"/>
          <w:vertAlign w:val="subscript"/>
        </w:rPr>
        <w:t>1</w:t>
      </w:r>
      <w:r w:rsidRPr="00C53CF9">
        <w:rPr>
          <w:rFonts w:ascii="Times New Roman" w:hAnsi="Times New Roman" w:cs="Times New Roman"/>
          <w:noProof/>
          <w:sz w:val="28"/>
          <w:szCs w:val="28"/>
        </w:rPr>
        <w:tab/>
        <w:t xml:space="preserve">                    </w:t>
      </w:r>
      <w:r w:rsidRPr="00C53CF9">
        <w:rPr>
          <w:rFonts w:ascii="Times New Roman" w:hAnsi="Times New Roman" w:cs="Times New Roman"/>
          <w:iCs/>
          <w:noProof/>
          <w:sz w:val="28"/>
          <w:szCs w:val="28"/>
        </w:rPr>
        <w:tab/>
        <w:t xml:space="preserve">                    </w:t>
      </w:r>
      <w:r w:rsidRPr="00C53CF9">
        <w:rPr>
          <w:rFonts w:ascii="Times New Roman" w:hAnsi="Times New Roman" w:cs="Times New Roman"/>
          <w:noProof/>
          <w:sz w:val="28"/>
          <w:szCs w:val="28"/>
        </w:rPr>
        <w:t>СН— О—СО—С</w:t>
      </w:r>
      <w:r w:rsidRPr="00C53CF9">
        <w:rPr>
          <w:rFonts w:ascii="Times New Roman" w:hAnsi="Times New Roman" w:cs="Times New Roman"/>
          <w:noProof/>
          <w:sz w:val="28"/>
          <w:szCs w:val="28"/>
          <w:vertAlign w:val="subscript"/>
        </w:rPr>
        <w:t>15</w:t>
      </w:r>
      <w:r w:rsidRPr="00C53CF9">
        <w:rPr>
          <w:rFonts w:ascii="Times New Roman" w:hAnsi="Times New Roman" w:cs="Times New Roman"/>
          <w:noProof/>
          <w:sz w:val="28"/>
          <w:szCs w:val="28"/>
        </w:rPr>
        <w:t>Нз</w:t>
      </w:r>
      <w:r w:rsidRPr="00C53CF9">
        <w:rPr>
          <w:rFonts w:ascii="Times New Roman" w:hAnsi="Times New Roman" w:cs="Times New Roman"/>
          <w:noProof/>
          <w:sz w:val="28"/>
          <w:szCs w:val="28"/>
          <w:vertAlign w:val="subscript"/>
        </w:rPr>
        <w:t>1</w:t>
      </w:r>
    </w:p>
    <w:p w:rsidR="009F6E87" w:rsidRPr="00C53CF9" w:rsidRDefault="009F6E87" w:rsidP="00B51D13">
      <w:pPr>
        <w:shd w:val="clear" w:color="auto" w:fill="FFFFFF"/>
        <w:tabs>
          <w:tab w:val="left" w:pos="4133"/>
        </w:tabs>
        <w:ind w:left="120"/>
        <w:contextualSpacing/>
        <w:rPr>
          <w:rFonts w:ascii="Times New Roman" w:hAnsi="Times New Roman" w:cs="Times New Roman"/>
          <w:sz w:val="28"/>
          <w:szCs w:val="28"/>
        </w:rPr>
      </w:pPr>
      <w:r w:rsidRPr="00C53CF9">
        <w:rPr>
          <w:rFonts w:ascii="Times New Roman" w:hAnsi="Times New Roman" w:cs="Times New Roman"/>
          <w:b/>
          <w:bCs/>
          <w:w w:val="66"/>
          <w:sz w:val="28"/>
          <w:szCs w:val="28"/>
          <w:lang w:val="en-US"/>
        </w:rPr>
        <w:t>I</w:t>
      </w:r>
      <w:r w:rsidRPr="00C53CF9">
        <w:rPr>
          <w:rFonts w:ascii="Times New Roman" w:hAnsi="Times New Roman" w:cs="Times New Roman"/>
          <w:b/>
          <w:bCs/>
          <w:sz w:val="28"/>
          <w:szCs w:val="28"/>
        </w:rPr>
        <w:tab/>
        <w:t xml:space="preserve">                              </w:t>
      </w:r>
      <w:r w:rsidRPr="00C53CF9">
        <w:rPr>
          <w:rFonts w:ascii="Times New Roman" w:hAnsi="Times New Roman" w:cs="Times New Roman"/>
          <w:b/>
          <w:bCs/>
          <w:w w:val="66"/>
          <w:sz w:val="28"/>
          <w:szCs w:val="28"/>
          <w:lang w:val="en-US"/>
        </w:rPr>
        <w:t>I</w:t>
      </w:r>
      <w:r w:rsidRPr="00C53CF9">
        <w:rPr>
          <w:rFonts w:ascii="Times New Roman" w:hAnsi="Times New Roman" w:cs="Times New Roman"/>
          <w:sz w:val="28"/>
          <w:szCs w:val="28"/>
        </w:rPr>
        <w:t xml:space="preserve"> </w:t>
      </w:r>
    </w:p>
    <w:p w:rsidR="009F6E87" w:rsidRPr="00C53CF9" w:rsidRDefault="009F6E87" w:rsidP="00B51D13">
      <w:pPr>
        <w:shd w:val="clear" w:color="auto" w:fill="FFFFFF"/>
        <w:ind w:left="62"/>
        <w:contextualSpacing/>
        <w:rPr>
          <w:rFonts w:ascii="Times New Roman" w:hAnsi="Times New Roman" w:cs="Times New Roman"/>
          <w:noProof/>
          <w:spacing w:val="-3"/>
          <w:sz w:val="28"/>
          <w:szCs w:val="28"/>
          <w:lang w:val="kk-KZ"/>
        </w:rPr>
      </w:pPr>
      <w:r w:rsidRPr="00C53CF9">
        <w:rPr>
          <w:rFonts w:ascii="Times New Roman" w:hAnsi="Times New Roman" w:cs="Times New Roman"/>
          <w:noProof/>
          <w:spacing w:val="-3"/>
          <w:sz w:val="28"/>
          <w:szCs w:val="28"/>
        </w:rPr>
        <w:t>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—О—СО— (СН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 xml:space="preserve">) </w:t>
      </w:r>
      <w:r w:rsidRPr="00C53CF9">
        <w:rPr>
          <w:rFonts w:ascii="Times New Roman" w:hAnsi="Times New Roman" w:cs="Times New Roman"/>
          <w:noProof/>
          <w:spacing w:val="-3"/>
          <w:sz w:val="28"/>
          <w:szCs w:val="28"/>
          <w:vertAlign w:val="subscript"/>
        </w:rPr>
        <w:t>7</w:t>
      </w:r>
      <w:r w:rsidRPr="00C53CF9">
        <w:rPr>
          <w:rFonts w:ascii="Times New Roman" w:hAnsi="Times New Roman" w:cs="Times New Roman"/>
          <w:noProof/>
          <w:spacing w:val="-3"/>
          <w:sz w:val="28"/>
          <w:szCs w:val="28"/>
        </w:rPr>
        <w:t>СН = СН- (СН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 xml:space="preserve">) </w:t>
      </w:r>
      <w:r w:rsidRPr="00C53CF9">
        <w:rPr>
          <w:rFonts w:ascii="Times New Roman" w:hAnsi="Times New Roman" w:cs="Times New Roman"/>
          <w:noProof/>
          <w:spacing w:val="-3"/>
          <w:sz w:val="28"/>
          <w:szCs w:val="28"/>
          <w:vertAlign w:val="subscript"/>
        </w:rPr>
        <w:t>7</w:t>
      </w:r>
      <w:r w:rsidRPr="00C53CF9">
        <w:rPr>
          <w:rFonts w:ascii="Times New Roman" w:hAnsi="Times New Roman" w:cs="Times New Roman"/>
          <w:noProof/>
          <w:spacing w:val="-3"/>
          <w:sz w:val="28"/>
          <w:szCs w:val="28"/>
        </w:rPr>
        <w:t>—СН</w:t>
      </w:r>
      <w:r w:rsidRPr="00C53CF9">
        <w:rPr>
          <w:rFonts w:ascii="Times New Roman" w:hAnsi="Times New Roman" w:cs="Times New Roman"/>
          <w:noProof/>
          <w:spacing w:val="-3"/>
          <w:sz w:val="28"/>
          <w:szCs w:val="28"/>
          <w:vertAlign w:val="subscript"/>
        </w:rPr>
        <w:t>3</w:t>
      </w:r>
      <w:r w:rsidRPr="00C53CF9">
        <w:rPr>
          <w:rFonts w:ascii="Times New Roman" w:hAnsi="Times New Roman" w:cs="Times New Roman"/>
          <w:noProof/>
          <w:spacing w:val="-3"/>
          <w:sz w:val="28"/>
          <w:szCs w:val="28"/>
        </w:rPr>
        <w:t xml:space="preserve">            СН</w:t>
      </w:r>
      <w:r w:rsidRPr="00C53CF9">
        <w:rPr>
          <w:rFonts w:ascii="Times New Roman" w:hAnsi="Times New Roman" w:cs="Times New Roman"/>
          <w:noProof/>
          <w:spacing w:val="-3"/>
          <w:sz w:val="28"/>
          <w:szCs w:val="28"/>
          <w:vertAlign w:val="subscript"/>
        </w:rPr>
        <w:t>2</w:t>
      </w:r>
      <w:r w:rsidRPr="00C53CF9">
        <w:rPr>
          <w:rFonts w:ascii="Times New Roman" w:hAnsi="Times New Roman" w:cs="Times New Roman"/>
          <w:noProof/>
          <w:spacing w:val="-3"/>
          <w:sz w:val="28"/>
          <w:szCs w:val="28"/>
        </w:rPr>
        <w:t>—О—СО</w:t>
      </w:r>
      <w:r w:rsidRPr="00C53CF9">
        <w:rPr>
          <w:rFonts w:ascii="Times New Roman" w:hAnsi="Times New Roman" w:cs="Times New Roman"/>
          <w:noProof/>
          <w:sz w:val="28"/>
          <w:szCs w:val="28"/>
        </w:rPr>
        <w:t>—</w:t>
      </w:r>
      <w:r w:rsidRPr="00C53CF9">
        <w:rPr>
          <w:rFonts w:ascii="Times New Roman" w:hAnsi="Times New Roman" w:cs="Times New Roman"/>
          <w:noProof/>
          <w:spacing w:val="-3"/>
          <w:sz w:val="28"/>
          <w:szCs w:val="28"/>
        </w:rPr>
        <w:t>С</w:t>
      </w:r>
      <w:r w:rsidRPr="00C53CF9">
        <w:rPr>
          <w:rFonts w:ascii="Times New Roman" w:hAnsi="Times New Roman" w:cs="Times New Roman"/>
          <w:noProof/>
          <w:spacing w:val="-3"/>
          <w:sz w:val="28"/>
          <w:szCs w:val="28"/>
          <w:vertAlign w:val="subscript"/>
        </w:rPr>
        <w:t>17</w:t>
      </w:r>
      <w:r w:rsidRPr="00C53CF9">
        <w:rPr>
          <w:rFonts w:ascii="Times New Roman" w:hAnsi="Times New Roman" w:cs="Times New Roman"/>
          <w:noProof/>
          <w:spacing w:val="-3"/>
          <w:sz w:val="28"/>
          <w:szCs w:val="28"/>
        </w:rPr>
        <w:t>Н</w:t>
      </w:r>
      <w:r w:rsidRPr="00C53CF9">
        <w:rPr>
          <w:rFonts w:ascii="Times New Roman" w:hAnsi="Times New Roman" w:cs="Times New Roman"/>
          <w:noProof/>
          <w:spacing w:val="-3"/>
          <w:sz w:val="28"/>
          <w:szCs w:val="28"/>
          <w:vertAlign w:val="subscript"/>
        </w:rPr>
        <w:t>36</w:t>
      </w:r>
      <w:r w:rsidRPr="00C53CF9">
        <w:rPr>
          <w:rFonts w:ascii="Times New Roman" w:hAnsi="Times New Roman" w:cs="Times New Roman"/>
          <w:noProof/>
          <w:spacing w:val="-3"/>
          <w:sz w:val="28"/>
          <w:szCs w:val="28"/>
        </w:rPr>
        <w:t xml:space="preserve"> </w:t>
      </w:r>
    </w:p>
    <w:p w:rsidR="009F6E87" w:rsidRPr="00C53CF9" w:rsidRDefault="009F6E87" w:rsidP="00B51D13">
      <w:pPr>
        <w:shd w:val="clear" w:color="auto" w:fill="FFFFFF"/>
        <w:ind w:left="67"/>
        <w:contextualSpacing/>
        <w:jc w:val="both"/>
        <w:rPr>
          <w:rFonts w:ascii="Times New Roman" w:hAnsi="Times New Roman" w:cs="Times New Roman"/>
          <w:sz w:val="28"/>
          <w:szCs w:val="28"/>
          <w:lang w:val="kk-KZ"/>
        </w:rPr>
      </w:pPr>
      <w:r w:rsidRPr="00C53CF9">
        <w:rPr>
          <w:rFonts w:ascii="Times New Roman" w:hAnsi="Times New Roman" w:cs="Times New Roman"/>
          <w:noProof/>
          <w:sz w:val="28"/>
          <w:szCs w:val="28"/>
          <w:lang w:val="kk-KZ"/>
        </w:rPr>
        <w:t xml:space="preserve">Ондай тоң майлар сабын кеулеуде және ас-тағам ретінде қол-данылатын </w:t>
      </w:r>
      <w:r w:rsidRPr="00C53CF9">
        <w:rPr>
          <w:rFonts w:ascii="Times New Roman" w:hAnsi="Times New Roman" w:cs="Times New Roman"/>
          <w:iCs/>
          <w:noProof/>
          <w:sz w:val="28"/>
          <w:szCs w:val="28"/>
          <w:lang w:val="kk-KZ"/>
        </w:rPr>
        <w:t xml:space="preserve">маргарин </w:t>
      </w:r>
      <w:r w:rsidRPr="00C53CF9">
        <w:rPr>
          <w:rFonts w:ascii="Times New Roman" w:hAnsi="Times New Roman" w:cs="Times New Roman"/>
          <w:noProof/>
          <w:sz w:val="28"/>
          <w:szCs w:val="28"/>
          <w:lang w:val="kk-KZ"/>
        </w:rPr>
        <w:t>ендірісінде жұмсалады. Маргарин өндір-генде дәмін және қоректік қасиеттерін жақсарту мақсатымен тоң майға, сүт жұмыртқа диацетил, витамин   А қосылады.</w:t>
      </w:r>
    </w:p>
    <w:p w:rsidR="009F6E87" w:rsidRPr="00C53CF9" w:rsidRDefault="009F6E87" w:rsidP="00B51D13">
      <w:pPr>
        <w:shd w:val="clear" w:color="auto" w:fill="FFFFFF"/>
        <w:ind w:left="86"/>
        <w:contextualSpacing/>
        <w:jc w:val="both"/>
        <w:rPr>
          <w:rFonts w:ascii="Times New Roman" w:hAnsi="Times New Roman" w:cs="Times New Roman"/>
          <w:sz w:val="28"/>
          <w:szCs w:val="28"/>
        </w:rPr>
      </w:pPr>
      <w:r w:rsidRPr="00C53CF9">
        <w:rPr>
          <w:rFonts w:ascii="Times New Roman" w:hAnsi="Times New Roman" w:cs="Times New Roman"/>
          <w:noProof/>
          <w:sz w:val="28"/>
          <w:szCs w:val="28"/>
          <w:lang w:val="kk-KZ"/>
        </w:rPr>
        <w:t xml:space="preserve">Майлар ас-тағамының қажетті және ете бағалы құрамды бө-лігі. Организм майлар арқылы, өзінің мөлшеріндей (салмагы-мен де, көлемімен де) белоктардан да, көмірсулардан да көп энергия алады. 1 </w:t>
      </w:r>
      <w:r w:rsidRPr="00C53CF9">
        <w:rPr>
          <w:rFonts w:ascii="Times New Roman" w:hAnsi="Times New Roman" w:cs="Times New Roman"/>
          <w:iCs/>
          <w:noProof/>
          <w:sz w:val="28"/>
          <w:szCs w:val="28"/>
          <w:lang w:val="kk-KZ"/>
        </w:rPr>
        <w:t xml:space="preserve">г </w:t>
      </w:r>
      <w:r w:rsidRPr="00C53CF9">
        <w:rPr>
          <w:rFonts w:ascii="Times New Roman" w:hAnsi="Times New Roman" w:cs="Times New Roman"/>
          <w:noProof/>
          <w:sz w:val="28"/>
          <w:szCs w:val="28"/>
          <w:lang w:val="kk-KZ"/>
        </w:rPr>
        <w:t xml:space="preserve">май сіңгенде 9,3 </w:t>
      </w:r>
      <w:r w:rsidRPr="00C53CF9">
        <w:rPr>
          <w:rFonts w:ascii="Times New Roman" w:hAnsi="Times New Roman" w:cs="Times New Roman"/>
          <w:iCs/>
          <w:noProof/>
          <w:sz w:val="28"/>
          <w:szCs w:val="28"/>
          <w:lang w:val="kk-KZ"/>
        </w:rPr>
        <w:t xml:space="preserve">ккал </w:t>
      </w:r>
      <w:r w:rsidRPr="00C53CF9">
        <w:rPr>
          <w:rFonts w:ascii="Times New Roman" w:hAnsi="Times New Roman" w:cs="Times New Roman"/>
          <w:noProof/>
          <w:sz w:val="28"/>
          <w:szCs w:val="28"/>
          <w:lang w:val="kk-KZ"/>
        </w:rPr>
        <w:t>жылу бөлінеді. Май жегеннен кейін тоқтық сезім ұ</w:t>
      </w:r>
      <w:r w:rsidR="00D932ED">
        <w:rPr>
          <w:rFonts w:ascii="Times New Roman" w:hAnsi="Times New Roman" w:cs="Times New Roman"/>
          <w:noProof/>
          <w:sz w:val="28"/>
          <w:szCs w:val="28"/>
          <w:lang w:val="kk-KZ"/>
        </w:rPr>
        <w:t>зақ уақыт бойы сақталады, ол та</w:t>
      </w:r>
      <w:r w:rsidRPr="00C53CF9">
        <w:rPr>
          <w:rFonts w:ascii="Times New Roman" w:hAnsi="Times New Roman" w:cs="Times New Roman"/>
          <w:noProof/>
          <w:sz w:val="28"/>
          <w:szCs w:val="28"/>
          <w:lang w:val="kk-KZ"/>
        </w:rPr>
        <w:t xml:space="preserve">мақты сирегірек жеуге мүмкіндік береді. </w:t>
      </w:r>
      <w:r w:rsidRPr="00C53CF9">
        <w:rPr>
          <w:rFonts w:ascii="Times New Roman" w:hAnsi="Times New Roman" w:cs="Times New Roman"/>
          <w:noProof/>
          <w:sz w:val="28"/>
          <w:szCs w:val="28"/>
        </w:rPr>
        <w:t xml:space="preserve">Табиғи майларында қоспа ретінде басқаша да пайдалы заттар, мысалы А, Д, Е ви-тамипдері болады. Адам үшін орта есеппен алғапда тәулігіне керекті майдың мелшері 60—70 </w:t>
      </w:r>
      <w:r w:rsidRPr="00C53CF9">
        <w:rPr>
          <w:rFonts w:ascii="Times New Roman" w:hAnsi="Times New Roman" w:cs="Times New Roman"/>
          <w:iCs/>
          <w:noProof/>
          <w:sz w:val="28"/>
          <w:szCs w:val="28"/>
        </w:rPr>
        <w:t xml:space="preserve">г. </w:t>
      </w:r>
      <w:r w:rsidRPr="00C53CF9">
        <w:rPr>
          <w:rFonts w:ascii="Times New Roman" w:hAnsi="Times New Roman" w:cs="Times New Roman"/>
          <w:noProof/>
          <w:sz w:val="28"/>
          <w:szCs w:val="28"/>
        </w:rPr>
        <w:t>Энергиялық құпды болған-дықтап организмдегі майлар сақтаулы қор ретіидегі зат болып табылады. Ішекте ферментте</w:t>
      </w:r>
      <w:r w:rsidR="008F2F36" w:rsidRPr="00C53CF9">
        <w:rPr>
          <w:rFonts w:ascii="Times New Roman" w:hAnsi="Times New Roman" w:cs="Times New Roman"/>
          <w:noProof/>
          <w:sz w:val="28"/>
          <w:szCs w:val="28"/>
        </w:rPr>
        <w:t>рдің (липаздардыц) әсерінен май</w:t>
      </w:r>
      <w:r w:rsidRPr="00C53CF9">
        <w:rPr>
          <w:rFonts w:ascii="Times New Roman" w:hAnsi="Times New Roman" w:cs="Times New Roman"/>
          <w:noProof/>
          <w:sz w:val="28"/>
          <w:szCs w:val="28"/>
        </w:rPr>
        <w:t>лар глицеринге және орга</w:t>
      </w:r>
      <w:r w:rsidR="008F2F36" w:rsidRPr="00C53CF9">
        <w:rPr>
          <w:rFonts w:ascii="Times New Roman" w:hAnsi="Times New Roman" w:cs="Times New Roman"/>
          <w:noProof/>
          <w:sz w:val="28"/>
          <w:szCs w:val="28"/>
        </w:rPr>
        <w:t>никалық қышқылдарға айналып гид</w:t>
      </w:r>
      <w:r w:rsidRPr="00C53CF9">
        <w:rPr>
          <w:rFonts w:ascii="Times New Roman" w:hAnsi="Times New Roman" w:cs="Times New Roman"/>
          <w:noProof/>
          <w:sz w:val="28"/>
          <w:szCs w:val="28"/>
        </w:rPr>
        <w:t>ролизденеді. Гидролиз енімдері ішекке сіңеді де организмде жа-ңа майлар синтезделеді.</w:t>
      </w:r>
    </w:p>
    <w:p w:rsidR="009F6E87" w:rsidRPr="00C53CF9" w:rsidRDefault="009F6E87" w:rsidP="00B51D13">
      <w:pPr>
        <w:shd w:val="clear" w:color="auto" w:fill="FFFFFF"/>
        <w:ind w:left="14"/>
        <w:contextualSpacing/>
        <w:jc w:val="both"/>
        <w:rPr>
          <w:rFonts w:ascii="Times New Roman" w:hAnsi="Times New Roman" w:cs="Times New Roman"/>
          <w:sz w:val="28"/>
          <w:szCs w:val="28"/>
        </w:rPr>
      </w:pPr>
      <w:r w:rsidRPr="00C53CF9">
        <w:rPr>
          <w:rFonts w:ascii="Times New Roman" w:hAnsi="Times New Roman" w:cs="Times New Roman"/>
          <w:noProof/>
          <w:sz w:val="28"/>
          <w:szCs w:val="28"/>
        </w:rPr>
        <w:t>Майлар жылу шығармай, организмнің тоңуына бөгет жасай-тын материалдың міндетін де атқарады.</w:t>
      </w:r>
    </w:p>
    <w:p w:rsidR="001116AF" w:rsidRPr="00D932ED" w:rsidRDefault="009F6E87" w:rsidP="00B51D13">
      <w:pPr>
        <w:shd w:val="clear" w:color="auto" w:fill="FFFFFF"/>
        <w:contextualSpacing/>
        <w:jc w:val="both"/>
        <w:rPr>
          <w:rFonts w:ascii="Times New Roman" w:hAnsi="Times New Roman" w:cs="Times New Roman"/>
          <w:noProof/>
          <w:sz w:val="28"/>
          <w:szCs w:val="28"/>
          <w:lang w:val="kk-KZ"/>
        </w:rPr>
      </w:pPr>
      <w:r w:rsidRPr="00C53CF9">
        <w:rPr>
          <w:rFonts w:ascii="Times New Roman" w:hAnsi="Times New Roman" w:cs="Times New Roman"/>
          <w:noProof/>
          <w:spacing w:val="49"/>
          <w:sz w:val="28"/>
          <w:szCs w:val="28"/>
        </w:rPr>
        <w:t>Балауызда</w:t>
      </w:r>
      <w:r w:rsidRPr="00C53CF9">
        <w:rPr>
          <w:rFonts w:ascii="Times New Roman" w:hAnsi="Times New Roman" w:cs="Times New Roman"/>
          <w:noProof/>
          <w:sz w:val="28"/>
          <w:szCs w:val="28"/>
        </w:rPr>
        <w:t xml:space="preserve"> жазык тізбекті ауыр қышқылдардьщ күрделі эфирлері, мұның майлардан айырмасы, бұл үш атомды спирт — глицериндікі емес, бір атомды ауыр спирттердікі. Мысалы араның балауызында пальмитин қышқы-</w:t>
      </w:r>
      <w:r w:rsidRPr="00C53CF9">
        <w:rPr>
          <w:rFonts w:ascii="Times New Roman" w:hAnsi="Times New Roman" w:cs="Times New Roman"/>
          <w:noProof/>
          <w:spacing w:val="-1"/>
          <w:sz w:val="28"/>
          <w:szCs w:val="28"/>
        </w:rPr>
        <w:t>лының мирицил эфирі С</w:t>
      </w:r>
      <w:r w:rsidRPr="00C53CF9">
        <w:rPr>
          <w:rFonts w:ascii="Times New Roman" w:hAnsi="Times New Roman" w:cs="Times New Roman"/>
          <w:noProof/>
          <w:spacing w:val="-1"/>
          <w:sz w:val="28"/>
          <w:szCs w:val="28"/>
          <w:vertAlign w:val="subscript"/>
        </w:rPr>
        <w:t>15</w:t>
      </w:r>
      <w:r w:rsidRPr="00C53CF9">
        <w:rPr>
          <w:rFonts w:ascii="Times New Roman" w:hAnsi="Times New Roman" w:cs="Times New Roman"/>
          <w:noProof/>
          <w:spacing w:val="-1"/>
          <w:sz w:val="28"/>
          <w:szCs w:val="28"/>
        </w:rPr>
        <w:t>Н</w:t>
      </w:r>
      <w:r w:rsidRPr="00C53CF9">
        <w:rPr>
          <w:rFonts w:ascii="Times New Roman" w:hAnsi="Times New Roman" w:cs="Times New Roman"/>
          <w:noProof/>
          <w:spacing w:val="-1"/>
          <w:sz w:val="28"/>
          <w:szCs w:val="28"/>
          <w:vertAlign w:val="subscript"/>
        </w:rPr>
        <w:t>31</w:t>
      </w:r>
      <w:r w:rsidRPr="00C53CF9">
        <w:rPr>
          <w:rFonts w:ascii="Times New Roman" w:hAnsi="Times New Roman" w:cs="Times New Roman"/>
          <w:noProof/>
          <w:spacing w:val="-1"/>
          <w:sz w:val="28"/>
          <w:szCs w:val="28"/>
        </w:rPr>
        <w:t>СО—О—С</w:t>
      </w:r>
      <w:r w:rsidRPr="00C53CF9">
        <w:rPr>
          <w:rFonts w:ascii="Times New Roman" w:hAnsi="Times New Roman" w:cs="Times New Roman"/>
          <w:noProof/>
          <w:spacing w:val="-1"/>
          <w:sz w:val="28"/>
          <w:szCs w:val="28"/>
          <w:vertAlign w:val="subscript"/>
        </w:rPr>
        <w:t>31</w:t>
      </w:r>
      <w:r w:rsidRPr="00C53CF9">
        <w:rPr>
          <w:rFonts w:ascii="Times New Roman" w:hAnsi="Times New Roman" w:cs="Times New Roman"/>
          <w:noProof/>
          <w:spacing w:val="-1"/>
          <w:sz w:val="28"/>
          <w:szCs w:val="28"/>
        </w:rPr>
        <w:t>Н</w:t>
      </w:r>
      <w:r w:rsidRPr="00C53CF9">
        <w:rPr>
          <w:rFonts w:ascii="Times New Roman" w:hAnsi="Times New Roman" w:cs="Times New Roman"/>
          <w:noProof/>
          <w:spacing w:val="-1"/>
          <w:sz w:val="28"/>
          <w:szCs w:val="28"/>
          <w:vertAlign w:val="subscript"/>
        </w:rPr>
        <w:t>63</w:t>
      </w:r>
      <w:r w:rsidRPr="00C53CF9">
        <w:rPr>
          <w:rFonts w:ascii="Times New Roman" w:hAnsi="Times New Roman" w:cs="Times New Roman"/>
          <w:noProof/>
          <w:spacing w:val="-1"/>
          <w:sz w:val="28"/>
          <w:szCs w:val="28"/>
        </w:rPr>
        <w:t xml:space="preserve">, ал қытай балауызында церотин </w:t>
      </w:r>
      <w:r w:rsidRPr="00C53CF9">
        <w:rPr>
          <w:rFonts w:ascii="Times New Roman" w:hAnsi="Times New Roman" w:cs="Times New Roman"/>
          <w:noProof/>
          <w:sz w:val="28"/>
          <w:szCs w:val="28"/>
        </w:rPr>
        <w:t>қышқыльшьщ церил эфирі С</w:t>
      </w:r>
      <w:r w:rsidRPr="00C53CF9">
        <w:rPr>
          <w:rFonts w:ascii="Times New Roman" w:hAnsi="Times New Roman" w:cs="Times New Roman"/>
          <w:noProof/>
          <w:sz w:val="28"/>
          <w:szCs w:val="28"/>
          <w:vertAlign w:val="subscript"/>
        </w:rPr>
        <w:t>25</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51</w:t>
      </w:r>
      <w:r w:rsidRPr="00C53CF9">
        <w:rPr>
          <w:rFonts w:ascii="Times New Roman" w:hAnsi="Times New Roman" w:cs="Times New Roman"/>
          <w:noProof/>
          <w:sz w:val="28"/>
          <w:szCs w:val="28"/>
        </w:rPr>
        <w:t>СО—О—С</w:t>
      </w:r>
      <w:r w:rsidRPr="00C53CF9">
        <w:rPr>
          <w:rFonts w:ascii="Times New Roman" w:hAnsi="Times New Roman" w:cs="Times New Roman"/>
          <w:noProof/>
          <w:sz w:val="28"/>
          <w:szCs w:val="28"/>
          <w:vertAlign w:val="subscript"/>
        </w:rPr>
        <w:t>26</w:t>
      </w:r>
      <w:r w:rsidRPr="00C53CF9">
        <w:rPr>
          <w:rFonts w:ascii="Times New Roman" w:hAnsi="Times New Roman" w:cs="Times New Roman"/>
          <w:noProof/>
          <w:sz w:val="28"/>
          <w:szCs w:val="28"/>
        </w:rPr>
        <w:t>Н</w:t>
      </w:r>
      <w:r w:rsidRPr="00C53CF9">
        <w:rPr>
          <w:rFonts w:ascii="Times New Roman" w:hAnsi="Times New Roman" w:cs="Times New Roman"/>
          <w:noProof/>
          <w:sz w:val="28"/>
          <w:szCs w:val="28"/>
          <w:vertAlign w:val="subscript"/>
        </w:rPr>
        <w:t>53</w:t>
      </w:r>
      <w:r w:rsidRPr="00C53CF9">
        <w:rPr>
          <w:rFonts w:ascii="Times New Roman" w:hAnsi="Times New Roman" w:cs="Times New Roman"/>
          <w:noProof/>
          <w:sz w:val="28"/>
          <w:szCs w:val="28"/>
        </w:rPr>
        <w:t xml:space="preserve"> болады</w:t>
      </w:r>
      <w:r w:rsidR="00D932ED">
        <w:rPr>
          <w:rFonts w:ascii="Times New Roman" w:hAnsi="Times New Roman" w:cs="Times New Roman"/>
          <w:noProof/>
          <w:sz w:val="28"/>
          <w:szCs w:val="28"/>
          <w:lang w:val="kk-KZ"/>
        </w:rPr>
        <w:t>.</w:t>
      </w:r>
    </w:p>
    <w:p w:rsidR="001116AF" w:rsidRPr="00C53CF9" w:rsidRDefault="001116AF" w:rsidP="00B51D13">
      <w:pPr>
        <w:shd w:val="clear" w:color="auto" w:fill="FFFFFF"/>
        <w:contextualSpacing/>
        <w:jc w:val="both"/>
        <w:rPr>
          <w:rFonts w:ascii="Times New Roman" w:hAnsi="Times New Roman" w:cs="Times New Roman"/>
          <w:noProof/>
          <w:sz w:val="28"/>
          <w:szCs w:val="28"/>
          <w:lang w:val="kk-KZ"/>
        </w:rPr>
      </w:pPr>
    </w:p>
    <w:p w:rsidR="008D1665" w:rsidRPr="00C53CF9" w:rsidRDefault="008D1665" w:rsidP="00B51D13">
      <w:pPr>
        <w:spacing w:after="0"/>
        <w:contextualSpacing/>
        <w:jc w:val="center"/>
        <w:rPr>
          <w:rFonts w:ascii="Times New Roman" w:hAnsi="Times New Roman"/>
          <w:b/>
          <w:sz w:val="28"/>
          <w:szCs w:val="28"/>
          <w:lang w:val="kk-KZ"/>
        </w:rPr>
      </w:pPr>
      <w:r w:rsidRPr="00C53CF9">
        <w:rPr>
          <w:rFonts w:ascii="Times New Roman" w:hAnsi="Times New Roman"/>
          <w:b/>
          <w:sz w:val="28"/>
          <w:szCs w:val="28"/>
          <w:lang w:val="kk-KZ"/>
        </w:rPr>
        <w:lastRenderedPageBreak/>
        <w:t>АЛЬДЕГИДТЕР ЖӘНЕ КАРБОН ҚЫШҚЫЛДАРЫ</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163</w:t>
      </w:r>
      <w:r w:rsidRPr="00C53CF9">
        <w:rPr>
          <w:rFonts w:ascii="Times New Roman" w:hAnsi="Times New Roman"/>
          <w:sz w:val="28"/>
          <w:szCs w:val="28"/>
          <w:lang w:val="kk-KZ"/>
        </w:rPr>
        <w:t>. Мына спирттер ; а) пропил  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ОН; б) бутил  СН</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ОН тотыққанда түзілетін альдегидтердің формулаларын жазыңдар.</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Жауабы:</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39" style="position:absolute;left:0;text-align:left;flip:y;z-index:252239872" from="103.5pt,9.1pt" to="112.5pt,18.1pt"/>
        </w:pict>
      </w:r>
      <w:r w:rsidRPr="00752AFA">
        <w:rPr>
          <w:rFonts w:ascii="Times New Roman" w:hAnsi="Times New Roman"/>
          <w:b/>
          <w:bCs/>
          <w:noProof/>
          <w:sz w:val="28"/>
          <w:szCs w:val="28"/>
        </w:rPr>
        <w:pict>
          <v:line id="_x0000_s1840" style="position:absolute;left:0;text-align:left;flip:y;z-index:252240896" from="105.75pt,10.6pt" to="114.75pt,19.6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41" style="position:absolute;left:0;text-align:left;z-index:252241920" from="103.5pt,10.6pt" to="112.5pt,19.6pt"/>
        </w:pict>
      </w:r>
      <w:r w:rsidR="008D1665" w:rsidRPr="00C53CF9">
        <w:rPr>
          <w:rFonts w:ascii="Times New Roman" w:hAnsi="Times New Roman"/>
          <w:sz w:val="28"/>
          <w:szCs w:val="28"/>
          <w:lang w:val="kk-KZ"/>
        </w:rPr>
        <w:t>а) 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пропаналь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43" style="position:absolute;left:0;text-align:left;flip:y;z-index:252243968" from="144.75pt,11.4pt" to="153.75pt,20.4pt"/>
        </w:pict>
      </w:r>
      <w:r w:rsidRPr="00752AFA">
        <w:rPr>
          <w:rFonts w:ascii="Times New Roman" w:hAnsi="Times New Roman"/>
          <w:b/>
          <w:bCs/>
          <w:noProof/>
          <w:sz w:val="28"/>
          <w:szCs w:val="28"/>
        </w:rPr>
        <w:pict>
          <v:line id="_x0000_s1844" style="position:absolute;left:0;text-align:left;flip:y;z-index:252244992" from="147pt,12.9pt" to="156pt,21.9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42" style="position:absolute;left:0;text-align:left;z-index:252242944" from="144.75pt,9.85pt" to="153.75pt,18.85pt"/>
        </w:pict>
      </w:r>
      <w:r w:rsidR="008D1665" w:rsidRPr="00C53CF9">
        <w:rPr>
          <w:rFonts w:ascii="Times New Roman" w:hAnsi="Times New Roman"/>
          <w:sz w:val="28"/>
          <w:szCs w:val="28"/>
          <w:lang w:val="kk-KZ"/>
        </w:rPr>
        <w:t>б) 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бутаналь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164</w:t>
      </w:r>
      <w:r w:rsidRPr="00C53CF9">
        <w:rPr>
          <w:rFonts w:ascii="Times New Roman" w:hAnsi="Times New Roman"/>
          <w:sz w:val="28"/>
          <w:szCs w:val="28"/>
          <w:lang w:val="kk-KZ"/>
        </w:rPr>
        <w:t>. Құрылысы мынадай альдегидтер түзілу үшін қандай спирттер тотығу керек?</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46" style="position:absolute;left:0;text-align:left;flip:y;z-index:252247040" from="91.5pt,13.2pt" to="100.5pt,22.2pt"/>
        </w:pict>
      </w:r>
      <w:r w:rsidRPr="00752AFA">
        <w:rPr>
          <w:rFonts w:ascii="Times New Roman" w:hAnsi="Times New Roman"/>
          <w:b/>
          <w:bCs/>
          <w:noProof/>
          <w:sz w:val="28"/>
          <w:szCs w:val="28"/>
        </w:rPr>
        <w:pict>
          <v:line id="_x0000_s1845" style="position:absolute;left:0;text-align:left;flip:y;z-index:252246016" from="89.25pt,11.7pt" to="98.25pt,20.7pt"/>
        </w:pict>
      </w:r>
      <w:r w:rsidRPr="00752AFA">
        <w:rPr>
          <w:rFonts w:ascii="Times New Roman" w:hAnsi="Times New Roman"/>
          <w:b/>
          <w:bCs/>
          <w:noProof/>
          <w:sz w:val="28"/>
          <w:szCs w:val="28"/>
        </w:rPr>
        <w:pict>
          <v:line id="_x0000_s1850" style="position:absolute;left:0;text-align:left;flip:y;z-index:252251136" from="129pt,141.7pt" to="138pt,150.7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47" style="position:absolute;left:0;text-align:left;z-index:252248064" from="89.25pt,9.85pt" to="98.25pt,18.85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52" style="position:absolute;left:0;text-align:left;flip:y;z-index:252253184" from="78pt,13.2pt" to="87pt,22.2pt"/>
        </w:pict>
      </w:r>
      <w:r w:rsidRPr="00752AFA">
        <w:rPr>
          <w:rFonts w:ascii="Times New Roman" w:hAnsi="Times New Roman"/>
          <w:b/>
          <w:bCs/>
          <w:noProof/>
          <w:sz w:val="28"/>
          <w:szCs w:val="28"/>
        </w:rPr>
        <w:pict>
          <v:line id="_x0000_s1851" style="position:absolute;left:0;text-align:left;flip:y;z-index:252252160" from="75.75pt,11.7pt" to="84.75pt,20.7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53" style="position:absolute;left:0;text-align:left;z-index:252254208" from="75.75pt,9.85pt" to="84.75pt,18.85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С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49" style="position:absolute;left:0;text-align:left;flip:y;z-index:252250112" from="126.75pt,11.4pt" to="135.75pt,20.4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48" style="position:absolute;left:0;text-align:left;z-index:252249088" from="126.75pt,9.85pt" to="135.75pt,18.85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 xml:space="preserve">2 </w:t>
      </w:r>
      <w:r w:rsidR="008D1665" w:rsidRPr="00C53CF9">
        <w:rPr>
          <w:rFonts w:ascii="Times New Roman" w:hAnsi="Times New Roman"/>
          <w:sz w:val="28"/>
          <w:szCs w:val="28"/>
        </w:rPr>
        <w:t>=</w:t>
      </w:r>
      <w:r w:rsidR="008D1665" w:rsidRPr="00C53CF9">
        <w:rPr>
          <w:rFonts w:ascii="Times New Roman" w:hAnsi="Times New Roman"/>
          <w:sz w:val="28"/>
          <w:szCs w:val="28"/>
          <w:lang w:val="kk-KZ"/>
        </w:rPr>
        <w:t xml:space="preserve"> СН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Осы спирттердің құрылыс формулаларын жазыңдар.</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 xml:space="preserve">Жауабы: </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sz w:val="28"/>
          <w:szCs w:val="28"/>
          <w:lang w:val="kk-KZ"/>
        </w:rPr>
        <w:t>1 – ші альдегид үшін:</w:t>
      </w:r>
      <w:r w:rsidRPr="00C53CF9">
        <w:rPr>
          <w:rFonts w:ascii="Times New Roman" w:hAnsi="Times New Roman"/>
          <w:b/>
          <w:bCs/>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57" type="#_x0000_t32" style="position:absolute;left:0;text-align:left;margin-left:37.85pt;margin-top:28.05pt;width:.05pt;height:8.75pt;z-index:252258304" o:connectortype="straight"/>
        </w:pict>
      </w:r>
      <w:r>
        <w:rPr>
          <w:rFonts w:ascii="Times New Roman" w:hAnsi="Times New Roman"/>
          <w:noProof/>
          <w:sz w:val="28"/>
          <w:szCs w:val="28"/>
        </w:rPr>
        <w:pict>
          <v:shape id="_x0000_s1860" type="#_x0000_t32" style="position:absolute;left:0;text-align:left;margin-left:94.65pt;margin-top:13.4pt;width:0;height:7.5pt;z-index:252261376" o:connectortype="straight"/>
        </w:pict>
      </w:r>
      <w:r>
        <w:rPr>
          <w:rFonts w:ascii="Times New Roman" w:hAnsi="Times New Roman"/>
          <w:noProof/>
          <w:sz w:val="28"/>
          <w:szCs w:val="28"/>
        </w:rPr>
        <w:pict>
          <v:shape id="_x0000_s1854" type="#_x0000_t32" style="position:absolute;left:0;text-align:left;margin-left:38.6pt;margin-top:11.5pt;width:.05pt;height:7.5pt;z-index:252255232" o:connectortype="straight"/>
        </w:pict>
      </w:r>
      <w:r>
        <w:rPr>
          <w:rFonts w:ascii="Times New Roman" w:hAnsi="Times New Roman"/>
          <w:noProof/>
          <w:sz w:val="28"/>
          <w:szCs w:val="28"/>
        </w:rPr>
        <w:pict>
          <v:shape id="_x0000_s1855" type="#_x0000_t32" style="position:absolute;left:0;text-align:left;margin-left:63.25pt;margin-top:11.5pt;width:0;height:7.5pt;z-index:252256256" o:connectortype="straight"/>
        </w:pict>
      </w:r>
      <w:r>
        <w:rPr>
          <w:rFonts w:ascii="Times New Roman" w:hAnsi="Times New Roman"/>
          <w:noProof/>
          <w:sz w:val="28"/>
          <w:szCs w:val="28"/>
        </w:rPr>
        <w:pict>
          <v:shape id="_x0000_s1859" type="#_x0000_t32" style="position:absolute;left:0;text-align:left;margin-left:94.2pt;margin-top:27.3pt;width:.05pt;height:8.75pt;z-index:252260352" o:connectortype="straight"/>
        </w:pict>
      </w:r>
      <w:r>
        <w:rPr>
          <w:rFonts w:ascii="Times New Roman" w:hAnsi="Times New Roman"/>
          <w:noProof/>
          <w:sz w:val="28"/>
          <w:szCs w:val="28"/>
        </w:rPr>
        <w:pict>
          <v:shape id="_x0000_s1858" type="#_x0000_t32" style="position:absolute;left:0;text-align:left;margin-left:62.5pt;margin-top:27.3pt;width:.05pt;height:8.75pt;z-index:252259328" o:connectortype="straight"/>
        </w:pict>
      </w:r>
      <w:r w:rsidR="008D1665" w:rsidRPr="00C53CF9">
        <w:rPr>
          <w:rFonts w:ascii="Times New Roman" w:hAnsi="Times New Roman"/>
          <w:sz w:val="28"/>
          <w:szCs w:val="28"/>
          <w:lang w:val="kk-KZ"/>
        </w:rPr>
        <w:t xml:space="preserve">         H    H      H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56" type="#_x0000_t32" style="position:absolute;left:0;text-align:left;margin-left:17.5pt;margin-top:8.25pt;width:8.75pt;height:0;z-index:252257280" o:connectortype="straight"/>
        </w:pict>
      </w:r>
      <w:r w:rsidR="008D1665" w:rsidRPr="00C53CF9">
        <w:rPr>
          <w:rFonts w:ascii="Times New Roman" w:hAnsi="Times New Roman"/>
          <w:sz w:val="28"/>
          <w:szCs w:val="28"/>
          <w:lang w:val="kk-KZ"/>
        </w:rPr>
        <w:t>H      C – C  –  C –  О – Н     пропанол 1</w:t>
      </w:r>
    </w:p>
    <w:p w:rsidR="008D1665" w:rsidRPr="00C53CF9" w:rsidRDefault="008D1665"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H    H</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xml:space="preserve">  H</w:t>
      </w:r>
      <w:r w:rsidRPr="00C53CF9">
        <w:rPr>
          <w:rFonts w:ascii="Times New Roman" w:hAnsi="Times New Roman"/>
          <w:sz w:val="28"/>
          <w:szCs w:val="28"/>
          <w:vertAlign w:val="subscript"/>
          <w:lang w:val="kk-KZ"/>
        </w:rPr>
        <w:t xml:space="preserve">   </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sz w:val="28"/>
          <w:szCs w:val="28"/>
          <w:lang w:val="kk-KZ"/>
        </w:rPr>
        <w:t>2 – ші альдегид үшін:</w:t>
      </w:r>
      <w:r w:rsidRPr="00C53CF9">
        <w:rPr>
          <w:rFonts w:ascii="Times New Roman" w:hAnsi="Times New Roman"/>
          <w:b/>
          <w:bCs/>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62" type="#_x0000_t32" style="position:absolute;left:0;text-align:left;margin-left:76.75pt;margin-top:11.85pt;width:0;height:7.5pt;z-index:252263424" o:connectortype="straigh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H</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73" type="#_x0000_t32" style="position:absolute;left:0;text-align:left;margin-left:29.3pt;margin-top:11.5pt;width:.05pt;height:7.5pt;z-index:252274688" o:connectortype="straight"/>
        </w:pict>
      </w:r>
      <w:r>
        <w:rPr>
          <w:rFonts w:ascii="Times New Roman" w:hAnsi="Times New Roman"/>
          <w:noProof/>
          <w:sz w:val="28"/>
          <w:szCs w:val="28"/>
        </w:rPr>
        <w:pict>
          <v:shape id="_x0000_s1866" type="#_x0000_t32" style="position:absolute;left:0;text-align:left;margin-left:122.25pt;margin-top:11.15pt;width:0;height:7.5pt;z-index:252267520" o:connectortype="straight"/>
        </w:pict>
      </w:r>
      <w:r>
        <w:rPr>
          <w:rFonts w:ascii="Times New Roman" w:hAnsi="Times New Roman"/>
          <w:noProof/>
          <w:sz w:val="28"/>
          <w:szCs w:val="28"/>
        </w:rPr>
        <w:pict>
          <v:shape id="_x0000_s1861" type="#_x0000_t32" style="position:absolute;left:0;text-align:left;margin-left:77.3pt;margin-top:11.5pt;width:.05pt;height:7.5pt;z-index:252262400" o:connectortype="straight"/>
        </w:pict>
      </w:r>
      <w:r w:rsidR="008D1665" w:rsidRPr="00C53CF9">
        <w:rPr>
          <w:rFonts w:ascii="Times New Roman" w:hAnsi="Times New Roman"/>
          <w:sz w:val="28"/>
          <w:szCs w:val="28"/>
          <w:lang w:val="kk-KZ"/>
        </w:rPr>
        <w:t xml:space="preserve">       Н    Н – C – H   Н</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74" type="#_x0000_t32" style="position:absolute;left:0;text-align:left;margin-left:28.75pt;margin-top:11.2pt;width:.05pt;height:8.75pt;z-index:252275712" o:connectortype="straight"/>
        </w:pict>
      </w:r>
      <w:r>
        <w:rPr>
          <w:rFonts w:ascii="Times New Roman" w:hAnsi="Times New Roman"/>
          <w:noProof/>
          <w:sz w:val="28"/>
          <w:szCs w:val="28"/>
        </w:rPr>
        <w:pict>
          <v:shape id="_x0000_s1865" type="#_x0000_t32" style="position:absolute;left:0;text-align:left;margin-left:121.45pt;margin-top:11.95pt;width:.05pt;height:8.75pt;z-index:252266496" o:connectortype="straight"/>
        </w:pict>
      </w:r>
      <w:r>
        <w:rPr>
          <w:rFonts w:ascii="Times New Roman" w:hAnsi="Times New Roman"/>
          <w:noProof/>
          <w:sz w:val="28"/>
          <w:szCs w:val="28"/>
        </w:rPr>
        <w:pict>
          <v:shape id="_x0000_s1863" type="#_x0000_t32" style="position:absolute;left:0;text-align:left;margin-left:76.1pt;margin-top:11.6pt;width:.05pt;height:8.75pt;z-index:252264448" o:connectortype="straight"/>
        </w:pict>
      </w:r>
      <w:r w:rsidR="008D1665" w:rsidRPr="00C53CF9">
        <w:rPr>
          <w:rFonts w:ascii="Times New Roman" w:hAnsi="Times New Roman"/>
          <w:sz w:val="28"/>
          <w:szCs w:val="28"/>
          <w:lang w:val="kk-KZ"/>
        </w:rPr>
        <w:t>Н – C    –     C    –    C –  О – Н      2,2 диметилпропанол 1</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64" type="#_x0000_t32" style="position:absolute;left:0;text-align:left;margin-left:75.25pt;margin-top:10.1pt;width:.05pt;height:8.75pt;z-index:252265472" o:connectortype="straight"/>
        </w:pict>
      </w:r>
      <w:r w:rsidR="008D1665" w:rsidRPr="00C53CF9">
        <w:rPr>
          <w:rFonts w:ascii="Times New Roman" w:hAnsi="Times New Roman"/>
          <w:sz w:val="28"/>
          <w:szCs w:val="28"/>
          <w:lang w:val="kk-KZ"/>
        </w:rPr>
        <w:t xml:space="preserve">       Н    Н – C – H </w:t>
      </w:r>
      <w:r w:rsidR="008D1665" w:rsidRPr="00C53CF9">
        <w:rPr>
          <w:rFonts w:ascii="Times New Roman" w:hAnsi="Times New Roman"/>
          <w:sz w:val="28"/>
          <w:szCs w:val="28"/>
          <w:vertAlign w:val="subscript"/>
          <w:lang w:val="kk-KZ"/>
        </w:rPr>
        <w:t xml:space="preserve"> </w:t>
      </w:r>
      <w:r w:rsidR="008D1665"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H</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sz w:val="28"/>
          <w:szCs w:val="28"/>
          <w:lang w:val="kk-KZ"/>
        </w:rPr>
        <w:lastRenderedPageBreak/>
        <w:t>3 – ші альдегид үшін:</w:t>
      </w:r>
      <w:r w:rsidRPr="00C53CF9">
        <w:rPr>
          <w:rFonts w:ascii="Times New Roman" w:hAnsi="Times New Roman"/>
          <w:b/>
          <w:bCs/>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72" type="#_x0000_t32" style="position:absolute;left:0;text-align:left;margin-left:126.9pt;margin-top:12.65pt;width:0;height:7.5pt;z-index:252273664" o:connectortype="straight"/>
        </w:pict>
      </w:r>
      <w:r>
        <w:rPr>
          <w:rFonts w:ascii="Times New Roman" w:hAnsi="Times New Roman"/>
          <w:noProof/>
          <w:sz w:val="28"/>
          <w:szCs w:val="28"/>
        </w:rPr>
        <w:pict>
          <v:shape id="_x0000_s1868" type="#_x0000_t32" style="position:absolute;left:0;text-align:left;margin-left:97pt;margin-top:11.5pt;width:0;height:7.5pt;z-index:252269568" o:connectortype="straight"/>
        </w:pict>
      </w:r>
      <w:r>
        <w:rPr>
          <w:rFonts w:ascii="Times New Roman" w:hAnsi="Times New Roman"/>
          <w:noProof/>
          <w:sz w:val="28"/>
          <w:szCs w:val="28"/>
        </w:rPr>
        <w:pict>
          <v:shape id="_x0000_s1867" type="#_x0000_t32" style="position:absolute;left:0;text-align:left;margin-left:70.1pt;margin-top:11.5pt;width:.05pt;height:7.5pt;z-index:252268544" o:connectortype="straight"/>
        </w:pict>
      </w:r>
      <w:r w:rsidR="008D1665" w:rsidRPr="00C53CF9">
        <w:rPr>
          <w:rFonts w:ascii="Times New Roman" w:hAnsi="Times New Roman"/>
          <w:sz w:val="28"/>
          <w:szCs w:val="28"/>
          <w:lang w:val="kk-KZ"/>
        </w:rPr>
        <w:t xml:space="preserve">                  H    H     H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871" type="#_x0000_t32" style="position:absolute;left:0;text-align:left;margin-left:129.45pt;margin-top:12.7pt;width:.05pt;height:8.75pt;z-index:252272640" o:connectortype="straight"/>
        </w:pict>
      </w:r>
      <w:r>
        <w:rPr>
          <w:rFonts w:ascii="Times New Roman" w:hAnsi="Times New Roman"/>
          <w:noProof/>
          <w:sz w:val="28"/>
          <w:szCs w:val="28"/>
        </w:rPr>
        <w:pict>
          <v:shape id="_x0000_s1870" type="#_x0000_t32" style="position:absolute;left:0;text-align:left;margin-left:97pt;margin-top:11.2pt;width:.05pt;height:8.75pt;z-index:252271616" o:connectortype="straight"/>
        </w:pict>
      </w:r>
      <w:r>
        <w:rPr>
          <w:rFonts w:ascii="Times New Roman" w:hAnsi="Times New Roman"/>
          <w:noProof/>
          <w:sz w:val="28"/>
          <w:szCs w:val="28"/>
        </w:rPr>
        <w:pict>
          <v:shape id="_x0000_s1869" type="#_x0000_t32" style="position:absolute;left:0;text-align:left;margin-left:39.35pt;margin-top:11.95pt;width:.05pt;height:8.75pt;z-index:252270592" o:connectortype="straight"/>
        </w:pict>
      </w:r>
      <w:r w:rsidR="008D1665" w:rsidRPr="00C53CF9">
        <w:rPr>
          <w:rFonts w:ascii="Times New Roman" w:hAnsi="Times New Roman"/>
          <w:sz w:val="28"/>
          <w:szCs w:val="28"/>
          <w:lang w:val="kk-KZ"/>
        </w:rPr>
        <w:t xml:space="preserve">   Н – С  </w:t>
      </w:r>
      <w:r w:rsidR="008D1665" w:rsidRPr="00C53CF9">
        <w:rPr>
          <w:rFonts w:ascii="Times New Roman" w:hAnsi="Times New Roman"/>
          <w:sz w:val="28"/>
          <w:szCs w:val="28"/>
        </w:rPr>
        <w:t>=</w:t>
      </w:r>
      <w:r w:rsidR="008D1665" w:rsidRPr="00C53CF9">
        <w:rPr>
          <w:rFonts w:ascii="Times New Roman" w:hAnsi="Times New Roman"/>
          <w:sz w:val="28"/>
          <w:szCs w:val="28"/>
          <w:lang w:val="kk-KZ"/>
        </w:rPr>
        <w:t xml:space="preserve"> C – C  –  C –  О – Н     бутен – 2 ол</w:t>
      </w:r>
    </w:p>
    <w:p w:rsidR="008D1665" w:rsidRPr="00C53CF9" w:rsidRDefault="008D1665"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 xml:space="preserve">          H            H</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xml:space="preserve">   H</w:t>
      </w:r>
      <w:r w:rsidRPr="00C53CF9">
        <w:rPr>
          <w:rFonts w:ascii="Times New Roman" w:hAnsi="Times New Roman"/>
          <w:sz w:val="28"/>
          <w:szCs w:val="28"/>
          <w:vertAlign w:val="subscript"/>
          <w:lang w:val="kk-KZ"/>
        </w:rPr>
        <w:t xml:space="preserve">   </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165</w:t>
      </w:r>
      <w:r w:rsidRPr="00C53CF9">
        <w:rPr>
          <w:rFonts w:ascii="Times New Roman" w:hAnsi="Times New Roman"/>
          <w:sz w:val="28"/>
          <w:szCs w:val="28"/>
          <w:lang w:val="kk-KZ"/>
        </w:rPr>
        <w:t>. Глицеринге концентрациялы күкірт қышқылы мен әсер еткенде құрамы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О альдегиді түзіледі. Оның  құрылыс формуласын жазыңдар.</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Жауабы:</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86" style="position:absolute;left:0;text-align:left;flip:y;z-index:252288000" from="101.25pt,12.45pt" to="110.25pt,21.45pt"/>
        </w:pict>
      </w:r>
      <w:r w:rsidRPr="00752AFA">
        <w:rPr>
          <w:rFonts w:ascii="Times New Roman" w:hAnsi="Times New Roman"/>
          <w:b/>
          <w:bCs/>
          <w:noProof/>
          <w:sz w:val="28"/>
          <w:szCs w:val="28"/>
        </w:rPr>
        <w:pict>
          <v:line id="_x0000_s1885" style="position:absolute;left:0;text-align:left;flip:y;z-index:252286976" from="99pt,10.95pt" to="108pt,19.95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87" style="position:absolute;left:0;text-align:left;z-index:252289024" from="99pt,9.1pt" to="108pt,18.1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 xml:space="preserve">2 </w:t>
      </w:r>
      <w:r w:rsidR="008D1665" w:rsidRPr="00C53CF9">
        <w:rPr>
          <w:rFonts w:ascii="Times New Roman" w:hAnsi="Times New Roman"/>
          <w:sz w:val="28"/>
          <w:szCs w:val="28"/>
          <w:lang w:val="kk-KZ"/>
        </w:rPr>
        <w:t xml:space="preserve">= СН – С                          пропен альдегиді.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166</w:t>
      </w:r>
      <w:r w:rsidRPr="00C53CF9">
        <w:rPr>
          <w:rFonts w:ascii="Times New Roman" w:hAnsi="Times New Roman"/>
          <w:sz w:val="28"/>
          <w:szCs w:val="28"/>
          <w:lang w:val="kk-KZ"/>
        </w:rPr>
        <w:t>. Молекуласында 3 атом көміртегі бар альдегид пен күміс оксидінің аммиактағы ерітіндісі арасындағы реакцияның  теңдеуін жазыңдар.</w:t>
      </w:r>
    </w:p>
    <w:p w:rsidR="008D1665" w:rsidRPr="00C53CF9" w:rsidRDefault="008D1665" w:rsidP="00B51D13">
      <w:pPr>
        <w:spacing w:after="0"/>
        <w:contextualSpacing/>
        <w:jc w:val="both"/>
        <w:rPr>
          <w:rFonts w:ascii="Times New Roman" w:hAnsi="Times New Roman"/>
          <w:bCs/>
          <w:sz w:val="28"/>
          <w:szCs w:val="28"/>
          <w:lang w:val="kk-KZ"/>
        </w:rPr>
      </w:pPr>
      <w:r w:rsidRPr="00C53CF9">
        <w:rPr>
          <w:rFonts w:ascii="Times New Roman" w:hAnsi="Times New Roman"/>
          <w:b/>
          <w:sz w:val="28"/>
          <w:szCs w:val="28"/>
          <w:lang w:val="kk-KZ"/>
        </w:rPr>
        <w:t>Жауабы:</w:t>
      </w:r>
      <w:r w:rsidRPr="00C53CF9">
        <w:rPr>
          <w:rFonts w:ascii="Times New Roman" w:hAnsi="Times New Roman"/>
          <w:bCs/>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rPr>
      </w:pPr>
      <w:r w:rsidRPr="00752AFA">
        <w:rPr>
          <w:rFonts w:ascii="Times New Roman" w:hAnsi="Times New Roman"/>
          <w:b/>
          <w:bCs/>
          <w:noProof/>
          <w:sz w:val="28"/>
          <w:szCs w:val="28"/>
        </w:rPr>
        <w:pict>
          <v:line id="_x0000_s1888" style="position:absolute;left:0;text-align:left;flip:y;z-index:252290048" from="294.75pt,12.45pt" to="303.75pt,21.45pt"/>
        </w:pict>
      </w:r>
      <w:r>
        <w:rPr>
          <w:rFonts w:ascii="Times New Roman" w:hAnsi="Times New Roman"/>
          <w:noProof/>
          <w:sz w:val="28"/>
          <w:szCs w:val="28"/>
        </w:rPr>
        <w:pict>
          <v:line id="_x0000_s1890" style="position:absolute;left:0;text-align:left;z-index:252292096" from="294.75pt,26.7pt" to="303.75pt,35.7pt"/>
        </w:pict>
      </w:r>
      <w:r w:rsidRPr="00752AFA">
        <w:rPr>
          <w:rFonts w:ascii="Times New Roman" w:hAnsi="Times New Roman"/>
          <w:b/>
          <w:bCs/>
          <w:noProof/>
          <w:sz w:val="28"/>
          <w:szCs w:val="28"/>
        </w:rPr>
        <w:pict>
          <v:line id="_x0000_s1889" style="position:absolute;left:0;text-align:left;flip:y;z-index:252291072" from="297pt,13.95pt" to="306pt,22.95pt"/>
        </w:pict>
      </w:r>
      <w:r w:rsidRPr="00752AFA">
        <w:rPr>
          <w:rFonts w:ascii="Times New Roman" w:hAnsi="Times New Roman"/>
          <w:b/>
          <w:bCs/>
          <w:noProof/>
          <w:sz w:val="28"/>
          <w:szCs w:val="28"/>
        </w:rPr>
        <w:pict>
          <v:line id="_x0000_s1891" style="position:absolute;left:0;text-align:left;flip:y;z-index:252293120" from="104.25pt,13.2pt" to="113.25pt,22.2pt"/>
        </w:pict>
      </w:r>
      <w:r w:rsidRPr="00752AFA">
        <w:rPr>
          <w:rFonts w:ascii="Times New Roman" w:hAnsi="Times New Roman"/>
          <w:b/>
          <w:bCs/>
          <w:noProof/>
          <w:sz w:val="28"/>
          <w:szCs w:val="28"/>
        </w:rPr>
        <w:pict>
          <v:line id="_x0000_s1892" style="position:absolute;left:0;text-align:left;flip:y;z-index:252294144" from="106.5pt,14.7pt" to="115.5pt,23.7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r w:rsidR="008D1665" w:rsidRPr="00C53CF9">
        <w:rPr>
          <w:rFonts w:ascii="Times New Roman" w:hAnsi="Times New Roman"/>
          <w:sz w:val="28"/>
          <w:szCs w:val="28"/>
        </w:rPr>
        <w:t xml:space="preserve">                                                </w:t>
      </w:r>
      <w:r w:rsidR="008D1665" w:rsidRPr="00C53CF9">
        <w:rPr>
          <w:rFonts w:ascii="Times New Roman" w:hAnsi="Times New Roman"/>
          <w:sz w:val="28"/>
          <w:szCs w:val="28"/>
          <w:lang w:val="en-US"/>
        </w:rPr>
        <w:t>O</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93" style="position:absolute;left:0;text-align:left;z-index:252295168" from="104.25pt,11.35pt" to="113.25pt,20.3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 А</w:t>
      </w:r>
      <w:r w:rsidR="008D1665" w:rsidRPr="00C53CF9">
        <w:rPr>
          <w:rFonts w:ascii="Times New Roman" w:hAnsi="Times New Roman"/>
          <w:sz w:val="28"/>
          <w:szCs w:val="28"/>
          <w:lang w:val="en-US"/>
        </w:rPr>
        <w:t>g</w:t>
      </w:r>
      <w:r w:rsidR="008D1665" w:rsidRPr="00C53CF9">
        <w:rPr>
          <w:rFonts w:ascii="Times New Roman" w:hAnsi="Times New Roman"/>
          <w:sz w:val="28"/>
          <w:szCs w:val="28"/>
          <w:vertAlign w:val="subscript"/>
        </w:rPr>
        <w:t>2</w:t>
      </w:r>
      <w:r w:rsidR="008D1665" w:rsidRPr="00C53CF9">
        <w:rPr>
          <w:rFonts w:ascii="Times New Roman" w:hAnsi="Times New Roman"/>
          <w:sz w:val="28"/>
          <w:szCs w:val="28"/>
          <w:lang w:val="en-US"/>
        </w:rPr>
        <w:t>O</w:t>
      </w:r>
      <w:r w:rsidR="008D1665" w:rsidRPr="00C53CF9">
        <w:rPr>
          <w:rFonts w:ascii="Times New Roman" w:hAnsi="Times New Roman"/>
          <w:sz w:val="28"/>
          <w:szCs w:val="28"/>
        </w:rPr>
        <w:t xml:space="preserve"> </w:t>
      </w:r>
      <w:r w:rsidR="008D1665" w:rsidRPr="00C53CF9">
        <w:rPr>
          <w:rFonts w:ascii="Times New Roman" w:hAnsi="Times New Roman"/>
          <w:sz w:val="28"/>
          <w:szCs w:val="28"/>
          <w:lang w:val="en-US"/>
        </w:rPr>
        <w:sym w:font="Symbol" w:char="F0AE"/>
      </w:r>
      <w:r w:rsidR="008D1665" w:rsidRPr="00C53CF9">
        <w:rPr>
          <w:rFonts w:ascii="Times New Roman" w:hAnsi="Times New Roman"/>
          <w:sz w:val="28"/>
          <w:szCs w:val="28"/>
        </w:rPr>
        <w:t xml:space="preserve"> </w:t>
      </w:r>
      <w:r w:rsidR="008D1665" w:rsidRPr="00C53CF9">
        <w:rPr>
          <w:rFonts w:ascii="Times New Roman" w:hAnsi="Times New Roman"/>
          <w:sz w:val="28"/>
          <w:szCs w:val="28"/>
          <w:lang w:val="en-US"/>
        </w:rPr>
        <w:t>CH</w:t>
      </w:r>
      <w:r w:rsidR="008D1665" w:rsidRPr="00C53CF9">
        <w:rPr>
          <w:rFonts w:ascii="Times New Roman" w:hAnsi="Times New Roman"/>
          <w:sz w:val="28"/>
          <w:szCs w:val="28"/>
          <w:vertAlign w:val="subscript"/>
        </w:rPr>
        <w:t>3</w:t>
      </w:r>
      <w:r w:rsidR="008D1665" w:rsidRPr="00C53CF9">
        <w:rPr>
          <w:rFonts w:ascii="Times New Roman" w:hAnsi="Times New Roman"/>
          <w:sz w:val="28"/>
          <w:szCs w:val="28"/>
        </w:rPr>
        <w:t xml:space="preserve"> + </w:t>
      </w:r>
      <w:r w:rsidR="008D1665" w:rsidRPr="00C53CF9">
        <w:rPr>
          <w:rFonts w:ascii="Times New Roman" w:hAnsi="Times New Roman"/>
          <w:sz w:val="28"/>
          <w:szCs w:val="28"/>
          <w:lang w:val="en-US"/>
        </w:rPr>
        <w:t>CH</w:t>
      </w:r>
      <w:r w:rsidR="008D1665" w:rsidRPr="00C53CF9">
        <w:rPr>
          <w:rFonts w:ascii="Times New Roman" w:hAnsi="Times New Roman"/>
          <w:sz w:val="28"/>
          <w:szCs w:val="28"/>
          <w:vertAlign w:val="subscript"/>
        </w:rPr>
        <w:t>2</w:t>
      </w:r>
      <w:r w:rsidR="008D1665" w:rsidRPr="00C53CF9">
        <w:rPr>
          <w:rFonts w:ascii="Times New Roman" w:hAnsi="Times New Roman"/>
          <w:sz w:val="28"/>
          <w:szCs w:val="28"/>
        </w:rPr>
        <w:t xml:space="preserve"> – </w:t>
      </w:r>
      <w:r w:rsidR="008D1665" w:rsidRPr="00C53CF9">
        <w:rPr>
          <w:rFonts w:ascii="Times New Roman" w:hAnsi="Times New Roman"/>
          <w:sz w:val="28"/>
          <w:szCs w:val="28"/>
          <w:lang w:val="en-US"/>
        </w:rPr>
        <w:t>C</w:t>
      </w:r>
      <w:r w:rsidR="008D1665" w:rsidRPr="00C53CF9">
        <w:rPr>
          <w:rFonts w:ascii="Times New Roman" w:hAnsi="Times New Roman"/>
          <w:sz w:val="28"/>
          <w:szCs w:val="28"/>
        </w:rPr>
        <w:t xml:space="preserve"> </w:t>
      </w:r>
      <w:r w:rsidR="008D1665" w:rsidRPr="00C53CF9">
        <w:rPr>
          <w:rFonts w:ascii="Times New Roman" w:hAnsi="Times New Roman"/>
          <w:sz w:val="28"/>
          <w:szCs w:val="28"/>
          <w:lang w:val="kk-KZ"/>
        </w:rPr>
        <w:t xml:space="preserve">         </w:t>
      </w:r>
      <w:r w:rsidR="008D1665" w:rsidRPr="00C53CF9">
        <w:rPr>
          <w:rFonts w:ascii="Times New Roman" w:hAnsi="Times New Roman"/>
          <w:sz w:val="28"/>
          <w:szCs w:val="28"/>
        </w:rPr>
        <w:t>+ 2</w:t>
      </w:r>
      <w:r w:rsidR="008D1665" w:rsidRPr="00C53CF9">
        <w:rPr>
          <w:rFonts w:ascii="Times New Roman" w:hAnsi="Times New Roman"/>
          <w:sz w:val="28"/>
          <w:szCs w:val="28"/>
          <w:lang w:val="en-US"/>
        </w:rPr>
        <w:t>Ag</w:t>
      </w:r>
      <w:r w:rsidR="008D1665"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Н</w:t>
      </w:r>
      <w:r w:rsidRPr="00C53CF9">
        <w:rPr>
          <w:rFonts w:ascii="Times New Roman" w:hAnsi="Times New Roman"/>
          <w:sz w:val="28"/>
          <w:szCs w:val="28"/>
        </w:rPr>
        <w:t xml:space="preserve">                                                </w:t>
      </w:r>
      <w:r w:rsidRPr="00C53CF9">
        <w:rPr>
          <w:rFonts w:ascii="Times New Roman" w:hAnsi="Times New Roman"/>
          <w:sz w:val="28"/>
          <w:szCs w:val="28"/>
          <w:lang w:val="en-US"/>
        </w:rPr>
        <w:t>OH</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167</w:t>
      </w:r>
      <w:r w:rsidRPr="00C53CF9">
        <w:rPr>
          <w:rFonts w:ascii="Times New Roman" w:hAnsi="Times New Roman"/>
          <w:sz w:val="28"/>
          <w:szCs w:val="28"/>
          <w:lang w:val="kk-KZ"/>
        </w:rPr>
        <w:t>. Құрамы:  С – 54,55%; Н – 9,09%; О – 36,36% заттың сутегі бойынша тығыздығы 22-ге тең. Ол  қышқыл түзе отырып, күміс оксидін оңай тотықсыздандырады. Осы заттың молекулалық формуласын табыңдар.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54,55%</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 9,09%</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(О) </w:t>
      </w:r>
      <w:r w:rsidRPr="00C53CF9">
        <w:rPr>
          <w:rFonts w:ascii="Times New Roman" w:hAnsi="Times New Roman"/>
          <w:sz w:val="28"/>
          <w:szCs w:val="28"/>
        </w:rPr>
        <w:t>= 36,36%</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 22</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94" style="position:absolute;left:0;text-align:left;z-index:252296192" from="0,1.1pt" to="108pt,1.1pt"/>
        </w:pict>
      </w:r>
      <w:r w:rsidR="008D1665" w:rsidRPr="00C53CF9">
        <w:rPr>
          <w:rFonts w:ascii="Times New Roman" w:hAnsi="Times New Roman"/>
          <w:sz w:val="28"/>
          <w:szCs w:val="28"/>
        </w:rPr>
        <w:t>т/к М(С</w:t>
      </w:r>
      <w:r w:rsidR="008D1665" w:rsidRPr="00C53CF9">
        <w:rPr>
          <w:rFonts w:ascii="Times New Roman" w:hAnsi="Times New Roman"/>
          <w:sz w:val="28"/>
          <w:szCs w:val="28"/>
          <w:vertAlign w:val="subscript"/>
        </w:rPr>
        <w:t>Х</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У</w:t>
      </w:r>
      <w:r w:rsidR="008D1665" w:rsidRPr="00C53CF9">
        <w:rPr>
          <w:rFonts w:ascii="Times New Roman" w:hAnsi="Times New Roman"/>
          <w:sz w:val="28"/>
          <w:szCs w:val="28"/>
        </w:rPr>
        <w:t>О</w:t>
      </w:r>
      <w:r w:rsidR="008D1665" w:rsidRPr="00C53CF9">
        <w:rPr>
          <w:rFonts w:ascii="Times New Roman" w:hAnsi="Times New Roman"/>
          <w:sz w:val="28"/>
          <w:szCs w:val="28"/>
          <w:vertAlign w:val="subscript"/>
          <w:lang w:val="en-US"/>
        </w:rPr>
        <w:t>Z</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элементтердің қатынасын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3040" w:dyaOrig="620">
          <v:shape id="_x0000_i1343" type="#_x0000_t75" style="width:171pt;height:34.5pt" o:ole="">
            <v:imagedata r:id="rId574" o:title=""/>
          </v:shape>
          <o:OLEObject Type="Embed" ProgID="Equation.3" ShapeID="_x0000_i1343" DrawAspect="Content" ObjectID="_1525090801" r:id="rId575"/>
        </w:objec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4,55 : 9,09 : 2,2725</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2 : 4 : 1</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2</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Y = 4</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Z = 1</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4</w:t>
      </w:r>
      <w:r w:rsidRPr="00C53CF9">
        <w:rPr>
          <w:rFonts w:ascii="Times New Roman" w:hAnsi="Times New Roman"/>
          <w:sz w:val="28"/>
          <w:szCs w:val="28"/>
          <w:lang w:val="es-ES"/>
        </w:rPr>
        <w:t>O</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lastRenderedPageBreak/>
        <w:t>2) Осы затты</w:t>
      </w:r>
      <w:r w:rsidRPr="00C53CF9">
        <w:rPr>
          <w:rFonts w:ascii="Times New Roman" w:hAnsi="Times New Roman"/>
          <w:sz w:val="28"/>
          <w:szCs w:val="28"/>
          <w:lang w:val="kk-KZ"/>
        </w:rPr>
        <w:t>ң Молекулалық масасын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O) = 44г/моль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Салыстырмалы тығыздық арқылы заттың молекулалық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М(</w:t>
      </w:r>
      <w:r w:rsidRPr="00C53CF9">
        <w:rPr>
          <w:rFonts w:ascii="Times New Roman" w:hAnsi="Times New Roman"/>
          <w:sz w:val="28"/>
          <w:szCs w:val="28"/>
        </w:rPr>
        <w:t>С</w:t>
      </w:r>
      <w:r w:rsidRPr="00C53CF9">
        <w:rPr>
          <w:rFonts w:ascii="Times New Roman" w:hAnsi="Times New Roman"/>
          <w:sz w:val="28"/>
          <w:szCs w:val="28"/>
          <w:vertAlign w:val="subscript"/>
        </w:rPr>
        <w:t>Х</w:t>
      </w:r>
      <w:r w:rsidRPr="00C53CF9">
        <w:rPr>
          <w:rFonts w:ascii="Times New Roman" w:hAnsi="Times New Roman"/>
          <w:sz w:val="28"/>
          <w:szCs w:val="28"/>
        </w:rPr>
        <w:t>Н</w:t>
      </w:r>
      <w:r w:rsidRPr="00C53CF9">
        <w:rPr>
          <w:rFonts w:ascii="Times New Roman" w:hAnsi="Times New Roman"/>
          <w:sz w:val="28"/>
          <w:szCs w:val="28"/>
          <w:vertAlign w:val="subscript"/>
        </w:rPr>
        <w:t>У</w:t>
      </w:r>
      <w:r w:rsidRPr="00C53CF9">
        <w:rPr>
          <w:rFonts w:ascii="Times New Roman" w:hAnsi="Times New Roman"/>
          <w:sz w:val="28"/>
          <w:szCs w:val="28"/>
        </w:rPr>
        <w:t>О</w:t>
      </w:r>
      <w:r w:rsidRPr="00C53CF9">
        <w:rPr>
          <w:rFonts w:ascii="Times New Roman" w:hAnsi="Times New Roman"/>
          <w:sz w:val="28"/>
          <w:szCs w:val="28"/>
          <w:vertAlign w:val="subscript"/>
          <w:lang w:val="en-US"/>
        </w:rPr>
        <w:t>Z</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rPr>
        <w:sym w:font="Symbol" w:char="F0D7"/>
      </w:r>
      <w:r w:rsidRPr="00C53CF9">
        <w:rPr>
          <w:rFonts w:ascii="Times New Roman" w:hAnsi="Times New Roman"/>
          <w:sz w:val="28"/>
          <w:szCs w:val="28"/>
        </w:rPr>
        <w:t xml:space="preserve"> М(Н</w:t>
      </w:r>
      <w:r w:rsidRPr="00C53CF9">
        <w:rPr>
          <w:rFonts w:ascii="Times New Roman" w:hAnsi="Times New Roman"/>
          <w:sz w:val="28"/>
          <w:szCs w:val="28"/>
          <w:vertAlign w:val="subscript"/>
        </w:rPr>
        <w:t>2</w:t>
      </w:r>
      <w:r w:rsidRPr="00C53CF9">
        <w:rPr>
          <w:rFonts w:ascii="Times New Roman" w:hAnsi="Times New Roman"/>
          <w:sz w:val="28"/>
          <w:szCs w:val="28"/>
        </w:rPr>
        <w:t xml:space="preserve">) = 22 </w:t>
      </w:r>
      <w:r w:rsidRPr="00C53CF9">
        <w:rPr>
          <w:rFonts w:ascii="Times New Roman" w:hAnsi="Times New Roman"/>
          <w:sz w:val="28"/>
          <w:szCs w:val="28"/>
        </w:rPr>
        <w:sym w:font="Symbol" w:char="F0D7"/>
      </w:r>
      <w:r w:rsidRPr="00C53CF9">
        <w:rPr>
          <w:rFonts w:ascii="Times New Roman" w:hAnsi="Times New Roman"/>
          <w:sz w:val="28"/>
          <w:szCs w:val="28"/>
        </w:rPr>
        <w:t xml:space="preserve"> 2г/моль = 44г/моль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bCs/>
          <w:sz w:val="28"/>
          <w:szCs w:val="28"/>
          <w:lang w:val="kk-KZ"/>
        </w:rPr>
        <w:t xml:space="preserve"> Екі жолмен алынған молекулалық масса өзара тең. </w:t>
      </w:r>
      <w:r w:rsidRPr="00C53CF9">
        <w:rPr>
          <w:rFonts w:ascii="Times New Roman" w:hAnsi="Times New Roman"/>
          <w:sz w:val="28"/>
          <w:szCs w:val="28"/>
          <w:lang w:val="kk-KZ"/>
        </w:rPr>
        <w:t>Бұл зат  қышқыл түзе отырып, күміс оксидін оңай тотықсыздандыратын болса альдегид тобына жатады,</w:t>
      </w:r>
      <w:r w:rsidRPr="00C53CF9">
        <w:rPr>
          <w:rFonts w:ascii="Times New Roman" w:hAnsi="Times New Roman"/>
          <w:bCs/>
          <w:sz w:val="28"/>
          <w:szCs w:val="28"/>
          <w:lang w:val="kk-KZ"/>
        </w:rPr>
        <w:t xml:space="preserve"> яғни бұл зат этаналь. Молекулалық формуласы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O. Құрылымдық формуласы:</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96" style="position:absolute;left:0;text-align:left;flip:y;z-index:252298240" from="106.5pt,13.2pt" to="115.5pt,22.2pt"/>
        </w:pict>
      </w:r>
      <w:r w:rsidRPr="00752AFA">
        <w:rPr>
          <w:rFonts w:ascii="Times New Roman" w:hAnsi="Times New Roman"/>
          <w:b/>
          <w:bCs/>
          <w:noProof/>
          <w:sz w:val="28"/>
          <w:szCs w:val="28"/>
        </w:rPr>
        <w:pict>
          <v:line id="_x0000_s1895" style="position:absolute;left:0;text-align:left;flip:y;z-index:252297216" from="104.25pt,11.7pt" to="113.25pt,20.7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97" style="position:absolute;left:0;text-align:left;z-index:252299264" from="104.25pt,9.85pt" to="113.25pt,18.8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                          этаналь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168.</w:t>
      </w:r>
      <w:r w:rsidRPr="00C53CF9">
        <w:rPr>
          <w:rFonts w:ascii="Times New Roman" w:hAnsi="Times New Roman"/>
          <w:sz w:val="28"/>
          <w:szCs w:val="28"/>
          <w:lang w:val="kk-KZ"/>
        </w:rPr>
        <w:t xml:space="preserve"> 16г қалий гидрооксидімен сірке қышқылының қажетті мөлшері әрекеттескенде қанша тұз түзіледі?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m(КOН) = </w:t>
      </w:r>
      <w:r w:rsidRPr="00C53CF9">
        <w:rPr>
          <w:rFonts w:ascii="Times New Roman" w:hAnsi="Times New Roman"/>
          <w:sz w:val="28"/>
          <w:szCs w:val="28"/>
        </w:rPr>
        <w:t>16</w:t>
      </w:r>
      <w:r w:rsidRPr="00C53CF9">
        <w:rPr>
          <w:rFonts w:ascii="Times New Roman" w:hAnsi="Times New Roman"/>
          <w:sz w:val="28"/>
          <w:szCs w:val="28"/>
          <w:lang w:val="kk-KZ"/>
        </w:rPr>
        <w:t>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61" style="position:absolute;left:0;text-align:left;z-index:252364800" from="0,-.35pt" to="108pt,-.35pt"/>
        </w:pict>
      </w:r>
      <w:r w:rsidR="008D1665" w:rsidRPr="00C53CF9">
        <w:rPr>
          <w:rFonts w:ascii="Times New Roman" w:hAnsi="Times New Roman"/>
          <w:sz w:val="28"/>
          <w:szCs w:val="28"/>
          <w:lang w:val="kk-KZ"/>
        </w:rPr>
        <w:t>m(СН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СООК)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Бейтараптау реакциясының теңдеуін жазамыз:</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1960" type="#_x0000_t32" style="position:absolute;left:0;text-align:left;margin-left:109.25pt;margin-top:7.35pt;width:36.85pt;height:0;z-index:252363776" o:connectortype="straight">
            <v:stroke endarrow="block"/>
          </v:shape>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СООН + КОН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СООК + 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Эквиваленттер заңына сәйке реакцияға түсіп тұрған КОН-тың эквивалентті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580" w:dyaOrig="620">
          <v:shape id="_x0000_i1344" type="#_x0000_t75" style="width:207pt;height:34.5pt" o:ole="">
            <v:imagedata r:id="rId576" o:title=""/>
          </v:shape>
          <o:OLEObject Type="Embed" ProgID="Equation.3" ShapeID="_x0000_i1344" DrawAspect="Content" ObjectID="_1525090802" r:id="rId577"/>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Олай болса 16г КОН – тың эквиваленттік мөлшері мынадай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16:56 = 0,28</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теңдеуінен көріп отырғанымыздай және эквиваленттер заңынан, түзілетін тұздың массасы оның эквиваленттік массасының 0,28 бөлігін құрайды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Енді тұздың эквиваленттік массасын табамыз. Тұздың құрамындағы металдың атом саны металдың валенттілігі. Осыдан келіп:</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980" w:dyaOrig="660">
          <v:shape id="_x0000_i1345" type="#_x0000_t75" style="width:225pt;height:37.5pt" o:ole="">
            <v:imagedata r:id="rId578" o:title=""/>
          </v:shape>
          <o:OLEObject Type="Embed" ProgID="Equation.3" ShapeID="_x0000_i1345" DrawAspect="Content" ObjectID="_1525090803" r:id="rId579"/>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Түзілген тұздың массасын анықтаймыз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СООК) = 98 · 0,28 =27,44г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27,44г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СООК түзіледі.</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169</w:t>
      </w:r>
      <w:r w:rsidRPr="00C53CF9">
        <w:rPr>
          <w:rFonts w:ascii="Times New Roman" w:hAnsi="Times New Roman"/>
          <w:sz w:val="28"/>
          <w:szCs w:val="28"/>
          <w:lang w:val="kk-KZ"/>
        </w:rPr>
        <w:t>. Құрамы С</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О формуласына сәйкес келетін зат бензолдың туындысы болып табылады. Ол күміс оксидін оңай тотықсыздандырады және спирт тотыққан кезде түзіледі. Осы заттың және ол зат түзілген спирттің  құрылыс формуласын жазыңдар.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99" style="position:absolute;left:0;text-align:left;flip:y;z-index:252301312" from="60pt,13.95pt" to="69pt,22.95pt"/>
        </w:pict>
      </w:r>
      <w:r w:rsidRPr="00752AFA">
        <w:rPr>
          <w:rFonts w:ascii="Times New Roman" w:hAnsi="Times New Roman"/>
          <w:b/>
          <w:bCs/>
          <w:noProof/>
          <w:sz w:val="28"/>
          <w:szCs w:val="28"/>
        </w:rPr>
        <w:pict>
          <v:line id="_x0000_s1898" style="position:absolute;left:0;text-align:left;flip:y;z-index:252300288" from="57.75pt,12.45pt" to="66.75pt,21.45pt"/>
        </w:pict>
      </w:r>
      <w:r w:rsidR="008D1665" w:rsidRPr="00C53CF9">
        <w:rPr>
          <w:rFonts w:ascii="Times New Roman" w:hAnsi="Times New Roman"/>
          <w:sz w:val="28"/>
          <w:szCs w:val="28"/>
          <w:lang w:val="kk-KZ"/>
        </w:rPr>
        <w:t xml:space="preserve"> </w: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00" style="position:absolute;left:0;text-align:left;z-index:252302336" from="57.75pt,10.6pt" to="66.75pt,19.6pt"/>
        </w:pict>
      </w:r>
      <w:r w:rsidR="008D1665" w:rsidRPr="00C53CF9">
        <w:rPr>
          <w:rFonts w:ascii="Times New Roman" w:hAnsi="Times New Roman"/>
          <w:sz w:val="28"/>
          <w:szCs w:val="28"/>
          <w:lang w:val="kk-KZ"/>
        </w:rPr>
        <w:t>С</w:t>
      </w:r>
      <w:r w:rsidR="008D1665" w:rsidRPr="00C53CF9">
        <w:rPr>
          <w:rFonts w:ascii="Times New Roman" w:hAnsi="Times New Roman"/>
          <w:sz w:val="28"/>
          <w:szCs w:val="28"/>
          <w:vertAlign w:val="subscript"/>
          <w:lang w:val="kk-KZ"/>
        </w:rPr>
        <w:t>6</w:t>
      </w:r>
      <w:r w:rsidR="008D1665" w:rsidRPr="00C53CF9">
        <w:rPr>
          <w:rFonts w:ascii="Times New Roman" w:hAnsi="Times New Roman"/>
          <w:sz w:val="28"/>
          <w:szCs w:val="28"/>
          <w:lang w:val="kk-KZ"/>
        </w:rPr>
        <w:t>Н</w:t>
      </w:r>
      <w:r w:rsidR="008D1665" w:rsidRPr="00C53CF9">
        <w:rPr>
          <w:rFonts w:ascii="Times New Roman" w:hAnsi="Times New Roman"/>
          <w:sz w:val="28"/>
          <w:szCs w:val="28"/>
          <w:vertAlign w:val="subscript"/>
          <w:lang w:val="kk-KZ"/>
        </w:rPr>
        <w:t>5</w:t>
      </w:r>
      <w:r w:rsidR="008D1665" w:rsidRPr="00C53CF9">
        <w:rPr>
          <w:rFonts w:ascii="Times New Roman" w:hAnsi="Times New Roman"/>
          <w:sz w:val="28"/>
          <w:szCs w:val="28"/>
          <w:lang w:val="kk-KZ"/>
        </w:rPr>
        <w:t xml:space="preserve"> – С                         бензальдегид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ОН                 фенилметанол, бензил спирті.</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170</w:t>
      </w:r>
      <w:r w:rsidRPr="00C53CF9">
        <w:rPr>
          <w:rFonts w:ascii="Times New Roman" w:hAnsi="Times New Roman"/>
          <w:sz w:val="28"/>
          <w:szCs w:val="28"/>
          <w:lang w:val="kk-KZ"/>
        </w:rPr>
        <w:t>. Күміс оксидін сірке альдегидімен тотықсыздандыру нәтижесінде 2,7г күміс түзілді.  Мұнда альдегидтің қандай массасы тотыққан?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Ag</w:t>
      </w:r>
      <w:r w:rsidRPr="00C53CF9">
        <w:rPr>
          <w:rFonts w:ascii="Times New Roman" w:hAnsi="Times New Roman"/>
          <w:sz w:val="28"/>
          <w:szCs w:val="28"/>
        </w:rPr>
        <w:t>) = 2,7</w:t>
      </w:r>
      <w:r w:rsidRPr="00C53CF9">
        <w:rPr>
          <w:rFonts w:ascii="Times New Roman" w:hAnsi="Times New Roman"/>
          <w:sz w:val="28"/>
          <w:szCs w:val="28"/>
          <w:lang w:val="kk-KZ"/>
        </w:rPr>
        <w:t>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01" style="position:absolute;left:0;text-align:left;z-index:252303360" from="0,1.1pt" to="99pt,1.1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t>m</w:t>
      </w:r>
      <w:r w:rsidR="008D1665" w:rsidRPr="00C53CF9">
        <w:rPr>
          <w:rFonts w:ascii="Times New Roman" w:hAnsi="Times New Roman"/>
          <w:sz w:val="28"/>
          <w:szCs w:val="28"/>
        </w:rPr>
        <w:t>(</w:t>
      </w:r>
      <w:r w:rsidR="008D1665" w:rsidRPr="00C53CF9">
        <w:rPr>
          <w:rFonts w:ascii="Times New Roman" w:hAnsi="Times New Roman"/>
          <w:sz w:val="28"/>
          <w:szCs w:val="28"/>
          <w:lang w:val="en-US"/>
        </w:rPr>
        <w:t>C</w:t>
      </w:r>
      <w:r w:rsidR="008D1665" w:rsidRPr="00C53CF9">
        <w:rPr>
          <w:rFonts w:ascii="Times New Roman" w:hAnsi="Times New Roman"/>
          <w:sz w:val="28"/>
          <w:szCs w:val="28"/>
          <w:vertAlign w:val="subscript"/>
        </w:rPr>
        <w:t>2</w:t>
      </w:r>
      <w:r w:rsidR="008D1665" w:rsidRPr="00C53CF9">
        <w:rPr>
          <w:rFonts w:ascii="Times New Roman" w:hAnsi="Times New Roman"/>
          <w:sz w:val="28"/>
          <w:szCs w:val="28"/>
          <w:lang w:val="en-US"/>
        </w:rPr>
        <w:t>H</w:t>
      </w:r>
      <w:r w:rsidR="008D1665" w:rsidRPr="00C53CF9">
        <w:rPr>
          <w:rFonts w:ascii="Times New Roman" w:hAnsi="Times New Roman"/>
          <w:sz w:val="28"/>
          <w:szCs w:val="28"/>
          <w:vertAlign w:val="subscript"/>
        </w:rPr>
        <w:t>4</w:t>
      </w:r>
      <w:r w:rsidR="008D1665" w:rsidRPr="00C53CF9">
        <w:rPr>
          <w:rFonts w:ascii="Times New Roman" w:hAnsi="Times New Roman"/>
          <w:sz w:val="28"/>
          <w:szCs w:val="28"/>
          <w:lang w:val="en-US"/>
        </w:rPr>
        <w:t>O</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O + Ag</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+ 2Ag</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216г/моль күміс түзілген кезде сірке альдегидінің 44г/мольі тотығады, ал 2,7г күміс түзілген кезде тотыққан сірке альдегидінің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216г/моль – 44г/моль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2,7г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80" w:dyaOrig="620">
          <v:shape id="_x0000_i1346" type="#_x0000_t75" style="width:162pt;height:34.5pt" o:ole="">
            <v:imagedata r:id="rId580" o:title=""/>
          </v:shape>
          <o:OLEObject Type="Embed" ProgID="Equation.3" ShapeID="_x0000_i1346" DrawAspect="Content" ObjectID="_1525090804" r:id="rId581"/>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0,55г альдегид тотыққан.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171</w:t>
      </w:r>
      <w:r w:rsidRPr="00C53CF9">
        <w:rPr>
          <w:rFonts w:ascii="Times New Roman" w:hAnsi="Times New Roman"/>
          <w:sz w:val="28"/>
          <w:szCs w:val="28"/>
          <w:lang w:val="kk-KZ"/>
        </w:rPr>
        <w:t>. Тотықтыру арқылы пропан және май қышқылын алуға болатын альдегидтердің   формуласын жазыңдар.  Сәйкес келетін реакция  теңдеулерін жазыңдар.</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Жауабы:</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02" style="position:absolute;left:0;text-align:left;flip:y;z-index:252304384" from="103.5pt,11.7pt" to="112.5pt,20.7pt"/>
        </w:pict>
      </w:r>
      <w:r w:rsidRPr="00752AFA">
        <w:rPr>
          <w:rFonts w:ascii="Times New Roman" w:hAnsi="Times New Roman"/>
          <w:b/>
          <w:bCs/>
          <w:noProof/>
          <w:sz w:val="28"/>
          <w:szCs w:val="28"/>
        </w:rPr>
        <w:pict>
          <v:line id="_x0000_s1903" style="position:absolute;left:0;text-align:left;flip:y;z-index:252305408" from="105.75pt,13.2pt" to="114.75pt,22.2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04" style="position:absolute;left:0;text-align:left;z-index:252306432" from="103.5pt,9.85pt" to="112.5pt,18.8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пропаналь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06" style="position:absolute;left:0;text-align:left;flip:y;z-index:252308480" from="134.25pt,13.95pt" to="143.25pt,22.95pt"/>
        </w:pict>
      </w:r>
      <w:r w:rsidRPr="00752AFA">
        <w:rPr>
          <w:rFonts w:ascii="Times New Roman" w:hAnsi="Times New Roman"/>
          <w:b/>
          <w:bCs/>
          <w:noProof/>
          <w:sz w:val="28"/>
          <w:szCs w:val="28"/>
        </w:rPr>
        <w:pict>
          <v:line id="_x0000_s1905" style="position:absolute;left:0;text-align:left;flip:y;z-index:252307456" from="132pt,12.45pt" to="141pt,21.45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D932ED"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07" style="position:absolute;left:0;text-align:left;z-index:252309504" from="132pt,10.6pt" to="141pt,19.6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бутаналь         </w:t>
      </w:r>
    </w:p>
    <w:p w:rsidR="00D932ED" w:rsidRDefault="00D932ED" w:rsidP="00B51D13">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                                          </w:t>
      </w:r>
      <w:r w:rsidRPr="00C53CF9">
        <w:rPr>
          <w:rFonts w:ascii="Times New Roman" w:hAnsi="Times New Roman"/>
          <w:sz w:val="28"/>
          <w:szCs w:val="28"/>
          <w:lang w:val="kk-KZ"/>
        </w:rPr>
        <w:t>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12" style="position:absolute;left:0;text-align:left;flip:y;z-index:252314624" from="281.25pt,14.7pt" to="290.25pt,23.7pt"/>
        </w:pict>
      </w:r>
      <w:r w:rsidRPr="00752AFA">
        <w:rPr>
          <w:rFonts w:ascii="Times New Roman" w:hAnsi="Times New Roman"/>
          <w:b/>
          <w:bCs/>
          <w:noProof/>
          <w:sz w:val="28"/>
          <w:szCs w:val="28"/>
        </w:rPr>
        <w:pict>
          <v:line id="_x0000_s1910" style="position:absolute;left:0;text-align:left;flip:y;z-index:252312576" from="106.5pt,14.7pt" to="115.5pt,23.7pt"/>
        </w:pict>
      </w:r>
      <w:r w:rsidRPr="00752AFA">
        <w:rPr>
          <w:rFonts w:ascii="Times New Roman" w:hAnsi="Times New Roman"/>
          <w:b/>
          <w:bCs/>
          <w:noProof/>
          <w:sz w:val="28"/>
          <w:szCs w:val="28"/>
        </w:rPr>
        <w:pict>
          <v:line id="_x0000_s1909" style="position:absolute;left:0;text-align:left;flip:y;z-index:252311552" from="104.25pt,13.2pt" to="113.25pt,22.2pt"/>
        </w:pict>
      </w:r>
      <w:r>
        <w:rPr>
          <w:rFonts w:ascii="Times New Roman" w:hAnsi="Times New Roman"/>
          <w:noProof/>
          <w:sz w:val="28"/>
          <w:szCs w:val="28"/>
        </w:rPr>
        <w:pict>
          <v:line id="_x0000_s1908" style="position:absolute;left:0;text-align:left;z-index:252310528" from="104.25pt,27.45pt" to="113.25pt,36.45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r w:rsidR="00D932ED">
        <w:rPr>
          <w:rFonts w:ascii="Times New Roman" w:hAnsi="Times New Roman"/>
          <w:sz w:val="28"/>
          <w:szCs w:val="28"/>
          <w:lang w:val="kk-KZ"/>
        </w:rPr>
        <w:t xml:space="preserve">                                              </w:t>
      </w:r>
      <w:r w:rsidR="00D932ED" w:rsidRPr="00C53CF9">
        <w:rPr>
          <w:rFonts w:ascii="Times New Roman" w:hAnsi="Times New Roman"/>
          <w:sz w:val="28"/>
          <w:szCs w:val="28"/>
          <w:lang w:val="kk-KZ"/>
        </w:rPr>
        <w:t xml:space="preserve"> </w:t>
      </w:r>
      <w:r w:rsidR="008D1665" w:rsidRPr="00C53CF9">
        <w:rPr>
          <w:rFonts w:ascii="Times New Roman" w:hAnsi="Times New Roman"/>
          <w:sz w:val="28"/>
          <w:szCs w:val="28"/>
          <w:lang w:val="kk-KZ"/>
        </w:rPr>
        <w:t>О</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11" style="position:absolute;left:0;text-align:left;z-index:252313600" from="281.25pt,12.85pt" to="290.25pt,21.85pt"/>
        </w:pict>
      </w:r>
      <w:r w:rsidRPr="00752AFA">
        <w:rPr>
          <w:rFonts w:ascii="Times New Roman" w:hAnsi="Times New Roman"/>
          <w:b/>
          <w:bCs/>
          <w:noProof/>
          <w:sz w:val="28"/>
          <w:szCs w:val="28"/>
        </w:rPr>
        <w:pict>
          <v:line id="_x0000_s1913" style="position:absolute;left:0;text-align:left;flip:y;z-index:252315648" from="283.5pt,.1pt" to="292.5pt,9.1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r w:rsidR="008D1665" w:rsidRPr="00C53CF9">
        <w:rPr>
          <w:rFonts w:ascii="Times New Roman" w:hAnsi="Times New Roman"/>
          <w:position w:val="-6"/>
          <w:sz w:val="28"/>
          <w:szCs w:val="28"/>
          <w:lang w:val="kk-KZ"/>
        </w:rPr>
        <w:object w:dxaOrig="740" w:dyaOrig="320">
          <v:shape id="_x0000_i1347" type="#_x0000_t75" style="width:42pt;height:19.5pt" o:ole="">
            <v:imagedata r:id="rId582" o:title=""/>
          </v:shape>
          <o:OLEObject Type="Embed" ProgID="Equation.3" ShapeID="_x0000_i1347" DrawAspect="Content" ObjectID="_1525090805" r:id="rId583"/>
        </w:obje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18" style="position:absolute;left:0;text-align:left;flip:y;z-index:252320768" from="360.75pt,14.7pt" to="369.75pt,23.7pt"/>
        </w:pict>
      </w:r>
      <w:r w:rsidRPr="00752AFA">
        <w:rPr>
          <w:rFonts w:ascii="Times New Roman" w:hAnsi="Times New Roman"/>
          <w:b/>
          <w:bCs/>
          <w:noProof/>
          <w:sz w:val="28"/>
          <w:szCs w:val="28"/>
        </w:rPr>
        <w:pict>
          <v:line id="_x0000_s1917" style="position:absolute;left:0;text-align:left;z-index:252319744" from="360.75pt,28.95pt" to="369.75pt,37.95pt"/>
        </w:pict>
      </w:r>
      <w:r w:rsidRPr="00752AFA">
        <w:rPr>
          <w:rFonts w:ascii="Times New Roman" w:hAnsi="Times New Roman"/>
          <w:b/>
          <w:bCs/>
          <w:noProof/>
          <w:sz w:val="28"/>
          <w:szCs w:val="28"/>
        </w:rPr>
        <w:pict>
          <v:line id="_x0000_s1919" style="position:absolute;left:0;text-align:left;flip:y;z-index:252321792" from="363pt,16.2pt" to="372pt,25.2pt"/>
        </w:pict>
      </w:r>
      <w:r w:rsidRPr="00752AFA">
        <w:rPr>
          <w:rFonts w:ascii="Times New Roman" w:hAnsi="Times New Roman"/>
          <w:b/>
          <w:bCs/>
          <w:noProof/>
          <w:sz w:val="28"/>
          <w:szCs w:val="28"/>
        </w:rPr>
        <w:pict>
          <v:line id="_x0000_s1915" style="position:absolute;left:0;text-align:left;flip:y;z-index:252317696" from="2in,14.7pt" to="153pt,23.7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w: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16" style="position:absolute;left:0;text-align:left;flip:y;z-index:252318720" from="146.25pt,.1pt" to="155.25pt,9.1pt"/>
        </w:pict>
      </w:r>
      <w:r>
        <w:rPr>
          <w:rFonts w:ascii="Times New Roman" w:hAnsi="Times New Roman"/>
          <w:noProof/>
          <w:sz w:val="28"/>
          <w:szCs w:val="28"/>
        </w:rPr>
        <w:pict>
          <v:line id="_x0000_s1914" style="position:absolute;left:0;text-align:left;z-index:252316672" from="2in,12.85pt" to="153pt,21.8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r w:rsidR="008D1665" w:rsidRPr="00C53CF9">
        <w:rPr>
          <w:rFonts w:ascii="Times New Roman" w:hAnsi="Times New Roman"/>
          <w:position w:val="-6"/>
          <w:sz w:val="28"/>
          <w:szCs w:val="28"/>
          <w:lang w:val="kk-KZ"/>
        </w:rPr>
        <w:object w:dxaOrig="740" w:dyaOrig="320">
          <v:shape id="_x0000_i1348" type="#_x0000_t75" style="width:42pt;height:19.5pt" o:ole="">
            <v:imagedata r:id="rId582" o:title=""/>
          </v:shape>
          <o:OLEObject Type="Embed" ProgID="Equation.3" ShapeID="_x0000_i1348" DrawAspect="Content" ObjectID="_1525090806" r:id="rId584"/>
        </w:obje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172</w:t>
      </w:r>
      <w:r w:rsidRPr="00C53CF9">
        <w:rPr>
          <w:rFonts w:ascii="Times New Roman" w:hAnsi="Times New Roman"/>
          <w:sz w:val="28"/>
          <w:szCs w:val="28"/>
          <w:lang w:val="kk-KZ"/>
        </w:rPr>
        <w:t>. Мына деректердің: көміртегі – 40,68% , сутегі – 5,08%, оттегі – 54,24%, негізінде янтарь қышқылының формуласын қорытып шығарыңдар. Осы қышқылдың қышқыл натрий тұзында 16,4%, ал нейтрал натрий тұзында – 28,4%  натрий бар. Бұл қышқыл натриймен басқа тұздар түзбейді.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xml:space="preserve">= </w:t>
      </w:r>
      <w:r w:rsidRPr="00C53CF9">
        <w:rPr>
          <w:rFonts w:ascii="Times New Roman" w:hAnsi="Times New Roman"/>
          <w:sz w:val="28"/>
          <w:szCs w:val="28"/>
          <w:lang w:val="kk-KZ"/>
        </w:rPr>
        <w:t>40,68</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 xml:space="preserve">= </w:t>
      </w:r>
      <w:r w:rsidRPr="00C53CF9">
        <w:rPr>
          <w:rFonts w:ascii="Times New Roman" w:hAnsi="Times New Roman"/>
          <w:sz w:val="28"/>
          <w:szCs w:val="28"/>
          <w:lang w:val="kk-KZ"/>
        </w:rPr>
        <w:t>5,08</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(О) </w:t>
      </w:r>
      <w:r w:rsidRPr="00C53CF9">
        <w:rPr>
          <w:rFonts w:ascii="Times New Roman" w:hAnsi="Times New Roman"/>
          <w:sz w:val="28"/>
          <w:szCs w:val="28"/>
        </w:rPr>
        <w:t xml:space="preserve">= </w:t>
      </w:r>
      <w:r w:rsidRPr="00C53CF9">
        <w:rPr>
          <w:rFonts w:ascii="Times New Roman" w:hAnsi="Times New Roman"/>
          <w:sz w:val="28"/>
          <w:szCs w:val="28"/>
          <w:lang w:val="kk-KZ"/>
        </w:rPr>
        <w:t>54,24</w:t>
      </w:r>
      <w:r w:rsidRPr="00C53CF9">
        <w:rPr>
          <w:rFonts w:ascii="Times New Roman" w:hAnsi="Times New Roman"/>
          <w:sz w:val="28"/>
          <w:szCs w:val="28"/>
        </w:rPr>
        <w:t>%</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20" style="position:absolute;left:0;text-align:left;z-index:252322816" from="0,1.1pt" to="108pt,1.1pt"/>
        </w:pict>
      </w:r>
      <w:r w:rsidR="008D1665" w:rsidRPr="00C53CF9">
        <w:rPr>
          <w:rFonts w:ascii="Times New Roman" w:hAnsi="Times New Roman"/>
          <w:sz w:val="28"/>
          <w:szCs w:val="28"/>
        </w:rPr>
        <w:t>т/к М(С</w:t>
      </w:r>
      <w:r w:rsidR="008D1665" w:rsidRPr="00C53CF9">
        <w:rPr>
          <w:rFonts w:ascii="Times New Roman" w:hAnsi="Times New Roman"/>
          <w:sz w:val="28"/>
          <w:szCs w:val="28"/>
          <w:vertAlign w:val="subscript"/>
        </w:rPr>
        <w:t>Х</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У</w:t>
      </w:r>
      <w:r w:rsidR="008D1665" w:rsidRPr="00C53CF9">
        <w:rPr>
          <w:rFonts w:ascii="Times New Roman" w:hAnsi="Times New Roman"/>
          <w:sz w:val="28"/>
          <w:szCs w:val="28"/>
        </w:rPr>
        <w:t>О</w:t>
      </w:r>
      <w:r w:rsidR="008D1665" w:rsidRPr="00C53CF9">
        <w:rPr>
          <w:rFonts w:ascii="Times New Roman" w:hAnsi="Times New Roman"/>
          <w:sz w:val="28"/>
          <w:szCs w:val="28"/>
          <w:vertAlign w:val="subscript"/>
          <w:lang w:val="en-US"/>
        </w:rPr>
        <w:t>Z</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элеметтердің қатынасын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960" w:dyaOrig="620">
          <v:shape id="_x0000_i1349" type="#_x0000_t75" style="width:175.5pt;height:37.5pt" o:ole="">
            <v:imagedata r:id="rId585" o:title=""/>
          </v:shape>
          <o:OLEObject Type="Embed" ProgID="Equation.3" ShapeID="_x0000_i1349" DrawAspect="Content" ObjectID="_1525090807" r:id="rId58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3,39</w:t>
      </w:r>
      <w:r w:rsidRPr="00C53CF9">
        <w:rPr>
          <w:rFonts w:ascii="Times New Roman" w:hAnsi="Times New Roman"/>
          <w:sz w:val="28"/>
          <w:szCs w:val="28"/>
          <w:lang w:val="es-ES"/>
        </w:rPr>
        <w:t xml:space="preserve"> : </w:t>
      </w:r>
      <w:r w:rsidRPr="00C53CF9">
        <w:rPr>
          <w:rFonts w:ascii="Times New Roman" w:hAnsi="Times New Roman"/>
          <w:sz w:val="28"/>
          <w:szCs w:val="28"/>
          <w:lang w:val="kk-KZ"/>
        </w:rPr>
        <w:t>5,08</w:t>
      </w:r>
      <w:r w:rsidRPr="00C53CF9">
        <w:rPr>
          <w:rFonts w:ascii="Times New Roman" w:hAnsi="Times New Roman"/>
          <w:sz w:val="28"/>
          <w:szCs w:val="28"/>
          <w:lang w:val="es-ES"/>
        </w:rPr>
        <w:t xml:space="preserve"> : </w:t>
      </w:r>
      <w:r w:rsidRPr="00C53CF9">
        <w:rPr>
          <w:rFonts w:ascii="Times New Roman" w:hAnsi="Times New Roman"/>
          <w:sz w:val="28"/>
          <w:szCs w:val="28"/>
          <w:lang w:val="kk-KZ"/>
        </w:rPr>
        <w:t>3,39</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4</w:t>
      </w:r>
      <w:r w:rsidRPr="00C53CF9">
        <w:rPr>
          <w:rFonts w:ascii="Times New Roman" w:hAnsi="Times New Roman"/>
          <w:sz w:val="28"/>
          <w:szCs w:val="28"/>
          <w:lang w:val="es-ES"/>
        </w:rPr>
        <w:t xml:space="preserve"> : </w:t>
      </w:r>
      <w:r w:rsidRPr="00C53CF9">
        <w:rPr>
          <w:rFonts w:ascii="Times New Roman" w:hAnsi="Times New Roman"/>
          <w:sz w:val="28"/>
          <w:szCs w:val="28"/>
          <w:lang w:val="kk-KZ"/>
        </w:rPr>
        <w:t>6</w:t>
      </w:r>
      <w:r w:rsidRPr="00C53CF9">
        <w:rPr>
          <w:rFonts w:ascii="Times New Roman" w:hAnsi="Times New Roman"/>
          <w:sz w:val="28"/>
          <w:szCs w:val="28"/>
          <w:lang w:val="es-ES"/>
        </w:rPr>
        <w:t xml:space="preserve">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Y = </w:t>
      </w:r>
      <w:r w:rsidRPr="00C53CF9">
        <w:rPr>
          <w:rFonts w:ascii="Times New Roman" w:hAnsi="Times New Roman"/>
          <w:sz w:val="28"/>
          <w:szCs w:val="28"/>
          <w:lang w:val="kk-KZ"/>
        </w:rPr>
        <w:t>6</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Z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es-ES"/>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es-ES"/>
        </w:rPr>
        <w:t>O</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Жауабы:</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23" style="position:absolute;left:0;text-align:left;z-index:252325888" from="153.75pt,25.95pt" to="162.75pt,34.95pt"/>
        </w:pict>
      </w:r>
      <w:r>
        <w:rPr>
          <w:rFonts w:ascii="Times New Roman" w:hAnsi="Times New Roman"/>
          <w:noProof/>
          <w:sz w:val="28"/>
          <w:szCs w:val="28"/>
        </w:rPr>
        <w:pict>
          <v:line id="_x0000_s1922" style="position:absolute;left:0;text-align:left;flip:y;z-index:252324864" from="156pt,13.2pt" to="165pt,22.2pt"/>
        </w:pict>
      </w:r>
      <w:r>
        <w:rPr>
          <w:rFonts w:ascii="Times New Roman" w:hAnsi="Times New Roman"/>
          <w:noProof/>
          <w:sz w:val="28"/>
          <w:szCs w:val="28"/>
        </w:rPr>
        <w:pict>
          <v:line id="_x0000_s1921" style="position:absolute;left:0;text-align:left;flip:y;z-index:252323840" from="153.75pt,11.7pt" to="162.75pt,20.7pt"/>
        </w:pict>
      </w:r>
      <w:r>
        <w:rPr>
          <w:rFonts w:ascii="Times New Roman" w:hAnsi="Times New Roman"/>
          <w:noProof/>
          <w:sz w:val="28"/>
          <w:szCs w:val="28"/>
        </w:rPr>
        <w:pict>
          <v:line id="_x0000_s1926" style="position:absolute;left:0;text-align:left;z-index:252328960" from="24pt,14.75pt" to="33pt,23.75pt"/>
        </w:pict>
      </w:r>
      <w:r>
        <w:rPr>
          <w:rFonts w:ascii="Times New Roman" w:hAnsi="Times New Roman"/>
          <w:noProof/>
          <w:sz w:val="28"/>
          <w:szCs w:val="28"/>
        </w:rPr>
        <w:pict>
          <v:line id="_x0000_s1925" style="position:absolute;left:0;text-align:left;z-index:252327936" from="26.25pt,12.5pt" to="35.25pt,21.5pt"/>
        </w:pict>
      </w:r>
      <w:r w:rsidR="008D1665" w:rsidRPr="00C53CF9">
        <w:rPr>
          <w:rFonts w:ascii="Times New Roman" w:hAnsi="Times New Roman"/>
          <w:sz w:val="28"/>
          <w:szCs w:val="28"/>
          <w:lang w:val="kk-KZ"/>
        </w:rPr>
        <w:t xml:space="preserve">    О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24" style="position:absolute;left:0;text-align:left;flip:y;z-index:252326912" from="24pt,12.15pt" to="33pt,21.15pt"/>
        </w:pict>
      </w:r>
      <w:r w:rsidR="008D1665" w:rsidRPr="00C53CF9">
        <w:rPr>
          <w:rFonts w:ascii="Times New Roman" w:hAnsi="Times New Roman"/>
          <w:sz w:val="28"/>
          <w:szCs w:val="28"/>
          <w:lang w:val="kk-KZ"/>
        </w:rPr>
        <w:t xml:space="preserve">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НО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29" style="position:absolute;left:0;text-align:left;z-index:252332032" from="155.25pt,24.85pt" to="164.25pt,33.85pt"/>
        </w:pict>
      </w:r>
      <w:r>
        <w:rPr>
          <w:rFonts w:ascii="Times New Roman" w:hAnsi="Times New Roman"/>
          <w:noProof/>
          <w:sz w:val="28"/>
          <w:szCs w:val="28"/>
        </w:rPr>
        <w:pict>
          <v:line id="_x0000_s1928" style="position:absolute;left:0;text-align:left;flip:y;z-index:252331008" from="157.5pt,12.1pt" to="166.5pt,21.1pt"/>
        </w:pict>
      </w:r>
      <w:r>
        <w:rPr>
          <w:rFonts w:ascii="Times New Roman" w:hAnsi="Times New Roman"/>
          <w:noProof/>
          <w:sz w:val="28"/>
          <w:szCs w:val="28"/>
        </w:rPr>
        <w:pict>
          <v:line id="_x0000_s1932" style="position:absolute;left:0;text-align:left;z-index:252335104" from="25.5pt,13.65pt" to="34.5pt,22.65pt"/>
        </w:pict>
      </w:r>
      <w:r>
        <w:rPr>
          <w:rFonts w:ascii="Times New Roman" w:hAnsi="Times New Roman"/>
          <w:noProof/>
          <w:sz w:val="28"/>
          <w:szCs w:val="28"/>
        </w:rPr>
        <w:pict>
          <v:line id="_x0000_s1931" style="position:absolute;left:0;text-align:left;z-index:252334080" from="27.75pt,11.4pt" to="36.75pt,20.4pt"/>
        </w:pict>
      </w:r>
      <w:r>
        <w:rPr>
          <w:rFonts w:ascii="Times New Roman" w:hAnsi="Times New Roman"/>
          <w:noProof/>
          <w:sz w:val="28"/>
          <w:szCs w:val="28"/>
        </w:rPr>
        <w:pict>
          <v:line id="_x0000_s1927" style="position:absolute;left:0;text-align:left;flip:y;z-index:252329984" from="153.75pt,11.7pt" to="162.75pt,20.7pt"/>
        </w:pict>
      </w:r>
      <w:r w:rsidR="008D1665" w:rsidRPr="00C53CF9">
        <w:rPr>
          <w:rFonts w:ascii="Times New Roman" w:hAnsi="Times New Roman"/>
          <w:sz w:val="28"/>
          <w:szCs w:val="28"/>
          <w:lang w:val="kk-KZ"/>
        </w:rPr>
        <w:t xml:space="preserve">    О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30" style="position:absolute;left:0;text-align:left;flip:y;z-index:252333056" from="24pt,12.15pt" to="33pt,21.15pt"/>
        </w:pict>
      </w:r>
      <w:r w:rsidR="008D1665" w:rsidRPr="00C53CF9">
        <w:rPr>
          <w:rFonts w:ascii="Times New Roman" w:hAnsi="Times New Roman"/>
          <w:sz w:val="28"/>
          <w:szCs w:val="28"/>
          <w:lang w:val="kk-KZ"/>
        </w:rPr>
        <w:t xml:space="preserve">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НО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w:t>
      </w:r>
      <w:r w:rsidRPr="00C53CF9">
        <w:rPr>
          <w:rFonts w:ascii="Times New Roman" w:hAnsi="Times New Roman"/>
          <w:sz w:val="28"/>
          <w:szCs w:val="28"/>
          <w:lang w:val="en-US"/>
        </w:rPr>
        <w:t>Na</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34" style="position:absolute;left:0;text-align:left;flip:y;z-index:252337152" from="156.75pt,14pt" to="165.75pt,23pt"/>
        </w:pict>
      </w:r>
      <w:r>
        <w:rPr>
          <w:rFonts w:ascii="Times New Roman" w:hAnsi="Times New Roman"/>
          <w:noProof/>
          <w:sz w:val="28"/>
          <w:szCs w:val="28"/>
        </w:rPr>
        <w:pict>
          <v:line id="_x0000_s1937" style="position:absolute;left:0;text-align:left;z-index:252340224" from="27pt,11.05pt" to="36pt,20.05pt"/>
        </w:pict>
      </w:r>
      <w:r>
        <w:rPr>
          <w:rFonts w:ascii="Times New Roman" w:hAnsi="Times New Roman"/>
          <w:noProof/>
          <w:sz w:val="28"/>
          <w:szCs w:val="28"/>
        </w:rPr>
        <w:pict>
          <v:line id="_x0000_s1938" style="position:absolute;left:0;text-align:left;z-index:252341248" from="24.75pt,13.3pt" to="33.75pt,22.3pt"/>
        </w:pict>
      </w:r>
      <w:r>
        <w:rPr>
          <w:rFonts w:ascii="Times New Roman" w:hAnsi="Times New Roman"/>
          <w:noProof/>
          <w:sz w:val="28"/>
          <w:szCs w:val="28"/>
        </w:rPr>
        <w:pict>
          <v:line id="_x0000_s1933" style="position:absolute;left:0;text-align:left;flip:y;z-index:252336128" from="153.75pt,11.7pt" to="162.75pt,20.7pt"/>
        </w:pict>
      </w:r>
      <w:r w:rsidR="008D1665" w:rsidRPr="00C53CF9">
        <w:rPr>
          <w:rFonts w:ascii="Times New Roman" w:hAnsi="Times New Roman"/>
          <w:sz w:val="28"/>
          <w:szCs w:val="28"/>
          <w:lang w:val="kk-KZ"/>
        </w:rPr>
        <w:t xml:space="preserve">    О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35" style="position:absolute;left:0;text-align:left;z-index:252338176" from="154.5pt,10.65pt" to="163.5pt,19.65pt"/>
        </w:pict>
      </w:r>
      <w:r>
        <w:rPr>
          <w:rFonts w:ascii="Times New Roman" w:hAnsi="Times New Roman"/>
          <w:noProof/>
          <w:sz w:val="28"/>
          <w:szCs w:val="28"/>
        </w:rPr>
        <w:pict>
          <v:line id="_x0000_s1936" style="position:absolute;left:0;text-align:left;flip:y;z-index:252339200" from="27pt,12.15pt" to="36pt,21.15pt"/>
        </w:pict>
      </w:r>
      <w:r w:rsidR="008D1665" w:rsidRPr="00C53CF9">
        <w:rPr>
          <w:rFonts w:ascii="Times New Roman" w:hAnsi="Times New Roman"/>
          <w:sz w:val="28"/>
          <w:szCs w:val="28"/>
          <w:lang w:val="kk-KZ"/>
        </w:rPr>
        <w:t xml:space="preserve">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NaО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ОNa</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159.</w:t>
      </w:r>
      <w:r w:rsidRPr="00C53CF9">
        <w:rPr>
          <w:rFonts w:ascii="Times New Roman" w:hAnsi="Times New Roman"/>
          <w:sz w:val="28"/>
          <w:szCs w:val="28"/>
          <w:lang w:val="kk-KZ"/>
        </w:rPr>
        <w:t xml:space="preserve"> 8,9г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 3,2г метанолмен әрекеттескенде түзілген күрделі эфирдің зат мөлшерін (моль) табыңыз.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8,9г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OH) = 3,2г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38" style="position:absolute;left:0;text-align:left;z-index:252238848" from="0,1.25pt" to="117pt,1.25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sym w:font="Symbol" w:char="F06E"/>
      </w:r>
      <w:r w:rsidR="008D1665" w:rsidRPr="00C53CF9">
        <w:rPr>
          <w:rFonts w:ascii="Times New Roman" w:hAnsi="Times New Roman"/>
          <w:sz w:val="28"/>
          <w:szCs w:val="28"/>
          <w:lang w:val="kk-KZ"/>
        </w:rPr>
        <w:t>(CH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NH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CH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COOСH</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CН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OH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COOСH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8,9г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 мен 3,2г метанолдың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6E"/>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lang w:val="en-US"/>
        </w:rPr>
        <w:t>COOH</w:t>
      </w:r>
      <w:r w:rsidRPr="00C53CF9">
        <w:rPr>
          <w:rFonts w:ascii="Times New Roman" w:hAnsi="Times New Roman"/>
          <w:sz w:val="28"/>
          <w:szCs w:val="28"/>
        </w:rPr>
        <w:t>) =</w:t>
      </w:r>
      <w:r w:rsidRPr="00C53CF9">
        <w:rPr>
          <w:rFonts w:ascii="Times New Roman" w:hAnsi="Times New Roman"/>
          <w:sz w:val="28"/>
          <w:szCs w:val="28"/>
          <w:lang w:val="kk-KZ"/>
        </w:rPr>
        <w:t xml:space="preserve"> 8,9г </w:t>
      </w:r>
      <w:r w:rsidRPr="00C53CF9">
        <w:rPr>
          <w:rFonts w:ascii="Times New Roman" w:hAnsi="Times New Roman"/>
          <w:sz w:val="28"/>
          <w:szCs w:val="28"/>
          <w:lang w:val="kk-KZ"/>
        </w:rPr>
        <w:sym w:font="Symbol" w:char="F03A"/>
      </w:r>
      <w:r w:rsidRPr="00C53CF9">
        <w:rPr>
          <w:rFonts w:ascii="Times New Roman" w:hAnsi="Times New Roman"/>
          <w:sz w:val="28"/>
          <w:szCs w:val="28"/>
          <w:lang w:val="kk-KZ"/>
        </w:rPr>
        <w:t xml:space="preserve"> 89г/моль </w:t>
      </w:r>
      <w:r w:rsidRPr="00C53CF9">
        <w:rPr>
          <w:rFonts w:ascii="Times New Roman" w:hAnsi="Times New Roman"/>
          <w:sz w:val="28"/>
          <w:szCs w:val="28"/>
        </w:rPr>
        <w:t xml:space="preserve">= </w:t>
      </w:r>
      <w:r w:rsidRPr="00C53CF9">
        <w:rPr>
          <w:rFonts w:ascii="Times New Roman" w:hAnsi="Times New Roman"/>
          <w:sz w:val="28"/>
          <w:szCs w:val="28"/>
          <w:lang w:val="kk-KZ"/>
        </w:rPr>
        <w:t>0,1моль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6E"/>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Н</w:t>
      </w:r>
      <w:r w:rsidRPr="00C53CF9">
        <w:rPr>
          <w:rFonts w:ascii="Times New Roman" w:hAnsi="Times New Roman"/>
          <w:sz w:val="28"/>
          <w:szCs w:val="28"/>
          <w:vertAlign w:val="subscript"/>
          <w:lang w:val="kk-KZ"/>
        </w:rPr>
        <w:t>3</w:t>
      </w:r>
      <w:r w:rsidRPr="00C53CF9">
        <w:rPr>
          <w:rFonts w:ascii="Times New Roman" w:hAnsi="Times New Roman"/>
          <w:sz w:val="28"/>
          <w:szCs w:val="28"/>
          <w:lang w:val="en-US"/>
        </w:rPr>
        <w:t>OH</w:t>
      </w:r>
      <w:r w:rsidRPr="00C53CF9">
        <w:rPr>
          <w:rFonts w:ascii="Times New Roman" w:hAnsi="Times New Roman"/>
          <w:sz w:val="28"/>
          <w:szCs w:val="28"/>
        </w:rPr>
        <w:t>) =</w:t>
      </w:r>
      <w:r w:rsidRPr="00C53CF9">
        <w:rPr>
          <w:rFonts w:ascii="Times New Roman" w:hAnsi="Times New Roman"/>
          <w:sz w:val="28"/>
          <w:szCs w:val="28"/>
          <w:lang w:val="kk-KZ"/>
        </w:rPr>
        <w:t xml:space="preserve"> 3,2г </w:t>
      </w:r>
      <w:r w:rsidRPr="00C53CF9">
        <w:rPr>
          <w:rFonts w:ascii="Times New Roman" w:hAnsi="Times New Roman"/>
          <w:sz w:val="28"/>
          <w:szCs w:val="28"/>
          <w:lang w:val="kk-KZ"/>
        </w:rPr>
        <w:sym w:font="Symbol" w:char="F03A"/>
      </w:r>
      <w:r w:rsidRPr="00C53CF9">
        <w:rPr>
          <w:rFonts w:ascii="Times New Roman" w:hAnsi="Times New Roman"/>
          <w:sz w:val="28"/>
          <w:szCs w:val="28"/>
          <w:lang w:val="kk-KZ"/>
        </w:rPr>
        <w:t xml:space="preserve"> 32г/моль </w:t>
      </w:r>
      <w:r w:rsidRPr="00C53CF9">
        <w:rPr>
          <w:rFonts w:ascii="Times New Roman" w:hAnsi="Times New Roman"/>
          <w:sz w:val="28"/>
          <w:szCs w:val="28"/>
        </w:rPr>
        <w:t xml:space="preserve">= </w:t>
      </w:r>
      <w:r w:rsidRPr="00C53CF9">
        <w:rPr>
          <w:rFonts w:ascii="Times New Roman" w:hAnsi="Times New Roman"/>
          <w:sz w:val="28"/>
          <w:szCs w:val="28"/>
          <w:lang w:val="kk-KZ"/>
        </w:rPr>
        <w:t>0,1моль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1моль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 1моль метанолмен әрекеттескенде 1моль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қышқылының метил эфирі түзіледі, ал 0,1моль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 0,1моль метанолмен әрекеттескенде 0,1моль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қышқылының метил эфирі түзіледі.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0,1моль </w:t>
      </w:r>
      <w:r w:rsidRPr="00C53CF9">
        <w:rPr>
          <w:rFonts w:ascii="Times New Roman" w:hAnsi="Times New Roman"/>
          <w:sz w:val="28"/>
          <w:szCs w:val="28"/>
          <w:lang w:val="kk-KZ"/>
        </w:rPr>
        <w:sym w:font="Symbol" w:char="F062"/>
      </w:r>
      <w:r w:rsidRPr="00C53CF9">
        <w:rPr>
          <w:rFonts w:ascii="Times New Roman" w:hAnsi="Times New Roman"/>
          <w:sz w:val="28"/>
          <w:szCs w:val="28"/>
          <w:lang w:val="kk-KZ"/>
        </w:rPr>
        <w:t xml:space="preserve"> - аминпропион қышқылының метил эфирі түзіледі.</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174</w:t>
      </w:r>
      <w:r w:rsidRPr="00C53CF9">
        <w:rPr>
          <w:rFonts w:ascii="Times New Roman" w:hAnsi="Times New Roman"/>
          <w:sz w:val="28"/>
          <w:szCs w:val="28"/>
          <w:lang w:val="kk-KZ"/>
        </w:rPr>
        <w:t>. Массалық үлеспен алғанда оттегі ең көп монокарбон қышқылын атаңдар.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Құмырсқа қышқылы:</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940" style="position:absolute;left:0;text-align:left;flip:y;z-index:252343296" from="107.25pt,12.45pt" to="116.25pt,21.45pt"/>
        </w:pict>
      </w:r>
      <w:r w:rsidRPr="00752AFA">
        <w:rPr>
          <w:rFonts w:ascii="Times New Roman" w:hAnsi="Times New Roman"/>
          <w:b/>
          <w:bCs/>
          <w:noProof/>
          <w:sz w:val="28"/>
          <w:szCs w:val="28"/>
        </w:rPr>
        <w:pict>
          <v:line id="_x0000_s1939" style="position:absolute;left:0;text-align:left;flip:y;z-index:252342272" from="105pt,10.95pt" to="114pt,19.95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41" style="position:absolute;left:0;text-align:left;z-index:252344320" from="105pt,9.1pt" to="114pt,18.1pt"/>
        </w:pict>
      </w:r>
      <w:r w:rsidR="008D1665" w:rsidRPr="00C53CF9">
        <w:rPr>
          <w:rFonts w:ascii="Times New Roman" w:hAnsi="Times New Roman"/>
          <w:sz w:val="28"/>
          <w:szCs w:val="28"/>
          <w:lang w:val="kk-KZ"/>
        </w:rPr>
        <w:t xml:space="preserve">                  Н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ОН</w:t>
      </w:r>
    </w:p>
    <w:p w:rsidR="008D1665" w:rsidRPr="00C53CF9" w:rsidRDefault="008D1665" w:rsidP="00B51D13">
      <w:pPr>
        <w:spacing w:after="0"/>
        <w:contextualSpacing/>
        <w:jc w:val="both"/>
        <w:rPr>
          <w:rFonts w:ascii="Times New Roman" w:hAnsi="Times New Roman"/>
          <w:b/>
          <w:sz w:val="28"/>
          <w:szCs w:val="28"/>
          <w:lang w:val="kk-KZ"/>
        </w:rPr>
      </w:pPr>
      <w:r w:rsidRPr="00C53CF9">
        <w:rPr>
          <w:rFonts w:ascii="Times New Roman" w:hAnsi="Times New Roman"/>
          <w:b/>
          <w:position w:val="-24"/>
          <w:sz w:val="28"/>
          <w:szCs w:val="28"/>
          <w:lang w:val="kk-KZ"/>
        </w:rPr>
        <w:object w:dxaOrig="2460" w:dyaOrig="620">
          <v:shape id="_x0000_i1350" type="#_x0000_t75" style="width:135pt;height:34.5pt" o:ole="">
            <v:imagedata r:id="rId587" o:title=""/>
          </v:shape>
          <o:OLEObject Type="Embed" ProgID="Equation.3" ShapeID="_x0000_i1350" DrawAspect="Content" ObjectID="_1525090808" r:id="rId588"/>
        </w:objec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175</w:t>
      </w:r>
      <w:r w:rsidRPr="00C53CF9">
        <w:rPr>
          <w:rFonts w:ascii="Times New Roman" w:hAnsi="Times New Roman"/>
          <w:sz w:val="28"/>
          <w:szCs w:val="28"/>
          <w:lang w:val="kk-KZ"/>
        </w:rPr>
        <w:t xml:space="preserve">.  Бірнегізді карбон қышқылы элементтерін зерттеу деректері бойынша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48,65% көміртегі,  8,11%  сутегі бар екені анықталды. Осы қышқылдың және оған изомер болатын  қосылыстардың формуласын табыңдар.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lastRenderedPageBreak/>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48,65%</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 8,11%</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(О) </w:t>
      </w:r>
      <w:r w:rsidRPr="00C53CF9">
        <w:rPr>
          <w:rFonts w:ascii="Times New Roman" w:hAnsi="Times New Roman"/>
          <w:sz w:val="28"/>
          <w:szCs w:val="28"/>
        </w:rPr>
        <w:t>= 43,24%</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42" style="position:absolute;left:0;text-align:left;z-index:252345344" from="0,1.1pt" to="108pt,1.1pt"/>
        </w:pict>
      </w:r>
      <w:r w:rsidR="008D1665" w:rsidRPr="00C53CF9">
        <w:rPr>
          <w:rFonts w:ascii="Times New Roman" w:hAnsi="Times New Roman"/>
          <w:sz w:val="28"/>
          <w:szCs w:val="28"/>
        </w:rPr>
        <w:t>т/к М(С</w:t>
      </w:r>
      <w:r w:rsidR="008D1665" w:rsidRPr="00C53CF9">
        <w:rPr>
          <w:rFonts w:ascii="Times New Roman" w:hAnsi="Times New Roman"/>
          <w:sz w:val="28"/>
          <w:szCs w:val="28"/>
          <w:vertAlign w:val="subscript"/>
        </w:rPr>
        <w:t>Х</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У</w:t>
      </w:r>
      <w:r w:rsidR="008D1665" w:rsidRPr="00C53CF9">
        <w:rPr>
          <w:rFonts w:ascii="Times New Roman" w:hAnsi="Times New Roman"/>
          <w:sz w:val="28"/>
          <w:szCs w:val="28"/>
        </w:rPr>
        <w:t>О</w:t>
      </w:r>
      <w:r w:rsidR="008D1665" w:rsidRPr="00C53CF9">
        <w:rPr>
          <w:rFonts w:ascii="Times New Roman" w:hAnsi="Times New Roman"/>
          <w:sz w:val="28"/>
          <w:szCs w:val="28"/>
          <w:vertAlign w:val="subscript"/>
          <w:lang w:val="en-US"/>
        </w:rPr>
        <w:t>Z</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элементтердің қатынасын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940" w:dyaOrig="620">
          <v:shape id="_x0000_i1351" type="#_x0000_t75" style="width:166.5pt;height:34.5pt" o:ole="">
            <v:imagedata r:id="rId589" o:title=""/>
          </v:shape>
          <o:OLEObject Type="Embed" ProgID="Equation.3" ShapeID="_x0000_i1351" DrawAspect="Content" ObjectID="_1525090809" r:id="rId590"/>
        </w:objec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4,1 : 8,11 : 2,7</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1,5 : 3 : 1</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Y : Z = 3 : 6 : 2</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X = 3</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Y = 6</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Z = 2</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w:t>
      </w:r>
      <w:r w:rsidRPr="00C53CF9">
        <w:rPr>
          <w:rFonts w:ascii="Times New Roman" w:hAnsi="Times New Roman"/>
          <w:sz w:val="28"/>
          <w:szCs w:val="28"/>
          <w:vertAlign w:val="subscript"/>
          <w:lang w:val="es-ES"/>
        </w:rPr>
        <w:t>3</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O</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b/>
          <w:bCs/>
          <w:sz w:val="28"/>
          <w:szCs w:val="28"/>
          <w:lang w:val="es-ES"/>
        </w:rPr>
        <w:t>:</w:t>
      </w:r>
      <w:r w:rsidRPr="00C53CF9">
        <w:rPr>
          <w:rFonts w:ascii="Times New Roman" w:hAnsi="Times New Roman"/>
          <w:sz w:val="28"/>
          <w:szCs w:val="28"/>
          <w:lang w:val="es-ES"/>
        </w:rPr>
        <w:t xml:space="preserve"> </w:t>
      </w:r>
      <w:r w:rsidRPr="00C53CF9">
        <w:rPr>
          <w:rFonts w:ascii="Times New Roman" w:hAnsi="Times New Roman"/>
          <w:sz w:val="28"/>
          <w:szCs w:val="28"/>
        </w:rPr>
        <w:t>СН</w:t>
      </w:r>
      <w:r w:rsidRPr="00C53CF9">
        <w:rPr>
          <w:rFonts w:ascii="Times New Roman" w:hAnsi="Times New Roman"/>
          <w:sz w:val="28"/>
          <w:szCs w:val="28"/>
          <w:vertAlign w:val="subscript"/>
          <w:lang w:val="es-ES"/>
        </w:rPr>
        <w:t>3</w:t>
      </w:r>
      <w:r w:rsidRPr="00C53CF9">
        <w:rPr>
          <w:rFonts w:ascii="Times New Roman" w:hAnsi="Times New Roman"/>
          <w:sz w:val="28"/>
          <w:szCs w:val="28"/>
          <w:lang w:val="es-ES"/>
        </w:rPr>
        <w:t xml:space="preserve"> – </w:t>
      </w:r>
      <w:r w:rsidRPr="00C53CF9">
        <w:rPr>
          <w:rFonts w:ascii="Times New Roman" w:hAnsi="Times New Roman"/>
          <w:sz w:val="28"/>
          <w:szCs w:val="28"/>
        </w:rPr>
        <w:t>СН</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 xml:space="preserve"> – </w:t>
      </w:r>
      <w:r w:rsidRPr="00C53CF9">
        <w:rPr>
          <w:rFonts w:ascii="Times New Roman" w:hAnsi="Times New Roman"/>
          <w:sz w:val="28"/>
          <w:szCs w:val="28"/>
        </w:rPr>
        <w:t>СООН</w:t>
      </w:r>
      <w:r w:rsidRPr="00C53CF9">
        <w:rPr>
          <w:rFonts w:ascii="Times New Roman" w:hAnsi="Times New Roman"/>
          <w:sz w:val="28"/>
          <w:szCs w:val="28"/>
          <w:lang w:val="es-ES"/>
        </w:rPr>
        <w:t xml:space="preserve"> – </w:t>
      </w:r>
      <w:r w:rsidRPr="00C53CF9">
        <w:rPr>
          <w:rFonts w:ascii="Times New Roman" w:hAnsi="Times New Roman"/>
          <w:sz w:val="28"/>
          <w:szCs w:val="28"/>
        </w:rPr>
        <w:t>пропион</w:t>
      </w:r>
      <w:r w:rsidRPr="00C53CF9">
        <w:rPr>
          <w:rFonts w:ascii="Times New Roman" w:hAnsi="Times New Roman"/>
          <w:sz w:val="28"/>
          <w:szCs w:val="28"/>
          <w:lang w:val="es-ES"/>
        </w:rPr>
        <w:t xml:space="preserve"> </w:t>
      </w:r>
      <w:r w:rsidRPr="00C53CF9">
        <w:rPr>
          <w:rFonts w:ascii="Times New Roman" w:hAnsi="Times New Roman"/>
          <w:sz w:val="28"/>
          <w:szCs w:val="28"/>
          <w:lang w:val="kk-KZ"/>
        </w:rPr>
        <w:t>қышқылы.</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СОО –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сірке қышқылының метил эфирі.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176.</w:t>
      </w:r>
      <w:r w:rsidRPr="00C53CF9">
        <w:rPr>
          <w:rFonts w:ascii="Times New Roman" w:hAnsi="Times New Roman"/>
          <w:sz w:val="28"/>
          <w:szCs w:val="28"/>
          <w:lang w:val="kk-KZ"/>
        </w:rPr>
        <w:t xml:space="preserve"> 30г сірке қышқылынан шығымы 60% хлорсірке қышқылы алынып, оған 6,72л аммиак жіберілген. Нәтижесінде түзілген аминсірке қышқылының мөлшері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COOH) = 30г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7"/>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ClCOOH) = 60%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en-US"/>
        </w:rPr>
        <w:t>NH</w:t>
      </w:r>
      <w:r w:rsidRPr="00C53CF9">
        <w:rPr>
          <w:rFonts w:ascii="Times New Roman" w:hAnsi="Times New Roman"/>
          <w:sz w:val="28"/>
          <w:szCs w:val="28"/>
          <w:vertAlign w:val="subscript"/>
        </w:rPr>
        <w:t>3</w:t>
      </w:r>
      <w:r w:rsidRPr="00C53CF9">
        <w:rPr>
          <w:rFonts w:ascii="Times New Roman" w:hAnsi="Times New Roman"/>
          <w:sz w:val="28"/>
          <w:szCs w:val="28"/>
        </w:rPr>
        <w:t xml:space="preserve">) = </w:t>
      </w:r>
      <w:r w:rsidRPr="00C53CF9">
        <w:rPr>
          <w:rFonts w:ascii="Times New Roman" w:hAnsi="Times New Roman"/>
          <w:sz w:val="28"/>
          <w:szCs w:val="28"/>
          <w:lang w:val="kk-KZ"/>
        </w:rPr>
        <w:t>6,72л</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837" style="position:absolute;left:0;text-align:left;z-index:252237824" from="2.5pt,.6pt" to="101.5pt,.6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kk-KZ"/>
        </w:rPr>
        <w:sym w:font="Symbol" w:char="F06E"/>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en-US"/>
        </w:rPr>
        <w:t>NH</w:t>
      </w:r>
      <w:r w:rsidR="008D1665" w:rsidRPr="00C53CF9">
        <w:rPr>
          <w:rFonts w:ascii="Times New Roman" w:hAnsi="Times New Roman"/>
          <w:sz w:val="28"/>
          <w:szCs w:val="28"/>
          <w:vertAlign w:val="subscript"/>
        </w:rPr>
        <w:t>2</w:t>
      </w:r>
      <w:r w:rsidR="008D1665" w:rsidRPr="00C53CF9">
        <w:rPr>
          <w:rFonts w:ascii="Times New Roman" w:hAnsi="Times New Roman"/>
          <w:sz w:val="28"/>
          <w:szCs w:val="28"/>
          <w:lang w:val="kk-KZ"/>
        </w:rPr>
        <w:t>COOH)</w:t>
      </w:r>
      <w:r w:rsidR="008D1665" w:rsidRPr="00C53CF9">
        <w:rPr>
          <w:rFonts w:ascii="Times New Roman" w:hAnsi="Times New Roman"/>
          <w:sz w:val="28"/>
          <w:szCs w:val="28"/>
        </w:rPr>
        <w:t xml:space="preserve">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Сірке қышқылынан хлорсірке қышқылын алу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СООН + Сl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ClCOOH + HCl</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60г/моль сірке қышқылынан 94,5г/моль хлорсірке қышқылы алынады, ал 30г сірке қышқылынан алынатын хлорсірке қышқылының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60г/моль – 94,5г/моль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30г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80" w:dyaOrig="620">
          <v:shape id="_x0000_i1352" type="#_x0000_t75" style="width:169.5pt;height:34.5pt" o:ole="">
            <v:imagedata r:id="rId591" o:title=""/>
          </v:shape>
          <o:OLEObject Type="Embed" ProgID="Equation.3" ShapeID="_x0000_i1352" DrawAspect="Content" ObjectID="_1525090810" r:id="rId59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Шығымы 60% құрайтын хлорсірке қышқылының массасын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4340" w:dyaOrig="620">
          <v:shape id="_x0000_i1353" type="#_x0000_t75" style="width:241.5pt;height:34.5pt" o:ole="">
            <v:imagedata r:id="rId593" o:title=""/>
          </v:shape>
          <o:OLEObject Type="Embed" ProgID="Equation.3" ShapeID="_x0000_i1353" DrawAspect="Content" ObjectID="_1525090811" r:id="rId59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4</w:t>
      </w:r>
      <w:r w:rsidRPr="00C53CF9">
        <w:rPr>
          <w:rFonts w:ascii="Times New Roman" w:hAnsi="Times New Roman"/>
          <w:sz w:val="28"/>
          <w:szCs w:val="28"/>
          <w:lang w:val="kk-KZ"/>
        </w:rPr>
        <w:t>) Хлорсірке қышқылымен аммиак арасындағы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ClCOOH + NH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HCl</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Хлорсірке қышқылымен аммиактың зат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(СH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ClCOOH) = 0,3моль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 NH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0,3моль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6.а.) Реакция теңдеуі бойынша 0,3моль хлорсірке қышқылымен 0,3моль аммиак әрекеттескенде 0,3моль аминсірке қышқылы түзіледі.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6.б.)Реакция теңдеуі бойынша 94,5г/моль хлорсірке қышқылымен аммиак әрекеттескенде 75г/моль аминсірке қышқылы түзіледі, ал 28,35г хлорсірке қышқылы аммиакпен әрекеттескенде түзілетін аминсірке қышқылының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94,5г/моль – 75г/моль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28,35г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080" w:dyaOrig="660">
          <v:shape id="_x0000_i1354" type="#_x0000_t75" style="width:175.5pt;height:37.5pt" o:ole="">
            <v:imagedata r:id="rId595" o:title=""/>
          </v:shape>
          <o:OLEObject Type="Embed" ProgID="Equation.3" ShapeID="_x0000_i1354" DrawAspect="Content" ObjectID="_1525090812" r:id="rId59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22,5г аминсірке қышқылының мөлшерін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4239" w:dyaOrig="620">
          <v:shape id="_x0000_i1355" type="#_x0000_t75" style="width:217.5pt;height:31.5pt" o:ole="">
            <v:imagedata r:id="rId597" o:title=""/>
          </v:shape>
          <o:OLEObject Type="Embed" ProgID="Equation.3" ShapeID="_x0000_i1355" DrawAspect="Content" ObjectID="_1525090813" r:id="rId59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0,3моль.</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177</w:t>
      </w:r>
      <w:r w:rsidRPr="00C53CF9">
        <w:rPr>
          <w:rFonts w:ascii="Times New Roman" w:hAnsi="Times New Roman"/>
          <w:sz w:val="28"/>
          <w:szCs w:val="28"/>
          <w:lang w:val="kk-KZ"/>
        </w:rPr>
        <w:t>. 11,40  г асхана сірке суын нейтралдау үшін литрінде 0,5  моль негізі бар натрий гидроксиді  ерітіндісінен 18,24 мл қажет болды.  Асхана сірке суының осы үлгісіндегі сірке қышқылының массалық үлесін процентпен есептеңдер.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w:t>
      </w:r>
      <w:r w:rsidRPr="00C53CF9">
        <w:rPr>
          <w:rFonts w:ascii="Times New Roman" w:hAnsi="Times New Roman"/>
          <w:sz w:val="28"/>
          <w:szCs w:val="28"/>
        </w:rPr>
        <w:t>ер) = 11,40г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E"/>
      </w:r>
      <w:r w:rsidRPr="00C53CF9">
        <w:rPr>
          <w:rFonts w:ascii="Times New Roman" w:hAnsi="Times New Roman"/>
          <w:sz w:val="28"/>
          <w:szCs w:val="28"/>
        </w:rPr>
        <w:t>(</w:t>
      </w:r>
      <w:r w:rsidRPr="00C53CF9">
        <w:rPr>
          <w:rFonts w:ascii="Times New Roman" w:hAnsi="Times New Roman"/>
          <w:sz w:val="28"/>
          <w:szCs w:val="28"/>
          <w:lang w:val="en-US"/>
        </w:rPr>
        <w:t>NaOH</w:t>
      </w:r>
      <w:r w:rsidRPr="00C53CF9">
        <w:rPr>
          <w:rFonts w:ascii="Times New Roman" w:hAnsi="Times New Roman"/>
          <w:sz w:val="28"/>
          <w:szCs w:val="28"/>
        </w:rPr>
        <w:t>) = 0,5моль</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(ер) = 18,24мл</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т/к </w:t>
      </w:r>
      <w:r w:rsidRPr="00C53CF9">
        <w:rPr>
          <w:rFonts w:ascii="Times New Roman" w:hAnsi="Times New Roman"/>
          <w:sz w:val="28"/>
          <w:szCs w:val="28"/>
        </w:rPr>
        <w:sym w:font="Symbol" w:char="F077"/>
      </w:r>
      <w:r w:rsidRPr="00C53CF9">
        <w:rPr>
          <w:rFonts w:ascii="Times New Roman" w:hAnsi="Times New Roman"/>
          <w:sz w:val="28"/>
          <w:szCs w:val="28"/>
        </w:rPr>
        <w:t>(СН</w:t>
      </w:r>
      <w:r w:rsidRPr="00C53CF9">
        <w:rPr>
          <w:rFonts w:ascii="Times New Roman" w:hAnsi="Times New Roman"/>
          <w:sz w:val="28"/>
          <w:szCs w:val="28"/>
          <w:vertAlign w:val="subscript"/>
        </w:rPr>
        <w:t>3</w:t>
      </w:r>
      <w:r w:rsidRPr="00C53CF9">
        <w:rPr>
          <w:rFonts w:ascii="Times New Roman" w:hAnsi="Times New Roman"/>
          <w:sz w:val="28"/>
          <w:szCs w:val="28"/>
        </w:rPr>
        <w:t>СООН)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СООН + NaOH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COONa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1л ерітіндіде 0,5моль натрий гидроксиді бар болса, 18,24мл ерітіндідегі натрий гидроксидінің мөлшерін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1000мл – 0,5моль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18,24мл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780" w:dyaOrig="620">
          <v:shape id="_x0000_i1356" type="#_x0000_t75" style="width:211.5pt;height:34.5pt" o:ole="">
            <v:imagedata r:id="rId599" o:title=""/>
          </v:shape>
          <o:OLEObject Type="Embed" ProgID="Equation.3" ShapeID="_x0000_i1356" DrawAspect="Content" ObjectID="_1525090814" r:id="rId60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1моль натрий гидроксиді мен 1моль сірке қышқылы әрекеттеседі, олай болса 0,00912моль натрий гидроксиді мен 0,00912моль сірке қышқылы әрекеттеседі. 0,00912моль сірке қышқылының массасын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СООН) = M(СН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СООН)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6E"/>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СООН) = 60г/моль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0,00912моль = 0,5472г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11,40г ерітіндідегі 0,5472г сірке қышқылының массалық үлесін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4020" w:dyaOrig="660">
          <v:shape id="_x0000_i1357" type="#_x0000_t75" style="width:225pt;height:37.5pt" o:ole="">
            <v:imagedata r:id="rId601" o:title=""/>
          </v:shape>
          <o:OLEObject Type="Embed" ProgID="Equation.3" ShapeID="_x0000_i1357" DrawAspect="Content" ObjectID="_1525090815" r:id="rId60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Осы үлгідегі сірке қышқылының массалық үлесі 4,8%.</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178</w:t>
      </w:r>
      <w:r w:rsidRPr="00C53CF9">
        <w:rPr>
          <w:rFonts w:ascii="Times New Roman" w:hAnsi="Times New Roman"/>
          <w:sz w:val="28"/>
          <w:szCs w:val="28"/>
          <w:lang w:val="kk-KZ"/>
        </w:rPr>
        <w:t xml:space="preserve">. Элеметтік анализ бойынша екі негізді қышқылда  С – 49,3%, Н – 6,85% болады. Көміртегі атомдары тармақталмаған тізбек арқылы байланысқан бұл қышқылдың, 1 моліне 1  моль күйдіргіш натр қосылды. Сонда қандай қосылыс түзілді?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xml:space="preserve">= </w:t>
      </w:r>
      <w:r w:rsidRPr="00C53CF9">
        <w:rPr>
          <w:rFonts w:ascii="Times New Roman" w:hAnsi="Times New Roman"/>
          <w:sz w:val="28"/>
          <w:szCs w:val="28"/>
          <w:lang w:val="kk-KZ"/>
        </w:rPr>
        <w:t>49,3</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 xml:space="preserve">= </w:t>
      </w:r>
      <w:r w:rsidRPr="00C53CF9">
        <w:rPr>
          <w:rFonts w:ascii="Times New Roman" w:hAnsi="Times New Roman"/>
          <w:sz w:val="28"/>
          <w:szCs w:val="28"/>
          <w:lang w:val="kk-KZ"/>
        </w:rPr>
        <w:t>6,85</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(О) </w:t>
      </w:r>
      <w:r w:rsidRPr="00C53CF9">
        <w:rPr>
          <w:rFonts w:ascii="Times New Roman" w:hAnsi="Times New Roman"/>
          <w:sz w:val="28"/>
          <w:szCs w:val="28"/>
        </w:rPr>
        <w:t xml:space="preserve">= </w:t>
      </w:r>
      <w:r w:rsidRPr="00C53CF9">
        <w:rPr>
          <w:rFonts w:ascii="Times New Roman" w:hAnsi="Times New Roman"/>
          <w:sz w:val="28"/>
          <w:szCs w:val="28"/>
          <w:lang w:val="kk-KZ"/>
        </w:rPr>
        <w:t>43,85</w:t>
      </w:r>
      <w:r w:rsidRPr="00C53CF9">
        <w:rPr>
          <w:rFonts w:ascii="Times New Roman" w:hAnsi="Times New Roman"/>
          <w:sz w:val="28"/>
          <w:szCs w:val="28"/>
        </w:rPr>
        <w:t>%</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43" style="position:absolute;left:0;text-align:left;z-index:252346368" from="0,1.1pt" to="108pt,1.1pt"/>
        </w:pict>
      </w:r>
      <w:r w:rsidR="008D1665" w:rsidRPr="00C53CF9">
        <w:rPr>
          <w:rFonts w:ascii="Times New Roman" w:hAnsi="Times New Roman"/>
          <w:sz w:val="28"/>
          <w:szCs w:val="28"/>
        </w:rPr>
        <w:t>т/к С</w:t>
      </w:r>
      <w:r w:rsidR="008D1665" w:rsidRPr="00C53CF9">
        <w:rPr>
          <w:rFonts w:ascii="Times New Roman" w:hAnsi="Times New Roman"/>
          <w:sz w:val="28"/>
          <w:szCs w:val="28"/>
          <w:vertAlign w:val="subscript"/>
        </w:rPr>
        <w:t>Х</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У</w:t>
      </w:r>
      <w:r w:rsidR="008D1665" w:rsidRPr="00C53CF9">
        <w:rPr>
          <w:rFonts w:ascii="Times New Roman" w:hAnsi="Times New Roman"/>
          <w:sz w:val="28"/>
          <w:szCs w:val="28"/>
        </w:rPr>
        <w:t>О</w:t>
      </w:r>
      <w:r w:rsidR="008D1665" w:rsidRPr="00C53CF9">
        <w:rPr>
          <w:rFonts w:ascii="Times New Roman" w:hAnsi="Times New Roman"/>
          <w:sz w:val="28"/>
          <w:szCs w:val="28"/>
          <w:vertAlign w:val="subscript"/>
          <w:lang w:val="en-US"/>
        </w:rPr>
        <w:t>Z</w:t>
      </w:r>
      <w:r w:rsidR="008D1665" w:rsidRPr="00C53CF9">
        <w:rPr>
          <w:rFonts w:ascii="Times New Roman" w:hAnsi="Times New Roman"/>
          <w:sz w:val="28"/>
          <w:szCs w:val="28"/>
        </w:rPr>
        <w:t xml:space="preserve">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элеметтердің қатынасын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820" w:dyaOrig="620">
          <v:shape id="_x0000_i1358" type="#_x0000_t75" style="width:166.5pt;height:37.5pt" o:ole="">
            <v:imagedata r:id="rId603" o:title=""/>
          </v:shape>
          <o:OLEObject Type="Embed" ProgID="Equation.3" ShapeID="_x0000_i1358" DrawAspect="Content" ObjectID="_1525090816" r:id="rId60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4,1</w:t>
      </w:r>
      <w:r w:rsidRPr="00C53CF9">
        <w:rPr>
          <w:rFonts w:ascii="Times New Roman" w:hAnsi="Times New Roman"/>
          <w:sz w:val="28"/>
          <w:szCs w:val="28"/>
          <w:lang w:val="es-ES"/>
        </w:rPr>
        <w:t xml:space="preserve"> : </w:t>
      </w:r>
      <w:r w:rsidRPr="00C53CF9">
        <w:rPr>
          <w:rFonts w:ascii="Times New Roman" w:hAnsi="Times New Roman"/>
          <w:sz w:val="28"/>
          <w:szCs w:val="28"/>
          <w:lang w:val="kk-KZ"/>
        </w:rPr>
        <w:t>6,85</w:t>
      </w:r>
      <w:r w:rsidRPr="00C53CF9">
        <w:rPr>
          <w:rFonts w:ascii="Times New Roman" w:hAnsi="Times New Roman"/>
          <w:sz w:val="28"/>
          <w:szCs w:val="28"/>
          <w:lang w:val="es-ES"/>
        </w:rPr>
        <w:t xml:space="preserve"> : </w:t>
      </w:r>
      <w:r w:rsidRPr="00C53CF9">
        <w:rPr>
          <w:rFonts w:ascii="Times New Roman" w:hAnsi="Times New Roman"/>
          <w:sz w:val="28"/>
          <w:szCs w:val="28"/>
          <w:lang w:val="kk-KZ"/>
        </w:rPr>
        <w:t>2,74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1,5</w:t>
      </w:r>
      <w:r w:rsidRPr="00C53CF9">
        <w:rPr>
          <w:rFonts w:ascii="Times New Roman" w:hAnsi="Times New Roman"/>
          <w:sz w:val="28"/>
          <w:szCs w:val="28"/>
          <w:lang w:val="es-ES"/>
        </w:rPr>
        <w:t xml:space="preserve"> : </w:t>
      </w:r>
      <w:r w:rsidRPr="00C53CF9">
        <w:rPr>
          <w:rFonts w:ascii="Times New Roman" w:hAnsi="Times New Roman"/>
          <w:sz w:val="28"/>
          <w:szCs w:val="28"/>
          <w:lang w:val="kk-KZ"/>
        </w:rPr>
        <w:t>2,5</w:t>
      </w:r>
      <w:r w:rsidRPr="00C53CF9">
        <w:rPr>
          <w:rFonts w:ascii="Times New Roman" w:hAnsi="Times New Roman"/>
          <w:sz w:val="28"/>
          <w:szCs w:val="28"/>
          <w:lang w:val="es-ES"/>
        </w:rPr>
        <w:t xml:space="preserve"> : </w:t>
      </w:r>
      <w:r w:rsidRPr="00C53CF9">
        <w:rPr>
          <w:rFonts w:ascii="Times New Roman" w:hAnsi="Times New Roman"/>
          <w:sz w:val="28"/>
          <w:szCs w:val="28"/>
          <w:lang w:val="kk-KZ"/>
        </w:rPr>
        <w:t>1</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6</w:t>
      </w:r>
      <w:r w:rsidRPr="00C53CF9">
        <w:rPr>
          <w:rFonts w:ascii="Times New Roman" w:hAnsi="Times New Roman"/>
          <w:sz w:val="28"/>
          <w:szCs w:val="28"/>
          <w:lang w:val="es-ES"/>
        </w:rPr>
        <w:t xml:space="preserve"> : </w:t>
      </w:r>
      <w:r w:rsidRPr="00C53CF9">
        <w:rPr>
          <w:rFonts w:ascii="Times New Roman" w:hAnsi="Times New Roman"/>
          <w:sz w:val="28"/>
          <w:szCs w:val="28"/>
          <w:lang w:val="kk-KZ"/>
        </w:rPr>
        <w:t>10</w:t>
      </w:r>
      <w:r w:rsidRPr="00C53CF9">
        <w:rPr>
          <w:rFonts w:ascii="Times New Roman" w:hAnsi="Times New Roman"/>
          <w:sz w:val="28"/>
          <w:szCs w:val="28"/>
          <w:lang w:val="es-ES"/>
        </w:rPr>
        <w:t xml:space="preserve">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w:t>
      </w:r>
      <w:r w:rsidRPr="00C53CF9">
        <w:rPr>
          <w:rFonts w:ascii="Times New Roman" w:hAnsi="Times New Roman"/>
          <w:sz w:val="28"/>
          <w:szCs w:val="28"/>
          <w:lang w:val="kk-KZ"/>
        </w:rPr>
        <w:t>6</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Y</w:t>
      </w:r>
      <w:r w:rsidRPr="00C53CF9">
        <w:rPr>
          <w:rFonts w:ascii="Times New Roman" w:hAnsi="Times New Roman"/>
          <w:sz w:val="28"/>
          <w:szCs w:val="28"/>
        </w:rPr>
        <w:t xml:space="preserve"> = </w:t>
      </w:r>
      <w:r w:rsidRPr="00C53CF9">
        <w:rPr>
          <w:rFonts w:ascii="Times New Roman" w:hAnsi="Times New Roman"/>
          <w:sz w:val="28"/>
          <w:szCs w:val="28"/>
          <w:lang w:val="kk-KZ"/>
        </w:rPr>
        <w:t>10</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Z</w:t>
      </w:r>
      <w:r w:rsidRPr="00C53CF9">
        <w:rPr>
          <w:rFonts w:ascii="Times New Roman" w:hAnsi="Times New Roman"/>
          <w:sz w:val="28"/>
          <w:szCs w:val="28"/>
        </w:rPr>
        <w:t xml:space="preserve"> = </w:t>
      </w:r>
      <w:r w:rsidRPr="00C53CF9">
        <w:rPr>
          <w:rFonts w:ascii="Times New Roman" w:hAnsi="Times New Roman"/>
          <w:sz w:val="28"/>
          <w:szCs w:val="28"/>
          <w:lang w:val="kk-KZ"/>
        </w:rPr>
        <w:t>4</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es-ES"/>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es-ES"/>
        </w:rPr>
        <w:t>O</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b/>
          <w:bCs/>
          <w:sz w:val="28"/>
          <w:szCs w:val="28"/>
          <w:lang w:val="kk-KZ"/>
        </w:rPr>
      </w:pPr>
      <w:r w:rsidRPr="00C53CF9">
        <w:rPr>
          <w:rFonts w:ascii="Times New Roman" w:hAnsi="Times New Roman"/>
          <w:b/>
          <w:bCs/>
          <w:sz w:val="28"/>
          <w:szCs w:val="28"/>
          <w:lang w:val="kk-KZ"/>
        </w:rPr>
        <w:t>Жауабы:</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46" style="position:absolute;left:0;text-align:left;z-index:252349440" from="233.25pt,26.7pt" to="242.25pt,35.7pt"/>
        </w:pict>
      </w:r>
      <w:r>
        <w:rPr>
          <w:rFonts w:ascii="Times New Roman" w:hAnsi="Times New Roman"/>
          <w:noProof/>
          <w:sz w:val="28"/>
          <w:szCs w:val="28"/>
        </w:rPr>
        <w:pict>
          <v:line id="_x0000_s1945" style="position:absolute;left:0;text-align:left;flip:y;z-index:252348416" from="235.5pt,13.95pt" to="244.5pt,22.95pt"/>
        </w:pict>
      </w:r>
      <w:r>
        <w:rPr>
          <w:rFonts w:ascii="Times New Roman" w:hAnsi="Times New Roman"/>
          <w:noProof/>
          <w:sz w:val="28"/>
          <w:szCs w:val="28"/>
        </w:rPr>
        <w:pict>
          <v:line id="_x0000_s1944" style="position:absolute;left:0;text-align:left;flip:y;z-index:252347392" from="233.25pt,12.45pt" to="242.25pt,21.45pt"/>
        </w:pict>
      </w:r>
      <w:r>
        <w:rPr>
          <w:rFonts w:ascii="Times New Roman" w:hAnsi="Times New Roman"/>
          <w:noProof/>
          <w:sz w:val="28"/>
          <w:szCs w:val="28"/>
        </w:rPr>
        <w:pict>
          <v:line id="_x0000_s1949" style="position:absolute;left:0;text-align:left;z-index:252352512" from="24pt,14.75pt" to="33pt,23.75pt"/>
        </w:pict>
      </w:r>
      <w:r>
        <w:rPr>
          <w:rFonts w:ascii="Times New Roman" w:hAnsi="Times New Roman"/>
          <w:noProof/>
          <w:sz w:val="28"/>
          <w:szCs w:val="28"/>
        </w:rPr>
        <w:pict>
          <v:line id="_x0000_s1948" style="position:absolute;left:0;text-align:left;z-index:252351488" from="26.25pt,12.5pt" to="35.25pt,21.5pt"/>
        </w:pict>
      </w:r>
      <w:r w:rsidR="008D1665" w:rsidRPr="00C53CF9">
        <w:rPr>
          <w:rFonts w:ascii="Times New Roman" w:hAnsi="Times New Roman"/>
          <w:sz w:val="28"/>
          <w:szCs w:val="28"/>
          <w:lang w:val="kk-KZ"/>
        </w:rPr>
        <w:t xml:space="preserve">    О                                </w:t>
      </w:r>
      <w:r w:rsidR="00D932ED">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47" style="position:absolute;left:0;text-align:left;flip:y;z-index:252350464" from="24pt,12.15pt" to="33pt,21.15pt"/>
        </w:pict>
      </w:r>
      <w:r w:rsidR="008D1665" w:rsidRPr="00C53CF9">
        <w:rPr>
          <w:rFonts w:ascii="Times New Roman" w:hAnsi="Times New Roman"/>
          <w:sz w:val="28"/>
          <w:szCs w:val="28"/>
          <w:lang w:val="kk-KZ"/>
        </w:rPr>
        <w:t xml:space="preserve">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D932ED"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НО                                     </w:t>
      </w:r>
      <w:r w:rsidR="00D932ED">
        <w:rPr>
          <w:rFonts w:ascii="Times New Roman" w:hAnsi="Times New Roman"/>
          <w:sz w:val="28"/>
          <w:szCs w:val="28"/>
          <w:lang w:val="kk-KZ"/>
        </w:rPr>
        <w:t xml:space="preserve">     </w:t>
      </w:r>
      <w:r w:rsidRPr="00C53CF9">
        <w:rPr>
          <w:rFonts w:ascii="Times New Roman" w:hAnsi="Times New Roman"/>
          <w:sz w:val="28"/>
          <w:szCs w:val="28"/>
          <w:lang w:val="kk-KZ"/>
        </w:rPr>
        <w:t xml:space="preserve">                      ОН</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2512" style="position:absolute;left:0;text-align:left;z-index:252669952" from="220.1pt,30.7pt" to="229.1pt,39.7pt"/>
        </w:pict>
      </w:r>
      <w:r>
        <w:rPr>
          <w:rFonts w:ascii="Times New Roman" w:hAnsi="Times New Roman"/>
          <w:noProof/>
          <w:sz w:val="28"/>
          <w:szCs w:val="28"/>
        </w:rPr>
        <w:pict>
          <v:line id="_x0000_s12511" style="position:absolute;left:0;text-align:left;flip:y;z-index:252668928" from="222.35pt,17.95pt" to="231.35pt,26.95pt"/>
        </w:pict>
      </w:r>
      <w:r>
        <w:rPr>
          <w:rFonts w:ascii="Times New Roman" w:hAnsi="Times New Roman"/>
          <w:noProof/>
          <w:sz w:val="28"/>
          <w:szCs w:val="28"/>
        </w:rPr>
        <w:pict>
          <v:line id="_x0000_s12510" style="position:absolute;left:0;text-align:left;flip:y;z-index:252667904" from="220.1pt,16.45pt" to="229.1pt,25.45pt"/>
        </w:pict>
      </w:r>
      <w:r>
        <w:rPr>
          <w:rFonts w:ascii="Times New Roman" w:hAnsi="Times New Roman"/>
          <w:noProof/>
          <w:sz w:val="28"/>
          <w:szCs w:val="28"/>
        </w:rPr>
        <w:pict>
          <v:line id="_x0000_s12509" style="position:absolute;left:0;text-align:left;z-index:252666880" from="24pt,11.95pt" to="33pt,20.95pt"/>
        </w:pict>
      </w:r>
      <w:r>
        <w:rPr>
          <w:rFonts w:ascii="Times New Roman" w:hAnsi="Times New Roman"/>
          <w:noProof/>
          <w:sz w:val="28"/>
          <w:szCs w:val="28"/>
        </w:rPr>
        <w:pict>
          <v:line id="_x0000_s12508" style="position:absolute;left:0;text-align:left;z-index:252665856" from="26.25pt,9.7pt" to="35.25pt,18.7pt"/>
        </w:pict>
      </w:r>
      <w:r w:rsidR="008D1665" w:rsidRPr="00C53CF9">
        <w:rPr>
          <w:rFonts w:ascii="Times New Roman" w:hAnsi="Times New Roman"/>
          <w:sz w:val="28"/>
          <w:szCs w:val="28"/>
          <w:lang w:val="kk-KZ"/>
        </w:rPr>
        <w:t xml:space="preserve">    О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53" style="position:absolute;left:0;text-align:left;flip:y;z-index:252356608" from="24pt,12.15pt" to="33pt,21.15pt"/>
        </w:pict>
      </w:r>
      <w:r w:rsidR="008D1665" w:rsidRPr="00C53CF9">
        <w:rPr>
          <w:rFonts w:ascii="Times New Roman" w:hAnsi="Times New Roman"/>
          <w:sz w:val="28"/>
          <w:szCs w:val="28"/>
          <w:lang w:val="kk-KZ"/>
        </w:rPr>
        <w:t xml:space="preserve">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НО                                                           О</w:t>
      </w:r>
      <w:r w:rsidRPr="00C53CF9">
        <w:rPr>
          <w:rFonts w:ascii="Times New Roman" w:hAnsi="Times New Roman"/>
          <w:sz w:val="28"/>
          <w:szCs w:val="28"/>
          <w:lang w:val="en-US"/>
        </w:rPr>
        <w:t>Na</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179</w:t>
      </w:r>
      <w:r w:rsidRPr="00C53CF9">
        <w:rPr>
          <w:rFonts w:ascii="Times New Roman" w:hAnsi="Times New Roman"/>
          <w:sz w:val="28"/>
          <w:szCs w:val="28"/>
          <w:lang w:val="kk-KZ"/>
        </w:rPr>
        <w:t>. Бірнегізді карбон қышқылының құрамы мынадай С – 26,10%, Н – 4,35%, О – 69,55%. Осы деректерге сүйеніп, сол қышқылдың молекулалық формуласын табыңдар.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 = 26,10%</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w:t>
      </w:r>
      <w:r w:rsidRPr="00C53CF9">
        <w:rPr>
          <w:rFonts w:ascii="Times New Roman" w:hAnsi="Times New Roman"/>
          <w:sz w:val="28"/>
          <w:szCs w:val="28"/>
        </w:rPr>
        <w:t xml:space="preserve">= </w:t>
      </w:r>
      <w:r w:rsidRPr="00C53CF9">
        <w:rPr>
          <w:rFonts w:ascii="Times New Roman" w:hAnsi="Times New Roman"/>
          <w:sz w:val="28"/>
          <w:szCs w:val="28"/>
          <w:lang w:val="kk-KZ"/>
        </w:rPr>
        <w:t>4,35</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(О) </w:t>
      </w:r>
      <w:r w:rsidRPr="00C53CF9">
        <w:rPr>
          <w:rFonts w:ascii="Times New Roman" w:hAnsi="Times New Roman"/>
          <w:sz w:val="28"/>
          <w:szCs w:val="28"/>
        </w:rPr>
        <w:t xml:space="preserve">= </w:t>
      </w:r>
      <w:r w:rsidRPr="00C53CF9">
        <w:rPr>
          <w:rFonts w:ascii="Times New Roman" w:hAnsi="Times New Roman"/>
          <w:sz w:val="28"/>
          <w:szCs w:val="28"/>
          <w:lang w:val="kk-KZ"/>
        </w:rPr>
        <w:t>69,35</w:t>
      </w:r>
      <w:r w:rsidRPr="00C53CF9">
        <w:rPr>
          <w:rFonts w:ascii="Times New Roman" w:hAnsi="Times New Roman"/>
          <w:sz w:val="28"/>
          <w:szCs w:val="28"/>
        </w:rPr>
        <w:t>%</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56" style="position:absolute;left:0;text-align:left;z-index:252359680" from="0,1.1pt" to="108pt,1.1pt"/>
        </w:pict>
      </w:r>
      <w:r w:rsidR="008D1665" w:rsidRPr="00C53CF9">
        <w:rPr>
          <w:rFonts w:ascii="Times New Roman" w:hAnsi="Times New Roman"/>
          <w:sz w:val="28"/>
          <w:szCs w:val="28"/>
        </w:rPr>
        <w:t>т/к М(С</w:t>
      </w:r>
      <w:r w:rsidR="008D1665" w:rsidRPr="00C53CF9">
        <w:rPr>
          <w:rFonts w:ascii="Times New Roman" w:hAnsi="Times New Roman"/>
          <w:sz w:val="28"/>
          <w:szCs w:val="28"/>
          <w:vertAlign w:val="subscript"/>
        </w:rPr>
        <w:t>Х</w:t>
      </w:r>
      <w:r w:rsidR="008D1665" w:rsidRPr="00C53CF9">
        <w:rPr>
          <w:rFonts w:ascii="Times New Roman" w:hAnsi="Times New Roman"/>
          <w:sz w:val="28"/>
          <w:szCs w:val="28"/>
        </w:rPr>
        <w:t>Н</w:t>
      </w:r>
      <w:r w:rsidR="008D1665" w:rsidRPr="00C53CF9">
        <w:rPr>
          <w:rFonts w:ascii="Times New Roman" w:hAnsi="Times New Roman"/>
          <w:sz w:val="28"/>
          <w:szCs w:val="28"/>
          <w:vertAlign w:val="subscript"/>
        </w:rPr>
        <w:t>У</w:t>
      </w:r>
      <w:r w:rsidR="008D1665" w:rsidRPr="00C53CF9">
        <w:rPr>
          <w:rFonts w:ascii="Times New Roman" w:hAnsi="Times New Roman"/>
          <w:sz w:val="28"/>
          <w:szCs w:val="28"/>
        </w:rPr>
        <w:t>О</w:t>
      </w:r>
      <w:r w:rsidR="008D1665" w:rsidRPr="00C53CF9">
        <w:rPr>
          <w:rFonts w:ascii="Times New Roman" w:hAnsi="Times New Roman"/>
          <w:sz w:val="28"/>
          <w:szCs w:val="28"/>
          <w:vertAlign w:val="subscript"/>
          <w:lang w:val="en-US"/>
        </w:rPr>
        <w:t>Z</w:t>
      </w:r>
      <w:r w:rsidR="008D1665" w:rsidRPr="00C53CF9">
        <w:rPr>
          <w:rFonts w:ascii="Times New Roman" w:hAnsi="Times New Roman"/>
          <w:sz w:val="28"/>
          <w:szCs w:val="28"/>
        </w:rPr>
        <w:t>)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элементтердің қатынасын табамыз.</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960" w:dyaOrig="620">
          <v:shape id="_x0000_i1359" type="#_x0000_t75" style="width:166.5pt;height:34.5pt" o:ole="">
            <v:imagedata r:id="rId605" o:title=""/>
          </v:shape>
          <o:OLEObject Type="Embed" ProgID="Equation.3" ShapeID="_x0000_i1359" DrawAspect="Content" ObjectID="_1525090817" r:id="rId60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2,175</w:t>
      </w:r>
      <w:r w:rsidRPr="00C53CF9">
        <w:rPr>
          <w:rFonts w:ascii="Times New Roman" w:hAnsi="Times New Roman"/>
          <w:sz w:val="28"/>
          <w:szCs w:val="28"/>
          <w:lang w:val="es-ES"/>
        </w:rPr>
        <w:t xml:space="preserve"> : </w:t>
      </w:r>
      <w:r w:rsidRPr="00C53CF9">
        <w:rPr>
          <w:rFonts w:ascii="Times New Roman" w:hAnsi="Times New Roman"/>
          <w:sz w:val="28"/>
          <w:szCs w:val="28"/>
          <w:lang w:val="kk-KZ"/>
        </w:rPr>
        <w:t>4,35</w:t>
      </w:r>
      <w:r w:rsidRPr="00C53CF9">
        <w:rPr>
          <w:rFonts w:ascii="Times New Roman" w:hAnsi="Times New Roman"/>
          <w:sz w:val="28"/>
          <w:szCs w:val="28"/>
          <w:lang w:val="es-ES"/>
        </w:rPr>
        <w:t xml:space="preserve"> : </w:t>
      </w:r>
      <w:r w:rsidRPr="00C53CF9">
        <w:rPr>
          <w:rFonts w:ascii="Times New Roman" w:hAnsi="Times New Roman"/>
          <w:sz w:val="28"/>
          <w:szCs w:val="28"/>
          <w:lang w:val="kk-KZ"/>
        </w:rPr>
        <w:t>4,33</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Y : Z = </w:t>
      </w:r>
      <w:r w:rsidRPr="00C53CF9">
        <w:rPr>
          <w:rFonts w:ascii="Times New Roman" w:hAnsi="Times New Roman"/>
          <w:sz w:val="28"/>
          <w:szCs w:val="28"/>
          <w:lang w:val="kk-KZ"/>
        </w:rPr>
        <w:t>1</w:t>
      </w:r>
      <w:r w:rsidRPr="00C53CF9">
        <w:rPr>
          <w:rFonts w:ascii="Times New Roman" w:hAnsi="Times New Roman"/>
          <w:sz w:val="28"/>
          <w:szCs w:val="28"/>
          <w:lang w:val="es-ES"/>
        </w:rPr>
        <w:t xml:space="preserve"> : </w:t>
      </w:r>
      <w:r w:rsidRPr="00C53CF9">
        <w:rPr>
          <w:rFonts w:ascii="Times New Roman" w:hAnsi="Times New Roman"/>
          <w:sz w:val="28"/>
          <w:szCs w:val="28"/>
          <w:lang w:val="kk-KZ"/>
        </w:rPr>
        <w:t>2</w:t>
      </w:r>
      <w:r w:rsidRPr="00C53CF9">
        <w:rPr>
          <w:rFonts w:ascii="Times New Roman" w:hAnsi="Times New Roman"/>
          <w:sz w:val="28"/>
          <w:szCs w:val="28"/>
          <w:lang w:val="es-ES"/>
        </w:rPr>
        <w:t xml:space="preserve"> : </w:t>
      </w:r>
      <w:r w:rsidRPr="00C53CF9">
        <w:rPr>
          <w:rFonts w:ascii="Times New Roman" w:hAnsi="Times New Roman"/>
          <w:sz w:val="28"/>
          <w:szCs w:val="28"/>
          <w:lang w:val="kk-KZ"/>
        </w:rPr>
        <w:t>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X = </w:t>
      </w:r>
      <w:r w:rsidRPr="00C53CF9">
        <w:rPr>
          <w:rFonts w:ascii="Times New Roman" w:hAnsi="Times New Roman"/>
          <w:sz w:val="28"/>
          <w:szCs w:val="28"/>
          <w:lang w:val="kk-KZ"/>
        </w:rPr>
        <w:t>1</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Y = </w:t>
      </w:r>
      <w:r w:rsidRPr="00C53CF9">
        <w:rPr>
          <w:rFonts w:ascii="Times New Roman" w:hAnsi="Times New Roman"/>
          <w:sz w:val="28"/>
          <w:szCs w:val="28"/>
          <w:lang w:val="kk-KZ"/>
        </w:rPr>
        <w:t>2</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Z = </w:t>
      </w:r>
      <w:r w:rsidRPr="00C53CF9">
        <w:rPr>
          <w:rFonts w:ascii="Times New Roman" w:hAnsi="Times New Roman"/>
          <w:sz w:val="28"/>
          <w:szCs w:val="28"/>
          <w:lang w:val="kk-KZ"/>
        </w:rPr>
        <w:t>2</w:t>
      </w:r>
    </w:p>
    <w:p w:rsidR="008D1665" w:rsidRPr="00C53CF9" w:rsidRDefault="008D1665"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es-ES"/>
        </w:rPr>
        <w:t>O</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sz w:val="28"/>
          <w:szCs w:val="28"/>
        </w:rPr>
        <w:t xml:space="preserve"> Н – СООН – </w:t>
      </w:r>
      <w:r w:rsidRPr="00C53CF9">
        <w:rPr>
          <w:rFonts w:ascii="Times New Roman" w:hAnsi="Times New Roman"/>
          <w:sz w:val="28"/>
          <w:szCs w:val="28"/>
          <w:lang w:val="kk-KZ"/>
        </w:rPr>
        <w:t>құмырсқа</w:t>
      </w:r>
      <w:r w:rsidRPr="00C53CF9">
        <w:rPr>
          <w:rFonts w:ascii="Times New Roman" w:hAnsi="Times New Roman"/>
          <w:sz w:val="28"/>
          <w:szCs w:val="28"/>
        </w:rPr>
        <w:t xml:space="preserve"> </w:t>
      </w:r>
      <w:r w:rsidRPr="00C53CF9">
        <w:rPr>
          <w:rFonts w:ascii="Times New Roman" w:hAnsi="Times New Roman"/>
          <w:sz w:val="28"/>
          <w:szCs w:val="28"/>
          <w:lang w:val="kk-KZ"/>
        </w:rPr>
        <w:t>қышқылы.</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180</w:t>
      </w:r>
      <w:r w:rsidRPr="00C53CF9">
        <w:rPr>
          <w:rFonts w:ascii="Times New Roman" w:hAnsi="Times New Roman"/>
          <w:sz w:val="28"/>
          <w:szCs w:val="28"/>
          <w:lang w:val="kk-KZ"/>
        </w:rPr>
        <w:t>. НООС – СООН және малон  НООС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СООН қышқылдарының сатылы диссциациялау теңдеулерін жазыңдар.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НООС – СОО</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ООС – СОО</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НООС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СОО</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ООС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СОО</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 Н</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181</w:t>
      </w:r>
      <w:r w:rsidRPr="00C53CF9">
        <w:rPr>
          <w:rFonts w:ascii="Times New Roman" w:hAnsi="Times New Roman"/>
          <w:sz w:val="28"/>
          <w:szCs w:val="28"/>
          <w:lang w:val="kk-KZ"/>
        </w:rPr>
        <w:t>. Органикалық қышқылдың 0,181г күміс тұзын қатты қыздырған кезде 0,108г күміс алынады. Осы тұзды ата.</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(т</w:t>
      </w:r>
      <w:r w:rsidRPr="00C53CF9">
        <w:rPr>
          <w:rFonts w:ascii="Times New Roman" w:hAnsi="Times New Roman"/>
          <w:sz w:val="28"/>
          <w:szCs w:val="28"/>
          <w:lang w:val="kk-KZ"/>
        </w:rPr>
        <w:t xml:space="preserve">ұз) </w:t>
      </w:r>
      <w:r w:rsidRPr="00C53CF9">
        <w:rPr>
          <w:rFonts w:ascii="Times New Roman" w:hAnsi="Times New Roman"/>
          <w:sz w:val="28"/>
          <w:szCs w:val="28"/>
        </w:rPr>
        <w:t>= 0,181г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Ag</w:t>
      </w:r>
      <w:r w:rsidRPr="00C53CF9">
        <w:rPr>
          <w:rFonts w:ascii="Times New Roman" w:hAnsi="Times New Roman"/>
          <w:sz w:val="28"/>
          <w:szCs w:val="28"/>
        </w:rPr>
        <w:t>) = 0,108г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57" style="position:absolute;left:0;text-align:left;z-index:252360704" from="0,1.1pt" to="90pt,1.1pt"/>
        </w:pict>
      </w:r>
      <w:r w:rsidR="008D1665" w:rsidRPr="00C53CF9">
        <w:rPr>
          <w:rFonts w:ascii="Times New Roman" w:hAnsi="Times New Roman"/>
          <w:sz w:val="28"/>
          <w:szCs w:val="28"/>
        </w:rPr>
        <w:t xml:space="preserve">т/к </w:t>
      </w:r>
      <w:r w:rsidR="008D1665" w:rsidRPr="00C53CF9">
        <w:rPr>
          <w:rFonts w:ascii="Times New Roman" w:hAnsi="Times New Roman"/>
          <w:sz w:val="28"/>
          <w:szCs w:val="28"/>
          <w:lang w:val="kk-KZ"/>
        </w:rPr>
        <w:t xml:space="preserve">тұз </w:t>
      </w:r>
      <w:r w:rsidR="008D1665" w:rsidRPr="00C53CF9">
        <w:rPr>
          <w:rFonts w:ascii="Times New Roman" w:hAnsi="Times New Roman"/>
          <w:sz w:val="28"/>
          <w:szCs w:val="28"/>
        </w:rPr>
        <w:t>=</w:t>
      </w:r>
      <w:r w:rsidR="008D1665"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2R - COOAg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R – R + 2CO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+ 2Ag</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0,108г күміс түзілген кезде 0,181г тұз қыздырылған, ал 108г/моль күміс түзілген кезде қыздырылатын тұздың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0,108г – 0,181г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108г/моль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720" w:dyaOrig="660">
          <v:shape id="_x0000_i1360" type="#_x0000_t75" style="width:219pt;height:39pt" o:ole="">
            <v:imagedata r:id="rId607" o:title=""/>
          </v:shape>
          <o:OLEObject Type="Embed" ProgID="Equation.3" ShapeID="_x0000_i1360" DrawAspect="Content" ObjectID="_1525090818" r:id="rId60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Молекулалық массасы 181г/моль болатын қышқылдың күміс тұзының формуласын табамыз.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+ 1 + 44 + 108 = 181</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+ 153 = 181</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28</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w:t>
      </w:r>
      <w:r w:rsidRPr="00C53CF9">
        <w:rPr>
          <w:rFonts w:ascii="Times New Roman" w:hAnsi="Times New Roman"/>
          <w:sz w:val="28"/>
          <w:szCs w:val="28"/>
        </w:rPr>
        <w:t xml:space="preserve"> = </w:t>
      </w:r>
      <w:r w:rsidRPr="00C53CF9">
        <w:rPr>
          <w:rFonts w:ascii="Times New Roman" w:hAnsi="Times New Roman"/>
          <w:sz w:val="28"/>
          <w:szCs w:val="28"/>
          <w:lang w:val="kk-KZ"/>
        </w:rPr>
        <w:t>2</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СОО</w:t>
      </w:r>
      <w:r w:rsidRPr="00C53CF9">
        <w:rPr>
          <w:rFonts w:ascii="Times New Roman" w:hAnsi="Times New Roman"/>
          <w:sz w:val="28"/>
          <w:szCs w:val="28"/>
          <w:lang w:val="en-US"/>
        </w:rPr>
        <w:t>Ag</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СОО</w:t>
      </w:r>
      <w:r w:rsidRPr="00C53CF9">
        <w:rPr>
          <w:rFonts w:ascii="Times New Roman" w:hAnsi="Times New Roman"/>
          <w:sz w:val="28"/>
          <w:szCs w:val="28"/>
          <w:lang w:val="en-US"/>
        </w:rPr>
        <w:t>Ag</w:t>
      </w:r>
      <w:r w:rsidRPr="00C53CF9">
        <w:rPr>
          <w:rFonts w:ascii="Times New Roman" w:hAnsi="Times New Roman"/>
          <w:sz w:val="28"/>
          <w:szCs w:val="28"/>
          <w:lang w:val="kk-KZ"/>
        </w:rPr>
        <w:t xml:space="preserve">  пропан қышқылының күміс тұзы.</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182.</w:t>
      </w:r>
      <w:r w:rsidRPr="00C53CF9">
        <w:rPr>
          <w:rFonts w:ascii="Times New Roman" w:hAnsi="Times New Roman"/>
          <w:sz w:val="28"/>
          <w:szCs w:val="28"/>
          <w:lang w:val="kk-KZ"/>
        </w:rPr>
        <w:t xml:space="preserve"> 190г 2% аминсірке қышқылының ерітіндісімен әрекеттесетін прапанолдың массасы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m(ерітінді) = 190г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COOH) = 2%</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32" style="position:absolute;left:0;text-align:left;z-index:252232704" from="-1pt,.7pt" to="98pt,.7pt"/>
        </w:pict>
      </w:r>
      <w:r w:rsidR="008D1665" w:rsidRPr="00C53CF9">
        <w:rPr>
          <w:rFonts w:ascii="Times New Roman" w:hAnsi="Times New Roman"/>
          <w:sz w:val="28"/>
          <w:szCs w:val="28"/>
          <w:lang w:val="kk-KZ"/>
        </w:rPr>
        <w:t>m(C</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H</w:t>
      </w:r>
      <w:r w:rsidR="008D1665" w:rsidRPr="00C53CF9">
        <w:rPr>
          <w:rFonts w:ascii="Times New Roman" w:hAnsi="Times New Roman"/>
          <w:sz w:val="28"/>
          <w:szCs w:val="28"/>
          <w:vertAlign w:val="subscript"/>
          <w:lang w:val="kk-KZ"/>
        </w:rPr>
        <w:t>7</w:t>
      </w:r>
      <w:r w:rsidR="008D1665" w:rsidRPr="00C53CF9">
        <w:rPr>
          <w:rFonts w:ascii="Times New Roman" w:hAnsi="Times New Roman"/>
          <w:sz w:val="28"/>
          <w:szCs w:val="28"/>
          <w:lang w:val="kk-KZ"/>
        </w:rPr>
        <w:t>OH)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Ерітіндінің құрамындағы аминсірке қышқылының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190г – 100</w:t>
      </w:r>
      <w:r w:rsidRPr="00C53CF9">
        <w:rPr>
          <w:rFonts w:ascii="Times New Roman" w:hAnsi="Times New Roman"/>
          <w:sz w:val="28"/>
          <w:szCs w:val="28"/>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2%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100" w:dyaOrig="620">
          <v:shape id="_x0000_i1361" type="#_x0000_t75" style="width:127.5pt;height:37.5pt" o:ole="">
            <v:imagedata r:id="rId609" o:title=""/>
          </v:shape>
          <o:OLEObject Type="Embed" ProgID="Equation.3" ShapeID="_x0000_i1361" DrawAspect="Content" ObjectID="_1525090819" r:id="rId61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Аминсірке қышқылымен прапанол арасындағы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COOH + 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 xml:space="preserve">OH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COOC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Реакция теңдеуі бойынша 75г/моль аминсірке қышқылымен 60г/моль прапанол әрекеттеседі, ал 3,8г аминсірке қышқылымен әрекеттесетін прпанолдың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75г/моль – 60г/моль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3,8г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362" type="#_x0000_t75" style="width:162pt;height:34.5pt" o:ole="">
            <v:imagedata r:id="rId611" o:title=""/>
          </v:shape>
          <o:OLEObject Type="Embed" ProgID="Equation.3" ShapeID="_x0000_i1362" DrawAspect="Content" ObjectID="_1525090820" r:id="rId612"/>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3,04г прапанол.</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183.</w:t>
      </w:r>
      <w:r w:rsidRPr="00C53CF9">
        <w:rPr>
          <w:rFonts w:ascii="Times New Roman" w:hAnsi="Times New Roman"/>
          <w:sz w:val="28"/>
          <w:szCs w:val="28"/>
          <w:lang w:val="kk-KZ"/>
        </w:rPr>
        <w:t xml:space="preserve"> 150г 30% - тті аминсірке қышқылының ерітіндісі 30г натрий гидроксиді бар ерітіндімен әрекеттескенде түзілген тұздың массасы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m(ер-і) = 150г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30%</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NaOH</w:t>
      </w:r>
      <w:r w:rsidRPr="00C53CF9">
        <w:rPr>
          <w:rFonts w:ascii="Times New Roman" w:hAnsi="Times New Roman"/>
          <w:sz w:val="28"/>
          <w:szCs w:val="28"/>
        </w:rPr>
        <w:t>) = 30г</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33" style="position:absolute;left:0;text-align:left;z-index:252233728" from="-1.5pt,.7pt" to="79.5pt,.7pt"/>
        </w:pict>
      </w:r>
      <w:r w:rsidR="008D1665" w:rsidRPr="00C53CF9">
        <w:rPr>
          <w:rFonts w:ascii="Times New Roman" w:hAnsi="Times New Roman"/>
          <w:sz w:val="28"/>
          <w:szCs w:val="28"/>
          <w:lang w:val="kk-KZ"/>
        </w:rPr>
        <w:t xml:space="preserve">т/к </w:t>
      </w:r>
      <w:r w:rsidR="008D1665" w:rsidRPr="00C53CF9">
        <w:rPr>
          <w:rFonts w:ascii="Times New Roman" w:hAnsi="Times New Roman"/>
          <w:sz w:val="28"/>
          <w:szCs w:val="28"/>
          <w:lang w:val="en-US"/>
        </w:rPr>
        <w:t>m</w:t>
      </w:r>
      <w:r w:rsidR="008D1665" w:rsidRPr="00C53CF9">
        <w:rPr>
          <w:rFonts w:ascii="Times New Roman" w:hAnsi="Times New Roman"/>
          <w:sz w:val="28"/>
          <w:szCs w:val="28"/>
        </w:rPr>
        <w:t>(</w:t>
      </w:r>
      <w:r w:rsidR="008D1665" w:rsidRPr="00C53CF9">
        <w:rPr>
          <w:rFonts w:ascii="Times New Roman" w:hAnsi="Times New Roman"/>
          <w:sz w:val="28"/>
          <w:szCs w:val="28"/>
          <w:lang w:val="kk-KZ"/>
        </w:rPr>
        <w:t>тұз</w:t>
      </w:r>
      <w:r w:rsidR="008D1665" w:rsidRPr="00C53CF9">
        <w:rPr>
          <w:rFonts w:ascii="Times New Roman" w:hAnsi="Times New Roman"/>
          <w:sz w:val="28"/>
          <w:szCs w:val="28"/>
        </w:rPr>
        <w:t>) =</w:t>
      </w:r>
      <w:r w:rsidR="008D1665" w:rsidRPr="00C53CF9">
        <w:rPr>
          <w:rFonts w:ascii="Times New Roman" w:hAnsi="Times New Roman"/>
          <w:sz w:val="28"/>
          <w:szCs w:val="28"/>
          <w:lang w:val="kk-KZ"/>
        </w:rPr>
        <w:t xml:space="preserve">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Ерітінді құрамындағы аминсірке қышқылының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879" w:dyaOrig="620">
          <v:shape id="_x0000_i1363" type="#_x0000_t75" style="width:3in;height:34.5pt" o:ole="">
            <v:imagedata r:id="rId613" o:title=""/>
          </v:shape>
          <o:OLEObject Type="Embed" ProgID="Equation.3" ShapeID="_x0000_i1363" DrawAspect="Content" ObjectID="_1525090821" r:id="rId61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Аминсірке қышқылымен натрий гидроксидінің реакция теңдеуін жазамыз.</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35" style="position:absolute;left:0;text-align:left;z-index:252235776" from="5.45pt,12.1pt" to="5.5pt,21.1pt"/>
        </w:pict>
      </w:r>
      <w:r>
        <w:rPr>
          <w:rFonts w:ascii="Times New Roman" w:hAnsi="Times New Roman"/>
          <w:noProof/>
          <w:sz w:val="28"/>
          <w:szCs w:val="28"/>
        </w:rPr>
        <w:pict>
          <v:line id="_x0000_s1836" style="position:absolute;left:0;text-align:left;z-index:252236800" from="155.2pt,12.1pt" to="155.25pt,21.1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СООН + NaOH </w:t>
      </w:r>
      <w:r w:rsidR="008D1665" w:rsidRPr="00C53CF9">
        <w:rPr>
          <w:rFonts w:ascii="Times New Roman" w:hAnsi="Times New Roman"/>
          <w:sz w:val="28"/>
          <w:szCs w:val="28"/>
          <w:lang w:val="en-US"/>
        </w:rPr>
        <w:sym w:font="Symbol" w:char="F0AE"/>
      </w:r>
      <w:r w:rsidR="008D1665" w:rsidRPr="00C53CF9">
        <w:rPr>
          <w:rFonts w:ascii="Times New Roman" w:hAnsi="Times New Roman"/>
          <w:sz w:val="28"/>
          <w:szCs w:val="28"/>
          <w:lang w:val="kk-KZ"/>
        </w:rPr>
        <w:t xml:space="preserve"> CH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COONa + H</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O</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34" style="position:absolute;left:0;text-align:left;z-index:252234752" from="0,-9pt" to="0,-9pt"/>
        </w:pict>
      </w:r>
      <w:r w:rsidR="008D1665" w:rsidRPr="00C53CF9">
        <w:rPr>
          <w:rFonts w:ascii="Times New Roman" w:hAnsi="Times New Roman"/>
          <w:sz w:val="28"/>
          <w:szCs w:val="28"/>
          <w:lang w:val="kk-KZ"/>
        </w:rPr>
        <w:t>3) Аминсірке қышқылымен натрий гидроксидінің моль санын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4280" w:dyaOrig="620">
          <v:shape id="_x0000_i1364" type="#_x0000_t75" style="width:243pt;height:34.5pt" o:ole="">
            <v:imagedata r:id="rId615" o:title=""/>
          </v:shape>
          <o:OLEObject Type="Embed" ProgID="Equation.3" ShapeID="_x0000_i1364" DrawAspect="Content" ObjectID="_1525090822" r:id="rId61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365" type="#_x0000_t75" style="width:189pt;height:34.5pt" o:ole="">
            <v:imagedata r:id="rId617" o:title=""/>
          </v:shape>
          <o:OLEObject Type="Embed" ProgID="Equation.3" ShapeID="_x0000_i1365" DrawAspect="Content" ObjectID="_1525090823" r:id="rId61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Натрий гидроксиді артық мөлшерде алынғандықтан есептеуді аминсірке қышқылы бойынша жүргіземіз. Яғни реакция теңудеуі бойынша 75г/моль аминсірке қышқылы натрий гидроксидімен әрекеттескенде 97г/моль аминсірке қышқылының натрий тұзы түзіледі, ал 45г аминсірке қышқылы натрий гидроксидімен әрекеттескенде түзілетін аминсірке қышқылының натрий тұзының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75г/моль – 97г/моль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45г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80" w:dyaOrig="620">
          <v:shape id="_x0000_i1366" type="#_x0000_t75" style="width:166.5pt;height:37.5pt" o:ole="">
            <v:imagedata r:id="rId619" o:title=""/>
          </v:shape>
          <o:OLEObject Type="Embed" ProgID="Equation.3" ShapeID="_x0000_i1366" DrawAspect="Content" ObjectID="_1525090824" r:id="rId62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58,2г аминсірке қышқылының натрий тұзы түзіледі.</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184</w:t>
      </w:r>
      <w:r w:rsidRPr="00C53CF9">
        <w:rPr>
          <w:rFonts w:ascii="Times New Roman" w:hAnsi="Times New Roman"/>
          <w:sz w:val="28"/>
          <w:szCs w:val="28"/>
          <w:lang w:val="kk-KZ"/>
        </w:rPr>
        <w:t>.  Диметилкетонның , метилэтилкетонның формулаларын құрыңдар және оларға изомерлі альдегидтердің формуласын келтіріп, аттарын атаңдар.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76" style="position:absolute;left:0;text-align:left;z-index:252277760" from="44.25pt,10.8pt" to="44.25pt,19.8pt"/>
        </w:pict>
      </w:r>
      <w:r>
        <w:rPr>
          <w:rFonts w:ascii="Times New Roman" w:hAnsi="Times New Roman"/>
          <w:noProof/>
          <w:sz w:val="28"/>
          <w:szCs w:val="28"/>
        </w:rPr>
        <w:pict>
          <v:line id="_x0000_s1875" style="position:absolute;left:0;text-align:left;z-index:252276736" from="41.25pt,10.8pt" to="41.25pt,19.8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 –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диметилкетон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00AB5853">
        <w:rPr>
          <w:rFonts w:ascii="Times New Roman" w:hAnsi="Times New Roman"/>
          <w:sz w:val="28"/>
          <w:szCs w:val="28"/>
          <w:lang w:val="kk-KZ"/>
        </w:rPr>
        <w:t xml:space="preserve"> </w:t>
      </w:r>
      <w:r w:rsidRPr="00C53CF9">
        <w:rPr>
          <w:rFonts w:ascii="Times New Roman" w:hAnsi="Times New Roman"/>
          <w:sz w:val="28"/>
          <w:szCs w:val="28"/>
          <w:lang w:val="kk-KZ"/>
        </w:rPr>
        <w:t xml:space="preserve">   О   </w:t>
      </w:r>
    </w:p>
    <w:p w:rsidR="008D1665" w:rsidRPr="00C53CF9" w:rsidRDefault="008D1665" w:rsidP="00B51D13">
      <w:pPr>
        <w:spacing w:after="0"/>
        <w:contextualSpacing/>
        <w:jc w:val="both"/>
        <w:rPr>
          <w:rFonts w:ascii="Times New Roman" w:hAnsi="Times New Roman"/>
          <w:sz w:val="28"/>
          <w:szCs w:val="28"/>
          <w:lang w:val="kk-KZ"/>
        </w:rPr>
      </w:pP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77" style="position:absolute;left:0;text-align:left;z-index:252278784" from="41.25pt,11.2pt" to="41.25pt,20.2pt"/>
        </w:pict>
      </w:r>
      <w:r>
        <w:rPr>
          <w:rFonts w:ascii="Times New Roman" w:hAnsi="Times New Roman"/>
          <w:noProof/>
          <w:sz w:val="28"/>
          <w:szCs w:val="28"/>
        </w:rPr>
        <w:pict>
          <v:line id="_x0000_s1878" style="position:absolute;left:0;text-align:left;z-index:252279808" from="44.25pt,11.2pt" to="44.25pt,20.2pt"/>
        </w:pict>
      </w:r>
      <w:r w:rsidR="008D1665" w:rsidRPr="00C53CF9">
        <w:rPr>
          <w:rFonts w:ascii="Times New Roman" w:hAnsi="Times New Roman"/>
          <w:sz w:val="28"/>
          <w:szCs w:val="28"/>
          <w:lang w:val="kk-KZ"/>
        </w:rPr>
        <w:t>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 С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3</w:t>
      </w:r>
      <w:r w:rsidR="008D1665" w:rsidRPr="00C53CF9">
        <w:rPr>
          <w:rFonts w:ascii="Times New Roman" w:hAnsi="Times New Roman"/>
          <w:sz w:val="28"/>
          <w:szCs w:val="28"/>
          <w:lang w:val="kk-KZ"/>
        </w:rPr>
        <w:t xml:space="preserve">              метилэтилкетон</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00AB5853">
        <w:rPr>
          <w:rFonts w:ascii="Times New Roman" w:hAnsi="Times New Roman"/>
          <w:sz w:val="28"/>
          <w:szCs w:val="28"/>
          <w:lang w:val="kk-KZ"/>
        </w:rPr>
        <w:t xml:space="preserve"> </w:t>
      </w:r>
      <w:r w:rsidRPr="00C53CF9">
        <w:rPr>
          <w:rFonts w:ascii="Times New Roman" w:hAnsi="Times New Roman"/>
          <w:sz w:val="28"/>
          <w:szCs w:val="28"/>
          <w:lang w:val="kk-KZ"/>
        </w:rPr>
        <w:t xml:space="preserve">       О   </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79" style="position:absolute;left:0;text-align:left;flip:y;z-index:252280832" from="105pt,11.7pt" to="114pt,20.7pt"/>
        </w:pict>
      </w:r>
      <w:r w:rsidRPr="00752AFA">
        <w:rPr>
          <w:rFonts w:ascii="Times New Roman" w:hAnsi="Times New Roman"/>
          <w:b/>
          <w:bCs/>
          <w:noProof/>
          <w:sz w:val="28"/>
          <w:szCs w:val="28"/>
        </w:rPr>
        <w:pict>
          <v:line id="_x0000_s1880" style="position:absolute;left:0;text-align:left;flip:y;z-index:252281856" from="107.25pt,13.2pt" to="116.25pt,22.2pt"/>
        </w:pict>
      </w:r>
      <w:r w:rsidR="008D1665" w:rsidRPr="00C53CF9">
        <w:rPr>
          <w:rFonts w:ascii="Times New Roman" w:hAnsi="Times New Roman"/>
          <w:b/>
          <w:bCs/>
          <w:sz w:val="28"/>
          <w:szCs w:val="28"/>
          <w:lang w:val="kk-KZ"/>
        </w:rPr>
        <w:t xml:space="preserve">                    </w:t>
      </w:r>
      <w:r w:rsidR="00AB5853">
        <w:rPr>
          <w:rFonts w:ascii="Times New Roman" w:hAnsi="Times New Roman"/>
          <w:b/>
          <w:bCs/>
          <w:sz w:val="28"/>
          <w:szCs w:val="28"/>
          <w:lang w:val="kk-KZ"/>
        </w:rPr>
        <w:t xml:space="preserve"> </w: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81" style="position:absolute;left:0;text-align:left;z-index:252282880" from="105pt,9.85pt" to="114pt,18.8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пропаналь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p>
    <w:p w:rsidR="008D1665" w:rsidRPr="00C53CF9" w:rsidRDefault="00AB5853" w:rsidP="00B51D13">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 </w:t>
      </w:r>
    </w:p>
    <w:p w:rsidR="008D1665"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bCs/>
          <w:noProof/>
          <w:sz w:val="28"/>
          <w:szCs w:val="28"/>
        </w:rPr>
        <w:pict>
          <v:line id="_x0000_s1884" style="position:absolute;left:0;text-align:left;flip:y;z-index:252285952" from="147.75pt,12.9pt" to="156.75pt,21.9pt"/>
        </w:pict>
      </w:r>
      <w:r w:rsidRPr="00752AFA">
        <w:rPr>
          <w:rFonts w:ascii="Times New Roman" w:hAnsi="Times New Roman"/>
          <w:b/>
          <w:bCs/>
          <w:noProof/>
          <w:sz w:val="28"/>
          <w:szCs w:val="28"/>
        </w:rPr>
        <w:pict>
          <v:line id="_x0000_s1883" style="position:absolute;left:0;text-align:left;flip:y;z-index:252284928" from="145.5pt,11.4pt" to="154.5pt,20.4pt"/>
        </w:pict>
      </w:r>
      <w:r w:rsidR="008D1665" w:rsidRPr="00C53CF9">
        <w:rPr>
          <w:rFonts w:ascii="Times New Roman" w:hAnsi="Times New Roman"/>
          <w:b/>
          <w:bCs/>
          <w:sz w:val="28"/>
          <w:szCs w:val="28"/>
          <w:lang w:val="kk-KZ"/>
        </w:rPr>
        <w:t xml:space="preserve">                    </w:t>
      </w:r>
      <w:r w:rsidR="008D1665" w:rsidRPr="00C53CF9">
        <w:rPr>
          <w:rFonts w:ascii="Times New Roman" w:hAnsi="Times New Roman"/>
          <w:sz w:val="28"/>
          <w:szCs w:val="28"/>
          <w:lang w:val="kk-KZ"/>
        </w:rPr>
        <w:t xml:space="preserve">          </w:t>
      </w:r>
      <w:r w:rsidR="00AB5853">
        <w:rPr>
          <w:rFonts w:ascii="Times New Roman" w:hAnsi="Times New Roman"/>
          <w:sz w:val="28"/>
          <w:szCs w:val="28"/>
          <w:lang w:val="kk-KZ"/>
        </w:rPr>
        <w:t xml:space="preserve">  </w:t>
      </w:r>
      <w:r w:rsidR="008D1665" w:rsidRPr="00C53CF9">
        <w:rPr>
          <w:rFonts w:ascii="Times New Roman" w:hAnsi="Times New Roman"/>
          <w:sz w:val="28"/>
          <w:szCs w:val="28"/>
          <w:lang w:val="kk-KZ"/>
        </w:rPr>
        <w:t xml:space="preserve">            О</w:t>
      </w:r>
    </w:p>
    <w:p w:rsidR="008D1665"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882" style="position:absolute;left:0;text-align:left;z-index:252283904" from="145.5pt,9.85pt" to="154.5pt,18.85pt"/>
        </w:pict>
      </w:r>
      <w:r w:rsidR="008D1665" w:rsidRPr="00C53CF9">
        <w:rPr>
          <w:rFonts w:ascii="Times New Roman" w:hAnsi="Times New Roman"/>
          <w:sz w:val="28"/>
          <w:szCs w:val="28"/>
          <w:lang w:val="kk-KZ"/>
        </w:rPr>
        <w:t xml:space="preserve">    СН</w:t>
      </w:r>
      <w:r w:rsidR="008D1665" w:rsidRPr="00C53CF9">
        <w:rPr>
          <w:rFonts w:ascii="Times New Roman" w:hAnsi="Times New Roman"/>
          <w:sz w:val="28"/>
          <w:szCs w:val="28"/>
          <w:vertAlign w:val="subscript"/>
          <w:lang w:val="kk-KZ"/>
        </w:rPr>
        <w:t xml:space="preserve">3 </w:t>
      </w:r>
      <w:r w:rsidR="008D1665" w:rsidRPr="00C53CF9">
        <w:rPr>
          <w:rFonts w:ascii="Times New Roman" w:hAnsi="Times New Roman"/>
          <w:sz w:val="28"/>
          <w:szCs w:val="28"/>
          <w:lang w:val="kk-KZ"/>
        </w:rPr>
        <w:t>–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СН</w:t>
      </w:r>
      <w:r w:rsidR="008D1665" w:rsidRPr="00C53CF9">
        <w:rPr>
          <w:rFonts w:ascii="Times New Roman" w:hAnsi="Times New Roman"/>
          <w:sz w:val="28"/>
          <w:szCs w:val="28"/>
          <w:vertAlign w:val="subscript"/>
          <w:lang w:val="kk-KZ"/>
        </w:rPr>
        <w:t>2</w:t>
      </w:r>
      <w:r w:rsidR="008D1665" w:rsidRPr="00C53CF9">
        <w:rPr>
          <w:rFonts w:ascii="Times New Roman" w:hAnsi="Times New Roman"/>
          <w:sz w:val="28"/>
          <w:szCs w:val="28"/>
          <w:lang w:val="kk-KZ"/>
        </w:rPr>
        <w:t xml:space="preserve"> – С                        бутаналь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00AB5853">
        <w:rPr>
          <w:rFonts w:ascii="Times New Roman" w:hAnsi="Times New Roman"/>
          <w:sz w:val="28"/>
          <w:szCs w:val="28"/>
          <w:lang w:val="kk-KZ"/>
        </w:rPr>
        <w:t xml:space="preserve">   </w:t>
      </w:r>
      <w:r w:rsidRPr="00C53CF9">
        <w:rPr>
          <w:rFonts w:ascii="Times New Roman" w:hAnsi="Times New Roman"/>
          <w:sz w:val="28"/>
          <w:szCs w:val="28"/>
          <w:lang w:val="kk-KZ"/>
        </w:rPr>
        <w:t xml:space="preserve">     Н</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185</w:t>
      </w:r>
      <w:r w:rsidRPr="00C53CF9">
        <w:rPr>
          <w:rFonts w:ascii="Times New Roman" w:hAnsi="Times New Roman"/>
          <w:sz w:val="28"/>
          <w:szCs w:val="28"/>
          <w:lang w:val="kk-KZ"/>
        </w:rPr>
        <w:t>. Зертханада 10 мл метил спирті (ρ=0,8 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тотыққан кезде 120г 3 процеттік формальдегид ерітіндісі алынады. Теориялықпен салыстырғанда реакция өнімінің шығым проценті қандай?</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OH) = 10мл</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2"/>
      </w:r>
      <w:r w:rsidRPr="00C53CF9">
        <w:rPr>
          <w:rFonts w:ascii="Times New Roman" w:hAnsi="Times New Roman"/>
          <w:sz w:val="28"/>
          <w:szCs w:val="28"/>
        </w:rPr>
        <w:t xml:space="preserve"> = 0,8г/см</w:t>
      </w:r>
      <w:r w:rsidRPr="00C53CF9">
        <w:rPr>
          <w:rFonts w:ascii="Times New Roman" w:hAnsi="Times New Roman"/>
          <w:sz w:val="28"/>
          <w:szCs w:val="28"/>
          <w:vertAlign w:val="superscript"/>
        </w:rPr>
        <w:t>3</w:t>
      </w:r>
      <w:r w:rsidRPr="00C53CF9">
        <w:rPr>
          <w:rFonts w:ascii="Times New Roman" w:hAnsi="Times New Roman"/>
          <w:sz w:val="28"/>
          <w:szCs w:val="28"/>
        </w:rPr>
        <w:t xml:space="preserve">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(ер) = 120г</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rPr>
        <w:t>С</w:t>
      </w:r>
      <w:r w:rsidRPr="00C53CF9">
        <w:rPr>
          <w:rFonts w:ascii="Times New Roman" w:hAnsi="Times New Roman"/>
          <w:sz w:val="28"/>
          <w:szCs w:val="28"/>
          <w:lang w:val="en-US"/>
        </w:rPr>
        <w:t>OH</w:t>
      </w:r>
      <w:r w:rsidRPr="00C53CF9">
        <w:rPr>
          <w:rFonts w:ascii="Times New Roman" w:hAnsi="Times New Roman"/>
          <w:sz w:val="28"/>
          <w:szCs w:val="28"/>
        </w:rPr>
        <w:t>) = 3%</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58" style="position:absolute;left:0;text-align:left;z-index:252361728" from="-1.5pt,.65pt" to="97.5pt,.65pt"/>
        </w:pict>
      </w:r>
      <w:r w:rsidR="008D1665" w:rsidRPr="00C53CF9">
        <w:rPr>
          <w:rFonts w:ascii="Times New Roman" w:hAnsi="Times New Roman"/>
          <w:sz w:val="28"/>
          <w:szCs w:val="28"/>
        </w:rPr>
        <w:t xml:space="preserve">т/к </w:t>
      </w:r>
      <w:r w:rsidR="008D1665" w:rsidRPr="00C53CF9">
        <w:rPr>
          <w:rFonts w:ascii="Times New Roman" w:hAnsi="Times New Roman"/>
          <w:sz w:val="28"/>
          <w:szCs w:val="28"/>
        </w:rPr>
        <w:sym w:font="Symbol" w:char="F068"/>
      </w:r>
      <w:r w:rsidR="008D1665" w:rsidRPr="00C53CF9">
        <w:rPr>
          <w:rFonts w:ascii="Times New Roman" w:hAnsi="Times New Roman"/>
          <w:sz w:val="28"/>
          <w:szCs w:val="28"/>
        </w:rPr>
        <w:t xml:space="preserve">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OH </w:t>
      </w:r>
      <w:r w:rsidRPr="00C53CF9">
        <w:rPr>
          <w:rFonts w:ascii="Times New Roman" w:hAnsi="Times New Roman"/>
          <w:position w:val="-6"/>
          <w:sz w:val="28"/>
          <w:szCs w:val="28"/>
          <w:lang w:val="kk-KZ"/>
        </w:rPr>
        <w:object w:dxaOrig="740" w:dyaOrig="320">
          <v:shape id="_x0000_i1367" type="#_x0000_t75" style="width:37.5pt;height:15pt" o:ole="">
            <v:imagedata r:id="rId621" o:title=""/>
          </v:shape>
          <o:OLEObject Type="Embed" ProgID="Equation.3" ShapeID="_x0000_i1367" DrawAspect="Content" ObjectID="_1525090825" r:id="rId622"/>
        </w:object>
      </w:r>
      <w:r w:rsidRPr="00C53CF9">
        <w:rPr>
          <w:rFonts w:ascii="Times New Roman" w:hAnsi="Times New Roman"/>
          <w:sz w:val="28"/>
          <w:szCs w:val="28"/>
          <w:lang w:val="kk-KZ"/>
        </w:rPr>
        <w:t xml:space="preserve"> HСOH</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Метил спиртінің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lang w:val="en-US"/>
        </w:rPr>
        <w:t>OH</w:t>
      </w:r>
      <w:r w:rsidRPr="00C53CF9">
        <w:rPr>
          <w:rFonts w:ascii="Times New Roman" w:hAnsi="Times New Roman"/>
          <w:sz w:val="28"/>
          <w:szCs w:val="28"/>
        </w:rPr>
        <w:t xml:space="preserve">) = </w:t>
      </w:r>
      <w:r w:rsidRPr="00C53CF9">
        <w:rPr>
          <w:rFonts w:ascii="Times New Roman" w:hAnsi="Times New Roman"/>
          <w:sz w:val="28"/>
          <w:szCs w:val="28"/>
          <w:lang w:val="en-US"/>
        </w:rPr>
        <w:t>V</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72"/>
      </w:r>
      <w:r w:rsidRPr="00C53CF9">
        <w:rPr>
          <w:rFonts w:ascii="Times New Roman" w:hAnsi="Times New Roman"/>
          <w:sz w:val="28"/>
          <w:szCs w:val="28"/>
        </w:rPr>
        <w:t xml:space="preserve"> = 10мл </w:t>
      </w:r>
      <w:r w:rsidRPr="00C53CF9">
        <w:rPr>
          <w:rFonts w:ascii="Times New Roman" w:hAnsi="Times New Roman"/>
          <w:sz w:val="28"/>
          <w:szCs w:val="28"/>
        </w:rPr>
        <w:sym w:font="Symbol" w:char="F0D7"/>
      </w:r>
      <w:r w:rsidRPr="00C53CF9">
        <w:rPr>
          <w:rFonts w:ascii="Times New Roman" w:hAnsi="Times New Roman"/>
          <w:sz w:val="28"/>
          <w:szCs w:val="28"/>
        </w:rPr>
        <w:t xml:space="preserve"> 0,8г/мл = 8г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3</w:t>
      </w:r>
      <w:r w:rsidRPr="00C53CF9">
        <w:rPr>
          <w:rFonts w:ascii="Times New Roman" w:hAnsi="Times New Roman"/>
          <w:sz w:val="28"/>
          <w:szCs w:val="28"/>
          <w:lang w:val="kk-KZ"/>
        </w:rPr>
        <w:t>) Реакция теңдеуі бойынша 32г/моль метил спирті тотыққан кезде 30г/моль формальдегид түзіледі, ал 8г метил спирті тотыққан кезде түзілетін формальдегидтің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32г/моль – 30г/моль</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8г – Х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80" w:dyaOrig="620">
          <v:shape id="_x0000_i1368" type="#_x0000_t75" style="width:2in;height:34.5pt" o:ole="">
            <v:imagedata r:id="rId623" o:title=""/>
          </v:shape>
          <o:OLEObject Type="Embed" ProgID="Equation.3" ShapeID="_x0000_i1368" DrawAspect="Content" ObjectID="_1525090826" r:id="rId624"/>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120г ерітіндідегі 3</w:t>
      </w:r>
      <w:r w:rsidRPr="00C53CF9">
        <w:rPr>
          <w:rFonts w:ascii="Times New Roman" w:hAnsi="Times New Roman"/>
          <w:sz w:val="28"/>
          <w:szCs w:val="28"/>
        </w:rPr>
        <w:t>% формальдегидт</w:t>
      </w:r>
      <w:r w:rsidRPr="00C53CF9">
        <w:rPr>
          <w:rFonts w:ascii="Times New Roman" w:hAnsi="Times New Roman"/>
          <w:sz w:val="28"/>
          <w:szCs w:val="28"/>
          <w:lang w:val="kk-KZ"/>
        </w:rPr>
        <w:t>ің</w:t>
      </w:r>
      <w:r w:rsidRPr="00C53CF9">
        <w:rPr>
          <w:rFonts w:ascii="Times New Roman" w:hAnsi="Times New Roman"/>
          <w:sz w:val="28"/>
          <w:szCs w:val="28"/>
        </w:rPr>
        <w:t xml:space="preserve"> массасын табамыз</w:t>
      </w:r>
      <w:r w:rsidRPr="00C53CF9">
        <w:rPr>
          <w:rFonts w:ascii="Times New Roman" w:hAnsi="Times New Roman"/>
          <w:sz w:val="28"/>
          <w:szCs w:val="28"/>
          <w:lang w:val="kk-KZ"/>
        </w:rPr>
        <w:t>.</w:t>
      </w:r>
    </w:p>
    <w:p w:rsidR="008D1665" w:rsidRPr="00C53CF9" w:rsidRDefault="008D1665"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2980" w:dyaOrig="620">
          <v:shape id="_x0000_i1369" type="#_x0000_t75" style="width:171pt;height:34.5pt" o:ole="">
            <v:imagedata r:id="rId625" o:title=""/>
          </v:shape>
          <o:OLEObject Type="Embed" ProgID="Equation.3" ShapeID="_x0000_i1369" DrawAspect="Content" ObjectID="_1525090827" r:id="rId626"/>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Теориялықпен салыстырғанда реакция өнімінің шығымын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280" w:dyaOrig="660">
          <v:shape id="_x0000_i1370" type="#_x0000_t75" style="width:126pt;height:37.5pt" o:ole="">
            <v:imagedata r:id="rId627" o:title=""/>
          </v:shape>
          <o:OLEObject Type="Embed" ProgID="Equation.3" ShapeID="_x0000_i1370" DrawAspect="Content" ObjectID="_1525090828" r:id="rId628"/>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Теориялықпен салыстырғанда реакция өнімінің шығымы 48%.</w:t>
      </w:r>
    </w:p>
    <w:p w:rsidR="008D1665" w:rsidRPr="00C53CF9" w:rsidRDefault="008D1665" w:rsidP="00B51D13">
      <w:pPr>
        <w:spacing w:after="0"/>
        <w:contextualSpacing/>
        <w:jc w:val="both"/>
        <w:rPr>
          <w:rFonts w:ascii="Times New Roman" w:hAnsi="Times New Roman"/>
          <w:b/>
          <w:sz w:val="28"/>
          <w:szCs w:val="28"/>
          <w:lang w:val="kk-KZ"/>
        </w:rPr>
      </w:pP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186</w:t>
      </w:r>
      <w:r w:rsidRPr="00C53CF9">
        <w:rPr>
          <w:rFonts w:ascii="Times New Roman" w:hAnsi="Times New Roman"/>
          <w:sz w:val="28"/>
          <w:szCs w:val="28"/>
          <w:lang w:val="kk-KZ"/>
        </w:rPr>
        <w:t xml:space="preserve">. 1л формалин (ρ=1,11г/мл болып келетін 40 процеттік ерітінді) алу үшін қанша көлем суда формальдегидті еріту керек?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(формалин) = 1л</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2"/>
      </w:r>
      <w:r w:rsidRPr="00C53CF9">
        <w:rPr>
          <w:rFonts w:ascii="Times New Roman" w:hAnsi="Times New Roman"/>
          <w:sz w:val="28"/>
          <w:szCs w:val="28"/>
        </w:rPr>
        <w:t xml:space="preserve"> = 1,11г/мл  </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rPr>
        <w:t>С</w:t>
      </w:r>
      <w:r w:rsidRPr="00C53CF9">
        <w:rPr>
          <w:rFonts w:ascii="Times New Roman" w:hAnsi="Times New Roman"/>
          <w:sz w:val="28"/>
          <w:szCs w:val="28"/>
          <w:lang w:val="en-US"/>
        </w:rPr>
        <w:t>OH</w:t>
      </w:r>
      <w:r w:rsidRPr="00C53CF9">
        <w:rPr>
          <w:rFonts w:ascii="Times New Roman" w:hAnsi="Times New Roman"/>
          <w:sz w:val="28"/>
          <w:szCs w:val="28"/>
        </w:rPr>
        <w:t>) = 40%</w:t>
      </w:r>
    </w:p>
    <w:p w:rsidR="008D1665"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59" style="position:absolute;left:0;text-align:left;z-index:252362752" from="-1.5pt,.65pt" to="97.5pt,.65pt"/>
        </w:pict>
      </w:r>
      <w:r w:rsidR="008D1665" w:rsidRPr="00C53CF9">
        <w:rPr>
          <w:rFonts w:ascii="Times New Roman" w:hAnsi="Times New Roman"/>
          <w:sz w:val="28"/>
          <w:szCs w:val="28"/>
        </w:rPr>
        <w:t xml:space="preserve">т/к </w:t>
      </w:r>
      <w:r w:rsidR="008D1665" w:rsidRPr="00C53CF9">
        <w:rPr>
          <w:rFonts w:ascii="Times New Roman" w:hAnsi="Times New Roman"/>
          <w:sz w:val="28"/>
          <w:szCs w:val="28"/>
          <w:lang w:val="en-US"/>
        </w:rPr>
        <w:t>H</w:t>
      </w:r>
      <w:r w:rsidR="008D1665" w:rsidRPr="00C53CF9">
        <w:rPr>
          <w:rFonts w:ascii="Times New Roman" w:hAnsi="Times New Roman"/>
          <w:sz w:val="28"/>
          <w:szCs w:val="28"/>
        </w:rPr>
        <w:t>С</w:t>
      </w:r>
      <w:r w:rsidR="008D1665" w:rsidRPr="00C53CF9">
        <w:rPr>
          <w:rFonts w:ascii="Times New Roman" w:hAnsi="Times New Roman"/>
          <w:sz w:val="28"/>
          <w:szCs w:val="28"/>
          <w:lang w:val="en-US"/>
        </w:rPr>
        <w:t>OH</w:t>
      </w:r>
      <w:r w:rsidR="008D1665" w:rsidRPr="00C53CF9">
        <w:rPr>
          <w:rFonts w:ascii="Times New Roman" w:hAnsi="Times New Roman"/>
          <w:sz w:val="28"/>
          <w:szCs w:val="28"/>
        </w:rPr>
        <w:t xml:space="preserve"> = ?</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2) Формалиннің массасын табамыз.</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 xml:space="preserve">(формалин) = </w:t>
      </w:r>
      <w:r w:rsidRPr="00C53CF9">
        <w:rPr>
          <w:rFonts w:ascii="Times New Roman" w:hAnsi="Times New Roman"/>
          <w:sz w:val="28"/>
          <w:szCs w:val="28"/>
          <w:lang w:val="en-US"/>
        </w:rPr>
        <w:t>V</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72"/>
      </w:r>
      <w:r w:rsidRPr="00C53CF9">
        <w:rPr>
          <w:rFonts w:ascii="Times New Roman" w:hAnsi="Times New Roman"/>
          <w:sz w:val="28"/>
          <w:szCs w:val="28"/>
        </w:rPr>
        <w:t xml:space="preserve"> = </w:t>
      </w:r>
      <w:r w:rsidRPr="00C53CF9">
        <w:rPr>
          <w:rFonts w:ascii="Times New Roman" w:hAnsi="Times New Roman"/>
          <w:sz w:val="28"/>
          <w:szCs w:val="28"/>
          <w:lang w:val="kk-KZ"/>
        </w:rPr>
        <w:t>1000</w:t>
      </w:r>
      <w:r w:rsidRPr="00C53CF9">
        <w:rPr>
          <w:rFonts w:ascii="Times New Roman" w:hAnsi="Times New Roman"/>
          <w:sz w:val="28"/>
          <w:szCs w:val="28"/>
        </w:rPr>
        <w:t xml:space="preserve">мл </w:t>
      </w:r>
      <w:r w:rsidRPr="00C53CF9">
        <w:rPr>
          <w:rFonts w:ascii="Times New Roman" w:hAnsi="Times New Roman"/>
          <w:sz w:val="28"/>
          <w:szCs w:val="28"/>
        </w:rPr>
        <w:sym w:font="Symbol" w:char="F0D7"/>
      </w:r>
      <w:r w:rsidRPr="00C53CF9">
        <w:rPr>
          <w:rFonts w:ascii="Times New Roman" w:hAnsi="Times New Roman"/>
          <w:sz w:val="28"/>
          <w:szCs w:val="28"/>
        </w:rPr>
        <w:t xml:space="preserve"> </w:t>
      </w:r>
      <w:r w:rsidRPr="00C53CF9">
        <w:rPr>
          <w:rFonts w:ascii="Times New Roman" w:hAnsi="Times New Roman"/>
          <w:sz w:val="28"/>
          <w:szCs w:val="28"/>
          <w:lang w:val="kk-KZ"/>
        </w:rPr>
        <w:t>1,11</w:t>
      </w:r>
      <w:r w:rsidRPr="00C53CF9">
        <w:rPr>
          <w:rFonts w:ascii="Times New Roman" w:hAnsi="Times New Roman"/>
          <w:sz w:val="28"/>
          <w:szCs w:val="28"/>
        </w:rPr>
        <w:t xml:space="preserve">г/мл = </w:t>
      </w:r>
      <w:r w:rsidRPr="00C53CF9">
        <w:rPr>
          <w:rFonts w:ascii="Times New Roman" w:hAnsi="Times New Roman"/>
          <w:sz w:val="28"/>
          <w:szCs w:val="28"/>
          <w:lang w:val="kk-KZ"/>
        </w:rPr>
        <w:t>1110г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1110г ерітіндідегі 40</w:t>
      </w:r>
      <w:r w:rsidRPr="00C53CF9">
        <w:rPr>
          <w:rFonts w:ascii="Times New Roman" w:hAnsi="Times New Roman"/>
          <w:sz w:val="28"/>
          <w:szCs w:val="28"/>
        </w:rPr>
        <w:t>% формальдегидт</w:t>
      </w:r>
      <w:r w:rsidRPr="00C53CF9">
        <w:rPr>
          <w:rFonts w:ascii="Times New Roman" w:hAnsi="Times New Roman"/>
          <w:sz w:val="28"/>
          <w:szCs w:val="28"/>
          <w:lang w:val="kk-KZ"/>
        </w:rPr>
        <w:t>ің</w:t>
      </w:r>
      <w:r w:rsidRPr="00C53CF9">
        <w:rPr>
          <w:rFonts w:ascii="Times New Roman" w:hAnsi="Times New Roman"/>
          <w:sz w:val="28"/>
          <w:szCs w:val="28"/>
        </w:rPr>
        <w:t xml:space="preserve"> массасын табамыз</w:t>
      </w:r>
      <w:r w:rsidRPr="00C53CF9">
        <w:rPr>
          <w:rFonts w:ascii="Times New Roman" w:hAnsi="Times New Roman"/>
          <w:sz w:val="28"/>
          <w:szCs w:val="28"/>
          <w:lang w:val="kk-KZ"/>
        </w:rPr>
        <w:t>.</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en-US"/>
        </w:rPr>
        <w:object w:dxaOrig="3240" w:dyaOrig="620">
          <v:shape id="_x0000_i1371" type="#_x0000_t75" style="width:186pt;height:34.5pt" o:ole="">
            <v:imagedata r:id="rId629" o:title=""/>
          </v:shape>
          <o:OLEObject Type="Embed" ProgID="Equation.3" ShapeID="_x0000_i1371" DrawAspect="Content" ObjectID="_1525090829" r:id="rId630"/>
        </w:objec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Судың массасын табамыз.</w:t>
      </w:r>
    </w:p>
    <w:p w:rsidR="008D1665" w:rsidRPr="00C53CF9" w:rsidRDefault="008D1665"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су</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en-US"/>
        </w:rPr>
        <w:t>m</w:t>
      </w:r>
      <w:r w:rsidRPr="00C53CF9">
        <w:rPr>
          <w:rFonts w:ascii="Times New Roman" w:hAnsi="Times New Roman"/>
          <w:sz w:val="28"/>
          <w:szCs w:val="28"/>
        </w:rPr>
        <w:t xml:space="preserve">(формалин) - </w:t>
      </w:r>
      <w:r w:rsidRPr="00C53CF9">
        <w:rPr>
          <w:rFonts w:ascii="Times New Roman" w:hAnsi="Times New Roman"/>
          <w:sz w:val="28"/>
          <w:szCs w:val="28"/>
          <w:lang w:val="en-US"/>
        </w:rPr>
        <w:t>m</w:t>
      </w:r>
      <w:r w:rsidRPr="00C53CF9">
        <w:rPr>
          <w:rFonts w:ascii="Times New Roman" w:hAnsi="Times New Roman"/>
          <w:sz w:val="28"/>
          <w:szCs w:val="28"/>
        </w:rPr>
        <w:t>(формальдегид) = 1110г – 444г = 666г</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Судың тығыздығы 1г/мл болғандықтан көлемі 666мл – ге тең.</w:t>
      </w:r>
    </w:p>
    <w:p w:rsidR="008D1665" w:rsidRPr="00C53CF9" w:rsidRDefault="008D1665"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666мл суда формальдегидті еріту керек.</w:t>
      </w:r>
    </w:p>
    <w:p w:rsidR="008D1665" w:rsidRPr="00C53CF9" w:rsidRDefault="008D1665" w:rsidP="00B51D13">
      <w:pPr>
        <w:spacing w:after="0"/>
        <w:contextualSpacing/>
        <w:jc w:val="both"/>
        <w:rPr>
          <w:rFonts w:ascii="Times New Roman" w:hAnsi="Times New Roman"/>
          <w:b/>
          <w:bCs/>
          <w:sz w:val="28"/>
          <w:szCs w:val="28"/>
          <w:lang w:val="kk-KZ"/>
        </w:rPr>
      </w:pPr>
    </w:p>
    <w:p w:rsidR="008D1665" w:rsidRPr="00C53CF9" w:rsidRDefault="008D1665"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1116AF" w:rsidRPr="00C53CF9" w:rsidRDefault="001116AF" w:rsidP="00B51D13">
      <w:pPr>
        <w:shd w:val="clear" w:color="auto" w:fill="FFFFFF"/>
        <w:contextualSpacing/>
        <w:jc w:val="both"/>
        <w:rPr>
          <w:rFonts w:ascii="Times New Roman" w:hAnsi="Times New Roman" w:cs="Times New Roman"/>
          <w:sz w:val="28"/>
          <w:szCs w:val="28"/>
          <w:lang w:val="kk-KZ"/>
        </w:rPr>
      </w:pPr>
    </w:p>
    <w:p w:rsidR="008F2F36" w:rsidRPr="00C53CF9" w:rsidRDefault="008F2F36" w:rsidP="00B51D13">
      <w:pPr>
        <w:shd w:val="clear" w:color="auto" w:fill="FFFFFF"/>
        <w:contextualSpacing/>
        <w:jc w:val="both"/>
        <w:rPr>
          <w:rFonts w:ascii="Times New Roman" w:hAnsi="Times New Roman" w:cs="Times New Roman"/>
          <w:sz w:val="28"/>
          <w:szCs w:val="28"/>
          <w:lang w:val="kk-KZ"/>
        </w:rPr>
      </w:pPr>
    </w:p>
    <w:p w:rsidR="009F6E87" w:rsidRPr="00C53CF9" w:rsidRDefault="009F6E87" w:rsidP="00B51D13">
      <w:pPr>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lastRenderedPageBreak/>
        <w:t>18. ҚАНЫҚҚАН КӨМІРСУТЕКТЕРДІҢ</w:t>
      </w:r>
    </w:p>
    <w:p w:rsidR="009F6E87" w:rsidRPr="00C53CF9" w:rsidRDefault="009F6E87" w:rsidP="00B51D13">
      <w:pPr>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НИТРОТУЫНДЫЛАРЫ.</w:t>
      </w:r>
    </w:p>
    <w:p w:rsidR="001116AF" w:rsidRPr="00C53CF9" w:rsidRDefault="001116AF" w:rsidP="00B51D13">
      <w:pPr>
        <w:contextualSpacing/>
        <w:jc w:val="center"/>
        <w:rPr>
          <w:rFonts w:ascii="Times New Roman" w:hAnsi="Times New Roman" w:cs="Times New Roman"/>
          <w:b/>
          <w:sz w:val="28"/>
          <w:szCs w:val="28"/>
          <w:lang w:val="kk-KZ"/>
        </w:rPr>
      </w:pPr>
    </w:p>
    <w:p w:rsidR="009F6E87" w:rsidRPr="00C53CF9" w:rsidRDefault="009F6E87" w:rsidP="00B51D13">
      <w:pPr>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 xml:space="preserve"> 18.1. Нитроқосылыстар</w:t>
      </w:r>
    </w:p>
    <w:p w:rsidR="001116AF" w:rsidRPr="00C53CF9" w:rsidRDefault="001116AF" w:rsidP="00B51D13">
      <w:pPr>
        <w:contextualSpacing/>
        <w:jc w:val="center"/>
        <w:rPr>
          <w:rFonts w:ascii="Times New Roman" w:hAnsi="Times New Roman" w:cs="Times New Roman"/>
          <w:b/>
          <w:sz w:val="28"/>
          <w:szCs w:val="28"/>
          <w:lang w:val="kk-KZ"/>
        </w:rPr>
      </w:pP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Қаныққан нитроқосылыстардың жалпы формуласы С</w:t>
      </w:r>
      <w:r w:rsidRPr="00C53CF9">
        <w:rPr>
          <w:rFonts w:ascii="Times New Roman" w:hAnsi="Times New Roman" w:cs="Times New Roman"/>
          <w:sz w:val="28"/>
          <w:szCs w:val="28"/>
          <w:vertAlign w:val="subscript"/>
          <w:lang w:val="kk-KZ"/>
        </w:rPr>
        <w:t>n</w:t>
      </w:r>
      <w:r w:rsidRPr="00C53CF9">
        <w:rPr>
          <w:rFonts w:ascii="Times New Roman" w:hAnsi="Times New Roman" w:cs="Times New Roman"/>
          <w:sz w:val="28"/>
          <w:szCs w:val="28"/>
          <w:lang w:val="kk-KZ"/>
        </w:rPr>
        <w:t>Н</w:t>
      </w:r>
      <w:r w:rsidRPr="00C53CF9">
        <w:rPr>
          <w:rFonts w:ascii="Times New Roman" w:hAnsi="Times New Roman" w:cs="Times New Roman"/>
          <w:sz w:val="28"/>
          <w:szCs w:val="28"/>
          <w:vertAlign w:val="subscript"/>
          <w:lang w:val="kk-KZ"/>
        </w:rPr>
        <w:t>2n+1</w:t>
      </w: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 xml:space="preserve">2  </w:t>
      </w:r>
      <w:r w:rsidRPr="00C53CF9">
        <w:rPr>
          <w:rFonts w:ascii="Times New Roman" w:hAnsi="Times New Roman" w:cs="Times New Roman"/>
          <w:sz w:val="28"/>
          <w:szCs w:val="28"/>
          <w:lang w:val="kk-KZ"/>
        </w:rPr>
        <w:t>немесе</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R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Бұлар, жалпы  формуласы:  R – ОNO алкил нитраттарға (азотты қышқылдың  эфирлеріне), изомер.Бұл қосылыстардың арасындағы төменде көрсетілген айырмашылықтар бар:</w:t>
      </w:r>
    </w:p>
    <w:p w:rsidR="009F6E87" w:rsidRPr="00C53CF9" w:rsidRDefault="009F6E87" w:rsidP="00B51D13">
      <w:pPr>
        <w:numPr>
          <w:ilvl w:val="0"/>
          <w:numId w:val="9"/>
        </w:numPr>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Алкилнитриттер нитроқосылыстарға  қарағанда едәуір төменірек  температурада қайнайды.</w:t>
      </w:r>
    </w:p>
    <w:p w:rsidR="009F6E87" w:rsidRPr="00C53CF9" w:rsidRDefault="009F6E87" w:rsidP="00B51D13">
      <w:pPr>
        <w:numPr>
          <w:ilvl w:val="0"/>
          <w:numId w:val="9"/>
        </w:numPr>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Нитроқосылыстардың полюстілігі күшті және дипольдік мементі үлкен.</w:t>
      </w:r>
    </w:p>
    <w:p w:rsidR="009F6E87" w:rsidRPr="00C53CF9" w:rsidRDefault="009F6E87" w:rsidP="00B51D13">
      <w:pPr>
        <w:numPr>
          <w:ilvl w:val="0"/>
          <w:numId w:val="9"/>
        </w:numPr>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Алкилнитриттер сілтілермен және минералдық қышқылдармен оңай сабынданып өздеріне сай спирттер жіне азотты қышқыл немесе оның тұздарын түзеді.  Нитроқосылыстар, олармен басқаша  реакцияласады.</w:t>
      </w:r>
    </w:p>
    <w:p w:rsidR="009F6E87" w:rsidRPr="00C53CF9" w:rsidRDefault="009F6E87" w:rsidP="00B51D13">
      <w:pPr>
        <w:numPr>
          <w:ilvl w:val="0"/>
          <w:numId w:val="9"/>
        </w:numPr>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Нитроқосылытардың тотықсыздануы аминдерге, ал алкилниттердің тотықсыздануы нәтижесінде спирттерге және гидроксиламинге әкеліп соғады.</w:t>
      </w:r>
    </w:p>
    <w:p w:rsidR="009F6E87" w:rsidRPr="00C53CF9" w:rsidRDefault="009F6E87" w:rsidP="00B51D13">
      <w:pPr>
        <w:ind w:left="360"/>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R – ОNO + 3Н</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R – OH + NН</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Нитроқосылыстарға төменде жазылғандай октеттік формула берілуі мүмкін:</w:t>
      </w:r>
    </w:p>
    <w:p w:rsidR="009F6E87" w:rsidRPr="00C53CF9" w:rsidRDefault="009F6E87" w:rsidP="00B51D13">
      <w:pPr>
        <w:ind w:left="357"/>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О                                                                                                 </w:t>
      </w:r>
      <w:r w:rsidR="00752AFA">
        <w:rPr>
          <w:rFonts w:ascii="Times New Roman" w:hAnsi="Times New Roman" w:cs="Times New Roman"/>
          <w:sz w:val="28"/>
          <w:szCs w:val="28"/>
        </w:rPr>
        <w:pict>
          <v:line id="_x0000_s1121" style="position:absolute;left:0;text-align:left;z-index:251742208;mso-position-horizontal-relative:text;mso-position-vertical-relative:text" from="189pt,10.85pt" to="189pt,10.85pt"/>
        </w:pict>
      </w:r>
      <w:r w:rsidR="00752AFA">
        <w:rPr>
          <w:rFonts w:ascii="Times New Roman" w:hAnsi="Times New Roman" w:cs="Times New Roman"/>
          <w:sz w:val="28"/>
          <w:szCs w:val="28"/>
        </w:rPr>
        <w:pict>
          <v:line id="_x0000_s1118" style="position:absolute;left:0;text-align:left;z-index:251739136;mso-position-horizontal-relative:text;mso-position-vertical-relative:text" from="189pt,10.85pt" to="189pt,10.85pt"/>
        </w:pict>
      </w:r>
    </w:p>
    <w:p w:rsidR="009F6E87" w:rsidRPr="00C53CF9" w:rsidRDefault="00752AFA" w:rsidP="00B51D13">
      <w:pPr>
        <w:ind w:left="357"/>
        <w:contextualSpacing/>
        <w:rPr>
          <w:rFonts w:ascii="Times New Roman" w:hAnsi="Times New Roman" w:cs="Times New Roman"/>
          <w:sz w:val="28"/>
          <w:szCs w:val="28"/>
          <w:lang w:val="kk-KZ"/>
        </w:rPr>
      </w:pPr>
      <w:r>
        <w:rPr>
          <w:rFonts w:ascii="Times New Roman" w:hAnsi="Times New Roman" w:cs="Times New Roman"/>
          <w:sz w:val="28"/>
          <w:szCs w:val="28"/>
        </w:rPr>
        <w:pict>
          <v:line id="_x0000_s1119" style="position:absolute;left:0;text-align:left;flip:y;z-index:251740160" from="334.7pt,14.85pt" to="352.7pt,23.85pt">
            <v:stroke endarrow="block"/>
          </v:line>
        </w:pict>
      </w:r>
      <w:r w:rsidR="009F6E87" w:rsidRPr="00C53CF9">
        <w:rPr>
          <w:rFonts w:ascii="Times New Roman" w:hAnsi="Times New Roman" w:cs="Times New Roman"/>
          <w:sz w:val="28"/>
          <w:szCs w:val="28"/>
          <w:lang w:val="kk-KZ"/>
        </w:rPr>
        <w:t xml:space="preserve">                                              ..                                                 О</w:t>
      </w:r>
    </w:p>
    <w:p w:rsidR="009F6E87" w:rsidRPr="00C53CF9" w:rsidRDefault="00752AFA" w:rsidP="00B51D13">
      <w:pPr>
        <w:ind w:left="357"/>
        <w:contextualSpacing/>
        <w:jc w:val="center"/>
        <w:rPr>
          <w:rFonts w:ascii="Times New Roman" w:hAnsi="Times New Roman" w:cs="Times New Roman"/>
          <w:sz w:val="28"/>
          <w:szCs w:val="28"/>
          <w:lang w:val="kk-KZ"/>
        </w:rPr>
      </w:pPr>
      <w:r>
        <w:rPr>
          <w:rFonts w:ascii="Times New Roman" w:hAnsi="Times New Roman" w:cs="Times New Roman"/>
          <w:sz w:val="28"/>
          <w:szCs w:val="28"/>
        </w:rPr>
        <w:pict>
          <v:line id="_x0000_s1120" style="position:absolute;left:0;text-align:left;z-index:251741184" from="324pt,9.1pt" to="342pt,18.1pt"/>
        </w:pict>
      </w:r>
      <w:r w:rsidR="009F6E87" w:rsidRPr="00C53CF9">
        <w:rPr>
          <w:rFonts w:ascii="Times New Roman" w:hAnsi="Times New Roman" w:cs="Times New Roman"/>
          <w:sz w:val="28"/>
          <w:szCs w:val="28"/>
          <w:lang w:val="kk-KZ"/>
        </w:rPr>
        <w:t>R : N: : O :          немесе  R – N</w:t>
      </w:r>
      <w:r w:rsidR="009F6E87" w:rsidRPr="00C53CF9">
        <w:rPr>
          <w:rFonts w:ascii="Times New Roman" w:hAnsi="Times New Roman" w:cs="Times New Roman"/>
          <w:sz w:val="28"/>
          <w:szCs w:val="28"/>
          <w:vertAlign w:val="superscript"/>
          <w:lang w:val="kk-KZ"/>
        </w:rPr>
        <w:t>+</w:t>
      </w:r>
    </w:p>
    <w:p w:rsidR="009F6E87" w:rsidRPr="00C53CF9" w:rsidRDefault="009F6E87" w:rsidP="00B51D13">
      <w:pPr>
        <w:ind w:left="357"/>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O</w:t>
      </w:r>
      <w:r w:rsidRPr="00C53CF9">
        <w:rPr>
          <w:rFonts w:ascii="Times New Roman" w:hAnsi="Times New Roman" w:cs="Times New Roman"/>
          <w:sz w:val="28"/>
          <w:szCs w:val="28"/>
          <w:vertAlign w:val="superscript"/>
          <w:lang w:val="kk-KZ"/>
        </w:rPr>
        <w:t>-</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Осы формулаға сәйкес оттектің бір атомы азотпен екі еселенген байланыс, ал екіншісі – координациялық байланыс түзеді. Бұл формула нитроқосылыстардың полюсті болуларының себебін ашады, алайда ол дәл емес; шын мәнінде молекулада оттектің екі атомының азотпен байланыстарының бір-бірінен айырмасы жоқ.</w:t>
      </w:r>
    </w:p>
    <w:p w:rsidR="009F6E87" w:rsidRPr="00C53CF9" w:rsidRDefault="009F6E87" w:rsidP="00B51D13">
      <w:pPr>
        <w:ind w:firstLine="360"/>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 xml:space="preserve">18.2. Изомерия. Номенклатура. </w:t>
      </w:r>
      <w:r w:rsidRPr="00C53CF9">
        <w:rPr>
          <w:rFonts w:ascii="Times New Roman" w:hAnsi="Times New Roman" w:cs="Times New Roman"/>
          <w:sz w:val="28"/>
          <w:szCs w:val="28"/>
          <w:lang w:val="kk-KZ"/>
        </w:rPr>
        <w:t>Нитроқосылыстардың изомериясы көпшілігі басқа алмасқан көмірсутектердегі (спирттер, галогеналкилдер және т.б.) тәрізді, пропан туындыларынан басталады. Бұлар бірінші, екінші және үшінші  нитроқосылыстар деп топқа бөлінеді: 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және R</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Нитроқосылыстар әдетте алдына  нитро деген сөз қосылып </w:t>
      </w:r>
      <w:r w:rsidRPr="00C53CF9">
        <w:rPr>
          <w:rFonts w:ascii="Times New Roman" w:hAnsi="Times New Roman" w:cs="Times New Roman"/>
          <w:sz w:val="28"/>
          <w:szCs w:val="28"/>
          <w:lang w:val="kk-KZ"/>
        </w:rPr>
        <w:lastRenderedPageBreak/>
        <w:t>көмірсутектің атымен аталады.  Системалық номенклатура бойынша цифрмен нитротоптың тұратын орны көрсетіледі.</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нитрометан                     нитроэтан                              1 нитропропан</w:t>
      </w:r>
    </w:p>
    <w:p w:rsidR="008F2F36" w:rsidRPr="00C53CF9" w:rsidRDefault="008F2F36" w:rsidP="00B51D13">
      <w:pPr>
        <w:ind w:left="360"/>
        <w:contextualSpacing/>
        <w:rPr>
          <w:rFonts w:ascii="Times New Roman" w:hAnsi="Times New Roman" w:cs="Times New Roman"/>
          <w:sz w:val="28"/>
          <w:szCs w:val="28"/>
          <w:lang w:val="kk-KZ"/>
        </w:rPr>
      </w:pPr>
    </w:p>
    <w:p w:rsidR="009F6E87" w:rsidRPr="00C53CF9" w:rsidRDefault="00752AFA" w:rsidP="00B51D13">
      <w:pPr>
        <w:ind w:left="360"/>
        <w:contextualSpacing/>
        <w:rPr>
          <w:rFonts w:ascii="Times New Roman" w:hAnsi="Times New Roman" w:cs="Times New Roman"/>
          <w:sz w:val="28"/>
          <w:szCs w:val="28"/>
          <w:lang w:val="kk-KZ"/>
        </w:rPr>
      </w:pPr>
      <w:r>
        <w:rPr>
          <w:rFonts w:ascii="Times New Roman" w:hAnsi="Times New Roman" w:cs="Times New Roman"/>
          <w:sz w:val="28"/>
          <w:szCs w:val="28"/>
        </w:rPr>
        <w:pict>
          <v:line id="_x0000_s1122" style="position:absolute;left:0;text-align:left;z-index:251743232" from="54pt,13.05pt" to="54pt,31.05pt"/>
        </w:pict>
      </w:r>
      <w:r w:rsidR="009F6E87" w:rsidRPr="00C53CF9">
        <w:rPr>
          <w:rFonts w:ascii="Times New Roman" w:hAnsi="Times New Roman" w:cs="Times New Roman"/>
          <w:sz w:val="28"/>
          <w:szCs w:val="28"/>
          <w:lang w:val="kk-KZ"/>
        </w:rPr>
        <w:t>CH</w:t>
      </w:r>
      <w:r w:rsidR="009F6E87" w:rsidRPr="00C53CF9">
        <w:rPr>
          <w:rFonts w:ascii="Times New Roman" w:hAnsi="Times New Roman" w:cs="Times New Roman"/>
          <w:sz w:val="28"/>
          <w:szCs w:val="28"/>
          <w:vertAlign w:val="subscript"/>
          <w:lang w:val="kk-KZ"/>
        </w:rPr>
        <w:t>3</w:t>
      </w:r>
      <w:r w:rsidR="009F6E87" w:rsidRPr="00C53CF9">
        <w:rPr>
          <w:rFonts w:ascii="Times New Roman" w:hAnsi="Times New Roman" w:cs="Times New Roman"/>
          <w:sz w:val="28"/>
          <w:szCs w:val="28"/>
          <w:lang w:val="kk-KZ"/>
        </w:rPr>
        <w:t>-CH- CH</w:t>
      </w:r>
      <w:r w:rsidR="009F6E87" w:rsidRPr="00C53CF9">
        <w:rPr>
          <w:rFonts w:ascii="Times New Roman" w:hAnsi="Times New Roman" w:cs="Times New Roman"/>
          <w:sz w:val="28"/>
          <w:szCs w:val="28"/>
          <w:vertAlign w:val="subscript"/>
          <w:lang w:val="kk-KZ"/>
        </w:rPr>
        <w:t>3</w:t>
      </w:r>
    </w:p>
    <w:p w:rsidR="009F6E87" w:rsidRPr="00C53CF9" w:rsidRDefault="009F6E87" w:rsidP="00B51D13">
      <w:pPr>
        <w:ind w:left="360"/>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9F6E87" w:rsidRPr="00C53CF9" w:rsidRDefault="009F6E87" w:rsidP="00B51D13">
      <w:pPr>
        <w:ind w:left="360"/>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w:t>
      </w:r>
    </w:p>
    <w:p w:rsidR="009F6E87" w:rsidRPr="00C53CF9" w:rsidRDefault="009F6E87" w:rsidP="00B51D13">
      <w:pPr>
        <w:ind w:left="360"/>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2 нитропропан</w:t>
      </w:r>
    </w:p>
    <w:p w:rsidR="009F6E87" w:rsidRPr="00C53CF9" w:rsidRDefault="009F6E87" w:rsidP="00B51D13">
      <w:pPr>
        <w:ind w:left="360"/>
        <w:contextualSpacing/>
        <w:jc w:val="both"/>
        <w:rPr>
          <w:rFonts w:ascii="Times New Roman" w:hAnsi="Times New Roman" w:cs="Times New Roman"/>
          <w:sz w:val="28"/>
          <w:szCs w:val="28"/>
          <w:lang w:val="kk-KZ"/>
        </w:rPr>
      </w:pPr>
    </w:p>
    <w:p w:rsidR="009F6E87" w:rsidRPr="00C53CF9" w:rsidRDefault="009F6E87" w:rsidP="00B51D13">
      <w:pPr>
        <w:ind w:left="360"/>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9F6E87" w:rsidRPr="00C53CF9" w:rsidRDefault="00752AFA" w:rsidP="00B51D13">
      <w:pPr>
        <w:ind w:left="360"/>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23" style="position:absolute;left:0;text-align:left;z-index:251744256" from="261pt,10.9pt" to="261pt,28.9pt"/>
        </w:pict>
      </w:r>
      <w:r w:rsidR="009F6E87" w:rsidRPr="00C53CF9">
        <w:rPr>
          <w:rFonts w:ascii="Times New Roman" w:hAnsi="Times New Roman" w:cs="Times New Roman"/>
          <w:sz w:val="28"/>
          <w:szCs w:val="28"/>
          <w:lang w:val="kk-KZ"/>
        </w:rPr>
        <w:t>CH</w:t>
      </w:r>
      <w:r w:rsidR="009F6E87" w:rsidRPr="00C53CF9">
        <w:rPr>
          <w:rFonts w:ascii="Times New Roman" w:hAnsi="Times New Roman" w:cs="Times New Roman"/>
          <w:sz w:val="28"/>
          <w:szCs w:val="28"/>
          <w:vertAlign w:val="subscript"/>
          <w:lang w:val="kk-KZ"/>
        </w:rPr>
        <w:t>3</w:t>
      </w:r>
      <w:r w:rsidR="009F6E87" w:rsidRPr="00C53CF9">
        <w:rPr>
          <w:rFonts w:ascii="Times New Roman" w:hAnsi="Times New Roman" w:cs="Times New Roman"/>
          <w:sz w:val="28"/>
          <w:szCs w:val="28"/>
          <w:lang w:val="kk-KZ"/>
        </w:rPr>
        <w:t>-CH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 CH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 CH2-NO</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 xml:space="preserve">                 CH</w:t>
      </w:r>
      <w:r w:rsidR="009F6E87" w:rsidRPr="00C53CF9">
        <w:rPr>
          <w:rFonts w:ascii="Times New Roman" w:hAnsi="Times New Roman" w:cs="Times New Roman"/>
          <w:sz w:val="28"/>
          <w:szCs w:val="28"/>
          <w:vertAlign w:val="subscript"/>
          <w:lang w:val="kk-KZ"/>
        </w:rPr>
        <w:t>3</w:t>
      </w:r>
      <w:r w:rsidR="009F6E87" w:rsidRPr="00C53CF9">
        <w:rPr>
          <w:rFonts w:ascii="Times New Roman" w:hAnsi="Times New Roman" w:cs="Times New Roman"/>
          <w:sz w:val="28"/>
          <w:szCs w:val="28"/>
          <w:lang w:val="kk-KZ"/>
        </w:rPr>
        <w:t>-CH- CH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 CH</w:t>
      </w:r>
      <w:r w:rsidR="009F6E87" w:rsidRPr="00C53CF9">
        <w:rPr>
          <w:rFonts w:ascii="Times New Roman" w:hAnsi="Times New Roman" w:cs="Times New Roman"/>
          <w:sz w:val="28"/>
          <w:szCs w:val="28"/>
          <w:vertAlign w:val="subscript"/>
          <w:lang w:val="kk-KZ"/>
        </w:rPr>
        <w:t>3</w:t>
      </w:r>
    </w:p>
    <w:p w:rsidR="009F6E87" w:rsidRPr="00C53CF9" w:rsidRDefault="009F6E87" w:rsidP="00B51D13">
      <w:pPr>
        <w:ind w:left="360"/>
        <w:contextualSpacing/>
        <w:jc w:val="both"/>
        <w:rPr>
          <w:rFonts w:ascii="Times New Roman" w:hAnsi="Times New Roman" w:cs="Times New Roman"/>
          <w:sz w:val="28"/>
          <w:szCs w:val="28"/>
          <w:lang w:val="kk-KZ"/>
        </w:rPr>
      </w:pP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1 нитробутан                                       2 нитробутан</w:t>
      </w:r>
    </w:p>
    <w:p w:rsidR="009F6E87" w:rsidRPr="00C53CF9" w:rsidRDefault="009F6E87" w:rsidP="00B51D13">
      <w:pPr>
        <w:ind w:left="360"/>
        <w:contextualSpacing/>
        <w:jc w:val="both"/>
        <w:rPr>
          <w:rFonts w:ascii="Times New Roman" w:hAnsi="Times New Roman" w:cs="Times New Roman"/>
          <w:sz w:val="28"/>
          <w:szCs w:val="28"/>
          <w:lang w:val="kk-KZ"/>
        </w:rPr>
      </w:pP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CH3   </w:t>
      </w:r>
    </w:p>
    <w:p w:rsidR="009F6E87" w:rsidRPr="00C53CF9" w:rsidRDefault="00752AFA" w:rsidP="00B51D13">
      <w:pPr>
        <w:ind w:left="360"/>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25" style="position:absolute;left:0;text-align:left;z-index:251746304" from="261pt,4.2pt" to="261pt,13.2pt"/>
        </w:pict>
      </w:r>
      <w:r w:rsidR="009F6E87" w:rsidRPr="00C53CF9">
        <w:rPr>
          <w:rFonts w:ascii="Times New Roman" w:hAnsi="Times New Roman" w:cs="Times New Roman"/>
          <w:sz w:val="28"/>
          <w:szCs w:val="28"/>
          <w:lang w:val="kk-KZ"/>
        </w:rPr>
        <w:t xml:space="preserve">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 xml:space="preserve">3  </w:t>
      </w:r>
      <w:r w:rsidRPr="00C53CF9">
        <w:rPr>
          <w:rFonts w:ascii="Times New Roman" w:hAnsi="Times New Roman" w:cs="Times New Roman"/>
          <w:sz w:val="28"/>
          <w:szCs w:val="28"/>
          <w:lang w:val="en-US"/>
        </w:rPr>
        <w:t>-</w:t>
      </w:r>
      <w:r w:rsidRPr="00C53CF9">
        <w:rPr>
          <w:rFonts w:ascii="Times New Roman" w:hAnsi="Times New Roman" w:cs="Times New Roman"/>
          <w:sz w:val="28"/>
          <w:szCs w:val="28"/>
          <w:lang w:val="kk-KZ"/>
        </w:rPr>
        <w:t xml:space="preserve">  C  - CH</w:t>
      </w:r>
      <w:r w:rsidRPr="00C53CF9">
        <w:rPr>
          <w:rFonts w:ascii="Times New Roman" w:hAnsi="Times New Roman" w:cs="Times New Roman"/>
          <w:sz w:val="28"/>
          <w:szCs w:val="28"/>
          <w:vertAlign w:val="subscript"/>
          <w:lang w:val="kk-KZ"/>
        </w:rPr>
        <w:t>3</w:t>
      </w:r>
    </w:p>
    <w:p w:rsidR="009F6E87" w:rsidRPr="00C53CF9" w:rsidRDefault="00752AFA" w:rsidP="00B51D13">
      <w:pPr>
        <w:ind w:left="360"/>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24" style="position:absolute;left:0;text-align:left;z-index:251745280" from="54pt,4.2pt" to="54pt,13.2pt"/>
        </w:pict>
      </w:r>
      <w:r>
        <w:rPr>
          <w:rFonts w:ascii="Times New Roman" w:hAnsi="Times New Roman" w:cs="Times New Roman"/>
          <w:sz w:val="28"/>
          <w:szCs w:val="28"/>
        </w:rPr>
        <w:pict>
          <v:line id="_x0000_s1126" style="position:absolute;left:0;text-align:left;z-index:251747328" from="261pt,3.6pt" to="261pt,12.6pt"/>
        </w:pic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1нитро-2-метилпропан                         2-нитро-2метилпропан</w: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9F6E87" w:rsidRPr="00C53CF9" w:rsidRDefault="009F6E87" w:rsidP="00B51D13">
      <w:pPr>
        <w:ind w:firstLine="360"/>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18.3. Алу әдістері.</w:t>
      </w:r>
      <w:r w:rsidRPr="00C53CF9">
        <w:rPr>
          <w:rFonts w:ascii="Times New Roman" w:hAnsi="Times New Roman" w:cs="Times New Roman"/>
          <w:sz w:val="28"/>
          <w:szCs w:val="28"/>
          <w:lang w:val="kk-KZ"/>
        </w:rPr>
        <w:t xml:space="preserve"> Нитроқосылыстарды  М.И.Коноваловша, газ фазасында нитрлеп және галогендіалкилдерден алу бұрын қарастырылған болатын.</w:t>
      </w:r>
    </w:p>
    <w:p w:rsidR="009F6E87" w:rsidRPr="00C53CF9" w:rsidRDefault="009F6E87" w:rsidP="00B51D13">
      <w:pPr>
        <w:ind w:firstLine="360"/>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 xml:space="preserve">18.4. Физикалық қасиеттері. </w:t>
      </w:r>
      <w:r w:rsidRPr="00C53CF9">
        <w:rPr>
          <w:rFonts w:ascii="Times New Roman" w:hAnsi="Times New Roman" w:cs="Times New Roman"/>
          <w:sz w:val="28"/>
          <w:szCs w:val="28"/>
          <w:lang w:val="kk-KZ"/>
        </w:rPr>
        <w:t>Май қатарының нитроқосылыстары – жағымды иісті сұйық заттар, ыдырамай тұрғанда айдалып шығарылады; суда аз ериді, улы, металдарды химиялық бүлдірмейді, судағы ерітіндісінің реакциясы нейтрал келеді. Көміртек атомдарының саны 4-тен кем болса қосылыстың тығыздығы 1-ден ауыр, ал егер 4-тен немесе одан көп болса 1-ден жеңіл келеді.</w:t>
      </w:r>
    </w:p>
    <w:p w:rsidR="009F6E87" w:rsidRPr="00C53CF9" w:rsidRDefault="009F6E87" w:rsidP="00B51D13">
      <w:pPr>
        <w:ind w:firstLine="360"/>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18.5. Химиялық қасиеттері.</w:t>
      </w:r>
      <w:r w:rsidRPr="00C53CF9">
        <w:rPr>
          <w:rFonts w:ascii="Times New Roman" w:hAnsi="Times New Roman" w:cs="Times New Roman"/>
          <w:sz w:val="28"/>
          <w:szCs w:val="28"/>
          <w:lang w:val="kk-KZ"/>
        </w:rPr>
        <w:t xml:space="preserve">  Нитроқосылыстардың ең маңызды химиялық өзгерістері нитроптың өзіндік структурасына байланысты.</w:t>
      </w:r>
    </w:p>
    <w:p w:rsidR="009F6E87" w:rsidRPr="00C53CF9" w:rsidRDefault="009F6E87" w:rsidP="00B51D13">
      <w:pPr>
        <w:numPr>
          <w:ilvl w:val="0"/>
          <w:numId w:val="10"/>
        </w:numPr>
        <w:spacing w:after="0"/>
        <w:ind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Нитроқосылыстар тотықсызданса біріншілік аминдер түзіледі:</w:t>
      </w:r>
    </w:p>
    <w:p w:rsidR="009F6E87" w:rsidRPr="00C53CF9" w:rsidRDefault="00752AFA" w:rsidP="00B51D13">
      <w:pPr>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1162" style="position:absolute;left:0;text-align:left;z-index:251784192" from="90pt,9.65pt" to="108pt,9.65pt">
            <v:stroke endarrow="block"/>
          </v:line>
        </w:pict>
      </w:r>
      <w:r w:rsidR="009F6E87" w:rsidRPr="00C53CF9">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xml:space="preserve">R - </w:t>
      </w:r>
      <w:r w:rsidR="009F6E87" w:rsidRPr="00C53CF9">
        <w:rPr>
          <w:rFonts w:ascii="Times New Roman" w:hAnsi="Times New Roman" w:cs="Times New Roman"/>
          <w:sz w:val="28"/>
          <w:szCs w:val="28"/>
          <w:lang w:val="kk-KZ"/>
        </w:rPr>
        <w:t>NO</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en-US"/>
        </w:rPr>
        <w:t xml:space="preserve"> + 6H </w:t>
      </w:r>
      <w:r w:rsidR="009F6E87" w:rsidRPr="00C53CF9">
        <w:rPr>
          <w:rFonts w:ascii="Times New Roman" w:hAnsi="Times New Roman" w:cs="Times New Roman"/>
          <w:sz w:val="28"/>
          <w:szCs w:val="28"/>
        </w:rPr>
        <w:t xml:space="preserve">     </w:t>
      </w:r>
      <w:r w:rsidR="009F6E87" w:rsidRPr="00C53CF9">
        <w:rPr>
          <w:rFonts w:ascii="Times New Roman" w:hAnsi="Times New Roman" w:cs="Times New Roman"/>
          <w:sz w:val="28"/>
          <w:szCs w:val="28"/>
          <w:lang w:val="en-US"/>
        </w:rPr>
        <w:t xml:space="preserve"> </w:t>
      </w:r>
      <w:r w:rsidR="009F6E87" w:rsidRPr="00C53CF9">
        <w:rPr>
          <w:rFonts w:ascii="Times New Roman" w:hAnsi="Times New Roman" w:cs="Times New Roman"/>
          <w:sz w:val="28"/>
          <w:szCs w:val="28"/>
        </w:rPr>
        <w:t xml:space="preserve">   </w:t>
      </w:r>
      <w:r w:rsidR="009F6E87" w:rsidRPr="00C53CF9">
        <w:rPr>
          <w:rFonts w:ascii="Times New Roman" w:hAnsi="Times New Roman" w:cs="Times New Roman"/>
          <w:sz w:val="28"/>
          <w:szCs w:val="28"/>
          <w:lang w:val="en-US"/>
        </w:rPr>
        <w:t>R – NH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+2H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w:t>
      </w:r>
    </w:p>
    <w:p w:rsidR="009F6E87" w:rsidRPr="00C53CF9" w:rsidRDefault="009F6E87" w:rsidP="00B51D13">
      <w:pPr>
        <w:numPr>
          <w:ilvl w:val="0"/>
          <w:numId w:val="10"/>
        </w:numPr>
        <w:tabs>
          <w:tab w:val="clear" w:pos="720"/>
          <w:tab w:val="num" w:pos="0"/>
        </w:tabs>
        <w:spacing w:after="0"/>
        <w:ind w:left="0" w:firstLine="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Біріншілік  және екіншілік нитроқосылыстар сілтілерде ерімтал, нәтижесінде тұздар түзіледі. Оның себебі: ниротоппен тікелей </w:t>
      </w:r>
      <w:r w:rsidRPr="00C53CF9">
        <w:rPr>
          <w:rFonts w:ascii="Times New Roman" w:hAnsi="Times New Roman" w:cs="Times New Roman"/>
          <w:sz w:val="28"/>
          <w:szCs w:val="28"/>
          <w:lang w:val="kk-KZ"/>
        </w:rPr>
        <w:lastRenderedPageBreak/>
        <w:t>байланысқан көміртектегі сутек атомдары, нитротоптың әсерінен, активтенеді және сілтілік ортада нитроқосылыстар қайта топталып аци – нитро-формаға (қышқылға) айналады.</w:t>
      </w:r>
    </w:p>
    <w:p w:rsidR="009F6E87" w:rsidRPr="00C53CF9" w:rsidRDefault="00752AFA" w:rsidP="00B51D13">
      <w:pPr>
        <w:contextualSpacing/>
        <w:rPr>
          <w:rFonts w:ascii="Times New Roman" w:hAnsi="Times New Roman" w:cs="Times New Roman"/>
          <w:sz w:val="28"/>
          <w:szCs w:val="28"/>
          <w:lang w:val="en-US"/>
        </w:rPr>
      </w:pPr>
      <w:r>
        <w:rPr>
          <w:rFonts w:ascii="Times New Roman" w:hAnsi="Times New Roman" w:cs="Times New Roman"/>
          <w:sz w:val="28"/>
          <w:szCs w:val="28"/>
        </w:rPr>
        <w:pict>
          <v:line id="_x0000_s1130" style="position:absolute;flip:y;z-index:251751424" from="234pt,10.25pt" to="261pt,19.25pt">
            <v:stroke endarrow="block"/>
          </v:line>
        </w:pict>
      </w:r>
      <w:r>
        <w:rPr>
          <w:rFonts w:ascii="Times New Roman" w:hAnsi="Times New Roman" w:cs="Times New Roman"/>
          <w:sz w:val="28"/>
          <w:szCs w:val="28"/>
        </w:rPr>
        <w:pict>
          <v:line id="_x0000_s1129" style="position:absolute;flip:y;z-index:251750400" from="81pt,10.25pt" to="99pt,19.25pt">
            <v:stroke endarrow="block"/>
          </v:line>
        </w:pict>
      </w:r>
      <w:r w:rsidR="009F6E87" w:rsidRPr="00C53CF9">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O                                             O</w:t>
      </w:r>
    </w:p>
    <w:p w:rsidR="009F6E87" w:rsidRPr="00C53CF9" w:rsidRDefault="00752AFA" w:rsidP="00B51D13">
      <w:pPr>
        <w:contextualSpacing/>
        <w:rPr>
          <w:rFonts w:ascii="Times New Roman" w:hAnsi="Times New Roman" w:cs="Times New Roman"/>
          <w:sz w:val="28"/>
          <w:szCs w:val="28"/>
          <w:lang w:val="en-US"/>
        </w:rPr>
      </w:pPr>
      <w:r>
        <w:rPr>
          <w:rFonts w:ascii="Times New Roman" w:hAnsi="Times New Roman" w:cs="Times New Roman"/>
          <w:sz w:val="28"/>
          <w:szCs w:val="28"/>
        </w:rPr>
        <w:pict>
          <v:line id="_x0000_s1127" style="position:absolute;z-index:251748352" from="126pt,5.45pt" to="153pt,5.45pt">
            <v:stroke endarrow="block"/>
          </v:line>
        </w:pict>
      </w:r>
      <w:r w:rsidR="009F6E87" w:rsidRPr="00C53CF9">
        <w:rPr>
          <w:rFonts w:ascii="Times New Roman" w:hAnsi="Times New Roman" w:cs="Times New Roman"/>
          <w:sz w:val="28"/>
          <w:szCs w:val="28"/>
          <w:lang w:val="en-US"/>
        </w:rPr>
        <w:t>R  - CH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 N                          R – CH = N</w:t>
      </w:r>
    </w:p>
    <w:p w:rsidR="009F6E87" w:rsidRPr="00C53CF9" w:rsidRDefault="00752AFA" w:rsidP="00B51D13">
      <w:pPr>
        <w:contextualSpacing/>
        <w:rPr>
          <w:rFonts w:ascii="Times New Roman" w:hAnsi="Times New Roman" w:cs="Times New Roman"/>
          <w:sz w:val="28"/>
          <w:szCs w:val="28"/>
          <w:lang w:val="en-US"/>
        </w:rPr>
      </w:pPr>
      <w:r>
        <w:rPr>
          <w:rFonts w:ascii="Times New Roman" w:hAnsi="Times New Roman" w:cs="Times New Roman"/>
          <w:noProof/>
          <w:sz w:val="28"/>
          <w:szCs w:val="28"/>
        </w:rPr>
        <w:pict>
          <v:line id="_x0000_s1164" style="position:absolute;z-index:251786240" from="243pt,-.25pt" to="261pt,8.75pt"/>
        </w:pict>
      </w:r>
      <w:r>
        <w:rPr>
          <w:rFonts w:ascii="Times New Roman" w:hAnsi="Times New Roman" w:cs="Times New Roman"/>
          <w:noProof/>
          <w:sz w:val="28"/>
          <w:szCs w:val="28"/>
        </w:rPr>
        <w:pict>
          <v:line id="_x0000_s1163" style="position:absolute;z-index:251785216" from="81pt,-.25pt" to="99pt,8.75pt"/>
        </w:pict>
      </w:r>
      <w:r>
        <w:rPr>
          <w:rFonts w:ascii="Times New Roman" w:hAnsi="Times New Roman" w:cs="Times New Roman"/>
          <w:sz w:val="28"/>
          <w:szCs w:val="28"/>
        </w:rPr>
        <w:pict>
          <v:line id="_x0000_s1128" style="position:absolute;flip:x;z-index:251749376" from="126pt,.65pt" to="153pt,.65pt">
            <v:stroke endarrow="block"/>
          </v:line>
        </w:pict>
      </w:r>
      <w:r w:rsidR="009F6E87" w:rsidRPr="00C53CF9">
        <w:rPr>
          <w:rFonts w:ascii="Times New Roman" w:hAnsi="Times New Roman" w:cs="Times New Roman"/>
          <w:sz w:val="28"/>
          <w:szCs w:val="28"/>
          <w:lang w:val="en-US"/>
        </w:rPr>
        <w:t xml:space="preserve">                            O                                             OH</w:t>
      </w:r>
    </w:p>
    <w:p w:rsidR="009F6E87" w:rsidRPr="00C53CF9" w:rsidRDefault="009F6E87" w:rsidP="00B51D13">
      <w:pPr>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Нитро-форма                 аци-нитро-форма</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Сөйтіп, нитроқосылыстарды, нитро және аци-нитро-формаларда реакцияласатын, таутамерлік қосылыстар деп қарауға тиістіміз.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Егер нитроқосылыстардың сілтілік ерітінділеріне минералдық қышқылмен әсер етсе, тепе-теңдік ақырындап кері жылжиды.</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1166" style="position:absolute;left:0;text-align:left;z-index:251788288" from="342pt,14.95pt" to="342pt,32.95pt"/>
        </w:pict>
      </w:r>
      <w:r>
        <w:rPr>
          <w:rFonts w:ascii="Times New Roman" w:hAnsi="Times New Roman" w:cs="Times New Roman"/>
          <w:noProof/>
          <w:sz w:val="28"/>
          <w:szCs w:val="28"/>
        </w:rPr>
        <w:pict>
          <v:line id="_x0000_s1165" style="position:absolute;left:0;text-align:left;z-index:251787264" from="198pt,14.95pt" to="198pt,32.95pt"/>
        </w:pict>
      </w:r>
      <w:r>
        <w:rPr>
          <w:rFonts w:ascii="Times New Roman" w:hAnsi="Times New Roman" w:cs="Times New Roman"/>
          <w:sz w:val="28"/>
          <w:szCs w:val="28"/>
        </w:rPr>
        <w:pict>
          <v:line id="_x0000_s1132" style="position:absolute;left:0;text-align:left;z-index:251753472" from="207pt,14.95pt" to="207pt,32.95pt"/>
        </w:pict>
      </w:r>
      <w:r>
        <w:rPr>
          <w:rFonts w:ascii="Times New Roman" w:hAnsi="Times New Roman" w:cs="Times New Roman"/>
          <w:sz w:val="28"/>
          <w:szCs w:val="28"/>
        </w:rPr>
        <w:pict>
          <v:line id="_x0000_s1133" style="position:absolute;left:0;text-align:left;z-index:251754496" from="333pt,14.95pt" to="333pt,32.95pt"/>
        </w:pict>
      </w:r>
      <w:r w:rsidR="009F6E87" w:rsidRPr="00C53CF9">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R – CH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R – C   – H                    R – C  – H  </w:t>
      </w:r>
    </w:p>
    <w:p w:rsidR="009F6E87" w:rsidRPr="00C53CF9" w:rsidRDefault="00752AFA" w:rsidP="00B51D13">
      <w:pPr>
        <w:contextualSpacing/>
        <w:jc w:val="both"/>
        <w:rPr>
          <w:rFonts w:ascii="Times New Roman" w:hAnsi="Times New Roman" w:cs="Times New Roman"/>
          <w:sz w:val="28"/>
          <w:szCs w:val="28"/>
          <w:u w:val="single"/>
          <w:lang w:val="en-US"/>
        </w:rPr>
      </w:pPr>
      <w:r w:rsidRPr="00752AFA">
        <w:rPr>
          <w:rFonts w:ascii="Times New Roman" w:hAnsi="Times New Roman" w:cs="Times New Roman"/>
          <w:sz w:val="28"/>
          <w:szCs w:val="28"/>
        </w:rPr>
        <w:pict>
          <v:line id="_x0000_s1131" style="position:absolute;left:0;text-align:left;z-index:251752448" from="63pt,2.45pt" to="63pt,20.45pt"/>
        </w:pict>
      </w:r>
      <w:r w:rsidR="009F6E87" w:rsidRPr="00C53CF9">
        <w:rPr>
          <w:rFonts w:ascii="Times New Roman" w:hAnsi="Times New Roman" w:cs="Times New Roman"/>
          <w:sz w:val="28"/>
          <w:szCs w:val="28"/>
          <w:lang w:val="en-US"/>
        </w:rPr>
        <w:t xml:space="preserve">                               </w:t>
      </w:r>
      <w:r w:rsidR="009F6E87" w:rsidRPr="00C53CF9">
        <w:rPr>
          <w:rFonts w:ascii="Times New Roman" w:hAnsi="Times New Roman" w:cs="Times New Roman"/>
          <w:sz w:val="28"/>
          <w:szCs w:val="28"/>
          <w:u w:val="single"/>
          <w:lang w:val="en-US"/>
        </w:rPr>
        <w:t>NaOH</w:t>
      </w:r>
      <w:r w:rsidR="009F6E87" w:rsidRPr="00C53CF9">
        <w:rPr>
          <w:rFonts w:ascii="Times New Roman" w:hAnsi="Times New Roman" w:cs="Times New Roman"/>
          <w:sz w:val="28"/>
          <w:szCs w:val="28"/>
          <w:lang w:val="en-US"/>
        </w:rPr>
        <w:t xml:space="preserve">                                 </w:t>
      </w:r>
      <w:r w:rsidR="009F6E87" w:rsidRPr="00C53CF9">
        <w:rPr>
          <w:rFonts w:ascii="Times New Roman" w:hAnsi="Times New Roman" w:cs="Times New Roman"/>
          <w:sz w:val="28"/>
          <w:szCs w:val="28"/>
          <w:u w:val="single"/>
          <w:lang w:val="en-US"/>
        </w:rPr>
        <w:t xml:space="preserve">NaOH         </w:t>
      </w: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HCl                                        HCl</w:t>
      </w: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NO2                                 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Na</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Сондықтан нитроқосылыстарды жалған қышқылдар  қатарына жатқызады. Жалған қышқылдарға тән қасиеттер: өздері нейтрал, электр өткізбейді, дегенмен де сілтілік  металдардың нейтрал тұздарын түзеді. Нитроқосылыстарды негіздермен «нейтралдау» процесі (нейтрал тұздардың түзілуі) баяу жүреді, ал нағыз қышқылдардың нейтралдауының бірден жүретіндігі мәлім.</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3. Нитротоппен  тікелей байланысқан көміртектегі сутек атомдарының активтігі басқа бірқатар реакцияларда білінеді.</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Біріншілік және екіншілік нитроқосылыстар азот қышқылымен реакцияласады, ал үшіншіліктері реакцияласпайды:</w:t>
      </w:r>
    </w:p>
    <w:p w:rsidR="009F6E87" w:rsidRPr="00C53CF9" w:rsidRDefault="009F6E87" w:rsidP="00530154">
      <w:pPr>
        <w:spacing w:line="240" w:lineRule="auto"/>
        <w:ind w:left="539"/>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00530154">
        <w:rPr>
          <w:rFonts w:ascii="Times New Roman" w:hAnsi="Times New Roman" w:cs="Times New Roman"/>
          <w:sz w:val="28"/>
          <w:szCs w:val="28"/>
          <w:lang w:val="kk-KZ"/>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N=O          N – OH </w:t>
      </w:r>
    </w:p>
    <w:p w:rsidR="009F6E87" w:rsidRPr="00530154" w:rsidRDefault="00752AFA" w:rsidP="00530154">
      <w:pPr>
        <w:spacing w:line="240" w:lineRule="auto"/>
        <w:ind w:left="539"/>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36" style="position:absolute;left:0;text-align:left;z-index:251757568" from="336.8pt,8.6pt" to="336.8pt,17.6pt"/>
        </w:pict>
      </w:r>
      <w:r>
        <w:rPr>
          <w:rFonts w:ascii="Times New Roman" w:hAnsi="Times New Roman" w:cs="Times New Roman"/>
          <w:sz w:val="28"/>
          <w:szCs w:val="28"/>
        </w:rPr>
        <w:pict>
          <v:line id="_x0000_s1135" style="position:absolute;left:0;text-align:left;z-index:251756544" from="270.8pt,8.6pt" to="270.8pt,17.6pt"/>
        </w:pict>
      </w:r>
      <w:r>
        <w:rPr>
          <w:rFonts w:ascii="Times New Roman" w:hAnsi="Times New Roman" w:cs="Times New Roman"/>
          <w:sz w:val="28"/>
          <w:szCs w:val="28"/>
        </w:rPr>
        <w:pict>
          <v:line id="_x0000_s1139" style="position:absolute;left:0;text-align:left;z-index:251760640" from="270.8pt,40.45pt" to="270.8pt,49.45pt"/>
        </w:pict>
      </w:r>
      <w:r>
        <w:rPr>
          <w:rFonts w:ascii="Times New Roman" w:hAnsi="Times New Roman" w:cs="Times New Roman"/>
          <w:sz w:val="28"/>
          <w:szCs w:val="28"/>
        </w:rPr>
        <w:pict>
          <v:line id="_x0000_s1137" style="position:absolute;left:0;text-align:left;z-index:251758592" from="333.8pt,8.6pt" to="333.8pt,17.6pt"/>
        </w:pict>
      </w:r>
      <w:r w:rsidR="00530154">
        <w:rPr>
          <w:rFonts w:ascii="Times New Roman" w:hAnsi="Times New Roman" w:cs="Times New Roman"/>
          <w:sz w:val="28"/>
          <w:szCs w:val="28"/>
          <w:lang w:val="kk-KZ"/>
        </w:rPr>
        <w:t xml:space="preserve">        </w:t>
      </w:r>
    </w:p>
    <w:p w:rsidR="009F6E87" w:rsidRPr="00C53CF9" w:rsidRDefault="00752AFA" w:rsidP="00530154">
      <w:pPr>
        <w:spacing w:line="240" w:lineRule="auto"/>
        <w:ind w:left="539"/>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34" style="position:absolute;left:0;text-align:left;z-index:251755520" from="117pt,9pt" to="135pt,9pt">
            <v:stroke endarrow="block"/>
          </v:line>
        </w:pict>
      </w:r>
      <w:r w:rsidR="009F6E87" w:rsidRPr="00C53CF9">
        <w:rPr>
          <w:rFonts w:ascii="Times New Roman" w:hAnsi="Times New Roman" w:cs="Times New Roman"/>
          <w:sz w:val="28"/>
          <w:szCs w:val="28"/>
          <w:lang w:val="en-US"/>
        </w:rPr>
        <w:t>R – CH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 HO </w:t>
      </w:r>
      <w:r w:rsidR="00D932ED">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NO           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w:t>
      </w:r>
      <w:r w:rsidR="00530154">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R – CH     R –  C – NO</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w:t>
      </w:r>
    </w:p>
    <w:p w:rsidR="009F6E87" w:rsidRPr="00D932ED" w:rsidRDefault="00752AFA" w:rsidP="00530154">
      <w:pPr>
        <w:spacing w:line="240" w:lineRule="auto"/>
        <w:ind w:left="539"/>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38" style="position:absolute;left:0;text-align:left;z-index:251759616" from="53.3pt,3.6pt" to="53.3pt,12.6pt"/>
        </w:pict>
      </w:r>
      <w:r w:rsidR="00D932ED">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xml:space="preserve">  </w:t>
      </w:r>
      <w:r w:rsidR="00D932ED">
        <w:rPr>
          <w:rFonts w:ascii="Times New Roman" w:hAnsi="Times New Roman" w:cs="Times New Roman"/>
          <w:sz w:val="28"/>
          <w:szCs w:val="28"/>
          <w:lang w:val="kk-KZ"/>
        </w:rPr>
        <w:t xml:space="preserve">       </w:t>
      </w:r>
    </w:p>
    <w:p w:rsidR="009F6E87" w:rsidRPr="00C53CF9" w:rsidRDefault="009F6E87" w:rsidP="00530154">
      <w:pPr>
        <w:spacing w:line="240" w:lineRule="auto"/>
        <w:ind w:left="539"/>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NO2                                            </w:t>
      </w:r>
      <w:r w:rsidR="00530154">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NO</w:t>
      </w:r>
      <w:r w:rsidRPr="00C53CF9">
        <w:rPr>
          <w:rFonts w:ascii="Times New Roman" w:hAnsi="Times New Roman" w:cs="Times New Roman"/>
          <w:sz w:val="28"/>
          <w:szCs w:val="28"/>
          <w:vertAlign w:val="subscript"/>
          <w:lang w:val="en-US"/>
        </w:rPr>
        <w:t>2</w:t>
      </w:r>
    </w:p>
    <w:p w:rsidR="009F6E87" w:rsidRPr="00C53CF9" w:rsidRDefault="009F6E87" w:rsidP="00530154">
      <w:pPr>
        <w:spacing w:line="240" w:lineRule="auto"/>
        <w:ind w:left="539"/>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трол қышқылдар</w:t>
      </w:r>
    </w:p>
    <w:p w:rsidR="009F6E87" w:rsidRPr="00C53CF9" w:rsidRDefault="009F6E87" w:rsidP="00530154">
      <w:pPr>
        <w:spacing w:line="240" w:lineRule="auto"/>
        <w:ind w:left="539"/>
        <w:contextualSpacing/>
        <w:jc w:val="both"/>
        <w:rPr>
          <w:rFonts w:ascii="Times New Roman" w:hAnsi="Times New Roman" w:cs="Times New Roman"/>
          <w:sz w:val="28"/>
          <w:szCs w:val="28"/>
          <w:lang w:val="kk-KZ"/>
        </w:rPr>
      </w:pPr>
    </w:p>
    <w:p w:rsidR="009F6E87" w:rsidRPr="00C53CF9" w:rsidRDefault="00752AFA" w:rsidP="00530154">
      <w:pPr>
        <w:spacing w:after="0" w:line="240" w:lineRule="auto"/>
        <w:ind w:left="539"/>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40" style="position:absolute;left:0;text-align:left;z-index:251761664" from="143.7pt,6.95pt" to="161.7pt,6.95pt">
            <v:stroke endarrow="block"/>
          </v:line>
        </w:pict>
      </w:r>
      <w:r w:rsidR="009F6E87" w:rsidRPr="00C53CF9">
        <w:rPr>
          <w:rFonts w:ascii="Times New Roman" w:hAnsi="Times New Roman" w:cs="Times New Roman"/>
          <w:sz w:val="28"/>
          <w:szCs w:val="28"/>
          <w:lang w:val="en-US"/>
        </w:rPr>
        <w:t>R</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en-US"/>
        </w:rPr>
        <w:t>CH + HO – NO           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 + R</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en-US"/>
        </w:rPr>
        <w:t xml:space="preserve">C– NO  </w:t>
      </w:r>
    </w:p>
    <w:p w:rsidR="009F6E87" w:rsidRPr="00C53CF9" w:rsidRDefault="00752AFA" w:rsidP="00530154">
      <w:pPr>
        <w:spacing w:line="240" w:lineRule="auto"/>
        <w:ind w:left="539"/>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42" style="position:absolute;left:0;text-align:left;z-index:251763712" from="227.6pt,3.95pt" to="227.6pt,12.95pt"/>
        </w:pict>
      </w:r>
      <w:r>
        <w:rPr>
          <w:rFonts w:ascii="Times New Roman" w:hAnsi="Times New Roman" w:cs="Times New Roman"/>
          <w:sz w:val="28"/>
          <w:szCs w:val="28"/>
        </w:rPr>
        <w:pict>
          <v:line id="_x0000_s1141" style="position:absolute;left:0;text-align:left;z-index:251762688" from="47.6pt,3.95pt" to="47.6pt,12.95pt"/>
        </w:pict>
      </w:r>
    </w:p>
    <w:p w:rsidR="009F6E87" w:rsidRPr="00C53CF9" w:rsidRDefault="00530154" w:rsidP="00530154">
      <w:pPr>
        <w:spacing w:line="240" w:lineRule="auto"/>
        <w:ind w:left="539"/>
        <w:contextualSpacing/>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xml:space="preserve">   NO</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w:t>
      </w:r>
      <w:r w:rsidR="009F6E87" w:rsidRPr="00C53CF9">
        <w:rPr>
          <w:rFonts w:ascii="Times New Roman" w:hAnsi="Times New Roman" w:cs="Times New Roman"/>
          <w:sz w:val="28"/>
          <w:szCs w:val="28"/>
          <w:lang w:val="en-US"/>
        </w:rPr>
        <w:t xml:space="preserve">    NO</w:t>
      </w:r>
      <w:r w:rsidR="009F6E87" w:rsidRPr="00C53CF9">
        <w:rPr>
          <w:rFonts w:ascii="Times New Roman" w:hAnsi="Times New Roman" w:cs="Times New Roman"/>
          <w:sz w:val="28"/>
          <w:szCs w:val="28"/>
          <w:vertAlign w:val="subscript"/>
          <w:lang w:val="en-US"/>
        </w:rPr>
        <w:t>2</w:t>
      </w:r>
    </w:p>
    <w:p w:rsidR="009F6E87" w:rsidRPr="00C53CF9" w:rsidRDefault="009F6E87" w:rsidP="00B51D13">
      <w:pPr>
        <w:ind w:left="54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жалған  нитролдар</w:t>
      </w:r>
    </w:p>
    <w:p w:rsidR="009F6E87" w:rsidRPr="00C53CF9" w:rsidRDefault="009F6E87" w:rsidP="00530154">
      <w:pPr>
        <w:ind w:firstLine="54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Нитрол қышқылдарының сілтілі тұздарының ерітінділерінің түсі қызыл болады.  Жалған нитролдар ерітінділерде және балқыған күйлерінде көк немесе жасыл-көк түске боялған болады. </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ab/>
        <w:t>4. Бірінші және екінші нитроқосылыстар сілтілер барында альдегидтермен конденсацияланып, нитроспирттер (нуклеофильдік қосып алу) түзеді:</w:t>
      </w: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OH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OH</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45" style="position:absolute;left:0;text-align:left;z-index:251766784" from="279pt,6.85pt" to="279pt,15.85pt"/>
        </w:pict>
      </w:r>
      <w:r>
        <w:rPr>
          <w:rFonts w:ascii="Times New Roman" w:hAnsi="Times New Roman" w:cs="Times New Roman"/>
          <w:sz w:val="28"/>
          <w:szCs w:val="28"/>
        </w:rPr>
        <w:pict>
          <v:line id="_x0000_s1144" style="position:absolute;left:0;text-align:left;z-index:251765760" from="162pt,6.85pt" to="162pt,15.85pt"/>
        </w:pict>
      </w:r>
      <w:r w:rsidR="009F6E87" w:rsidRPr="00C53CF9">
        <w:rPr>
          <w:rFonts w:ascii="Times New Roman" w:hAnsi="Times New Roman" w:cs="Times New Roman"/>
          <w:sz w:val="28"/>
          <w:szCs w:val="28"/>
          <w:lang w:val="en-US"/>
        </w:rPr>
        <w:t xml:space="preserve">                                                           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CO       </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43" style="position:absolute;left:0;text-align:left;z-index:251764736" from="207pt,8.75pt" to="243pt,8.75pt">
            <v:stroke endarrow="block"/>
          </v:line>
        </w:pict>
      </w:r>
      <w:r w:rsidR="009F6E87" w:rsidRPr="00C53CF9">
        <w:rPr>
          <w:rFonts w:ascii="Times New Roman" w:hAnsi="Times New Roman" w:cs="Times New Roman"/>
          <w:sz w:val="28"/>
          <w:szCs w:val="28"/>
          <w:lang w:val="en-US"/>
        </w:rPr>
        <w:t>R – CH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    +                  R – C – H                  R – C – CH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OH   </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47" style="position:absolute;left:0;text-align:left;z-index:251768832" from="279pt,1.65pt" to="279pt,10.65pt"/>
        </w:pict>
      </w:r>
      <w:r>
        <w:rPr>
          <w:rFonts w:ascii="Times New Roman" w:hAnsi="Times New Roman" w:cs="Times New Roman"/>
          <w:sz w:val="28"/>
          <w:szCs w:val="28"/>
        </w:rPr>
        <w:pict>
          <v:line id="_x0000_s1146" style="position:absolute;left:0;text-align:left;z-index:251767808" from="162pt,1.65pt" to="162pt,10.65pt"/>
        </w:pict>
      </w:r>
      <w:r>
        <w:rPr>
          <w:rFonts w:ascii="Times New Roman" w:hAnsi="Times New Roman" w:cs="Times New Roman"/>
          <w:sz w:val="28"/>
          <w:szCs w:val="28"/>
        </w:rPr>
        <w:pict>
          <v:line id="_x0000_s1148" style="position:absolute;left:0;text-align:left;z-index:251769856" from="27pt,1.65pt" to="27pt,10.65pt"/>
        </w:pict>
      </w: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9F6E87" w:rsidRPr="00C53CF9" w:rsidRDefault="009F6E87"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Нитрометан  формальдегидпен триметилолнитрометан </w:t>
      </w:r>
      <w:r w:rsidRPr="00C53CF9">
        <w:rPr>
          <w:rFonts w:ascii="Times New Roman" w:hAnsi="Times New Roman" w:cs="Times New Roman"/>
          <w:sz w:val="28"/>
          <w:szCs w:val="28"/>
          <w:lang w:val="en-US"/>
        </w:rPr>
        <w:t>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 – C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OH)</w:t>
      </w:r>
      <w:r w:rsidRPr="00C53CF9">
        <w:rPr>
          <w:rFonts w:ascii="Times New Roman" w:hAnsi="Times New Roman" w:cs="Times New Roman"/>
          <w:sz w:val="28"/>
          <w:szCs w:val="28"/>
          <w:vertAlign w:val="subscript"/>
          <w:lang w:val="en-US"/>
        </w:rPr>
        <w:t xml:space="preserve">3 </w:t>
      </w:r>
      <w:r w:rsidRPr="00C53CF9">
        <w:rPr>
          <w:rFonts w:ascii="Times New Roman" w:hAnsi="Times New Roman" w:cs="Times New Roman"/>
          <w:sz w:val="28"/>
          <w:szCs w:val="28"/>
          <w:lang w:val="kk-KZ"/>
        </w:rPr>
        <w:t xml:space="preserve">             береді.  Соңғы қосылыс тотықсызданса, жуғыш заттар және эмульгаторлар өндіру үшін қолданылатын, өзіне сай аминспирті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 – C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түзіледі. Нитроспирттер  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 – C(CH2ONO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бағалы қопарғыш заттар  болып саналады.</w:t>
      </w:r>
    </w:p>
    <w:p w:rsidR="009F6E87" w:rsidRPr="00C53CF9" w:rsidRDefault="009F6E87" w:rsidP="00B51D13">
      <w:pPr>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b/>
        <w:t>5. Аци-формадағы біріншілік және екіншілік нитроқосылыстардың судағы ерітінділеріне минералдық қышқылдармен әсер етсе альдегидтер немесе кетондар түзіледі:</w:t>
      </w:r>
    </w:p>
    <w:p w:rsidR="009F6E87" w:rsidRPr="00C53CF9" w:rsidRDefault="00752AFA" w:rsidP="00B51D13">
      <w:pPr>
        <w:ind w:left="360"/>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50" style="position:absolute;left:0;text-align:left;z-index:251771904" from="279pt,7.6pt" to="297pt,7.6pt">
            <v:stroke endarrow="block"/>
          </v:line>
        </w:pict>
      </w:r>
      <w:r>
        <w:rPr>
          <w:rFonts w:ascii="Times New Roman" w:hAnsi="Times New Roman" w:cs="Times New Roman"/>
          <w:sz w:val="28"/>
          <w:szCs w:val="28"/>
        </w:rPr>
        <w:pict>
          <v:line id="_x0000_s1149" style="position:absolute;left:0;text-align:left;z-index:251770880" from="135pt,7.6pt" to="153pt,7.6pt">
            <v:stroke endarrow="block"/>
          </v:line>
        </w:pict>
      </w:r>
      <w:r w:rsidR="009F6E87" w:rsidRPr="00C53CF9">
        <w:rPr>
          <w:rFonts w:ascii="Times New Roman" w:hAnsi="Times New Roman" w:cs="Times New Roman"/>
          <w:sz w:val="28"/>
          <w:szCs w:val="28"/>
          <w:lang w:val="en-US"/>
        </w:rPr>
        <w:t>2R – CH = N – ONa        2R – CH = N – OH       2R – CHO + N</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 + 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w:t>
      </w:r>
    </w:p>
    <w:p w:rsidR="009F6E87" w:rsidRPr="00C53CF9" w:rsidRDefault="00752AFA" w:rsidP="00B51D13">
      <w:pPr>
        <w:ind w:left="360"/>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51" style="position:absolute;left:0;text-align:left;z-index:251772928" from="90pt,.5pt" to="90pt,18.5pt">
            <v:stroke endarrow="block"/>
          </v:line>
        </w:pict>
      </w:r>
      <w:r>
        <w:rPr>
          <w:rFonts w:ascii="Times New Roman" w:hAnsi="Times New Roman" w:cs="Times New Roman"/>
          <w:sz w:val="28"/>
          <w:szCs w:val="28"/>
        </w:rPr>
        <w:pict>
          <v:line id="_x0000_s1152" style="position:absolute;left:0;text-align:left;z-index:251773952" from="234pt,.5pt" to="234pt,18.5pt">
            <v:stroke endarrow="block"/>
          </v:line>
        </w:pict>
      </w:r>
    </w:p>
    <w:p w:rsidR="009F6E87" w:rsidRPr="00C53CF9" w:rsidRDefault="009F6E87" w:rsidP="00B51D13">
      <w:pPr>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O                                     O</w:t>
      </w:r>
    </w:p>
    <w:p w:rsidR="009F6E87" w:rsidRPr="00C53CF9" w:rsidRDefault="009F6E87" w:rsidP="00B51D13">
      <w:pPr>
        <w:contextualSpacing/>
        <w:jc w:val="both"/>
        <w:rPr>
          <w:rFonts w:ascii="Times New Roman" w:hAnsi="Times New Roman" w:cs="Times New Roman"/>
          <w:sz w:val="28"/>
          <w:szCs w:val="28"/>
          <w:lang w:val="en-US"/>
        </w:rPr>
      </w:pP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SO</w:t>
      </w:r>
      <w:r w:rsidRPr="00C53CF9">
        <w:rPr>
          <w:rFonts w:ascii="Times New Roman" w:hAnsi="Times New Roman" w:cs="Times New Roman"/>
          <w:sz w:val="28"/>
          <w:szCs w:val="28"/>
          <w:vertAlign w:val="subscript"/>
          <w:lang w:val="en-US"/>
        </w:rPr>
        <w:t>4</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53" style="position:absolute;left:0;text-align:left;z-index:251774976" from="108pt,8.1pt" to="135pt,8.1pt">
            <v:stroke endarrow="block"/>
          </v:line>
        </w:pict>
      </w:r>
      <w:r>
        <w:rPr>
          <w:rFonts w:ascii="Times New Roman" w:hAnsi="Times New Roman" w:cs="Times New Roman"/>
          <w:sz w:val="28"/>
          <w:szCs w:val="28"/>
        </w:rPr>
        <w:pict>
          <v:line id="_x0000_s1154" style="position:absolute;left:0;text-align:left;z-index:251776000" from="234pt,8.1pt" to="270pt,8.1pt">
            <v:stroke endarrow="block"/>
          </v:line>
        </w:pict>
      </w:r>
      <w:r w:rsidR="009F6E87" w:rsidRPr="00C53CF9">
        <w:rPr>
          <w:rFonts w:ascii="Times New Roman" w:hAnsi="Times New Roman" w:cs="Times New Roman"/>
          <w:sz w:val="28"/>
          <w:szCs w:val="28"/>
          <w:lang w:val="en-US"/>
        </w:rPr>
        <w:t>2R</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C = N – ONa             2R</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C = N – OH            2R</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CO + N</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O + H</w:t>
      </w:r>
      <w:r w:rsidR="009F6E87" w:rsidRPr="00C53CF9">
        <w:rPr>
          <w:rFonts w:ascii="Times New Roman" w:hAnsi="Times New Roman" w:cs="Times New Roman"/>
          <w:sz w:val="28"/>
          <w:szCs w:val="28"/>
          <w:vertAlign w:val="subscript"/>
          <w:lang w:val="en-US"/>
        </w:rPr>
        <w:t>2</w:t>
      </w:r>
      <w:r w:rsidR="009F6E87" w:rsidRPr="00C53CF9">
        <w:rPr>
          <w:rFonts w:ascii="Times New Roman" w:hAnsi="Times New Roman" w:cs="Times New Roman"/>
          <w:sz w:val="28"/>
          <w:szCs w:val="28"/>
          <w:lang w:val="en-US"/>
        </w:rPr>
        <w:t xml:space="preserve">O </w:t>
      </w:r>
    </w:p>
    <w:p w:rsidR="009F6E87" w:rsidRPr="00C53CF9" w:rsidRDefault="00752AFA" w:rsidP="00B51D13">
      <w:pPr>
        <w:contextualSpacing/>
        <w:jc w:val="both"/>
        <w:rPr>
          <w:rFonts w:ascii="Times New Roman" w:hAnsi="Times New Roman" w:cs="Times New Roman"/>
          <w:sz w:val="28"/>
          <w:szCs w:val="28"/>
          <w:lang w:val="en-US"/>
        </w:rPr>
      </w:pPr>
      <w:r>
        <w:rPr>
          <w:rFonts w:ascii="Times New Roman" w:hAnsi="Times New Roman" w:cs="Times New Roman"/>
          <w:sz w:val="28"/>
          <w:szCs w:val="28"/>
        </w:rPr>
        <w:pict>
          <v:line id="_x0000_s1155" style="position:absolute;left:0;text-align:left;z-index:251777024" from="54pt,1pt" to="54pt,19pt">
            <v:stroke endarrow="block"/>
          </v:line>
        </w:pict>
      </w:r>
      <w:r>
        <w:rPr>
          <w:rFonts w:ascii="Times New Roman" w:hAnsi="Times New Roman" w:cs="Times New Roman"/>
          <w:sz w:val="28"/>
          <w:szCs w:val="28"/>
        </w:rPr>
        <w:pict>
          <v:line id="_x0000_s1156" style="position:absolute;left:0;text-align:left;z-index:251778048" from="189pt,1pt" to="189pt,19pt">
            <v:stroke endarrow="block"/>
          </v:line>
        </w:pict>
      </w:r>
    </w:p>
    <w:p w:rsidR="009F6E87" w:rsidRPr="00C53CF9" w:rsidRDefault="009F6E87" w:rsidP="00B51D13">
      <w:pPr>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O                                    O</w:t>
      </w:r>
    </w:p>
    <w:p w:rsidR="009F6E87" w:rsidRPr="00C53CF9" w:rsidRDefault="009F6E87" w:rsidP="00B51D13">
      <w:pPr>
        <w:contextualSpacing/>
        <w:jc w:val="both"/>
        <w:rPr>
          <w:rFonts w:ascii="Times New Roman" w:hAnsi="Times New Roman" w:cs="Times New Roman"/>
          <w:sz w:val="28"/>
          <w:szCs w:val="28"/>
          <w:lang w:val="kk-KZ"/>
        </w:rPr>
      </w:pPr>
    </w:p>
    <w:p w:rsidR="009F6E87" w:rsidRPr="00C53CF9" w:rsidRDefault="008F2F36" w:rsidP="00B51D13">
      <w:pPr>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6. </w:t>
      </w:r>
      <w:r w:rsidR="009F6E87" w:rsidRPr="00C53CF9">
        <w:rPr>
          <w:rFonts w:ascii="Times New Roman" w:hAnsi="Times New Roman" w:cs="Times New Roman"/>
          <w:sz w:val="28"/>
          <w:szCs w:val="28"/>
          <w:lang w:val="kk-KZ"/>
        </w:rPr>
        <w:t>Біріншілік нитроқосылыстарды 85%-тік күкірт қышқылымен  араластырып қыздырса гидроксиламин бөліп шығарып карбон қышқылдарына айналады. Бұл реакция гидроксиламин алудың өнеркәсіптік әдісі бола алады:</w:t>
      </w:r>
    </w:p>
    <w:p w:rsidR="009F6E87" w:rsidRPr="00C53CF9" w:rsidRDefault="009F6E87" w:rsidP="00B51D13">
      <w:pPr>
        <w:contextualSpacing/>
        <w:jc w:val="both"/>
        <w:rPr>
          <w:rFonts w:ascii="Times New Roman" w:hAnsi="Times New Roman" w:cs="Times New Roman"/>
          <w:sz w:val="28"/>
          <w:szCs w:val="28"/>
          <w:lang w:val="kk-KZ"/>
        </w:rPr>
      </w:pPr>
    </w:p>
    <w:p w:rsidR="009F6E87" w:rsidRPr="00C53CF9" w:rsidRDefault="00752AFA" w:rsidP="00B51D13">
      <w:pPr>
        <w:spacing w:line="240" w:lineRule="auto"/>
        <w:ind w:left="360"/>
        <w:contextualSpacing/>
        <w:jc w:val="both"/>
        <w:rPr>
          <w:rFonts w:ascii="Times New Roman" w:hAnsi="Times New Roman" w:cs="Times New Roman"/>
          <w:sz w:val="28"/>
          <w:szCs w:val="28"/>
          <w:lang w:val="kk-KZ"/>
        </w:rPr>
      </w:pPr>
      <w:r>
        <w:rPr>
          <w:rFonts w:ascii="Times New Roman" w:hAnsi="Times New Roman" w:cs="Times New Roman"/>
          <w:sz w:val="28"/>
          <w:szCs w:val="28"/>
        </w:rPr>
        <w:pict>
          <v:line id="_x0000_s1157" style="position:absolute;left:0;text-align:left;z-index:251779072" from="36pt,8.25pt" to="36pt,35.25pt"/>
        </w:pict>
      </w:r>
      <w:r>
        <w:rPr>
          <w:rFonts w:ascii="Times New Roman" w:hAnsi="Times New Roman" w:cs="Times New Roman"/>
          <w:sz w:val="28"/>
          <w:szCs w:val="28"/>
        </w:rPr>
        <w:pict>
          <v:line id="_x0000_s1158" style="position:absolute;left:0;text-align:left;z-index:251780096" from="45pt,11.55pt" to="45pt,38.55pt"/>
        </w:pict>
      </w:r>
      <w:r w:rsidR="009F6E87" w:rsidRPr="00C53CF9">
        <w:rPr>
          <w:rFonts w:ascii="Times New Roman" w:hAnsi="Times New Roman" w:cs="Times New Roman"/>
          <w:sz w:val="28"/>
          <w:szCs w:val="28"/>
          <w:lang w:val="kk-KZ"/>
        </w:rPr>
        <w:t>R- CH + 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SO</w:t>
      </w:r>
      <w:r w:rsidR="009F6E87" w:rsidRPr="00C53CF9">
        <w:rPr>
          <w:rFonts w:ascii="Times New Roman" w:hAnsi="Times New Roman" w:cs="Times New Roman"/>
          <w:sz w:val="28"/>
          <w:szCs w:val="28"/>
          <w:vertAlign w:val="subscript"/>
          <w:lang w:val="kk-KZ"/>
        </w:rPr>
        <w:t>4</w:t>
      </w:r>
      <w:r w:rsidR="009F6E87" w:rsidRPr="00C53CF9">
        <w:rPr>
          <w:rFonts w:ascii="Times New Roman" w:hAnsi="Times New Roman" w:cs="Times New Roman"/>
          <w:sz w:val="28"/>
          <w:szCs w:val="28"/>
          <w:lang w:val="kk-KZ"/>
        </w:rPr>
        <w:t>+H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O         R – COOH + NH</w:t>
      </w:r>
      <w:r w:rsidR="009F6E87" w:rsidRPr="00C53CF9">
        <w:rPr>
          <w:rFonts w:ascii="Times New Roman" w:hAnsi="Times New Roman" w:cs="Times New Roman"/>
          <w:sz w:val="28"/>
          <w:szCs w:val="28"/>
          <w:vertAlign w:val="subscript"/>
          <w:lang w:val="kk-KZ"/>
        </w:rPr>
        <w:t>2</w:t>
      </w:r>
      <w:r w:rsidR="009F6E87" w:rsidRPr="00C53CF9">
        <w:rPr>
          <w:rFonts w:ascii="Times New Roman" w:hAnsi="Times New Roman" w:cs="Times New Roman"/>
          <w:sz w:val="28"/>
          <w:szCs w:val="28"/>
          <w:lang w:val="kk-KZ"/>
        </w:rPr>
        <w:t>OH + NaHSO</w:t>
      </w:r>
      <w:r w:rsidR="009F6E87" w:rsidRPr="00C53CF9">
        <w:rPr>
          <w:rFonts w:ascii="Times New Roman" w:hAnsi="Times New Roman" w:cs="Times New Roman"/>
          <w:sz w:val="28"/>
          <w:szCs w:val="28"/>
          <w:vertAlign w:val="subscript"/>
          <w:lang w:val="kk-KZ"/>
        </w:rPr>
        <w:t>4</w:t>
      </w:r>
    </w:p>
    <w:p w:rsidR="009F6E87" w:rsidRPr="00C53CF9" w:rsidRDefault="009F6E87" w:rsidP="00B51D13">
      <w:pPr>
        <w:spacing w:line="240" w:lineRule="auto"/>
        <w:contextualSpacing/>
        <w:jc w:val="both"/>
        <w:rPr>
          <w:rFonts w:ascii="Times New Roman" w:hAnsi="Times New Roman" w:cs="Times New Roman"/>
          <w:sz w:val="28"/>
          <w:szCs w:val="28"/>
          <w:lang w:val="kk-KZ"/>
        </w:rPr>
      </w:pPr>
    </w:p>
    <w:p w:rsidR="009F6E87" w:rsidRPr="00C53CF9" w:rsidRDefault="009F6E87" w:rsidP="00B51D13">
      <w:pPr>
        <w:spacing w:line="240" w:lineRule="auto"/>
        <w:ind w:left="360"/>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Na</w:t>
      </w:r>
    </w:p>
    <w:p w:rsidR="00B356E4" w:rsidRPr="00C53CF9" w:rsidRDefault="009F6E87"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ab/>
        <w:t>18.6. Қолданылуы.</w:t>
      </w:r>
      <w:r w:rsidRPr="00C53CF9">
        <w:rPr>
          <w:rFonts w:ascii="Times New Roman" w:hAnsi="Times New Roman" w:cs="Times New Roman"/>
          <w:sz w:val="28"/>
          <w:szCs w:val="28"/>
          <w:lang w:val="kk-KZ"/>
        </w:rPr>
        <w:t xml:space="preserve">  Нитропарафиндер техникада, альдегидтерді, қышқылдарды, қопарғыш заттарды, реактивтік техникада, резеңке  өнеркәсібінде  (вулкандағыш-күкірттегіш), пластмассалар жасауда </w:t>
      </w:r>
      <w:r w:rsidR="008F2F36" w:rsidRPr="00C53CF9">
        <w:rPr>
          <w:rFonts w:ascii="Times New Roman" w:hAnsi="Times New Roman" w:cs="Times New Roman"/>
          <w:sz w:val="28"/>
          <w:szCs w:val="28"/>
          <w:lang w:val="kk-KZ"/>
        </w:rPr>
        <w:t xml:space="preserve"> және </w:t>
      </w:r>
      <w:r w:rsidRPr="00C53CF9">
        <w:rPr>
          <w:rFonts w:ascii="Times New Roman" w:hAnsi="Times New Roman" w:cs="Times New Roman"/>
          <w:sz w:val="28"/>
          <w:szCs w:val="28"/>
          <w:lang w:val="kk-KZ"/>
        </w:rPr>
        <w:t>т.с.с. өндіруде еріткіш есебінде қолданылады.</w:t>
      </w:r>
    </w:p>
    <w:p w:rsidR="00530154" w:rsidRDefault="00530154" w:rsidP="00B51D13">
      <w:pPr>
        <w:contextualSpacing/>
        <w:jc w:val="center"/>
        <w:rPr>
          <w:rFonts w:ascii="Times New Roman" w:hAnsi="Times New Roman" w:cs="Times New Roman"/>
          <w:b/>
          <w:noProof/>
          <w:color w:val="000000"/>
          <w:sz w:val="28"/>
          <w:szCs w:val="28"/>
          <w:lang w:val="kk-KZ"/>
        </w:rPr>
      </w:pPr>
    </w:p>
    <w:p w:rsidR="00530154" w:rsidRDefault="00530154" w:rsidP="00B51D13">
      <w:pPr>
        <w:contextualSpacing/>
        <w:jc w:val="center"/>
        <w:rPr>
          <w:rFonts w:ascii="Times New Roman" w:hAnsi="Times New Roman" w:cs="Times New Roman"/>
          <w:b/>
          <w:noProof/>
          <w:color w:val="000000"/>
          <w:sz w:val="28"/>
          <w:szCs w:val="28"/>
          <w:lang w:val="kk-KZ"/>
        </w:rPr>
      </w:pPr>
    </w:p>
    <w:p w:rsidR="00530154" w:rsidRDefault="00530154" w:rsidP="00B51D13">
      <w:pPr>
        <w:contextualSpacing/>
        <w:jc w:val="center"/>
        <w:rPr>
          <w:rFonts w:ascii="Times New Roman" w:hAnsi="Times New Roman" w:cs="Times New Roman"/>
          <w:b/>
          <w:noProof/>
          <w:color w:val="000000"/>
          <w:sz w:val="28"/>
          <w:szCs w:val="28"/>
          <w:lang w:val="kk-KZ"/>
        </w:rPr>
      </w:pPr>
    </w:p>
    <w:p w:rsidR="009F6E87" w:rsidRPr="00C53CF9" w:rsidRDefault="009F6E87" w:rsidP="00B51D13">
      <w:pPr>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lastRenderedPageBreak/>
        <w:t>19. АМИНДЕР</w:t>
      </w:r>
    </w:p>
    <w:p w:rsidR="001116AF" w:rsidRPr="00C53CF9" w:rsidRDefault="001116AF" w:rsidP="00B51D13">
      <w:pPr>
        <w:contextualSpacing/>
        <w:jc w:val="center"/>
        <w:rPr>
          <w:rFonts w:ascii="Times New Roman" w:hAnsi="Times New Roman" w:cs="Times New Roman"/>
          <w:sz w:val="28"/>
          <w:szCs w:val="28"/>
          <w:lang w:val="kk-KZ"/>
        </w:rPr>
      </w:pP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Амиидер</w:t>
      </w:r>
      <w:r w:rsidR="008F2F36"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w:t>
      </w:r>
      <w:r w:rsidR="008F2F36"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азотты, органикалық қосылыстардың ішіндегі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lang w:val="kk-KZ"/>
        </w:rPr>
        <w:t>маңыздыларының бірі.</w:t>
      </w:r>
      <w:r w:rsidR="008F2F36"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Аминдер лакмусқа көк түс беретіндей дәрежеде негізділігі б</w:t>
      </w:r>
      <w:r w:rsidRPr="00C53CF9">
        <w:rPr>
          <w:rFonts w:ascii="Times New Roman" w:hAnsi="Times New Roman" w:cs="Times New Roman"/>
          <w:color w:val="000000"/>
          <w:sz w:val="28"/>
          <w:szCs w:val="28"/>
          <w:lang w:val="kk-KZ"/>
        </w:rPr>
        <w:t xml:space="preserve">ap </w:t>
      </w:r>
      <w:r w:rsidRPr="00C53CF9">
        <w:rPr>
          <w:rFonts w:ascii="Times New Roman" w:hAnsi="Times New Roman" w:cs="Times New Roman"/>
          <w:noProof/>
          <w:color w:val="000000"/>
          <w:sz w:val="28"/>
          <w:szCs w:val="28"/>
          <w:lang w:val="kk-KZ"/>
        </w:rPr>
        <w:t>қосылыстар.</w:t>
      </w:r>
    </w:p>
    <w:p w:rsidR="009F6E87" w:rsidRPr="00C53CF9" w:rsidRDefault="009F6E87" w:rsidP="00B51D13">
      <w:pPr>
        <w:shd w:val="clear" w:color="auto" w:fill="FFFFFF"/>
        <w:ind w:firstLineChars="202" w:firstLine="568"/>
        <w:contextualSpacing/>
        <w:jc w:val="both"/>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t>19.1. Изомериясы, номенклатурасы</w:t>
      </w:r>
      <w:r w:rsidR="001116AF" w:rsidRPr="00C53CF9">
        <w:rPr>
          <w:rFonts w:ascii="Times New Roman" w:hAnsi="Times New Roman" w:cs="Times New Roman"/>
          <w:b/>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Аминдердің біріншілік, екіншідік, үшіншілік болып жіктелуі, функционалды туындыларды жіктеуден ерекшелеу.Біріншілік екіншілік, үшіншілік  спирттер немесе галогенидтер деп жіктелу - гидроксил тобы немесе галоген байланысқан көміртегінің біріншілік, екіншілік, үшіншілік  болуна байланысты , яғни жіктелу көміртек атомының құрылысына байланысты. Ал аминдерде, аммиактың бір сутегі атомы бір алкил тобына орын ауысса, біріншілік амин, екі сутегі атомы орын ауысса-екіншілік, үш сутегінің үшеуі де орын ауысса-үшіншілік амин болады, яғни аминдердің жіктелуі-амино тобымен байланысқан апкил тобының санымен анықталады. </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Аминдердің негізділігі, көпшілік жағдайда, осы алкил тобының санына байланысты.</w:t>
      </w:r>
    </w:p>
    <w:p w:rsidR="009F6E87" w:rsidRPr="00C53CF9" w:rsidRDefault="009F6E87"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bCs/>
          <w:noProof/>
          <w:color w:val="000000"/>
          <w:sz w:val="28"/>
          <w:szCs w:val="28"/>
          <w:lang w:val="kk-KZ"/>
        </w:rPr>
        <w:t>Номенклатура</w:t>
      </w:r>
      <w:r w:rsidRPr="00D34199">
        <w:rPr>
          <w:rFonts w:ascii="Times New Roman" w:hAnsi="Times New Roman" w:cs="Times New Roman"/>
          <w:noProof/>
          <w:color w:val="000000"/>
          <w:sz w:val="28"/>
          <w:szCs w:val="28"/>
          <w:lang w:val="kk-KZ"/>
        </w:rPr>
        <w:t xml:space="preserve"> </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Аминдерді атау үшін азотпен байланысқан алкил тобының атына амин деген сөз қосады және амин деген сөз алкил атымен бірге жазылады. Алкил топтарын атағанда кішісінен бастап үлкеюіне қарай атайды.</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Бұл қатар</w:t>
      </w:r>
      <w:r w:rsidRPr="00AB5853">
        <w:rPr>
          <w:rFonts w:ascii="Times New Roman" w:hAnsi="Times New Roman" w:cs="Times New Roman"/>
          <w:noProof/>
          <w:color w:val="000000"/>
          <w:sz w:val="28"/>
          <w:szCs w:val="28"/>
          <w:lang w:val="kk-KZ"/>
        </w:rPr>
        <w:t>да қосылыстың тағы бір</w:t>
      </w:r>
      <w:r w:rsidRPr="00C53CF9">
        <w:rPr>
          <w:rFonts w:ascii="Times New Roman" w:hAnsi="Times New Roman" w:cs="Times New Roman"/>
          <w:noProof/>
          <w:color w:val="000000"/>
          <w:sz w:val="28"/>
          <w:szCs w:val="28"/>
          <w:lang w:val="kk-KZ"/>
        </w:rPr>
        <w:t xml:space="preserve"> т</w:t>
      </w:r>
      <w:r w:rsidRPr="00AB5853">
        <w:rPr>
          <w:rFonts w:ascii="Times New Roman" w:hAnsi="Times New Roman" w:cs="Times New Roman"/>
          <w:noProof/>
          <w:color w:val="000000"/>
          <w:sz w:val="28"/>
          <w:szCs w:val="28"/>
          <w:lang w:val="kk-KZ"/>
        </w:rPr>
        <w:t>үрі-төртіншілік аммоний т</w:t>
      </w:r>
      <w:r w:rsidRPr="00C53CF9">
        <w:rPr>
          <w:rFonts w:ascii="Times New Roman" w:hAnsi="Times New Roman" w:cs="Times New Roman"/>
          <w:noProof/>
          <w:color w:val="000000"/>
          <w:sz w:val="28"/>
          <w:szCs w:val="28"/>
          <w:lang w:val="kk-KZ"/>
        </w:rPr>
        <w:t>ұз</w:t>
      </w:r>
      <w:r w:rsidRPr="00AB5853">
        <w:rPr>
          <w:rFonts w:ascii="Times New Roman" w:hAnsi="Times New Roman" w:cs="Times New Roman"/>
          <w:noProof/>
          <w:color w:val="000000"/>
          <w:sz w:val="28"/>
          <w:szCs w:val="28"/>
          <w:lang w:val="kk-KZ"/>
        </w:rPr>
        <w:t xml:space="preserve">ы </w:t>
      </w:r>
      <w:r w:rsidRPr="00AB5853">
        <w:rPr>
          <w:rFonts w:ascii="Times New Roman" w:hAnsi="Times New Roman" w:cs="Times New Roman"/>
          <w:color w:val="000000"/>
          <w:sz w:val="28"/>
          <w:szCs w:val="28"/>
          <w:lang w:val="kk-KZ"/>
        </w:rPr>
        <w:t>(R</w:t>
      </w:r>
      <w:r w:rsidRPr="00C53CF9">
        <w:rPr>
          <w:rFonts w:ascii="Times New Roman" w:hAnsi="Times New Roman" w:cs="Times New Roman"/>
          <w:color w:val="000000"/>
          <w:sz w:val="28"/>
          <w:szCs w:val="28"/>
          <w:vertAlign w:val="subscript"/>
          <w:lang w:val="kk-KZ"/>
        </w:rPr>
        <w:t>4</w:t>
      </w:r>
      <w:r w:rsidRPr="00AB5853">
        <w:rPr>
          <w:rFonts w:ascii="Times New Roman" w:hAnsi="Times New Roman" w:cs="Times New Roman"/>
          <w:color w:val="000000"/>
          <w:sz w:val="28"/>
          <w:szCs w:val="28"/>
          <w:lang w:val="kk-KZ"/>
        </w:rPr>
        <w:t>NX</w:t>
      </w:r>
      <w:r w:rsidRPr="00AB5853">
        <w:rPr>
          <w:rFonts w:ascii="Times New Roman" w:hAnsi="Times New Roman" w:cs="Times New Roman"/>
          <w:noProof/>
          <w:color w:val="000000"/>
          <w:sz w:val="28"/>
          <w:szCs w:val="28"/>
          <w:lang w:val="kk-KZ"/>
        </w:rPr>
        <w:t xml:space="preserve">) кездеседі, Олар </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р түрлі қ</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р</w:t>
      </w:r>
      <w:r w:rsidRPr="00C53CF9">
        <w:rPr>
          <w:rFonts w:ascii="Times New Roman" w:hAnsi="Times New Roman" w:cs="Times New Roman"/>
          <w:noProof/>
          <w:color w:val="000000"/>
          <w:sz w:val="28"/>
          <w:szCs w:val="28"/>
          <w:lang w:val="kk-KZ"/>
        </w:rPr>
        <w:t>ыл</w:t>
      </w:r>
      <w:r w:rsidRPr="00AB5853">
        <w:rPr>
          <w:rFonts w:ascii="Times New Roman" w:hAnsi="Times New Roman" w:cs="Times New Roman"/>
          <w:noProof/>
          <w:color w:val="000000"/>
          <w:sz w:val="28"/>
          <w:szCs w:val="28"/>
          <w:lang w:val="kk-KZ"/>
        </w:rPr>
        <w:t>ысты</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Амин т</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здар</w:t>
      </w:r>
      <w:r w:rsidRPr="00C53CF9">
        <w:rPr>
          <w:rFonts w:ascii="Times New Roman" w:hAnsi="Times New Roman" w:cs="Times New Roman"/>
          <w:noProof/>
          <w:color w:val="000000"/>
          <w:sz w:val="28"/>
          <w:szCs w:val="28"/>
          <w:lang w:val="kk-KZ"/>
        </w:rPr>
        <w:t>ын</w:t>
      </w:r>
      <w:r w:rsidRPr="00AB5853">
        <w:rPr>
          <w:rFonts w:ascii="Times New Roman" w:hAnsi="Times New Roman" w:cs="Times New Roman"/>
          <w:noProof/>
          <w:color w:val="000000"/>
          <w:sz w:val="28"/>
          <w:szCs w:val="28"/>
          <w:lang w:val="kk-KZ"/>
        </w:rPr>
        <w:t xml:space="preserve"> атау үшін, жо</w:t>
      </w:r>
      <w:r w:rsidRPr="00C53CF9">
        <w:rPr>
          <w:rFonts w:ascii="Times New Roman" w:hAnsi="Times New Roman" w:cs="Times New Roman"/>
          <w:noProof/>
          <w:color w:val="000000"/>
          <w:sz w:val="28"/>
          <w:szCs w:val="28"/>
          <w:lang w:val="kk-KZ"/>
        </w:rPr>
        <w:t>ғ</w:t>
      </w:r>
      <w:r w:rsidRPr="00AB5853">
        <w:rPr>
          <w:rFonts w:ascii="Times New Roman" w:hAnsi="Times New Roman" w:cs="Times New Roman"/>
          <w:noProof/>
          <w:color w:val="000000"/>
          <w:sz w:val="28"/>
          <w:szCs w:val="28"/>
          <w:lang w:val="kk-KZ"/>
        </w:rPr>
        <w:t xml:space="preserve">арыда көрсетілген атаудағы амин деген сөзді </w:t>
      </w:r>
      <w:r w:rsidRPr="00C53CF9">
        <w:rPr>
          <w:rFonts w:ascii="Times New Roman" w:hAnsi="Times New Roman" w:cs="Times New Roman"/>
          <w:noProof/>
          <w:color w:val="000000"/>
          <w:sz w:val="28"/>
          <w:szCs w:val="28"/>
          <w:lang w:val="kk-KZ"/>
        </w:rPr>
        <w:t>а</w:t>
      </w:r>
      <w:r w:rsidRPr="00AB5853">
        <w:rPr>
          <w:rFonts w:ascii="Times New Roman" w:hAnsi="Times New Roman" w:cs="Times New Roman"/>
          <w:noProof/>
          <w:color w:val="000000"/>
          <w:sz w:val="28"/>
          <w:szCs w:val="28"/>
          <w:lang w:val="kk-KZ"/>
        </w:rPr>
        <w:t>ммоний-ге ауыстырамызда анионның атын қосамыз</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Халықаралы</w:t>
      </w:r>
      <w:r w:rsidRPr="00C53CF9">
        <w:rPr>
          <w:rFonts w:ascii="Times New Roman" w:hAnsi="Times New Roman" w:cs="Times New Roman"/>
          <w:noProof/>
          <w:color w:val="000000"/>
          <w:sz w:val="28"/>
          <w:szCs w:val="28"/>
          <w:lang w:val="kk-KZ"/>
        </w:rPr>
        <w:t>қ</w:t>
      </w:r>
      <w:r w:rsidRPr="00AB5853">
        <w:rPr>
          <w:rFonts w:ascii="Times New Roman" w:hAnsi="Times New Roman" w:cs="Times New Roman"/>
          <w:noProof/>
          <w:color w:val="000000"/>
          <w:sz w:val="28"/>
          <w:szCs w:val="28"/>
          <w:lang w:val="kk-KZ"/>
        </w:rPr>
        <w:t xml:space="preserve"> номенклатура бойьшша аммиактың алкилтуы</w:t>
      </w:r>
      <w:r w:rsidRPr="00C53CF9">
        <w:rPr>
          <w:rFonts w:ascii="Times New Roman" w:hAnsi="Times New Roman" w:cs="Times New Roman"/>
          <w:noProof/>
          <w:color w:val="000000"/>
          <w:sz w:val="28"/>
          <w:szCs w:val="28"/>
          <w:lang w:val="kk-KZ"/>
        </w:rPr>
        <w:t>н</w:t>
      </w:r>
      <w:r w:rsidRPr="00AB5853">
        <w:rPr>
          <w:rFonts w:ascii="Times New Roman" w:hAnsi="Times New Roman" w:cs="Times New Roman"/>
          <w:noProof/>
          <w:color w:val="000000"/>
          <w:sz w:val="28"/>
          <w:szCs w:val="28"/>
          <w:lang w:val="kk-KZ"/>
        </w:rPr>
        <w:t xml:space="preserve">дысы сияқты қаралады. </w:t>
      </w:r>
      <w:r w:rsidRPr="00D34199">
        <w:rPr>
          <w:rFonts w:ascii="Times New Roman" w:hAnsi="Times New Roman" w:cs="Times New Roman"/>
          <w:noProof/>
          <w:color w:val="000000"/>
          <w:sz w:val="28"/>
          <w:szCs w:val="28"/>
          <w:lang w:val="kk-KZ"/>
        </w:rPr>
        <w:t xml:space="preserve">Біріншілік аминдердің аты </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 xml:space="preserve"> тізбекті алка</w:t>
      </w:r>
      <w:r w:rsidRPr="00C53CF9">
        <w:rPr>
          <w:rFonts w:ascii="Times New Roman" w:hAnsi="Times New Roman" w:cs="Times New Roman"/>
          <w:noProof/>
          <w:color w:val="000000"/>
          <w:sz w:val="28"/>
          <w:szCs w:val="28"/>
          <w:lang w:val="kk-KZ"/>
        </w:rPr>
        <w:t>нн</w:t>
      </w:r>
      <w:r w:rsidRPr="00D34199">
        <w:rPr>
          <w:rFonts w:ascii="Times New Roman" w:hAnsi="Times New Roman" w:cs="Times New Roman"/>
          <w:noProof/>
          <w:color w:val="000000"/>
          <w:sz w:val="28"/>
          <w:szCs w:val="28"/>
          <w:lang w:val="kk-KZ"/>
        </w:rPr>
        <w:t>ың атына амин деген сөз қос</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 xml:space="preserve">уынан тұрады. </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Екіншілік, ү</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ін</w:t>
      </w:r>
      <w:r w:rsidRPr="00C53CF9">
        <w:rPr>
          <w:rFonts w:ascii="Times New Roman" w:hAnsi="Times New Roman" w:cs="Times New Roman"/>
          <w:noProof/>
          <w:color w:val="000000"/>
          <w:sz w:val="28"/>
          <w:szCs w:val="28"/>
          <w:lang w:val="kk-KZ"/>
        </w:rPr>
        <w:t>шіл</w:t>
      </w:r>
      <w:r w:rsidRPr="00D34199">
        <w:rPr>
          <w:rFonts w:ascii="Times New Roman" w:hAnsi="Times New Roman" w:cs="Times New Roman"/>
          <w:noProof/>
          <w:color w:val="000000"/>
          <w:sz w:val="28"/>
          <w:szCs w:val="28"/>
          <w:lang w:val="kk-KZ"/>
        </w:rPr>
        <w:t xml:space="preserve">ік аминдер </w:t>
      </w:r>
      <w:r w:rsidRPr="00D34199">
        <w:rPr>
          <w:rFonts w:ascii="Times New Roman" w:hAnsi="Times New Roman" w:cs="Times New Roman"/>
          <w:color w:val="000000"/>
          <w:sz w:val="28"/>
          <w:szCs w:val="28"/>
          <w:lang w:val="kk-KZ"/>
        </w:rPr>
        <w:t>N</w:t>
      </w:r>
      <w:r w:rsidRPr="00D34199">
        <w:rPr>
          <w:rFonts w:ascii="Times New Roman" w:hAnsi="Times New Roman" w:cs="Times New Roman"/>
          <w:noProof/>
          <w:color w:val="000000"/>
          <w:sz w:val="28"/>
          <w:szCs w:val="28"/>
          <w:lang w:val="kk-KZ"/>
        </w:rPr>
        <w:t>-орьш алмасқан алкан-амин ту</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ндысы деп қаралады</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8"/>
        <w:contextualSpacing/>
        <w:jc w:val="both"/>
        <w:rPr>
          <w:rFonts w:ascii="Times New Roman" w:hAnsi="Times New Roman" w:cs="Times New Roman"/>
          <w:b/>
          <w:sz w:val="28"/>
          <w:szCs w:val="28"/>
          <w:lang w:val="kk-KZ"/>
        </w:rPr>
      </w:pPr>
      <w:r w:rsidRPr="00C53CF9">
        <w:rPr>
          <w:rFonts w:ascii="Times New Roman" w:hAnsi="Times New Roman" w:cs="Times New Roman"/>
          <w:b/>
          <w:noProof/>
          <w:color w:val="000000"/>
          <w:sz w:val="28"/>
          <w:szCs w:val="28"/>
          <w:lang w:val="kk-KZ"/>
        </w:rPr>
        <w:t>19.2. Ал</w:t>
      </w:r>
      <w:r w:rsidRPr="00D34199">
        <w:rPr>
          <w:rFonts w:ascii="Times New Roman" w:hAnsi="Times New Roman" w:cs="Times New Roman"/>
          <w:b/>
          <w:noProof/>
          <w:color w:val="000000"/>
          <w:sz w:val="28"/>
          <w:szCs w:val="28"/>
          <w:lang w:val="kk-KZ"/>
        </w:rPr>
        <w:t xml:space="preserve">у жолдары. </w:t>
      </w:r>
      <w:r w:rsidRPr="00C53CF9">
        <w:rPr>
          <w:rFonts w:ascii="Times New Roman" w:hAnsi="Times New Roman" w:cs="Times New Roman"/>
          <w:iCs/>
          <w:noProof/>
          <w:color w:val="000000"/>
          <w:sz w:val="28"/>
          <w:szCs w:val="28"/>
          <w:lang w:val="kk-KZ"/>
        </w:rPr>
        <w:t>1</w:t>
      </w:r>
      <w:r w:rsidRPr="00D34199">
        <w:rPr>
          <w:rFonts w:ascii="Times New Roman" w:hAnsi="Times New Roman" w:cs="Times New Roman"/>
          <w:iCs/>
          <w:noProof/>
          <w:color w:val="000000"/>
          <w:sz w:val="28"/>
          <w:szCs w:val="28"/>
          <w:lang w:val="kk-KZ"/>
        </w:rPr>
        <w:t>.Өндірісті</w:t>
      </w:r>
      <w:r w:rsidRPr="00C53CF9">
        <w:rPr>
          <w:rFonts w:ascii="Times New Roman" w:hAnsi="Times New Roman" w:cs="Times New Roman"/>
          <w:iCs/>
          <w:noProof/>
          <w:color w:val="000000"/>
          <w:sz w:val="28"/>
          <w:szCs w:val="28"/>
          <w:lang w:val="kk-KZ"/>
        </w:rPr>
        <w:t>тік</w:t>
      </w:r>
      <w:r w:rsidRPr="00D34199">
        <w:rPr>
          <w:rFonts w:ascii="Times New Roman" w:hAnsi="Times New Roman" w:cs="Times New Roman"/>
          <w:iCs/>
          <w:noProof/>
          <w:color w:val="000000"/>
          <w:sz w:val="28"/>
          <w:szCs w:val="28"/>
          <w:lang w:val="kk-KZ"/>
        </w:rPr>
        <w:t xml:space="preserve"> жолдары. </w:t>
      </w:r>
      <w:r w:rsidRPr="00D34199">
        <w:rPr>
          <w:rFonts w:ascii="Times New Roman" w:hAnsi="Times New Roman" w:cs="Times New Roman"/>
          <w:noProof/>
          <w:color w:val="000000"/>
          <w:sz w:val="28"/>
          <w:szCs w:val="28"/>
          <w:lang w:val="kk-KZ"/>
        </w:rPr>
        <w:t>Метиламин, диметиламин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тримет</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лами</w:t>
      </w:r>
      <w:r w:rsidRPr="00C53CF9">
        <w:rPr>
          <w:rFonts w:ascii="Times New Roman" w:hAnsi="Times New Roman" w:cs="Times New Roman"/>
          <w:noProof/>
          <w:color w:val="000000"/>
          <w:sz w:val="28"/>
          <w:szCs w:val="28"/>
          <w:lang w:val="kk-KZ"/>
        </w:rPr>
        <w:t xml:space="preserve">н </w:t>
      </w:r>
      <w:r w:rsidRPr="00D34199">
        <w:rPr>
          <w:rFonts w:ascii="Times New Roman" w:hAnsi="Times New Roman" w:cs="Times New Roman"/>
          <w:noProof/>
          <w:color w:val="000000"/>
          <w:sz w:val="28"/>
          <w:szCs w:val="28"/>
          <w:lang w:val="kk-KZ"/>
        </w:rPr>
        <w:t>өндірісте метанол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аммиактан синтездейді.</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Жоғары молекулалы аминдерді алу үшін, лаборатория жағдайындағы сияқты, алкилгалогенидтерде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алады. То</w:t>
      </w:r>
      <w:r w:rsidRPr="00C53CF9">
        <w:rPr>
          <w:rFonts w:ascii="Times New Roman" w:hAnsi="Times New Roman" w:cs="Times New Roman"/>
          <w:noProof/>
          <w:color w:val="000000"/>
          <w:sz w:val="28"/>
          <w:szCs w:val="28"/>
          <w:lang w:val="kk-KZ"/>
        </w:rPr>
        <w:t>лығ</w:t>
      </w:r>
      <w:r w:rsidRPr="00D34199">
        <w:rPr>
          <w:rFonts w:ascii="Times New Roman" w:hAnsi="Times New Roman" w:cs="Times New Roman"/>
          <w:noProof/>
          <w:color w:val="000000"/>
          <w:sz w:val="28"/>
          <w:szCs w:val="28"/>
          <w:lang w:val="kk-KZ"/>
        </w:rPr>
        <w:t>ырақ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дісті, с</w:t>
      </w:r>
      <w:r w:rsidRPr="00C53CF9">
        <w:rPr>
          <w:rFonts w:ascii="Times New Roman" w:hAnsi="Times New Roman" w:cs="Times New Roman"/>
          <w:noProof/>
          <w:color w:val="000000"/>
          <w:sz w:val="28"/>
          <w:szCs w:val="28"/>
          <w:lang w:val="kk-KZ"/>
        </w:rPr>
        <w:t>әл</w:t>
      </w:r>
      <w:r w:rsidRPr="00D34199">
        <w:rPr>
          <w:rFonts w:ascii="Times New Roman" w:hAnsi="Times New Roman" w:cs="Times New Roman"/>
          <w:noProof/>
          <w:color w:val="000000"/>
          <w:sz w:val="28"/>
          <w:szCs w:val="28"/>
          <w:lang w:val="kk-KZ"/>
        </w:rPr>
        <w:t xml:space="preserve"> кейін қараймыз. О</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ан басқа </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 xml:space="preserve">ағы бір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діс, майлардан алған қышқылды </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зын тізбекті, ж</w:t>
      </w:r>
      <w:r w:rsidRPr="00C53CF9">
        <w:rPr>
          <w:rFonts w:ascii="Times New Roman" w:hAnsi="Times New Roman" w:cs="Times New Roman"/>
          <w:noProof/>
          <w:color w:val="000000"/>
          <w:sz w:val="28"/>
          <w:szCs w:val="28"/>
          <w:lang w:val="kk-KZ"/>
        </w:rPr>
        <w:t>ұп</w:t>
      </w:r>
      <w:r w:rsidRPr="00D34199">
        <w:rPr>
          <w:rFonts w:ascii="Times New Roman" w:hAnsi="Times New Roman" w:cs="Times New Roman"/>
          <w:noProof/>
          <w:color w:val="000000"/>
          <w:sz w:val="28"/>
          <w:szCs w:val="28"/>
          <w:lang w:val="kk-KZ"/>
        </w:rPr>
        <w:t xml:space="preserve"> санды көміртек атомдар</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 xml:space="preserve"> бар 1-аминоалкандар</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 xml:space="preserve">а </w:t>
      </w:r>
      <w:r w:rsidRPr="00D34199">
        <w:rPr>
          <w:rFonts w:ascii="Times New Roman" w:hAnsi="Times New Roman" w:cs="Times New Roman"/>
          <w:noProof/>
          <w:color w:val="000000"/>
          <w:sz w:val="28"/>
          <w:szCs w:val="28"/>
          <w:lang w:val="kk-KZ"/>
        </w:rPr>
        <w:lastRenderedPageBreak/>
        <w:t>айналдырады. Процесс аралық қосылыс ретінде түзілген нитрилді тотықсыздандыру арқылы жүреді</w:t>
      </w:r>
      <w:r w:rsidR="00AB5853">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Chars="202" w:firstLine="568"/>
        <w:contextualSpacing/>
        <w:jc w:val="both"/>
        <w:rPr>
          <w:rFonts w:ascii="Times New Roman" w:hAnsi="Times New Roman" w:cs="Times New Roman"/>
          <w:b/>
          <w:sz w:val="28"/>
          <w:szCs w:val="28"/>
          <w:lang w:val="kk-KZ"/>
        </w:rPr>
      </w:pPr>
      <w:r w:rsidRPr="00C53CF9">
        <w:rPr>
          <w:rFonts w:ascii="Times New Roman" w:hAnsi="Times New Roman" w:cs="Times New Roman"/>
          <w:b/>
          <w:noProof/>
          <w:color w:val="000000"/>
          <w:sz w:val="28"/>
          <w:szCs w:val="28"/>
          <w:lang w:val="kk-KZ"/>
        </w:rPr>
        <w:t>19.3. Синтездеу әдістері.</w:t>
      </w:r>
      <w:r w:rsidR="001116AF" w:rsidRPr="00C53CF9">
        <w:rPr>
          <w:rFonts w:ascii="Times New Roman" w:hAnsi="Times New Roman" w:cs="Times New Roman"/>
          <w:b/>
          <w:sz w:val="28"/>
          <w:szCs w:val="28"/>
          <w:lang w:val="kk-KZ"/>
        </w:rPr>
        <w:t xml:space="preserve"> </w:t>
      </w:r>
      <w:r w:rsidRPr="00C53CF9">
        <w:rPr>
          <w:rFonts w:ascii="Times New Roman" w:hAnsi="Times New Roman" w:cs="Times New Roman"/>
          <w:iCs/>
          <w:noProof/>
          <w:color w:val="000000"/>
          <w:sz w:val="28"/>
          <w:szCs w:val="28"/>
          <w:lang w:val="kk-KZ"/>
        </w:rPr>
        <w:t xml:space="preserve">2.Нитроқосылыстарды тотықсыздандыру. </w:t>
      </w:r>
      <w:r w:rsidRPr="00C53CF9">
        <w:rPr>
          <w:rFonts w:ascii="Times New Roman" w:hAnsi="Times New Roman" w:cs="Times New Roman"/>
          <w:noProof/>
          <w:color w:val="000000"/>
          <w:sz w:val="28"/>
          <w:szCs w:val="28"/>
          <w:lang w:val="kk-KZ"/>
        </w:rPr>
        <w:t>Бұл әдіспен негізінен ароматтық аминдерді алады. Ал алифаттық аминдерді бұл әдіспен алу көп қолданылмайды, себебі бастапқы шикі зат қымбаттау, әр уақытта табыла бермейді. Бірақ мұндай әдістің бар екенін көрсетеміз.</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iCs/>
          <w:noProof/>
          <w:color w:val="000000"/>
          <w:sz w:val="28"/>
          <w:szCs w:val="28"/>
          <w:lang w:val="kk-KZ"/>
        </w:rPr>
        <w:t>3</w:t>
      </w:r>
      <w:r w:rsidRPr="00AB5853">
        <w:rPr>
          <w:rFonts w:ascii="Times New Roman" w:hAnsi="Times New Roman" w:cs="Times New Roman"/>
          <w:iCs/>
          <w:noProof/>
          <w:color w:val="000000"/>
          <w:sz w:val="28"/>
          <w:szCs w:val="28"/>
          <w:lang w:val="kk-KZ"/>
        </w:rPr>
        <w:t>.</w:t>
      </w:r>
      <w:r w:rsidRPr="00C53CF9">
        <w:rPr>
          <w:rFonts w:ascii="Times New Roman" w:hAnsi="Times New Roman" w:cs="Times New Roman"/>
          <w:iCs/>
          <w:noProof/>
          <w:color w:val="000000"/>
          <w:sz w:val="28"/>
          <w:szCs w:val="28"/>
          <w:lang w:val="kk-KZ"/>
        </w:rPr>
        <w:t xml:space="preserve"> </w:t>
      </w:r>
      <w:r w:rsidRPr="00AB5853">
        <w:rPr>
          <w:rFonts w:ascii="Times New Roman" w:hAnsi="Times New Roman" w:cs="Times New Roman"/>
          <w:iCs/>
          <w:noProof/>
          <w:color w:val="000000"/>
          <w:sz w:val="28"/>
          <w:szCs w:val="28"/>
          <w:lang w:val="kk-KZ"/>
        </w:rPr>
        <w:t>Галог</w:t>
      </w:r>
      <w:r w:rsidRPr="00C53CF9">
        <w:rPr>
          <w:rFonts w:ascii="Times New Roman" w:hAnsi="Times New Roman" w:cs="Times New Roman"/>
          <w:iCs/>
          <w:noProof/>
          <w:color w:val="000000"/>
          <w:sz w:val="28"/>
          <w:szCs w:val="28"/>
          <w:lang w:val="kk-KZ"/>
        </w:rPr>
        <w:t>нт</w:t>
      </w:r>
      <w:r w:rsidRPr="00AB5853">
        <w:rPr>
          <w:rFonts w:ascii="Times New Roman" w:hAnsi="Times New Roman" w:cs="Times New Roman"/>
          <w:iCs/>
          <w:noProof/>
          <w:color w:val="000000"/>
          <w:sz w:val="28"/>
          <w:szCs w:val="28"/>
          <w:lang w:val="kk-KZ"/>
        </w:rPr>
        <w:t xml:space="preserve">уындыларды аммиак пен немесе аминдермен әрекеттеу. </w:t>
      </w:r>
      <w:r w:rsidRPr="00D34199">
        <w:rPr>
          <w:rFonts w:ascii="Times New Roman" w:hAnsi="Times New Roman" w:cs="Times New Roman"/>
          <w:noProof/>
          <w:color w:val="000000"/>
          <w:sz w:val="28"/>
          <w:szCs w:val="28"/>
          <w:lang w:val="kk-KZ"/>
        </w:rPr>
        <w:t>Органикалық галогентуындылар</w:t>
      </w:r>
      <w:r w:rsidRPr="00C53CF9">
        <w:rPr>
          <w:rFonts w:ascii="Times New Roman" w:hAnsi="Times New Roman" w:cs="Times New Roman"/>
          <w:noProof/>
          <w:color w:val="000000"/>
          <w:sz w:val="28"/>
          <w:szCs w:val="28"/>
          <w:lang w:val="kk-KZ"/>
        </w:rPr>
        <w:t>ының</w:t>
      </w:r>
      <w:r w:rsidRPr="00D34199">
        <w:rPr>
          <w:rFonts w:ascii="Times New Roman" w:hAnsi="Times New Roman" w:cs="Times New Roman"/>
          <w:noProof/>
          <w:color w:val="000000"/>
          <w:sz w:val="28"/>
          <w:szCs w:val="28"/>
          <w:lang w:val="kk-KZ"/>
        </w:rPr>
        <w:t xml:space="preserve"> көп</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ілігі аммиакт</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судағы немесе с</w:t>
      </w:r>
      <w:r w:rsidRPr="00C53CF9">
        <w:rPr>
          <w:rFonts w:ascii="Times New Roman" w:hAnsi="Times New Roman" w:cs="Times New Roman"/>
          <w:noProof/>
          <w:color w:val="000000"/>
          <w:sz w:val="28"/>
          <w:szCs w:val="28"/>
          <w:lang w:val="kk-KZ"/>
        </w:rPr>
        <w:t>пир</w:t>
      </w:r>
      <w:r w:rsidRPr="00D34199">
        <w:rPr>
          <w:rFonts w:ascii="Times New Roman" w:hAnsi="Times New Roman" w:cs="Times New Roman"/>
          <w:noProof/>
          <w:color w:val="000000"/>
          <w:sz w:val="28"/>
          <w:szCs w:val="28"/>
          <w:lang w:val="kk-KZ"/>
        </w:rPr>
        <w:t xml:space="preserve">ттегі ерітіндісімен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рекеттесіп аминге ай</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алады. Продесс, қыздырға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да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қысымның көмегімен жүреді. Галогеннің аминге ауысуы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 түзеді, түзілген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здан аминді сілтімен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рекеттеп бөледі</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Галогентуындылар</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ың аммонолизі нуклеофильді орынбасу реакцияс</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а жатады. Аммиактың нуклеофильді молекуласы галогентуынды басқа нуклеофильді реаг</w:t>
      </w:r>
      <w:r w:rsidRPr="00C53CF9">
        <w:rPr>
          <w:rFonts w:ascii="Times New Roman" w:hAnsi="Times New Roman" w:cs="Times New Roman"/>
          <w:noProof/>
          <w:color w:val="000000"/>
          <w:sz w:val="28"/>
          <w:szCs w:val="28"/>
          <w:lang w:val="kk-KZ"/>
        </w:rPr>
        <w:t>ен</w:t>
      </w:r>
      <w:r w:rsidRPr="00D34199">
        <w:rPr>
          <w:rFonts w:ascii="Times New Roman" w:hAnsi="Times New Roman" w:cs="Times New Roman"/>
          <w:noProof/>
          <w:color w:val="000000"/>
          <w:sz w:val="28"/>
          <w:szCs w:val="28"/>
          <w:lang w:val="kk-KZ"/>
        </w:rPr>
        <w:t xml:space="preserve">ттер(-ОН, </w:t>
      </w:r>
      <w:r w:rsidRPr="00D34199">
        <w:rPr>
          <w:rFonts w:ascii="Times New Roman" w:hAnsi="Times New Roman" w:cs="Times New Roman"/>
          <w:color w:val="000000"/>
          <w:sz w:val="28"/>
          <w:szCs w:val="28"/>
          <w:lang w:val="kk-KZ"/>
        </w:rPr>
        <w:t xml:space="preserve">RO </w:t>
      </w:r>
      <w:r w:rsidRPr="00D34199">
        <w:rPr>
          <w:rFonts w:ascii="Times New Roman" w:hAnsi="Times New Roman" w:cs="Times New Roman"/>
          <w:noProof/>
          <w:color w:val="000000"/>
          <w:sz w:val="28"/>
          <w:szCs w:val="28"/>
          <w:lang w:val="kk-KZ"/>
        </w:rPr>
        <w:t>т.т.) сияқты шабу</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дайды.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Басқа нуклеофильді реакциялар сияқты, аммонолиз реакциясында галоген туындылар</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а, немесе орын алмасқан галогентуы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дыларына қолда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ылады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не де бұл реакцияда да орынбасу </w:t>
      </w:r>
      <w:r w:rsidRPr="00C53CF9">
        <w:rPr>
          <w:rFonts w:ascii="Times New Roman" w:hAnsi="Times New Roman" w:cs="Times New Roman"/>
          <w:noProof/>
          <w:color w:val="000000"/>
          <w:sz w:val="28"/>
          <w:szCs w:val="28"/>
          <w:lang w:val="kk-KZ"/>
        </w:rPr>
        <w:t>м</w:t>
      </w:r>
      <w:r w:rsidRPr="00D34199">
        <w:rPr>
          <w:rFonts w:ascii="Times New Roman" w:hAnsi="Times New Roman" w:cs="Times New Roman"/>
          <w:noProof/>
          <w:color w:val="000000"/>
          <w:sz w:val="28"/>
          <w:szCs w:val="28"/>
          <w:lang w:val="kk-KZ"/>
        </w:rPr>
        <w:t>ен бөліп шы</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ару реакциясы қатар жүреді. Егер аммиа</w:t>
      </w:r>
      <w:r w:rsidRPr="00C53CF9">
        <w:rPr>
          <w:rFonts w:ascii="Times New Roman" w:hAnsi="Times New Roman" w:cs="Times New Roman"/>
          <w:noProof/>
          <w:color w:val="000000"/>
          <w:sz w:val="28"/>
          <w:szCs w:val="28"/>
          <w:lang w:val="kk-KZ"/>
        </w:rPr>
        <w:t>к</w:t>
      </w:r>
      <w:r w:rsidRPr="00D34199">
        <w:rPr>
          <w:rFonts w:ascii="Times New Roman" w:hAnsi="Times New Roman" w:cs="Times New Roman"/>
          <w:noProof/>
          <w:color w:val="000000"/>
          <w:sz w:val="28"/>
          <w:szCs w:val="28"/>
          <w:lang w:val="kk-KZ"/>
        </w:rPr>
        <w:t xml:space="preserve"> сутегі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ш</w:t>
      </w:r>
      <w:r w:rsidRPr="00C53CF9">
        <w:rPr>
          <w:rFonts w:ascii="Times New Roman" w:hAnsi="Times New Roman" w:cs="Times New Roman"/>
          <w:noProof/>
          <w:color w:val="000000"/>
          <w:sz w:val="28"/>
          <w:szCs w:val="28"/>
          <w:lang w:val="kk-KZ"/>
        </w:rPr>
        <w:t>а</w:t>
      </w:r>
      <w:r w:rsidRPr="00D34199">
        <w:rPr>
          <w:rFonts w:ascii="Times New Roman" w:hAnsi="Times New Roman" w:cs="Times New Roman"/>
          <w:noProof/>
          <w:color w:val="000000"/>
          <w:sz w:val="28"/>
          <w:szCs w:val="28"/>
          <w:lang w:val="kk-KZ"/>
        </w:rPr>
        <w:t>буылдаса алкен түзіледі де, ал көміртек атомын шабуылдаса амин түзіледі. Біріншілік галогентуындыларын аммоиолиздегенде орынбасу өнімі көбірек түзіледі, бірақ, үшіншілік галогентуындыларын аммонолиздегенде орынбасу реакциясы емес, негізінен бөліп шығару өнімі түзіледі.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Амм</w:t>
      </w:r>
      <w:r w:rsidRPr="00C53CF9">
        <w:rPr>
          <w:rFonts w:ascii="Times New Roman" w:hAnsi="Times New Roman" w:cs="Times New Roman"/>
          <w:noProof/>
          <w:color w:val="000000"/>
          <w:sz w:val="28"/>
          <w:szCs w:val="28"/>
          <w:lang w:val="kk-KZ"/>
        </w:rPr>
        <w:t>би</w:t>
      </w:r>
      <w:r w:rsidRPr="00D34199">
        <w:rPr>
          <w:rFonts w:ascii="Times New Roman" w:hAnsi="Times New Roman" w:cs="Times New Roman"/>
          <w:noProof/>
          <w:color w:val="000000"/>
          <w:sz w:val="28"/>
          <w:szCs w:val="28"/>
          <w:lang w:val="kk-KZ"/>
        </w:rPr>
        <w:t xml:space="preserve">олиздеу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дісімен аминдерді синтездеудың кемшілігі-аминқосылыстарының бірнеше класстарының қоспасы</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түзілуі мүмкін.</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Орынбасу реакциясы </w:t>
      </w:r>
      <w:r w:rsidRPr="00C53CF9">
        <w:rPr>
          <w:rFonts w:ascii="Times New Roman" w:hAnsi="Times New Roman" w:cs="Times New Roman"/>
          <w:noProof/>
          <w:color w:val="000000"/>
          <w:sz w:val="28"/>
          <w:szCs w:val="28"/>
          <w:lang w:val="kk-KZ"/>
        </w:rPr>
        <w:t>нә</w:t>
      </w:r>
      <w:r w:rsidRPr="00D34199">
        <w:rPr>
          <w:rFonts w:ascii="Times New Roman" w:hAnsi="Times New Roman" w:cs="Times New Roman"/>
          <w:noProof/>
          <w:color w:val="000000"/>
          <w:sz w:val="28"/>
          <w:szCs w:val="28"/>
          <w:lang w:val="kk-KZ"/>
        </w:rPr>
        <w:t>тижесінде түзілген біріншілік а</w:t>
      </w:r>
      <w:r w:rsidRPr="00C53CF9">
        <w:rPr>
          <w:rFonts w:ascii="Times New Roman" w:hAnsi="Times New Roman" w:cs="Times New Roman"/>
          <w:noProof/>
          <w:color w:val="000000"/>
          <w:sz w:val="28"/>
          <w:szCs w:val="28"/>
          <w:lang w:val="kk-KZ"/>
        </w:rPr>
        <w:t>м</w:t>
      </w:r>
      <w:r w:rsidRPr="00D34199">
        <w:rPr>
          <w:rFonts w:ascii="Times New Roman" w:hAnsi="Times New Roman" w:cs="Times New Roman"/>
          <w:noProof/>
          <w:color w:val="000000"/>
          <w:sz w:val="28"/>
          <w:szCs w:val="28"/>
          <w:lang w:val="kk-KZ"/>
        </w:rPr>
        <w:t>иннің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зы аммиактың артық мөлшерімен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рекеттесіп біріншілік амин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аммоний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зын береді</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Моноалкиламнн, аммиактан </w:t>
      </w:r>
      <w:r w:rsidRPr="00C53CF9">
        <w:rPr>
          <w:rFonts w:ascii="Times New Roman" w:hAnsi="Times New Roman" w:cs="Times New Roman"/>
          <w:noProof/>
          <w:color w:val="000000"/>
          <w:sz w:val="28"/>
          <w:szCs w:val="28"/>
          <w:lang w:val="kk-KZ"/>
        </w:rPr>
        <w:t>гө</w:t>
      </w:r>
      <w:r w:rsidRPr="00AB5853">
        <w:rPr>
          <w:rFonts w:ascii="Times New Roman" w:hAnsi="Times New Roman" w:cs="Times New Roman"/>
          <w:color w:val="000000"/>
          <w:sz w:val="28"/>
          <w:szCs w:val="28"/>
          <w:lang w:val="kk-KZ"/>
        </w:rPr>
        <w:t xml:space="preserve">pi, </w:t>
      </w:r>
      <w:r w:rsidRPr="00AB5853">
        <w:rPr>
          <w:rFonts w:ascii="Times New Roman" w:hAnsi="Times New Roman" w:cs="Times New Roman"/>
          <w:noProof/>
          <w:color w:val="000000"/>
          <w:sz w:val="28"/>
          <w:szCs w:val="28"/>
          <w:lang w:val="kk-KZ"/>
        </w:rPr>
        <w:t>күштілеу нуклеофиль, сондықтан ол келесі галогентуынд</w:t>
      </w:r>
      <w:r w:rsidRPr="00C53CF9">
        <w:rPr>
          <w:rFonts w:ascii="Times New Roman" w:hAnsi="Times New Roman" w:cs="Times New Roman"/>
          <w:noProof/>
          <w:color w:val="000000"/>
          <w:sz w:val="28"/>
          <w:szCs w:val="28"/>
          <w:lang w:val="kk-KZ"/>
        </w:rPr>
        <w:t>ы</w:t>
      </w:r>
      <w:r w:rsidRPr="00AB5853">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lang w:val="kk-KZ"/>
        </w:rPr>
        <w:t>ын</w:t>
      </w:r>
      <w:r w:rsidRPr="00AB5853">
        <w:rPr>
          <w:rFonts w:ascii="Times New Roman" w:hAnsi="Times New Roman" w:cs="Times New Roman"/>
          <w:noProof/>
          <w:color w:val="000000"/>
          <w:sz w:val="28"/>
          <w:szCs w:val="28"/>
          <w:lang w:val="kk-KZ"/>
        </w:rPr>
        <w:t xml:space="preserve"> шабуылдауы мүмкін, н</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тижесінде екіншілік аминнің т</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зы түзіледі</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Түзілген екіншілік амин, тағыда галогеналкилді нуклеофильді шабуылда</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 xml:space="preserve"> үшіншілік амин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зы, ол ары қарай аммиактың артық мөлшерімен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тесі</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 xml:space="preserve"> үшін</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ілік амин 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аммоний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зына ө</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еді:</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Соңында, үшіншілік амин алкилгалогенидті тағыда нуклеофильді шабуылдап төрті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шілік аммоний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зына айналады</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lastRenderedPageBreak/>
        <w:t>Міне, б</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дістің көп қолданбайтын себебі осыдан, яғни бірнеше қосылыстың қоспасын</w:t>
      </w:r>
      <w:r w:rsidRPr="00C53CF9">
        <w:rPr>
          <w:rFonts w:ascii="Times New Roman" w:hAnsi="Times New Roman" w:cs="Times New Roman"/>
          <w:noProof/>
          <w:color w:val="000000"/>
          <w:sz w:val="28"/>
          <w:szCs w:val="28"/>
          <w:lang w:val="kk-KZ"/>
        </w:rPr>
        <w:t>ың</w:t>
      </w:r>
      <w:r w:rsidRPr="00AB5853">
        <w:rPr>
          <w:rFonts w:ascii="Times New Roman" w:hAnsi="Times New Roman" w:cs="Times New Roman"/>
          <w:noProof/>
          <w:color w:val="000000"/>
          <w:sz w:val="28"/>
          <w:szCs w:val="28"/>
          <w:lang w:val="kk-KZ"/>
        </w:rPr>
        <w:t xml:space="preserve"> түзілуі.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 көбінесе басқа класс қосылыстары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рамындағы галогенді амино тобына ауыс</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ыру</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 қолданылады. Мысалы, карбон қы</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қылы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рамындағы галогенді амин тобына ауыстыруға, б</w:t>
      </w:r>
      <w:r w:rsidRPr="00C53CF9">
        <w:rPr>
          <w:rFonts w:ascii="Times New Roman" w:hAnsi="Times New Roman" w:cs="Times New Roman"/>
          <w:noProof/>
          <w:color w:val="000000"/>
          <w:sz w:val="28"/>
          <w:szCs w:val="28"/>
          <w:lang w:val="kk-KZ"/>
        </w:rPr>
        <w:t>о</w:t>
      </w:r>
      <w:r w:rsidRPr="00D34199">
        <w:rPr>
          <w:rFonts w:ascii="Times New Roman" w:hAnsi="Times New Roman" w:cs="Times New Roman"/>
          <w:noProof/>
          <w:color w:val="000000"/>
          <w:sz w:val="28"/>
          <w:szCs w:val="28"/>
          <w:lang w:val="kk-KZ"/>
        </w:rPr>
        <w:t>лмаса молекула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рамында екі галоген бар болған жағдайда, оның екеуін амин тобына ауыстыру осы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діспен (аммонолиз) өте ы</w:t>
      </w:r>
      <w:r w:rsidRPr="00C53CF9">
        <w:rPr>
          <w:rFonts w:ascii="Times New Roman" w:hAnsi="Times New Roman" w:cs="Times New Roman"/>
          <w:noProof/>
          <w:color w:val="000000"/>
          <w:sz w:val="28"/>
          <w:szCs w:val="28"/>
          <w:lang w:val="kk-KZ"/>
        </w:rPr>
        <w:t>ңғ</w:t>
      </w:r>
      <w:r w:rsidRPr="00D34199">
        <w:rPr>
          <w:rFonts w:ascii="Times New Roman" w:hAnsi="Times New Roman" w:cs="Times New Roman"/>
          <w:noProof/>
          <w:color w:val="000000"/>
          <w:sz w:val="28"/>
          <w:szCs w:val="28"/>
          <w:lang w:val="kk-KZ"/>
        </w:rPr>
        <w:t>айлы.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iCs/>
          <w:noProof/>
          <w:color w:val="000000"/>
          <w:sz w:val="28"/>
          <w:szCs w:val="28"/>
          <w:lang w:val="kk-KZ"/>
        </w:rPr>
        <w:t>4</w:t>
      </w:r>
      <w:r w:rsidRPr="00D34199">
        <w:rPr>
          <w:rFonts w:ascii="Times New Roman" w:hAnsi="Times New Roman" w:cs="Times New Roman"/>
          <w:iCs/>
          <w:noProof/>
          <w:color w:val="000000"/>
          <w:sz w:val="28"/>
          <w:szCs w:val="28"/>
          <w:lang w:val="kk-KZ"/>
        </w:rPr>
        <w:t>.</w:t>
      </w:r>
      <w:r w:rsidRPr="00C53CF9">
        <w:rPr>
          <w:rFonts w:ascii="Times New Roman" w:hAnsi="Times New Roman" w:cs="Times New Roman"/>
          <w:iCs/>
          <w:noProof/>
          <w:color w:val="000000"/>
          <w:sz w:val="28"/>
          <w:szCs w:val="28"/>
          <w:lang w:val="kk-KZ"/>
        </w:rPr>
        <w:t xml:space="preserve"> </w:t>
      </w:r>
      <w:r w:rsidRPr="00D34199">
        <w:rPr>
          <w:rFonts w:ascii="Times New Roman" w:hAnsi="Times New Roman" w:cs="Times New Roman"/>
          <w:iCs/>
          <w:noProof/>
          <w:color w:val="000000"/>
          <w:sz w:val="28"/>
          <w:szCs w:val="28"/>
          <w:lang w:val="kk-KZ"/>
        </w:rPr>
        <w:t>Тотықсыздандыр</w:t>
      </w:r>
      <w:r w:rsidRPr="00C53CF9">
        <w:rPr>
          <w:rFonts w:ascii="Times New Roman" w:hAnsi="Times New Roman" w:cs="Times New Roman"/>
          <w:iCs/>
          <w:noProof/>
          <w:color w:val="000000"/>
          <w:sz w:val="28"/>
          <w:szCs w:val="28"/>
          <w:lang w:val="kk-KZ"/>
        </w:rPr>
        <w:t>ғ</w:t>
      </w:r>
      <w:r w:rsidRPr="00D34199">
        <w:rPr>
          <w:rFonts w:ascii="Times New Roman" w:hAnsi="Times New Roman" w:cs="Times New Roman"/>
          <w:iCs/>
          <w:noProof/>
          <w:color w:val="000000"/>
          <w:sz w:val="28"/>
          <w:szCs w:val="28"/>
          <w:lang w:val="kk-KZ"/>
        </w:rPr>
        <w:t>ыш ами</w:t>
      </w:r>
      <w:r w:rsidRPr="00C53CF9">
        <w:rPr>
          <w:rFonts w:ascii="Times New Roman" w:hAnsi="Times New Roman" w:cs="Times New Roman"/>
          <w:iCs/>
          <w:noProof/>
          <w:color w:val="000000"/>
          <w:sz w:val="28"/>
          <w:szCs w:val="28"/>
          <w:lang w:val="kk-KZ"/>
        </w:rPr>
        <w:t>н</w:t>
      </w:r>
      <w:r w:rsidRPr="00D34199">
        <w:rPr>
          <w:rFonts w:ascii="Times New Roman" w:hAnsi="Times New Roman" w:cs="Times New Roman"/>
          <w:iCs/>
          <w:noProof/>
          <w:color w:val="000000"/>
          <w:sz w:val="28"/>
          <w:szCs w:val="28"/>
          <w:lang w:val="kk-KZ"/>
        </w:rPr>
        <w:t xml:space="preserve">деу. </w:t>
      </w:r>
      <w:r w:rsidRPr="00D34199">
        <w:rPr>
          <w:rFonts w:ascii="Times New Roman" w:hAnsi="Times New Roman" w:cs="Times New Roman"/>
          <w:noProof/>
          <w:color w:val="000000"/>
          <w:sz w:val="28"/>
          <w:szCs w:val="28"/>
          <w:lang w:val="kk-KZ"/>
        </w:rPr>
        <w:t>Карбо</w:t>
      </w:r>
      <w:r w:rsidRPr="00C53CF9">
        <w:rPr>
          <w:rFonts w:ascii="Times New Roman" w:hAnsi="Times New Roman" w:cs="Times New Roman"/>
          <w:noProof/>
          <w:color w:val="000000"/>
          <w:sz w:val="28"/>
          <w:szCs w:val="28"/>
          <w:lang w:val="kk-KZ"/>
        </w:rPr>
        <w:t>ни</w:t>
      </w:r>
      <w:r w:rsidRPr="00D34199">
        <w:rPr>
          <w:rFonts w:ascii="Times New Roman" w:hAnsi="Times New Roman" w:cs="Times New Roman"/>
          <w:noProof/>
          <w:color w:val="000000"/>
          <w:sz w:val="28"/>
          <w:szCs w:val="28"/>
          <w:lang w:val="kk-KZ"/>
        </w:rPr>
        <w:t>лді қос</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ыс</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ардың кө</w:t>
      </w:r>
      <w:r w:rsidRPr="00C53CF9">
        <w:rPr>
          <w:rFonts w:ascii="Times New Roman" w:hAnsi="Times New Roman" w:cs="Times New Roman"/>
          <w:noProof/>
          <w:color w:val="000000"/>
          <w:sz w:val="28"/>
          <w:szCs w:val="28"/>
          <w:lang w:val="kk-KZ"/>
        </w:rPr>
        <w:t>пш</w:t>
      </w:r>
      <w:r w:rsidRPr="00D34199">
        <w:rPr>
          <w:rFonts w:ascii="Times New Roman" w:hAnsi="Times New Roman" w:cs="Times New Roman"/>
          <w:noProof/>
          <w:color w:val="000000"/>
          <w:sz w:val="28"/>
          <w:szCs w:val="28"/>
          <w:lang w:val="kk-KZ"/>
        </w:rPr>
        <w:t>ілігі</w:t>
      </w:r>
      <w:r w:rsidRPr="00D34199">
        <w:rPr>
          <w:rFonts w:ascii="Times New Roman" w:hAnsi="Times New Roman" w:cs="Times New Roman"/>
          <w:smallCaps/>
          <w:noProof/>
          <w:color w:val="000000"/>
          <w:sz w:val="28"/>
          <w:szCs w:val="28"/>
          <w:lang w:val="kk-KZ"/>
        </w:rPr>
        <w:t xml:space="preserve"> </w:t>
      </w:r>
      <w:r w:rsidRPr="00D34199">
        <w:rPr>
          <w:rFonts w:ascii="Times New Roman" w:hAnsi="Times New Roman" w:cs="Times New Roman"/>
          <w:noProof/>
          <w:color w:val="000000"/>
          <w:sz w:val="28"/>
          <w:szCs w:val="28"/>
          <w:lang w:val="kk-KZ"/>
        </w:rPr>
        <w:t>аммиактың қатысуымен тотықсызданып аминге айналады,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процесс тотықсыздандырғыш аминдеу деп аталады. Тотықсыздану каталитикалық гидрлеумен немесе натрий цианборгидридінің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NaBH</w:t>
      </w:r>
      <w:r w:rsidRPr="00D34199">
        <w:rPr>
          <w:rFonts w:ascii="Times New Roman" w:hAnsi="Times New Roman" w:cs="Times New Roman"/>
          <w:noProof/>
          <w:color w:val="000000"/>
          <w:sz w:val="28"/>
          <w:szCs w:val="28"/>
          <w:vertAlign w:val="subscript"/>
          <w:lang w:val="kk-KZ"/>
        </w:rPr>
        <w:t>3</w:t>
      </w:r>
      <w:r w:rsidRPr="00D34199">
        <w:rPr>
          <w:rFonts w:ascii="Times New Roman" w:hAnsi="Times New Roman" w:cs="Times New Roman"/>
          <w:noProof/>
          <w:color w:val="000000"/>
          <w:sz w:val="28"/>
          <w:szCs w:val="28"/>
          <w:lang w:val="kk-KZ"/>
        </w:rPr>
        <w:t>CN) көм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гім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жүргізіл</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Бұл </w:t>
      </w:r>
      <w:r w:rsidRPr="00C53CF9">
        <w:rPr>
          <w:rFonts w:ascii="Times New Roman" w:hAnsi="Times New Roman" w:cs="Times New Roman"/>
          <w:noProof/>
          <w:color w:val="000000"/>
          <w:sz w:val="28"/>
          <w:szCs w:val="28"/>
          <w:lang w:val="kk-KZ"/>
        </w:rPr>
        <w:t>әдіспен</w:t>
      </w:r>
      <w:r w:rsidRPr="00D34199">
        <w:rPr>
          <w:rFonts w:ascii="Times New Roman" w:hAnsi="Times New Roman" w:cs="Times New Roman"/>
          <w:noProof/>
          <w:color w:val="000000"/>
          <w:sz w:val="28"/>
          <w:szCs w:val="28"/>
          <w:lang w:val="kk-KZ"/>
        </w:rPr>
        <w:t xml:space="preserve"> амин алу бағыты, галогеналкилді аммонолиздеу бағыты сияқты, бірақ кейбір артықшылы</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 бар: бірі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шіден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діспе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жүрге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де, аминдер қос</w:t>
      </w:r>
      <w:r w:rsidRPr="00C53CF9">
        <w:rPr>
          <w:rFonts w:ascii="Times New Roman" w:hAnsi="Times New Roman" w:cs="Times New Roman"/>
          <w:noProof/>
          <w:color w:val="000000"/>
          <w:sz w:val="28"/>
          <w:szCs w:val="28"/>
          <w:lang w:val="kk-KZ"/>
        </w:rPr>
        <w:t>па</w:t>
      </w:r>
      <w:r w:rsidRPr="00D34199">
        <w:rPr>
          <w:rFonts w:ascii="Times New Roman" w:hAnsi="Times New Roman" w:cs="Times New Roman"/>
          <w:noProof/>
          <w:color w:val="000000"/>
          <w:sz w:val="28"/>
          <w:szCs w:val="28"/>
          <w:lang w:val="kk-KZ"/>
        </w:rPr>
        <w:t>сыны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түзілуін қадағалап тексеріп отыруға болады, екіншіден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діспен кетоннан екіншілік алкил тобы бар ам</w:t>
      </w:r>
      <w:r w:rsidRPr="00C53CF9">
        <w:rPr>
          <w:rFonts w:ascii="Times New Roman" w:hAnsi="Times New Roman" w:cs="Times New Roman"/>
          <w:noProof/>
          <w:color w:val="000000"/>
          <w:sz w:val="28"/>
          <w:szCs w:val="28"/>
          <w:lang w:val="kk-KZ"/>
        </w:rPr>
        <w:t>ин</w:t>
      </w:r>
      <w:r w:rsidRPr="00D34199">
        <w:rPr>
          <w:rFonts w:ascii="Times New Roman" w:hAnsi="Times New Roman" w:cs="Times New Roman"/>
          <w:noProof/>
          <w:color w:val="000000"/>
          <w:sz w:val="28"/>
          <w:szCs w:val="28"/>
          <w:lang w:val="kk-KZ"/>
        </w:rPr>
        <w:t xml:space="preserve"> алу</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 xml:space="preserve">а болады, ал аммонолиздеу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дісімен к</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рсетілген екі ерекшеліктіде орындауға болмайды.</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w:t>
      </w:r>
      <w:r w:rsidRPr="00C53CF9">
        <w:rPr>
          <w:rFonts w:ascii="Times New Roman" w:hAnsi="Times New Roman" w:cs="Times New Roman"/>
          <w:noProof/>
          <w:color w:val="000000"/>
          <w:sz w:val="28"/>
          <w:szCs w:val="28"/>
          <w:lang w:val="kk-KZ"/>
        </w:rPr>
        <w:t>ны</w:t>
      </w:r>
      <w:r w:rsidRPr="00D34199">
        <w:rPr>
          <w:rFonts w:ascii="Times New Roman" w:hAnsi="Times New Roman" w:cs="Times New Roman"/>
          <w:noProof/>
          <w:color w:val="000000"/>
          <w:sz w:val="28"/>
          <w:szCs w:val="28"/>
          <w:lang w:val="kk-KZ"/>
        </w:rPr>
        <w:t xml:space="preserve">мен, тотықсыздандырғыш аминдеу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дісімен біріншілік ам</w:t>
      </w:r>
      <w:r w:rsidRPr="00C53CF9">
        <w:rPr>
          <w:rFonts w:ascii="Times New Roman" w:hAnsi="Times New Roman" w:cs="Times New Roman"/>
          <w:noProof/>
          <w:color w:val="000000"/>
          <w:sz w:val="28"/>
          <w:szCs w:val="28"/>
          <w:lang w:val="kk-KZ"/>
        </w:rPr>
        <w:t>ин</w:t>
      </w:r>
      <w:r w:rsidRPr="00D34199">
        <w:rPr>
          <w:rFonts w:ascii="Times New Roman" w:hAnsi="Times New Roman" w:cs="Times New Roman"/>
          <w:noProof/>
          <w:color w:val="000000"/>
          <w:sz w:val="28"/>
          <w:szCs w:val="28"/>
          <w:lang w:val="kk-KZ"/>
        </w:rPr>
        <w:t>дердің түзілуі</w:t>
      </w:r>
      <w:r w:rsidR="00AB5853">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Тотықсыздандырғыш аминдеу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дісімен альдегид п</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кетон те</w:t>
      </w:r>
      <w:r w:rsidRPr="00C53CF9">
        <w:rPr>
          <w:rFonts w:ascii="Times New Roman" w:hAnsi="Times New Roman" w:cs="Times New Roman"/>
          <w:noProof/>
          <w:color w:val="000000"/>
          <w:sz w:val="28"/>
          <w:szCs w:val="28"/>
          <w:lang w:val="kk-KZ"/>
        </w:rPr>
        <w:t xml:space="preserve">к </w:t>
      </w:r>
      <w:r w:rsidRPr="00D34199">
        <w:rPr>
          <w:rFonts w:ascii="Times New Roman" w:hAnsi="Times New Roman" w:cs="Times New Roman"/>
          <w:noProof/>
          <w:color w:val="000000"/>
          <w:sz w:val="28"/>
          <w:szCs w:val="28"/>
          <w:lang w:val="kk-KZ"/>
        </w:rPr>
        <w:t xml:space="preserve">қана аммиакпен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рекеттесіп қоймай, аммонолиздеу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w:t>
      </w:r>
      <w:r w:rsidRPr="00C53CF9">
        <w:rPr>
          <w:rFonts w:ascii="Times New Roman" w:hAnsi="Times New Roman" w:cs="Times New Roman"/>
          <w:noProof/>
          <w:color w:val="000000"/>
          <w:sz w:val="28"/>
          <w:szCs w:val="28"/>
          <w:lang w:val="kk-KZ"/>
        </w:rPr>
        <w:t>ін</w:t>
      </w:r>
      <w:r w:rsidRPr="00D34199">
        <w:rPr>
          <w:rFonts w:ascii="Times New Roman" w:hAnsi="Times New Roman" w:cs="Times New Roman"/>
          <w:noProof/>
          <w:color w:val="000000"/>
          <w:sz w:val="28"/>
          <w:szCs w:val="28"/>
          <w:lang w:val="kk-KZ"/>
        </w:rPr>
        <w:t>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гі сияқты, түзілге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біріншілік аминмен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рекеттесіп, екіншілік аминдерде түзіледі. Бірақ, осылай екіншілік аминні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түзілуін, реагенттер мөлшеріні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қатынасын та</w:t>
      </w:r>
      <w:r w:rsidRPr="00C53CF9">
        <w:rPr>
          <w:rFonts w:ascii="Times New Roman" w:hAnsi="Times New Roman" w:cs="Times New Roman"/>
          <w:noProof/>
          <w:color w:val="000000"/>
          <w:sz w:val="28"/>
          <w:szCs w:val="28"/>
          <w:lang w:val="kk-KZ"/>
        </w:rPr>
        <w:t>ңд</w:t>
      </w:r>
      <w:r w:rsidRPr="00D34199">
        <w:rPr>
          <w:rFonts w:ascii="Times New Roman" w:hAnsi="Times New Roman" w:cs="Times New Roman"/>
          <w:noProof/>
          <w:color w:val="000000"/>
          <w:sz w:val="28"/>
          <w:szCs w:val="28"/>
          <w:lang w:val="kk-KZ"/>
        </w:rPr>
        <w:t>ай отырып, бақ</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ау</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 болады.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дісті пайдалануға, аминдер қоспасы түзіліп, процесті қ</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ындатады деген ой көп тумайды.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w:t>
      </w:r>
      <w:r w:rsidRPr="00C53CF9">
        <w:rPr>
          <w:rFonts w:ascii="Times New Roman" w:hAnsi="Times New Roman" w:cs="Times New Roman"/>
          <w:noProof/>
          <w:color w:val="000000"/>
          <w:sz w:val="28"/>
          <w:szCs w:val="28"/>
          <w:lang w:val="kk-KZ"/>
        </w:rPr>
        <w:t>р</w:t>
      </w:r>
      <w:r w:rsidRPr="00D34199">
        <w:rPr>
          <w:rFonts w:ascii="Times New Roman" w:hAnsi="Times New Roman" w:cs="Times New Roman"/>
          <w:noProof/>
          <w:color w:val="000000"/>
          <w:sz w:val="28"/>
          <w:szCs w:val="28"/>
          <w:lang w:val="kk-KZ"/>
        </w:rPr>
        <w:t>еакциян</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механизмі екі негізгі сатыдан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рады.</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Бірі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ші сатыда амин (біріншілік) карбонил тобына нуклеофильді қос</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ып, өте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рақсыз аралық қосылыс түзіледі де түзілген қосылыс су бөліп имин түзеді</w:t>
      </w:r>
      <w:r w:rsidR="00AB5853">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Екін</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 сатыс</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да</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түзілген имин тотықсызданып аминге айналады</w:t>
      </w:r>
      <w:r w:rsidRPr="00C53CF9">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Сонымен, көрсетілген </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дістермен біріншілік амиидерді алу үшін аминдеуші реаге</w:t>
      </w:r>
      <w:r w:rsidRPr="00C53CF9">
        <w:rPr>
          <w:rFonts w:ascii="Times New Roman" w:hAnsi="Times New Roman" w:cs="Times New Roman"/>
          <w:noProof/>
          <w:color w:val="000000"/>
          <w:sz w:val="28"/>
          <w:szCs w:val="28"/>
          <w:lang w:val="kk-KZ"/>
        </w:rPr>
        <w:t>н</w:t>
      </w:r>
      <w:r w:rsidRPr="00AB5853">
        <w:rPr>
          <w:rFonts w:ascii="Times New Roman" w:hAnsi="Times New Roman" w:cs="Times New Roman"/>
          <w:noProof/>
          <w:color w:val="000000"/>
          <w:sz w:val="28"/>
          <w:szCs w:val="28"/>
          <w:lang w:val="kk-KZ"/>
        </w:rPr>
        <w:t>т ретінде аммиак алынса біріншілік амин, ал аминдеуші реагент ретінде аммиак орнына біріншілік</w:t>
      </w:r>
      <w:r w:rsidRPr="00C53CF9">
        <w:rPr>
          <w:rFonts w:ascii="Times New Roman" w:hAnsi="Times New Roman" w:cs="Times New Roman"/>
          <w:noProof/>
          <w:color w:val="000000"/>
          <w:sz w:val="28"/>
          <w:szCs w:val="28"/>
          <w:lang w:val="kk-KZ"/>
        </w:rPr>
        <w:t xml:space="preserve"> </w:t>
      </w:r>
      <w:r w:rsidRPr="00AB5853">
        <w:rPr>
          <w:rFonts w:ascii="Times New Roman" w:hAnsi="Times New Roman" w:cs="Times New Roman"/>
          <w:noProof/>
          <w:color w:val="000000"/>
          <w:sz w:val="28"/>
          <w:szCs w:val="28"/>
          <w:lang w:val="kk-KZ"/>
        </w:rPr>
        <w:t>ам</w:t>
      </w:r>
      <w:r w:rsidRPr="00C53CF9">
        <w:rPr>
          <w:rFonts w:ascii="Times New Roman" w:hAnsi="Times New Roman" w:cs="Times New Roman"/>
          <w:noProof/>
          <w:color w:val="000000"/>
          <w:sz w:val="28"/>
          <w:szCs w:val="28"/>
          <w:lang w:val="kk-KZ"/>
        </w:rPr>
        <w:t>ин</w:t>
      </w:r>
      <w:r w:rsidRPr="00AB5853">
        <w:rPr>
          <w:rFonts w:ascii="Times New Roman" w:hAnsi="Times New Roman" w:cs="Times New Roman"/>
          <w:noProof/>
          <w:color w:val="000000"/>
          <w:sz w:val="28"/>
          <w:szCs w:val="28"/>
          <w:lang w:val="kk-KZ"/>
        </w:rPr>
        <w:t xml:space="preserve"> алса-екіншілік амин, екі</w:t>
      </w:r>
      <w:r w:rsidRPr="00C53CF9">
        <w:rPr>
          <w:rFonts w:ascii="Times New Roman" w:hAnsi="Times New Roman" w:cs="Times New Roman"/>
          <w:noProof/>
          <w:color w:val="000000"/>
          <w:sz w:val="28"/>
          <w:szCs w:val="28"/>
          <w:lang w:val="kk-KZ"/>
        </w:rPr>
        <w:t>н</w:t>
      </w:r>
      <w:r w:rsidRPr="00AB5853">
        <w:rPr>
          <w:rFonts w:ascii="Times New Roman" w:hAnsi="Times New Roman" w:cs="Times New Roman"/>
          <w:noProof/>
          <w:color w:val="000000"/>
          <w:sz w:val="28"/>
          <w:szCs w:val="28"/>
          <w:lang w:val="kk-KZ"/>
        </w:rPr>
        <w:t>шілік амин аминдеуші болса,</w:t>
      </w:r>
      <w:r w:rsidRPr="00C53CF9">
        <w:rPr>
          <w:rFonts w:ascii="Times New Roman" w:hAnsi="Times New Roman" w:cs="Times New Roman"/>
          <w:noProof/>
          <w:color w:val="000000"/>
          <w:sz w:val="28"/>
          <w:szCs w:val="28"/>
          <w:lang w:val="kk-KZ"/>
        </w:rPr>
        <w:t xml:space="preserve"> </w:t>
      </w:r>
      <w:r w:rsidRPr="00AB5853">
        <w:rPr>
          <w:rFonts w:ascii="Times New Roman" w:hAnsi="Times New Roman" w:cs="Times New Roman"/>
          <w:noProof/>
          <w:color w:val="000000"/>
          <w:sz w:val="28"/>
          <w:szCs w:val="28"/>
          <w:lang w:val="kk-KZ"/>
        </w:rPr>
        <w:t>онда үшіншілік амин түзіледі.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iCs/>
          <w:noProof/>
          <w:color w:val="000000"/>
          <w:sz w:val="28"/>
          <w:szCs w:val="28"/>
          <w:lang w:val="kk-KZ"/>
        </w:rPr>
        <w:t>5.</w:t>
      </w:r>
      <w:r w:rsidRPr="00C53CF9">
        <w:rPr>
          <w:rFonts w:ascii="Times New Roman" w:hAnsi="Times New Roman" w:cs="Times New Roman"/>
          <w:iCs/>
          <w:noProof/>
          <w:color w:val="000000"/>
          <w:sz w:val="28"/>
          <w:szCs w:val="28"/>
          <w:lang w:val="kk-KZ"/>
        </w:rPr>
        <w:t xml:space="preserve"> </w:t>
      </w:r>
      <w:r w:rsidRPr="00D34199">
        <w:rPr>
          <w:rFonts w:ascii="Times New Roman" w:hAnsi="Times New Roman" w:cs="Times New Roman"/>
          <w:iCs/>
          <w:noProof/>
          <w:color w:val="000000"/>
          <w:sz w:val="28"/>
          <w:szCs w:val="28"/>
          <w:lang w:val="kk-KZ"/>
        </w:rPr>
        <w:t>Амидтің Гоф</w:t>
      </w:r>
      <w:r w:rsidRPr="00C53CF9">
        <w:rPr>
          <w:rFonts w:ascii="Times New Roman" w:hAnsi="Times New Roman" w:cs="Times New Roman"/>
          <w:iCs/>
          <w:noProof/>
          <w:color w:val="000000"/>
          <w:sz w:val="28"/>
          <w:szCs w:val="28"/>
          <w:lang w:val="kk-KZ"/>
        </w:rPr>
        <w:t>ма</w:t>
      </w:r>
      <w:r w:rsidRPr="00D34199">
        <w:rPr>
          <w:rFonts w:ascii="Times New Roman" w:hAnsi="Times New Roman" w:cs="Times New Roman"/>
          <w:iCs/>
          <w:noProof/>
          <w:color w:val="000000"/>
          <w:sz w:val="28"/>
          <w:szCs w:val="28"/>
          <w:lang w:val="kk-KZ"/>
        </w:rPr>
        <w:t xml:space="preserve">н бойынша ыдырауы. </w:t>
      </w:r>
      <w:r w:rsidRPr="00D34199">
        <w:rPr>
          <w:rFonts w:ascii="Times New Roman" w:hAnsi="Times New Roman" w:cs="Times New Roman"/>
          <w:noProof/>
          <w:color w:val="000000"/>
          <w:sz w:val="28"/>
          <w:szCs w:val="28"/>
          <w:lang w:val="kk-KZ"/>
        </w:rPr>
        <w:t>Карбон қышқылдарының аминдтері иодтың, хлордың, болмаса хлорды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сілтілік ерітінділерімен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рекеттесіп біріншілік аминдер береді.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реакция Гофман қайта топтасу </w:t>
      </w:r>
      <w:r w:rsidRPr="00D34199">
        <w:rPr>
          <w:rFonts w:ascii="Times New Roman" w:hAnsi="Times New Roman" w:cs="Times New Roman"/>
          <w:noProof/>
          <w:color w:val="000000"/>
          <w:sz w:val="28"/>
          <w:szCs w:val="28"/>
          <w:lang w:val="kk-KZ"/>
        </w:rPr>
        <w:lastRenderedPageBreak/>
        <w:t>реакция деп аталған.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 реакция бойы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ша тек қана біріншілік аминдерді синтездеп қоймай, тізбектің көмірегін бір атомға азайтады.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iCs/>
          <w:noProof/>
          <w:color w:val="000000"/>
          <w:sz w:val="28"/>
          <w:szCs w:val="28"/>
          <w:lang w:val="kk-KZ"/>
        </w:rPr>
        <w:t xml:space="preserve">Реакция механизмі. </w:t>
      </w:r>
      <w:r w:rsidRPr="00D34199">
        <w:rPr>
          <w:rFonts w:ascii="Times New Roman" w:hAnsi="Times New Roman" w:cs="Times New Roman"/>
          <w:noProof/>
          <w:color w:val="000000"/>
          <w:sz w:val="28"/>
          <w:szCs w:val="28"/>
          <w:lang w:val="kk-KZ"/>
        </w:rPr>
        <w:t>Амид сілтінің қа</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ысуым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амиданионға айналады.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Резонанспен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рақталған амид-анио</w:t>
      </w:r>
      <w:r w:rsidRPr="00C53CF9">
        <w:rPr>
          <w:rFonts w:ascii="Times New Roman" w:hAnsi="Times New Roman" w:cs="Times New Roman"/>
          <w:noProof/>
          <w:color w:val="000000"/>
          <w:sz w:val="28"/>
          <w:szCs w:val="28"/>
          <w:lang w:val="kk-KZ"/>
        </w:rPr>
        <w:t>нн</w:t>
      </w:r>
      <w:r w:rsidRPr="00D34199">
        <w:rPr>
          <w:rFonts w:ascii="Times New Roman" w:hAnsi="Times New Roman" w:cs="Times New Roman"/>
          <w:noProof/>
          <w:color w:val="000000"/>
          <w:sz w:val="28"/>
          <w:szCs w:val="28"/>
          <w:lang w:val="kk-KZ"/>
        </w:rPr>
        <w:t xml:space="preserve">ан броммен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рекеттесіп </w:t>
      </w:r>
      <w:r w:rsidRPr="00D34199">
        <w:rPr>
          <w:rFonts w:ascii="Times New Roman" w:hAnsi="Times New Roman" w:cs="Times New Roman"/>
          <w:color w:val="000000"/>
          <w:sz w:val="28"/>
          <w:szCs w:val="28"/>
          <w:lang w:val="kk-KZ"/>
        </w:rPr>
        <w:t>N</w:t>
      </w:r>
      <w:r w:rsidRPr="00C53CF9">
        <w:rPr>
          <w:rFonts w:ascii="Times New Roman" w:hAnsi="Times New Roman" w:cs="Times New Roman"/>
          <w:color w:val="000000"/>
          <w:sz w:val="28"/>
          <w:szCs w:val="28"/>
          <w:lang w:val="kk-KZ"/>
        </w:rPr>
        <w:t>-</w:t>
      </w:r>
      <w:r w:rsidRPr="00D34199">
        <w:rPr>
          <w:rFonts w:ascii="Times New Roman" w:hAnsi="Times New Roman" w:cs="Times New Roman"/>
          <w:noProof/>
          <w:color w:val="000000"/>
          <w:sz w:val="28"/>
          <w:szCs w:val="28"/>
          <w:lang w:val="kk-KZ"/>
        </w:rPr>
        <w:t>гапогенауысқан (біздің жа</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дайда бром-амид) амид түзіледі.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Түзілген бромамид сілтілік ерітінде өте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рақсыз, сол себепті изоцианатқа айналады (осы жерде қайтатоптасу жүреді):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Карбон-иондар</w:t>
      </w:r>
      <w:r w:rsidRPr="00C53CF9">
        <w:rPr>
          <w:rFonts w:ascii="Times New Roman" w:hAnsi="Times New Roman" w:cs="Times New Roman"/>
          <w:noProof/>
          <w:color w:val="000000"/>
          <w:sz w:val="28"/>
          <w:szCs w:val="28"/>
          <w:lang w:val="kk-KZ"/>
        </w:rPr>
        <w:t>ының</w:t>
      </w:r>
      <w:r w:rsidRPr="00D34199">
        <w:rPr>
          <w:rFonts w:ascii="Times New Roman" w:hAnsi="Times New Roman" w:cs="Times New Roman"/>
          <w:noProof/>
          <w:color w:val="000000"/>
          <w:sz w:val="28"/>
          <w:szCs w:val="28"/>
          <w:lang w:val="kk-KZ"/>
        </w:rPr>
        <w:t xml:space="preserve"> қайта то</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тасуы сияқты, бұл ж</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 де 1</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2-ығысу болады. Карбон-ион жағдай</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да қайтат</w:t>
      </w:r>
      <w:r w:rsidRPr="00C53CF9">
        <w:rPr>
          <w:rFonts w:ascii="Times New Roman" w:hAnsi="Times New Roman" w:cs="Times New Roman"/>
          <w:noProof/>
          <w:color w:val="000000"/>
          <w:sz w:val="28"/>
          <w:szCs w:val="28"/>
          <w:lang w:val="kk-KZ"/>
        </w:rPr>
        <w:t>опт</w:t>
      </w:r>
      <w:r w:rsidRPr="00D34199">
        <w:rPr>
          <w:rFonts w:ascii="Times New Roman" w:hAnsi="Times New Roman" w:cs="Times New Roman"/>
          <w:noProof/>
          <w:color w:val="000000"/>
          <w:sz w:val="28"/>
          <w:szCs w:val="28"/>
          <w:lang w:val="kk-KZ"/>
        </w:rPr>
        <w:t>асу</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 өз орнын өзгертетін то</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тың өз электрондарымен электрондарға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қтаж көміртегіне ы</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ысса, біз қарастырып отырған реакцияда алкил-тобы өз электрондарымен электро</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ға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қтаж азот</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атомына ығысады.</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Қа</w:t>
      </w:r>
      <w:r w:rsidRPr="00C53CF9">
        <w:rPr>
          <w:rFonts w:ascii="Times New Roman" w:hAnsi="Times New Roman" w:cs="Times New Roman"/>
          <w:noProof/>
          <w:color w:val="000000"/>
          <w:sz w:val="28"/>
          <w:szCs w:val="28"/>
          <w:lang w:val="kk-KZ"/>
        </w:rPr>
        <w:t>й</w:t>
      </w:r>
      <w:r w:rsidRPr="00D34199">
        <w:rPr>
          <w:rFonts w:ascii="Times New Roman" w:hAnsi="Times New Roman" w:cs="Times New Roman"/>
          <w:noProof/>
          <w:color w:val="000000"/>
          <w:sz w:val="28"/>
          <w:szCs w:val="28"/>
          <w:lang w:val="kk-KZ"/>
        </w:rPr>
        <w:t>татоптасу нәтижесінде изоцианат түзілуі механизмін басқаша</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да қарайды. Кейбір оқымыстылар жо</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арыда қарал</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ан механизмді мақ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лдаса, кейбіреулері-процесс кезінде аралық қосылыс нитрлеу (карбеннің азотты аналогы) түзіледі деген болжам айтад</w:t>
      </w:r>
      <w:r w:rsidRPr="00C53CF9">
        <w:rPr>
          <w:rFonts w:ascii="Times New Roman" w:hAnsi="Times New Roman" w:cs="Times New Roman"/>
          <w:noProof/>
          <w:color w:val="000000"/>
          <w:sz w:val="28"/>
          <w:szCs w:val="28"/>
          <w:lang w:val="kk-KZ"/>
        </w:rPr>
        <w:t>ы</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Түзілген изоцианат (кетендер сияқты) өте тез сумен </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рекеттесіп карбамин қышқылына айналады, ары қарай түзілген қышқыл карбоксилсіздені</w:t>
      </w:r>
      <w:r w:rsidRPr="00C53CF9">
        <w:rPr>
          <w:rFonts w:ascii="Times New Roman" w:hAnsi="Times New Roman" w:cs="Times New Roman"/>
          <w:noProof/>
          <w:color w:val="000000"/>
          <w:sz w:val="28"/>
          <w:szCs w:val="28"/>
          <w:lang w:val="kk-KZ"/>
        </w:rPr>
        <w:t>п</w:t>
      </w:r>
      <w:r w:rsidRPr="00AB5853">
        <w:rPr>
          <w:rFonts w:ascii="Times New Roman" w:hAnsi="Times New Roman" w:cs="Times New Roman"/>
          <w:noProof/>
          <w:color w:val="000000"/>
          <w:sz w:val="28"/>
          <w:szCs w:val="28"/>
          <w:lang w:val="kk-KZ"/>
        </w:rPr>
        <w:t xml:space="preserve"> амин береді</w:t>
      </w:r>
      <w:r w:rsidR="00AB5853">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iCs/>
          <w:color w:val="000000"/>
          <w:sz w:val="28"/>
          <w:szCs w:val="28"/>
          <w:lang w:val="kk-KZ"/>
        </w:rPr>
        <w:t>6</w:t>
      </w:r>
      <w:r w:rsidRPr="00C53CF9">
        <w:rPr>
          <w:rFonts w:ascii="Times New Roman" w:hAnsi="Times New Roman" w:cs="Times New Roman"/>
          <w:iCs/>
          <w:color w:val="000000"/>
          <w:sz w:val="28"/>
          <w:szCs w:val="28"/>
          <w:lang w:val="kk-KZ"/>
        </w:rPr>
        <w:t xml:space="preserve">. </w:t>
      </w:r>
      <w:r w:rsidRPr="00AB5853">
        <w:rPr>
          <w:rFonts w:ascii="Times New Roman" w:hAnsi="Times New Roman" w:cs="Times New Roman"/>
          <w:iCs/>
          <w:color w:val="000000"/>
          <w:sz w:val="28"/>
          <w:szCs w:val="28"/>
          <w:lang w:val="kk-KZ"/>
        </w:rPr>
        <w:t>K</w:t>
      </w:r>
      <w:r w:rsidRPr="00C53CF9">
        <w:rPr>
          <w:rFonts w:ascii="Times New Roman" w:hAnsi="Times New Roman" w:cs="Times New Roman"/>
          <w:iCs/>
          <w:color w:val="000000"/>
          <w:sz w:val="28"/>
          <w:szCs w:val="28"/>
          <w:lang w:val="kk-KZ"/>
        </w:rPr>
        <w:t>у</w:t>
      </w:r>
      <w:r w:rsidRPr="00AB5853">
        <w:rPr>
          <w:rFonts w:ascii="Times New Roman" w:hAnsi="Times New Roman" w:cs="Times New Roman"/>
          <w:iCs/>
          <w:color w:val="000000"/>
          <w:sz w:val="28"/>
          <w:szCs w:val="28"/>
          <w:lang w:val="kk-KZ"/>
        </w:rPr>
        <w:t>p</w:t>
      </w:r>
      <w:r w:rsidRPr="00C53CF9">
        <w:rPr>
          <w:rFonts w:ascii="Times New Roman" w:hAnsi="Times New Roman" w:cs="Times New Roman"/>
          <w:iCs/>
          <w:color w:val="000000"/>
          <w:sz w:val="28"/>
          <w:szCs w:val="28"/>
          <w:lang w:val="kk-KZ"/>
        </w:rPr>
        <w:t>ц</w:t>
      </w:r>
      <w:r w:rsidRPr="00AB5853">
        <w:rPr>
          <w:rFonts w:ascii="Times New Roman" w:hAnsi="Times New Roman" w:cs="Times New Roman"/>
          <w:iCs/>
          <w:color w:val="000000"/>
          <w:sz w:val="28"/>
          <w:szCs w:val="28"/>
          <w:lang w:val="kk-KZ"/>
        </w:rPr>
        <w:t xml:space="preserve">uyc </w:t>
      </w:r>
      <w:r w:rsidRPr="00C53CF9">
        <w:rPr>
          <w:rFonts w:ascii="Times New Roman" w:hAnsi="Times New Roman" w:cs="Times New Roman"/>
          <w:iCs/>
          <w:color w:val="000000"/>
          <w:sz w:val="28"/>
          <w:szCs w:val="28"/>
          <w:lang w:val="kk-KZ"/>
        </w:rPr>
        <w:t>қ</w:t>
      </w:r>
      <w:r w:rsidRPr="00AB5853">
        <w:rPr>
          <w:rFonts w:ascii="Times New Roman" w:hAnsi="Times New Roman" w:cs="Times New Roman"/>
          <w:iCs/>
          <w:noProof/>
          <w:color w:val="000000"/>
          <w:sz w:val="28"/>
          <w:szCs w:val="28"/>
          <w:lang w:val="kk-KZ"/>
        </w:rPr>
        <w:t xml:space="preserve">айтатоптасуы, </w:t>
      </w:r>
      <w:r w:rsidRPr="00AB5853">
        <w:rPr>
          <w:rFonts w:ascii="Times New Roman" w:hAnsi="Times New Roman" w:cs="Times New Roman"/>
          <w:noProof/>
          <w:color w:val="000000"/>
          <w:sz w:val="28"/>
          <w:szCs w:val="28"/>
          <w:lang w:val="kk-KZ"/>
        </w:rPr>
        <w:t>Карбон қ</w:t>
      </w:r>
      <w:r w:rsidRPr="00C53CF9">
        <w:rPr>
          <w:rFonts w:ascii="Times New Roman" w:hAnsi="Times New Roman" w:cs="Times New Roman"/>
          <w:noProof/>
          <w:color w:val="000000"/>
          <w:sz w:val="28"/>
          <w:szCs w:val="28"/>
          <w:lang w:val="kk-KZ"/>
        </w:rPr>
        <w:t>ыш</w:t>
      </w:r>
      <w:r w:rsidRPr="00AB5853">
        <w:rPr>
          <w:rFonts w:ascii="Times New Roman" w:hAnsi="Times New Roman" w:cs="Times New Roman"/>
          <w:noProof/>
          <w:color w:val="000000"/>
          <w:sz w:val="28"/>
          <w:szCs w:val="28"/>
          <w:lang w:val="kk-KZ"/>
        </w:rPr>
        <w:t>қылдарының хлорангидриді натрий азидіме</w:t>
      </w:r>
      <w:r w:rsidRPr="00C53CF9">
        <w:rPr>
          <w:rFonts w:ascii="Times New Roman" w:hAnsi="Times New Roman" w:cs="Times New Roman"/>
          <w:noProof/>
          <w:color w:val="000000"/>
          <w:sz w:val="28"/>
          <w:szCs w:val="28"/>
          <w:lang w:val="kk-KZ"/>
        </w:rPr>
        <w:t xml:space="preserve">н </w:t>
      </w:r>
      <w:r w:rsidRPr="00AB5853">
        <w:rPr>
          <w:rFonts w:ascii="Times New Roman" w:hAnsi="Times New Roman" w:cs="Times New Roman"/>
          <w:color w:val="000000"/>
          <w:sz w:val="28"/>
          <w:szCs w:val="28"/>
          <w:lang w:val="kk-KZ"/>
        </w:rPr>
        <w:t>(NaN</w:t>
      </w:r>
      <w:r w:rsidRPr="00AB5853">
        <w:rPr>
          <w:rFonts w:ascii="Times New Roman" w:hAnsi="Times New Roman" w:cs="Times New Roman"/>
          <w:color w:val="000000"/>
          <w:sz w:val="28"/>
          <w:szCs w:val="28"/>
          <w:vertAlign w:val="subscript"/>
          <w:lang w:val="kk-KZ"/>
        </w:rPr>
        <w:t>3</w:t>
      </w:r>
      <w:r w:rsidRPr="00AB5853">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ә</w:t>
      </w:r>
      <w:r w:rsidRPr="00AB5853">
        <w:rPr>
          <w:rFonts w:ascii="Times New Roman" w:hAnsi="Times New Roman" w:cs="Times New Roman"/>
          <w:noProof/>
          <w:color w:val="000000"/>
          <w:sz w:val="28"/>
          <w:szCs w:val="28"/>
          <w:lang w:val="kk-KZ"/>
        </w:rPr>
        <w:t>рекеттесіп ацилазидін (қ</w:t>
      </w:r>
      <w:r w:rsidRPr="00C53CF9">
        <w:rPr>
          <w:rFonts w:ascii="Times New Roman" w:hAnsi="Times New Roman" w:cs="Times New Roman"/>
          <w:noProof/>
          <w:color w:val="000000"/>
          <w:sz w:val="28"/>
          <w:szCs w:val="28"/>
          <w:lang w:val="kk-KZ"/>
        </w:rPr>
        <w:t>ыш</w:t>
      </w:r>
      <w:r w:rsidRPr="00AB5853">
        <w:rPr>
          <w:rFonts w:ascii="Times New Roman" w:hAnsi="Times New Roman" w:cs="Times New Roman"/>
          <w:noProof/>
          <w:color w:val="000000"/>
          <w:sz w:val="28"/>
          <w:szCs w:val="28"/>
          <w:lang w:val="kk-KZ"/>
        </w:rPr>
        <w:t>қыл азидін), береді, оны ары қарай қыздырғанда изоцианат</w:t>
      </w:r>
      <w:r w:rsidRPr="00C53CF9">
        <w:rPr>
          <w:rFonts w:ascii="Times New Roman" w:hAnsi="Times New Roman" w:cs="Times New Roman"/>
          <w:noProof/>
          <w:color w:val="000000"/>
          <w:sz w:val="28"/>
          <w:szCs w:val="28"/>
          <w:lang w:val="kk-KZ"/>
        </w:rPr>
        <w:t xml:space="preserve"> түзіледі</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Ацилазид</w:t>
      </w:r>
      <w:r w:rsidRPr="00C53CF9">
        <w:rPr>
          <w:rFonts w:ascii="Times New Roman" w:hAnsi="Times New Roman" w:cs="Times New Roman"/>
          <w:noProof/>
          <w:color w:val="000000"/>
          <w:sz w:val="28"/>
          <w:szCs w:val="28"/>
          <w:lang w:val="kk-KZ"/>
        </w:rPr>
        <w:t>т</w:t>
      </w:r>
      <w:r w:rsidRPr="00AB5853">
        <w:rPr>
          <w:rFonts w:ascii="Times New Roman" w:hAnsi="Times New Roman" w:cs="Times New Roman"/>
          <w:noProof/>
          <w:color w:val="000000"/>
          <w:sz w:val="28"/>
          <w:szCs w:val="28"/>
          <w:lang w:val="kk-KZ"/>
        </w:rPr>
        <w:t>ің изоцианатқа айналуы Курциус қайтатоптануы деп аталған</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 xml:space="preserve">Изоцианат сумен </w:t>
      </w:r>
      <w:r w:rsidRPr="00C53CF9">
        <w:rPr>
          <w:rFonts w:ascii="Times New Roman" w:hAnsi="Times New Roman" w:cs="Times New Roman"/>
          <w:noProof/>
          <w:color w:val="000000"/>
          <w:sz w:val="28"/>
          <w:szCs w:val="28"/>
          <w:lang w:val="kk-KZ"/>
        </w:rPr>
        <w:t>ә</w:t>
      </w:r>
      <w:r w:rsidRPr="00AB5853">
        <w:rPr>
          <w:rFonts w:ascii="Times New Roman" w:hAnsi="Times New Roman" w:cs="Times New Roman"/>
          <w:noProof/>
          <w:color w:val="000000"/>
          <w:sz w:val="28"/>
          <w:szCs w:val="28"/>
          <w:lang w:val="kk-KZ"/>
        </w:rPr>
        <w:t>рекеттесіп амин түзіледі. Реакция механизмі жоғарыда көр</w:t>
      </w:r>
      <w:r w:rsidRPr="00C53CF9">
        <w:rPr>
          <w:rFonts w:ascii="Times New Roman" w:hAnsi="Times New Roman" w:cs="Times New Roman"/>
          <w:noProof/>
          <w:color w:val="000000"/>
          <w:sz w:val="28"/>
          <w:szCs w:val="28"/>
          <w:lang w:val="kk-KZ"/>
        </w:rPr>
        <w:t>с</w:t>
      </w:r>
      <w:r w:rsidRPr="00AB5853">
        <w:rPr>
          <w:rFonts w:ascii="Times New Roman" w:hAnsi="Times New Roman" w:cs="Times New Roman"/>
          <w:noProof/>
          <w:color w:val="000000"/>
          <w:sz w:val="28"/>
          <w:szCs w:val="28"/>
          <w:lang w:val="kk-KZ"/>
        </w:rPr>
        <w:t>етіл</w:t>
      </w:r>
      <w:r w:rsidRPr="00C53CF9">
        <w:rPr>
          <w:rFonts w:ascii="Times New Roman" w:hAnsi="Times New Roman" w:cs="Times New Roman"/>
          <w:noProof/>
          <w:color w:val="000000"/>
          <w:sz w:val="28"/>
          <w:szCs w:val="28"/>
          <w:lang w:val="kk-KZ"/>
        </w:rPr>
        <w:t>г</w:t>
      </w:r>
      <w:r w:rsidRPr="00AB5853">
        <w:rPr>
          <w:rFonts w:ascii="Times New Roman" w:hAnsi="Times New Roman" w:cs="Times New Roman"/>
          <w:noProof/>
          <w:color w:val="000000"/>
          <w:sz w:val="28"/>
          <w:szCs w:val="28"/>
          <w:lang w:val="kk-KZ"/>
        </w:rPr>
        <w:t>ендей.</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AB5853">
        <w:rPr>
          <w:rFonts w:ascii="Times New Roman" w:hAnsi="Times New Roman" w:cs="Times New Roman"/>
          <w:noProof/>
          <w:color w:val="000000"/>
          <w:sz w:val="28"/>
          <w:szCs w:val="28"/>
          <w:lang w:val="kk-KZ"/>
        </w:rPr>
        <w:t>Гофман қайтато</w:t>
      </w:r>
      <w:r w:rsidRPr="00C53CF9">
        <w:rPr>
          <w:rFonts w:ascii="Times New Roman" w:hAnsi="Times New Roman" w:cs="Times New Roman"/>
          <w:noProof/>
          <w:color w:val="000000"/>
          <w:sz w:val="28"/>
          <w:szCs w:val="28"/>
          <w:lang w:val="kk-KZ"/>
        </w:rPr>
        <w:t>п</w:t>
      </w:r>
      <w:r w:rsidRPr="00AB5853">
        <w:rPr>
          <w:rFonts w:ascii="Times New Roman" w:hAnsi="Times New Roman" w:cs="Times New Roman"/>
          <w:noProof/>
          <w:color w:val="000000"/>
          <w:sz w:val="28"/>
          <w:szCs w:val="28"/>
          <w:lang w:val="kk-KZ"/>
        </w:rPr>
        <w:t>тасуы сияқты, б</w:t>
      </w:r>
      <w:r w:rsidRPr="00C53CF9">
        <w:rPr>
          <w:rFonts w:ascii="Times New Roman" w:hAnsi="Times New Roman" w:cs="Times New Roman"/>
          <w:noProof/>
          <w:color w:val="000000"/>
          <w:sz w:val="28"/>
          <w:szCs w:val="28"/>
          <w:lang w:val="kk-KZ"/>
        </w:rPr>
        <w:t>ұ</w:t>
      </w:r>
      <w:r w:rsidRPr="00AB5853">
        <w:rPr>
          <w:rFonts w:ascii="Times New Roman" w:hAnsi="Times New Roman" w:cs="Times New Roman"/>
          <w:noProof/>
          <w:color w:val="000000"/>
          <w:sz w:val="28"/>
          <w:szCs w:val="28"/>
          <w:lang w:val="kk-KZ"/>
        </w:rPr>
        <w:t>л реакцияны</w:t>
      </w:r>
      <w:r w:rsidRPr="00C53CF9">
        <w:rPr>
          <w:rFonts w:ascii="Times New Roman" w:hAnsi="Times New Roman" w:cs="Times New Roman"/>
          <w:noProof/>
          <w:color w:val="000000"/>
          <w:sz w:val="28"/>
          <w:szCs w:val="28"/>
          <w:lang w:val="kk-KZ"/>
        </w:rPr>
        <w:t>ң</w:t>
      </w:r>
      <w:r w:rsidRPr="00AB5853">
        <w:rPr>
          <w:rFonts w:ascii="Times New Roman" w:hAnsi="Times New Roman" w:cs="Times New Roman"/>
          <w:noProof/>
          <w:color w:val="000000"/>
          <w:sz w:val="28"/>
          <w:szCs w:val="28"/>
          <w:lang w:val="kk-KZ"/>
        </w:rPr>
        <w:t xml:space="preserve"> механизмі аяғына дейін шешілмеген.</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iCs/>
          <w:noProof/>
          <w:color w:val="000000"/>
          <w:sz w:val="28"/>
          <w:szCs w:val="28"/>
          <w:lang w:val="kk-KZ"/>
        </w:rPr>
        <w:t>7.Нитрилдерді тотықсыз</w:t>
      </w:r>
      <w:r w:rsidRPr="00C53CF9">
        <w:rPr>
          <w:rFonts w:ascii="Times New Roman" w:hAnsi="Times New Roman" w:cs="Times New Roman"/>
          <w:iCs/>
          <w:noProof/>
          <w:color w:val="000000"/>
          <w:sz w:val="28"/>
          <w:szCs w:val="28"/>
          <w:lang w:val="kk-KZ"/>
        </w:rPr>
        <w:t>д</w:t>
      </w:r>
      <w:r w:rsidRPr="00D34199">
        <w:rPr>
          <w:rFonts w:ascii="Times New Roman" w:hAnsi="Times New Roman" w:cs="Times New Roman"/>
          <w:iCs/>
          <w:noProof/>
          <w:color w:val="000000"/>
          <w:sz w:val="28"/>
          <w:szCs w:val="28"/>
          <w:lang w:val="kk-KZ"/>
        </w:rPr>
        <w:t xml:space="preserve">андыру. </w:t>
      </w: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 әдістің бір ерекшелігі-со</w:t>
      </w:r>
      <w:r w:rsidRPr="00C53CF9">
        <w:rPr>
          <w:rFonts w:ascii="Times New Roman" w:hAnsi="Times New Roman" w:cs="Times New Roman"/>
          <w:noProof/>
          <w:color w:val="000000"/>
          <w:sz w:val="28"/>
          <w:szCs w:val="28"/>
          <w:lang w:val="kk-KZ"/>
        </w:rPr>
        <w:t>ңғ</w:t>
      </w:r>
      <w:r w:rsidRPr="00D34199">
        <w:rPr>
          <w:rFonts w:ascii="Times New Roman" w:hAnsi="Times New Roman" w:cs="Times New Roman"/>
          <w:noProof/>
          <w:color w:val="000000"/>
          <w:sz w:val="28"/>
          <w:szCs w:val="28"/>
          <w:lang w:val="kk-KZ"/>
        </w:rPr>
        <w:t xml:space="preserve">ы өнім, бастапқы шикі затпен салыстырғанда бір көміртекке </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зарады, егер бастапқы шикі зат спирт нем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се галогеналкил болса. </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Нитрилдерді тотықсыздандырғанда өте жақсы шы</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w:t>
      </w:r>
      <w:r w:rsidRPr="00C53CF9">
        <w:rPr>
          <w:rFonts w:ascii="Times New Roman" w:hAnsi="Times New Roman" w:cs="Times New Roman"/>
          <w:noProof/>
          <w:color w:val="000000"/>
          <w:sz w:val="28"/>
          <w:szCs w:val="28"/>
          <w:lang w:val="kk-KZ"/>
        </w:rPr>
        <w:t>ммен</w:t>
      </w:r>
      <w:r w:rsidRPr="00D34199">
        <w:rPr>
          <w:rFonts w:ascii="Times New Roman" w:hAnsi="Times New Roman" w:cs="Times New Roman"/>
          <w:noProof/>
          <w:color w:val="000000"/>
          <w:sz w:val="28"/>
          <w:szCs w:val="28"/>
          <w:lang w:val="kk-KZ"/>
        </w:rPr>
        <w:t xml:space="preserve"> біріншілік аминдер түзіледі. </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о</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ықсыздандырғыш ретінде катализатордың (Реней никелі) қатысуы мен сутек алады. Тотықсыздану реакциясы аралық қосыл</w:t>
      </w:r>
      <w:r w:rsidRPr="00C53CF9">
        <w:rPr>
          <w:rFonts w:ascii="Times New Roman" w:hAnsi="Times New Roman" w:cs="Times New Roman"/>
          <w:noProof/>
          <w:color w:val="000000"/>
          <w:sz w:val="28"/>
          <w:szCs w:val="28"/>
          <w:lang w:val="kk-KZ"/>
        </w:rPr>
        <w:t>ыс</w:t>
      </w:r>
      <w:r w:rsidRPr="00D34199">
        <w:rPr>
          <w:rFonts w:ascii="Times New Roman" w:hAnsi="Times New Roman" w:cs="Times New Roman"/>
          <w:noProof/>
          <w:color w:val="000000"/>
          <w:sz w:val="28"/>
          <w:szCs w:val="28"/>
          <w:lang w:val="kk-KZ"/>
        </w:rPr>
        <w:t xml:space="preserve"> имин түзілу арқылы жүреді.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Егер процесті сір</w:t>
      </w:r>
      <w:r w:rsidRPr="00C53CF9">
        <w:rPr>
          <w:rFonts w:ascii="Times New Roman" w:hAnsi="Times New Roman" w:cs="Times New Roman"/>
          <w:noProof/>
          <w:color w:val="000000"/>
          <w:sz w:val="28"/>
          <w:szCs w:val="28"/>
          <w:lang w:val="kk-KZ"/>
        </w:rPr>
        <w:t>к</w:t>
      </w:r>
      <w:r w:rsidRPr="00D34199">
        <w:rPr>
          <w:rFonts w:ascii="Times New Roman" w:hAnsi="Times New Roman" w:cs="Times New Roman"/>
          <w:noProof/>
          <w:color w:val="000000"/>
          <w:sz w:val="28"/>
          <w:szCs w:val="28"/>
          <w:lang w:val="kk-KZ"/>
        </w:rPr>
        <w:t>е ан</w:t>
      </w:r>
      <w:r w:rsidRPr="00C53CF9">
        <w:rPr>
          <w:rFonts w:ascii="Times New Roman" w:hAnsi="Times New Roman" w:cs="Times New Roman"/>
          <w:noProof/>
          <w:color w:val="000000"/>
          <w:sz w:val="28"/>
          <w:szCs w:val="28"/>
          <w:lang w:val="kk-KZ"/>
        </w:rPr>
        <w:t>г</w:t>
      </w:r>
      <w:r w:rsidRPr="00D34199">
        <w:rPr>
          <w:rFonts w:ascii="Times New Roman" w:hAnsi="Times New Roman" w:cs="Times New Roman"/>
          <w:noProof/>
          <w:color w:val="000000"/>
          <w:sz w:val="28"/>
          <w:szCs w:val="28"/>
          <w:lang w:val="kk-KZ"/>
        </w:rPr>
        <w:t>идридіндегі натрийацетатын</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қа</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ысуыме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жүргізсе түзілген бірі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шілік амиинен амид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ың қос</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 xml:space="preserve">асын түзу </w:t>
      </w:r>
      <w:r w:rsidRPr="00D34199">
        <w:rPr>
          <w:rFonts w:ascii="Times New Roman" w:hAnsi="Times New Roman" w:cs="Times New Roman"/>
          <w:noProof/>
          <w:color w:val="000000"/>
          <w:sz w:val="28"/>
          <w:szCs w:val="28"/>
          <w:lang w:val="kk-KZ"/>
        </w:rPr>
        <w:lastRenderedPageBreak/>
        <w:t>арқылы, оны қорғайды. Тотықсыздану біткеннен соң сілтілік гидролиздеу арқылы аминды таза күйінде алады.</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iCs/>
          <w:noProof/>
          <w:color w:val="000000"/>
          <w:sz w:val="28"/>
          <w:szCs w:val="28"/>
          <w:lang w:val="kk-KZ"/>
        </w:rPr>
        <w:t>8</w:t>
      </w:r>
      <w:r w:rsidRPr="00D34199">
        <w:rPr>
          <w:rFonts w:ascii="Times New Roman" w:hAnsi="Times New Roman" w:cs="Times New Roman"/>
          <w:iCs/>
          <w:noProof/>
          <w:color w:val="000000"/>
          <w:sz w:val="28"/>
          <w:szCs w:val="28"/>
          <w:lang w:val="kk-KZ"/>
        </w:rPr>
        <w:t>.</w:t>
      </w:r>
      <w:r w:rsidRPr="00C53CF9">
        <w:rPr>
          <w:rFonts w:ascii="Times New Roman" w:hAnsi="Times New Roman" w:cs="Times New Roman"/>
          <w:iCs/>
          <w:noProof/>
          <w:color w:val="000000"/>
          <w:sz w:val="28"/>
          <w:szCs w:val="28"/>
          <w:lang w:val="kk-KZ"/>
        </w:rPr>
        <w:t xml:space="preserve"> </w:t>
      </w:r>
      <w:r w:rsidRPr="00D34199">
        <w:rPr>
          <w:rFonts w:ascii="Times New Roman" w:hAnsi="Times New Roman" w:cs="Times New Roman"/>
          <w:iCs/>
          <w:noProof/>
          <w:color w:val="000000"/>
          <w:sz w:val="28"/>
          <w:szCs w:val="28"/>
          <w:lang w:val="kk-KZ"/>
        </w:rPr>
        <w:t>Амидтерді то</w:t>
      </w:r>
      <w:r w:rsidRPr="00C53CF9">
        <w:rPr>
          <w:rFonts w:ascii="Times New Roman" w:hAnsi="Times New Roman" w:cs="Times New Roman"/>
          <w:iCs/>
          <w:noProof/>
          <w:color w:val="000000"/>
          <w:sz w:val="28"/>
          <w:szCs w:val="28"/>
          <w:lang w:val="kk-KZ"/>
        </w:rPr>
        <w:t>т</w:t>
      </w:r>
      <w:r w:rsidRPr="00D34199">
        <w:rPr>
          <w:rFonts w:ascii="Times New Roman" w:hAnsi="Times New Roman" w:cs="Times New Roman"/>
          <w:iCs/>
          <w:noProof/>
          <w:color w:val="000000"/>
          <w:sz w:val="28"/>
          <w:szCs w:val="28"/>
          <w:lang w:val="kk-KZ"/>
        </w:rPr>
        <w:t>ықс</w:t>
      </w:r>
      <w:r w:rsidRPr="00C53CF9">
        <w:rPr>
          <w:rFonts w:ascii="Times New Roman" w:hAnsi="Times New Roman" w:cs="Times New Roman"/>
          <w:iCs/>
          <w:noProof/>
          <w:color w:val="000000"/>
          <w:sz w:val="28"/>
          <w:szCs w:val="28"/>
          <w:lang w:val="kk-KZ"/>
        </w:rPr>
        <w:t>ыз</w:t>
      </w:r>
      <w:r w:rsidRPr="00D34199">
        <w:rPr>
          <w:rFonts w:ascii="Times New Roman" w:hAnsi="Times New Roman" w:cs="Times New Roman"/>
          <w:iCs/>
          <w:noProof/>
          <w:color w:val="000000"/>
          <w:sz w:val="28"/>
          <w:szCs w:val="28"/>
          <w:lang w:val="kk-KZ"/>
        </w:rPr>
        <w:t>да</w:t>
      </w:r>
      <w:r w:rsidRPr="00C53CF9">
        <w:rPr>
          <w:rFonts w:ascii="Times New Roman" w:hAnsi="Times New Roman" w:cs="Times New Roman"/>
          <w:iCs/>
          <w:noProof/>
          <w:color w:val="000000"/>
          <w:sz w:val="28"/>
          <w:szCs w:val="28"/>
          <w:lang w:val="kk-KZ"/>
        </w:rPr>
        <w:t>н</w:t>
      </w:r>
      <w:r w:rsidRPr="00D34199">
        <w:rPr>
          <w:rFonts w:ascii="Times New Roman" w:hAnsi="Times New Roman" w:cs="Times New Roman"/>
          <w:iCs/>
          <w:noProof/>
          <w:color w:val="000000"/>
          <w:sz w:val="28"/>
          <w:szCs w:val="28"/>
          <w:lang w:val="kk-KZ"/>
        </w:rPr>
        <w:t xml:space="preserve">дыру. </w:t>
      </w:r>
      <w:r w:rsidRPr="00C53CF9">
        <w:rPr>
          <w:rFonts w:ascii="Times New Roman" w:hAnsi="Times New Roman" w:cs="Times New Roman"/>
          <w:iCs/>
          <w:noProof/>
          <w:color w:val="000000"/>
          <w:sz w:val="28"/>
          <w:szCs w:val="28"/>
          <w:lang w:val="kk-KZ"/>
        </w:rPr>
        <w:t>А</w:t>
      </w:r>
      <w:r w:rsidRPr="00D34199">
        <w:rPr>
          <w:rFonts w:ascii="Times New Roman" w:hAnsi="Times New Roman" w:cs="Times New Roman"/>
          <w:noProof/>
          <w:color w:val="000000"/>
          <w:sz w:val="28"/>
          <w:szCs w:val="28"/>
          <w:lang w:val="kk-KZ"/>
        </w:rPr>
        <w:t>мидтерді то</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ықсыздандыр</w:t>
      </w:r>
      <w:r w:rsidRPr="00C53CF9">
        <w:rPr>
          <w:rFonts w:ascii="Times New Roman" w:hAnsi="Times New Roman" w:cs="Times New Roman"/>
          <w:noProof/>
          <w:color w:val="000000"/>
          <w:sz w:val="28"/>
          <w:szCs w:val="28"/>
          <w:lang w:val="kk-KZ"/>
        </w:rPr>
        <w:t>ып</w:t>
      </w:r>
      <w:r w:rsidRPr="00D34199">
        <w:rPr>
          <w:rFonts w:ascii="Times New Roman" w:hAnsi="Times New Roman" w:cs="Times New Roman"/>
          <w:noProof/>
          <w:color w:val="000000"/>
          <w:sz w:val="28"/>
          <w:szCs w:val="28"/>
          <w:lang w:val="kk-KZ"/>
        </w:rPr>
        <w:t xml:space="preserve"> бірі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шілік, </w:t>
      </w:r>
      <w:r w:rsidRPr="00C53CF9">
        <w:rPr>
          <w:rFonts w:ascii="Times New Roman" w:hAnsi="Times New Roman" w:cs="Times New Roman"/>
          <w:noProof/>
          <w:color w:val="000000"/>
          <w:sz w:val="28"/>
          <w:szCs w:val="28"/>
          <w:lang w:val="kk-KZ"/>
        </w:rPr>
        <w:t>екіншілік</w:t>
      </w:r>
      <w:r w:rsidRPr="00D34199">
        <w:rPr>
          <w:rFonts w:ascii="Times New Roman" w:hAnsi="Times New Roman" w:cs="Times New Roman"/>
          <w:noProof/>
          <w:color w:val="000000"/>
          <w:sz w:val="28"/>
          <w:szCs w:val="28"/>
          <w:lang w:val="kk-KZ"/>
        </w:rPr>
        <w:t>, үші</w:t>
      </w:r>
      <w:r w:rsidRPr="00C53CF9">
        <w:rPr>
          <w:rFonts w:ascii="Times New Roman" w:hAnsi="Times New Roman" w:cs="Times New Roman"/>
          <w:noProof/>
          <w:color w:val="000000"/>
          <w:sz w:val="28"/>
          <w:szCs w:val="28"/>
          <w:lang w:val="kk-KZ"/>
        </w:rPr>
        <w:t>нш</w:t>
      </w:r>
      <w:r w:rsidRPr="00D34199">
        <w:rPr>
          <w:rFonts w:ascii="Times New Roman" w:hAnsi="Times New Roman" w:cs="Times New Roman"/>
          <w:noProof/>
          <w:color w:val="000000"/>
          <w:sz w:val="28"/>
          <w:szCs w:val="28"/>
          <w:lang w:val="kk-KZ"/>
        </w:rPr>
        <w:t>ілік ам</w:t>
      </w:r>
      <w:r w:rsidRPr="00C53CF9">
        <w:rPr>
          <w:rFonts w:ascii="Times New Roman" w:hAnsi="Times New Roman" w:cs="Times New Roman"/>
          <w:noProof/>
          <w:color w:val="000000"/>
          <w:sz w:val="28"/>
          <w:szCs w:val="28"/>
          <w:lang w:val="kk-KZ"/>
        </w:rPr>
        <w:t>ин</w:t>
      </w:r>
      <w:r w:rsidRPr="00D34199">
        <w:rPr>
          <w:rFonts w:ascii="Times New Roman" w:hAnsi="Times New Roman" w:cs="Times New Roman"/>
          <w:noProof/>
          <w:color w:val="000000"/>
          <w:sz w:val="28"/>
          <w:szCs w:val="28"/>
          <w:lang w:val="kk-KZ"/>
        </w:rPr>
        <w:t>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рді алу</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 болады. Тотықсызда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дыр</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ыш р</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ті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де лнтиналюмо</w:t>
      </w:r>
      <w:r w:rsidRPr="00C53CF9">
        <w:rPr>
          <w:rFonts w:ascii="Times New Roman" w:hAnsi="Times New Roman" w:cs="Times New Roman"/>
          <w:noProof/>
          <w:color w:val="000000"/>
          <w:sz w:val="28"/>
          <w:szCs w:val="28"/>
          <w:lang w:val="kk-KZ"/>
        </w:rPr>
        <w:t>ги</w:t>
      </w:r>
      <w:r w:rsidRPr="00D34199">
        <w:rPr>
          <w:rFonts w:ascii="Times New Roman" w:hAnsi="Times New Roman" w:cs="Times New Roman"/>
          <w:noProof/>
          <w:color w:val="000000"/>
          <w:sz w:val="28"/>
          <w:szCs w:val="28"/>
          <w:lang w:val="kk-KZ"/>
        </w:rPr>
        <w:t>др</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д немесе диборан қолданылады</w:t>
      </w:r>
      <w:r w:rsidR="00AB5853">
        <w:rPr>
          <w:rFonts w:ascii="Times New Roman" w:hAnsi="Times New Roman" w:cs="Times New Roman"/>
          <w:noProof/>
          <w:color w:val="000000"/>
          <w:sz w:val="28"/>
          <w:szCs w:val="28"/>
          <w:lang w:val="kk-KZ"/>
        </w:rPr>
        <w:t>.</w:t>
      </w:r>
    </w:p>
    <w:p w:rsidR="009F6E87" w:rsidRPr="00AB5853"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Сол сияқты, диборанм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де тотықсызданады</w:t>
      </w:r>
      <w:r w:rsidR="00AB5853">
        <w:rPr>
          <w:rFonts w:ascii="Times New Roman" w:hAnsi="Times New Roman" w:cs="Times New Roman"/>
          <w:noProof/>
          <w:color w:val="000000"/>
          <w:sz w:val="28"/>
          <w:szCs w:val="28"/>
          <w:lang w:val="kk-KZ"/>
        </w:rPr>
        <w:t>.</w:t>
      </w:r>
    </w:p>
    <w:p w:rsidR="009F6E87" w:rsidRPr="00D34199" w:rsidRDefault="009F6E87" w:rsidP="001635FF">
      <w:pPr>
        <w:shd w:val="clear" w:color="auto" w:fill="FFFFFF"/>
        <w:ind w:firstLineChars="202" w:firstLine="568"/>
        <w:contextualSpacing/>
        <w:jc w:val="both"/>
        <w:rPr>
          <w:rFonts w:ascii="Times New Roman" w:hAnsi="Times New Roman" w:cs="Times New Roman"/>
          <w:b/>
          <w:sz w:val="28"/>
          <w:szCs w:val="28"/>
          <w:lang w:val="kk-KZ"/>
        </w:rPr>
      </w:pPr>
      <w:r w:rsidRPr="00D34199">
        <w:rPr>
          <w:rFonts w:ascii="Times New Roman" w:hAnsi="Times New Roman" w:cs="Times New Roman"/>
          <w:b/>
          <w:noProof/>
          <w:color w:val="000000"/>
          <w:sz w:val="28"/>
          <w:szCs w:val="28"/>
          <w:lang w:val="kk-KZ"/>
        </w:rPr>
        <w:t>Аминдердің физикалық қасиеттері</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19.4. </w:t>
      </w:r>
      <w:r w:rsidRPr="00D34199">
        <w:rPr>
          <w:rFonts w:ascii="Times New Roman" w:hAnsi="Times New Roman" w:cs="Times New Roman"/>
          <w:b/>
          <w:noProof/>
          <w:color w:val="000000"/>
          <w:sz w:val="28"/>
          <w:szCs w:val="28"/>
          <w:lang w:val="kk-KZ"/>
        </w:rPr>
        <w:t>С</w:t>
      </w:r>
      <w:r w:rsidRPr="00C53CF9">
        <w:rPr>
          <w:rFonts w:ascii="Times New Roman" w:hAnsi="Times New Roman" w:cs="Times New Roman"/>
          <w:b/>
          <w:noProof/>
          <w:color w:val="000000"/>
          <w:sz w:val="28"/>
          <w:szCs w:val="28"/>
          <w:lang w:val="kk-KZ"/>
        </w:rPr>
        <w:t>утекті байланыс түзуі</w:t>
      </w:r>
      <w:r w:rsidRPr="00D34199">
        <w:rPr>
          <w:rFonts w:ascii="Times New Roman" w:hAnsi="Times New Roman" w:cs="Times New Roman"/>
          <w:b/>
          <w:noProof/>
          <w:color w:val="000000"/>
          <w:sz w:val="28"/>
          <w:szCs w:val="28"/>
          <w:lang w:val="kk-KZ"/>
        </w:rPr>
        <w:t>.</w:t>
      </w:r>
      <w:r w:rsidRPr="00D34199">
        <w:rPr>
          <w:rFonts w:ascii="Times New Roman" w:hAnsi="Times New Roman" w:cs="Times New Roman"/>
          <w:noProof/>
          <w:color w:val="000000"/>
          <w:sz w:val="28"/>
          <w:szCs w:val="28"/>
          <w:lang w:val="kk-KZ"/>
        </w:rPr>
        <w:t xml:space="preserve"> Амм</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ак сияқты, аминд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 де</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олярлы қосылыс, сол себепті бірі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шілік жә</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 екіншілік аминдер молекулааралық сутекті байла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ыс түзеді. Сондықтан, сондай молекула сал</w:t>
      </w:r>
      <w:r w:rsidRPr="00C53CF9">
        <w:rPr>
          <w:rFonts w:ascii="Times New Roman" w:hAnsi="Times New Roman" w:cs="Times New Roman"/>
          <w:noProof/>
          <w:color w:val="000000"/>
          <w:sz w:val="28"/>
          <w:szCs w:val="28"/>
          <w:lang w:val="kk-KZ"/>
        </w:rPr>
        <w:t>м</w:t>
      </w:r>
      <w:r w:rsidRPr="00D34199">
        <w:rPr>
          <w:rFonts w:ascii="Times New Roman" w:hAnsi="Times New Roman" w:cs="Times New Roman"/>
          <w:noProof/>
          <w:color w:val="000000"/>
          <w:sz w:val="28"/>
          <w:szCs w:val="28"/>
          <w:lang w:val="kk-KZ"/>
        </w:rPr>
        <w:t>ақты полярсыз қосылыстармеи салыстырғанда, аминдердің қайнау температурасы жоғары.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Спирттер 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карбонқышқылдары мықтырақ су</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екті байланыстар түз</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ді, сондықтан оларды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қайиау температурасы, өздеріне </w:t>
      </w:r>
      <w:r w:rsidRPr="00C53CF9">
        <w:rPr>
          <w:rFonts w:ascii="Times New Roman" w:hAnsi="Times New Roman" w:cs="Times New Roman"/>
          <w:noProof/>
          <w:color w:val="000000"/>
          <w:sz w:val="28"/>
          <w:szCs w:val="28"/>
          <w:lang w:val="kk-KZ"/>
        </w:rPr>
        <w:t>сә</w:t>
      </w:r>
      <w:r w:rsidRPr="00D34199">
        <w:rPr>
          <w:rFonts w:ascii="Times New Roman" w:hAnsi="Times New Roman" w:cs="Times New Roman"/>
          <w:noProof/>
          <w:color w:val="000000"/>
          <w:sz w:val="28"/>
          <w:szCs w:val="28"/>
          <w:lang w:val="kk-KZ"/>
        </w:rPr>
        <w:t>йкес аминдерге қарағанда, жоғарырақ.</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Ү</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іншілік амиидерде сутек атомы болма</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дықта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олар молекулааралық </w:t>
      </w:r>
      <w:r w:rsidRPr="00C53CF9">
        <w:rPr>
          <w:rFonts w:ascii="Times New Roman" w:hAnsi="Times New Roman" w:cs="Times New Roman"/>
          <w:noProof/>
          <w:color w:val="000000"/>
          <w:sz w:val="28"/>
          <w:szCs w:val="28"/>
          <w:lang w:val="kk-KZ"/>
        </w:rPr>
        <w:t>с</w:t>
      </w:r>
      <w:r w:rsidRPr="00D34199">
        <w:rPr>
          <w:rFonts w:ascii="Times New Roman" w:hAnsi="Times New Roman" w:cs="Times New Roman"/>
          <w:noProof/>
          <w:color w:val="000000"/>
          <w:sz w:val="28"/>
          <w:szCs w:val="28"/>
          <w:lang w:val="kk-KZ"/>
        </w:rPr>
        <w:t>уте</w:t>
      </w:r>
      <w:r w:rsidRPr="00C53CF9">
        <w:rPr>
          <w:rFonts w:ascii="Times New Roman" w:hAnsi="Times New Roman" w:cs="Times New Roman"/>
          <w:noProof/>
          <w:color w:val="000000"/>
          <w:sz w:val="28"/>
          <w:szCs w:val="28"/>
          <w:lang w:val="kk-KZ"/>
        </w:rPr>
        <w:t>к</w:t>
      </w:r>
      <w:r w:rsidRPr="00D34199">
        <w:rPr>
          <w:rFonts w:ascii="Times New Roman" w:hAnsi="Times New Roman" w:cs="Times New Roman"/>
          <w:noProof/>
          <w:color w:val="000000"/>
          <w:sz w:val="28"/>
          <w:szCs w:val="28"/>
          <w:lang w:val="kk-KZ"/>
        </w:rPr>
        <w:t>ті байланыстар түзе алмайды, сондықтан олардың қа</w:t>
      </w:r>
      <w:r w:rsidRPr="00C53CF9">
        <w:rPr>
          <w:rFonts w:ascii="Times New Roman" w:hAnsi="Times New Roman" w:cs="Times New Roman"/>
          <w:noProof/>
          <w:color w:val="000000"/>
          <w:sz w:val="28"/>
          <w:szCs w:val="28"/>
          <w:lang w:val="kk-KZ"/>
        </w:rPr>
        <w:t>й</w:t>
      </w:r>
      <w:r w:rsidRPr="00D34199">
        <w:rPr>
          <w:rFonts w:ascii="Times New Roman" w:hAnsi="Times New Roman" w:cs="Times New Roman"/>
          <w:noProof/>
          <w:color w:val="000000"/>
          <w:sz w:val="28"/>
          <w:szCs w:val="28"/>
          <w:lang w:val="kk-KZ"/>
        </w:rPr>
        <w:t>нау температурасы, өздері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 тең басқа қосылыстармен салыстырғанда, төмендеу</w:t>
      </w:r>
      <w:r w:rsidR="001635FF">
        <w:rPr>
          <w:rFonts w:ascii="Times New Roman" w:hAnsi="Times New Roman" w:cs="Times New Roman"/>
          <w:noProof/>
          <w:color w:val="000000"/>
          <w:sz w:val="28"/>
          <w:szCs w:val="28"/>
          <w:lang w:val="kk-KZ"/>
        </w:rPr>
        <w:t>.</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Төме</w:t>
      </w:r>
      <w:r w:rsidRPr="00C53CF9">
        <w:rPr>
          <w:rFonts w:ascii="Times New Roman" w:hAnsi="Times New Roman" w:cs="Times New Roman"/>
          <w:noProof/>
          <w:color w:val="000000"/>
          <w:sz w:val="28"/>
          <w:szCs w:val="28"/>
          <w:lang w:val="kk-KZ"/>
        </w:rPr>
        <w:t>н</w:t>
      </w:r>
      <w:r w:rsidR="001635FF">
        <w:rPr>
          <w:rFonts w:ascii="Times New Roman" w:hAnsi="Times New Roman" w:cs="Times New Roman"/>
          <w:noProof/>
          <w:color w:val="000000"/>
          <w:sz w:val="28"/>
          <w:szCs w:val="28"/>
          <w:lang w:val="kk-KZ"/>
        </w:rPr>
        <w:t xml:space="preserve"> </w:t>
      </w:r>
      <w:r w:rsidRPr="001635FF">
        <w:rPr>
          <w:rFonts w:ascii="Times New Roman" w:hAnsi="Times New Roman" w:cs="Times New Roman"/>
          <w:noProof/>
          <w:color w:val="000000"/>
          <w:sz w:val="28"/>
          <w:szCs w:val="28"/>
          <w:lang w:val="kk-KZ"/>
        </w:rPr>
        <w:t xml:space="preserve">молекулалы аминдер сумен кез келген қатынаста араласа алады, ол сутек байланысын </w:t>
      </w:r>
      <w:r w:rsidRPr="00C53CF9">
        <w:rPr>
          <w:rFonts w:ascii="Times New Roman" w:hAnsi="Times New Roman" w:cs="Times New Roman"/>
          <w:noProof/>
          <w:color w:val="000000"/>
          <w:sz w:val="28"/>
          <w:szCs w:val="28"/>
          <w:lang w:val="kk-KZ"/>
        </w:rPr>
        <w:t>т</w:t>
      </w:r>
      <w:r w:rsidRPr="001635FF">
        <w:rPr>
          <w:rFonts w:ascii="Times New Roman" w:hAnsi="Times New Roman" w:cs="Times New Roman"/>
          <w:noProof/>
          <w:color w:val="000000"/>
          <w:sz w:val="28"/>
          <w:szCs w:val="28"/>
          <w:lang w:val="kk-KZ"/>
        </w:rPr>
        <w:t>үзу қабілетім</w:t>
      </w:r>
      <w:r w:rsidRPr="00C53CF9">
        <w:rPr>
          <w:rFonts w:ascii="Times New Roman" w:hAnsi="Times New Roman" w:cs="Times New Roman"/>
          <w:noProof/>
          <w:color w:val="000000"/>
          <w:sz w:val="28"/>
          <w:szCs w:val="28"/>
          <w:lang w:val="kk-KZ"/>
        </w:rPr>
        <w:t>е</w:t>
      </w:r>
      <w:r w:rsidRPr="001635FF">
        <w:rPr>
          <w:rFonts w:ascii="Times New Roman" w:hAnsi="Times New Roman" w:cs="Times New Roman"/>
          <w:noProof/>
          <w:color w:val="000000"/>
          <w:sz w:val="28"/>
          <w:szCs w:val="28"/>
          <w:lang w:val="kk-KZ"/>
        </w:rPr>
        <w:t>н түсіндіріледі.</w:t>
      </w:r>
      <w:r w:rsidRPr="00C53CF9">
        <w:rPr>
          <w:rFonts w:ascii="Times New Roman" w:hAnsi="Times New Roman" w:cs="Times New Roman"/>
          <w:noProof/>
          <w:color w:val="000000"/>
          <w:sz w:val="28"/>
          <w:szCs w:val="28"/>
          <w:lang w:val="kk-KZ"/>
        </w:rPr>
        <w:t xml:space="preserve"> Аммиак сияқты, аминдер-негіздік қасиет көрсетеді. Сұйылтылған қышқылдармен (мысалы НСІ-мен) әрекеттесіп тұз түзеді</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Түзілген т</w:t>
      </w:r>
      <w:r w:rsidRPr="00C53CF9">
        <w:rPr>
          <w:rFonts w:ascii="Times New Roman" w:hAnsi="Times New Roman" w:cs="Times New Roman"/>
          <w:noProof/>
          <w:color w:val="000000"/>
          <w:sz w:val="28"/>
          <w:szCs w:val="28"/>
          <w:lang w:val="kk-KZ"/>
        </w:rPr>
        <w:t>ұ</w:t>
      </w:r>
      <w:r w:rsidRPr="001635FF">
        <w:rPr>
          <w:rFonts w:ascii="Times New Roman" w:hAnsi="Times New Roman" w:cs="Times New Roman"/>
          <w:noProof/>
          <w:color w:val="000000"/>
          <w:sz w:val="28"/>
          <w:szCs w:val="28"/>
          <w:lang w:val="kk-KZ"/>
        </w:rPr>
        <w:t xml:space="preserve">зды сілтінің судағы ерітіндісімен </w:t>
      </w:r>
      <w:r w:rsidRPr="00C53CF9">
        <w:rPr>
          <w:rFonts w:ascii="Times New Roman" w:hAnsi="Times New Roman" w:cs="Times New Roman"/>
          <w:noProof/>
          <w:color w:val="000000"/>
          <w:sz w:val="28"/>
          <w:szCs w:val="28"/>
          <w:lang w:val="kk-KZ"/>
        </w:rPr>
        <w:t>ә</w:t>
      </w:r>
      <w:r w:rsidRPr="001635FF">
        <w:rPr>
          <w:rFonts w:ascii="Times New Roman" w:hAnsi="Times New Roman" w:cs="Times New Roman"/>
          <w:noProof/>
          <w:color w:val="000000"/>
          <w:sz w:val="28"/>
          <w:szCs w:val="28"/>
          <w:lang w:val="kk-KZ"/>
        </w:rPr>
        <w:t xml:space="preserve">рекеттесе аминді бөліп </w:t>
      </w:r>
      <w:r w:rsidRPr="00C53CF9">
        <w:rPr>
          <w:rFonts w:ascii="Times New Roman" w:hAnsi="Times New Roman" w:cs="Times New Roman"/>
          <w:noProof/>
          <w:color w:val="000000"/>
          <w:sz w:val="28"/>
          <w:szCs w:val="28"/>
          <w:lang w:val="kk-KZ"/>
        </w:rPr>
        <w:t>ш</w:t>
      </w:r>
      <w:r w:rsidRPr="001635FF">
        <w:rPr>
          <w:rFonts w:ascii="Times New Roman" w:hAnsi="Times New Roman" w:cs="Times New Roman"/>
          <w:noProof/>
          <w:color w:val="000000"/>
          <w:sz w:val="28"/>
          <w:szCs w:val="28"/>
          <w:lang w:val="kk-KZ"/>
        </w:rPr>
        <w:t>ығарады.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Аминдерді</w:t>
      </w:r>
      <w:r w:rsidRPr="00C53CF9">
        <w:rPr>
          <w:rFonts w:ascii="Times New Roman" w:hAnsi="Times New Roman" w:cs="Times New Roman"/>
          <w:noProof/>
          <w:color w:val="000000"/>
          <w:sz w:val="28"/>
          <w:szCs w:val="28"/>
          <w:lang w:val="kk-KZ"/>
        </w:rPr>
        <w:t>ң</w:t>
      </w:r>
      <w:r w:rsidRPr="001635FF">
        <w:rPr>
          <w:rFonts w:ascii="Times New Roman" w:hAnsi="Times New Roman" w:cs="Times New Roman"/>
          <w:noProof/>
          <w:color w:val="000000"/>
          <w:sz w:val="28"/>
          <w:szCs w:val="28"/>
          <w:lang w:val="kk-KZ"/>
        </w:rPr>
        <w:t xml:space="preserve"> негізділігі, оның су молекулас</w:t>
      </w:r>
      <w:r w:rsidRPr="00C53CF9">
        <w:rPr>
          <w:rFonts w:ascii="Times New Roman" w:hAnsi="Times New Roman" w:cs="Times New Roman"/>
          <w:noProof/>
          <w:color w:val="000000"/>
          <w:sz w:val="28"/>
          <w:szCs w:val="28"/>
          <w:lang w:val="kk-KZ"/>
        </w:rPr>
        <w:t>ын</w:t>
      </w:r>
      <w:r w:rsidRPr="001635FF">
        <w:rPr>
          <w:rFonts w:ascii="Times New Roman" w:hAnsi="Times New Roman" w:cs="Times New Roman"/>
          <w:noProof/>
          <w:color w:val="000000"/>
          <w:sz w:val="28"/>
          <w:szCs w:val="28"/>
          <w:lang w:val="kk-KZ"/>
        </w:rPr>
        <w:t>ан өте же</w:t>
      </w:r>
      <w:r w:rsidRPr="00C53CF9">
        <w:rPr>
          <w:rFonts w:ascii="Times New Roman" w:hAnsi="Times New Roman" w:cs="Times New Roman"/>
          <w:noProof/>
          <w:color w:val="000000"/>
          <w:sz w:val="28"/>
          <w:szCs w:val="28"/>
          <w:lang w:val="kk-KZ"/>
        </w:rPr>
        <w:t>ң</w:t>
      </w:r>
      <w:r w:rsidRPr="001635FF">
        <w:rPr>
          <w:rFonts w:ascii="Times New Roman" w:hAnsi="Times New Roman" w:cs="Times New Roman"/>
          <w:noProof/>
          <w:color w:val="000000"/>
          <w:sz w:val="28"/>
          <w:szCs w:val="28"/>
          <w:lang w:val="kk-KZ"/>
        </w:rPr>
        <w:t>іл протонды б</w:t>
      </w:r>
      <w:r w:rsidRPr="00C53CF9">
        <w:rPr>
          <w:rFonts w:ascii="Times New Roman" w:hAnsi="Times New Roman" w:cs="Times New Roman"/>
          <w:noProof/>
          <w:color w:val="000000"/>
          <w:sz w:val="28"/>
          <w:szCs w:val="28"/>
          <w:lang w:val="kk-KZ"/>
        </w:rPr>
        <w:t>ө</w:t>
      </w:r>
      <w:r w:rsidRPr="001635FF">
        <w:rPr>
          <w:rFonts w:ascii="Times New Roman" w:hAnsi="Times New Roman" w:cs="Times New Roman"/>
          <w:noProof/>
          <w:color w:val="000000"/>
          <w:sz w:val="28"/>
          <w:szCs w:val="28"/>
          <w:lang w:val="kk-KZ"/>
        </w:rPr>
        <w:t xml:space="preserve">ліп алатынымен түсіндіріледі. </w:t>
      </w:r>
      <w:r w:rsidRPr="00D34199">
        <w:rPr>
          <w:rFonts w:ascii="Times New Roman" w:hAnsi="Times New Roman" w:cs="Times New Roman"/>
          <w:noProof/>
          <w:color w:val="000000"/>
          <w:sz w:val="28"/>
          <w:szCs w:val="28"/>
          <w:lang w:val="kk-KZ"/>
        </w:rPr>
        <w:t>Осы реакцияның тепе-теңдік константасы аминдердің негіздік константасы (К</w:t>
      </w:r>
      <w:r w:rsidRPr="00D34199">
        <w:rPr>
          <w:rFonts w:ascii="Times New Roman" w:hAnsi="Times New Roman" w:cs="Times New Roman"/>
          <w:noProof/>
          <w:color w:val="000000"/>
          <w:sz w:val="28"/>
          <w:szCs w:val="28"/>
          <w:vertAlign w:val="subscript"/>
          <w:lang w:val="kk-KZ"/>
        </w:rPr>
        <w:t>в</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деп</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аталады. </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Әр түрлі аминдердің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 қайсысына т</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 негіздік константасы бар.</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Бұ</w:t>
      </w:r>
      <w:r w:rsidRPr="00D34199">
        <w:rPr>
          <w:rFonts w:ascii="Times New Roman" w:hAnsi="Times New Roman" w:cs="Times New Roman"/>
          <w:noProof/>
          <w:color w:val="000000"/>
          <w:sz w:val="28"/>
          <w:szCs w:val="28"/>
          <w:lang w:val="kk-KZ"/>
        </w:rPr>
        <w:t xml:space="preserve">л </w:t>
      </w:r>
      <w:r w:rsidR="001635FF">
        <w:rPr>
          <w:rFonts w:ascii="Times New Roman" w:hAnsi="Times New Roman" w:cs="Times New Roman"/>
          <w:noProof/>
          <w:color w:val="000000"/>
          <w:sz w:val="28"/>
          <w:szCs w:val="28"/>
          <w:lang w:val="kk-KZ"/>
        </w:rPr>
        <w:t>жерден</w:t>
      </w:r>
      <w:r w:rsidRPr="00D34199">
        <w:rPr>
          <w:rFonts w:ascii="Times New Roman" w:hAnsi="Times New Roman" w:cs="Times New Roman"/>
          <w:noProof/>
          <w:color w:val="000000"/>
          <w:sz w:val="28"/>
          <w:szCs w:val="28"/>
          <w:lang w:val="kk-KZ"/>
        </w:rPr>
        <w:t xml:space="preserve"> байқағанымыз аммиактың сутек атомын алкил тобына ауыстырғанда, алкилды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саны көбейген сай</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 xml:space="preserve"> азоттың негізділігі өседі.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ны алкил топтар</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ың донорлық қасиетінің н</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тижесінде аминнің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R</w:t>
      </w:r>
      <w:r w:rsidRPr="00D34199">
        <w:rPr>
          <w:rFonts w:ascii="Times New Roman" w:hAnsi="Times New Roman" w:cs="Times New Roman"/>
          <w:noProof/>
          <w:color w:val="000000"/>
          <w:sz w:val="28"/>
          <w:szCs w:val="28"/>
          <w:vertAlign w:val="subscript"/>
          <w:lang w:val="kk-KZ"/>
        </w:rPr>
        <w:t>3</w:t>
      </w:r>
      <w:r w:rsidRPr="00D34199">
        <w:rPr>
          <w:rFonts w:ascii="Times New Roman" w:hAnsi="Times New Roman" w:cs="Times New Roman"/>
          <w:color w:val="000000"/>
          <w:sz w:val="28"/>
          <w:szCs w:val="28"/>
          <w:lang w:val="kk-KZ"/>
        </w:rPr>
        <w:t xml:space="preserve">NH) </w:t>
      </w:r>
      <w:r w:rsidRPr="00D34199">
        <w:rPr>
          <w:rFonts w:ascii="Times New Roman" w:hAnsi="Times New Roman" w:cs="Times New Roman"/>
          <w:noProof/>
          <w:color w:val="000000"/>
          <w:sz w:val="28"/>
          <w:szCs w:val="28"/>
          <w:lang w:val="kk-KZ"/>
        </w:rPr>
        <w:t>қосарланған қышқыл</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ың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рақталуы арқ</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ы түсіндіруге болады. Енді бірескерерлік жағдай, триэтиламин м</w:t>
      </w:r>
      <w:r w:rsidRPr="00C53CF9">
        <w:rPr>
          <w:rFonts w:ascii="Times New Roman" w:hAnsi="Times New Roman" w:cs="Times New Roman"/>
          <w:noProof/>
          <w:color w:val="000000"/>
          <w:sz w:val="28"/>
          <w:szCs w:val="28"/>
          <w:lang w:val="kk-KZ"/>
        </w:rPr>
        <w:t>ен диэт</w:t>
      </w:r>
      <w:r w:rsidRPr="00D34199">
        <w:rPr>
          <w:rFonts w:ascii="Times New Roman" w:hAnsi="Times New Roman" w:cs="Times New Roman"/>
          <w:noProof/>
          <w:color w:val="000000"/>
          <w:sz w:val="28"/>
          <w:szCs w:val="28"/>
          <w:lang w:val="kk-KZ"/>
        </w:rPr>
        <w:t>иламиннің негізділігін са</w:t>
      </w:r>
      <w:r w:rsidRPr="00C53CF9">
        <w:rPr>
          <w:rFonts w:ascii="Times New Roman" w:hAnsi="Times New Roman" w:cs="Times New Roman"/>
          <w:noProof/>
          <w:color w:val="000000"/>
          <w:sz w:val="28"/>
          <w:szCs w:val="28"/>
          <w:lang w:val="kk-KZ"/>
        </w:rPr>
        <w:t>лыстырғ</w:t>
      </w:r>
      <w:r w:rsidRPr="00D34199">
        <w:rPr>
          <w:rFonts w:ascii="Times New Roman" w:hAnsi="Times New Roman" w:cs="Times New Roman"/>
          <w:noProof/>
          <w:color w:val="000000"/>
          <w:sz w:val="28"/>
          <w:szCs w:val="28"/>
          <w:lang w:val="kk-KZ"/>
        </w:rPr>
        <w:t>анда, триэтилам</w:t>
      </w:r>
      <w:r w:rsidRPr="00C53CF9">
        <w:rPr>
          <w:rFonts w:ascii="Times New Roman" w:hAnsi="Times New Roman" w:cs="Times New Roman"/>
          <w:noProof/>
          <w:color w:val="000000"/>
          <w:sz w:val="28"/>
          <w:szCs w:val="28"/>
          <w:lang w:val="kk-KZ"/>
        </w:rPr>
        <w:t>ин</w:t>
      </w:r>
      <w:r w:rsidRPr="00D34199">
        <w:rPr>
          <w:rFonts w:ascii="Times New Roman" w:hAnsi="Times New Roman" w:cs="Times New Roman"/>
          <w:noProof/>
          <w:color w:val="000000"/>
          <w:sz w:val="28"/>
          <w:szCs w:val="28"/>
          <w:lang w:val="kk-KZ"/>
        </w:rPr>
        <w:t>ні</w:t>
      </w:r>
      <w:r w:rsidRPr="00C53CF9">
        <w:rPr>
          <w:rFonts w:ascii="Times New Roman" w:hAnsi="Times New Roman" w:cs="Times New Roman"/>
          <w:noProof/>
          <w:color w:val="000000"/>
          <w:sz w:val="28"/>
          <w:szCs w:val="28"/>
          <w:lang w:val="kk-KZ"/>
        </w:rPr>
        <w:t>ң негіз</w:t>
      </w:r>
      <w:r w:rsidRPr="00D34199">
        <w:rPr>
          <w:rFonts w:ascii="Times New Roman" w:hAnsi="Times New Roman" w:cs="Times New Roman"/>
          <w:noProof/>
          <w:color w:val="000000"/>
          <w:sz w:val="28"/>
          <w:szCs w:val="28"/>
          <w:lang w:val="kk-KZ"/>
        </w:rPr>
        <w:t>ділігі с</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л төмендеу. Себебі, триэтиламин молекуласында</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 азоттың оң зарядының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рақтылығы, </w:t>
      </w:r>
      <w:r w:rsidRPr="00D34199">
        <w:rPr>
          <w:rFonts w:ascii="Times New Roman" w:hAnsi="Times New Roman" w:cs="Times New Roman"/>
          <w:noProof/>
          <w:color w:val="000000"/>
          <w:sz w:val="28"/>
          <w:szCs w:val="28"/>
          <w:lang w:val="kk-KZ"/>
        </w:rPr>
        <w:lastRenderedPageBreak/>
        <w:t>кеңістіктегі кедер</w:t>
      </w:r>
      <w:r w:rsidRPr="00C53CF9">
        <w:rPr>
          <w:rFonts w:ascii="Times New Roman" w:hAnsi="Times New Roman" w:cs="Times New Roman"/>
          <w:noProof/>
          <w:color w:val="000000"/>
          <w:sz w:val="28"/>
          <w:szCs w:val="28"/>
          <w:lang w:val="kk-KZ"/>
        </w:rPr>
        <w:t>г</w:t>
      </w:r>
      <w:r w:rsidRPr="00D34199">
        <w:rPr>
          <w:rFonts w:ascii="Times New Roman" w:hAnsi="Times New Roman" w:cs="Times New Roman"/>
          <w:noProof/>
          <w:color w:val="000000"/>
          <w:sz w:val="28"/>
          <w:szCs w:val="28"/>
          <w:lang w:val="kk-KZ"/>
        </w:rPr>
        <w:t xml:space="preserve">і </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ижесінде, кеміген, я</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 xml:space="preserve">ни </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сольватация</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эффектісі бар.</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ИІСІ</w:t>
      </w:r>
      <w:r w:rsidRPr="00D34199">
        <w:rPr>
          <w:rFonts w:ascii="Times New Roman" w:hAnsi="Times New Roman" w:cs="Times New Roman"/>
          <w:noProof/>
          <w:color w:val="000000"/>
          <w:sz w:val="28"/>
          <w:szCs w:val="28"/>
          <w:lang w:val="kk-KZ"/>
        </w:rPr>
        <w:t xml:space="preserve"> ж</w:t>
      </w:r>
      <w:r w:rsidRPr="00C53CF9">
        <w:rPr>
          <w:rFonts w:ascii="Times New Roman" w:hAnsi="Times New Roman" w:cs="Times New Roman"/>
          <w:noProof/>
          <w:color w:val="000000"/>
          <w:sz w:val="28"/>
          <w:szCs w:val="28"/>
          <w:lang w:val="kk-KZ"/>
        </w:rPr>
        <w:t>әне</w:t>
      </w:r>
      <w:r w:rsidRPr="00D34199">
        <w:rPr>
          <w:rFonts w:ascii="Times New Roman" w:hAnsi="Times New Roman" w:cs="Times New Roman"/>
          <w:noProof/>
          <w:color w:val="000000"/>
          <w:sz w:val="28"/>
          <w:szCs w:val="28"/>
          <w:lang w:val="kk-KZ"/>
        </w:rPr>
        <w:t xml:space="preserve"> УЛЫЛЫҒЫ. Мет</w:t>
      </w:r>
      <w:r w:rsidRPr="00C53CF9">
        <w:rPr>
          <w:rFonts w:ascii="Times New Roman" w:hAnsi="Times New Roman" w:cs="Times New Roman"/>
          <w:noProof/>
          <w:color w:val="000000"/>
          <w:sz w:val="28"/>
          <w:szCs w:val="28"/>
          <w:lang w:val="kk-KZ"/>
        </w:rPr>
        <w:t>ил</w:t>
      </w:r>
      <w:r w:rsidRPr="00D34199">
        <w:rPr>
          <w:rFonts w:ascii="Times New Roman" w:hAnsi="Times New Roman" w:cs="Times New Roman"/>
          <w:noProof/>
          <w:color w:val="000000"/>
          <w:sz w:val="28"/>
          <w:szCs w:val="28"/>
          <w:lang w:val="kk-KZ"/>
        </w:rPr>
        <w:t xml:space="preserve">амии </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те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танғыш газ, бірақ </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ісі ж</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 xml:space="preserve">нінен аммиакқа </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қса</w:t>
      </w:r>
      <w:r w:rsidRPr="00C53CF9">
        <w:rPr>
          <w:rFonts w:ascii="Times New Roman" w:hAnsi="Times New Roman" w:cs="Times New Roman"/>
          <w:noProof/>
          <w:color w:val="000000"/>
          <w:sz w:val="28"/>
          <w:szCs w:val="28"/>
          <w:lang w:val="kk-KZ"/>
        </w:rPr>
        <w:t>й</w:t>
      </w:r>
      <w:r w:rsidRPr="00D34199">
        <w:rPr>
          <w:rFonts w:ascii="Times New Roman" w:hAnsi="Times New Roman" w:cs="Times New Roman"/>
          <w:noProof/>
          <w:color w:val="000000"/>
          <w:sz w:val="28"/>
          <w:szCs w:val="28"/>
          <w:lang w:val="kk-KZ"/>
        </w:rPr>
        <w:t>д</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 xml:space="preserve"> Жоғары молекулалы ами</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дерде балықт</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иісі бар.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рмы</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да екі амино тобы бар,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сір</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се екі диамин</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ің -1,4-</w:t>
      </w:r>
      <w:r w:rsidRPr="00C53CF9">
        <w:rPr>
          <w:rFonts w:ascii="Times New Roman" w:hAnsi="Times New Roman" w:cs="Times New Roman"/>
          <w:noProof/>
          <w:color w:val="000000"/>
          <w:sz w:val="28"/>
          <w:szCs w:val="28"/>
          <w:lang w:val="kk-KZ"/>
        </w:rPr>
        <w:t>бутандиа</w:t>
      </w:r>
      <w:r w:rsidRPr="00D34199">
        <w:rPr>
          <w:rFonts w:ascii="Times New Roman" w:hAnsi="Times New Roman" w:cs="Times New Roman"/>
          <w:noProof/>
          <w:color w:val="000000"/>
          <w:sz w:val="28"/>
          <w:szCs w:val="28"/>
          <w:lang w:val="kk-KZ"/>
        </w:rPr>
        <w:t>мин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1,5-пента</w:t>
      </w:r>
      <w:r w:rsidRPr="00C53CF9">
        <w:rPr>
          <w:rFonts w:ascii="Times New Roman" w:hAnsi="Times New Roman" w:cs="Times New Roman"/>
          <w:noProof/>
          <w:color w:val="000000"/>
          <w:sz w:val="28"/>
          <w:szCs w:val="28"/>
          <w:lang w:val="kk-KZ"/>
        </w:rPr>
        <w:t>ди</w:t>
      </w:r>
      <w:r w:rsidRPr="00D34199">
        <w:rPr>
          <w:rFonts w:ascii="Times New Roman" w:hAnsi="Times New Roman" w:cs="Times New Roman"/>
          <w:noProof/>
          <w:color w:val="000000"/>
          <w:sz w:val="28"/>
          <w:szCs w:val="28"/>
          <w:lang w:val="kk-KZ"/>
        </w:rPr>
        <w:t>аминнің тривиалды аттары "путр</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lang w:val="kk-KZ"/>
        </w:rPr>
        <w:t>ц</w:t>
      </w:r>
      <w:r w:rsidRPr="00D34199">
        <w:rPr>
          <w:rFonts w:ascii="Times New Roman" w:hAnsi="Times New Roman" w:cs="Times New Roman"/>
          <w:noProof/>
          <w:color w:val="000000"/>
          <w:sz w:val="28"/>
          <w:szCs w:val="28"/>
          <w:lang w:val="kk-KZ"/>
        </w:rPr>
        <w:t>и</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(латын сөзі-іріген, </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ір</w:t>
      </w:r>
      <w:r w:rsidRPr="00C53CF9">
        <w:rPr>
          <w:rFonts w:ascii="Times New Roman" w:hAnsi="Times New Roman" w:cs="Times New Roman"/>
          <w:noProof/>
          <w:color w:val="000000"/>
          <w:sz w:val="28"/>
          <w:szCs w:val="28"/>
          <w:lang w:val="kk-KZ"/>
        </w:rPr>
        <w:t>іге</w:t>
      </w:r>
      <w:r w:rsidRPr="00D34199">
        <w:rPr>
          <w:rFonts w:ascii="Times New Roman" w:hAnsi="Times New Roman" w:cs="Times New Roman"/>
          <w:noProof/>
          <w:color w:val="000000"/>
          <w:sz w:val="28"/>
          <w:szCs w:val="28"/>
          <w:lang w:val="kk-KZ"/>
        </w:rPr>
        <w:t>н деге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нен шыққан) ж</w:t>
      </w:r>
      <w:r w:rsidRPr="00C53CF9">
        <w:rPr>
          <w:rFonts w:ascii="Times New Roman" w:hAnsi="Times New Roman" w:cs="Times New Roman"/>
          <w:noProof/>
          <w:color w:val="000000"/>
          <w:sz w:val="28"/>
          <w:szCs w:val="28"/>
          <w:lang w:val="kk-KZ"/>
        </w:rPr>
        <w:t>әне</w:t>
      </w:r>
      <w:r w:rsidRPr="00D34199">
        <w:rPr>
          <w:rFonts w:ascii="Times New Roman" w:hAnsi="Times New Roman" w:cs="Times New Roman"/>
          <w:noProof/>
          <w:color w:val="000000"/>
          <w:sz w:val="28"/>
          <w:szCs w:val="28"/>
          <w:lang w:val="kk-KZ"/>
        </w:rPr>
        <w:t xml:space="preserve"> "к</w:t>
      </w:r>
      <w:r w:rsidRPr="00C53CF9">
        <w:rPr>
          <w:rFonts w:ascii="Times New Roman" w:hAnsi="Times New Roman" w:cs="Times New Roman"/>
          <w:noProof/>
          <w:color w:val="000000"/>
          <w:sz w:val="28"/>
          <w:szCs w:val="28"/>
          <w:lang w:val="kk-KZ"/>
        </w:rPr>
        <w:t>а</w:t>
      </w:r>
      <w:r w:rsidRPr="00D34199">
        <w:rPr>
          <w:rFonts w:ascii="Times New Roman" w:hAnsi="Times New Roman" w:cs="Times New Roman"/>
          <w:noProof/>
          <w:color w:val="000000"/>
          <w:sz w:val="28"/>
          <w:szCs w:val="28"/>
          <w:lang w:val="kk-KZ"/>
        </w:rPr>
        <w:t>дав</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рин" (латын сөзі-өлік </w:t>
      </w:r>
      <w:r w:rsidRPr="00C53CF9">
        <w:rPr>
          <w:rFonts w:ascii="Times New Roman" w:hAnsi="Times New Roman" w:cs="Times New Roman"/>
          <w:noProof/>
          <w:color w:val="000000"/>
          <w:sz w:val="28"/>
          <w:szCs w:val="28"/>
          <w:lang w:val="kk-KZ"/>
        </w:rPr>
        <w:t>де</w:t>
      </w:r>
      <w:r w:rsidRPr="00D34199">
        <w:rPr>
          <w:rFonts w:ascii="Times New Roman" w:hAnsi="Times New Roman" w:cs="Times New Roman"/>
          <w:noProof/>
          <w:color w:val="000000"/>
          <w:sz w:val="28"/>
          <w:szCs w:val="28"/>
          <w:lang w:val="kk-KZ"/>
        </w:rPr>
        <w:t>ге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сөзден шыққан) деген </w:t>
      </w:r>
      <w:r w:rsidRPr="00C53CF9">
        <w:rPr>
          <w:rFonts w:ascii="Times New Roman" w:hAnsi="Times New Roman" w:cs="Times New Roman"/>
          <w:noProof/>
          <w:color w:val="000000"/>
          <w:sz w:val="28"/>
          <w:szCs w:val="28"/>
          <w:lang w:val="kk-KZ"/>
        </w:rPr>
        <w:t>ат</w:t>
      </w:r>
      <w:r w:rsidRPr="00D34199">
        <w:rPr>
          <w:rFonts w:ascii="Times New Roman" w:hAnsi="Times New Roman" w:cs="Times New Roman"/>
          <w:noProof/>
          <w:color w:val="000000"/>
          <w:sz w:val="28"/>
          <w:szCs w:val="28"/>
          <w:lang w:val="kk-KZ"/>
        </w:rPr>
        <w:t>пен к</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зд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тін-өте улы зат</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ар.</w:t>
      </w:r>
    </w:p>
    <w:p w:rsidR="009F6E87" w:rsidRPr="00D34199" w:rsidRDefault="009F6E87"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NH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NH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ab/>
      </w:r>
      <w:r w:rsidRPr="00D34199">
        <w:rPr>
          <w:rFonts w:ascii="Times New Roman" w:hAnsi="Times New Roman" w:cs="Times New Roman"/>
          <w:noProof/>
          <w:color w:val="000000"/>
          <w:sz w:val="28"/>
          <w:szCs w:val="28"/>
          <w:lang w:val="kk-KZ"/>
        </w:rPr>
        <w:tab/>
        <w:t>NH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CH</w:t>
      </w:r>
      <w:r w:rsidRPr="00D34199">
        <w:rPr>
          <w:rFonts w:ascii="Times New Roman" w:hAnsi="Times New Roman" w:cs="Times New Roman"/>
          <w:noProof/>
          <w:color w:val="000000"/>
          <w:sz w:val="28"/>
          <w:szCs w:val="28"/>
          <w:vertAlign w:val="subscript"/>
          <w:lang w:val="kk-KZ"/>
        </w:rPr>
        <w:t>2</w:t>
      </w:r>
      <w:r w:rsidRPr="00D34199">
        <w:rPr>
          <w:rFonts w:ascii="Times New Roman" w:hAnsi="Times New Roman" w:cs="Times New Roman"/>
          <w:noProof/>
          <w:color w:val="000000"/>
          <w:sz w:val="28"/>
          <w:szCs w:val="28"/>
          <w:lang w:val="kk-KZ"/>
        </w:rPr>
        <w:t>NH</w:t>
      </w:r>
      <w:r w:rsidRPr="00D34199">
        <w:rPr>
          <w:rFonts w:ascii="Times New Roman" w:hAnsi="Times New Roman" w:cs="Times New Roman"/>
          <w:noProof/>
          <w:color w:val="000000"/>
          <w:sz w:val="28"/>
          <w:szCs w:val="28"/>
          <w:vertAlign w:val="subscript"/>
          <w:lang w:val="kk-KZ"/>
        </w:rPr>
        <w:t>2</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   </w:t>
      </w:r>
      <w:r w:rsidR="001635FF" w:rsidRPr="00D34199">
        <w:rPr>
          <w:rFonts w:ascii="Times New Roman" w:hAnsi="Times New Roman" w:cs="Times New Roman"/>
          <w:noProof/>
          <w:color w:val="000000"/>
          <w:sz w:val="28"/>
          <w:szCs w:val="28"/>
          <w:lang w:val="kk-KZ"/>
        </w:rPr>
        <w:t xml:space="preserve">путресцин (1,4-бутандиамин) </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 xml:space="preserve">    кадав</w:t>
      </w:r>
      <w:r w:rsidRPr="00D34199">
        <w:rPr>
          <w:rFonts w:ascii="Times New Roman" w:hAnsi="Times New Roman" w:cs="Times New Roman"/>
          <w:noProof/>
          <w:color w:val="000000"/>
          <w:sz w:val="28"/>
          <w:szCs w:val="28"/>
          <w:lang w:val="kk-KZ"/>
        </w:rPr>
        <w:t>ерин (1,5-пентандиамин)</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 аминдер өте улы </w:t>
      </w:r>
      <w:r w:rsidRPr="00C53CF9">
        <w:rPr>
          <w:rFonts w:ascii="Times New Roman" w:hAnsi="Times New Roman" w:cs="Times New Roman"/>
          <w:noProof/>
          <w:color w:val="000000"/>
          <w:sz w:val="28"/>
          <w:szCs w:val="28"/>
          <w:lang w:val="kk-KZ"/>
        </w:rPr>
        <w:t>б</w:t>
      </w:r>
      <w:r w:rsidRPr="00D34199">
        <w:rPr>
          <w:rFonts w:ascii="Times New Roman" w:hAnsi="Times New Roman" w:cs="Times New Roman"/>
          <w:noProof/>
          <w:color w:val="000000"/>
          <w:sz w:val="28"/>
          <w:szCs w:val="28"/>
          <w:lang w:val="kk-KZ"/>
        </w:rPr>
        <w:t>ол</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анды</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ан</w:t>
      </w:r>
      <w:r w:rsidRPr="00D34199">
        <w:rPr>
          <w:rFonts w:ascii="Times New Roman" w:hAnsi="Times New Roman" w:cs="Times New Roman"/>
          <w:noProof/>
          <w:color w:val="000000"/>
          <w:sz w:val="28"/>
          <w:szCs w:val="28"/>
          <w:lang w:val="kk-KZ"/>
        </w:rPr>
        <w:t xml:space="preserve">, оларды птолеаиндер </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iCs/>
          <w:noProof/>
          <w:color w:val="000000"/>
          <w:sz w:val="28"/>
          <w:szCs w:val="28"/>
          <w:lang w:val="kk-KZ"/>
        </w:rPr>
        <w:t>об</w:t>
      </w:r>
      <w:r w:rsidRPr="00C53CF9">
        <w:rPr>
          <w:rFonts w:ascii="Times New Roman" w:hAnsi="Times New Roman" w:cs="Times New Roman"/>
          <w:iCs/>
          <w:noProof/>
          <w:color w:val="000000"/>
          <w:sz w:val="28"/>
          <w:szCs w:val="28"/>
          <w:lang w:val="kk-KZ"/>
        </w:rPr>
        <w:t>ын</w:t>
      </w:r>
      <w:r w:rsidRPr="00D34199">
        <w:rPr>
          <w:rFonts w:ascii="Times New Roman" w:hAnsi="Times New Roman" w:cs="Times New Roman"/>
          <w:iCs/>
          <w:noProof/>
          <w:color w:val="000000"/>
          <w:sz w:val="28"/>
          <w:szCs w:val="28"/>
          <w:lang w:val="kk-KZ"/>
        </w:rPr>
        <w:t xml:space="preserve">а </w:t>
      </w:r>
      <w:r w:rsidRPr="00D34199">
        <w:rPr>
          <w:rFonts w:ascii="Times New Roman" w:hAnsi="Times New Roman" w:cs="Times New Roman"/>
          <w:noProof/>
          <w:color w:val="000000"/>
          <w:sz w:val="28"/>
          <w:szCs w:val="28"/>
          <w:lang w:val="kk-KZ"/>
        </w:rPr>
        <w:t>жатқызад</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 xml:space="preserve">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зылға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шіріг</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н, иістенген еттен улану </w:t>
      </w:r>
      <w:r w:rsidRPr="00D34199">
        <w:rPr>
          <w:rFonts w:ascii="Times New Roman" w:hAnsi="Times New Roman" w:cs="Times New Roman"/>
          <w:iCs/>
          <w:noProof/>
          <w:color w:val="000000"/>
          <w:sz w:val="28"/>
          <w:szCs w:val="28"/>
          <w:lang w:val="kk-KZ"/>
        </w:rPr>
        <w:t xml:space="preserve">себебі, </w:t>
      </w:r>
      <w:r w:rsidRPr="00D34199">
        <w:rPr>
          <w:rFonts w:ascii="Times New Roman" w:hAnsi="Times New Roman" w:cs="Times New Roman"/>
          <w:noProof/>
          <w:color w:val="000000"/>
          <w:sz w:val="28"/>
          <w:szCs w:val="28"/>
          <w:lang w:val="kk-KZ"/>
        </w:rPr>
        <w:t>оның қ</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рамында пт</w:t>
      </w:r>
      <w:r w:rsidRPr="00C53CF9">
        <w:rPr>
          <w:rFonts w:ascii="Times New Roman" w:hAnsi="Times New Roman" w:cs="Times New Roman"/>
          <w:noProof/>
          <w:color w:val="000000"/>
          <w:sz w:val="28"/>
          <w:szCs w:val="28"/>
          <w:lang w:val="kk-KZ"/>
        </w:rPr>
        <w:t>оман</w:t>
      </w:r>
      <w:r w:rsidRPr="00D34199">
        <w:rPr>
          <w:rFonts w:ascii="Times New Roman" w:hAnsi="Times New Roman" w:cs="Times New Roman"/>
          <w:noProof/>
          <w:color w:val="000000"/>
          <w:sz w:val="28"/>
          <w:szCs w:val="28"/>
          <w:lang w:val="kk-KZ"/>
        </w:rPr>
        <w:t>к болу себепті.</w:t>
      </w:r>
    </w:p>
    <w:p w:rsidR="009F6E87" w:rsidRPr="00C53CF9" w:rsidRDefault="009F6E87" w:rsidP="00B51D13">
      <w:pPr>
        <w:shd w:val="clear" w:color="auto" w:fill="FFFFFF"/>
        <w:ind w:firstLineChars="202" w:firstLine="568"/>
        <w:contextualSpacing/>
        <w:jc w:val="both"/>
        <w:rPr>
          <w:rFonts w:ascii="Times New Roman" w:hAnsi="Times New Roman" w:cs="Times New Roman"/>
          <w:b/>
          <w:sz w:val="28"/>
          <w:szCs w:val="28"/>
          <w:lang w:val="kk-KZ"/>
        </w:rPr>
      </w:pPr>
      <w:r w:rsidRPr="00C53CF9">
        <w:rPr>
          <w:rFonts w:ascii="Times New Roman" w:hAnsi="Times New Roman" w:cs="Times New Roman"/>
          <w:b/>
          <w:noProof/>
          <w:color w:val="000000"/>
          <w:sz w:val="28"/>
          <w:szCs w:val="28"/>
          <w:lang w:val="kk-KZ"/>
        </w:rPr>
        <w:t>19.5. Химиялық</w:t>
      </w:r>
      <w:r w:rsidRPr="00C53CF9">
        <w:rPr>
          <w:rFonts w:ascii="Times New Roman" w:hAnsi="Times New Roman" w:cs="Times New Roman"/>
          <w:b/>
          <w:smallCaps/>
          <w:noProof/>
          <w:color w:val="000000"/>
          <w:sz w:val="28"/>
          <w:szCs w:val="28"/>
          <w:lang w:val="kk-KZ"/>
        </w:rPr>
        <w:t xml:space="preserve"> </w:t>
      </w:r>
      <w:r w:rsidRPr="00C53CF9">
        <w:rPr>
          <w:rFonts w:ascii="Times New Roman" w:hAnsi="Times New Roman" w:cs="Times New Roman"/>
          <w:b/>
          <w:noProof/>
          <w:color w:val="000000"/>
          <w:sz w:val="28"/>
          <w:szCs w:val="28"/>
          <w:lang w:val="kk-KZ"/>
        </w:rPr>
        <w:t>қасиеттері</w:t>
      </w:r>
      <w:r w:rsidR="001116AF" w:rsidRPr="00C53CF9">
        <w:rPr>
          <w:rFonts w:ascii="Times New Roman" w:hAnsi="Times New Roman" w:cs="Times New Roman"/>
          <w:b/>
          <w:sz w:val="28"/>
          <w:szCs w:val="28"/>
          <w:lang w:val="kk-KZ"/>
        </w:rPr>
        <w:t xml:space="preserve">. </w:t>
      </w:r>
      <w:r w:rsidRPr="00C53CF9">
        <w:rPr>
          <w:rFonts w:ascii="Times New Roman" w:hAnsi="Times New Roman" w:cs="Times New Roman"/>
          <w:noProof/>
          <w:color w:val="000000"/>
          <w:sz w:val="28"/>
          <w:szCs w:val="28"/>
          <w:lang w:val="kk-KZ"/>
        </w:rPr>
        <w:t>Аминдердің үш класс қосылыстары, аммиак сияқты молекуласында бөліспеген жұп электронды зат атомы болғандықтан, химиялық қасиеті жөнінен, аммиак сияқты, бөліспеген жұп электрондарын протонға бергендіктен, олар негіздік қасиет көрсетеді.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Амин</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негіздік қасиет көрсетеді.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w:t>
      </w:r>
      <w:r w:rsidRPr="00C53CF9">
        <w:rPr>
          <w:rFonts w:ascii="Times New Roman" w:hAnsi="Times New Roman" w:cs="Times New Roman"/>
          <w:noProof/>
          <w:color w:val="000000"/>
          <w:sz w:val="28"/>
          <w:szCs w:val="28"/>
          <w:lang w:val="kk-KZ"/>
        </w:rPr>
        <w:t>минд</w:t>
      </w:r>
      <w:r w:rsidRPr="00D34199">
        <w:rPr>
          <w:rFonts w:ascii="Times New Roman" w:hAnsi="Times New Roman" w:cs="Times New Roman"/>
          <w:noProof/>
          <w:color w:val="000000"/>
          <w:sz w:val="28"/>
          <w:szCs w:val="28"/>
          <w:lang w:val="kk-KZ"/>
        </w:rPr>
        <w:t xml:space="preserve">ер тек негіздік қасиет көрсетіп қоймай, нуклеофильдік </w:t>
      </w:r>
      <w:r w:rsidRPr="00C53CF9">
        <w:rPr>
          <w:rFonts w:ascii="Times New Roman" w:hAnsi="Times New Roman" w:cs="Times New Roman"/>
          <w:noProof/>
          <w:color w:val="000000"/>
          <w:sz w:val="28"/>
          <w:szCs w:val="28"/>
          <w:lang w:val="kk-KZ"/>
        </w:rPr>
        <w:t>қа</w:t>
      </w:r>
      <w:r w:rsidRPr="00D34199">
        <w:rPr>
          <w:rFonts w:ascii="Times New Roman" w:hAnsi="Times New Roman" w:cs="Times New Roman"/>
          <w:noProof/>
          <w:color w:val="000000"/>
          <w:sz w:val="28"/>
          <w:szCs w:val="28"/>
          <w:lang w:val="kk-KZ"/>
        </w:rPr>
        <w:t>сиетте көр</w:t>
      </w:r>
      <w:r w:rsidRPr="00C53CF9">
        <w:rPr>
          <w:rFonts w:ascii="Times New Roman" w:hAnsi="Times New Roman" w:cs="Times New Roman"/>
          <w:noProof/>
          <w:color w:val="000000"/>
          <w:sz w:val="28"/>
          <w:szCs w:val="28"/>
          <w:lang w:val="kk-KZ"/>
        </w:rPr>
        <w:t>с</w:t>
      </w:r>
      <w:r w:rsidRPr="00D34199">
        <w:rPr>
          <w:rFonts w:ascii="Times New Roman" w:hAnsi="Times New Roman" w:cs="Times New Roman"/>
          <w:noProof/>
          <w:color w:val="000000"/>
          <w:sz w:val="28"/>
          <w:szCs w:val="28"/>
          <w:lang w:val="kk-KZ"/>
        </w:rPr>
        <w:t>етеді.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Амин</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нуклеофильдің міндетін атқарды, С1-кететін топ.</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iCs/>
          <w:noProof/>
          <w:color w:val="000000"/>
          <w:sz w:val="28"/>
          <w:szCs w:val="28"/>
          <w:lang w:val="kk-KZ"/>
        </w:rPr>
        <w:t>1.Не</w:t>
      </w:r>
      <w:r w:rsidRPr="00C53CF9">
        <w:rPr>
          <w:rFonts w:ascii="Times New Roman" w:hAnsi="Times New Roman" w:cs="Times New Roman"/>
          <w:iCs/>
          <w:noProof/>
          <w:color w:val="000000"/>
          <w:sz w:val="28"/>
          <w:szCs w:val="28"/>
          <w:lang w:val="kk-KZ"/>
        </w:rPr>
        <w:t>гізді</w:t>
      </w:r>
      <w:r w:rsidRPr="00D34199">
        <w:rPr>
          <w:rFonts w:ascii="Times New Roman" w:hAnsi="Times New Roman" w:cs="Times New Roman"/>
          <w:iCs/>
          <w:noProof/>
          <w:color w:val="000000"/>
          <w:sz w:val="28"/>
          <w:szCs w:val="28"/>
          <w:lang w:val="kk-KZ"/>
        </w:rPr>
        <w:t>лігі. Т</w:t>
      </w:r>
      <w:r w:rsidRPr="00C53CF9">
        <w:rPr>
          <w:rFonts w:ascii="Times New Roman" w:hAnsi="Times New Roman" w:cs="Times New Roman"/>
          <w:iCs/>
          <w:noProof/>
          <w:color w:val="000000"/>
          <w:sz w:val="28"/>
          <w:szCs w:val="28"/>
          <w:lang w:val="kk-KZ"/>
        </w:rPr>
        <w:t>ұ</w:t>
      </w:r>
      <w:r w:rsidRPr="00D34199">
        <w:rPr>
          <w:rFonts w:ascii="Times New Roman" w:hAnsi="Times New Roman" w:cs="Times New Roman"/>
          <w:iCs/>
          <w:noProof/>
          <w:color w:val="000000"/>
          <w:sz w:val="28"/>
          <w:szCs w:val="28"/>
          <w:lang w:val="kk-KZ"/>
        </w:rPr>
        <w:t xml:space="preserve">з </w:t>
      </w:r>
      <w:r w:rsidRPr="00C53CF9">
        <w:rPr>
          <w:rFonts w:ascii="Times New Roman" w:hAnsi="Times New Roman" w:cs="Times New Roman"/>
          <w:iCs/>
          <w:noProof/>
          <w:color w:val="000000"/>
          <w:sz w:val="28"/>
          <w:szCs w:val="28"/>
          <w:lang w:val="kk-KZ"/>
        </w:rPr>
        <w:t>тү</w:t>
      </w:r>
      <w:r w:rsidRPr="00D34199">
        <w:rPr>
          <w:rFonts w:ascii="Times New Roman" w:hAnsi="Times New Roman" w:cs="Times New Roman"/>
          <w:iCs/>
          <w:noProof/>
          <w:color w:val="000000"/>
          <w:sz w:val="28"/>
          <w:szCs w:val="28"/>
          <w:lang w:val="kk-KZ"/>
        </w:rPr>
        <w:t xml:space="preserve">зуі. </w:t>
      </w:r>
      <w:r w:rsidRPr="00D34199">
        <w:rPr>
          <w:rFonts w:ascii="Times New Roman" w:hAnsi="Times New Roman" w:cs="Times New Roman"/>
          <w:noProof/>
          <w:color w:val="000000"/>
          <w:sz w:val="28"/>
          <w:szCs w:val="28"/>
          <w:lang w:val="kk-KZ"/>
        </w:rPr>
        <w:t>Мииералды қышқылд</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судағы ерітіндіс</w:t>
      </w:r>
      <w:r w:rsidRPr="00C53CF9">
        <w:rPr>
          <w:rFonts w:ascii="Times New Roman" w:hAnsi="Times New Roman" w:cs="Times New Roman"/>
          <w:noProof/>
          <w:color w:val="000000"/>
          <w:sz w:val="28"/>
          <w:szCs w:val="28"/>
          <w:lang w:val="kk-KZ"/>
        </w:rPr>
        <w:t>імен</w:t>
      </w:r>
      <w:r w:rsidRPr="00D34199">
        <w:rPr>
          <w:rFonts w:ascii="Times New Roman" w:hAnsi="Times New Roman" w:cs="Times New Roman"/>
          <w:noProof/>
          <w:color w:val="000000"/>
          <w:sz w:val="28"/>
          <w:szCs w:val="28"/>
          <w:lang w:val="kk-KZ"/>
        </w:rPr>
        <w:t xml:space="preserve"> аммиакты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рекеттегенде аммоний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зының түзілуі </w:t>
      </w:r>
      <w:r w:rsidRPr="00C53CF9">
        <w:rPr>
          <w:rFonts w:ascii="Times New Roman" w:hAnsi="Times New Roman" w:cs="Times New Roman"/>
          <w:noProof/>
          <w:color w:val="000000"/>
          <w:sz w:val="28"/>
          <w:szCs w:val="28"/>
          <w:lang w:val="kk-KZ"/>
        </w:rPr>
        <w:t>ам</w:t>
      </w:r>
      <w:r w:rsidRPr="00D34199">
        <w:rPr>
          <w:rFonts w:ascii="Times New Roman" w:hAnsi="Times New Roman" w:cs="Times New Roman"/>
          <w:noProof/>
          <w:color w:val="000000"/>
          <w:sz w:val="28"/>
          <w:szCs w:val="28"/>
          <w:lang w:val="kk-KZ"/>
        </w:rPr>
        <w:t>миакт</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суға қарағанда, күштірек негіз екенін д</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лелдей</w:t>
      </w:r>
      <w:r w:rsidRPr="00C53CF9">
        <w:rPr>
          <w:rFonts w:ascii="Times New Roman" w:hAnsi="Times New Roman" w:cs="Times New Roman"/>
          <w:noProof/>
          <w:color w:val="000000"/>
          <w:sz w:val="28"/>
          <w:szCs w:val="28"/>
          <w:lang w:val="kk-KZ"/>
        </w:rPr>
        <w:t>і</w:t>
      </w:r>
      <w:r w:rsidRPr="00D34199">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Сілті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ің судағы ерітіндісімен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рекеттеп аммоний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зынан аммиакт</w:t>
      </w:r>
      <w:r w:rsidRPr="00C53CF9">
        <w:rPr>
          <w:rFonts w:ascii="Times New Roman" w:hAnsi="Times New Roman" w:cs="Times New Roman"/>
          <w:noProof/>
          <w:color w:val="000000"/>
          <w:sz w:val="28"/>
          <w:szCs w:val="28"/>
          <w:lang w:val="kk-KZ"/>
        </w:rPr>
        <w:t>ы</w:t>
      </w:r>
      <w:r w:rsidRPr="00D34199">
        <w:rPr>
          <w:rFonts w:ascii="Times New Roman" w:hAnsi="Times New Roman" w:cs="Times New Roman"/>
          <w:noProof/>
          <w:color w:val="000000"/>
          <w:sz w:val="28"/>
          <w:szCs w:val="28"/>
          <w:lang w:val="kk-KZ"/>
        </w:rPr>
        <w:t xml:space="preserve"> бөлу, он</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гидроксил-ион</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 xml:space="preserve">а қарағанда, оның күштірек </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w:t>
      </w:r>
      <w:r w:rsidRPr="00C53CF9">
        <w:rPr>
          <w:rFonts w:ascii="Times New Roman" w:hAnsi="Times New Roman" w:cs="Times New Roman"/>
          <w:noProof/>
          <w:color w:val="000000"/>
          <w:sz w:val="28"/>
          <w:szCs w:val="28"/>
          <w:lang w:val="kk-KZ"/>
        </w:rPr>
        <w:t>г</w:t>
      </w:r>
      <w:r w:rsidRPr="00D34199">
        <w:rPr>
          <w:rFonts w:ascii="Times New Roman" w:hAnsi="Times New Roman" w:cs="Times New Roman"/>
          <w:noProof/>
          <w:color w:val="000000"/>
          <w:sz w:val="28"/>
          <w:szCs w:val="28"/>
          <w:lang w:val="kk-KZ"/>
        </w:rPr>
        <w:t>із екенін д</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лелдейді.</w:t>
      </w:r>
    </w:p>
    <w:p w:rsidR="009F6E87" w:rsidRPr="00D3419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Аммиак сияқты, аминдерде минералды қышқылдарм</w:t>
      </w:r>
      <w:r w:rsidRPr="00C53CF9">
        <w:rPr>
          <w:rFonts w:ascii="Times New Roman" w:hAnsi="Times New Roman" w:cs="Times New Roman"/>
          <w:noProof/>
          <w:color w:val="000000"/>
          <w:sz w:val="28"/>
          <w:szCs w:val="28"/>
          <w:lang w:val="kk-KZ"/>
        </w:rPr>
        <w:t>ен ә</w:t>
      </w:r>
      <w:r w:rsidRPr="00D34199">
        <w:rPr>
          <w:rFonts w:ascii="Times New Roman" w:hAnsi="Times New Roman" w:cs="Times New Roman"/>
          <w:noProof/>
          <w:color w:val="000000"/>
          <w:sz w:val="28"/>
          <w:szCs w:val="28"/>
          <w:lang w:val="kk-KZ"/>
        </w:rPr>
        <w:t>рекеттегенде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зға айналады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не гидроксил-ио</w:t>
      </w:r>
      <w:r w:rsidRPr="00C53CF9">
        <w:rPr>
          <w:rFonts w:ascii="Times New Roman" w:hAnsi="Times New Roman" w:cs="Times New Roman"/>
          <w:noProof/>
          <w:color w:val="000000"/>
          <w:sz w:val="28"/>
          <w:szCs w:val="28"/>
          <w:lang w:val="kk-KZ"/>
        </w:rPr>
        <w:t>ны</w:t>
      </w:r>
      <w:r w:rsidRPr="00D3419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lang w:val="kk-KZ"/>
        </w:rPr>
        <w:t>а ә</w:t>
      </w:r>
      <w:r w:rsidRPr="00D34199">
        <w:rPr>
          <w:rFonts w:ascii="Times New Roman" w:hAnsi="Times New Roman" w:cs="Times New Roman"/>
          <w:noProof/>
          <w:color w:val="000000"/>
          <w:sz w:val="28"/>
          <w:szCs w:val="28"/>
          <w:lang w:val="kk-KZ"/>
        </w:rPr>
        <w:t>рекеттеге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здан бөлі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еді. Сонымен, аминдерде суме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салыстырғанда, күштірек негіз, ал гидроксил</w:t>
      </w:r>
      <w:r w:rsidRPr="00C53CF9">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ионме</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салыс</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ырғанда-</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л</w:t>
      </w:r>
      <w:r w:rsidRPr="00C53CF9">
        <w:rPr>
          <w:rFonts w:ascii="Times New Roman" w:hAnsi="Times New Roman" w:cs="Times New Roman"/>
          <w:noProof/>
          <w:color w:val="000000"/>
          <w:sz w:val="28"/>
          <w:szCs w:val="28"/>
          <w:lang w:val="kk-KZ"/>
        </w:rPr>
        <w:t>сі</w:t>
      </w:r>
      <w:r w:rsidRPr="00D34199">
        <w:rPr>
          <w:rFonts w:ascii="Times New Roman" w:hAnsi="Times New Roman" w:cs="Times New Roman"/>
          <w:noProof/>
          <w:color w:val="000000"/>
          <w:sz w:val="28"/>
          <w:szCs w:val="28"/>
          <w:lang w:val="kk-KZ"/>
        </w:rPr>
        <w:t>здеу негіз.</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D34199">
        <w:rPr>
          <w:rFonts w:ascii="Times New Roman" w:hAnsi="Times New Roman" w:cs="Times New Roman"/>
          <w:noProof/>
          <w:color w:val="000000"/>
          <w:sz w:val="28"/>
          <w:szCs w:val="28"/>
          <w:lang w:val="kk-KZ"/>
        </w:rPr>
        <w:t>Өткен тақыр</w:t>
      </w:r>
      <w:r w:rsidRPr="00C53CF9">
        <w:rPr>
          <w:rFonts w:ascii="Times New Roman" w:hAnsi="Times New Roman" w:cs="Times New Roman"/>
          <w:noProof/>
          <w:color w:val="000000"/>
          <w:sz w:val="28"/>
          <w:szCs w:val="28"/>
          <w:lang w:val="kk-KZ"/>
        </w:rPr>
        <w:t>ып</w:t>
      </w:r>
      <w:r w:rsidRPr="00D34199">
        <w:rPr>
          <w:rFonts w:ascii="Times New Roman" w:hAnsi="Times New Roman" w:cs="Times New Roman"/>
          <w:noProof/>
          <w:color w:val="000000"/>
          <w:sz w:val="28"/>
          <w:szCs w:val="28"/>
          <w:lang w:val="kk-KZ"/>
        </w:rPr>
        <w:t xml:space="preserve">та карбон қышқылының қышқылдылығын анықтау үшін қышқылдан </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ротонның суға өту д</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режесін салыстыру керек екені туралы айтқанбыз. </w:t>
      </w:r>
      <w:r w:rsidRPr="00C53CF9">
        <w:rPr>
          <w:rFonts w:ascii="Times New Roman" w:hAnsi="Times New Roman" w:cs="Times New Roman"/>
          <w:noProof/>
          <w:color w:val="000000"/>
          <w:sz w:val="28"/>
          <w:szCs w:val="28"/>
        </w:rPr>
        <w:t>Осы реакцияның тепе-теңдік константасы қышқыл константасы деп (Ка) аталады.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Сол сияқты, аминдердің де негізділіпн анықтау үшін судың протонының негізге өту д</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 xml:space="preserve">режесін салыстыру керек. Осы реакцияның тепе-теңдік константасы негізділік константасы </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K</w:t>
      </w:r>
      <w:r w:rsidRPr="00C53CF9">
        <w:rPr>
          <w:rFonts w:ascii="Times New Roman" w:hAnsi="Times New Roman" w:cs="Times New Roman"/>
          <w:color w:val="000000"/>
          <w:sz w:val="28"/>
          <w:szCs w:val="28"/>
          <w:vertAlign w:val="subscript"/>
          <w:lang w:val="kk-KZ"/>
        </w:rPr>
        <w:t>в</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noProof/>
          <w:color w:val="000000"/>
          <w:sz w:val="28"/>
          <w:szCs w:val="28"/>
        </w:rPr>
        <w:t>д</w:t>
      </w:r>
      <w:r w:rsidRPr="00C53CF9">
        <w:rPr>
          <w:rFonts w:ascii="Times New Roman" w:hAnsi="Times New Roman" w:cs="Times New Roman"/>
          <w:noProof/>
          <w:color w:val="000000"/>
          <w:sz w:val="28"/>
          <w:szCs w:val="28"/>
          <w:lang w:val="kk-KZ"/>
        </w:rPr>
        <w:t>е</w:t>
      </w:r>
      <w:r w:rsidRPr="00C53CF9">
        <w:rPr>
          <w:rFonts w:ascii="Times New Roman" w:hAnsi="Times New Roman" w:cs="Times New Roman"/>
          <w:noProof/>
          <w:color w:val="000000"/>
          <w:sz w:val="28"/>
          <w:szCs w:val="28"/>
        </w:rPr>
        <w:t>п аталады.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lastRenderedPageBreak/>
        <w:t>Әр аминнің өзіне т</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н К</w:t>
      </w:r>
      <w:r w:rsidRPr="00C53CF9">
        <w:rPr>
          <w:rFonts w:ascii="Times New Roman" w:hAnsi="Times New Roman" w:cs="Times New Roman"/>
          <w:noProof/>
          <w:color w:val="000000"/>
          <w:sz w:val="28"/>
          <w:szCs w:val="28"/>
          <w:vertAlign w:val="subscript"/>
        </w:rPr>
        <w:t>в</w:t>
      </w:r>
      <w:r w:rsidRPr="00C53CF9">
        <w:rPr>
          <w:rFonts w:ascii="Times New Roman" w:hAnsi="Times New Roman" w:cs="Times New Roman"/>
          <w:noProof/>
          <w:color w:val="000000"/>
          <w:sz w:val="28"/>
          <w:szCs w:val="28"/>
        </w:rPr>
        <w:t xml:space="preserve"> мағынасы бар. Неғ</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рлым К</w:t>
      </w:r>
      <w:r w:rsidRPr="00C53CF9">
        <w:rPr>
          <w:rFonts w:ascii="Times New Roman" w:hAnsi="Times New Roman" w:cs="Times New Roman"/>
          <w:noProof/>
          <w:color w:val="000000"/>
          <w:sz w:val="28"/>
          <w:szCs w:val="28"/>
          <w:vertAlign w:val="subscript"/>
        </w:rPr>
        <w:t xml:space="preserve">в </w:t>
      </w:r>
      <w:r w:rsidRPr="00C53CF9">
        <w:rPr>
          <w:rFonts w:ascii="Times New Roman" w:hAnsi="Times New Roman" w:cs="Times New Roman"/>
          <w:noProof/>
          <w:color w:val="000000"/>
          <w:sz w:val="28"/>
          <w:szCs w:val="28"/>
        </w:rPr>
        <w:t>көбірек болса, солғ</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рлым негізділік күштірек. Аминдердің үш класының негізділігі </w:t>
      </w:r>
      <w:r w:rsidRPr="00C53CF9">
        <w:rPr>
          <w:rFonts w:ascii="Times New Roman" w:hAnsi="Times New Roman" w:cs="Times New Roman"/>
          <w:noProof/>
          <w:color w:val="000000"/>
          <w:sz w:val="28"/>
          <w:szCs w:val="28"/>
          <w:lang w:val="kk-KZ"/>
        </w:rPr>
        <w:t>10</w:t>
      </w:r>
      <w:r w:rsidRPr="00C53CF9">
        <w:rPr>
          <w:rFonts w:ascii="Times New Roman" w:hAnsi="Times New Roman" w:cs="Times New Roman"/>
          <w:noProof/>
          <w:color w:val="000000"/>
          <w:sz w:val="28"/>
          <w:szCs w:val="28"/>
          <w:vertAlign w:val="superscript"/>
          <w:lang w:val="kk-KZ"/>
        </w:rPr>
        <w:t>-3</w:t>
      </w:r>
      <w:r w:rsidRPr="00C53CF9">
        <w:rPr>
          <w:rFonts w:ascii="Times New Roman" w:hAnsi="Times New Roman" w:cs="Times New Roman"/>
          <w:noProof/>
          <w:color w:val="000000"/>
          <w:sz w:val="28"/>
          <w:szCs w:val="28"/>
          <w:lang w:val="kk-KZ"/>
        </w:rPr>
        <w:t>-10</w:t>
      </w:r>
      <w:r w:rsidRPr="00C53CF9">
        <w:rPr>
          <w:rFonts w:ascii="Times New Roman" w:hAnsi="Times New Roman" w:cs="Times New Roman"/>
          <w:noProof/>
          <w:color w:val="000000"/>
          <w:sz w:val="28"/>
          <w:szCs w:val="28"/>
          <w:vertAlign w:val="superscript"/>
          <w:lang w:val="kk-KZ"/>
        </w:rPr>
        <w:t>-4</w:t>
      </w:r>
      <w:r w:rsidRPr="00C53CF9">
        <w:rPr>
          <w:rFonts w:ascii="Times New Roman" w:hAnsi="Times New Roman" w:cs="Times New Roman"/>
          <w:noProof/>
          <w:color w:val="000000"/>
          <w:sz w:val="28"/>
          <w:szCs w:val="28"/>
        </w:rPr>
        <w:t xml:space="preserve"> шамасында.</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Аминдер, спирттермен, жай ж</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не күрделі эфирлермен салыстырғанда, күштірек негіз екені туралы айттық. Азот атомы, оттегімен салыстырғанда, электртерістіл</w:t>
      </w:r>
      <w:r w:rsidRPr="00C53CF9">
        <w:rPr>
          <w:rFonts w:ascii="Times New Roman" w:hAnsi="Times New Roman" w:cs="Times New Roman"/>
          <w:noProof/>
          <w:color w:val="000000"/>
          <w:sz w:val="28"/>
          <w:szCs w:val="28"/>
          <w:lang w:val="kk-KZ"/>
        </w:rPr>
        <w:t>ігі</w:t>
      </w:r>
      <w:r w:rsidRPr="00C53CF9">
        <w:rPr>
          <w:rFonts w:ascii="Times New Roman" w:hAnsi="Times New Roman" w:cs="Times New Roman"/>
          <w:noProof/>
          <w:color w:val="000000"/>
          <w:sz w:val="28"/>
          <w:szCs w:val="28"/>
        </w:rPr>
        <w:t xml:space="preserve"> аздау, сондықтан ио</w:t>
      </w:r>
      <w:r w:rsidRPr="00C53CF9">
        <w:rPr>
          <w:rFonts w:ascii="Times New Roman" w:hAnsi="Times New Roman" w:cs="Times New Roman"/>
          <w:noProof/>
          <w:color w:val="000000"/>
          <w:sz w:val="28"/>
          <w:szCs w:val="28"/>
          <w:lang w:val="kk-KZ"/>
        </w:rPr>
        <w:t>н</w:t>
      </w:r>
      <w:r w:rsidRPr="00C53CF9">
        <w:rPr>
          <w:rFonts w:ascii="Times New Roman" w:hAnsi="Times New Roman" w:cs="Times New Roman"/>
          <w:noProof/>
          <w:color w:val="000000"/>
          <w:sz w:val="28"/>
          <w:szCs w:val="28"/>
        </w:rPr>
        <w:t>ның оң зарядын орналастыруға ың</w:t>
      </w:r>
      <w:r w:rsidRPr="00C53CF9">
        <w:rPr>
          <w:rFonts w:ascii="Times New Roman" w:hAnsi="Times New Roman" w:cs="Times New Roman"/>
          <w:noProof/>
          <w:color w:val="000000"/>
          <w:sz w:val="28"/>
          <w:szCs w:val="28"/>
          <w:lang w:val="kk-KZ"/>
        </w:rPr>
        <w:t>ғ</w:t>
      </w:r>
      <w:r w:rsidRPr="00C53CF9">
        <w:rPr>
          <w:rFonts w:ascii="Times New Roman" w:hAnsi="Times New Roman" w:cs="Times New Roman"/>
          <w:noProof/>
          <w:color w:val="000000"/>
          <w:sz w:val="28"/>
          <w:szCs w:val="28"/>
        </w:rPr>
        <w:t>айлы.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noProof/>
          <w:color w:val="000000"/>
          <w:sz w:val="28"/>
          <w:szCs w:val="28"/>
        </w:rPr>
      </w:pPr>
      <w:r w:rsidRPr="00C53CF9">
        <w:rPr>
          <w:rFonts w:ascii="Times New Roman" w:hAnsi="Times New Roman" w:cs="Times New Roman"/>
          <w:noProof/>
          <w:color w:val="000000"/>
          <w:sz w:val="28"/>
          <w:szCs w:val="28"/>
        </w:rPr>
        <w:t>Алкил топтары электронды өздерінен азотқа қарай итереді, соның н</w:t>
      </w:r>
      <w:r w:rsidRPr="00C53CF9">
        <w:rPr>
          <w:rFonts w:ascii="Times New Roman" w:hAnsi="Times New Roman" w:cs="Times New Roman"/>
          <w:noProof/>
          <w:color w:val="000000"/>
          <w:sz w:val="28"/>
          <w:szCs w:val="28"/>
          <w:lang w:val="kk-KZ"/>
        </w:rPr>
        <w:t>ә</w:t>
      </w:r>
      <w:r w:rsidRPr="00C53CF9">
        <w:rPr>
          <w:rFonts w:ascii="Times New Roman" w:hAnsi="Times New Roman" w:cs="Times New Roman"/>
          <w:noProof/>
          <w:color w:val="000000"/>
          <w:sz w:val="28"/>
          <w:szCs w:val="28"/>
        </w:rPr>
        <w:t>тижесінде азотт</w:t>
      </w:r>
      <w:r w:rsidRPr="00C53CF9">
        <w:rPr>
          <w:rFonts w:ascii="Times New Roman" w:hAnsi="Times New Roman" w:cs="Times New Roman"/>
          <w:noProof/>
          <w:color w:val="000000"/>
          <w:sz w:val="28"/>
          <w:szCs w:val="28"/>
          <w:lang w:val="kk-KZ"/>
        </w:rPr>
        <w:t>ың</w:t>
      </w:r>
      <w:r w:rsidRPr="00C53CF9">
        <w:rPr>
          <w:rFonts w:ascii="Times New Roman" w:hAnsi="Times New Roman" w:cs="Times New Roman"/>
          <w:noProof/>
          <w:color w:val="000000"/>
          <w:sz w:val="28"/>
          <w:szCs w:val="28"/>
        </w:rPr>
        <w:t xml:space="preserve"> үстіндегі төртінші ж</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п электроны қышқылдың протонымен ортақтасуға мүмкіндік алады.</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iCs/>
          <w:noProof/>
          <w:color w:val="000000"/>
          <w:sz w:val="28"/>
          <w:szCs w:val="28"/>
          <w:lang w:val="kk-KZ"/>
        </w:rPr>
        <w:t xml:space="preserve">2. Аминдердің қышқылдылығы. </w:t>
      </w:r>
      <w:r w:rsidRPr="00C53CF9">
        <w:rPr>
          <w:rFonts w:ascii="Times New Roman" w:hAnsi="Times New Roman" w:cs="Times New Roman"/>
          <w:noProof/>
          <w:color w:val="000000"/>
          <w:sz w:val="28"/>
          <w:szCs w:val="28"/>
          <w:lang w:val="kk-KZ"/>
        </w:rPr>
        <w:t>Кейбір аминдер күшті негіздің қатысуымен иротонның доноры бола алады, яғни қышқылдық қасиет көрсетеді.</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 xml:space="preserve">Аммиак, сол сияқты біріншілік және екіншілік аминдер негізге протонын беріп амид-анионына өтеді. Амид-анион-ол қышқыл амидіне ұқсас емес. Түзілген амид-анион күшті негіз болғандықтан, протонның акцепторы (яғни протонды тартқан негіз) онан да күштірек негіз болу керек. </w:t>
      </w:r>
      <w:r w:rsidRPr="001635FF">
        <w:rPr>
          <w:rFonts w:ascii="Times New Roman" w:hAnsi="Times New Roman" w:cs="Times New Roman"/>
          <w:noProof/>
          <w:color w:val="000000"/>
          <w:sz w:val="28"/>
          <w:szCs w:val="28"/>
          <w:lang w:val="kk-KZ"/>
        </w:rPr>
        <w:t xml:space="preserve">Ондай "негіздердің" </w:t>
      </w:r>
      <w:r w:rsidRPr="00C53CF9">
        <w:rPr>
          <w:rFonts w:ascii="Times New Roman" w:hAnsi="Times New Roman" w:cs="Times New Roman"/>
          <w:noProof/>
          <w:color w:val="000000"/>
          <w:sz w:val="28"/>
          <w:szCs w:val="28"/>
          <w:lang w:val="kk-KZ"/>
        </w:rPr>
        <w:t>мі</w:t>
      </w:r>
      <w:r w:rsidRPr="001635FF">
        <w:rPr>
          <w:rFonts w:ascii="Times New Roman" w:hAnsi="Times New Roman" w:cs="Times New Roman"/>
          <w:noProof/>
          <w:color w:val="000000"/>
          <w:sz w:val="28"/>
          <w:szCs w:val="28"/>
          <w:lang w:val="kk-KZ"/>
        </w:rPr>
        <w:t>ндетін металдық натрий немесе литий орындай алады.</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w:t>
      </w:r>
      <w:r w:rsidRPr="001635FF">
        <w:rPr>
          <w:rFonts w:ascii="Times New Roman" w:hAnsi="Times New Roman" w:cs="Times New Roman"/>
          <w:noProof/>
          <w:color w:val="000000"/>
          <w:sz w:val="28"/>
          <w:szCs w:val="28"/>
          <w:lang w:val="kk-KZ"/>
        </w:rPr>
        <w:t>мин қышқылдың мінд</w:t>
      </w:r>
      <w:r w:rsidRPr="00C53CF9">
        <w:rPr>
          <w:rFonts w:ascii="Times New Roman" w:hAnsi="Times New Roman" w:cs="Times New Roman"/>
          <w:noProof/>
          <w:color w:val="000000"/>
          <w:sz w:val="28"/>
          <w:szCs w:val="28"/>
          <w:lang w:val="kk-KZ"/>
        </w:rPr>
        <w:t>е</w:t>
      </w:r>
      <w:r w:rsidRPr="001635FF">
        <w:rPr>
          <w:rFonts w:ascii="Times New Roman" w:hAnsi="Times New Roman" w:cs="Times New Roman"/>
          <w:noProof/>
          <w:color w:val="000000"/>
          <w:sz w:val="28"/>
          <w:szCs w:val="28"/>
          <w:lang w:val="kk-KZ"/>
        </w:rPr>
        <w:t>тін атқарды.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Натрийді с</w:t>
      </w:r>
      <w:r w:rsidRPr="00C53CF9">
        <w:rPr>
          <w:rFonts w:ascii="Times New Roman" w:hAnsi="Times New Roman" w:cs="Times New Roman"/>
          <w:noProof/>
          <w:color w:val="000000"/>
          <w:sz w:val="28"/>
          <w:szCs w:val="28"/>
          <w:lang w:val="kk-KZ"/>
        </w:rPr>
        <w:t>ұ</w:t>
      </w:r>
      <w:r w:rsidRPr="001635FF">
        <w:rPr>
          <w:rFonts w:ascii="Times New Roman" w:hAnsi="Times New Roman" w:cs="Times New Roman"/>
          <w:noProof/>
          <w:color w:val="000000"/>
          <w:sz w:val="28"/>
          <w:szCs w:val="28"/>
          <w:lang w:val="kk-KZ"/>
        </w:rPr>
        <w:t>й</w:t>
      </w:r>
      <w:r w:rsidRPr="00C53CF9">
        <w:rPr>
          <w:rFonts w:ascii="Times New Roman" w:hAnsi="Times New Roman" w:cs="Times New Roman"/>
          <w:noProof/>
          <w:color w:val="000000"/>
          <w:sz w:val="28"/>
          <w:szCs w:val="28"/>
          <w:lang w:val="kk-KZ"/>
        </w:rPr>
        <w:t>ыл</w:t>
      </w:r>
      <w:r w:rsidRPr="001635FF">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ыл</w:t>
      </w:r>
      <w:r w:rsidRPr="001635FF">
        <w:rPr>
          <w:rFonts w:ascii="Times New Roman" w:hAnsi="Times New Roman" w:cs="Times New Roman"/>
          <w:noProof/>
          <w:color w:val="000000"/>
          <w:sz w:val="28"/>
          <w:szCs w:val="28"/>
          <w:lang w:val="kk-KZ"/>
        </w:rPr>
        <w:t xml:space="preserve">ған аммиакта </w:t>
      </w:r>
      <w:r w:rsidRPr="00C53CF9">
        <w:rPr>
          <w:rFonts w:ascii="Times New Roman" w:hAnsi="Times New Roman" w:cs="Times New Roman"/>
          <w:noProof/>
          <w:color w:val="000000"/>
          <w:sz w:val="28"/>
          <w:szCs w:val="28"/>
          <w:lang w:val="kk-KZ"/>
        </w:rPr>
        <w:t>е</w:t>
      </w:r>
      <w:r w:rsidRPr="001635FF">
        <w:rPr>
          <w:rFonts w:ascii="Times New Roman" w:hAnsi="Times New Roman" w:cs="Times New Roman"/>
          <w:noProof/>
          <w:color w:val="000000"/>
          <w:sz w:val="28"/>
          <w:szCs w:val="28"/>
          <w:lang w:val="kk-KZ"/>
        </w:rPr>
        <w:t>рітке</w:t>
      </w:r>
      <w:r w:rsidRPr="00C53CF9">
        <w:rPr>
          <w:rFonts w:ascii="Times New Roman" w:hAnsi="Times New Roman" w:cs="Times New Roman"/>
          <w:noProof/>
          <w:color w:val="000000"/>
          <w:sz w:val="28"/>
          <w:szCs w:val="28"/>
          <w:lang w:val="kk-KZ"/>
        </w:rPr>
        <w:t>н</w:t>
      </w:r>
      <w:r w:rsidRPr="001635FF">
        <w:rPr>
          <w:rFonts w:ascii="Times New Roman" w:hAnsi="Times New Roman" w:cs="Times New Roman"/>
          <w:noProof/>
          <w:color w:val="000000"/>
          <w:sz w:val="28"/>
          <w:szCs w:val="28"/>
          <w:lang w:val="kk-KZ"/>
        </w:rPr>
        <w:t>де көк ерітіндінің үзілуі натрий -катионының және сол</w:t>
      </w:r>
      <w:r w:rsidRPr="00C53CF9">
        <w:rPr>
          <w:rFonts w:ascii="Times New Roman" w:hAnsi="Times New Roman" w:cs="Times New Roman"/>
          <w:noProof/>
          <w:color w:val="000000"/>
          <w:sz w:val="28"/>
          <w:szCs w:val="28"/>
          <w:lang w:val="kk-KZ"/>
        </w:rPr>
        <w:t>ь</w:t>
      </w:r>
      <w:r w:rsidRPr="001635FF">
        <w:rPr>
          <w:rFonts w:ascii="Times New Roman" w:hAnsi="Times New Roman" w:cs="Times New Roman"/>
          <w:noProof/>
          <w:color w:val="000000"/>
          <w:sz w:val="28"/>
          <w:szCs w:val="28"/>
          <w:lang w:val="kk-KZ"/>
        </w:rPr>
        <w:t>ватирленген электрондар ар екенін д</w:t>
      </w:r>
      <w:r w:rsidRPr="00C53CF9">
        <w:rPr>
          <w:rFonts w:ascii="Times New Roman" w:hAnsi="Times New Roman" w:cs="Times New Roman"/>
          <w:noProof/>
          <w:color w:val="000000"/>
          <w:sz w:val="28"/>
          <w:szCs w:val="28"/>
          <w:lang w:val="kk-KZ"/>
        </w:rPr>
        <w:t>ә</w:t>
      </w:r>
      <w:r w:rsidRPr="001635FF">
        <w:rPr>
          <w:rFonts w:ascii="Times New Roman" w:hAnsi="Times New Roman" w:cs="Times New Roman"/>
          <w:noProof/>
          <w:color w:val="000000"/>
          <w:sz w:val="28"/>
          <w:szCs w:val="28"/>
          <w:lang w:val="kk-KZ"/>
        </w:rPr>
        <w:t xml:space="preserve">лелдейді. </w:t>
      </w:r>
      <w:r w:rsidRPr="00D34199">
        <w:rPr>
          <w:rFonts w:ascii="Times New Roman" w:hAnsi="Times New Roman" w:cs="Times New Roman"/>
          <w:noProof/>
          <w:color w:val="000000"/>
          <w:sz w:val="28"/>
          <w:szCs w:val="28"/>
          <w:lang w:val="kk-KZ"/>
        </w:rPr>
        <w:t xml:space="preserve">Егер осы </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рітіндіге темір </w:t>
      </w:r>
      <w:r w:rsidRPr="00D34199">
        <w:rPr>
          <w:rFonts w:ascii="Times New Roman" w:hAnsi="Times New Roman" w:cs="Times New Roman"/>
          <w:color w:val="000000"/>
          <w:sz w:val="28"/>
          <w:szCs w:val="28"/>
          <w:lang w:val="kk-KZ"/>
        </w:rPr>
        <w:t xml:space="preserve">(III) </w:t>
      </w:r>
      <w:r w:rsidRPr="00D34199">
        <w:rPr>
          <w:rFonts w:ascii="Times New Roman" w:hAnsi="Times New Roman" w:cs="Times New Roman"/>
          <w:noProof/>
          <w:color w:val="000000"/>
          <w:sz w:val="28"/>
          <w:szCs w:val="28"/>
          <w:lang w:val="kk-KZ"/>
        </w:rPr>
        <w:t xml:space="preserve">хлоридін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осса сутегі бө</w:t>
      </w:r>
      <w:r w:rsidRPr="00C53CF9">
        <w:rPr>
          <w:rFonts w:ascii="Times New Roman" w:hAnsi="Times New Roman" w:cs="Times New Roman"/>
          <w:noProof/>
          <w:color w:val="000000"/>
          <w:sz w:val="28"/>
          <w:szCs w:val="28"/>
          <w:lang w:val="kk-KZ"/>
        </w:rPr>
        <w:t>л</w:t>
      </w:r>
      <w:r w:rsidRPr="00D34199">
        <w:rPr>
          <w:rFonts w:ascii="Times New Roman" w:hAnsi="Times New Roman" w:cs="Times New Roman"/>
          <w:noProof/>
          <w:color w:val="000000"/>
          <w:sz w:val="28"/>
          <w:szCs w:val="28"/>
          <w:lang w:val="kk-KZ"/>
        </w:rPr>
        <w:t>інеді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не ерітіндінің көк түсі жоғалады. </w:t>
      </w:r>
      <w:r w:rsidRPr="00C53CF9">
        <w:rPr>
          <w:rFonts w:ascii="Times New Roman" w:hAnsi="Times New Roman" w:cs="Times New Roman"/>
          <w:noProof/>
          <w:color w:val="000000"/>
          <w:sz w:val="28"/>
          <w:szCs w:val="28"/>
          <w:lang w:val="kk-KZ"/>
        </w:rPr>
        <w:t>С</w:t>
      </w:r>
      <w:r w:rsidRPr="00D34199">
        <w:rPr>
          <w:rFonts w:ascii="Times New Roman" w:hAnsi="Times New Roman" w:cs="Times New Roman"/>
          <w:noProof/>
          <w:color w:val="000000"/>
          <w:sz w:val="28"/>
          <w:szCs w:val="28"/>
          <w:lang w:val="kk-KZ"/>
        </w:rPr>
        <w:t>утегіні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бөлі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уі амид-анионының түзіліп болған</w:t>
      </w:r>
      <w:r w:rsidRPr="00C53CF9">
        <w:rPr>
          <w:rFonts w:ascii="Times New Roman" w:hAnsi="Times New Roman" w:cs="Times New Roman"/>
          <w:noProof/>
          <w:color w:val="000000"/>
          <w:sz w:val="28"/>
          <w:szCs w:val="28"/>
          <w:lang w:val="kk-KZ"/>
        </w:rPr>
        <w:t>ын</w:t>
      </w:r>
      <w:r w:rsidRPr="00D34199">
        <w:rPr>
          <w:rFonts w:ascii="Times New Roman" w:hAnsi="Times New Roman" w:cs="Times New Roman"/>
          <w:noProof/>
          <w:color w:val="000000"/>
          <w:sz w:val="28"/>
          <w:szCs w:val="28"/>
          <w:lang w:val="kk-KZ"/>
        </w:rPr>
        <w:t xml:space="preserve"> көрсетеді.</w:t>
      </w:r>
    </w:p>
    <w:p w:rsidR="009F6E87" w:rsidRPr="00C53CF9" w:rsidRDefault="009F6E87"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iCs/>
          <w:noProof/>
          <w:color w:val="000000"/>
          <w:sz w:val="28"/>
          <w:szCs w:val="28"/>
          <w:lang w:val="kk-KZ"/>
        </w:rPr>
        <w:t>5.</w:t>
      </w:r>
      <w:r w:rsidRPr="00C53CF9">
        <w:rPr>
          <w:rFonts w:ascii="Times New Roman" w:hAnsi="Times New Roman" w:cs="Times New Roman"/>
          <w:iCs/>
          <w:noProof/>
          <w:color w:val="000000"/>
          <w:sz w:val="28"/>
          <w:szCs w:val="28"/>
          <w:lang w:val="kk-KZ"/>
        </w:rPr>
        <w:t xml:space="preserve"> </w:t>
      </w:r>
      <w:r w:rsidRPr="00D34199">
        <w:rPr>
          <w:rFonts w:ascii="Times New Roman" w:hAnsi="Times New Roman" w:cs="Times New Roman"/>
          <w:iCs/>
          <w:noProof/>
          <w:color w:val="000000"/>
          <w:sz w:val="28"/>
          <w:szCs w:val="28"/>
          <w:lang w:val="kk-KZ"/>
        </w:rPr>
        <w:t>Амиидерд</w:t>
      </w:r>
      <w:r w:rsidRPr="00C53CF9">
        <w:rPr>
          <w:rFonts w:ascii="Times New Roman" w:hAnsi="Times New Roman" w:cs="Times New Roman"/>
          <w:iCs/>
          <w:noProof/>
          <w:color w:val="000000"/>
          <w:sz w:val="28"/>
          <w:szCs w:val="28"/>
          <w:lang w:val="kk-KZ"/>
        </w:rPr>
        <w:t xml:space="preserve">ің </w:t>
      </w:r>
      <w:r w:rsidRPr="00D34199">
        <w:rPr>
          <w:rFonts w:ascii="Times New Roman" w:hAnsi="Times New Roman" w:cs="Times New Roman"/>
          <w:iCs/>
          <w:noProof/>
          <w:color w:val="000000"/>
          <w:sz w:val="28"/>
          <w:szCs w:val="28"/>
          <w:lang w:val="kk-KZ"/>
        </w:rPr>
        <w:t>азотты қышқ</w:t>
      </w:r>
      <w:r w:rsidRPr="00C53CF9">
        <w:rPr>
          <w:rFonts w:ascii="Times New Roman" w:hAnsi="Times New Roman" w:cs="Times New Roman"/>
          <w:iCs/>
          <w:noProof/>
          <w:color w:val="000000"/>
          <w:sz w:val="28"/>
          <w:szCs w:val="28"/>
          <w:lang w:val="kk-KZ"/>
        </w:rPr>
        <w:t>ыл</w:t>
      </w:r>
      <w:r w:rsidRPr="00D34199">
        <w:rPr>
          <w:rFonts w:ascii="Times New Roman" w:hAnsi="Times New Roman" w:cs="Times New Roman"/>
          <w:iCs/>
          <w:noProof/>
          <w:color w:val="000000"/>
          <w:sz w:val="28"/>
          <w:szCs w:val="28"/>
          <w:lang w:val="kk-KZ"/>
        </w:rPr>
        <w:t>дарме</w:t>
      </w:r>
      <w:r w:rsidRPr="00C53CF9">
        <w:rPr>
          <w:rFonts w:ascii="Times New Roman" w:hAnsi="Times New Roman" w:cs="Times New Roman"/>
          <w:iCs/>
          <w:noProof/>
          <w:color w:val="000000"/>
          <w:sz w:val="28"/>
          <w:szCs w:val="28"/>
          <w:lang w:val="kk-KZ"/>
        </w:rPr>
        <w:t>н</w:t>
      </w:r>
      <w:r w:rsidRPr="00D34199">
        <w:rPr>
          <w:rFonts w:ascii="Times New Roman" w:hAnsi="Times New Roman" w:cs="Times New Roman"/>
          <w:iCs/>
          <w:noProof/>
          <w:color w:val="000000"/>
          <w:sz w:val="28"/>
          <w:szCs w:val="28"/>
          <w:lang w:val="kk-KZ"/>
        </w:rPr>
        <w:t xml:space="preserve"> реакция</w:t>
      </w:r>
      <w:r w:rsidRPr="00C53CF9">
        <w:rPr>
          <w:rFonts w:ascii="Times New Roman" w:hAnsi="Times New Roman" w:cs="Times New Roman"/>
          <w:iCs/>
          <w:noProof/>
          <w:color w:val="000000"/>
          <w:sz w:val="28"/>
          <w:szCs w:val="28"/>
          <w:lang w:val="kk-KZ"/>
        </w:rPr>
        <w:t>л</w:t>
      </w:r>
      <w:r w:rsidRPr="00D34199">
        <w:rPr>
          <w:rFonts w:ascii="Times New Roman" w:hAnsi="Times New Roman" w:cs="Times New Roman"/>
          <w:iCs/>
          <w:noProof/>
          <w:color w:val="000000"/>
          <w:sz w:val="28"/>
          <w:szCs w:val="28"/>
          <w:lang w:val="kk-KZ"/>
        </w:rPr>
        <w:t xml:space="preserve">ары. </w:t>
      </w:r>
      <w:r w:rsidRPr="00D34199">
        <w:rPr>
          <w:rFonts w:ascii="Times New Roman" w:hAnsi="Times New Roman" w:cs="Times New Roman"/>
          <w:noProof/>
          <w:color w:val="000000"/>
          <w:sz w:val="28"/>
          <w:szCs w:val="28"/>
          <w:lang w:val="kk-KZ"/>
        </w:rPr>
        <w:t>Аминд</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рді</w:t>
      </w:r>
      <w:r w:rsidRPr="00C53CF9">
        <w:rPr>
          <w:rFonts w:ascii="Times New Roman" w:hAnsi="Times New Roman" w:cs="Times New Roman"/>
          <w:noProof/>
          <w:color w:val="000000"/>
          <w:sz w:val="28"/>
          <w:szCs w:val="28"/>
          <w:lang w:val="kk-KZ"/>
        </w:rPr>
        <w:t>ң әр</w:t>
      </w:r>
      <w:r w:rsidRPr="00C53CF9">
        <w:rPr>
          <w:rFonts w:ascii="Times New Roman" w:hAnsi="Times New Roman" w:cs="Times New Roman"/>
          <w:iCs/>
          <w:noProof/>
          <w:color w:val="000000"/>
          <w:sz w:val="28"/>
          <w:szCs w:val="28"/>
          <w:lang w:val="kk-KZ"/>
        </w:rPr>
        <w:t xml:space="preserve"> </w:t>
      </w:r>
      <w:r w:rsidRPr="00D34199">
        <w:rPr>
          <w:rFonts w:ascii="Times New Roman" w:hAnsi="Times New Roman" w:cs="Times New Roman"/>
          <w:noProof/>
          <w:color w:val="000000"/>
          <w:sz w:val="28"/>
          <w:szCs w:val="28"/>
          <w:lang w:val="kk-KZ"/>
        </w:rPr>
        <w:t>түрлі класс қосылы</w:t>
      </w:r>
      <w:r w:rsidRPr="00C53CF9">
        <w:rPr>
          <w:rFonts w:ascii="Times New Roman" w:hAnsi="Times New Roman" w:cs="Times New Roman"/>
          <w:noProof/>
          <w:color w:val="000000"/>
          <w:sz w:val="28"/>
          <w:szCs w:val="28"/>
          <w:lang w:val="kk-KZ"/>
        </w:rPr>
        <w:t>ст</w:t>
      </w:r>
      <w:r w:rsidRPr="00D34199">
        <w:rPr>
          <w:rFonts w:ascii="Times New Roman" w:hAnsi="Times New Roman" w:cs="Times New Roman"/>
          <w:noProof/>
          <w:color w:val="000000"/>
          <w:sz w:val="28"/>
          <w:szCs w:val="28"/>
          <w:lang w:val="kk-KZ"/>
        </w:rPr>
        <w:t xml:space="preserve">ары </w:t>
      </w:r>
      <w:r w:rsidRPr="00C53CF9">
        <w:rPr>
          <w:rFonts w:ascii="Times New Roman" w:hAnsi="Times New Roman" w:cs="Times New Roman"/>
          <w:noProof/>
          <w:color w:val="000000"/>
          <w:sz w:val="28"/>
          <w:szCs w:val="28"/>
          <w:lang w:val="kk-KZ"/>
        </w:rPr>
        <w:t>азотты</w:t>
      </w:r>
      <w:r w:rsidRPr="00D34199">
        <w:rPr>
          <w:rFonts w:ascii="Times New Roman" w:hAnsi="Times New Roman" w:cs="Times New Roman"/>
          <w:noProof/>
          <w:color w:val="000000"/>
          <w:sz w:val="28"/>
          <w:szCs w:val="28"/>
          <w:lang w:val="kk-KZ"/>
        </w:rPr>
        <w:t xml:space="preserve"> қышқ</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ме</w:t>
      </w:r>
      <w:r w:rsidRPr="00C53CF9">
        <w:rPr>
          <w:rFonts w:ascii="Times New Roman" w:hAnsi="Times New Roman" w:cs="Times New Roman"/>
          <w:noProof/>
          <w:color w:val="000000"/>
          <w:sz w:val="28"/>
          <w:szCs w:val="28"/>
          <w:lang w:val="kk-KZ"/>
        </w:rPr>
        <w:t>н ә</w:t>
      </w:r>
      <w:r w:rsidRPr="00D34199">
        <w:rPr>
          <w:rFonts w:ascii="Times New Roman" w:hAnsi="Times New Roman" w:cs="Times New Roman"/>
          <w:noProof/>
          <w:color w:val="000000"/>
          <w:sz w:val="28"/>
          <w:szCs w:val="28"/>
          <w:lang w:val="kk-KZ"/>
        </w:rPr>
        <w:t xml:space="preserve">рекеттегенде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 түрлі өнімдер б</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реді. Азотты қышқыл-өте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рақсыз қосылыс. Бірақ оның суда</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 ерітіндісін алу</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 xml:space="preserve">а болады. Ол үшін </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атрий </w:t>
      </w:r>
      <w:r w:rsidRPr="00C53CF9">
        <w:rPr>
          <w:rFonts w:ascii="Times New Roman" w:hAnsi="Times New Roman" w:cs="Times New Roman"/>
          <w:noProof/>
          <w:color w:val="000000"/>
          <w:sz w:val="28"/>
          <w:szCs w:val="28"/>
          <w:lang w:val="kk-KZ"/>
        </w:rPr>
        <w:t>ни</w:t>
      </w:r>
      <w:r w:rsidRPr="00D34199">
        <w:rPr>
          <w:rFonts w:ascii="Times New Roman" w:hAnsi="Times New Roman" w:cs="Times New Roman"/>
          <w:noProof/>
          <w:color w:val="000000"/>
          <w:sz w:val="28"/>
          <w:szCs w:val="28"/>
          <w:lang w:val="kk-KZ"/>
        </w:rPr>
        <w:t>тритін салқындата отырып минеральды қышқылда, мысалы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з қышқылында, ерітеді. </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Біріншілік аминді азоаты қышқылдың судағы салқын ерітіндісімен әрекеттесек алкилдиазоний тұзын түзеді. Түзілген тұз өте тұрақсыз, ол ыдырап әр түрлі қосылыстардың қоспасын түзеді.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Е</w:t>
      </w:r>
      <w:r w:rsidRPr="001635FF">
        <w:rPr>
          <w:rFonts w:ascii="Times New Roman" w:hAnsi="Times New Roman" w:cs="Times New Roman"/>
          <w:noProof/>
          <w:color w:val="000000"/>
          <w:sz w:val="28"/>
          <w:szCs w:val="28"/>
          <w:lang w:val="kk-KZ"/>
        </w:rPr>
        <w:t>кіншілік ами</w:t>
      </w:r>
      <w:r w:rsidRPr="00C53CF9">
        <w:rPr>
          <w:rFonts w:ascii="Times New Roman" w:hAnsi="Times New Roman" w:cs="Times New Roman"/>
          <w:noProof/>
          <w:color w:val="000000"/>
          <w:sz w:val="28"/>
          <w:szCs w:val="28"/>
          <w:lang w:val="kk-KZ"/>
        </w:rPr>
        <w:t>н</w:t>
      </w:r>
      <w:r w:rsidRPr="001635FF">
        <w:rPr>
          <w:rFonts w:ascii="Times New Roman" w:hAnsi="Times New Roman" w:cs="Times New Roman"/>
          <w:noProof/>
          <w:color w:val="000000"/>
          <w:sz w:val="28"/>
          <w:szCs w:val="28"/>
          <w:lang w:val="kk-KZ"/>
        </w:rPr>
        <w:t>дер азотты қышқылме</w:t>
      </w:r>
      <w:r w:rsidRPr="00C53CF9">
        <w:rPr>
          <w:rFonts w:ascii="Times New Roman" w:hAnsi="Times New Roman" w:cs="Times New Roman"/>
          <w:noProof/>
          <w:color w:val="000000"/>
          <w:sz w:val="28"/>
          <w:szCs w:val="28"/>
          <w:lang w:val="kk-KZ"/>
        </w:rPr>
        <w:t>н ә</w:t>
      </w:r>
      <w:r w:rsidRPr="001635FF">
        <w:rPr>
          <w:rFonts w:ascii="Times New Roman" w:hAnsi="Times New Roman" w:cs="Times New Roman"/>
          <w:noProof/>
          <w:color w:val="000000"/>
          <w:sz w:val="28"/>
          <w:szCs w:val="28"/>
          <w:lang w:val="kk-KZ"/>
        </w:rPr>
        <w:t>рекетт</w:t>
      </w:r>
      <w:r w:rsidRPr="00C53CF9">
        <w:rPr>
          <w:rFonts w:ascii="Times New Roman" w:hAnsi="Times New Roman" w:cs="Times New Roman"/>
          <w:noProof/>
          <w:color w:val="000000"/>
          <w:sz w:val="28"/>
          <w:szCs w:val="28"/>
          <w:lang w:val="kk-KZ"/>
        </w:rPr>
        <w:t>е</w:t>
      </w:r>
      <w:r w:rsidRPr="001635FF">
        <w:rPr>
          <w:rFonts w:ascii="Times New Roman" w:hAnsi="Times New Roman" w:cs="Times New Roman"/>
          <w:noProof/>
          <w:color w:val="000000"/>
          <w:sz w:val="28"/>
          <w:szCs w:val="28"/>
          <w:lang w:val="kk-KZ"/>
        </w:rPr>
        <w:t>сі</w:t>
      </w:r>
      <w:r w:rsidRPr="00C53CF9">
        <w:rPr>
          <w:rFonts w:ascii="Times New Roman" w:hAnsi="Times New Roman" w:cs="Times New Roman"/>
          <w:noProof/>
          <w:color w:val="000000"/>
          <w:sz w:val="28"/>
          <w:szCs w:val="28"/>
          <w:lang w:val="kk-KZ"/>
        </w:rPr>
        <w:t>п</w:t>
      </w:r>
      <w:r w:rsidRPr="001635FF">
        <w:rPr>
          <w:rFonts w:ascii="Times New Roman" w:hAnsi="Times New Roman" w:cs="Times New Roman"/>
          <w:noProof/>
          <w:color w:val="000000"/>
          <w:sz w:val="28"/>
          <w:szCs w:val="28"/>
          <w:lang w:val="kk-KZ"/>
        </w:rPr>
        <w:t xml:space="preserve"> сары </w:t>
      </w:r>
      <w:r w:rsidRPr="00C53CF9">
        <w:rPr>
          <w:rFonts w:ascii="Times New Roman" w:hAnsi="Times New Roman" w:cs="Times New Roman"/>
          <w:noProof/>
          <w:color w:val="000000"/>
          <w:sz w:val="28"/>
          <w:szCs w:val="28"/>
          <w:lang w:val="kk-KZ"/>
        </w:rPr>
        <w:t>т</w:t>
      </w:r>
      <w:r w:rsidRPr="001635FF">
        <w:rPr>
          <w:rFonts w:ascii="Times New Roman" w:hAnsi="Times New Roman" w:cs="Times New Roman"/>
          <w:noProof/>
          <w:color w:val="000000"/>
          <w:sz w:val="28"/>
          <w:szCs w:val="28"/>
          <w:lang w:val="kk-KZ"/>
        </w:rPr>
        <w:t>үст</w:t>
      </w:r>
      <w:r w:rsidRPr="00C53CF9">
        <w:rPr>
          <w:rFonts w:ascii="Times New Roman" w:hAnsi="Times New Roman" w:cs="Times New Roman"/>
          <w:noProof/>
          <w:color w:val="000000"/>
          <w:sz w:val="28"/>
          <w:szCs w:val="28"/>
          <w:lang w:val="kk-KZ"/>
        </w:rPr>
        <w:t xml:space="preserve">і </w:t>
      </w:r>
      <w:r w:rsidRPr="001635FF">
        <w:rPr>
          <w:rFonts w:ascii="Times New Roman" w:hAnsi="Times New Roman" w:cs="Times New Roman"/>
          <w:color w:val="000000"/>
          <w:sz w:val="28"/>
          <w:szCs w:val="28"/>
          <w:lang w:val="kk-KZ"/>
        </w:rPr>
        <w:t>N</w:t>
      </w:r>
      <w:r w:rsidRPr="001635FF">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lang w:val="kk-KZ"/>
        </w:rPr>
        <w:t>н</w:t>
      </w:r>
      <w:r w:rsidRPr="001635FF">
        <w:rPr>
          <w:rFonts w:ascii="Times New Roman" w:hAnsi="Times New Roman" w:cs="Times New Roman"/>
          <w:noProof/>
          <w:color w:val="000000"/>
          <w:sz w:val="28"/>
          <w:szCs w:val="28"/>
          <w:lang w:val="kk-KZ"/>
        </w:rPr>
        <w:t xml:space="preserve">итрозоаминдер түзеді. </w:t>
      </w: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л-азотты қышқылды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амиді, </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ейтральды қо</w:t>
      </w:r>
      <w:r w:rsidRPr="00C53CF9">
        <w:rPr>
          <w:rFonts w:ascii="Times New Roman" w:hAnsi="Times New Roman" w:cs="Times New Roman"/>
          <w:noProof/>
          <w:color w:val="000000"/>
          <w:sz w:val="28"/>
          <w:szCs w:val="28"/>
          <w:lang w:val="kk-KZ"/>
        </w:rPr>
        <w:t>сылы</w:t>
      </w:r>
      <w:r w:rsidRPr="00D34199">
        <w:rPr>
          <w:rFonts w:ascii="Times New Roman" w:hAnsi="Times New Roman" w:cs="Times New Roman"/>
          <w:noProof/>
          <w:color w:val="000000"/>
          <w:sz w:val="28"/>
          <w:szCs w:val="28"/>
          <w:lang w:val="kk-KZ"/>
        </w:rPr>
        <w:t>с, мииералды қышқылдардың с</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йылтыл</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 xml:space="preserve">ан </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ріт</w:t>
      </w:r>
      <w:r w:rsidRPr="00C53CF9">
        <w:rPr>
          <w:rFonts w:ascii="Times New Roman" w:hAnsi="Times New Roman" w:cs="Times New Roman"/>
          <w:noProof/>
          <w:color w:val="000000"/>
          <w:sz w:val="28"/>
          <w:szCs w:val="28"/>
          <w:lang w:val="kk-KZ"/>
        </w:rPr>
        <w:t>ін</w:t>
      </w:r>
      <w:r w:rsidRPr="00D34199">
        <w:rPr>
          <w:rFonts w:ascii="Times New Roman" w:hAnsi="Times New Roman" w:cs="Times New Roman"/>
          <w:noProof/>
          <w:color w:val="000000"/>
          <w:sz w:val="28"/>
          <w:szCs w:val="28"/>
          <w:lang w:val="kk-KZ"/>
        </w:rPr>
        <w:t xml:space="preserve">дісінде ерімейді. </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w:t>
      </w:r>
      <w:r w:rsidRPr="00C53CF9">
        <w:rPr>
          <w:rFonts w:ascii="Times New Roman" w:hAnsi="Times New Roman" w:cs="Times New Roman"/>
          <w:noProof/>
          <w:color w:val="000000"/>
          <w:sz w:val="28"/>
          <w:szCs w:val="28"/>
          <w:lang w:val="kk-KZ"/>
        </w:rPr>
        <w:t>і</w:t>
      </w:r>
      <w:r w:rsidR="00D932ED" w:rsidRPr="00D34199">
        <w:rPr>
          <w:rFonts w:ascii="Times New Roman" w:hAnsi="Times New Roman" w:cs="Times New Roman"/>
          <w:noProof/>
          <w:color w:val="000000"/>
          <w:sz w:val="28"/>
          <w:szCs w:val="28"/>
          <w:lang w:val="kk-KZ"/>
        </w:rPr>
        <w:t>р</w:t>
      </w:r>
      <w:r w:rsidR="00D932ED">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е</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е,</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жылдар тағам өнімдерін консервирлегенде, сол</w:t>
      </w:r>
      <w:r w:rsidRPr="00C53CF9">
        <w:rPr>
          <w:rFonts w:ascii="Times New Roman" w:hAnsi="Times New Roman" w:cs="Times New Roman"/>
          <w:noProof/>
          <w:color w:val="000000"/>
          <w:sz w:val="28"/>
          <w:szCs w:val="28"/>
          <w:lang w:val="kk-KZ"/>
        </w:rPr>
        <w:t xml:space="preserve"> сияқты ет</w:t>
      </w:r>
      <w:r w:rsidRPr="00C53CF9">
        <w:rPr>
          <w:rFonts w:ascii="Times New Roman" w:hAnsi="Times New Roman" w:cs="Times New Roman"/>
          <w:color w:val="000000"/>
          <w:sz w:val="28"/>
          <w:szCs w:val="28"/>
          <w:lang w:val="kk-KZ"/>
        </w:rPr>
        <w:t xml:space="preserve"> </w:t>
      </w:r>
      <w:r w:rsidRPr="00D34199">
        <w:rPr>
          <w:rFonts w:ascii="Times New Roman" w:hAnsi="Times New Roman" w:cs="Times New Roman"/>
          <w:noProof/>
          <w:color w:val="000000"/>
          <w:sz w:val="28"/>
          <w:szCs w:val="28"/>
          <w:lang w:val="kk-KZ"/>
        </w:rPr>
        <w:t>ө</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дірі</w:t>
      </w:r>
      <w:r w:rsidRPr="00C53CF9">
        <w:rPr>
          <w:rFonts w:ascii="Times New Roman" w:hAnsi="Times New Roman" w:cs="Times New Roman"/>
          <w:noProof/>
          <w:color w:val="000000"/>
          <w:sz w:val="28"/>
          <w:szCs w:val="28"/>
          <w:lang w:val="kk-KZ"/>
        </w:rPr>
        <w:t>с</w:t>
      </w:r>
      <w:r w:rsidRPr="00D34199">
        <w:rPr>
          <w:rFonts w:ascii="Times New Roman" w:hAnsi="Times New Roman" w:cs="Times New Roman"/>
          <w:noProof/>
          <w:color w:val="000000"/>
          <w:sz w:val="28"/>
          <w:szCs w:val="28"/>
          <w:lang w:val="kk-KZ"/>
        </w:rPr>
        <w:t>інде қолданы</w:t>
      </w:r>
      <w:r w:rsidRPr="00C53CF9">
        <w:rPr>
          <w:rFonts w:ascii="Times New Roman" w:hAnsi="Times New Roman" w:cs="Times New Roman"/>
          <w:noProof/>
          <w:color w:val="000000"/>
          <w:sz w:val="28"/>
          <w:szCs w:val="28"/>
          <w:lang w:val="kk-KZ"/>
        </w:rPr>
        <w:t xml:space="preserve">п </w:t>
      </w:r>
      <w:r w:rsidRPr="00D34199">
        <w:rPr>
          <w:rFonts w:ascii="Times New Roman" w:hAnsi="Times New Roman" w:cs="Times New Roman"/>
          <w:noProof/>
          <w:color w:val="000000"/>
          <w:sz w:val="28"/>
          <w:szCs w:val="28"/>
          <w:lang w:val="kk-KZ"/>
        </w:rPr>
        <w:t>келген , бейорганикалық</w:t>
      </w:r>
      <w:r w:rsidRPr="00C53CF9">
        <w:rPr>
          <w:rFonts w:ascii="Times New Roman" w:hAnsi="Times New Roman" w:cs="Times New Roman"/>
          <w:noProof/>
          <w:color w:val="000000"/>
          <w:sz w:val="28"/>
          <w:szCs w:val="28"/>
          <w:lang w:val="kk-KZ"/>
        </w:rPr>
        <w:t xml:space="preserve"> ни</w:t>
      </w:r>
      <w:r w:rsidRPr="00D34199">
        <w:rPr>
          <w:rFonts w:ascii="Times New Roman" w:hAnsi="Times New Roman" w:cs="Times New Roman"/>
          <w:noProof/>
          <w:color w:val="000000"/>
          <w:sz w:val="28"/>
          <w:szCs w:val="28"/>
          <w:lang w:val="kk-KZ"/>
        </w:rPr>
        <w:t>триттер Мутагендер (өте улы заттар) болып шықты. Оның</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әрекеті </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color w:val="000000"/>
          <w:sz w:val="28"/>
          <w:szCs w:val="28"/>
          <w:lang w:val="kk-KZ"/>
        </w:rPr>
        <w:t>e</w:t>
      </w:r>
      <w:r w:rsidRPr="00C53CF9">
        <w:rPr>
          <w:rFonts w:ascii="Times New Roman" w:hAnsi="Times New Roman" w:cs="Times New Roman"/>
          <w:color w:val="000000"/>
          <w:sz w:val="28"/>
          <w:szCs w:val="28"/>
          <w:lang w:val="kk-KZ"/>
        </w:rPr>
        <w:t>м</w:t>
      </w:r>
      <w:r w:rsidRPr="00D34199">
        <w:rPr>
          <w:rFonts w:ascii="Times New Roman" w:hAnsi="Times New Roman" w:cs="Times New Roman"/>
          <w:color w:val="000000"/>
          <w:sz w:val="28"/>
          <w:szCs w:val="28"/>
          <w:lang w:val="kk-KZ"/>
        </w:rPr>
        <w:t xml:space="preserve">ece </w:t>
      </w:r>
      <w:r w:rsidRPr="00C53CF9">
        <w:rPr>
          <w:rFonts w:ascii="Times New Roman" w:hAnsi="Times New Roman" w:cs="Times New Roman"/>
          <w:color w:val="000000"/>
          <w:sz w:val="28"/>
          <w:szCs w:val="28"/>
          <w:lang w:val="kk-KZ"/>
        </w:rPr>
        <w:t>ә</w:t>
      </w:r>
      <w:r w:rsidRPr="00D34199">
        <w:rPr>
          <w:rFonts w:ascii="Times New Roman" w:hAnsi="Times New Roman" w:cs="Times New Roman"/>
          <w:noProof/>
          <w:color w:val="000000"/>
          <w:sz w:val="28"/>
          <w:szCs w:val="28"/>
          <w:lang w:val="kk-KZ"/>
        </w:rPr>
        <w:t xml:space="preserve">сері, мынаумен </w:t>
      </w:r>
      <w:r w:rsidRPr="00D34199">
        <w:rPr>
          <w:rFonts w:ascii="Times New Roman" w:hAnsi="Times New Roman" w:cs="Times New Roman"/>
          <w:noProof/>
          <w:color w:val="000000"/>
          <w:sz w:val="28"/>
          <w:szCs w:val="28"/>
          <w:lang w:val="kk-KZ"/>
        </w:rPr>
        <w:lastRenderedPageBreak/>
        <w:t>байланысты болса кер</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к: адам</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де</w:t>
      </w:r>
      <w:r w:rsidRPr="00C53CF9">
        <w:rPr>
          <w:rFonts w:ascii="Times New Roman" w:hAnsi="Times New Roman" w:cs="Times New Roman"/>
          <w:noProof/>
          <w:color w:val="000000"/>
          <w:sz w:val="28"/>
          <w:szCs w:val="28"/>
          <w:lang w:val="kk-KZ"/>
        </w:rPr>
        <w:t>не</w:t>
      </w:r>
      <w:r w:rsidRPr="00D34199">
        <w:rPr>
          <w:rFonts w:ascii="Times New Roman" w:hAnsi="Times New Roman" w:cs="Times New Roman"/>
          <w:noProof/>
          <w:color w:val="000000"/>
          <w:sz w:val="28"/>
          <w:szCs w:val="28"/>
          <w:lang w:val="kk-KZ"/>
        </w:rPr>
        <w:t>сі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дегі р</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тық физиологиялық белгілі мағынасында</w:t>
      </w:r>
      <w:r w:rsidRPr="00C53CF9">
        <w:rPr>
          <w:rFonts w:ascii="Times New Roman" w:hAnsi="Times New Roman" w:cs="Times New Roman"/>
          <w:noProof/>
          <w:color w:val="000000"/>
          <w:sz w:val="28"/>
          <w:szCs w:val="28"/>
          <w:lang w:val="kk-KZ"/>
        </w:rPr>
        <w:t xml:space="preserve"> нитрит-</w:t>
      </w:r>
      <w:r w:rsidRPr="00D34199">
        <w:rPr>
          <w:rFonts w:ascii="Times New Roman" w:hAnsi="Times New Roman" w:cs="Times New Roman"/>
          <w:noProof/>
          <w:color w:val="000000"/>
          <w:sz w:val="28"/>
          <w:szCs w:val="28"/>
          <w:lang w:val="kk-KZ"/>
        </w:rPr>
        <w:t>ио</w:t>
      </w:r>
      <w:r w:rsidRPr="00C53CF9">
        <w:rPr>
          <w:rFonts w:ascii="Times New Roman" w:hAnsi="Times New Roman" w:cs="Times New Roman"/>
          <w:noProof/>
          <w:color w:val="000000"/>
          <w:sz w:val="28"/>
          <w:szCs w:val="28"/>
          <w:lang w:val="kk-KZ"/>
        </w:rPr>
        <w:t>нын</w:t>
      </w:r>
      <w:r w:rsidRPr="00D34199">
        <w:rPr>
          <w:rFonts w:ascii="Times New Roman" w:hAnsi="Times New Roman" w:cs="Times New Roman"/>
          <w:noProof/>
          <w:color w:val="000000"/>
          <w:sz w:val="28"/>
          <w:szCs w:val="28"/>
          <w:lang w:val="kk-KZ"/>
        </w:rPr>
        <w:t>а</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xml:space="preserve"> азотты қышқыл </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айда бо</w:t>
      </w:r>
      <w:r w:rsidRPr="00C53CF9">
        <w:rPr>
          <w:rFonts w:ascii="Times New Roman" w:hAnsi="Times New Roman" w:cs="Times New Roman"/>
          <w:noProof/>
          <w:color w:val="000000"/>
          <w:sz w:val="28"/>
          <w:szCs w:val="28"/>
          <w:lang w:val="kk-KZ"/>
        </w:rPr>
        <w:t>лғ</w:t>
      </w:r>
      <w:r w:rsidRPr="00D34199">
        <w:rPr>
          <w:rFonts w:ascii="Times New Roman" w:hAnsi="Times New Roman" w:cs="Times New Roman"/>
          <w:noProof/>
          <w:color w:val="000000"/>
          <w:sz w:val="28"/>
          <w:szCs w:val="28"/>
          <w:lang w:val="kk-KZ"/>
        </w:rPr>
        <w:t>аннан кейін</w:t>
      </w:r>
      <w:r w:rsidRPr="00C53CF9">
        <w:rPr>
          <w:rFonts w:ascii="Times New Roman" w:hAnsi="Times New Roman" w:cs="Times New Roman"/>
          <w:noProof/>
          <w:color w:val="000000"/>
          <w:sz w:val="28"/>
          <w:szCs w:val="28"/>
          <w:lang w:val="kk-KZ"/>
        </w:rPr>
        <w:t xml:space="preserve"> </w:t>
      </w:r>
      <w:r w:rsidRPr="00D34199">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рақсыз </w:t>
      </w:r>
      <w:r w:rsidRPr="00D34199">
        <w:rPr>
          <w:rFonts w:ascii="Times New Roman" w:hAnsi="Times New Roman" w:cs="Times New Roman"/>
          <w:color w:val="000000"/>
          <w:sz w:val="28"/>
          <w:szCs w:val="28"/>
          <w:lang w:val="kk-KZ"/>
        </w:rPr>
        <w:t>N</w:t>
      </w:r>
      <w:r w:rsidRPr="00D34199">
        <w:rPr>
          <w:rFonts w:ascii="Times New Roman" w:hAnsi="Times New Roman" w:cs="Times New Roman"/>
          <w:noProof/>
          <w:color w:val="000000"/>
          <w:sz w:val="28"/>
          <w:szCs w:val="28"/>
          <w:lang w:val="kk-KZ"/>
        </w:rPr>
        <w:t>-нитрозоаминдерді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түзілум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н байланыс</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Екіншілік аминдерден алынған кейбір нитрозоамин</w:t>
      </w:r>
      <w:r w:rsidRPr="00C53CF9">
        <w:rPr>
          <w:rFonts w:ascii="Times New Roman" w:hAnsi="Times New Roman" w:cs="Times New Roman"/>
          <w:noProof/>
          <w:color w:val="000000"/>
          <w:sz w:val="28"/>
          <w:szCs w:val="28"/>
          <w:lang w:val="kk-KZ"/>
        </w:rPr>
        <w:t>д</w:t>
      </w:r>
      <w:r w:rsidRPr="00D34199">
        <w:rPr>
          <w:rFonts w:ascii="Times New Roman" w:hAnsi="Times New Roman" w:cs="Times New Roman"/>
          <w:noProof/>
          <w:color w:val="000000"/>
          <w:sz w:val="28"/>
          <w:szCs w:val="28"/>
          <w:lang w:val="kk-KZ"/>
        </w:rPr>
        <w:t>ерд</w:t>
      </w:r>
      <w:r w:rsidRPr="00C53CF9">
        <w:rPr>
          <w:rFonts w:ascii="Times New Roman" w:hAnsi="Times New Roman" w:cs="Times New Roman"/>
          <w:noProof/>
          <w:color w:val="000000"/>
          <w:sz w:val="28"/>
          <w:szCs w:val="28"/>
          <w:lang w:val="kk-KZ"/>
        </w:rPr>
        <w:t>ің</w:t>
      </w:r>
      <w:r w:rsidRPr="00D34199">
        <w:rPr>
          <w:rFonts w:ascii="Times New Roman" w:hAnsi="Times New Roman" w:cs="Times New Roman"/>
          <w:noProof/>
          <w:color w:val="000000"/>
          <w:sz w:val="28"/>
          <w:szCs w:val="28"/>
          <w:lang w:val="kk-KZ"/>
        </w:rPr>
        <w:t xml:space="preserve"> улылығы (қауыптылығы)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 қос</w:t>
      </w:r>
      <w:r w:rsidRPr="00C53CF9">
        <w:rPr>
          <w:rFonts w:ascii="Times New Roman" w:hAnsi="Times New Roman" w:cs="Times New Roman"/>
          <w:noProof/>
          <w:color w:val="000000"/>
          <w:sz w:val="28"/>
          <w:szCs w:val="28"/>
          <w:lang w:val="kk-KZ"/>
        </w:rPr>
        <w:t>ыл</w:t>
      </w:r>
      <w:r w:rsidRPr="00D34199">
        <w:rPr>
          <w:rFonts w:ascii="Times New Roman" w:hAnsi="Times New Roman" w:cs="Times New Roman"/>
          <w:noProof/>
          <w:color w:val="000000"/>
          <w:sz w:val="28"/>
          <w:szCs w:val="28"/>
          <w:lang w:val="kk-KZ"/>
        </w:rPr>
        <w:t>ыстардан сақтану қа</w:t>
      </w:r>
      <w:r w:rsidRPr="00C53CF9">
        <w:rPr>
          <w:rFonts w:ascii="Times New Roman" w:hAnsi="Times New Roman" w:cs="Times New Roman"/>
          <w:noProof/>
          <w:color w:val="000000"/>
          <w:sz w:val="28"/>
          <w:szCs w:val="28"/>
          <w:lang w:val="kk-KZ"/>
        </w:rPr>
        <w:t>ж</w:t>
      </w:r>
      <w:r w:rsidRPr="00D34199">
        <w:rPr>
          <w:rFonts w:ascii="Times New Roman" w:hAnsi="Times New Roman" w:cs="Times New Roman"/>
          <w:noProof/>
          <w:color w:val="000000"/>
          <w:sz w:val="28"/>
          <w:szCs w:val="28"/>
          <w:lang w:val="kk-KZ"/>
        </w:rPr>
        <w:t xml:space="preserve">ет екенін ескертеді. Мысалы, </w:t>
      </w:r>
      <w:r w:rsidRPr="00C53CF9">
        <w:rPr>
          <w:rFonts w:ascii="Times New Roman" w:hAnsi="Times New Roman" w:cs="Times New Roman"/>
          <w:noProof/>
          <w:color w:val="000000"/>
          <w:sz w:val="28"/>
          <w:szCs w:val="28"/>
          <w:lang w:val="kk-KZ"/>
        </w:rPr>
        <w:t>қа</w:t>
      </w:r>
      <w:r w:rsidRPr="00D34199">
        <w:rPr>
          <w:rFonts w:ascii="Times New Roman" w:hAnsi="Times New Roman" w:cs="Times New Roman"/>
          <w:noProof/>
          <w:color w:val="000000"/>
          <w:sz w:val="28"/>
          <w:szCs w:val="28"/>
          <w:lang w:val="kk-KZ"/>
        </w:rPr>
        <w:t xml:space="preserve">зіргі кезде </w:t>
      </w:r>
      <w:r w:rsidRPr="00D34199">
        <w:rPr>
          <w:rFonts w:ascii="Times New Roman" w:hAnsi="Times New Roman" w:cs="Times New Roman"/>
          <w:color w:val="000000"/>
          <w:sz w:val="28"/>
          <w:szCs w:val="28"/>
          <w:lang w:val="kk-KZ"/>
        </w:rPr>
        <w:t>N</w:t>
      </w:r>
      <w:r w:rsidRPr="00D34199">
        <w:rPr>
          <w:rFonts w:ascii="Times New Roman" w:hAnsi="Times New Roman" w:cs="Times New Roman"/>
          <w:noProof/>
          <w:color w:val="000000"/>
          <w:sz w:val="28"/>
          <w:szCs w:val="28"/>
          <w:lang w:val="kk-KZ"/>
        </w:rPr>
        <w:t>-питрозод</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мет</w:t>
      </w:r>
      <w:r w:rsidRPr="00C53CF9">
        <w:rPr>
          <w:rFonts w:ascii="Times New Roman" w:hAnsi="Times New Roman" w:cs="Times New Roman"/>
          <w:noProof/>
          <w:color w:val="000000"/>
          <w:sz w:val="28"/>
          <w:szCs w:val="28"/>
          <w:lang w:val="kk-KZ"/>
        </w:rPr>
        <w:t>ил</w:t>
      </w:r>
      <w:r w:rsidRPr="00D34199">
        <w:rPr>
          <w:rFonts w:ascii="Times New Roman" w:hAnsi="Times New Roman" w:cs="Times New Roman"/>
          <w:noProof/>
          <w:color w:val="000000"/>
          <w:sz w:val="28"/>
          <w:szCs w:val="28"/>
          <w:lang w:val="kk-KZ"/>
        </w:rPr>
        <w:t>амин ж</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 xml:space="preserve">не </w:t>
      </w:r>
      <w:r w:rsidRPr="00D34199">
        <w:rPr>
          <w:rFonts w:ascii="Times New Roman" w:hAnsi="Times New Roman" w:cs="Times New Roman"/>
          <w:color w:val="000000"/>
          <w:sz w:val="28"/>
          <w:szCs w:val="28"/>
          <w:lang w:val="kk-KZ"/>
        </w:rPr>
        <w:t>N</w:t>
      </w:r>
      <w:r w:rsidRPr="00D34199">
        <w:rPr>
          <w:rFonts w:ascii="Times New Roman" w:hAnsi="Times New Roman" w:cs="Times New Roman"/>
          <w:noProof/>
          <w:color w:val="000000"/>
          <w:sz w:val="28"/>
          <w:szCs w:val="28"/>
          <w:lang w:val="kk-KZ"/>
        </w:rPr>
        <w:t xml:space="preserve">-нигрозодизгиламиннің РАК ауруына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келетіні анықталған.</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Аминдердің азотгы қышқылдармен реакциясын, бірін</w:t>
      </w:r>
      <w:r w:rsidRPr="00C53CF9">
        <w:rPr>
          <w:rFonts w:ascii="Times New Roman" w:hAnsi="Times New Roman" w:cs="Times New Roman"/>
          <w:noProof/>
          <w:color w:val="000000"/>
          <w:sz w:val="28"/>
          <w:szCs w:val="28"/>
          <w:lang w:val="kk-KZ"/>
        </w:rPr>
        <w:t>ш</w:t>
      </w:r>
      <w:r w:rsidRPr="00D34199">
        <w:rPr>
          <w:rFonts w:ascii="Times New Roman" w:hAnsi="Times New Roman" w:cs="Times New Roman"/>
          <w:noProof/>
          <w:color w:val="000000"/>
          <w:sz w:val="28"/>
          <w:szCs w:val="28"/>
          <w:lang w:val="kk-KZ"/>
        </w:rPr>
        <w:t xml:space="preserve">ілік, екіншілік, үшіншілік аминдерді ажырату үшін қолдануға </w:t>
      </w:r>
      <w:r w:rsidRPr="00C53CF9">
        <w:rPr>
          <w:rFonts w:ascii="Times New Roman" w:hAnsi="Times New Roman" w:cs="Times New Roman"/>
          <w:noProof/>
          <w:color w:val="000000"/>
          <w:sz w:val="28"/>
          <w:szCs w:val="28"/>
          <w:lang w:val="kk-KZ"/>
        </w:rPr>
        <w:t>бол</w:t>
      </w:r>
      <w:r w:rsidRPr="00D34199">
        <w:rPr>
          <w:rFonts w:ascii="Times New Roman" w:hAnsi="Times New Roman" w:cs="Times New Roman"/>
          <w:noProof/>
          <w:color w:val="000000"/>
          <w:sz w:val="28"/>
          <w:szCs w:val="28"/>
          <w:lang w:val="kk-KZ"/>
        </w:rPr>
        <w:t>ар еді. Бірақ, б</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лардың қау</w:t>
      </w:r>
      <w:r w:rsidRPr="00C53CF9">
        <w:rPr>
          <w:rFonts w:ascii="Times New Roman" w:hAnsi="Times New Roman" w:cs="Times New Roman"/>
          <w:noProof/>
          <w:color w:val="000000"/>
          <w:sz w:val="28"/>
          <w:szCs w:val="28"/>
          <w:lang w:val="kk-KZ"/>
        </w:rPr>
        <w:t>іптілігін</w:t>
      </w:r>
      <w:r w:rsidRPr="00D34199">
        <w:rPr>
          <w:rFonts w:ascii="Times New Roman" w:hAnsi="Times New Roman" w:cs="Times New Roman"/>
          <w:noProof/>
          <w:color w:val="000000"/>
          <w:sz w:val="28"/>
          <w:szCs w:val="28"/>
          <w:lang w:val="kk-KZ"/>
        </w:rPr>
        <w:t xml:space="preserve"> ескері</w:t>
      </w:r>
      <w:r w:rsidRPr="00C53CF9">
        <w:rPr>
          <w:rFonts w:ascii="Times New Roman" w:hAnsi="Times New Roman" w:cs="Times New Roman"/>
          <w:noProof/>
          <w:color w:val="000000"/>
          <w:sz w:val="28"/>
          <w:szCs w:val="28"/>
          <w:lang w:val="kk-KZ"/>
        </w:rPr>
        <w:t>п</w:t>
      </w:r>
      <w:r w:rsidRPr="00D34199">
        <w:rPr>
          <w:rFonts w:ascii="Times New Roman" w:hAnsi="Times New Roman" w:cs="Times New Roman"/>
          <w:noProof/>
          <w:color w:val="000000"/>
          <w:sz w:val="28"/>
          <w:szCs w:val="28"/>
          <w:lang w:val="kk-KZ"/>
        </w:rPr>
        <w:t xml:space="preserve">, сапалы </w:t>
      </w:r>
      <w:r w:rsidRPr="00C53CF9">
        <w:rPr>
          <w:rFonts w:ascii="Times New Roman" w:hAnsi="Times New Roman" w:cs="Times New Roman"/>
          <w:noProof/>
          <w:color w:val="000000"/>
          <w:sz w:val="28"/>
          <w:szCs w:val="28"/>
          <w:lang w:val="kk-KZ"/>
        </w:rPr>
        <w:t>ре</w:t>
      </w:r>
      <w:r w:rsidRPr="00D34199">
        <w:rPr>
          <w:rFonts w:ascii="Times New Roman" w:hAnsi="Times New Roman" w:cs="Times New Roman"/>
          <w:noProof/>
          <w:color w:val="000000"/>
          <w:sz w:val="28"/>
          <w:szCs w:val="28"/>
          <w:lang w:val="kk-KZ"/>
        </w:rPr>
        <w:t>акция ретінде қолдануға болмайды.</w:t>
      </w:r>
    </w:p>
    <w:p w:rsidR="009F6E87" w:rsidRPr="00C53CF9" w:rsidRDefault="009F6E87"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Үшіншілік аминдер азо</w:t>
      </w:r>
      <w:r w:rsidRPr="00C53CF9">
        <w:rPr>
          <w:rFonts w:ascii="Times New Roman" w:hAnsi="Times New Roman" w:cs="Times New Roman"/>
          <w:noProof/>
          <w:color w:val="000000"/>
          <w:sz w:val="28"/>
          <w:szCs w:val="28"/>
          <w:lang w:val="kk-KZ"/>
        </w:rPr>
        <w:t>тт</w:t>
      </w:r>
      <w:r w:rsidRPr="00D34199">
        <w:rPr>
          <w:rFonts w:ascii="Times New Roman" w:hAnsi="Times New Roman" w:cs="Times New Roman"/>
          <w:noProof/>
          <w:color w:val="000000"/>
          <w:sz w:val="28"/>
          <w:szCs w:val="28"/>
          <w:lang w:val="kk-KZ"/>
        </w:rPr>
        <w:t>ы қышқылм</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 xml:space="preserve">н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р</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кеттесін ө</w:t>
      </w:r>
      <w:r w:rsidRPr="00C53CF9">
        <w:rPr>
          <w:rFonts w:ascii="Times New Roman" w:hAnsi="Times New Roman" w:cs="Times New Roman"/>
          <w:noProof/>
          <w:color w:val="000000"/>
          <w:sz w:val="28"/>
          <w:szCs w:val="28"/>
          <w:lang w:val="kk-KZ"/>
        </w:rPr>
        <w:t>т</w:t>
      </w:r>
      <w:r w:rsidRPr="00D34199">
        <w:rPr>
          <w:rFonts w:ascii="Times New Roman" w:hAnsi="Times New Roman" w:cs="Times New Roman"/>
          <w:noProof/>
          <w:color w:val="000000"/>
          <w:sz w:val="28"/>
          <w:szCs w:val="28"/>
          <w:lang w:val="kk-KZ"/>
        </w:rPr>
        <w:t>е күрделі қосылыстар түзеді. Сондықтан олар көп қолданылмайды.</w:t>
      </w:r>
    </w:p>
    <w:p w:rsidR="001116AF" w:rsidRPr="00C53CF9" w:rsidRDefault="001116AF"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p>
    <w:p w:rsidR="001116AF" w:rsidRPr="00C53CF9" w:rsidRDefault="001116AF" w:rsidP="00B51D13">
      <w:pPr>
        <w:shd w:val="clear" w:color="auto" w:fill="FFFFFF"/>
        <w:ind w:firstLineChars="202" w:firstLine="566"/>
        <w:contextualSpacing/>
        <w:jc w:val="both"/>
        <w:rPr>
          <w:rFonts w:ascii="Times New Roman" w:hAnsi="Times New Roman" w:cs="Times New Roman"/>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D932ED" w:rsidRDefault="00D932ED"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1635FF" w:rsidRDefault="001635F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r w:rsidRPr="00C53CF9">
        <w:rPr>
          <w:rFonts w:ascii="Times New Roman" w:hAnsi="Times New Roman" w:cs="Times New Roman"/>
          <w:b/>
          <w:noProof/>
          <w:color w:val="000000"/>
          <w:sz w:val="28"/>
          <w:szCs w:val="28"/>
          <w:lang w:val="kk-KZ"/>
        </w:rPr>
        <w:lastRenderedPageBreak/>
        <w:t>20. АМИНОҚЫШҚЫЛДАР</w:t>
      </w:r>
    </w:p>
    <w:p w:rsidR="001116AF" w:rsidRPr="00C53CF9" w:rsidRDefault="001116AF" w:rsidP="00B51D13">
      <w:pPr>
        <w:shd w:val="clear" w:color="auto" w:fill="FFFFFF"/>
        <w:ind w:firstLineChars="202" w:firstLine="568"/>
        <w:contextualSpacing/>
        <w:jc w:val="center"/>
        <w:rPr>
          <w:rFonts w:ascii="Times New Roman" w:hAnsi="Times New Roman" w:cs="Times New Roman"/>
          <w:b/>
          <w:noProof/>
          <w:color w:val="000000"/>
          <w:sz w:val="28"/>
          <w:szCs w:val="28"/>
          <w:lang w:val="kk-KZ"/>
        </w:rPr>
      </w:pP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noProof/>
          <w:color w:val="000000"/>
          <w:sz w:val="28"/>
          <w:szCs w:val="28"/>
          <w:lang w:val="kk-KZ"/>
        </w:rPr>
        <w:t>Аминоқышқылдар деп құрамында екі функционалдық тобы – карбоксил және амин тобы бар органикалық қосылыстарды айтады.Немесе,  аминоқышқылдар деп карбон қышқылдарының құрамындағы сутегі атомдары амин тобына алмасқан қосылыстарды айтадыдың десек те дұрыс болады.</w:t>
      </w:r>
    </w:p>
    <w:p w:rsidR="009F6E87" w:rsidRPr="00C53CF9" w:rsidRDefault="009F6E87" w:rsidP="00B51D13">
      <w:pPr>
        <w:shd w:val="clear" w:color="auto" w:fill="FFFFFF"/>
        <w:spacing w:line="240" w:lineRule="auto"/>
        <w:ind w:firstLineChars="202" w:firstLine="56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20.1. Номенклатурасы. Изомериясы. </w:t>
      </w:r>
      <w:r w:rsidRPr="00C53CF9">
        <w:rPr>
          <w:rFonts w:ascii="Times New Roman" w:hAnsi="Times New Roman" w:cs="Times New Roman"/>
          <w:noProof/>
          <w:color w:val="000000"/>
          <w:sz w:val="28"/>
          <w:szCs w:val="28"/>
          <w:lang w:val="kk-KZ"/>
        </w:rPr>
        <w:t>Рационалды номенклатура бойынша аминоқышқылдар, амин топтарының орындарын грек алфавитінің әріптерімен белгілеп, әдетте өздеріне сәйкес келетін карбон қышқылдардың туындысы ретінде аталады. Халықаралық номенклатура бойынша амин топтарының орындарын цифрмен көрсетеді, ал қарапайым аминқышқылдарының эмпeрuкалық аттары да бар. Мысалдар 14-кестеде келтірілген.</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Аминоқышқылдардың изомериясы оксиқышқылдардың изомериясы тәрізді. Бұлардың изомериясы функционалдық топтар күйінде көміртектік қаңқа құрылысымен де байланысты бола алады.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Аминоқышқылының молекуласында бір және бірнеше де карбоксил топтары бола алады, соған орай аминоқышқылы әр түрлі негізді бола алады.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Амино</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ышқылының молекуласында бірнеше амин топтары да бола алады.</w:t>
      </w:r>
    </w:p>
    <w:p w:rsidR="009F6E87" w:rsidRPr="00C53CF9" w:rsidRDefault="009F6E87" w:rsidP="00B51D13">
      <w:pPr>
        <w:shd w:val="clear" w:color="auto" w:fill="FFFFFF"/>
        <w:spacing w:line="240" w:lineRule="auto"/>
        <w:ind w:firstLineChars="202" w:firstLine="566"/>
        <w:contextualSpacing/>
        <w:jc w:val="both"/>
        <w:rPr>
          <w:rFonts w:ascii="Times New Roman" w:hAnsi="Times New Roman" w:cs="Times New Roman"/>
          <w:sz w:val="28"/>
          <w:szCs w:val="28"/>
        </w:rPr>
      </w:pPr>
      <w:r w:rsidRPr="00C53CF9">
        <w:rPr>
          <w:rFonts w:ascii="Times New Roman" w:hAnsi="Times New Roman" w:cs="Times New Roman"/>
          <w:noProof/>
          <w:color w:val="000000"/>
          <w:sz w:val="28"/>
          <w:szCs w:val="28"/>
        </w:rPr>
        <w:t>Бір негізді амино</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ышқылдардың гомологтік катары амино</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ұмырсқа қышқылынан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rPr>
        <w:t>бастау керек еді. Дегенмен бұл қышқыл қышқылдығымен қоса көмір қыш</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 xml:space="preserve">ылының шала амиді де болып табылады. Бұл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ышқыл көмір қышқылының туындыларымен танысқанымызда қарастырылған болатын.</w:t>
      </w:r>
    </w:p>
    <w:p w:rsidR="009F6E87" w:rsidRPr="001635FF" w:rsidRDefault="009F6E87" w:rsidP="00530154">
      <w:pPr>
        <w:shd w:val="clear" w:color="auto" w:fill="FFFFFF"/>
        <w:ind w:firstLineChars="202" w:firstLine="566"/>
        <w:contextualSpacing/>
        <w:jc w:val="both"/>
        <w:rPr>
          <w:rFonts w:ascii="Times New Roman" w:hAnsi="Times New Roman" w:cs="Times New Roman"/>
          <w:sz w:val="28"/>
          <w:szCs w:val="28"/>
          <w:lang w:val="kk-KZ"/>
        </w:rPr>
      </w:pPr>
      <w:r w:rsidRPr="00530154">
        <w:rPr>
          <w:rFonts w:ascii="Times New Roman" w:hAnsi="Times New Roman" w:cs="Times New Roman"/>
          <w:noProof/>
          <w:color w:val="000000"/>
          <w:sz w:val="28"/>
          <w:szCs w:val="28"/>
          <w:lang w:val="kk-KZ"/>
        </w:rPr>
        <w:t>Сірке қышқылынан бір аминоқыш</w:t>
      </w:r>
      <w:r w:rsidRPr="00C53CF9">
        <w:rPr>
          <w:rFonts w:ascii="Times New Roman" w:hAnsi="Times New Roman" w:cs="Times New Roman"/>
          <w:noProof/>
          <w:color w:val="000000"/>
          <w:sz w:val="28"/>
          <w:szCs w:val="28"/>
          <w:lang w:val="kk-KZ"/>
        </w:rPr>
        <w:t>қ</w:t>
      </w:r>
      <w:r w:rsidRPr="00530154">
        <w:rPr>
          <w:rFonts w:ascii="Times New Roman" w:hAnsi="Times New Roman" w:cs="Times New Roman"/>
          <w:noProof/>
          <w:color w:val="000000"/>
          <w:sz w:val="28"/>
          <w:szCs w:val="28"/>
          <w:lang w:val="kk-KZ"/>
        </w:rPr>
        <w:t>ылын</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sz w:val="28"/>
          <w:szCs w:val="28"/>
          <w:lang w:val="kk-KZ"/>
        </w:rPr>
        <w:t xml:space="preserve"> жасауғ</w:t>
      </w:r>
      <w:r w:rsidR="00530154">
        <w:rPr>
          <w:rFonts w:ascii="Times New Roman" w:hAnsi="Times New Roman" w:cs="Times New Roman"/>
          <w:noProof/>
          <w:color w:val="000000"/>
          <w:sz w:val="28"/>
          <w:szCs w:val="28"/>
          <w:lang w:val="kk-KZ"/>
        </w:rPr>
        <w:t>а болады. Пропион қышқылынан -</w:t>
      </w:r>
      <w:r w:rsidRPr="00530154">
        <w:rPr>
          <w:rFonts w:ascii="Times New Roman" w:hAnsi="Times New Roman" w:cs="Times New Roman"/>
          <w:noProof/>
          <w:color w:val="000000"/>
          <w:sz w:val="28"/>
          <w:szCs w:val="28"/>
          <w:lang w:val="kk-KZ"/>
        </w:rPr>
        <w:t xml:space="preserve"> екеу</w:t>
      </w:r>
      <w:r w:rsidR="001635FF">
        <w:rPr>
          <w:rFonts w:ascii="Times New Roman" w:hAnsi="Times New Roman" w:cs="Times New Roman"/>
          <w:noProof/>
          <w:color w:val="000000"/>
          <w:sz w:val="28"/>
          <w:szCs w:val="28"/>
          <w:lang w:val="kk-KZ"/>
        </w:rPr>
        <w:t>.</w:t>
      </w:r>
      <w:r w:rsidR="00530154">
        <w:rPr>
          <w:rFonts w:ascii="Times New Roman" w:hAnsi="Times New Roman" w:cs="Times New Roman"/>
          <w:sz w:val="28"/>
          <w:szCs w:val="28"/>
          <w:lang w:val="kk-KZ"/>
        </w:rPr>
        <w:t xml:space="preserve"> </w:t>
      </w:r>
      <w:r w:rsidR="00530154">
        <w:rPr>
          <w:rFonts w:ascii="Times New Roman" w:hAnsi="Times New Roman" w:cs="Times New Roman"/>
          <w:noProof/>
          <w:color w:val="000000"/>
          <w:sz w:val="28"/>
          <w:szCs w:val="28"/>
          <w:lang w:val="kk-KZ"/>
        </w:rPr>
        <w:t>Май қышқылынан -</w:t>
      </w:r>
      <w:r w:rsidRPr="00530154">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lang w:val="kk-KZ"/>
        </w:rPr>
        <w:t>ү</w:t>
      </w:r>
      <w:r w:rsidR="00530154">
        <w:rPr>
          <w:rFonts w:ascii="Times New Roman" w:hAnsi="Times New Roman" w:cs="Times New Roman"/>
          <w:noProof/>
          <w:color w:val="000000"/>
          <w:sz w:val="28"/>
          <w:szCs w:val="28"/>
          <w:lang w:val="kk-KZ"/>
        </w:rPr>
        <w:t>шеу, изомай қышқылынан -</w:t>
      </w:r>
      <w:r w:rsidRPr="00530154">
        <w:rPr>
          <w:rFonts w:ascii="Times New Roman" w:hAnsi="Times New Roman" w:cs="Times New Roman"/>
          <w:noProof/>
          <w:color w:val="000000"/>
          <w:sz w:val="28"/>
          <w:szCs w:val="28"/>
          <w:lang w:val="kk-KZ"/>
        </w:rPr>
        <w:t>екеу</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20.2.1.  </w:t>
      </w:r>
      <w:r w:rsidRPr="00C53CF9">
        <w:rPr>
          <w:rFonts w:ascii="Times New Roman" w:hAnsi="Times New Roman" w:cs="Times New Roman"/>
          <w:b/>
          <w:noProof/>
          <w:color w:val="000000"/>
          <w:sz w:val="28"/>
          <w:szCs w:val="28"/>
        </w:rPr>
        <w:t>α</w:t>
      </w:r>
      <w:r w:rsidRPr="00D34199">
        <w:rPr>
          <w:rFonts w:ascii="Times New Roman" w:hAnsi="Times New Roman" w:cs="Times New Roman"/>
          <w:b/>
          <w:noProof/>
          <w:color w:val="000000"/>
          <w:sz w:val="28"/>
          <w:szCs w:val="28"/>
          <w:lang w:val="kk-KZ"/>
        </w:rPr>
        <w:t xml:space="preserve">-Аминоқышқылдарын алу </w:t>
      </w:r>
      <w:r w:rsidRPr="00C53CF9">
        <w:rPr>
          <w:rFonts w:ascii="Times New Roman" w:hAnsi="Times New Roman" w:cs="Times New Roman"/>
          <w:b/>
          <w:noProof/>
          <w:color w:val="000000"/>
          <w:sz w:val="28"/>
          <w:szCs w:val="28"/>
          <w:lang w:val="kk-KZ"/>
        </w:rPr>
        <w:t>ә</w:t>
      </w:r>
      <w:r w:rsidRPr="00D34199">
        <w:rPr>
          <w:rFonts w:ascii="Times New Roman" w:hAnsi="Times New Roman" w:cs="Times New Roman"/>
          <w:b/>
          <w:noProof/>
          <w:color w:val="000000"/>
          <w:sz w:val="28"/>
          <w:szCs w:val="28"/>
          <w:lang w:val="kk-KZ"/>
        </w:rPr>
        <w:t>дістері.</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α</w:t>
      </w:r>
      <w:r w:rsidRPr="00D34199">
        <w:rPr>
          <w:rFonts w:ascii="Times New Roman" w:hAnsi="Times New Roman" w:cs="Times New Roman"/>
          <w:noProof/>
          <w:color w:val="000000"/>
          <w:sz w:val="28"/>
          <w:szCs w:val="28"/>
          <w:lang w:val="kk-KZ"/>
        </w:rPr>
        <w:t>-аминоқышқылдард</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ма</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ызы </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лкен, сондықтан да оларды алу әдістері көп жасалған. Олардың ең маңыздылары мына ушеуі:</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1. Хлорға алмасқан қышқылд</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здарын аммиакпен әрекеттестіру</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2. Альдегидтерге аммиакпен және көгерткіш қыш</w:t>
      </w:r>
      <w:r w:rsidRPr="00C53CF9">
        <w:rPr>
          <w:rFonts w:ascii="Times New Roman" w:hAnsi="Times New Roman" w:cs="Times New Roman"/>
          <w:noProof/>
          <w:color w:val="000000"/>
          <w:sz w:val="28"/>
          <w:szCs w:val="28"/>
          <w:lang w:val="kk-KZ"/>
        </w:rPr>
        <w:t>қ</w:t>
      </w:r>
      <w:r w:rsidRPr="001635FF">
        <w:rPr>
          <w:rFonts w:ascii="Times New Roman" w:hAnsi="Times New Roman" w:cs="Times New Roman"/>
          <w:noProof/>
          <w:color w:val="000000"/>
          <w:sz w:val="28"/>
          <w:szCs w:val="28"/>
          <w:lang w:val="kk-KZ"/>
        </w:rPr>
        <w:t xml:space="preserve">ылды әрекеттестіру. Цианды сутек әуелде түзілген альдиминге барып қосылады, оның нәтижесінде </w:t>
      </w:r>
      <w:r w:rsidRPr="00C53CF9">
        <w:rPr>
          <w:rFonts w:ascii="Times New Roman" w:hAnsi="Times New Roman" w:cs="Times New Roman"/>
          <w:noProof/>
          <w:color w:val="000000"/>
          <w:sz w:val="28"/>
          <w:szCs w:val="28"/>
        </w:rPr>
        <w:t>α</w:t>
      </w:r>
      <w:r w:rsidRPr="001635FF">
        <w:rPr>
          <w:rFonts w:ascii="Times New Roman" w:hAnsi="Times New Roman" w:cs="Times New Roman"/>
          <w:noProof/>
          <w:color w:val="000000"/>
          <w:sz w:val="28"/>
          <w:szCs w:val="28"/>
          <w:lang w:val="kk-KZ"/>
        </w:rPr>
        <w:t>-аминоқы</w:t>
      </w:r>
      <w:r w:rsidRPr="00C53CF9">
        <w:rPr>
          <w:rFonts w:ascii="Times New Roman" w:hAnsi="Times New Roman" w:cs="Times New Roman"/>
          <w:noProof/>
          <w:color w:val="000000"/>
          <w:sz w:val="28"/>
          <w:szCs w:val="28"/>
          <w:lang w:val="kk-KZ"/>
        </w:rPr>
        <w:t>ш</w:t>
      </w:r>
      <w:r w:rsidRPr="001635FF">
        <w:rPr>
          <w:rFonts w:ascii="Times New Roman" w:hAnsi="Times New Roman" w:cs="Times New Roman"/>
          <w:noProof/>
          <w:color w:val="000000"/>
          <w:sz w:val="28"/>
          <w:szCs w:val="28"/>
          <w:lang w:val="kk-KZ"/>
        </w:rPr>
        <w:t>қылының нитрилі т</w:t>
      </w:r>
      <w:r w:rsidRPr="00C53CF9">
        <w:rPr>
          <w:rFonts w:ascii="Times New Roman" w:hAnsi="Times New Roman" w:cs="Times New Roman"/>
          <w:noProof/>
          <w:color w:val="000000"/>
          <w:sz w:val="28"/>
          <w:szCs w:val="28"/>
          <w:lang w:val="kk-KZ"/>
        </w:rPr>
        <w:t>ү</w:t>
      </w:r>
      <w:r w:rsidRPr="001635FF">
        <w:rPr>
          <w:rFonts w:ascii="Times New Roman" w:hAnsi="Times New Roman" w:cs="Times New Roman"/>
          <w:noProof/>
          <w:color w:val="000000"/>
          <w:sz w:val="28"/>
          <w:szCs w:val="28"/>
          <w:lang w:val="kk-KZ"/>
        </w:rPr>
        <w:t>зі</w:t>
      </w:r>
      <w:r w:rsidRPr="00C53CF9">
        <w:rPr>
          <w:rFonts w:ascii="Times New Roman" w:hAnsi="Times New Roman" w:cs="Times New Roman"/>
          <w:noProof/>
          <w:color w:val="000000"/>
          <w:sz w:val="28"/>
          <w:szCs w:val="28"/>
          <w:lang w:val="kk-KZ"/>
        </w:rPr>
        <w:t>л</w:t>
      </w:r>
      <w:r w:rsidRPr="001635FF">
        <w:rPr>
          <w:rFonts w:ascii="Times New Roman" w:hAnsi="Times New Roman" w:cs="Times New Roman"/>
          <w:noProof/>
          <w:color w:val="000000"/>
          <w:sz w:val="28"/>
          <w:szCs w:val="28"/>
          <w:lang w:val="kk-KZ"/>
        </w:rPr>
        <w:t xml:space="preserve">еді, сол нитрилді сабындандырып </w:t>
      </w:r>
      <w:r w:rsidRPr="00C53CF9">
        <w:rPr>
          <w:rFonts w:ascii="Times New Roman" w:hAnsi="Times New Roman" w:cs="Times New Roman"/>
          <w:noProof/>
          <w:color w:val="000000"/>
          <w:sz w:val="28"/>
          <w:szCs w:val="28"/>
        </w:rPr>
        <w:t>α</w:t>
      </w:r>
      <w:r w:rsidRPr="001635FF">
        <w:rPr>
          <w:rFonts w:ascii="Times New Roman" w:hAnsi="Times New Roman" w:cs="Times New Roman"/>
          <w:noProof/>
          <w:color w:val="000000"/>
          <w:sz w:val="28"/>
          <w:szCs w:val="28"/>
          <w:lang w:val="kk-KZ"/>
        </w:rPr>
        <w:t>-аминоқышқыл алынады</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 xml:space="preserve">Н. Д. Зелинский бұл әдісті елеулі түрде оңайлатты. </w:t>
      </w:r>
      <w:r w:rsidRPr="00D34199">
        <w:rPr>
          <w:rFonts w:ascii="Times New Roman" w:hAnsi="Times New Roman" w:cs="Times New Roman"/>
          <w:noProof/>
          <w:color w:val="000000"/>
          <w:sz w:val="28"/>
          <w:szCs w:val="28"/>
          <w:lang w:val="kk-KZ"/>
        </w:rPr>
        <w:t xml:space="preserve">Карбонилді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осылыстарға көгерткіш қышқылмен және аммиакпен бірінен соң бірімен әрекет жасаудың орнына Н. Д. Зелинский цианды аммонийді колданды. </w:t>
      </w:r>
      <w:r w:rsidRPr="00D34199">
        <w:rPr>
          <w:rFonts w:ascii="Times New Roman" w:hAnsi="Times New Roman" w:cs="Times New Roman"/>
          <w:noProof/>
          <w:color w:val="000000"/>
          <w:sz w:val="28"/>
          <w:szCs w:val="28"/>
          <w:lang w:val="kk-KZ"/>
        </w:rPr>
        <w:lastRenderedPageBreak/>
        <w:t>Цианды аммоний төзімсіз болғанды</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тан, реакцияға цианды калий мен хлорлы аммонийдің қоспасы алынады: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3. Белоктар гидролизденгенде 25 шамасында әр т</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рлі аминоқышқылдар түзіледі. Ол қоспаны ыдырату біраз күрделі қиындықтардан тұрады. Дегенмен әдетте басқаларына қарағанда, бір немесе екі қышқыл әжептәуір көп мөлшерде алынады және ол қышқылдарды оп-оңай жеке бөліп шығаруға болады.</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 xml:space="preserve">20.2.2.  </w:t>
      </w:r>
      <w:r w:rsidRPr="00C53CF9">
        <w:rPr>
          <w:rFonts w:ascii="Times New Roman" w:hAnsi="Times New Roman" w:cs="Times New Roman"/>
          <w:b/>
          <w:noProof/>
          <w:color w:val="000000"/>
          <w:sz w:val="28"/>
          <w:szCs w:val="28"/>
        </w:rPr>
        <w:t>β</w:t>
      </w:r>
      <w:r w:rsidRPr="00D34199">
        <w:rPr>
          <w:rFonts w:ascii="Times New Roman" w:hAnsi="Times New Roman" w:cs="Times New Roman"/>
          <w:b/>
          <w:noProof/>
          <w:color w:val="000000"/>
          <w:sz w:val="28"/>
          <w:szCs w:val="28"/>
          <w:lang w:val="kk-KZ"/>
        </w:rPr>
        <w:t>-Аминоқышқылдарды алу әдістері.</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β</w:t>
      </w:r>
      <w:r w:rsidRPr="00D34199">
        <w:rPr>
          <w:rFonts w:ascii="Times New Roman" w:hAnsi="Times New Roman" w:cs="Times New Roman"/>
          <w:noProof/>
          <w:color w:val="000000"/>
          <w:sz w:val="28"/>
          <w:szCs w:val="28"/>
          <w:lang w:val="kk-KZ"/>
        </w:rPr>
        <w:t>-Аминоқышқылдарын алу әдістерінің ең маңыздырағы мыналар:</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1.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анықпаған қышқылдарға аммиакты қосу. Амм</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ак ол</w:t>
      </w:r>
      <w:r w:rsidRPr="00C53CF9">
        <w:rPr>
          <w:rFonts w:ascii="Times New Roman" w:hAnsi="Times New Roman" w:cs="Times New Roman"/>
          <w:noProof/>
          <w:color w:val="000000"/>
          <w:sz w:val="28"/>
          <w:szCs w:val="28"/>
          <w:lang w:val="kk-KZ"/>
        </w:rPr>
        <w:t>е</w:t>
      </w:r>
      <w:r w:rsidRPr="00D34199">
        <w:rPr>
          <w:rFonts w:ascii="Times New Roman" w:hAnsi="Times New Roman" w:cs="Times New Roman"/>
          <w:noProof/>
          <w:color w:val="000000"/>
          <w:sz w:val="28"/>
          <w:szCs w:val="28"/>
          <w:lang w:val="kk-KZ"/>
        </w:rPr>
        <w:t>финдерге катализаторсыз қосылмайды. Қышқылдарға қосылуы карбоксил тобының карбонилі қатысатын қосарлану системасыны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болуына байланысты. М</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ндағы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осылуда,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анықпаған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ышқылдардың басқа да реакцияларындағыдай, Марковниковтың ережесіне бағынбайды.</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2. </w:t>
      </w:r>
      <w:r w:rsidRPr="00D34199">
        <w:rPr>
          <w:rFonts w:ascii="Times New Roman" w:hAnsi="Times New Roman" w:cs="Times New Roman"/>
          <w:bCs/>
          <w:noProof/>
          <w:color w:val="000000"/>
          <w:sz w:val="28"/>
          <w:szCs w:val="28"/>
          <w:lang w:val="kk-KZ"/>
        </w:rPr>
        <w:t>Көптеген</w:t>
      </w:r>
      <w:r w:rsidRPr="00D34199">
        <w:rPr>
          <w:rFonts w:ascii="Times New Roman" w:hAnsi="Times New Roman" w:cs="Times New Roman"/>
          <w:b/>
          <w:bCs/>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әр түрлі аминоқышқылдарды В. М. </w:t>
      </w:r>
      <w:r w:rsidRPr="00D34199">
        <w:rPr>
          <w:rFonts w:ascii="Times New Roman" w:hAnsi="Times New Roman" w:cs="Times New Roman"/>
          <w:bCs/>
          <w:noProof/>
          <w:color w:val="000000"/>
          <w:sz w:val="28"/>
          <w:szCs w:val="28"/>
          <w:lang w:val="kk-KZ"/>
        </w:rPr>
        <w:t>Родионов</w:t>
      </w:r>
      <w:r w:rsidRPr="00D34199">
        <w:rPr>
          <w:rFonts w:ascii="Times New Roman" w:hAnsi="Times New Roman" w:cs="Times New Roman"/>
          <w:b/>
          <w:bCs/>
          <w:noProof/>
          <w:color w:val="000000"/>
          <w:sz w:val="28"/>
          <w:szCs w:val="28"/>
          <w:lang w:val="kk-KZ"/>
        </w:rPr>
        <w:t xml:space="preserve"> </w:t>
      </w:r>
      <w:r w:rsidRPr="00D34199">
        <w:rPr>
          <w:rFonts w:ascii="Times New Roman" w:hAnsi="Times New Roman" w:cs="Times New Roman"/>
          <w:noProof/>
          <w:color w:val="000000"/>
          <w:sz w:val="28"/>
          <w:szCs w:val="28"/>
          <w:lang w:val="kk-KZ"/>
        </w:rPr>
        <w:t>малон қышқылынан синтездеді</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 xml:space="preserve">Бұл реакция альдегидтерден </w:t>
      </w:r>
      <w:r w:rsidRPr="00C53CF9">
        <w:rPr>
          <w:rFonts w:ascii="Times New Roman" w:hAnsi="Times New Roman" w:cs="Times New Roman"/>
          <w:noProof/>
          <w:color w:val="000000"/>
          <w:sz w:val="28"/>
          <w:szCs w:val="28"/>
        </w:rPr>
        <w:t>β</w:t>
      </w:r>
      <w:r w:rsidRPr="001635FF">
        <w:rPr>
          <w:rFonts w:ascii="Times New Roman" w:hAnsi="Times New Roman" w:cs="Times New Roman"/>
          <w:noProof/>
          <w:color w:val="000000"/>
          <w:sz w:val="28"/>
          <w:szCs w:val="28"/>
          <w:lang w:val="kk-KZ"/>
        </w:rPr>
        <w:t>-оксиқышқылдар алу реакциясына ұ</w:t>
      </w:r>
      <w:r w:rsidRPr="00C53CF9">
        <w:rPr>
          <w:rFonts w:ascii="Times New Roman" w:hAnsi="Times New Roman" w:cs="Times New Roman"/>
          <w:noProof/>
          <w:color w:val="000000"/>
          <w:sz w:val="28"/>
          <w:szCs w:val="28"/>
          <w:lang w:val="kk-KZ"/>
        </w:rPr>
        <w:t>қ</w:t>
      </w:r>
      <w:r w:rsidRPr="001635FF">
        <w:rPr>
          <w:rFonts w:ascii="Times New Roman" w:hAnsi="Times New Roman" w:cs="Times New Roman"/>
          <w:noProof/>
          <w:color w:val="000000"/>
          <w:sz w:val="28"/>
          <w:szCs w:val="28"/>
          <w:lang w:val="kk-KZ"/>
        </w:rPr>
        <w:t xml:space="preserve">сас. </w:t>
      </w:r>
      <w:r w:rsidRPr="00D34199">
        <w:rPr>
          <w:rFonts w:ascii="Times New Roman" w:hAnsi="Times New Roman" w:cs="Times New Roman"/>
          <w:noProof/>
          <w:color w:val="000000"/>
          <w:sz w:val="28"/>
          <w:szCs w:val="28"/>
          <w:lang w:val="kk-KZ"/>
        </w:rPr>
        <w:t>Мүмкі</w:t>
      </w:r>
      <w:r w:rsidRPr="00C53CF9">
        <w:rPr>
          <w:rFonts w:ascii="Times New Roman" w:hAnsi="Times New Roman" w:cs="Times New Roman"/>
          <w:noProof/>
          <w:color w:val="000000"/>
          <w:sz w:val="28"/>
          <w:szCs w:val="28"/>
          <w:lang w:val="kk-KZ"/>
        </w:rPr>
        <w:t>н</w:t>
      </w:r>
      <w:r w:rsidRPr="00D34199">
        <w:rPr>
          <w:rFonts w:ascii="Times New Roman" w:hAnsi="Times New Roman" w:cs="Times New Roman"/>
          <w:noProof/>
          <w:color w:val="000000"/>
          <w:sz w:val="28"/>
          <w:szCs w:val="28"/>
          <w:lang w:val="kk-KZ"/>
        </w:rPr>
        <w:t>, мұнда</w:t>
      </w:r>
      <w:r w:rsidRPr="00C53CF9">
        <w:rPr>
          <w:rFonts w:ascii="Times New Roman" w:hAnsi="Times New Roman" w:cs="Times New Roman"/>
          <w:noProof/>
          <w:color w:val="000000"/>
          <w:sz w:val="28"/>
          <w:szCs w:val="28"/>
          <w:lang w:val="kk-KZ"/>
        </w:rPr>
        <w:t>ғ</w:t>
      </w:r>
      <w:r w:rsidRPr="00D34199">
        <w:rPr>
          <w:rFonts w:ascii="Times New Roman" w:hAnsi="Times New Roman" w:cs="Times New Roman"/>
          <w:noProof/>
          <w:color w:val="000000"/>
          <w:sz w:val="28"/>
          <w:szCs w:val="28"/>
          <w:lang w:val="kk-KZ"/>
        </w:rPr>
        <w:t>ы аралық өнімдер оксиқосылыстар болар, дегенмен де бұл реакцияның мехаиизмі дәл тағайындалған жоқ.</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20.2.3. </w:t>
      </w:r>
      <w:r w:rsidRPr="00D34199">
        <w:rPr>
          <w:rFonts w:ascii="Times New Roman" w:hAnsi="Times New Roman" w:cs="Times New Roman"/>
          <w:b/>
          <w:bCs/>
          <w:noProof/>
          <w:color w:val="000000"/>
          <w:sz w:val="28"/>
          <w:szCs w:val="28"/>
          <w:lang w:val="kk-KZ"/>
        </w:rPr>
        <w:t xml:space="preserve">Басқа аминоқышқылдарды алу әдістері. </w:t>
      </w:r>
      <w:r w:rsidRPr="00D34199">
        <w:rPr>
          <w:rFonts w:ascii="Times New Roman" w:hAnsi="Times New Roman" w:cs="Times New Roman"/>
          <w:noProof/>
          <w:color w:val="000000"/>
          <w:sz w:val="28"/>
          <w:szCs w:val="28"/>
          <w:lang w:val="kk-KZ"/>
        </w:rPr>
        <w:t>Функционалдық топтары бір-бірінен алысырақ орналасқан аминоқышқылдар галогенмен алмасқан қышқылдарды аммиакпен әрекеттестіріп, екі негізді қышқылдардың шала нитрилдерін тотықсыздандырып және бекмандық қайта топтау жәрдемімен алынады, мысалы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К</w:t>
      </w:r>
      <w:r w:rsidRPr="00D34199">
        <w:rPr>
          <w:rFonts w:ascii="Times New Roman" w:hAnsi="Times New Roman" w:cs="Times New Roman"/>
          <w:noProof/>
          <w:color w:val="000000"/>
          <w:sz w:val="28"/>
          <w:szCs w:val="28"/>
          <w:lang w:val="kk-KZ"/>
        </w:rPr>
        <w:t xml:space="preserve">апролактам гидролизденгенде немесе </w:t>
      </w:r>
      <w:r w:rsidRPr="00C53CF9">
        <w:rPr>
          <w:rFonts w:ascii="Times New Roman" w:hAnsi="Times New Roman" w:cs="Times New Roman"/>
          <w:noProof/>
          <w:color w:val="000000"/>
          <w:sz w:val="28"/>
          <w:szCs w:val="28"/>
        </w:rPr>
        <w:t>ε</w:t>
      </w:r>
      <w:r w:rsidRPr="00D34199">
        <w:rPr>
          <w:rFonts w:ascii="Times New Roman" w:hAnsi="Times New Roman" w:cs="Times New Roman"/>
          <w:noProof/>
          <w:color w:val="000000"/>
          <w:sz w:val="28"/>
          <w:szCs w:val="28"/>
          <w:lang w:val="kk-KZ"/>
        </w:rPr>
        <w:t>-аминокапрон қышқылы түзіледі, ал нитрлеп одан кейін тоты</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сыздандырылса 1,5-диаминокапрон қышқылынық (лизинні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лактамы т</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зіледі.</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bCs/>
          <w:noProof/>
          <w:color w:val="000000"/>
          <w:sz w:val="28"/>
          <w:szCs w:val="28"/>
          <w:lang w:val="kk-KZ"/>
        </w:rPr>
        <w:t xml:space="preserve">Капролактам полимерленсе немесе аминокапрон қышқылы поликонденсацияланса пластмасса — </w:t>
      </w:r>
      <w:r w:rsidRPr="00D34199">
        <w:rPr>
          <w:rFonts w:ascii="Times New Roman" w:hAnsi="Times New Roman" w:cs="Times New Roman"/>
          <w:bCs/>
          <w:iCs/>
          <w:noProof/>
          <w:color w:val="000000"/>
          <w:sz w:val="28"/>
          <w:szCs w:val="28"/>
          <w:lang w:val="kk-KZ"/>
        </w:rPr>
        <w:t xml:space="preserve">капрон </w:t>
      </w:r>
      <w:r w:rsidRPr="00D34199">
        <w:rPr>
          <w:rFonts w:ascii="Times New Roman" w:hAnsi="Times New Roman" w:cs="Times New Roman"/>
          <w:bCs/>
          <w:noProof/>
          <w:color w:val="000000"/>
          <w:sz w:val="28"/>
          <w:szCs w:val="28"/>
          <w:lang w:val="kk-KZ"/>
        </w:rPr>
        <w:t>түзіледі, капрон синтездік капрон талшығын жасау үшін қолданылады</w:t>
      </w:r>
      <w:r w:rsidR="001635FF">
        <w:rPr>
          <w:rFonts w:ascii="Times New Roman" w:hAnsi="Times New Roman" w:cs="Times New Roman"/>
          <w:bCs/>
          <w:noProof/>
          <w:color w:val="000000"/>
          <w:sz w:val="28"/>
          <w:szCs w:val="28"/>
          <w:lang w:val="kk-KZ"/>
        </w:rPr>
        <w:t>.</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20.3. </w:t>
      </w:r>
      <w:r w:rsidRPr="00D34199">
        <w:rPr>
          <w:rFonts w:ascii="Times New Roman" w:hAnsi="Times New Roman" w:cs="Times New Roman"/>
          <w:b/>
          <w:bCs/>
          <w:noProof/>
          <w:color w:val="000000"/>
          <w:sz w:val="28"/>
          <w:szCs w:val="28"/>
          <w:lang w:val="kk-KZ"/>
        </w:rPr>
        <w:t xml:space="preserve">Физикалық қасиеттері. </w:t>
      </w:r>
      <w:r w:rsidRPr="00D34199">
        <w:rPr>
          <w:rFonts w:ascii="Times New Roman" w:hAnsi="Times New Roman" w:cs="Times New Roman"/>
          <w:noProof/>
          <w:color w:val="000000"/>
          <w:sz w:val="28"/>
          <w:szCs w:val="28"/>
          <w:lang w:val="kk-KZ"/>
        </w:rPr>
        <w:t xml:space="preserve">Аминоқышқылдар — </w:t>
      </w:r>
      <w:r w:rsidRPr="00D34199">
        <w:rPr>
          <w:rFonts w:ascii="Times New Roman" w:hAnsi="Times New Roman" w:cs="Times New Roman"/>
          <w:bCs/>
          <w:noProof/>
          <w:color w:val="000000"/>
          <w:sz w:val="28"/>
          <w:szCs w:val="28"/>
          <w:lang w:val="kk-KZ"/>
        </w:rPr>
        <w:t>т</w:t>
      </w:r>
      <w:r w:rsidRPr="00C53CF9">
        <w:rPr>
          <w:rFonts w:ascii="Times New Roman" w:hAnsi="Times New Roman" w:cs="Times New Roman"/>
          <w:bCs/>
          <w:noProof/>
          <w:color w:val="000000"/>
          <w:sz w:val="28"/>
          <w:szCs w:val="28"/>
          <w:lang w:val="kk-KZ"/>
        </w:rPr>
        <w:t>ү</w:t>
      </w:r>
      <w:r w:rsidRPr="00D34199">
        <w:rPr>
          <w:rFonts w:ascii="Times New Roman" w:hAnsi="Times New Roman" w:cs="Times New Roman"/>
          <w:bCs/>
          <w:noProof/>
          <w:color w:val="000000"/>
          <w:sz w:val="28"/>
          <w:szCs w:val="28"/>
          <w:lang w:val="kk-KZ"/>
        </w:rPr>
        <w:t xml:space="preserve">ссіз </w:t>
      </w:r>
      <w:r w:rsidRPr="00D34199">
        <w:rPr>
          <w:rFonts w:ascii="Times New Roman" w:hAnsi="Times New Roman" w:cs="Times New Roman"/>
          <w:noProof/>
          <w:color w:val="000000"/>
          <w:sz w:val="28"/>
          <w:szCs w:val="28"/>
          <w:lang w:val="kk-KZ"/>
        </w:rPr>
        <w:t xml:space="preserve">кристалды заттар, балқу температуралары </w:t>
      </w:r>
      <w:r w:rsidRPr="00D34199">
        <w:rPr>
          <w:rFonts w:ascii="Times New Roman" w:hAnsi="Times New Roman" w:cs="Times New Roman"/>
          <w:bCs/>
          <w:noProof/>
          <w:color w:val="000000"/>
          <w:sz w:val="28"/>
          <w:szCs w:val="28"/>
          <w:lang w:val="kk-KZ"/>
        </w:rPr>
        <w:t xml:space="preserve">жоғары, </w:t>
      </w:r>
      <w:r w:rsidRPr="00D34199">
        <w:rPr>
          <w:rFonts w:ascii="Times New Roman" w:hAnsi="Times New Roman" w:cs="Times New Roman"/>
          <w:noProof/>
          <w:color w:val="000000"/>
          <w:sz w:val="28"/>
          <w:szCs w:val="28"/>
          <w:lang w:val="kk-KZ"/>
        </w:rPr>
        <w:t>ам</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ноқышқылдардың балқу температуралары, оларды сипаттарлық белгі емес, өйткені олардың балқу температураларының бір-бірінен айырмашылығы аз болады. Аминоқышқылдар ыдырай отырып балқиды. Олар әдетте суда жа</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сы ериді.</w:t>
      </w:r>
    </w:p>
    <w:p w:rsidR="009F6E87" w:rsidRPr="00C53CF9" w:rsidRDefault="009F6E87" w:rsidP="00B51D13">
      <w:pPr>
        <w:shd w:val="clear" w:color="auto" w:fill="FFFFFF"/>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Бір негізді аминоқышқылдардың судағы ерітінділерінің реакц</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 xml:space="preserve">ясы нейтрал дерліктей болады.                                                                                                                                                                                                                                                                                                                                                                                                                                                                                                                          </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Балқу температураларының жоғарылығын карбоксил және амин топтарына тән спектрлерінде сызықтың болмауын және басқа кейбір қасиеттері құрылысының өзіндік өзгешелігінен деп түсіну керек. Аминоқышқылдар — ішкі тұздар (биполюсті иондар) болып табылады</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 xml:space="preserve">Қышқылды ортада ондай ион өзін катионша көрсетеді, өйткені карбоксил тобының диссоциациялануын басады, сілтілік ортада — анион тәрізді. </w:t>
      </w:r>
      <w:r w:rsidRPr="00D34199">
        <w:rPr>
          <w:rFonts w:ascii="Times New Roman" w:hAnsi="Times New Roman" w:cs="Times New Roman"/>
          <w:noProof/>
          <w:color w:val="000000"/>
          <w:sz w:val="28"/>
          <w:szCs w:val="28"/>
          <w:lang w:val="kk-KZ"/>
        </w:rPr>
        <w:t>Изоэлектрлік н</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ктеде аминоқышқылдардың ерітінділері электр тогін өткізбейді.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Көптеген табиғи аминоқышқылдар оптикалық пәрменді келеді, өйткені олардың құрамында көміртектің ассиметрлі атомы болады. Табиғатта L-қатарының қышқылдары көбірек таралған. Ол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ышқылдар ащы немесе дәмсіз келеді, Д-қатарындағы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ышқылдар </w:t>
      </w:r>
      <w:r w:rsidRPr="00C53CF9">
        <w:rPr>
          <w:rFonts w:ascii="Times New Roman" w:hAnsi="Times New Roman" w:cs="Times New Roman"/>
          <w:noProof/>
          <w:color w:val="000000"/>
          <w:sz w:val="28"/>
          <w:szCs w:val="28"/>
          <w:lang w:val="kk-KZ"/>
        </w:rPr>
        <w:t>ә</w:t>
      </w:r>
      <w:r w:rsidRPr="00D34199">
        <w:rPr>
          <w:rFonts w:ascii="Times New Roman" w:hAnsi="Times New Roman" w:cs="Times New Roman"/>
          <w:noProof/>
          <w:color w:val="000000"/>
          <w:sz w:val="28"/>
          <w:szCs w:val="28"/>
          <w:lang w:val="kk-KZ"/>
        </w:rPr>
        <w:t>детте тәтті келеді.</w:t>
      </w:r>
    </w:p>
    <w:p w:rsidR="009F6E87" w:rsidRPr="00D3419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bCs/>
          <w:noProof/>
          <w:color w:val="000000"/>
          <w:sz w:val="28"/>
          <w:szCs w:val="28"/>
          <w:lang w:val="kk-KZ"/>
        </w:rPr>
        <w:t xml:space="preserve">20.4. </w:t>
      </w:r>
      <w:r w:rsidRPr="00D34199">
        <w:rPr>
          <w:rFonts w:ascii="Times New Roman" w:hAnsi="Times New Roman" w:cs="Times New Roman"/>
          <w:b/>
          <w:bCs/>
          <w:noProof/>
          <w:color w:val="000000"/>
          <w:sz w:val="28"/>
          <w:szCs w:val="28"/>
          <w:lang w:val="kk-KZ"/>
        </w:rPr>
        <w:t xml:space="preserve">Химиялық қасиеттері. </w:t>
      </w:r>
      <w:r w:rsidRPr="00D34199">
        <w:rPr>
          <w:rFonts w:ascii="Times New Roman" w:hAnsi="Times New Roman" w:cs="Times New Roman"/>
          <w:noProof/>
          <w:color w:val="000000"/>
          <w:sz w:val="28"/>
          <w:szCs w:val="28"/>
          <w:lang w:val="kk-KZ"/>
        </w:rPr>
        <w:t>Басқа да аралас функциялы қосылыстардағыдай, аминоқышқылдар қышқылдардың және аминдердің қасиеттерін білдіреді. Дегенмен де көптеген өзгерістерінде функциялық екі топтың бір-біріне жасайтын әсері де күшті байқалады.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1. Аминоқышқылдар негіздермен тұз түзеді. </w:t>
      </w:r>
      <w:r w:rsidRPr="00C53CF9">
        <w:rPr>
          <w:rFonts w:ascii="Times New Roman" w:hAnsi="Times New Roman" w:cs="Times New Roman"/>
          <w:noProof/>
          <w:color w:val="000000"/>
          <w:sz w:val="28"/>
          <w:szCs w:val="28"/>
        </w:rPr>
        <w:t>α</w:t>
      </w:r>
      <w:r w:rsidRPr="00D34199">
        <w:rPr>
          <w:rFonts w:ascii="Times New Roman" w:hAnsi="Times New Roman" w:cs="Times New Roman"/>
          <w:noProof/>
          <w:color w:val="000000"/>
          <w:sz w:val="28"/>
          <w:szCs w:val="28"/>
          <w:lang w:val="kk-KZ"/>
        </w:rPr>
        <w:t>-аминоқышқылдарымен ауыр металдар тұздарының комплекстік сипаты болады. Мысалы, ондай құрылыс мыстың көкпеңбек тұздарынд</w:t>
      </w:r>
      <w:r w:rsidRPr="00C53CF9">
        <w:rPr>
          <w:rFonts w:ascii="Times New Roman" w:hAnsi="Times New Roman" w:cs="Times New Roman"/>
          <w:noProof/>
          <w:color w:val="000000"/>
          <w:sz w:val="28"/>
          <w:szCs w:val="28"/>
          <w:lang w:val="kk-KZ"/>
        </w:rPr>
        <w:t>а</w:t>
      </w:r>
      <w:r w:rsidRPr="00D34199">
        <w:rPr>
          <w:rFonts w:ascii="Times New Roman" w:hAnsi="Times New Roman" w:cs="Times New Roman"/>
          <w:noProof/>
          <w:color w:val="000000"/>
          <w:sz w:val="28"/>
          <w:szCs w:val="28"/>
          <w:lang w:val="kk-KZ"/>
        </w:rPr>
        <w:t xml:space="preserve"> болады:</w:t>
      </w:r>
    </w:p>
    <w:p w:rsidR="009F6E87" w:rsidRPr="00D34199" w:rsidRDefault="009F6E87" w:rsidP="00B51D13">
      <w:pPr>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iCs/>
          <w:noProof/>
          <w:color w:val="000000"/>
          <w:sz w:val="28"/>
          <w:szCs w:val="28"/>
          <w:lang w:val="kk-KZ"/>
        </w:rPr>
        <w:t xml:space="preserve">2. </w:t>
      </w:r>
      <w:r w:rsidRPr="00D34199">
        <w:rPr>
          <w:rFonts w:ascii="Times New Roman" w:hAnsi="Times New Roman" w:cs="Times New Roman"/>
          <w:noProof/>
          <w:color w:val="000000"/>
          <w:sz w:val="28"/>
          <w:szCs w:val="28"/>
          <w:lang w:val="kk-KZ"/>
        </w:rPr>
        <w:t>Басқа қышқылдарға ұқсап, аминоқышқылдар да к</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рделі эфирлер, хлорангидридтер, аминдер және т. с. т</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зеді.</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rPr>
      </w:pPr>
      <w:r w:rsidRPr="00D34199">
        <w:rPr>
          <w:rFonts w:ascii="Times New Roman" w:hAnsi="Times New Roman" w:cs="Times New Roman"/>
          <w:noProof/>
          <w:color w:val="000000"/>
          <w:sz w:val="28"/>
          <w:szCs w:val="28"/>
          <w:lang w:val="kk-KZ"/>
        </w:rPr>
        <w:t>3. Аминоқышқылдар анорганикалық қышқылдармен де т</w:t>
      </w:r>
      <w:r w:rsidRPr="00C53CF9">
        <w:rPr>
          <w:rFonts w:ascii="Times New Roman" w:hAnsi="Times New Roman" w:cs="Times New Roman"/>
          <w:noProof/>
          <w:color w:val="000000"/>
          <w:sz w:val="28"/>
          <w:szCs w:val="28"/>
          <w:lang w:val="kk-KZ"/>
        </w:rPr>
        <w:t>ұ</w:t>
      </w:r>
      <w:r w:rsidR="001635FF" w:rsidRPr="00D34199">
        <w:rPr>
          <w:rFonts w:ascii="Times New Roman" w:hAnsi="Times New Roman" w:cs="Times New Roman"/>
          <w:noProof/>
          <w:color w:val="000000"/>
          <w:sz w:val="28"/>
          <w:szCs w:val="28"/>
          <w:lang w:val="kk-KZ"/>
        </w:rPr>
        <w:t>здар түзеді</w:t>
      </w:r>
      <w:r w:rsidR="001635FF">
        <w:rPr>
          <w:rFonts w:ascii="Times New Roman" w:hAnsi="Times New Roman" w:cs="Times New Roman"/>
          <w:noProof/>
          <w:color w:val="000000"/>
          <w:sz w:val="28"/>
          <w:szCs w:val="28"/>
          <w:lang w:val="kk-KZ"/>
        </w:rPr>
        <w:t>.</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Ондай тұздар</w:t>
      </w:r>
      <w:r w:rsidRPr="00C53CF9">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әдетте жақсы кристалданады.</w:t>
      </w:r>
    </w:p>
    <w:p w:rsidR="009F6E87" w:rsidRPr="001635FF" w:rsidRDefault="009F6E87" w:rsidP="001635FF">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rPr>
        <w:t>4. Азотты қышқылмен әрекеттестірсе аминоқышқылдар оксиқышқылдар береді</w:t>
      </w:r>
      <w:r w:rsidR="001635FF">
        <w:rPr>
          <w:rFonts w:ascii="Times New Roman" w:hAnsi="Times New Roman" w:cs="Times New Roman"/>
          <w:noProof/>
          <w:color w:val="000000"/>
          <w:sz w:val="28"/>
          <w:szCs w:val="28"/>
          <w:lang w:val="kk-KZ"/>
        </w:rPr>
        <w:t xml:space="preserve">, </w:t>
      </w:r>
      <w:r w:rsidRPr="00C53CF9">
        <w:rPr>
          <w:rFonts w:ascii="Times New Roman" w:hAnsi="Times New Roman" w:cs="Times New Roman"/>
          <w:noProof/>
          <w:color w:val="000000"/>
          <w:sz w:val="28"/>
          <w:szCs w:val="28"/>
        </w:rPr>
        <w:t>және сонда аминоқышқылдардың эфирлері жеткілікті дәрежеде тұрақты диазотқосылыстар түзеді</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 xml:space="preserve">Диазосірке эфирі органикалық синтезде </w:t>
      </w:r>
      <w:r w:rsidRPr="00C53CF9">
        <w:rPr>
          <w:rFonts w:ascii="Times New Roman" w:hAnsi="Times New Roman" w:cs="Times New Roman"/>
          <w:noProof/>
          <w:color w:val="000000"/>
          <w:sz w:val="28"/>
          <w:szCs w:val="28"/>
          <w:lang w:val="kk-KZ"/>
        </w:rPr>
        <w:t>қ</w:t>
      </w:r>
      <w:r w:rsidRPr="001635FF">
        <w:rPr>
          <w:rFonts w:ascii="Times New Roman" w:hAnsi="Times New Roman" w:cs="Times New Roman"/>
          <w:noProof/>
          <w:color w:val="000000"/>
          <w:sz w:val="28"/>
          <w:szCs w:val="28"/>
          <w:lang w:val="kk-KZ"/>
        </w:rPr>
        <w:t>олданылады.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5. Аминоқышқылдардағы амин топтары қышқылдардын ангидридтер</w:t>
      </w:r>
      <w:r w:rsidRPr="00C53CF9">
        <w:rPr>
          <w:rFonts w:ascii="Times New Roman" w:hAnsi="Times New Roman" w:cs="Times New Roman"/>
          <w:noProof/>
          <w:color w:val="000000"/>
          <w:sz w:val="28"/>
          <w:szCs w:val="28"/>
          <w:lang w:val="kk-KZ"/>
        </w:rPr>
        <w:t>ін</w:t>
      </w:r>
      <w:r w:rsidRPr="00D34199">
        <w:rPr>
          <w:rFonts w:ascii="Times New Roman" w:hAnsi="Times New Roman" w:cs="Times New Roman"/>
          <w:noProof/>
          <w:color w:val="000000"/>
          <w:sz w:val="28"/>
          <w:szCs w:val="28"/>
          <w:lang w:val="kk-KZ"/>
        </w:rPr>
        <w:t>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және галогеноангидридтеріні</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әсерінен о</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ай ацилирленеді.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Бұл реакциян</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белок заттарын</w:t>
      </w:r>
      <w:r w:rsidRPr="00C53CF9">
        <w:rPr>
          <w:rFonts w:ascii="Times New Roman" w:hAnsi="Times New Roman" w:cs="Times New Roman"/>
          <w:noProof/>
          <w:color w:val="000000"/>
          <w:sz w:val="28"/>
          <w:szCs w:val="28"/>
          <w:lang w:val="kk-KZ"/>
        </w:rPr>
        <w:t>ың</w:t>
      </w:r>
      <w:r w:rsidRPr="00D34199">
        <w:rPr>
          <w:rFonts w:ascii="Times New Roman" w:hAnsi="Times New Roman" w:cs="Times New Roman"/>
          <w:noProof/>
          <w:color w:val="000000"/>
          <w:sz w:val="28"/>
          <w:szCs w:val="28"/>
          <w:lang w:val="kk-KZ"/>
        </w:rPr>
        <w:t xml:space="preserve"> синтезінде маңызы бар.</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6. Амин топтарын алкилирлегенде екіншілік, үшіншілік аминоқышқылдары және а</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ырында төртіншілік алмас</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ан аммоний негіздері алынады. Ондай негіздердің ішкі тұздары </w:t>
      </w:r>
      <w:r w:rsidRPr="00D34199">
        <w:rPr>
          <w:rFonts w:ascii="Times New Roman" w:hAnsi="Times New Roman" w:cs="Times New Roman"/>
          <w:iCs/>
          <w:noProof/>
          <w:color w:val="000000"/>
          <w:sz w:val="28"/>
          <w:szCs w:val="28"/>
          <w:lang w:val="kk-KZ"/>
        </w:rPr>
        <w:t xml:space="preserve">бетаиндер </w:t>
      </w:r>
      <w:r w:rsidRPr="00D34199">
        <w:rPr>
          <w:rFonts w:ascii="Times New Roman" w:hAnsi="Times New Roman" w:cs="Times New Roman"/>
          <w:noProof/>
          <w:color w:val="000000"/>
          <w:sz w:val="28"/>
          <w:szCs w:val="28"/>
          <w:lang w:val="kk-KZ"/>
        </w:rPr>
        <w:t>деп аталады</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7. Аминоқышқылыны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карбоксиліне қарағанда амин тобыны</w:t>
      </w:r>
      <w:r w:rsidRPr="00C53CF9">
        <w:rPr>
          <w:rFonts w:ascii="Times New Roman" w:hAnsi="Times New Roman" w:cs="Times New Roman"/>
          <w:noProof/>
          <w:color w:val="000000"/>
          <w:sz w:val="28"/>
          <w:szCs w:val="28"/>
          <w:lang w:val="kk-KZ"/>
        </w:rPr>
        <w:t xml:space="preserve">ң </w:t>
      </w:r>
      <w:r w:rsidRPr="00D34199">
        <w:rPr>
          <w:rFonts w:ascii="Times New Roman" w:hAnsi="Times New Roman" w:cs="Times New Roman"/>
          <w:noProof/>
          <w:color w:val="000000"/>
          <w:sz w:val="28"/>
          <w:szCs w:val="28"/>
          <w:lang w:val="kk-KZ"/>
        </w:rPr>
        <w:t>орналасуына қарай қыздырғанда өздерін әр түрлі көрсетеді.</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1) </w:t>
      </w:r>
      <w:r w:rsidRPr="00C53CF9">
        <w:rPr>
          <w:rFonts w:ascii="Times New Roman" w:hAnsi="Times New Roman" w:cs="Times New Roman"/>
          <w:noProof/>
          <w:color w:val="000000"/>
          <w:sz w:val="28"/>
          <w:szCs w:val="28"/>
        </w:rPr>
        <w:t>α</w:t>
      </w:r>
      <w:r w:rsidRPr="00D34199">
        <w:rPr>
          <w:rFonts w:ascii="Times New Roman" w:hAnsi="Times New Roman" w:cs="Times New Roman"/>
          <w:noProof/>
          <w:color w:val="000000"/>
          <w:sz w:val="28"/>
          <w:szCs w:val="28"/>
          <w:lang w:val="kk-KZ"/>
        </w:rPr>
        <w:t xml:space="preserve">-аминоқышқылдары </w:t>
      </w:r>
      <w:r w:rsidRPr="00D34199">
        <w:rPr>
          <w:rFonts w:ascii="Times New Roman" w:hAnsi="Times New Roman" w:cs="Times New Roman"/>
          <w:iCs/>
          <w:noProof/>
          <w:color w:val="000000"/>
          <w:sz w:val="28"/>
          <w:szCs w:val="28"/>
          <w:lang w:val="kk-KZ"/>
        </w:rPr>
        <w:t xml:space="preserve">дикетопиперазиндер </w:t>
      </w:r>
      <w:r w:rsidRPr="00D34199">
        <w:rPr>
          <w:rFonts w:ascii="Times New Roman" w:hAnsi="Times New Roman" w:cs="Times New Roman"/>
          <w:noProof/>
          <w:color w:val="000000"/>
          <w:sz w:val="28"/>
          <w:szCs w:val="28"/>
          <w:lang w:val="kk-KZ"/>
        </w:rPr>
        <w:t>түзеді</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lastRenderedPageBreak/>
        <w:t xml:space="preserve">2) </w:t>
      </w:r>
      <w:r w:rsidRPr="00C53CF9">
        <w:rPr>
          <w:rFonts w:ascii="Times New Roman" w:hAnsi="Times New Roman" w:cs="Times New Roman"/>
          <w:noProof/>
          <w:color w:val="000000"/>
          <w:sz w:val="28"/>
          <w:szCs w:val="28"/>
        </w:rPr>
        <w:t>β</w:t>
      </w:r>
      <w:r w:rsidRPr="00D34199">
        <w:rPr>
          <w:rFonts w:ascii="Times New Roman" w:hAnsi="Times New Roman" w:cs="Times New Roman"/>
          <w:noProof/>
          <w:color w:val="000000"/>
          <w:sz w:val="28"/>
          <w:szCs w:val="28"/>
          <w:lang w:val="kk-KZ"/>
        </w:rPr>
        <w:t>-аминоқышқылдар аммиакты үзіп ал</w:t>
      </w:r>
      <w:r w:rsidRPr="00C53CF9">
        <w:rPr>
          <w:rFonts w:ascii="Times New Roman" w:hAnsi="Times New Roman" w:cs="Times New Roman"/>
          <w:noProof/>
          <w:color w:val="000000"/>
          <w:sz w:val="28"/>
          <w:szCs w:val="28"/>
          <w:lang w:val="kk-KZ"/>
        </w:rPr>
        <w:t xml:space="preserve">ып </w:t>
      </w:r>
      <w:r w:rsidRPr="00D34199">
        <w:rPr>
          <w:rFonts w:ascii="Times New Roman" w:hAnsi="Times New Roman" w:cs="Times New Roman"/>
          <w:noProof/>
          <w:color w:val="000000"/>
          <w:sz w:val="28"/>
          <w:szCs w:val="28"/>
          <w:lang w:val="kk-KZ"/>
        </w:rPr>
        <w:t>қанықпаған қышқылды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аммоний тұзын береді. Реакцияны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олай жүру себебі карбоксил тобымен көршілес сутек атомдарынын қозғалмалы болуынан</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bCs/>
          <w:noProof/>
          <w:color w:val="000000"/>
          <w:sz w:val="28"/>
          <w:szCs w:val="28"/>
          <w:lang w:val="kk-KZ"/>
        </w:rPr>
        <w:t xml:space="preserve">3) </w:t>
      </w:r>
      <w:r w:rsidRPr="00C53CF9">
        <w:rPr>
          <w:rFonts w:ascii="Times New Roman" w:hAnsi="Times New Roman" w:cs="Times New Roman"/>
          <w:bCs/>
          <w:noProof/>
          <w:color w:val="000000"/>
          <w:sz w:val="28"/>
          <w:szCs w:val="28"/>
        </w:rPr>
        <w:t>γ</w:t>
      </w:r>
      <w:r w:rsidRPr="001635FF">
        <w:rPr>
          <w:rFonts w:ascii="Times New Roman" w:hAnsi="Times New Roman" w:cs="Times New Roman"/>
          <w:bCs/>
          <w:noProof/>
          <w:color w:val="000000"/>
          <w:sz w:val="28"/>
          <w:szCs w:val="28"/>
          <w:lang w:val="kk-KZ"/>
        </w:rPr>
        <w:t>-</w:t>
      </w:r>
      <w:r w:rsidRPr="00C53CF9">
        <w:rPr>
          <w:rFonts w:ascii="Times New Roman" w:hAnsi="Times New Roman" w:cs="Times New Roman"/>
          <w:bCs/>
          <w:noProof/>
          <w:color w:val="000000"/>
          <w:sz w:val="28"/>
          <w:szCs w:val="28"/>
        </w:rPr>
        <w:t>δ</w:t>
      </w:r>
      <w:r w:rsidRPr="001635FF">
        <w:rPr>
          <w:rFonts w:ascii="Times New Roman" w:hAnsi="Times New Roman" w:cs="Times New Roman"/>
          <w:bCs/>
          <w:noProof/>
          <w:color w:val="000000"/>
          <w:sz w:val="28"/>
          <w:szCs w:val="28"/>
          <w:lang w:val="kk-KZ"/>
        </w:rPr>
        <w:t xml:space="preserve">-аминоқышқылдарды қыздырса ішкі амидтер </w:t>
      </w:r>
      <w:r w:rsidRPr="001635FF">
        <w:rPr>
          <w:rFonts w:ascii="Times New Roman" w:hAnsi="Times New Roman" w:cs="Times New Roman"/>
          <w:bCs/>
          <w:iCs/>
          <w:noProof/>
          <w:color w:val="000000"/>
          <w:sz w:val="28"/>
          <w:szCs w:val="28"/>
          <w:lang w:val="kk-KZ"/>
        </w:rPr>
        <w:t xml:space="preserve">лактамдар </w:t>
      </w:r>
      <w:r w:rsidRPr="001635FF">
        <w:rPr>
          <w:rFonts w:ascii="Times New Roman" w:hAnsi="Times New Roman" w:cs="Times New Roman"/>
          <w:noProof/>
          <w:color w:val="000000"/>
          <w:sz w:val="28"/>
          <w:szCs w:val="28"/>
          <w:lang w:val="kk-KZ"/>
        </w:rPr>
        <w:t>т</w:t>
      </w:r>
      <w:r w:rsidRPr="00C53CF9">
        <w:rPr>
          <w:rFonts w:ascii="Times New Roman" w:hAnsi="Times New Roman" w:cs="Times New Roman"/>
          <w:noProof/>
          <w:color w:val="000000"/>
          <w:sz w:val="28"/>
          <w:szCs w:val="28"/>
          <w:lang w:val="kk-KZ"/>
        </w:rPr>
        <w:t>ү</w:t>
      </w:r>
      <w:r w:rsidRPr="001635FF">
        <w:rPr>
          <w:rFonts w:ascii="Times New Roman" w:hAnsi="Times New Roman" w:cs="Times New Roman"/>
          <w:noProof/>
          <w:color w:val="000000"/>
          <w:sz w:val="28"/>
          <w:szCs w:val="28"/>
          <w:lang w:val="kk-KZ"/>
        </w:rPr>
        <w:t>зеді</w:t>
      </w:r>
      <w:r w:rsidR="001635FF">
        <w:rPr>
          <w:rFonts w:ascii="Times New Roman" w:hAnsi="Times New Roman" w:cs="Times New Roman"/>
          <w:noProof/>
          <w:color w:val="000000"/>
          <w:sz w:val="28"/>
          <w:szCs w:val="28"/>
          <w:lang w:val="kk-KZ"/>
        </w:rPr>
        <w:t>.</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 xml:space="preserve">Қыздырғанда өздерін қалай көрсететіндеріне </w:t>
      </w:r>
      <w:r w:rsidRPr="00C53CF9">
        <w:rPr>
          <w:rFonts w:ascii="Times New Roman" w:hAnsi="Times New Roman" w:cs="Times New Roman"/>
          <w:noProof/>
          <w:color w:val="000000"/>
          <w:sz w:val="28"/>
          <w:szCs w:val="28"/>
          <w:lang w:val="kk-KZ"/>
        </w:rPr>
        <w:t>қ</w:t>
      </w:r>
      <w:r w:rsidRPr="001635FF">
        <w:rPr>
          <w:rFonts w:ascii="Times New Roman" w:hAnsi="Times New Roman" w:cs="Times New Roman"/>
          <w:noProof/>
          <w:color w:val="000000"/>
          <w:sz w:val="28"/>
          <w:szCs w:val="28"/>
          <w:lang w:val="kk-KZ"/>
        </w:rPr>
        <w:t xml:space="preserve">арай аминоқышқылдардың құрылысы тағайындалады: карбоксил тобына карағанда амин тобының </w:t>
      </w:r>
      <w:r w:rsidRPr="00C53CF9">
        <w:rPr>
          <w:rFonts w:ascii="Times New Roman" w:hAnsi="Times New Roman" w:cs="Times New Roman"/>
          <w:noProof/>
          <w:color w:val="000000"/>
          <w:sz w:val="28"/>
          <w:szCs w:val="28"/>
          <w:lang w:val="kk-KZ"/>
        </w:rPr>
        <w:t>қ</w:t>
      </w:r>
      <w:r w:rsidRPr="001635FF">
        <w:rPr>
          <w:rFonts w:ascii="Times New Roman" w:hAnsi="Times New Roman" w:cs="Times New Roman"/>
          <w:noProof/>
          <w:color w:val="000000"/>
          <w:sz w:val="28"/>
          <w:szCs w:val="28"/>
          <w:lang w:val="kk-KZ"/>
        </w:rPr>
        <w:t xml:space="preserve">андай </w:t>
      </w:r>
      <w:r w:rsidRPr="00C53CF9">
        <w:rPr>
          <w:rFonts w:ascii="Times New Roman" w:hAnsi="Times New Roman" w:cs="Times New Roman"/>
          <w:noProof/>
          <w:color w:val="000000"/>
          <w:sz w:val="28"/>
          <w:szCs w:val="28"/>
          <w:lang w:val="kk-KZ"/>
        </w:rPr>
        <w:t>кү</w:t>
      </w:r>
      <w:r w:rsidRPr="001635FF">
        <w:rPr>
          <w:rFonts w:ascii="Times New Roman" w:hAnsi="Times New Roman" w:cs="Times New Roman"/>
          <w:noProof/>
          <w:color w:val="000000"/>
          <w:sz w:val="28"/>
          <w:szCs w:val="28"/>
          <w:lang w:val="kk-KZ"/>
        </w:rPr>
        <w:t>йде орналасқандығына байланысты шешіледі.</w:t>
      </w:r>
    </w:p>
    <w:p w:rsidR="009F6E87" w:rsidRPr="001635FF"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8. К</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 xml:space="preserve">міртектің ассиметрлі атомындағы өзгеріспен байланысты </w:t>
      </w:r>
      <w:r w:rsidRPr="00C53CF9">
        <w:rPr>
          <w:rFonts w:ascii="Times New Roman" w:hAnsi="Times New Roman" w:cs="Times New Roman"/>
          <w:noProof/>
          <w:color w:val="000000"/>
          <w:sz w:val="28"/>
          <w:szCs w:val="28"/>
        </w:rPr>
        <w:t>α</w:t>
      </w:r>
      <w:r w:rsidRPr="00D34199">
        <w:rPr>
          <w:rFonts w:ascii="Times New Roman" w:hAnsi="Times New Roman" w:cs="Times New Roman"/>
          <w:noProof/>
          <w:color w:val="000000"/>
          <w:sz w:val="28"/>
          <w:szCs w:val="28"/>
          <w:lang w:val="kk-KZ"/>
        </w:rPr>
        <w:t xml:space="preserve">-аминоқышқылдарының алмасу реакцияларында </w:t>
      </w:r>
      <w:r w:rsidRPr="00D34199">
        <w:rPr>
          <w:rFonts w:ascii="Times New Roman" w:hAnsi="Times New Roman" w:cs="Times New Roman"/>
          <w:iCs/>
          <w:noProof/>
          <w:color w:val="000000"/>
          <w:sz w:val="28"/>
          <w:szCs w:val="28"/>
          <w:lang w:val="kk-KZ"/>
        </w:rPr>
        <w:t xml:space="preserve">вальдендік өзгеріс </w:t>
      </w:r>
      <w:r w:rsidRPr="00D34199">
        <w:rPr>
          <w:rFonts w:ascii="Times New Roman" w:hAnsi="Times New Roman" w:cs="Times New Roman"/>
          <w:noProof/>
          <w:color w:val="000000"/>
          <w:sz w:val="28"/>
          <w:szCs w:val="28"/>
          <w:lang w:val="kk-KZ"/>
        </w:rPr>
        <w:t>болады. Вальдендік өзгеріс дегеніміз реакция процесінде толық рацемизациясыз тұлғаны</w:t>
      </w:r>
      <w:r w:rsidRPr="00C53CF9">
        <w:rPr>
          <w:rFonts w:ascii="Times New Roman" w:hAnsi="Times New Roman" w:cs="Times New Roman"/>
          <w:noProof/>
          <w:color w:val="000000"/>
          <w:sz w:val="28"/>
          <w:szCs w:val="28"/>
          <w:lang w:val="kk-KZ"/>
        </w:rPr>
        <w:t>ң</w:t>
      </w:r>
      <w:r w:rsidRPr="00D34199">
        <w:rPr>
          <w:rFonts w:ascii="Times New Roman" w:hAnsi="Times New Roman" w:cs="Times New Roman"/>
          <w:noProof/>
          <w:color w:val="000000"/>
          <w:sz w:val="28"/>
          <w:szCs w:val="28"/>
          <w:lang w:val="kk-KZ"/>
        </w:rPr>
        <w:t xml:space="preserve"> өзгеруін айтады. Ондай </w:t>
      </w:r>
      <w:r w:rsidRPr="00C53CF9">
        <w:rPr>
          <w:rFonts w:ascii="Times New Roman" w:hAnsi="Times New Roman" w:cs="Times New Roman"/>
          <w:noProof/>
          <w:color w:val="000000"/>
          <w:sz w:val="28"/>
          <w:szCs w:val="28"/>
          <w:lang w:val="kk-KZ"/>
        </w:rPr>
        <w:t>ө</w:t>
      </w:r>
      <w:r w:rsidRPr="00D34199">
        <w:rPr>
          <w:rFonts w:ascii="Times New Roman" w:hAnsi="Times New Roman" w:cs="Times New Roman"/>
          <w:noProof/>
          <w:color w:val="000000"/>
          <w:sz w:val="28"/>
          <w:szCs w:val="28"/>
          <w:lang w:val="kk-KZ"/>
        </w:rPr>
        <w:t>згеріске төменде жазылған схема бойынша d-және I-бромпропион қышқылдармен d</w:t>
      </w:r>
      <w:r w:rsidRPr="00D34199">
        <w:rPr>
          <w:rFonts w:ascii="Times New Roman" w:hAnsi="Times New Roman" w:cs="Times New Roman"/>
          <w:iCs/>
          <w:noProof/>
          <w:color w:val="000000"/>
          <w:sz w:val="28"/>
          <w:szCs w:val="28"/>
          <w:lang w:val="kk-KZ"/>
        </w:rPr>
        <w:t>-ж</w:t>
      </w:r>
      <w:r w:rsidRPr="00C53CF9">
        <w:rPr>
          <w:rFonts w:ascii="Times New Roman" w:hAnsi="Times New Roman" w:cs="Times New Roman"/>
          <w:iCs/>
          <w:noProof/>
          <w:color w:val="000000"/>
          <w:sz w:val="28"/>
          <w:szCs w:val="28"/>
          <w:lang w:val="kk-KZ"/>
        </w:rPr>
        <w:t>ә</w:t>
      </w:r>
      <w:r w:rsidRPr="00D34199">
        <w:rPr>
          <w:rFonts w:ascii="Times New Roman" w:hAnsi="Times New Roman" w:cs="Times New Roman"/>
          <w:iCs/>
          <w:noProof/>
          <w:color w:val="000000"/>
          <w:sz w:val="28"/>
          <w:szCs w:val="28"/>
          <w:lang w:val="kk-KZ"/>
        </w:rPr>
        <w:t>не I</w:t>
      </w:r>
      <w:r w:rsidRPr="00D34199">
        <w:rPr>
          <w:rFonts w:ascii="Times New Roman" w:hAnsi="Times New Roman" w:cs="Times New Roman"/>
          <w:noProof/>
          <w:color w:val="000000"/>
          <w:sz w:val="28"/>
          <w:szCs w:val="28"/>
          <w:lang w:val="kk-KZ"/>
        </w:rPr>
        <w:t>-аланиннің бір-біріне өзара айналулары мысал бола алады</w:t>
      </w:r>
      <w:r w:rsidR="001635FF">
        <w:rPr>
          <w:rFonts w:ascii="Times New Roman" w:hAnsi="Times New Roman" w:cs="Times New Roman"/>
          <w:noProof/>
          <w:color w:val="000000"/>
          <w:sz w:val="28"/>
          <w:szCs w:val="28"/>
          <w:lang w:val="kk-KZ"/>
        </w:rPr>
        <w:t>.</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Орын басу реак</w:t>
      </w:r>
      <w:r w:rsidRPr="00C53CF9">
        <w:rPr>
          <w:rFonts w:ascii="Times New Roman" w:hAnsi="Times New Roman" w:cs="Times New Roman"/>
          <w:noProof/>
          <w:color w:val="000000"/>
          <w:sz w:val="28"/>
          <w:szCs w:val="28"/>
          <w:lang w:val="kk-KZ"/>
        </w:rPr>
        <w:t>ци</w:t>
      </w:r>
      <w:r w:rsidRPr="00D34199">
        <w:rPr>
          <w:rFonts w:ascii="Times New Roman" w:hAnsi="Times New Roman" w:cs="Times New Roman"/>
          <w:noProof/>
          <w:color w:val="000000"/>
          <w:sz w:val="28"/>
          <w:szCs w:val="28"/>
          <w:lang w:val="kk-KZ"/>
        </w:rPr>
        <w:t>ясы кезіндегі инверсияның немесе тұлғаның сақталуы, орын басу реакциясынын механизміне байланысты.</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Бимолекулалы</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 механизм бойынша жүретін (SN2), нуклеофильдік орын басу реакциялары қашан болса да вальдендік өзгерісімен жүреді. Олай болу себебі т</w:t>
      </w:r>
      <w:r w:rsidRPr="00C53CF9">
        <w:rPr>
          <w:rFonts w:ascii="Times New Roman" w:hAnsi="Times New Roman" w:cs="Times New Roman"/>
          <w:noProof/>
          <w:color w:val="000000"/>
          <w:sz w:val="28"/>
          <w:szCs w:val="28"/>
          <w:lang w:val="kk-KZ"/>
        </w:rPr>
        <w:t>ұ</w:t>
      </w:r>
      <w:r w:rsidRPr="00D34199">
        <w:rPr>
          <w:rFonts w:ascii="Times New Roman" w:hAnsi="Times New Roman" w:cs="Times New Roman"/>
          <w:noProof/>
          <w:color w:val="000000"/>
          <w:sz w:val="28"/>
          <w:szCs w:val="28"/>
          <w:lang w:val="kk-KZ"/>
        </w:rPr>
        <w:t xml:space="preserve">лғаның айналып өзгеруіне әкеліп соғатын аралық </w:t>
      </w:r>
      <w:r w:rsidRPr="00D34199">
        <w:rPr>
          <w:rFonts w:ascii="Times New Roman" w:hAnsi="Times New Roman" w:cs="Times New Roman"/>
          <w:color w:val="000000"/>
          <w:sz w:val="28"/>
          <w:szCs w:val="28"/>
          <w:lang w:val="kk-KZ"/>
        </w:rPr>
        <w:t xml:space="preserve">I </w:t>
      </w:r>
      <w:r w:rsidRPr="00D34199">
        <w:rPr>
          <w:rFonts w:ascii="Times New Roman" w:hAnsi="Times New Roman" w:cs="Times New Roman"/>
          <w:noProof/>
          <w:color w:val="000000"/>
          <w:sz w:val="28"/>
          <w:szCs w:val="28"/>
          <w:lang w:val="kk-KZ"/>
        </w:rPr>
        <w:t xml:space="preserve">күй, тұлғаның сақталу </w:t>
      </w:r>
      <w:r w:rsidRPr="00D34199">
        <w:rPr>
          <w:rFonts w:ascii="Times New Roman" w:hAnsi="Times New Roman" w:cs="Times New Roman"/>
          <w:bCs/>
          <w:noProof/>
          <w:color w:val="000000"/>
          <w:sz w:val="28"/>
          <w:szCs w:val="28"/>
          <w:lang w:val="kk-KZ"/>
        </w:rPr>
        <w:t>мүмкіндігі бар,</w:t>
      </w:r>
      <w:r w:rsidRPr="00D34199">
        <w:rPr>
          <w:rFonts w:ascii="Times New Roman" w:hAnsi="Times New Roman" w:cs="Times New Roman"/>
          <w:b/>
          <w:bCs/>
          <w:noProof/>
          <w:color w:val="000000"/>
          <w:sz w:val="28"/>
          <w:szCs w:val="28"/>
          <w:lang w:val="kk-KZ"/>
        </w:rPr>
        <w:t xml:space="preserve"> </w:t>
      </w:r>
      <w:r w:rsidRPr="00D34199">
        <w:rPr>
          <w:rFonts w:ascii="Times New Roman" w:hAnsi="Times New Roman" w:cs="Times New Roman"/>
          <w:noProof/>
          <w:color w:val="000000"/>
          <w:sz w:val="28"/>
          <w:szCs w:val="28"/>
          <w:lang w:val="kk-KZ"/>
        </w:rPr>
        <w:t xml:space="preserve">аралық </w:t>
      </w:r>
      <w:r w:rsidRPr="00D34199">
        <w:rPr>
          <w:rFonts w:ascii="Times New Roman" w:hAnsi="Times New Roman" w:cs="Times New Roman"/>
          <w:color w:val="000000"/>
          <w:sz w:val="28"/>
          <w:szCs w:val="28"/>
          <w:lang w:val="kk-KZ"/>
        </w:rPr>
        <w:t xml:space="preserve">II </w:t>
      </w:r>
      <w:r w:rsidRPr="00D34199">
        <w:rPr>
          <w:rFonts w:ascii="Times New Roman" w:hAnsi="Times New Roman" w:cs="Times New Roman"/>
          <w:noProof/>
          <w:color w:val="000000"/>
          <w:sz w:val="28"/>
          <w:szCs w:val="28"/>
          <w:lang w:val="kk-KZ"/>
        </w:rPr>
        <w:t>к</w:t>
      </w:r>
      <w:r w:rsidRPr="00C53CF9">
        <w:rPr>
          <w:rFonts w:ascii="Times New Roman" w:hAnsi="Times New Roman" w:cs="Times New Roman"/>
          <w:noProof/>
          <w:color w:val="000000"/>
          <w:sz w:val="28"/>
          <w:szCs w:val="28"/>
          <w:lang w:val="kk-KZ"/>
        </w:rPr>
        <w:t>ү</w:t>
      </w:r>
      <w:r w:rsidRPr="00D34199">
        <w:rPr>
          <w:rFonts w:ascii="Times New Roman" w:hAnsi="Times New Roman" w:cs="Times New Roman"/>
          <w:noProof/>
          <w:color w:val="000000"/>
          <w:sz w:val="28"/>
          <w:szCs w:val="28"/>
          <w:lang w:val="kk-KZ"/>
        </w:rPr>
        <w:t>йден гөрі, энергиялық жағы тиімдірек.</w:t>
      </w:r>
    </w:p>
    <w:p w:rsidR="009F6E87" w:rsidRPr="00D34199" w:rsidRDefault="009F6E87" w:rsidP="00B51D13">
      <w:pPr>
        <w:ind w:firstLineChars="202" w:firstLine="566"/>
        <w:contextualSpacing/>
        <w:jc w:val="both"/>
        <w:rPr>
          <w:rFonts w:ascii="Times New Roman" w:hAnsi="Times New Roman" w:cs="Times New Roman"/>
          <w:noProof/>
          <w:color w:val="000000"/>
          <w:sz w:val="28"/>
          <w:szCs w:val="28"/>
          <w:lang w:val="kk-KZ"/>
        </w:rPr>
      </w:pPr>
      <w:r w:rsidRPr="00D34199">
        <w:rPr>
          <w:rFonts w:ascii="Times New Roman" w:hAnsi="Times New Roman" w:cs="Times New Roman"/>
          <w:noProof/>
          <w:color w:val="000000"/>
          <w:sz w:val="28"/>
          <w:szCs w:val="28"/>
          <w:lang w:val="kk-KZ"/>
        </w:rPr>
        <w:t>На</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 xml:space="preserve">тылы жағдайда аралық </w:t>
      </w:r>
      <w:r w:rsidRPr="00C53CF9">
        <w:rPr>
          <w:rFonts w:ascii="Times New Roman" w:hAnsi="Times New Roman" w:cs="Times New Roman"/>
          <w:noProof/>
          <w:color w:val="000000"/>
          <w:sz w:val="28"/>
          <w:szCs w:val="28"/>
          <w:lang w:val="kk-KZ"/>
        </w:rPr>
        <w:t>І</w:t>
      </w:r>
      <w:r w:rsidRPr="00D34199">
        <w:rPr>
          <w:rFonts w:ascii="Times New Roman" w:hAnsi="Times New Roman" w:cs="Times New Roman"/>
          <w:noProof/>
          <w:color w:val="000000"/>
          <w:sz w:val="28"/>
          <w:szCs w:val="28"/>
          <w:lang w:val="kk-KZ"/>
        </w:rPr>
        <w:t xml:space="preserve"> күйде енетін </w:t>
      </w:r>
      <w:r w:rsidRPr="00D34199">
        <w:rPr>
          <w:rFonts w:ascii="Times New Roman" w:hAnsi="Times New Roman" w:cs="Times New Roman"/>
          <w:color w:val="000000"/>
          <w:sz w:val="28"/>
          <w:szCs w:val="28"/>
          <w:lang w:val="kk-KZ"/>
        </w:rPr>
        <w:t xml:space="preserve">X </w:t>
      </w:r>
      <w:r w:rsidRPr="00D34199">
        <w:rPr>
          <w:rFonts w:ascii="Times New Roman" w:hAnsi="Times New Roman" w:cs="Times New Roman"/>
          <w:noProof/>
          <w:color w:val="000000"/>
          <w:sz w:val="28"/>
          <w:szCs w:val="28"/>
          <w:lang w:val="kk-KZ"/>
        </w:rPr>
        <w:t>топпен және бөлініп шығатын Ү топ екеуі үш R орын басушылар орналас</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ан, жазықты</w:t>
      </w:r>
      <w:r w:rsidRPr="00C53CF9">
        <w:rPr>
          <w:rFonts w:ascii="Times New Roman" w:hAnsi="Times New Roman" w:cs="Times New Roman"/>
          <w:noProof/>
          <w:color w:val="000000"/>
          <w:sz w:val="28"/>
          <w:szCs w:val="28"/>
          <w:lang w:val="kk-KZ"/>
        </w:rPr>
        <w:t>ққ</w:t>
      </w:r>
      <w:r w:rsidRPr="00D34199">
        <w:rPr>
          <w:rFonts w:ascii="Times New Roman" w:hAnsi="Times New Roman" w:cs="Times New Roman"/>
          <w:noProof/>
          <w:color w:val="000000"/>
          <w:sz w:val="28"/>
          <w:szCs w:val="28"/>
          <w:lang w:val="kk-KZ"/>
        </w:rPr>
        <w:t>а перпендикуляр сызықта орналас</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ан.</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Мономолекулалық механизм бойынша жүретін </w:t>
      </w:r>
      <w:r w:rsidRPr="00D34199">
        <w:rPr>
          <w:rFonts w:ascii="Times New Roman" w:hAnsi="Times New Roman" w:cs="Times New Roman"/>
          <w:color w:val="000000"/>
          <w:sz w:val="28"/>
          <w:szCs w:val="28"/>
          <w:lang w:val="kk-KZ"/>
        </w:rPr>
        <w:t xml:space="preserve">(SN1), </w:t>
      </w:r>
      <w:r w:rsidRPr="00D34199">
        <w:rPr>
          <w:rFonts w:ascii="Times New Roman" w:hAnsi="Times New Roman" w:cs="Times New Roman"/>
          <w:noProof/>
          <w:color w:val="000000"/>
          <w:sz w:val="28"/>
          <w:szCs w:val="28"/>
          <w:lang w:val="kk-KZ"/>
        </w:rPr>
        <w:t>нуклеофильдік реакцияларда көбінесе рацемизац</w:t>
      </w:r>
      <w:r w:rsidRPr="00C53CF9">
        <w:rPr>
          <w:rFonts w:ascii="Times New Roman" w:hAnsi="Times New Roman" w:cs="Times New Roman"/>
          <w:noProof/>
          <w:color w:val="000000"/>
          <w:sz w:val="28"/>
          <w:szCs w:val="28"/>
          <w:lang w:val="kk-KZ"/>
        </w:rPr>
        <w:t>и</w:t>
      </w:r>
      <w:r w:rsidRPr="00D34199">
        <w:rPr>
          <w:rFonts w:ascii="Times New Roman" w:hAnsi="Times New Roman" w:cs="Times New Roman"/>
          <w:noProof/>
          <w:color w:val="000000"/>
          <w:sz w:val="28"/>
          <w:szCs w:val="28"/>
          <w:lang w:val="kk-KZ"/>
        </w:rPr>
        <w:t xml:space="preserve">я болады және сонда біртіндеп вальдендік өзгерісте орын алады. Ондай типтің реакциялары карбон ионы </w:t>
      </w:r>
      <w:r w:rsidRPr="00D34199">
        <w:rPr>
          <w:rFonts w:ascii="Times New Roman" w:hAnsi="Times New Roman" w:cs="Times New Roman"/>
          <w:color w:val="000000"/>
          <w:sz w:val="28"/>
          <w:szCs w:val="28"/>
          <w:lang w:val="kk-KZ"/>
        </w:rPr>
        <w:t xml:space="preserve">III </w:t>
      </w:r>
      <w:r w:rsidRPr="00D34199">
        <w:rPr>
          <w:rFonts w:ascii="Times New Roman" w:hAnsi="Times New Roman" w:cs="Times New Roman"/>
          <w:noProof/>
          <w:color w:val="000000"/>
          <w:sz w:val="28"/>
          <w:szCs w:val="28"/>
          <w:lang w:val="kk-KZ"/>
        </w:rPr>
        <w:t>түзілуінің аралық сатысы ар</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ылы жүреді. Аталған ион планарлық, демек, толық рацемизация болатынын күту керек еді.</w:t>
      </w:r>
    </w:p>
    <w:p w:rsidR="009F6E87" w:rsidRPr="00D3419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D34199">
        <w:rPr>
          <w:rFonts w:ascii="Times New Roman" w:hAnsi="Times New Roman" w:cs="Times New Roman"/>
          <w:noProof/>
          <w:color w:val="000000"/>
          <w:sz w:val="28"/>
          <w:szCs w:val="28"/>
          <w:lang w:val="kk-KZ"/>
        </w:rPr>
        <w:t xml:space="preserve">Вальдендік өзгерістің біртіндеп жүруі, карбон ионның толық түрде жазық тұлға алып үлгірмегендігінен деп түсіну керек. Кейде </w:t>
      </w:r>
      <w:r w:rsidRPr="00D34199">
        <w:rPr>
          <w:rFonts w:ascii="Times New Roman" w:hAnsi="Times New Roman" w:cs="Times New Roman"/>
          <w:color w:val="000000"/>
          <w:sz w:val="28"/>
          <w:szCs w:val="28"/>
          <w:lang w:val="kk-KZ"/>
        </w:rPr>
        <w:t xml:space="preserve">(SN1) </w:t>
      </w:r>
      <w:r w:rsidRPr="00D34199">
        <w:rPr>
          <w:rFonts w:ascii="Times New Roman" w:hAnsi="Times New Roman" w:cs="Times New Roman"/>
          <w:noProof/>
          <w:color w:val="000000"/>
          <w:sz w:val="28"/>
          <w:szCs w:val="28"/>
          <w:lang w:val="kk-KZ"/>
        </w:rPr>
        <w:t xml:space="preserve">реакциялар тұлғаны сақтай отырып та жүреді. Ондай құбылыс, молекулада, карбон ионның </w:t>
      </w:r>
      <w:r w:rsidRPr="00D34199">
        <w:rPr>
          <w:rFonts w:ascii="Times New Roman" w:hAnsi="Times New Roman" w:cs="Times New Roman"/>
          <w:color w:val="000000"/>
          <w:sz w:val="28"/>
          <w:szCs w:val="28"/>
          <w:lang w:val="kk-KZ"/>
        </w:rPr>
        <w:t xml:space="preserve">III </w:t>
      </w:r>
      <w:r w:rsidRPr="00D34199">
        <w:rPr>
          <w:rFonts w:ascii="Times New Roman" w:hAnsi="Times New Roman" w:cs="Times New Roman"/>
          <w:noProof/>
          <w:color w:val="000000"/>
          <w:sz w:val="28"/>
          <w:szCs w:val="28"/>
          <w:lang w:val="kk-KZ"/>
        </w:rPr>
        <w:t xml:space="preserve">жазық тұлға алуына бөгет жасайтын </w:t>
      </w:r>
      <w:r w:rsidRPr="00C53CF9">
        <w:rPr>
          <w:rFonts w:ascii="Times New Roman" w:hAnsi="Times New Roman" w:cs="Times New Roman"/>
          <w:noProof/>
          <w:color w:val="000000"/>
          <w:sz w:val="28"/>
          <w:szCs w:val="28"/>
          <w:lang w:val="kk-KZ"/>
        </w:rPr>
        <w:t>қ</w:t>
      </w:r>
      <w:r w:rsidRPr="00D34199">
        <w:rPr>
          <w:rFonts w:ascii="Times New Roman" w:hAnsi="Times New Roman" w:cs="Times New Roman"/>
          <w:noProof/>
          <w:color w:val="000000"/>
          <w:sz w:val="28"/>
          <w:szCs w:val="28"/>
          <w:lang w:val="kk-KZ"/>
        </w:rPr>
        <w:t>андай болса да бір топтың (мысалы, карбонил тобы) бар болған жағдайларында кездеседі.</w:t>
      </w:r>
    </w:p>
    <w:p w:rsidR="009F6E87" w:rsidRPr="00C53CF9" w:rsidRDefault="009F6E87" w:rsidP="00B51D13">
      <w:pPr>
        <w:shd w:val="clear" w:color="auto" w:fill="FFFFFF"/>
        <w:ind w:firstLineChars="202" w:firstLine="56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20.5. </w:t>
      </w:r>
      <w:r w:rsidRPr="00D34199">
        <w:rPr>
          <w:rFonts w:ascii="Times New Roman" w:hAnsi="Times New Roman" w:cs="Times New Roman"/>
          <w:b/>
          <w:noProof/>
          <w:color w:val="000000"/>
          <w:sz w:val="28"/>
          <w:szCs w:val="28"/>
          <w:lang w:val="kk-KZ"/>
        </w:rPr>
        <w:t>Жеке өкілдері.</w:t>
      </w:r>
      <w:r w:rsidRPr="00D34199">
        <w:rPr>
          <w:rFonts w:ascii="Times New Roman" w:hAnsi="Times New Roman" w:cs="Times New Roman"/>
          <w:noProof/>
          <w:color w:val="000000"/>
          <w:sz w:val="28"/>
          <w:szCs w:val="28"/>
          <w:lang w:val="kk-KZ"/>
        </w:rPr>
        <w:t xml:space="preserve"> </w:t>
      </w:r>
      <w:r w:rsidRPr="00C53CF9">
        <w:rPr>
          <w:rFonts w:ascii="Times New Roman" w:hAnsi="Times New Roman" w:cs="Times New Roman"/>
          <w:b/>
          <w:noProof/>
          <w:color w:val="000000"/>
          <w:sz w:val="28"/>
          <w:szCs w:val="28"/>
          <w:lang w:val="kk-KZ"/>
        </w:rPr>
        <w:t>20.5.1. Аминосірке қышқылы</w:t>
      </w:r>
      <w:r w:rsidRPr="00C53CF9">
        <w:rPr>
          <w:rFonts w:ascii="Times New Roman" w:hAnsi="Times New Roman" w:cs="Times New Roman"/>
          <w:noProof/>
          <w:color w:val="000000"/>
          <w:sz w:val="28"/>
          <w:szCs w:val="28"/>
          <w:lang w:val="kk-KZ"/>
        </w:rPr>
        <w:t xml:space="preserve">  (гликоколь, глицин) желатинаны, жібек фиброинін гидролиздендіру арқылы алады. Хлорсірке қышқылынан синтезделеді.</w:t>
      </w:r>
    </w:p>
    <w:p w:rsidR="009F6E87" w:rsidRPr="00C53CF9" w:rsidRDefault="009F6E87" w:rsidP="00B51D13">
      <w:pPr>
        <w:shd w:val="clear" w:color="auto" w:fill="FFFFFF"/>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lastRenderedPageBreak/>
        <w:t xml:space="preserve">Қажетті бетаин </w:t>
      </w:r>
      <w:r w:rsidRPr="00C53CF9">
        <w:rPr>
          <w:rFonts w:ascii="Times New Roman" w:hAnsi="Times New Roman" w:cs="Times New Roman"/>
          <w:noProof/>
          <w:sz w:val="28"/>
          <w:szCs w:val="28"/>
        </w:rPr>
        <w:drawing>
          <wp:inline distT="0" distB="0" distL="0" distR="0">
            <wp:extent cx="1495425" cy="219075"/>
            <wp:effectExtent l="19050" t="0" r="9525"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631"/>
                    <a:srcRect/>
                    <a:stretch>
                      <a:fillRect/>
                    </a:stretch>
                  </pic:blipFill>
                  <pic:spPr bwMode="auto">
                    <a:xfrm>
                      <a:off x="0" y="0"/>
                      <a:ext cx="1495425" cy="219075"/>
                    </a:xfrm>
                    <a:prstGeom prst="rect">
                      <a:avLst/>
                    </a:prstGeom>
                    <a:noFill/>
                    <a:ln w="9525">
                      <a:noFill/>
                      <a:miter lim="800000"/>
                      <a:headEnd/>
                      <a:tailEnd/>
                    </a:ln>
                  </pic:spPr>
                </pic:pic>
              </a:graphicData>
            </a:graphic>
          </wp:inline>
        </w:drawing>
      </w:r>
      <w:r w:rsidRPr="00C53CF9">
        <w:rPr>
          <w:rFonts w:ascii="Times New Roman" w:hAnsi="Times New Roman" w:cs="Times New Roman"/>
          <w:sz w:val="28"/>
          <w:szCs w:val="28"/>
          <w:lang w:val="kk-KZ"/>
        </w:rPr>
        <w:t xml:space="preserve"> </w:t>
      </w:r>
      <w:r w:rsidRPr="00C53CF9">
        <w:rPr>
          <w:rFonts w:ascii="Times New Roman" w:hAnsi="Times New Roman" w:cs="Times New Roman"/>
          <w:noProof/>
          <w:color w:val="000000"/>
          <w:sz w:val="28"/>
          <w:szCs w:val="28"/>
          <w:lang w:val="kk-KZ"/>
        </w:rPr>
        <w:t>табиғатта көп таралған. Көп мөлшерде қызылша сірнесінде (патока) болады.</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20.5.2. </w:t>
      </w:r>
      <w:r w:rsidRPr="00C53CF9">
        <w:rPr>
          <w:rFonts w:ascii="Times New Roman" w:hAnsi="Times New Roman" w:cs="Times New Roman"/>
          <w:b/>
          <w:noProof/>
          <w:color w:val="000000"/>
          <w:sz w:val="28"/>
          <w:szCs w:val="28"/>
        </w:rPr>
        <w:t>α-Аминопропион қышқылы</w:t>
      </w:r>
      <w:r w:rsidRPr="00C53CF9">
        <w:rPr>
          <w:rFonts w:ascii="Times New Roman" w:hAnsi="Times New Roman" w:cs="Times New Roman"/>
          <w:noProof/>
          <w:color w:val="000000"/>
          <w:sz w:val="28"/>
          <w:szCs w:val="28"/>
        </w:rPr>
        <w:t xml:space="preserve"> (аланин) 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noProof/>
          <w:color w:val="000000"/>
          <w:sz w:val="28"/>
          <w:szCs w:val="28"/>
        </w:rPr>
        <w:t xml:space="preserve">—СООН. </w:t>
      </w:r>
      <w:r w:rsidRPr="00C53CF9">
        <w:rPr>
          <w:rFonts w:ascii="Times New Roman" w:hAnsi="Times New Roman" w:cs="Times New Roman"/>
          <w:noProof/>
          <w:color w:val="000000"/>
          <w:sz w:val="28"/>
          <w:szCs w:val="28"/>
          <w:lang w:val="en-US"/>
        </w:rPr>
        <w:t>L</w:t>
      </w:r>
      <w:r w:rsidRPr="00C53CF9">
        <w:rPr>
          <w:rFonts w:ascii="Times New Roman" w:hAnsi="Times New Roman" w:cs="Times New Roman"/>
          <w:noProof/>
          <w:color w:val="000000"/>
          <w:sz w:val="28"/>
          <w:szCs w:val="28"/>
        </w:rPr>
        <w:t>(+)-аланин барлық белоктардың, әсіресе жібек фиброинінің құрамында болады. Ацетальдегидтен диангидриндік синтезбен алынады.</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20.5.3. </w:t>
      </w:r>
      <w:r w:rsidRPr="00C53CF9">
        <w:rPr>
          <w:rFonts w:ascii="Times New Roman" w:hAnsi="Times New Roman" w:cs="Times New Roman"/>
          <w:b/>
          <w:noProof/>
          <w:color w:val="000000"/>
          <w:sz w:val="28"/>
          <w:szCs w:val="28"/>
        </w:rPr>
        <w:t xml:space="preserve">α-Аминоизокапрон </w:t>
      </w:r>
      <w:r w:rsidRPr="00C53CF9">
        <w:rPr>
          <w:rFonts w:ascii="Times New Roman" w:hAnsi="Times New Roman" w:cs="Times New Roman"/>
          <w:b/>
          <w:noProof/>
          <w:color w:val="000000"/>
          <w:sz w:val="28"/>
          <w:szCs w:val="28"/>
          <w:lang w:val="kk-KZ"/>
        </w:rPr>
        <w:t>қ</w:t>
      </w:r>
      <w:r w:rsidRPr="00C53CF9">
        <w:rPr>
          <w:rFonts w:ascii="Times New Roman" w:hAnsi="Times New Roman" w:cs="Times New Roman"/>
          <w:b/>
          <w:noProof/>
          <w:color w:val="000000"/>
          <w:sz w:val="28"/>
          <w:szCs w:val="28"/>
        </w:rPr>
        <w:t>ышқылы</w:t>
      </w:r>
      <w:r w:rsidRPr="00C53CF9">
        <w:rPr>
          <w:rFonts w:ascii="Times New Roman" w:hAnsi="Times New Roman" w:cs="Times New Roman"/>
          <w:noProof/>
          <w:color w:val="000000"/>
          <w:sz w:val="28"/>
          <w:szCs w:val="28"/>
        </w:rPr>
        <w:t xml:space="preserve"> (лейдин) (СН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L</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kk-KZ"/>
        </w:rPr>
        <w:t>-</w:t>
      </w:r>
      <w:r w:rsidRPr="00C53CF9">
        <w:rPr>
          <w:rFonts w:ascii="Times New Roman" w:hAnsi="Times New Roman" w:cs="Times New Roman"/>
          <w:noProof/>
          <w:color w:val="000000"/>
          <w:sz w:val="28"/>
          <w:szCs w:val="28"/>
        </w:rPr>
        <w:t>)-лейцин көбінесе белоктардың гидролизінде, әсіресе гемоглобиннің бұлшық ет тканьдерінің гидролизінде түзіледі.</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20.5.4. </w:t>
      </w:r>
      <w:r w:rsidRPr="00C53CF9">
        <w:rPr>
          <w:rFonts w:ascii="Times New Roman" w:hAnsi="Times New Roman" w:cs="Times New Roman"/>
          <w:b/>
          <w:noProof/>
          <w:color w:val="000000"/>
          <w:sz w:val="28"/>
          <w:szCs w:val="28"/>
        </w:rPr>
        <w:t>Аминоянтарь қышқылы</w:t>
      </w:r>
      <w:r w:rsidRPr="00C53CF9">
        <w:rPr>
          <w:rFonts w:ascii="Times New Roman" w:hAnsi="Times New Roman" w:cs="Times New Roman"/>
          <w:noProof/>
          <w:color w:val="000000"/>
          <w:sz w:val="28"/>
          <w:szCs w:val="28"/>
        </w:rPr>
        <w:t xml:space="preserve"> НООС—СН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 xml:space="preserve">аспарагин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 xml:space="preserve">ышқылы деп аталады. Бұл қышқыл белоктардың гидролизінде де түзіледі. Табиғатта аспарагин кышқылының амиді-аспарагин — </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CO</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w:t>
      </w:r>
      <w:r w:rsidRPr="00C53CF9">
        <w:rPr>
          <w:rFonts w:ascii="Times New Roman" w:hAnsi="Times New Roman" w:cs="Times New Roman"/>
          <w:noProof/>
          <w:color w:val="000000"/>
          <w:sz w:val="28"/>
          <w:szCs w:val="28"/>
        </w:rPr>
        <w:t>кездеседі. Б</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л әуелде ши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азтаңдайда (қоян шөптен) бөлініп алынады.</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rPr>
      </w:pPr>
      <w:r w:rsidRPr="00C53CF9">
        <w:rPr>
          <w:rFonts w:ascii="Times New Roman" w:hAnsi="Times New Roman" w:cs="Times New Roman"/>
          <w:b/>
          <w:noProof/>
          <w:color w:val="000000"/>
          <w:sz w:val="28"/>
          <w:szCs w:val="28"/>
          <w:lang w:val="kk-KZ"/>
        </w:rPr>
        <w:t xml:space="preserve">20.5.5. </w:t>
      </w:r>
      <w:r w:rsidRPr="00C53CF9">
        <w:rPr>
          <w:rFonts w:ascii="Times New Roman" w:hAnsi="Times New Roman" w:cs="Times New Roman"/>
          <w:b/>
          <w:noProof/>
          <w:color w:val="000000"/>
          <w:sz w:val="28"/>
          <w:szCs w:val="28"/>
        </w:rPr>
        <w:t>Диаминокапрон қышқылы</w:t>
      </w:r>
      <w:r w:rsidRPr="00C53CF9">
        <w:rPr>
          <w:rFonts w:ascii="Times New Roman" w:hAnsi="Times New Roman" w:cs="Times New Roman"/>
          <w:noProof/>
          <w:color w:val="000000"/>
          <w:sz w:val="28"/>
          <w:szCs w:val="28"/>
        </w:rPr>
        <w:t xml:space="preserve"> (лизин) </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vertAlign w:val="subscript"/>
          <w:lang w:val="kk-KZ"/>
        </w:rPr>
        <w:t>4</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noProof/>
          <w:color w:val="000000"/>
          <w:sz w:val="28"/>
          <w:szCs w:val="28"/>
        </w:rPr>
        <w:t>—</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L</w:t>
      </w:r>
      <w:r w:rsidRPr="00C53CF9">
        <w:rPr>
          <w:rFonts w:ascii="Times New Roman" w:hAnsi="Times New Roman" w:cs="Times New Roman"/>
          <w:noProof/>
          <w:color w:val="000000"/>
          <w:sz w:val="28"/>
          <w:szCs w:val="28"/>
        </w:rPr>
        <w:t>(+)-лизин балықтың кейбір тұқымдарынын уылдырықтарындағы белоктардың қ</w:t>
      </w:r>
      <w:r w:rsidRPr="00C53CF9">
        <w:rPr>
          <w:rFonts w:ascii="Times New Roman" w:hAnsi="Times New Roman" w:cs="Times New Roman"/>
          <w:noProof/>
          <w:color w:val="000000"/>
          <w:sz w:val="28"/>
          <w:szCs w:val="28"/>
          <w:lang w:val="kk-KZ"/>
        </w:rPr>
        <w:t>ұ</w:t>
      </w:r>
      <w:r w:rsidRPr="00C53CF9">
        <w:rPr>
          <w:rFonts w:ascii="Times New Roman" w:hAnsi="Times New Roman" w:cs="Times New Roman"/>
          <w:noProof/>
          <w:color w:val="000000"/>
          <w:sz w:val="28"/>
          <w:szCs w:val="28"/>
        </w:rPr>
        <w:t xml:space="preserve">рамында болады. Күшті негіз болып есептеледі. Орны толмайтын аминоқышқылдар қатарына қосылады. Синтез жолымен капролактамнан алынады. </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lang w:val="en-US"/>
        </w:rPr>
      </w:pPr>
      <w:r w:rsidRPr="00C53CF9">
        <w:rPr>
          <w:rFonts w:ascii="Times New Roman" w:hAnsi="Times New Roman" w:cs="Times New Roman"/>
          <w:b/>
          <w:noProof/>
          <w:color w:val="000000"/>
          <w:sz w:val="28"/>
          <w:szCs w:val="28"/>
          <w:lang w:val="kk-KZ"/>
        </w:rPr>
        <w:t xml:space="preserve">20.5.6. </w:t>
      </w:r>
      <w:r w:rsidRPr="00C53CF9">
        <w:rPr>
          <w:rFonts w:ascii="Times New Roman" w:hAnsi="Times New Roman" w:cs="Times New Roman"/>
          <w:b/>
          <w:noProof/>
          <w:color w:val="000000"/>
          <w:sz w:val="28"/>
          <w:szCs w:val="28"/>
        </w:rPr>
        <w:t>Цистин</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НОСО</w:t>
      </w:r>
      <w:r w:rsidRPr="00C53CF9">
        <w:rPr>
          <w:rFonts w:ascii="Times New Roman" w:hAnsi="Times New Roman" w:cs="Times New Roman"/>
          <w:noProof/>
          <w:color w:val="000000"/>
          <w:sz w:val="28"/>
          <w:szCs w:val="28"/>
          <w:lang w:val="en-US"/>
        </w:rPr>
        <w:t>—</w:t>
      </w:r>
      <w:r w:rsidRPr="00C53CF9">
        <w:rPr>
          <w:rFonts w:ascii="Times New Roman" w:hAnsi="Times New Roman" w:cs="Times New Roman"/>
          <w:color w:val="000000"/>
          <w:sz w:val="28"/>
          <w:szCs w:val="28"/>
          <w:lang w:val="en-US"/>
        </w:rPr>
        <w:t>CHNH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noProof/>
          <w:color w:val="000000"/>
          <w:sz w:val="28"/>
          <w:szCs w:val="28"/>
        </w:rPr>
        <w:t>Цистиннің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қалды</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тары</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белоктардың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мүйіздің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жүннің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шаштың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құс</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мамығының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көбіні</w:t>
      </w:r>
      <w:r w:rsidRPr="00C53CF9">
        <w:rPr>
          <w:rFonts w:ascii="Times New Roman" w:hAnsi="Times New Roman" w:cs="Times New Roman"/>
          <w:noProof/>
          <w:color w:val="000000"/>
          <w:sz w:val="28"/>
          <w:szCs w:val="28"/>
          <w:lang w:val="kk-KZ"/>
        </w:rPr>
        <w:t>ң</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lang w:val="kk-KZ"/>
        </w:rPr>
        <w:t>қ</w:t>
      </w:r>
      <w:r w:rsidRPr="00C53CF9">
        <w:rPr>
          <w:rFonts w:ascii="Times New Roman" w:hAnsi="Times New Roman" w:cs="Times New Roman"/>
          <w:noProof/>
          <w:color w:val="000000"/>
          <w:sz w:val="28"/>
          <w:szCs w:val="28"/>
        </w:rPr>
        <w:t>ұрамында</w:t>
      </w:r>
      <w:r w:rsidRPr="00C53CF9">
        <w:rPr>
          <w:rFonts w:ascii="Times New Roman" w:hAnsi="Times New Roman" w:cs="Times New Roman"/>
          <w:noProof/>
          <w:color w:val="000000"/>
          <w:sz w:val="28"/>
          <w:szCs w:val="28"/>
          <w:lang w:val="en-US"/>
        </w:rPr>
        <w:t xml:space="preserve"> </w:t>
      </w:r>
      <w:r w:rsidRPr="00C53CF9">
        <w:rPr>
          <w:rFonts w:ascii="Times New Roman" w:hAnsi="Times New Roman" w:cs="Times New Roman"/>
          <w:noProof/>
          <w:color w:val="000000"/>
          <w:sz w:val="28"/>
          <w:szCs w:val="28"/>
        </w:rPr>
        <w:t>болады</w:t>
      </w:r>
      <w:r w:rsidRPr="00C53CF9">
        <w:rPr>
          <w:rFonts w:ascii="Times New Roman" w:hAnsi="Times New Roman" w:cs="Times New Roman"/>
          <w:noProof/>
          <w:color w:val="000000"/>
          <w:sz w:val="28"/>
          <w:szCs w:val="28"/>
          <w:lang w:val="en-US"/>
        </w:rPr>
        <w:t>.</w:t>
      </w:r>
    </w:p>
    <w:p w:rsidR="009F6E87" w:rsidRPr="00C53CF9" w:rsidRDefault="009F6E87" w:rsidP="00B51D13">
      <w:pPr>
        <w:shd w:val="clear" w:color="auto" w:fill="FFFFFF"/>
        <w:ind w:firstLineChars="202" w:firstLine="568"/>
        <w:contextualSpacing/>
        <w:jc w:val="both"/>
        <w:rPr>
          <w:rFonts w:ascii="Times New Roman" w:hAnsi="Times New Roman" w:cs="Times New Roman"/>
          <w:noProof/>
          <w:color w:val="000000"/>
          <w:sz w:val="28"/>
          <w:szCs w:val="28"/>
          <w:lang w:val="kk-KZ"/>
        </w:rPr>
      </w:pPr>
      <w:r w:rsidRPr="00C53CF9">
        <w:rPr>
          <w:rFonts w:ascii="Times New Roman" w:hAnsi="Times New Roman" w:cs="Times New Roman"/>
          <w:b/>
          <w:noProof/>
          <w:color w:val="000000"/>
          <w:sz w:val="28"/>
          <w:szCs w:val="28"/>
          <w:lang w:val="kk-KZ"/>
        </w:rPr>
        <w:t xml:space="preserve">20.5.7. </w:t>
      </w:r>
      <w:r w:rsidRPr="00C53CF9">
        <w:rPr>
          <w:rFonts w:ascii="Times New Roman" w:hAnsi="Times New Roman" w:cs="Times New Roman"/>
          <w:b/>
          <w:noProof/>
          <w:color w:val="000000"/>
          <w:position w:val="-6"/>
          <w:sz w:val="28"/>
          <w:szCs w:val="28"/>
        </w:rPr>
        <w:object w:dxaOrig="220" w:dyaOrig="220">
          <v:shape id="_x0000_i1372" type="#_x0000_t75" style="width:12pt;height:12pt" o:ole="">
            <v:imagedata r:id="rId632" o:title=""/>
          </v:shape>
          <o:OLEObject Type="Embed" ProgID="Equation.3" ShapeID="_x0000_i1372" DrawAspect="Content" ObjectID="_1525090830" r:id="rId633"/>
        </w:object>
      </w:r>
      <w:r w:rsidRPr="000374EA">
        <w:rPr>
          <w:rFonts w:ascii="Times New Roman" w:hAnsi="Times New Roman" w:cs="Times New Roman"/>
          <w:b/>
          <w:noProof/>
          <w:color w:val="000000"/>
          <w:sz w:val="28"/>
          <w:szCs w:val="28"/>
        </w:rPr>
        <w:t>-</w:t>
      </w:r>
      <w:r w:rsidRPr="00C53CF9">
        <w:rPr>
          <w:rFonts w:ascii="Times New Roman" w:hAnsi="Times New Roman" w:cs="Times New Roman"/>
          <w:b/>
          <w:noProof/>
          <w:color w:val="000000"/>
          <w:sz w:val="28"/>
          <w:szCs w:val="28"/>
        </w:rPr>
        <w:t>Аминокапрон</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қышқылы</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және</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оның</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лактамы</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капрон</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талшығы</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синтезінде</w:t>
      </w:r>
      <w:r w:rsidRPr="000374EA">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z w:val="28"/>
          <w:szCs w:val="28"/>
        </w:rPr>
        <w:t>қолданылады</w:t>
      </w:r>
      <w:r w:rsidRPr="000374EA">
        <w:rPr>
          <w:rFonts w:ascii="Times New Roman" w:hAnsi="Times New Roman" w:cs="Times New Roman"/>
          <w:noProof/>
          <w:color w:val="000000"/>
          <w:sz w:val="28"/>
          <w:szCs w:val="28"/>
        </w:rPr>
        <w:t xml:space="preserve">. </w:t>
      </w:r>
    </w:p>
    <w:p w:rsidR="009F6E87" w:rsidRPr="00C53CF9" w:rsidRDefault="009F6E87" w:rsidP="00B51D13">
      <w:pPr>
        <w:shd w:val="clear" w:color="auto" w:fill="FFFFFF"/>
        <w:ind w:firstLineChars="202" w:firstLine="568"/>
        <w:contextualSpacing/>
        <w:jc w:val="both"/>
        <w:rPr>
          <w:rFonts w:ascii="Times New Roman" w:hAnsi="Times New Roman" w:cs="Times New Roman"/>
          <w:sz w:val="28"/>
          <w:szCs w:val="28"/>
          <w:lang w:val="kk-KZ"/>
        </w:rPr>
      </w:pPr>
      <w:r w:rsidRPr="00C53CF9">
        <w:rPr>
          <w:rFonts w:ascii="Times New Roman" w:hAnsi="Times New Roman" w:cs="Times New Roman"/>
          <w:b/>
          <w:noProof/>
          <w:color w:val="000000"/>
          <w:sz w:val="28"/>
          <w:szCs w:val="28"/>
          <w:lang w:val="kk-KZ"/>
        </w:rPr>
        <w:t>20.5.7. Комплексондар</w:t>
      </w:r>
      <w:r w:rsidRPr="00C53CF9">
        <w:rPr>
          <w:rFonts w:ascii="Times New Roman" w:hAnsi="Times New Roman" w:cs="Times New Roman"/>
          <w:noProof/>
          <w:color w:val="000000"/>
          <w:sz w:val="28"/>
          <w:szCs w:val="28"/>
          <w:lang w:val="kk-KZ"/>
        </w:rPr>
        <w:t xml:space="preserve"> деп, құрамында азотпен жалғасқан, екі немесе үш қышқыл қалдықтары бар, α-аминоқышқылдар тобын атайды. Сондай аминополикарбон қышқылдарының ең қарапайымы иминодисірке және нитрило үшсірке қышқылдары</w:t>
      </w:r>
      <w:r w:rsidR="001635FF">
        <w:rPr>
          <w:rFonts w:ascii="Times New Roman" w:hAnsi="Times New Roman" w:cs="Times New Roman"/>
          <w:noProof/>
          <w:color w:val="000000"/>
          <w:sz w:val="28"/>
          <w:szCs w:val="28"/>
          <w:lang w:val="kk-KZ"/>
        </w:rPr>
        <w:t>.</w:t>
      </w:r>
      <w:r w:rsidRPr="00C53CF9">
        <w:rPr>
          <w:rFonts w:ascii="Times New Roman" w:hAnsi="Times New Roman" w:cs="Times New Roman"/>
          <w:noProof/>
          <w:color w:val="000000"/>
          <w:sz w:val="28"/>
          <w:szCs w:val="28"/>
          <w:lang w:val="kk-KZ"/>
        </w:rPr>
        <w:t xml:space="preserve">   </w:t>
      </w:r>
    </w:p>
    <w:p w:rsidR="009F6E87" w:rsidRPr="00C53CF9" w:rsidRDefault="009F6E87" w:rsidP="00530154">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Алифатикалық және циклді диаминдер туындылары ретіндегі бірқатар кышқылдар да осы комплексондар қатарына қосылады.</w:t>
      </w:r>
    </w:p>
    <w:p w:rsidR="009F6E87" w:rsidRPr="00C53CF9" w:rsidRDefault="009F6E87" w:rsidP="00530154">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C53CF9">
        <w:rPr>
          <w:rFonts w:ascii="Times New Roman" w:hAnsi="Times New Roman" w:cs="Times New Roman"/>
          <w:noProof/>
          <w:color w:val="000000"/>
          <w:sz w:val="28"/>
          <w:szCs w:val="28"/>
          <w:lang w:val="kk-KZ"/>
        </w:rPr>
        <w:t>Ең тиімді комплексон — этилендиамингетрасірке қышқылы (мұның динатрий тұзы трилон Б — деген атпен мәлім).</w:t>
      </w:r>
    </w:p>
    <w:p w:rsidR="009F6E87" w:rsidRPr="001635FF" w:rsidRDefault="009F6E87" w:rsidP="00530154">
      <w:pPr>
        <w:shd w:val="clear" w:color="auto" w:fill="FFFFFF"/>
        <w:spacing w:line="240" w:lineRule="auto"/>
        <w:ind w:firstLineChars="202" w:firstLine="566"/>
        <w:contextualSpacing/>
        <w:jc w:val="both"/>
        <w:rPr>
          <w:rFonts w:ascii="Times New Roman" w:hAnsi="Times New Roman" w:cs="Times New Roman"/>
          <w:sz w:val="28"/>
          <w:szCs w:val="28"/>
          <w:lang w:val="kk-KZ"/>
        </w:rPr>
      </w:pPr>
      <w:r w:rsidRPr="001635FF">
        <w:rPr>
          <w:rFonts w:ascii="Times New Roman" w:hAnsi="Times New Roman" w:cs="Times New Roman"/>
          <w:noProof/>
          <w:color w:val="000000"/>
          <w:sz w:val="28"/>
          <w:szCs w:val="28"/>
          <w:lang w:val="kk-KZ"/>
        </w:rPr>
        <w:t>Осы қышқылдардың бәрінің өзгешелігі сол, бұлардың бәріні</w:t>
      </w:r>
      <w:r w:rsidRPr="00C53CF9">
        <w:rPr>
          <w:rFonts w:ascii="Times New Roman" w:hAnsi="Times New Roman" w:cs="Times New Roman"/>
          <w:noProof/>
          <w:color w:val="000000"/>
          <w:sz w:val="28"/>
          <w:szCs w:val="28"/>
          <w:lang w:val="kk-KZ"/>
        </w:rPr>
        <w:t>ң</w:t>
      </w:r>
      <w:r w:rsidRPr="001635FF">
        <w:rPr>
          <w:rFonts w:ascii="Times New Roman" w:hAnsi="Times New Roman" w:cs="Times New Roman"/>
          <w:noProof/>
          <w:color w:val="000000"/>
          <w:sz w:val="28"/>
          <w:szCs w:val="28"/>
          <w:lang w:val="kk-KZ"/>
        </w:rPr>
        <w:t xml:space="preserve"> де катиондард</w:t>
      </w:r>
      <w:r w:rsidRPr="00C53CF9">
        <w:rPr>
          <w:rFonts w:ascii="Times New Roman" w:hAnsi="Times New Roman" w:cs="Times New Roman"/>
          <w:noProof/>
          <w:color w:val="000000"/>
          <w:sz w:val="28"/>
          <w:szCs w:val="28"/>
          <w:lang w:val="kk-KZ"/>
        </w:rPr>
        <w:t>ың</w:t>
      </w:r>
      <w:r w:rsidRPr="001635FF">
        <w:rPr>
          <w:rFonts w:ascii="Times New Roman" w:hAnsi="Times New Roman" w:cs="Times New Roman"/>
          <w:noProof/>
          <w:color w:val="000000"/>
          <w:sz w:val="28"/>
          <w:szCs w:val="28"/>
          <w:lang w:val="kk-KZ"/>
        </w:rPr>
        <w:t xml:space="preserve"> көпшілігімен комплексті қосылыстар т</w:t>
      </w:r>
      <w:r w:rsidRPr="00C53CF9">
        <w:rPr>
          <w:rFonts w:ascii="Times New Roman" w:hAnsi="Times New Roman" w:cs="Times New Roman"/>
          <w:noProof/>
          <w:color w:val="000000"/>
          <w:sz w:val="28"/>
          <w:szCs w:val="28"/>
          <w:lang w:val="kk-KZ"/>
        </w:rPr>
        <w:t>ү</w:t>
      </w:r>
      <w:r w:rsidRPr="001635FF">
        <w:rPr>
          <w:rFonts w:ascii="Times New Roman" w:hAnsi="Times New Roman" w:cs="Times New Roman"/>
          <w:noProof/>
          <w:color w:val="000000"/>
          <w:sz w:val="28"/>
          <w:szCs w:val="28"/>
          <w:lang w:val="kk-KZ"/>
        </w:rPr>
        <w:t>зетін қабілеттері бар.</w:t>
      </w:r>
    </w:p>
    <w:p w:rsidR="009F6E87" w:rsidRDefault="009F6E87" w:rsidP="00B51D13">
      <w:pPr>
        <w:tabs>
          <w:tab w:val="left" w:pos="1842"/>
        </w:tabs>
        <w:contextualSpacing/>
        <w:jc w:val="both"/>
        <w:rPr>
          <w:rFonts w:ascii="Times New Roman" w:hAnsi="Times New Roman" w:cs="Times New Roman"/>
          <w:noProof/>
          <w:color w:val="000000"/>
          <w:sz w:val="28"/>
          <w:szCs w:val="28"/>
          <w:lang w:val="kk-KZ"/>
        </w:rPr>
      </w:pPr>
      <w:r w:rsidRPr="00530154">
        <w:rPr>
          <w:rFonts w:ascii="Times New Roman" w:hAnsi="Times New Roman" w:cs="Times New Roman"/>
          <w:noProof/>
          <w:color w:val="000000"/>
          <w:sz w:val="28"/>
          <w:szCs w:val="28"/>
          <w:lang w:val="kk-KZ"/>
        </w:rPr>
        <w:t>Магниймен, кальциймен, темірмен және бас</w:t>
      </w:r>
      <w:r w:rsidRPr="00C53CF9">
        <w:rPr>
          <w:rFonts w:ascii="Times New Roman" w:hAnsi="Times New Roman" w:cs="Times New Roman"/>
          <w:noProof/>
          <w:color w:val="000000"/>
          <w:sz w:val="28"/>
          <w:szCs w:val="28"/>
          <w:lang w:val="kk-KZ"/>
        </w:rPr>
        <w:t>қ</w:t>
      </w:r>
      <w:r w:rsidRPr="00530154">
        <w:rPr>
          <w:rFonts w:ascii="Times New Roman" w:hAnsi="Times New Roman" w:cs="Times New Roman"/>
          <w:noProof/>
          <w:color w:val="000000"/>
          <w:sz w:val="28"/>
          <w:szCs w:val="28"/>
          <w:lang w:val="kk-KZ"/>
        </w:rPr>
        <w:t>а металдармен бұларды</w:t>
      </w:r>
      <w:r w:rsidRPr="00C53CF9">
        <w:rPr>
          <w:rFonts w:ascii="Times New Roman" w:hAnsi="Times New Roman" w:cs="Times New Roman"/>
          <w:noProof/>
          <w:color w:val="000000"/>
          <w:sz w:val="28"/>
          <w:szCs w:val="28"/>
          <w:lang w:val="kk-KZ"/>
        </w:rPr>
        <w:t>ң</w:t>
      </w:r>
      <w:r w:rsidR="006C3211" w:rsidRPr="00C53CF9">
        <w:rPr>
          <w:rFonts w:ascii="Times New Roman" w:hAnsi="Times New Roman" w:cs="Times New Roman"/>
          <w:noProof/>
          <w:color w:val="000000"/>
          <w:sz w:val="28"/>
          <w:szCs w:val="28"/>
          <w:lang w:val="kk-KZ"/>
        </w:rPr>
        <w:t xml:space="preserve"> </w:t>
      </w:r>
      <w:r w:rsidRPr="00530154">
        <w:rPr>
          <w:rFonts w:ascii="Times New Roman" w:hAnsi="Times New Roman" w:cs="Times New Roman"/>
          <w:noProof/>
          <w:color w:val="000000"/>
          <w:sz w:val="28"/>
          <w:szCs w:val="28"/>
          <w:lang w:val="kk-KZ"/>
        </w:rPr>
        <w:t>жақсы ерімтал комплексті оңай түзетіндіктері, комплексондарды суды тұшыту үшін ғана емес, хи</w:t>
      </w:r>
      <w:r w:rsidRPr="00C53CF9">
        <w:rPr>
          <w:rFonts w:ascii="Times New Roman" w:hAnsi="Times New Roman" w:cs="Times New Roman"/>
          <w:noProof/>
          <w:color w:val="000000"/>
          <w:sz w:val="28"/>
          <w:szCs w:val="28"/>
          <w:lang w:val="kk-KZ"/>
        </w:rPr>
        <w:t>ми</w:t>
      </w:r>
      <w:r w:rsidRPr="00530154">
        <w:rPr>
          <w:rFonts w:ascii="Times New Roman" w:hAnsi="Times New Roman" w:cs="Times New Roman"/>
          <w:noProof/>
          <w:color w:val="000000"/>
          <w:sz w:val="28"/>
          <w:szCs w:val="28"/>
          <w:lang w:val="kk-KZ"/>
        </w:rPr>
        <w:t>ялық және фарма</w:t>
      </w:r>
      <w:r w:rsidRPr="00C53CF9">
        <w:rPr>
          <w:rFonts w:ascii="Times New Roman" w:hAnsi="Times New Roman" w:cs="Times New Roman"/>
          <w:noProof/>
          <w:color w:val="000000"/>
          <w:sz w:val="28"/>
          <w:szCs w:val="28"/>
          <w:lang w:val="kk-KZ"/>
        </w:rPr>
        <w:t>ц</w:t>
      </w:r>
      <w:r w:rsidRPr="00530154">
        <w:rPr>
          <w:rFonts w:ascii="Times New Roman" w:hAnsi="Times New Roman" w:cs="Times New Roman"/>
          <w:noProof/>
          <w:color w:val="000000"/>
          <w:sz w:val="28"/>
          <w:szCs w:val="28"/>
          <w:lang w:val="kk-KZ"/>
        </w:rPr>
        <w:t>евтік басқа салаларда да, қай жерде катиондардың ізін жою керек болса, сонда қолдануға мүмкіндік берді</w:t>
      </w:r>
      <w:r w:rsidR="00530154">
        <w:rPr>
          <w:rFonts w:ascii="Times New Roman" w:hAnsi="Times New Roman" w:cs="Times New Roman"/>
          <w:noProof/>
          <w:color w:val="000000"/>
          <w:sz w:val="28"/>
          <w:szCs w:val="28"/>
          <w:lang w:val="kk-KZ"/>
        </w:rPr>
        <w:t>.</w:t>
      </w:r>
    </w:p>
    <w:p w:rsidR="00530154" w:rsidRDefault="00530154" w:rsidP="00530154">
      <w:pPr>
        <w:spacing w:after="0" w:line="240"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21. </w:t>
      </w:r>
      <w:r w:rsidRPr="00BA2E19">
        <w:rPr>
          <w:rFonts w:ascii="Times New Roman" w:hAnsi="Times New Roman" w:cs="Times New Roman"/>
          <w:b/>
          <w:sz w:val="28"/>
          <w:szCs w:val="28"/>
          <w:lang w:val="kk-KZ"/>
        </w:rPr>
        <w:t>Көмірсулар</w:t>
      </w:r>
    </w:p>
    <w:p w:rsidR="00530154" w:rsidRPr="001A28BA" w:rsidRDefault="00530154" w:rsidP="00530154">
      <w:pPr>
        <w:spacing w:after="0" w:line="240" w:lineRule="auto"/>
        <w:contextualSpacing/>
        <w:jc w:val="both"/>
        <w:rPr>
          <w:rFonts w:ascii="Times New Roman" w:eastAsia="Times New Roman" w:hAnsi="Times New Roman" w:cs="Times New Roman"/>
          <w:sz w:val="28"/>
          <w:szCs w:val="28"/>
          <w:lang w:val="kk-KZ"/>
        </w:rPr>
      </w:pPr>
      <w:r w:rsidRPr="00BA2E19">
        <w:rPr>
          <w:rFonts w:ascii="Times New Roman" w:hAnsi="Times New Roman" w:cs="Times New Roman"/>
          <w:b/>
          <w:sz w:val="28"/>
          <w:szCs w:val="28"/>
          <w:lang w:val="kk-KZ"/>
        </w:rPr>
        <w:br/>
      </w:r>
      <w:r w:rsidRPr="001A28BA">
        <w:rPr>
          <w:rFonts w:ascii="Times New Roman" w:eastAsia="Times New Roman" w:hAnsi="Times New Roman" w:cs="Times New Roman"/>
          <w:sz w:val="28"/>
          <w:szCs w:val="28"/>
          <w:lang w:val="kk-KZ"/>
        </w:rPr>
        <w:t>Структурлы формуласы</w:t>
      </w:r>
      <w:r>
        <w:rPr>
          <w:rFonts w:ascii="Times New Roman" w:eastAsia="Times New Roman" w:hAnsi="Times New Roman" w:cs="Times New Roman"/>
          <w:sz w:val="28"/>
          <w:szCs w:val="28"/>
          <w:lang w:val="kk-KZ"/>
        </w:rPr>
        <w:t>:</w:t>
      </w:r>
    </w:p>
    <w:p w:rsidR="00530154" w:rsidRPr="001A28BA" w:rsidRDefault="00530154" w:rsidP="00530154">
      <w:pPr>
        <w:spacing w:before="100" w:beforeAutospacing="1" w:after="100" w:afterAutospacing="1" w:line="240" w:lineRule="auto"/>
        <w:contextualSpacing/>
        <w:jc w:val="both"/>
        <w:outlineLvl w:val="0"/>
        <w:rPr>
          <w:rFonts w:ascii="Times New Roman" w:eastAsia="Times New Roman" w:hAnsi="Times New Roman" w:cs="Times New Roman"/>
          <w:b/>
          <w:bCs/>
          <w:kern w:val="36"/>
          <w:sz w:val="28"/>
          <w:szCs w:val="28"/>
          <w:lang w:val="kk-KZ"/>
        </w:rPr>
      </w:pPr>
    </w:p>
    <w:p w:rsidR="00530154" w:rsidRPr="001A28BA" w:rsidRDefault="00530154" w:rsidP="00530154">
      <w:pPr>
        <w:spacing w:after="0" w:line="240" w:lineRule="auto"/>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noProof/>
          <w:color w:val="0000FF"/>
          <w:sz w:val="28"/>
          <w:szCs w:val="28"/>
        </w:rPr>
        <w:drawing>
          <wp:inline distT="0" distB="0" distL="0" distR="0">
            <wp:extent cx="2065105" cy="863575"/>
            <wp:effectExtent l="0" t="0" r="0" b="0"/>
            <wp:docPr id="2" name="Рисунок 1" descr="http://upload.wikimedia.org/wikipedia/commons/thumb/0/04/Lactose.svg/310px-Lactose.svg.png">
              <a:hlinkClick xmlns:a="http://schemas.openxmlformats.org/drawingml/2006/main" r:id="rId6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0/04/Lactose.svg/310px-Lactose.svg.png">
                      <a:hlinkClick r:id="rId634"/>
                    </pic:cNvPr>
                    <pic:cNvPicPr>
                      <a:picLocks noChangeAspect="1" noChangeArrowheads="1"/>
                    </pic:cNvPicPr>
                  </pic:nvPicPr>
                  <pic:blipFill>
                    <a:blip r:embed="rId635"/>
                    <a:srcRect/>
                    <a:stretch>
                      <a:fillRect/>
                    </a:stretch>
                  </pic:blipFill>
                  <pic:spPr bwMode="auto">
                    <a:xfrm>
                      <a:off x="0" y="0"/>
                      <a:ext cx="2087910" cy="873111"/>
                    </a:xfrm>
                    <a:prstGeom prst="rect">
                      <a:avLst/>
                    </a:prstGeom>
                    <a:noFill/>
                    <a:ln w="9525">
                      <a:noFill/>
                      <a:miter lim="800000"/>
                      <a:headEnd/>
                      <a:tailEnd/>
                    </a:ln>
                  </pic:spPr>
                </pic:pic>
              </a:graphicData>
            </a:graphic>
          </wp:inline>
        </w:drawing>
      </w:r>
    </w:p>
    <w:p w:rsidR="00530154" w:rsidRDefault="00530154" w:rsidP="00530154">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b/>
          <w:bCs/>
          <w:sz w:val="28"/>
          <w:szCs w:val="28"/>
          <w:lang w:val="kk-KZ"/>
        </w:rPr>
        <w:t>Көмірсулар</w:t>
      </w:r>
      <w:r w:rsidRPr="001A28BA">
        <w:rPr>
          <w:rFonts w:ascii="Times New Roman" w:eastAsia="Times New Roman" w:hAnsi="Times New Roman" w:cs="Times New Roman"/>
          <w:sz w:val="28"/>
          <w:szCs w:val="28"/>
          <w:lang w:val="kk-KZ"/>
        </w:rPr>
        <w:t xml:space="preserve"> - химиялық құрамы С</w:t>
      </w:r>
      <w:r w:rsidRPr="001A28BA">
        <w:rPr>
          <w:rFonts w:ascii="Times New Roman" w:eastAsia="Times New Roman" w:hAnsi="Times New Roman" w:cs="Times New Roman"/>
          <w:sz w:val="28"/>
          <w:szCs w:val="28"/>
          <w:vertAlign w:val="subscript"/>
          <w:lang w:val="kk-KZ"/>
        </w:rPr>
        <w:t>m</w:t>
      </w:r>
      <w:r w:rsidRPr="001A28BA">
        <w:rPr>
          <w:rFonts w:ascii="Times New Roman" w:eastAsia="Times New Roman" w:hAnsi="Times New Roman" w:cs="Times New Roman"/>
          <w:sz w:val="28"/>
          <w:szCs w:val="28"/>
          <w:lang w:val="kk-KZ"/>
        </w:rPr>
        <w:t>(H</w:t>
      </w:r>
      <w:r w:rsidRPr="001A28BA">
        <w:rPr>
          <w:rFonts w:ascii="Times New Roman" w:eastAsia="Times New Roman" w:hAnsi="Times New Roman" w:cs="Times New Roman"/>
          <w:sz w:val="28"/>
          <w:szCs w:val="28"/>
          <w:vertAlign w:val="subscript"/>
          <w:lang w:val="kk-KZ"/>
        </w:rPr>
        <w:t>2</w:t>
      </w:r>
      <w:r w:rsidRPr="001A28BA">
        <w:rPr>
          <w:rFonts w:ascii="Times New Roman" w:eastAsia="Times New Roman" w:hAnsi="Times New Roman" w:cs="Times New Roman"/>
          <w:sz w:val="28"/>
          <w:szCs w:val="28"/>
          <w:lang w:val="kk-KZ"/>
        </w:rPr>
        <w:t>O)</w:t>
      </w:r>
      <w:r w:rsidRPr="001A28BA">
        <w:rPr>
          <w:rFonts w:ascii="Times New Roman" w:eastAsia="Times New Roman" w:hAnsi="Times New Roman" w:cs="Times New Roman"/>
          <w:sz w:val="28"/>
          <w:szCs w:val="28"/>
          <w:vertAlign w:val="subscript"/>
          <w:lang w:val="kk-KZ"/>
        </w:rPr>
        <w:t>n</w:t>
      </w:r>
      <w:r w:rsidRPr="001A28BA">
        <w:rPr>
          <w:rFonts w:ascii="Times New Roman" w:eastAsia="Times New Roman" w:hAnsi="Times New Roman" w:cs="Times New Roman"/>
          <w:sz w:val="28"/>
          <w:szCs w:val="28"/>
          <w:lang w:val="kk-KZ"/>
        </w:rPr>
        <w:t xml:space="preserve"> яғни </w:t>
      </w:r>
      <w:hyperlink r:id="rId636" w:tooltip="Көмірсутек" w:history="1">
        <w:r w:rsidRPr="00541F42">
          <w:rPr>
            <w:rFonts w:ascii="Times New Roman" w:eastAsia="Times New Roman" w:hAnsi="Times New Roman" w:cs="Times New Roman"/>
            <w:sz w:val="28"/>
            <w:szCs w:val="28"/>
            <w:u w:val="single" w:color="FFFFFF" w:themeColor="background1"/>
            <w:lang w:val="kk-KZ"/>
          </w:rPr>
          <w:t>көмірсутек</w:t>
        </w:r>
      </w:hyperlink>
      <w:r w:rsidRPr="00541F42">
        <w:rPr>
          <w:rFonts w:ascii="Times New Roman" w:eastAsia="Times New Roman" w:hAnsi="Times New Roman" w:cs="Times New Roman"/>
          <w:sz w:val="28"/>
          <w:szCs w:val="28"/>
          <w:u w:color="FFFFFF" w:themeColor="background1"/>
          <w:lang w:val="kk-KZ"/>
        </w:rPr>
        <w:t>+</w:t>
      </w:r>
      <w:hyperlink r:id="rId637" w:tooltip="Су" w:history="1">
        <w:r w:rsidRPr="00541F42">
          <w:rPr>
            <w:rFonts w:ascii="Times New Roman" w:eastAsia="Times New Roman" w:hAnsi="Times New Roman" w:cs="Times New Roman"/>
            <w:sz w:val="28"/>
            <w:szCs w:val="28"/>
            <w:u w:val="single" w:color="FFFFFF" w:themeColor="background1"/>
            <w:lang w:val="kk-KZ"/>
          </w:rPr>
          <w:t>су</w:t>
        </w:r>
      </w:hyperlink>
      <w:r w:rsidRPr="00541F42">
        <w:rPr>
          <w:rFonts w:ascii="Times New Roman" w:eastAsia="Times New Roman" w:hAnsi="Times New Roman" w:cs="Times New Roman"/>
          <w:sz w:val="28"/>
          <w:szCs w:val="28"/>
          <w:u w:color="FFFFFF" w:themeColor="background1"/>
          <w:lang w:val="kk-KZ"/>
        </w:rPr>
        <w:t>,</w:t>
      </w:r>
      <w:r w:rsidRPr="001A28BA">
        <w:rPr>
          <w:rFonts w:ascii="Times New Roman" w:eastAsia="Times New Roman" w:hAnsi="Times New Roman" w:cs="Times New Roman"/>
          <w:sz w:val="28"/>
          <w:szCs w:val="28"/>
          <w:lang w:val="kk-KZ"/>
        </w:rPr>
        <w:t xml:space="preserve"> аты осыдан шыққын) формуласымен өрнектелетін табиғи органикалық қосылыстар класы. </w:t>
      </w:r>
      <w:r w:rsidRPr="001A28BA">
        <w:rPr>
          <w:rFonts w:ascii="Times New Roman" w:eastAsia="Times New Roman" w:hAnsi="Times New Roman" w:cs="Times New Roman"/>
          <w:b/>
          <w:bCs/>
          <w:sz w:val="28"/>
          <w:szCs w:val="28"/>
          <w:lang w:val="kk-KZ"/>
        </w:rPr>
        <w:t>Көмірсулар</w:t>
      </w:r>
      <w:r w:rsidRPr="001A28BA">
        <w:rPr>
          <w:rFonts w:ascii="Times New Roman" w:eastAsia="Times New Roman" w:hAnsi="Times New Roman" w:cs="Times New Roman"/>
          <w:sz w:val="28"/>
          <w:szCs w:val="28"/>
          <w:lang w:val="kk-KZ"/>
        </w:rPr>
        <w:t xml:space="preserve"> — химиялық құрамына қарай үлкен екі топқа бөлінеді: мономерлік К. немесе моносахаридтер және полимерлік </w:t>
      </w:r>
      <w:r>
        <w:rPr>
          <w:rFonts w:ascii="Times New Roman" w:eastAsia="Times New Roman" w:hAnsi="Times New Roman" w:cs="Times New Roman"/>
          <w:sz w:val="28"/>
          <w:szCs w:val="28"/>
          <w:lang w:val="kk-KZ"/>
        </w:rPr>
        <w:t xml:space="preserve">                        </w:t>
      </w:r>
    </w:p>
    <w:p w:rsidR="00530154" w:rsidRPr="001A28BA" w:rsidRDefault="00530154" w:rsidP="00530154">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b/>
          <w:bCs/>
          <w:sz w:val="28"/>
          <w:szCs w:val="28"/>
          <w:lang w:val="kk-KZ"/>
        </w:rPr>
        <w:t>Көмірсулар</w:t>
      </w:r>
      <w:r w:rsidRPr="001A28BA">
        <w:rPr>
          <w:rFonts w:ascii="Times New Roman" w:eastAsia="Times New Roman" w:hAnsi="Times New Roman" w:cs="Times New Roman"/>
          <w:sz w:val="28"/>
          <w:szCs w:val="28"/>
          <w:lang w:val="kk-KZ"/>
        </w:rPr>
        <w:t xml:space="preserve">— </w:t>
      </w:r>
      <w:hyperlink r:id="rId638" w:tooltip="Молекула" w:history="1">
        <w:r w:rsidRPr="00541F42">
          <w:rPr>
            <w:rFonts w:ascii="Times New Roman" w:eastAsia="Times New Roman" w:hAnsi="Times New Roman" w:cs="Times New Roman"/>
            <w:sz w:val="28"/>
            <w:szCs w:val="28"/>
            <w:u w:val="single" w:color="FFFFFF" w:themeColor="background1"/>
            <w:lang w:val="kk-KZ"/>
          </w:rPr>
          <w:t>молекуладағы</w:t>
        </w:r>
      </w:hyperlink>
      <w:r w:rsidRPr="001A28BA">
        <w:rPr>
          <w:rFonts w:ascii="Times New Roman" w:eastAsia="Times New Roman" w:hAnsi="Times New Roman" w:cs="Times New Roman"/>
          <w:sz w:val="28"/>
          <w:szCs w:val="28"/>
          <w:lang w:val="kk-KZ"/>
        </w:rPr>
        <w:t xml:space="preserve"> моносахаридтік қалдық санына байланысты олигосахаридтер мен полисахаридтерге бөлінетін Моносахаридтердің </w:t>
      </w:r>
      <w:hyperlink r:id="rId639" w:tooltip="Конденсация" w:history="1">
        <w:r w:rsidRPr="00541F42">
          <w:rPr>
            <w:rFonts w:ascii="Times New Roman" w:eastAsia="Times New Roman" w:hAnsi="Times New Roman" w:cs="Times New Roman"/>
            <w:color w:val="000000" w:themeColor="text1"/>
            <w:sz w:val="28"/>
            <w:szCs w:val="28"/>
            <w:u w:val="single" w:color="FFFFFF" w:themeColor="background1"/>
            <w:lang w:val="kk-KZ"/>
          </w:rPr>
          <w:t>конденсация</w:t>
        </w:r>
      </w:hyperlink>
      <w:r w:rsidRPr="001A28BA">
        <w:rPr>
          <w:rFonts w:ascii="Times New Roman" w:eastAsia="Times New Roman" w:hAnsi="Times New Roman" w:cs="Times New Roman"/>
          <w:sz w:val="28"/>
          <w:szCs w:val="28"/>
          <w:lang w:val="kk-KZ"/>
        </w:rPr>
        <w:t xml:space="preserve"> өнімдері. Ашық түрдегі моносахаридтердің типтік формалары: альдоза үшін СН</w:t>
      </w:r>
      <w:r w:rsidRPr="001A28BA">
        <w:rPr>
          <w:rFonts w:ascii="Times New Roman" w:eastAsia="Times New Roman" w:hAnsi="Times New Roman" w:cs="Times New Roman"/>
          <w:sz w:val="28"/>
          <w:szCs w:val="28"/>
          <w:vertAlign w:val="subscript"/>
          <w:lang w:val="kk-KZ"/>
        </w:rPr>
        <w:t>2</w:t>
      </w:r>
      <w:r w:rsidRPr="001A28BA">
        <w:rPr>
          <w:rFonts w:ascii="Times New Roman" w:eastAsia="Times New Roman" w:hAnsi="Times New Roman" w:cs="Times New Roman"/>
          <w:sz w:val="28"/>
          <w:szCs w:val="28"/>
          <w:lang w:val="kk-KZ"/>
        </w:rPr>
        <w:t>ОН(СНОН)</w:t>
      </w:r>
      <w:r w:rsidRPr="001A28BA">
        <w:rPr>
          <w:rFonts w:ascii="Times New Roman" w:eastAsia="Times New Roman" w:hAnsi="Times New Roman" w:cs="Times New Roman"/>
          <w:sz w:val="28"/>
          <w:szCs w:val="28"/>
          <w:vertAlign w:val="subscript"/>
          <w:lang w:val="kk-KZ"/>
        </w:rPr>
        <w:t>n</w:t>
      </w:r>
      <w:r w:rsidRPr="001A28BA">
        <w:rPr>
          <w:rFonts w:ascii="Times New Roman" w:eastAsia="Times New Roman" w:hAnsi="Times New Roman" w:cs="Times New Roman"/>
          <w:sz w:val="28"/>
          <w:szCs w:val="28"/>
          <w:lang w:val="kk-KZ"/>
        </w:rPr>
        <w:t>СНО; кетоза үшін СН</w:t>
      </w:r>
      <w:r w:rsidRPr="001A28BA">
        <w:rPr>
          <w:rFonts w:ascii="Times New Roman" w:eastAsia="Times New Roman" w:hAnsi="Times New Roman" w:cs="Times New Roman"/>
          <w:sz w:val="28"/>
          <w:szCs w:val="28"/>
          <w:vertAlign w:val="subscript"/>
          <w:lang w:val="kk-KZ"/>
        </w:rPr>
        <w:t>2</w:t>
      </w:r>
      <w:r w:rsidRPr="001A28BA">
        <w:rPr>
          <w:rFonts w:ascii="Times New Roman" w:eastAsia="Times New Roman" w:hAnsi="Times New Roman" w:cs="Times New Roman"/>
          <w:sz w:val="28"/>
          <w:szCs w:val="28"/>
          <w:lang w:val="kk-KZ"/>
        </w:rPr>
        <w:t>ОН(СНОН)</w:t>
      </w:r>
      <w:r w:rsidRPr="001A28BA">
        <w:rPr>
          <w:rFonts w:ascii="Times New Roman" w:eastAsia="Times New Roman" w:hAnsi="Times New Roman" w:cs="Times New Roman"/>
          <w:sz w:val="28"/>
          <w:szCs w:val="28"/>
          <w:vertAlign w:val="subscript"/>
          <w:lang w:val="kk-KZ"/>
        </w:rPr>
        <w:t>n</w:t>
      </w:r>
      <w:r w:rsidRPr="001A28BA">
        <w:rPr>
          <w:rFonts w:ascii="Times New Roman" w:eastAsia="Times New Roman" w:hAnsi="Times New Roman" w:cs="Times New Roman"/>
          <w:sz w:val="28"/>
          <w:szCs w:val="28"/>
          <w:lang w:val="kk-KZ"/>
        </w:rPr>
        <w:t>СОСН</w:t>
      </w:r>
      <w:r w:rsidRPr="001A28BA">
        <w:rPr>
          <w:rFonts w:ascii="Times New Roman" w:eastAsia="Times New Roman" w:hAnsi="Times New Roman" w:cs="Times New Roman"/>
          <w:sz w:val="28"/>
          <w:szCs w:val="28"/>
          <w:vertAlign w:val="subscript"/>
          <w:lang w:val="kk-KZ"/>
        </w:rPr>
        <w:t>2</w:t>
      </w:r>
      <w:r w:rsidRPr="001A28BA">
        <w:rPr>
          <w:rFonts w:ascii="Times New Roman" w:eastAsia="Times New Roman" w:hAnsi="Times New Roman" w:cs="Times New Roman"/>
          <w:sz w:val="28"/>
          <w:szCs w:val="28"/>
          <w:lang w:val="kk-KZ"/>
        </w:rPr>
        <w:t xml:space="preserve">ОН, мұндағы n&gt;1. Моносахаридтердің көп бөлігінде тармақталмаған көміртектік тізбекпен біральдегидтік (альдозалық) немесе кетондық (кетозалық) топ болады. Тізбектеп көміртек </w:t>
      </w:r>
      <w:hyperlink r:id="rId640" w:tooltip="Атом" w:history="1">
        <w:r w:rsidRPr="00541F42">
          <w:rPr>
            <w:rFonts w:ascii="Times New Roman" w:eastAsia="Times New Roman" w:hAnsi="Times New Roman" w:cs="Times New Roman"/>
            <w:sz w:val="28"/>
            <w:szCs w:val="28"/>
            <w:u w:val="single" w:color="FFFFFF" w:themeColor="background1"/>
            <w:lang w:val="kk-KZ"/>
          </w:rPr>
          <w:t>атомының</w:t>
        </w:r>
      </w:hyperlink>
      <w:r w:rsidRPr="001A28BA">
        <w:rPr>
          <w:rFonts w:ascii="Times New Roman" w:eastAsia="Times New Roman" w:hAnsi="Times New Roman" w:cs="Times New Roman"/>
          <w:sz w:val="28"/>
          <w:szCs w:val="28"/>
          <w:lang w:val="kk-KZ"/>
        </w:rPr>
        <w:t xml:space="preserve"> санына орай моносахаридтер </w:t>
      </w:r>
      <w:hyperlink r:id="rId641" w:tooltip="Тетроза (мұндай бет жоқ)" w:history="1">
        <w:r w:rsidRPr="00541F42">
          <w:rPr>
            <w:rFonts w:ascii="Times New Roman" w:eastAsia="Times New Roman" w:hAnsi="Times New Roman" w:cs="Times New Roman"/>
            <w:sz w:val="28"/>
            <w:szCs w:val="28"/>
            <w:lang w:val="kk-KZ"/>
          </w:rPr>
          <w:t>тетрозаға</w:t>
        </w:r>
      </w:hyperlink>
      <w:r w:rsidRPr="001A28BA">
        <w:rPr>
          <w:rFonts w:ascii="Times New Roman" w:eastAsia="Times New Roman" w:hAnsi="Times New Roman" w:cs="Times New Roman"/>
          <w:sz w:val="28"/>
          <w:szCs w:val="28"/>
          <w:lang w:val="kk-KZ"/>
        </w:rPr>
        <w:t xml:space="preserve"> (С</w:t>
      </w:r>
      <w:r w:rsidRPr="001A28BA">
        <w:rPr>
          <w:rFonts w:ascii="Times New Roman" w:eastAsia="Times New Roman" w:hAnsi="Times New Roman" w:cs="Times New Roman"/>
          <w:sz w:val="28"/>
          <w:szCs w:val="28"/>
          <w:vertAlign w:val="subscript"/>
          <w:lang w:val="kk-KZ"/>
        </w:rPr>
        <w:t>4</w:t>
      </w:r>
      <w:r w:rsidRPr="001A28BA">
        <w:rPr>
          <w:rFonts w:ascii="Times New Roman" w:eastAsia="Times New Roman" w:hAnsi="Times New Roman" w:cs="Times New Roman"/>
          <w:sz w:val="28"/>
          <w:szCs w:val="28"/>
          <w:lang w:val="kk-KZ"/>
        </w:rPr>
        <w:t>), пентозаға (С</w:t>
      </w:r>
      <w:r w:rsidRPr="001A28BA">
        <w:rPr>
          <w:rFonts w:ascii="Times New Roman" w:eastAsia="Times New Roman" w:hAnsi="Times New Roman" w:cs="Times New Roman"/>
          <w:sz w:val="28"/>
          <w:szCs w:val="28"/>
          <w:vertAlign w:val="subscript"/>
          <w:lang w:val="kk-KZ"/>
        </w:rPr>
        <w:t>5</w:t>
      </w:r>
      <w:r w:rsidRPr="001A28BA">
        <w:rPr>
          <w:rFonts w:ascii="Times New Roman" w:eastAsia="Times New Roman" w:hAnsi="Times New Roman" w:cs="Times New Roman"/>
          <w:sz w:val="28"/>
          <w:szCs w:val="28"/>
          <w:lang w:val="kk-KZ"/>
        </w:rPr>
        <w:t>), гексозаға (С</w:t>
      </w:r>
      <w:r w:rsidRPr="001A28BA">
        <w:rPr>
          <w:rFonts w:ascii="Times New Roman" w:eastAsia="Times New Roman" w:hAnsi="Times New Roman" w:cs="Times New Roman"/>
          <w:sz w:val="28"/>
          <w:szCs w:val="28"/>
          <w:vertAlign w:val="subscript"/>
          <w:lang w:val="kk-KZ"/>
        </w:rPr>
        <w:t>6</w:t>
      </w:r>
      <w:r w:rsidRPr="001A28BA">
        <w:rPr>
          <w:rFonts w:ascii="Times New Roman" w:eastAsia="Times New Roman" w:hAnsi="Times New Roman" w:cs="Times New Roman"/>
          <w:sz w:val="28"/>
          <w:szCs w:val="28"/>
          <w:lang w:val="kk-KZ"/>
        </w:rPr>
        <w:t>), т.б. бөлінеді. Кейде кетоза атауына "ул" жұрнағы жалғанады (мысалы, пентулоза, гептулоза, нонулоза, т.б.). Моносахаридтерде көміртектің асимметриялық атомдары болады және оптик. белсенді стереоизомерлер түзіледі. Көмірсулар табиғи көзден алынады. Барлық тірі организмнің құрамында болады. Көмірсулар тамақ (</w:t>
      </w:r>
      <w:hyperlink r:id="rId642" w:tooltip="Глюкоза" w:history="1">
        <w:r w:rsidRPr="00541F42">
          <w:rPr>
            <w:rFonts w:ascii="Times New Roman" w:eastAsia="Times New Roman" w:hAnsi="Times New Roman" w:cs="Times New Roman"/>
            <w:sz w:val="28"/>
            <w:szCs w:val="28"/>
            <w:u w:val="single" w:color="FFFFFF" w:themeColor="background1"/>
            <w:lang w:val="kk-KZ"/>
          </w:rPr>
          <w:t>глюкоза</w:t>
        </w:r>
      </w:hyperlink>
      <w:r w:rsidRPr="001A28BA">
        <w:rPr>
          <w:rFonts w:ascii="Times New Roman" w:eastAsia="Times New Roman" w:hAnsi="Times New Roman" w:cs="Times New Roman"/>
          <w:sz w:val="28"/>
          <w:szCs w:val="28"/>
          <w:lang w:val="kk-KZ"/>
        </w:rPr>
        <w:t xml:space="preserve">, </w:t>
      </w:r>
      <w:hyperlink r:id="rId643" w:tooltip="Крахмал" w:history="1">
        <w:r w:rsidRPr="00541F42">
          <w:rPr>
            <w:rFonts w:ascii="Times New Roman" w:eastAsia="Times New Roman" w:hAnsi="Times New Roman" w:cs="Times New Roman"/>
            <w:sz w:val="28"/>
            <w:szCs w:val="28"/>
            <w:u w:val="single" w:color="FFFFFF" w:themeColor="background1"/>
            <w:lang w:val="kk-KZ"/>
          </w:rPr>
          <w:t>крахмал</w:t>
        </w:r>
      </w:hyperlink>
      <w:r w:rsidRPr="001A28BA">
        <w:rPr>
          <w:rFonts w:ascii="Times New Roman" w:eastAsia="Times New Roman" w:hAnsi="Times New Roman" w:cs="Times New Roman"/>
          <w:sz w:val="28"/>
          <w:szCs w:val="28"/>
          <w:lang w:val="kk-KZ"/>
        </w:rPr>
        <w:t>, пектиндік заттар), тоқыма және қағаз (</w:t>
      </w:r>
      <w:hyperlink r:id="rId644" w:tooltip="Целлюлоза" w:history="1">
        <w:r w:rsidRPr="00541F42">
          <w:rPr>
            <w:rFonts w:ascii="Times New Roman" w:eastAsia="Times New Roman" w:hAnsi="Times New Roman" w:cs="Times New Roman"/>
            <w:sz w:val="28"/>
            <w:szCs w:val="28"/>
            <w:u w:val="single" w:color="FFFFFF" w:themeColor="background1"/>
            <w:lang w:val="kk-KZ"/>
          </w:rPr>
          <w:t>целлюлоза</w:t>
        </w:r>
      </w:hyperlink>
      <w:r w:rsidRPr="001A28BA">
        <w:rPr>
          <w:rFonts w:ascii="Times New Roman" w:eastAsia="Times New Roman" w:hAnsi="Times New Roman" w:cs="Times New Roman"/>
          <w:sz w:val="28"/>
          <w:szCs w:val="28"/>
          <w:lang w:val="kk-KZ"/>
        </w:rPr>
        <w:t xml:space="preserve">) өнеркәсіптерінде, микробиологияда (Көмірсуларды ашы-ту арқылы спирт қышқылдар, т.б. алу) қолданылады, </w:t>
      </w:r>
      <w:hyperlink r:id="rId645" w:tooltip="Медицина" w:history="1">
        <w:r w:rsidRPr="00541F42">
          <w:rPr>
            <w:rFonts w:ascii="Times New Roman" w:eastAsia="Times New Roman" w:hAnsi="Times New Roman" w:cs="Times New Roman"/>
            <w:sz w:val="28"/>
            <w:szCs w:val="28"/>
            <w:u w:val="single" w:color="FFFFFF" w:themeColor="background1"/>
            <w:lang w:val="kk-KZ"/>
          </w:rPr>
          <w:t>медицинада</w:t>
        </w:r>
      </w:hyperlink>
      <w:r w:rsidRPr="001A28BA">
        <w:rPr>
          <w:rFonts w:ascii="Times New Roman" w:eastAsia="Times New Roman" w:hAnsi="Times New Roman" w:cs="Times New Roman"/>
          <w:sz w:val="28"/>
          <w:szCs w:val="28"/>
          <w:lang w:val="kk-KZ"/>
        </w:rPr>
        <w:t xml:space="preserve"> дәрі-дәрмек жасау үшін пайдаланылады. </w:t>
      </w:r>
      <w:hyperlink r:id="rId646" w:tooltip="Фотосинтез" w:history="1">
        <w:r w:rsidRPr="00541F42">
          <w:rPr>
            <w:rFonts w:ascii="Times New Roman" w:eastAsia="Times New Roman" w:hAnsi="Times New Roman" w:cs="Times New Roman"/>
            <w:sz w:val="28"/>
            <w:szCs w:val="28"/>
            <w:u w:val="single" w:color="FFFFFF" w:themeColor="background1"/>
            <w:lang w:val="kk-KZ"/>
          </w:rPr>
          <w:t>Фотосинтез</w:t>
        </w:r>
      </w:hyperlink>
      <w:r w:rsidRPr="001A28BA">
        <w:rPr>
          <w:rFonts w:ascii="Times New Roman" w:eastAsia="Times New Roman" w:hAnsi="Times New Roman" w:cs="Times New Roman"/>
          <w:sz w:val="28"/>
          <w:szCs w:val="28"/>
          <w:lang w:val="kk-KZ"/>
        </w:rPr>
        <w:t xml:space="preserve"> нәтижесінде </w:t>
      </w:r>
      <w:hyperlink r:id="rId647" w:tooltip="Атмосфера" w:history="1">
        <w:r w:rsidRPr="00541F42">
          <w:rPr>
            <w:rFonts w:ascii="Times New Roman" w:eastAsia="Times New Roman" w:hAnsi="Times New Roman" w:cs="Times New Roman"/>
            <w:sz w:val="28"/>
            <w:szCs w:val="28"/>
            <w:u w:val="single" w:color="FFFFFF" w:themeColor="background1"/>
            <w:lang w:val="kk-KZ"/>
          </w:rPr>
          <w:t>атмосферадағы</w:t>
        </w:r>
      </w:hyperlink>
      <w:r w:rsidRPr="001A28BA">
        <w:rPr>
          <w:rFonts w:ascii="Times New Roman" w:eastAsia="Times New Roman" w:hAnsi="Times New Roman" w:cs="Times New Roman"/>
          <w:sz w:val="28"/>
          <w:szCs w:val="28"/>
          <w:lang w:val="kk-KZ"/>
        </w:rPr>
        <w:t xml:space="preserve"> су мен көмір қышқыл газынан түзілетін көмірсулар табиғи айналымда болады.</w:t>
      </w:r>
    </w:p>
    <w:p w:rsidR="00530154" w:rsidRPr="001A28BA" w:rsidRDefault="00530154" w:rsidP="00530154">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A28BA">
        <w:rPr>
          <w:rFonts w:ascii="Times New Roman" w:eastAsia="Times New Roman" w:hAnsi="Times New Roman" w:cs="Times New Roman"/>
          <w:b/>
          <w:bCs/>
          <w:sz w:val="28"/>
          <w:szCs w:val="28"/>
          <w:lang w:val="kk-KZ"/>
        </w:rPr>
        <w:t>Моносахаридтер</w:t>
      </w:r>
      <w:r>
        <w:rPr>
          <w:rFonts w:ascii="Times New Roman" w:eastAsia="Times New Roman" w:hAnsi="Times New Roman" w:cs="Times New Roman"/>
          <w:b/>
          <w:bCs/>
          <w:sz w:val="28"/>
          <w:szCs w:val="28"/>
          <w:lang w:val="kk-KZ"/>
        </w:rPr>
        <w:t xml:space="preserve"> </w:t>
      </w:r>
      <w:r w:rsidRPr="001A28BA">
        <w:rPr>
          <w:rFonts w:ascii="Times New Roman" w:eastAsia="Times New Roman" w:hAnsi="Times New Roman" w:cs="Times New Roman"/>
          <w:sz w:val="28"/>
          <w:szCs w:val="28"/>
          <w:lang w:val="kk-KZ"/>
        </w:rPr>
        <w:t>- спирттердің кетонды немесе альдегидті туындылары. Олардың жалпы формуласы С</w:t>
      </w:r>
      <w:r w:rsidRPr="001A28BA">
        <w:rPr>
          <w:rFonts w:ascii="Times New Roman" w:eastAsia="Times New Roman" w:hAnsi="Times New Roman" w:cs="Times New Roman"/>
          <w:sz w:val="28"/>
          <w:szCs w:val="28"/>
          <w:vertAlign w:val="subscript"/>
          <w:lang w:val="kk-KZ"/>
        </w:rPr>
        <w:t>n</w:t>
      </w:r>
      <w:r w:rsidRPr="001A28BA">
        <w:rPr>
          <w:rFonts w:ascii="Times New Roman" w:eastAsia="Times New Roman" w:hAnsi="Times New Roman" w:cs="Times New Roman"/>
          <w:sz w:val="28"/>
          <w:szCs w:val="28"/>
          <w:lang w:val="kk-KZ"/>
        </w:rPr>
        <w:t>(H)</w:t>
      </w:r>
      <w:r w:rsidRPr="001A28BA">
        <w:rPr>
          <w:rFonts w:ascii="Times New Roman" w:eastAsia="Times New Roman" w:hAnsi="Times New Roman" w:cs="Times New Roman"/>
          <w:sz w:val="28"/>
          <w:szCs w:val="28"/>
          <w:vertAlign w:val="subscript"/>
          <w:lang w:val="kk-KZ"/>
        </w:rPr>
        <w:t>2n</w:t>
      </w:r>
      <w:r w:rsidRPr="001A28BA">
        <w:rPr>
          <w:rFonts w:ascii="Times New Roman" w:eastAsia="Times New Roman" w:hAnsi="Times New Roman" w:cs="Times New Roman"/>
          <w:sz w:val="28"/>
          <w:szCs w:val="28"/>
          <w:lang w:val="kk-KZ"/>
        </w:rPr>
        <w:t>O</w:t>
      </w:r>
      <w:r w:rsidRPr="001A28BA">
        <w:rPr>
          <w:rFonts w:ascii="Times New Roman" w:eastAsia="Times New Roman" w:hAnsi="Times New Roman" w:cs="Times New Roman"/>
          <w:sz w:val="28"/>
          <w:szCs w:val="28"/>
          <w:vertAlign w:val="subscript"/>
          <w:lang w:val="kk-KZ"/>
        </w:rPr>
        <w:t>n</w:t>
      </w:r>
      <w:r w:rsidRPr="001A28BA">
        <w:rPr>
          <w:rFonts w:ascii="Times New Roman" w:eastAsia="Times New Roman" w:hAnsi="Times New Roman" w:cs="Times New Roman"/>
          <w:sz w:val="28"/>
          <w:szCs w:val="28"/>
          <w:lang w:val="kk-KZ"/>
        </w:rPr>
        <w:t>. Олар көміртегі атомының саны бойынша триозалар(3), тетрозалар(4), Пентозалар(5) және гексозалар (6) болып бөлінеді. Моносахаридтердің ішіндегі кеңінен тараған: рибоза, дезоксирибоза, гексозалар: глюкоза, фруктоза, галактоза.</w:t>
      </w:r>
    </w:p>
    <w:p w:rsidR="00530154" w:rsidRPr="001A28BA" w:rsidRDefault="00530154" w:rsidP="00530154">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A28BA">
        <w:rPr>
          <w:rFonts w:ascii="Times New Roman" w:eastAsia="Times New Roman" w:hAnsi="Times New Roman" w:cs="Times New Roman"/>
          <w:b/>
          <w:bCs/>
          <w:sz w:val="28"/>
          <w:szCs w:val="28"/>
          <w:lang w:val="kk-KZ"/>
        </w:rPr>
        <w:t>Олигосахаридте</w:t>
      </w:r>
      <w:r>
        <w:rPr>
          <w:rFonts w:ascii="Times New Roman" w:eastAsia="Times New Roman" w:hAnsi="Times New Roman" w:cs="Times New Roman"/>
          <w:b/>
          <w:bCs/>
          <w:sz w:val="28"/>
          <w:szCs w:val="28"/>
          <w:lang w:val="kk-KZ"/>
        </w:rPr>
        <w:t xml:space="preserve">р </w:t>
      </w:r>
      <w:r w:rsidRPr="001A28BA">
        <w:rPr>
          <w:rFonts w:ascii="Times New Roman" w:eastAsia="Times New Roman" w:hAnsi="Times New Roman" w:cs="Times New Roman"/>
          <w:sz w:val="28"/>
          <w:szCs w:val="28"/>
          <w:lang w:val="kk-KZ"/>
        </w:rPr>
        <w:t>2 мен 10 арасында ауытқитын моносахаридтерден құралатын көмірсулар. Табиғатта көбіне дисахаридтер түрінде кездеседі.</w:t>
      </w:r>
    </w:p>
    <w:p w:rsidR="00530154" w:rsidRPr="001A28BA" w:rsidRDefault="00530154" w:rsidP="00530154">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A28BA">
        <w:rPr>
          <w:rFonts w:ascii="Times New Roman" w:eastAsia="Times New Roman" w:hAnsi="Times New Roman" w:cs="Times New Roman"/>
          <w:b/>
          <w:bCs/>
          <w:sz w:val="28"/>
          <w:szCs w:val="28"/>
          <w:lang w:val="kk-KZ"/>
        </w:rPr>
        <w:t>Полисахаридтер</w:t>
      </w:r>
      <w:r>
        <w:rPr>
          <w:rFonts w:ascii="Times New Roman" w:eastAsia="Times New Roman" w:hAnsi="Times New Roman" w:cs="Times New Roman"/>
          <w:b/>
          <w:bCs/>
          <w:sz w:val="28"/>
          <w:szCs w:val="28"/>
          <w:lang w:val="kk-KZ"/>
        </w:rPr>
        <w:t xml:space="preserve"> </w:t>
      </w:r>
      <w:r w:rsidRPr="001A28BA">
        <w:rPr>
          <w:rFonts w:ascii="Times New Roman" w:eastAsia="Times New Roman" w:hAnsi="Times New Roman" w:cs="Times New Roman"/>
          <w:sz w:val="28"/>
          <w:szCs w:val="28"/>
          <w:lang w:val="kk-KZ"/>
        </w:rPr>
        <w:t>- мономерлері өзара гликозидтік байланыстар арқылы байланысып, бірнеше рет қайталанып кездестін полимерлер. Полисахаридтердің мономерлері моносахаридтер болып табылады. Мономерлер саны көбейген сайын полисахаридтердің ерігіштігі төмендейді. Жоғары молекулалы полисахаридтер ішіндегі тарағандары: өсімдіктерде - крахмал мен целлюлоза, жануарларда - гликоген.</w:t>
      </w:r>
    </w:p>
    <w:p w:rsidR="00530154" w:rsidRPr="001A28BA" w:rsidRDefault="00530154" w:rsidP="00530154">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A28BA">
        <w:rPr>
          <w:rFonts w:ascii="Times New Roman" w:eastAsia="Times New Roman" w:hAnsi="Times New Roman" w:cs="Times New Roman"/>
          <w:b/>
          <w:bCs/>
          <w:sz w:val="28"/>
          <w:szCs w:val="28"/>
          <w:lang w:val="kk-KZ"/>
        </w:rPr>
        <w:lastRenderedPageBreak/>
        <w:t>Көмірсудың қызметі</w:t>
      </w:r>
      <w:r>
        <w:rPr>
          <w:rFonts w:ascii="Times New Roman" w:eastAsia="Times New Roman" w:hAnsi="Times New Roman" w:cs="Times New Roman"/>
          <w:b/>
          <w:bCs/>
          <w:sz w:val="28"/>
          <w:szCs w:val="28"/>
          <w:lang w:val="kk-KZ"/>
        </w:rPr>
        <w:t>.</w:t>
      </w:r>
    </w:p>
    <w:p w:rsidR="00530154" w:rsidRPr="001A28BA" w:rsidRDefault="00530154" w:rsidP="00530154">
      <w:pPr>
        <w:numPr>
          <w:ilvl w:val="0"/>
          <w:numId w:val="313"/>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sz w:val="28"/>
          <w:szCs w:val="28"/>
          <w:lang w:val="kk-KZ"/>
        </w:rPr>
        <w:t>Жасушадағы барлық процестерде энергияның негізгі көзі болып табылады. 1 г глюкоза 17,1 кДж (4,2 ккал) энергия бөледі</w:t>
      </w:r>
    </w:p>
    <w:p w:rsidR="00530154" w:rsidRPr="001A28BA" w:rsidRDefault="00530154" w:rsidP="00530154">
      <w:pPr>
        <w:numPr>
          <w:ilvl w:val="0"/>
          <w:numId w:val="313"/>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sz w:val="28"/>
          <w:szCs w:val="28"/>
          <w:lang w:val="kk-KZ"/>
        </w:rPr>
        <w:t>Құрылымдық қызмет атқарады. Өсімдіктерде жасуша жарғақшасы құрамына целлюлоза кіреді.</w:t>
      </w:r>
    </w:p>
    <w:p w:rsidR="00530154" w:rsidRPr="001A28BA" w:rsidRDefault="00530154" w:rsidP="00530154">
      <w:pPr>
        <w:numPr>
          <w:ilvl w:val="0"/>
          <w:numId w:val="313"/>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sz w:val="28"/>
          <w:szCs w:val="28"/>
          <w:lang w:val="kk-KZ"/>
        </w:rPr>
        <w:t>Қор жинау қасиеттеріне ие. Крахмал мен гликоген глюкоза көзі.</w:t>
      </w:r>
    </w:p>
    <w:p w:rsidR="00530154" w:rsidRPr="001A28BA" w:rsidRDefault="00530154" w:rsidP="00530154">
      <w:pPr>
        <w:numPr>
          <w:ilvl w:val="0"/>
          <w:numId w:val="313"/>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A28BA">
        <w:rPr>
          <w:rFonts w:ascii="Times New Roman" w:eastAsia="Times New Roman" w:hAnsi="Times New Roman" w:cs="Times New Roman"/>
          <w:sz w:val="28"/>
          <w:szCs w:val="28"/>
          <w:lang w:val="kk-KZ"/>
        </w:rPr>
        <w:t>ДНҚ, РНҚ және АТФ компоненттері</w:t>
      </w:r>
      <w:r>
        <w:rPr>
          <w:rFonts w:ascii="Times New Roman" w:eastAsia="Times New Roman" w:hAnsi="Times New Roman" w:cs="Times New Roman"/>
          <w:sz w:val="28"/>
          <w:szCs w:val="28"/>
          <w:lang w:val="kk-KZ"/>
        </w:rPr>
        <w:t>.</w:t>
      </w:r>
    </w:p>
    <w:p w:rsidR="00530154" w:rsidRPr="003B7CF8" w:rsidRDefault="00530154" w:rsidP="00530154">
      <w:pPr>
        <w:spacing w:line="240" w:lineRule="auto"/>
        <w:contextualSpacing/>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Pr="00BA2E19">
        <w:rPr>
          <w:rFonts w:ascii="Times New Roman" w:hAnsi="Times New Roman" w:cs="Times New Roman"/>
          <w:sz w:val="28"/>
          <w:szCs w:val="28"/>
          <w:lang w:val="kk-KZ"/>
        </w:rPr>
        <w:t xml:space="preserve">Өсімдіктердің құрғақ затының көп бөлігін, яғни оның 85—90 процентін углеводтар құрайды. </w:t>
      </w:r>
      <w:r w:rsidRPr="00541F42">
        <w:rPr>
          <w:rFonts w:ascii="Times New Roman" w:hAnsi="Times New Roman" w:cs="Times New Roman"/>
          <w:sz w:val="28"/>
          <w:szCs w:val="28"/>
          <w:lang w:val="kk-KZ"/>
        </w:rPr>
        <w:t xml:space="preserve">Молекуласының күрделілік дәре-жесіне қарай олар моносахаридтерге, олигосахаридтер мен полисахаридтерге бөлінеді. Гидролизге ұшырамайтын карапайым углеводтар моносахаридтерге жатады. Моносахаридтер қалдықта-рының шағын мөлшерінен тұратын қанттар олигосахаридтерге жатады, олар тиісінше ди-, три-, тетрасахаридтер деп аталады. Полисахаридтердің молекуласы моносахаридтердің көптеген мөл-шерінің қалдықтарынан тұрады, мұның үстіне олардың полимер-лену дәрежесі әр түрлі болады. </w:t>
      </w:r>
      <w:r w:rsidRPr="00530154">
        <w:rPr>
          <w:rFonts w:ascii="Times New Roman" w:hAnsi="Times New Roman" w:cs="Times New Roman"/>
          <w:sz w:val="28"/>
          <w:szCs w:val="28"/>
          <w:lang w:val="kk-KZ"/>
        </w:rPr>
        <w:t>Өсімдіктерде көп кездесетін угле-водтың түрлерін жекелей қарастырып көрейік.</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3B7CF8">
        <w:rPr>
          <w:rFonts w:ascii="Times New Roman" w:hAnsi="Times New Roman" w:cs="Times New Roman"/>
          <w:b/>
          <w:sz w:val="28"/>
          <w:szCs w:val="28"/>
          <w:lang w:val="kk-KZ"/>
        </w:rPr>
        <w:t>Моносахаридтер</w:t>
      </w:r>
      <w:r w:rsidRPr="00BA2E19">
        <w:rPr>
          <w:rFonts w:ascii="Times New Roman" w:hAnsi="Times New Roman" w:cs="Times New Roman"/>
          <w:sz w:val="28"/>
          <w:szCs w:val="28"/>
          <w:lang w:val="kk-KZ"/>
        </w:rPr>
        <w:t xml:space="preserve">. Моносахаридтер молекуладағы көміртек атомдарының мөлшеріне қарай ажыратылады да, осыған орай триоза, тетроза, пентоза және т. с. с. болып аталады. </w:t>
      </w:r>
      <w:r w:rsidRPr="00541F42">
        <w:rPr>
          <w:rFonts w:ascii="Times New Roman" w:hAnsi="Times New Roman" w:cs="Times New Roman"/>
          <w:sz w:val="28"/>
          <w:szCs w:val="28"/>
          <w:lang w:val="kk-KZ"/>
        </w:rPr>
        <w:t>Өсімдіктерде неғұрлым жиі кездесетін триоза — глицерин альдегиді және диок-сиацетон; тетроза — D-эритроза, D — эритруллоза; пентоза — L-арабиноза, D -ксилулоза, D -рибоза, D -рибулоза, D -дезоксирибоза; гексоза — D -глюкоза, D -фруктоза, D -манноза, L-галактоза, L-сорбоза, L-рамноза; гептоза — D -седогептулоза, D -манногептулоза. Бұл моносахаридтердің кепшілігі есімдіктерде бос күйінде болмайды, бірақ полисахаридтер мен басқа да қосылыстардың құрамына кіреді. Өсімдіктер клеткасында айтарлықтай мөлшерде жинақталатын.</w:t>
      </w:r>
      <w:r w:rsidRPr="00541F42">
        <w:rPr>
          <w:rFonts w:ascii="Times New Roman" w:hAnsi="Times New Roman" w:cs="Times New Roman"/>
          <w:sz w:val="28"/>
          <w:szCs w:val="28"/>
          <w:lang w:val="kk-KZ"/>
        </w:rPr>
        <w:br/>
      </w:r>
      <w:r>
        <w:rPr>
          <w:rFonts w:ascii="Times New Roman" w:hAnsi="Times New Roman" w:cs="Times New Roman"/>
          <w:sz w:val="28"/>
          <w:szCs w:val="28"/>
          <w:lang w:val="kk-KZ"/>
        </w:rPr>
        <w:t xml:space="preserve">             </w:t>
      </w:r>
      <w:r w:rsidRPr="00541F42">
        <w:rPr>
          <w:rFonts w:ascii="Times New Roman" w:hAnsi="Times New Roman" w:cs="Times New Roman"/>
          <w:sz w:val="28"/>
          <w:szCs w:val="28"/>
          <w:lang w:val="kk-KZ"/>
        </w:rPr>
        <w:t xml:space="preserve">D – глюкоза мен D -фруктоза бұл қағидаға бағынбайды. Мо-носхаридтердің жалпы қасиеттері арасында стереоизомерлік, фосфор қышқылдарымен әрекеттесе эфир түзушілік, альдегид және спирт топтарын тотықтыру арқылы уран және қышқылдарын түзушілік қаситтерінің биологиялық зор маңызы бар. Егер моносахаоидтің құрамында ассиметриялы көміртек атомы бар болса онда ол моносахарид әр түрлі стереоизомерлер түрінде кездесуі мүмкін. Ассиметриялы көміртек атомының барлық валенттіліктері атомдардың әр түрлі топтарымен алмастырылады. Ол топтар көміртек атомының айналасындағы кеңістікте түрліше орналасуы мүмкін. Мұндай жағдайларда белгілі бір қосылыстың өзі бірнеше вариант түзеді. </w:t>
      </w:r>
      <w:r w:rsidRPr="00530154">
        <w:rPr>
          <w:rFonts w:ascii="Times New Roman" w:hAnsi="Times New Roman" w:cs="Times New Roman"/>
          <w:sz w:val="28"/>
          <w:szCs w:val="28"/>
          <w:lang w:val="kk-KZ"/>
        </w:rPr>
        <w:t>Мысалы: D (+)глицерин L (-) глицерин альдегиді альдегиді</w:t>
      </w:r>
      <w:r w:rsidRPr="00530154">
        <w:rPr>
          <w:rFonts w:ascii="Times New Roman" w:hAnsi="Times New Roman" w:cs="Times New Roman"/>
          <w:sz w:val="28"/>
          <w:szCs w:val="28"/>
          <w:lang w:val="kk-KZ"/>
        </w:rPr>
        <w:br/>
      </w:r>
      <w:r>
        <w:rPr>
          <w:rFonts w:ascii="Times New Roman" w:hAnsi="Times New Roman" w:cs="Times New Roman"/>
          <w:sz w:val="28"/>
          <w:szCs w:val="28"/>
          <w:lang w:val="kk-KZ"/>
        </w:rPr>
        <w:t xml:space="preserve">          </w:t>
      </w:r>
      <w:r w:rsidRPr="00530154">
        <w:rPr>
          <w:rFonts w:ascii="Times New Roman" w:hAnsi="Times New Roman" w:cs="Times New Roman"/>
          <w:sz w:val="28"/>
          <w:szCs w:val="28"/>
          <w:lang w:val="kk-KZ"/>
        </w:rPr>
        <w:t xml:space="preserve">Химнялық құрамы жөнінен бірдей, бірақ ассиметриялы көмір-тек айналасындағы топтардың кеңістікте орналасуы жөнінен айыр-машылығы бар заттар стереоизомерлер деп аталады. Ассиметриялы көміртек </w:t>
      </w:r>
      <w:r w:rsidRPr="00530154">
        <w:rPr>
          <w:rFonts w:ascii="Times New Roman" w:hAnsi="Times New Roman" w:cs="Times New Roman"/>
          <w:sz w:val="28"/>
          <w:szCs w:val="28"/>
          <w:lang w:val="kk-KZ"/>
        </w:rPr>
        <w:lastRenderedPageBreak/>
        <w:t>жұлдызшамен белгіленеді. Стереоизомерлердің негізгі айырмашылықтары мынада: олардың ерітінділері арқылы полярланған сәулені өткізгенде, олар сәуленің поляризация бағытын оңға немесе солға қарай бұрады.</w:t>
      </w:r>
      <w:r w:rsidRPr="00530154">
        <w:rPr>
          <w:rFonts w:ascii="Times New Roman" w:hAnsi="Times New Roman" w:cs="Times New Roman"/>
          <w:sz w:val="28"/>
          <w:szCs w:val="28"/>
          <w:lang w:val="kk-KZ"/>
        </w:rPr>
        <w:br/>
      </w:r>
      <w:r>
        <w:rPr>
          <w:rFonts w:ascii="Times New Roman" w:hAnsi="Times New Roman" w:cs="Times New Roman"/>
          <w:sz w:val="28"/>
          <w:szCs w:val="28"/>
          <w:lang w:val="kk-KZ"/>
        </w:rPr>
        <w:t xml:space="preserve">          </w:t>
      </w:r>
      <w:r w:rsidRPr="00BA2E19">
        <w:rPr>
          <w:rFonts w:ascii="Times New Roman" w:hAnsi="Times New Roman" w:cs="Times New Roman"/>
          <w:sz w:val="28"/>
          <w:szCs w:val="28"/>
          <w:lang w:val="kk-KZ"/>
        </w:rPr>
        <w:t xml:space="preserve">Бірінші деңгейлік спирт тобына жақын орналасқан С атомының топтары D -глицерин альдегиді секілді орналасқан барлық моноса-харидтер D -қатарына жатқызылады. </w:t>
      </w:r>
      <w:r w:rsidRPr="00541F42">
        <w:rPr>
          <w:rFonts w:ascii="Times New Roman" w:hAnsi="Times New Roman" w:cs="Times New Roman"/>
          <w:sz w:val="28"/>
          <w:szCs w:val="28"/>
          <w:lang w:val="kk-KZ"/>
        </w:rPr>
        <w:t>Табиғатта негізінен D –қатарының моносахаридтері таралған, ал L- қатарының моносахаридтері өте сирек кездеседі. Бұру бағыты плюс және минус таңбаларымен, оңға қарай бұру ( + ) және солға қарай бұру (—) таңбаларымен белгіленеді. Оңға қарай бұру бағыты оның О-қатарына жататындығымен әрқашан да сәйкес келе бермейді. Мысалы: .С-сүт қышқылы сәулені солға қарай бұрады. D(- ) сүт ңышңылы Х( -) сүт қышқылы D және L-стереоизомерлері энантиоморфалар деп аталады, олар бір-бірінің айнадағыдай шағылысқан бейнесі болып табылады.</w:t>
      </w:r>
      <w:r w:rsidRPr="00541F42">
        <w:rPr>
          <w:rFonts w:ascii="Times New Roman" w:hAnsi="Times New Roman" w:cs="Times New Roman"/>
          <w:sz w:val="28"/>
          <w:szCs w:val="28"/>
          <w:lang w:val="kk-KZ"/>
        </w:rPr>
        <w:br/>
      </w:r>
      <w:r>
        <w:rPr>
          <w:rFonts w:ascii="Times New Roman" w:hAnsi="Times New Roman" w:cs="Times New Roman"/>
          <w:sz w:val="28"/>
          <w:szCs w:val="28"/>
          <w:lang w:val="kk-KZ"/>
        </w:rPr>
        <w:t xml:space="preserve">              </w:t>
      </w:r>
      <w:r w:rsidRPr="00BA2E19">
        <w:rPr>
          <w:rFonts w:ascii="Times New Roman" w:hAnsi="Times New Roman" w:cs="Times New Roman"/>
          <w:sz w:val="28"/>
          <w:szCs w:val="28"/>
          <w:lang w:val="kk-KZ"/>
        </w:rPr>
        <w:t xml:space="preserve">Моносахарлар тізбек түрінде болумен қатар, циклді.формалар түрінде де кездеседі. </w:t>
      </w:r>
      <w:r w:rsidRPr="00541F42">
        <w:rPr>
          <w:rFonts w:ascii="Times New Roman" w:hAnsi="Times New Roman" w:cs="Times New Roman"/>
          <w:sz w:val="28"/>
          <w:szCs w:val="28"/>
          <w:lang w:val="kk-KZ"/>
        </w:rPr>
        <w:t xml:space="preserve">Карбонил көміртек атомы гидроксилдердің бірімен эрекеттеседі, осының нәтижесінде циклді полуацетал түзіледі. Полуацетальды байланыс төртінші немесе бесінші көміртекпен де түзілуі мүмкін. Бұл жағдайда құрамында 4 немесе 5 көміртек атомы бар шеңбер түзіледі. Егер шеңберде 5 көміртек атомы болса, ол пираноза деп аталады, 4 көміртек атомы болса фураноза деп аталады. </w:t>
      </w:r>
      <w:r w:rsidRPr="00530154">
        <w:rPr>
          <w:rFonts w:ascii="Times New Roman" w:hAnsi="Times New Roman" w:cs="Times New Roman"/>
          <w:sz w:val="28"/>
          <w:szCs w:val="28"/>
          <w:lang w:val="kk-KZ"/>
        </w:rPr>
        <w:t xml:space="preserve">Себебі олар 4 көміртек атомды фуран және 5 көміртек атомды пиран шеңберлерінің туындысы болып табылады. Циклді форма түзуде тағы бір көміртек атомы ассиметриялы болып шығады, бұдан пайда болатын стереоизомерлер аномерлер деп аталады да, грек алфавитінің а және р әріптерімен белгіленеді. </w:t>
      </w:r>
      <w:r w:rsidRPr="00BA2E19">
        <w:rPr>
          <w:rFonts w:ascii="Times New Roman" w:hAnsi="Times New Roman" w:cs="Times New Roman"/>
          <w:sz w:val="28"/>
          <w:szCs w:val="28"/>
        </w:rPr>
        <w:t>Мысалы: а- D -глюкоза, в- D -глюкоза. а- D -глюкоза в- D -глюкоза Бұл формаланрды белгілеу үшін перспективтік формулалар қолай-лы келеді. Олар былайша жазылады: фруктофүраноза Моносахаридтердің а және в формаларында белгілі бір мән бар. Олар өсімдіктерде кең тараған ферменттерге қарағанда күрт ерекшеленетін тиісті туындылар түзеді. Ол туындыларды гликозидтер деп атайды.</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Өсімдіктердің түрлі углеводтарының алмасуында тағы да бір стереоизомерлер маңызды роль атқарады. </w:t>
      </w:r>
      <w:r w:rsidRPr="00541F42">
        <w:rPr>
          <w:rFonts w:ascii="Times New Roman" w:hAnsi="Times New Roman" w:cs="Times New Roman"/>
          <w:sz w:val="28"/>
          <w:szCs w:val="28"/>
          <w:lang w:val="kk-KZ"/>
        </w:rPr>
        <w:t>Оларды эпимерлер деп атайды. Мысалы: глюкозаның эпимері галактоза. Олардың төртінші көміртек атомының кеңістігінде Н және ОН топтары әркелкі орналасқан. Сол сияқты рибулезаның эпимері ксилулоза және т.с. с. Эпимерлер бір-бірінен бір ғана көміртектің конфигурациясымен ерекшеленеді</w:t>
      </w:r>
      <w:r>
        <w:rPr>
          <w:rFonts w:ascii="Times New Roman" w:hAnsi="Times New Roman" w:cs="Times New Roman"/>
          <w:sz w:val="28"/>
          <w:szCs w:val="28"/>
          <w:lang w:val="kk-KZ"/>
        </w:rPr>
        <w:t>.</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Қышқылдармен әрекеттесе отырып моносахаридтер күрдел эфирлер түзеді, олардың кейбіреулері зат алмасуында маңыздь роль атқарады. </w:t>
      </w:r>
      <w:r w:rsidRPr="00541F42">
        <w:rPr>
          <w:rFonts w:ascii="Times New Roman" w:hAnsi="Times New Roman" w:cs="Times New Roman"/>
          <w:sz w:val="28"/>
          <w:szCs w:val="28"/>
          <w:lang w:val="kk-KZ"/>
        </w:rPr>
        <w:t>Мәселен, глюкоза-1-фосфат, фруктоза 1-6-дифосфат тыныс алу және фотосинтез процестеріне қатысады</w:t>
      </w:r>
    </w:p>
    <w:p w:rsidR="00530154" w:rsidRDefault="00530154" w:rsidP="00530154">
      <w:pPr>
        <w:spacing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A2E19">
        <w:rPr>
          <w:rFonts w:ascii="Times New Roman" w:hAnsi="Times New Roman" w:cs="Times New Roman"/>
          <w:sz w:val="28"/>
          <w:szCs w:val="28"/>
          <w:lang w:val="kk-KZ"/>
        </w:rPr>
        <w:t xml:space="preserve">Моносахаридтердін, тотығуы кезінде реакция жағдайларына қарай әр түрлі өнімдер түзіледі. </w:t>
      </w:r>
      <w:r w:rsidRPr="00541F42">
        <w:rPr>
          <w:rFonts w:ascii="Times New Roman" w:hAnsi="Times New Roman" w:cs="Times New Roman"/>
          <w:sz w:val="28"/>
          <w:szCs w:val="28"/>
          <w:lang w:val="kk-KZ"/>
        </w:rPr>
        <w:t xml:space="preserve">Егер D -глюкозаның альдегид тобы тотықса, </w:t>
      </w:r>
      <w:r w:rsidRPr="00541F42">
        <w:rPr>
          <w:rFonts w:ascii="Times New Roman" w:hAnsi="Times New Roman" w:cs="Times New Roman"/>
          <w:sz w:val="28"/>
          <w:szCs w:val="28"/>
          <w:lang w:val="kk-KZ"/>
        </w:rPr>
        <w:lastRenderedPageBreak/>
        <w:t>альдон қышқылы түзіледі. Мысалы, глюкоза глюкон қышқылын түзеді D –глюкон қант галакгурон қышқылы қышқылы қышқылы</w:t>
      </w:r>
      <w:r>
        <w:rPr>
          <w:rFonts w:ascii="Times New Roman" w:hAnsi="Times New Roman" w:cs="Times New Roman"/>
          <w:sz w:val="28"/>
          <w:szCs w:val="28"/>
          <w:lang w:val="kk-KZ"/>
        </w:rPr>
        <w:t>.</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Моносахаридтердің </w:t>
      </w:r>
      <w:r>
        <w:rPr>
          <w:rFonts w:ascii="Times New Roman" w:hAnsi="Times New Roman" w:cs="Times New Roman"/>
          <w:sz w:val="28"/>
          <w:szCs w:val="28"/>
          <w:lang w:val="kk-KZ"/>
        </w:rPr>
        <w:t>бірінші деңгейлік спирт тобы СН</w:t>
      </w:r>
      <w:r>
        <w:rPr>
          <w:rFonts w:ascii="Times New Roman" w:hAnsi="Times New Roman" w:cs="Times New Roman"/>
          <w:sz w:val="28"/>
          <w:szCs w:val="28"/>
          <w:vertAlign w:val="subscript"/>
          <w:lang w:val="kk-KZ"/>
        </w:rPr>
        <w:t>2</w:t>
      </w:r>
      <w:r w:rsidRPr="00BA2E19">
        <w:rPr>
          <w:rFonts w:ascii="Times New Roman" w:hAnsi="Times New Roman" w:cs="Times New Roman"/>
          <w:sz w:val="28"/>
          <w:szCs w:val="28"/>
          <w:lang w:val="kk-KZ"/>
        </w:rPr>
        <w:t xml:space="preserve">ОН ғана тотықса урон қышқылы түзіледі. </w:t>
      </w:r>
      <w:r w:rsidRPr="00541F42">
        <w:rPr>
          <w:rFonts w:ascii="Times New Roman" w:hAnsi="Times New Roman" w:cs="Times New Roman"/>
          <w:sz w:val="28"/>
          <w:szCs w:val="28"/>
          <w:lang w:val="kk-KZ"/>
        </w:rPr>
        <w:t xml:space="preserve">Глюкозадан — глюкурон, манно-задан — маннурон, галактозадан — галактурон қышқылы түзіледі. Урон қышқылы өсімдіктерде оңай түзіледі де, сілемей мен полисахаридтердің құрамына кіреді, оларды полиуронидтер деп атайды. Өсімдіктерде неғұрлым кең таралған моносахаридтерге D -рибо-за, 2 дезокси- D -рибоза, D -ксилоза, D -глюкоза, </w:t>
      </w:r>
      <w:r>
        <w:rPr>
          <w:rFonts w:ascii="Times New Roman" w:hAnsi="Times New Roman" w:cs="Times New Roman"/>
          <w:sz w:val="28"/>
          <w:szCs w:val="28"/>
          <w:lang w:val="kk-KZ"/>
        </w:rPr>
        <w:t xml:space="preserve">                      </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rPr>
        <w:t xml:space="preserve">D -фруктозалар жатады. Дисахаридтер мен полисахаридтер. Сахароза дегеніміз гликозидтік байланыс арқылы қосылған а- D -глюкоза мен в- D -фруктозадан тұратын дисахарид. Оның зор практикалық маңызы бар, табиғатта өте кең таралған дисахаридтердің бірі. Сондай-ақ ол өнеркәсіпте қызылша мен қант қамысының шырынынан алынады. Углеводтар өсімдіктердің бойында сахароза түрінде қозғалады Деген мәліметтер бар. Ол өсімдіктердің жапырағында, сабағында, тамырында, тұқымында, жемістерде, жидектер мен түйнектерде кездеседі. </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Сахароза р-фруктофуранозидаза ферментінің әсерімен а- D -глюкоза а- D -фруктозаға ыдырайды. </w:t>
      </w:r>
      <w:r w:rsidRPr="00541F42">
        <w:rPr>
          <w:rFonts w:ascii="Times New Roman" w:hAnsi="Times New Roman" w:cs="Times New Roman"/>
          <w:sz w:val="28"/>
          <w:szCs w:val="28"/>
          <w:lang w:val="kk-KZ"/>
        </w:rPr>
        <w:t>Бірқатар басқа ферменттер әсерімен оның биосинтезі жүзеге асады. Микроорганизмдерден са-харозофосфорилаза ферменті табылған. Ал жоғары сатыдағы өсім-діктерде сахарозаның биосинтезі глюкозаның қалдығын тасымал-даушы сахарозасинтетаза және сахарозофосфатсинтетаза фермент-терінің жәрдемімен жүреді. Өсімдіктерде басқа да дисахаридтер кездеседі. Ол мальтоза, целлобиоза, лактоза. Олардың зат алмасуда, клетканың органоидтарын құруда зор маңызы бар.</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541F42">
        <w:rPr>
          <w:rFonts w:ascii="Times New Roman" w:hAnsi="Times New Roman" w:cs="Times New Roman"/>
          <w:b/>
          <w:sz w:val="28"/>
          <w:szCs w:val="28"/>
          <w:lang w:val="kk-KZ"/>
        </w:rPr>
        <w:t>Крахмал.</w:t>
      </w:r>
      <w:r w:rsidRPr="00541F42">
        <w:rPr>
          <w:rFonts w:ascii="Times New Roman" w:hAnsi="Times New Roman" w:cs="Times New Roman"/>
          <w:sz w:val="28"/>
          <w:szCs w:val="28"/>
          <w:lang w:val="kk-KZ"/>
        </w:rPr>
        <w:t xml:space="preserve"> Төменгі сатыдағы өсімдік — балдырлардан бастап, жоғары сатыдағы қос жарнақтыларға дейінгі барлық өсімдіктерде фотосинтез процесі нәтижесінде түзілген углеводтар өте тез арада крахмалға айналады. Ол, жапырақ мезофилінің клеткаларында жиналады да, ассимиляциялық крахмал деп аталады. Өз кезегінде ол тез арада басқа заттарға немесе крахмал қорына айналады. Ассимиляциялық крахмалдың басқа да заттарға айналуы өсімдіктер жапырағында, тұқымында, жемістерінде, сабағы мен тамырында өтеді. Мұндай өсімдіктердің жапырағы «крахмалды” жапырақ деп аталады. Астық тұқымдас өсімдіктердің жапырағында ассими-ляциялық крахмал жоққа тән болады. Фотосинтез процесінің өнім-дері оларда қарапайым углеводтар түрінде жиналады, сондықтан астық тұқымдастардың жапырақтары «қантты” жапырақ деп аталады, ал крахмал олардың арнаулы органдарында түзіледі. Жапырақ қынабы мен тұқымдар осындай органдар болып табы-лады. Гүлдеу кезеңінен бастап пісіп жетілудің соңына дейін мұнда крахмал жедел синтезделеді. Арпа, қара бидай және күріш дәнде-рінің толысу сатысында крахмалдың түзілуі жоғарғы жапырақтар мен масақтың </w:t>
      </w:r>
      <w:r w:rsidRPr="00541F42">
        <w:rPr>
          <w:rFonts w:ascii="Times New Roman" w:hAnsi="Times New Roman" w:cs="Times New Roman"/>
          <w:sz w:val="28"/>
          <w:szCs w:val="28"/>
          <w:lang w:val="kk-KZ"/>
        </w:rPr>
        <w:lastRenderedPageBreak/>
        <w:t>ассимиляциялық қабілетіне байланысты. Төменгі жапырақтардағы фотосинтез дәнде крахмалдың жиналуына әсер етпейді деуге болады.</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Крахмал қоры әр түрлі пішінді крахмал дәндері түрінде сақ-талады. </w:t>
      </w:r>
      <w:r w:rsidRPr="00541F42">
        <w:rPr>
          <w:rFonts w:ascii="Times New Roman" w:hAnsi="Times New Roman" w:cs="Times New Roman"/>
          <w:sz w:val="28"/>
          <w:szCs w:val="28"/>
          <w:lang w:val="kk-KZ"/>
        </w:rPr>
        <w:t xml:space="preserve">Крахмал дәндерінің ең ірісін картоптан, ал ең ұсағын қа-рамық пен күріштен байқауға болады. Крахмал дәндерінің формасы әр өсімдіктің өзіне тән болады да, ұнның қандай өсімдіктен дайындалғанын, онда белгілі бір қоспалардың бар-жоғын анықтауға мүмкіндік береді. Крахмал дәндері жай және күрделі болып келуі мүмкін. Олардың құрылысында бірнеше қабат бар екендігі жақсы байқалады. </w:t>
      </w:r>
      <w:r w:rsidRPr="00530154">
        <w:rPr>
          <w:rFonts w:ascii="Times New Roman" w:hAnsi="Times New Roman" w:cs="Times New Roman"/>
          <w:sz w:val="28"/>
          <w:szCs w:val="28"/>
          <w:lang w:val="kk-KZ"/>
        </w:rPr>
        <w:t>Оны электрондық микроскоппен жүргізілген зерттеулер растап отыр. Крахмал дәнінің бірнеше қабатты болып келуін оларды сумен және жарықпен қамтамасыз ету жағдайлары тәулік ішінде ауысып отыруының салдары деп санайды. Бұл жорамалдың дұрыстығын анықтау үшін өсімдіктерді тәулік бойы үздіксіз жарық түсіп тұратын жағдайға қойып, олармен тәжірибе жасалды. Бұл тәжірибенің нәтижесінде бидайдың крахмал дәнде-рінің қабаттылығы жойылып кетті, ал картоп пен темекінің крахмал дәндерінің қабаттылығы сақталып қалды. Тәулік ішінде крах-малдың бір қос қабаты түзіледі. Осы мәліметтің негізінде зерттеу-шілер: түзуші ферменттердің активтілігі тәуліктік ырғақтылыққа байланысты, сол себептен бір тәулікте түзілген крахмал бір қабат болып қалыптасады деген пікір айтады.</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BA2E19">
        <w:rPr>
          <w:rFonts w:ascii="Times New Roman" w:hAnsi="Times New Roman" w:cs="Times New Roman"/>
          <w:sz w:val="28"/>
          <w:szCs w:val="28"/>
          <w:lang w:val="kk-KZ"/>
        </w:rPr>
        <w:t xml:space="preserve">Әр түрлі өсімдіктерден алынған крахмалдың құрамы да түрлше. </w:t>
      </w:r>
      <w:r w:rsidRPr="00541F42">
        <w:rPr>
          <w:rFonts w:ascii="Times New Roman" w:hAnsi="Times New Roman" w:cs="Times New Roman"/>
          <w:sz w:val="28"/>
          <w:szCs w:val="28"/>
          <w:lang w:val="kk-KZ"/>
        </w:rPr>
        <w:t>Ол амилоза мен амилопектин деп аталатын екі компоненттен құралады, ал бұл екеуінің құрамында түрлі мөлшерде а- D -глюко-заның қалдықтары бар. Амилозаның құрамында а- D -глюкоза қал-дықтары өзара тек 1,4 байланыспен жалғасқан. Бір қалдықтың бірінші көміртегі гликозидтік байланыс арқылы басқа глюкозаның төртінші көміртегімен жалғасуын 1,4 байланыс деп атайды.</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3B7CF8">
        <w:rPr>
          <w:rFonts w:ascii="Times New Roman" w:hAnsi="Times New Roman" w:cs="Times New Roman"/>
          <w:sz w:val="28"/>
          <w:szCs w:val="28"/>
          <w:lang w:val="kk-KZ"/>
        </w:rPr>
        <w:t xml:space="preserve">Глюкоза қалдықтарының өзара осылайша қосылу тәртібінің нәтижесінде олар амилозаның тармақталмаған түзу тізбегін түзеді. милозаға қарағанда амилопектинде глюкоза қалдықтары өзара 1,4байланыспен ғана емес, сондай-ақ 1,6 байланыспен де жалғасады, сондықтан тармақталған тізбек салынады: Амиактың құрамында а- D -глюкозаның 50-ден 1500-ге дейінгі, ал амилопектинде — 2000-нан 20 000-ға дейінгі қалдықтары болады. </w:t>
      </w:r>
      <w:r w:rsidRPr="00541F42">
        <w:rPr>
          <w:rFonts w:ascii="Times New Roman" w:hAnsi="Times New Roman" w:cs="Times New Roman"/>
          <w:sz w:val="28"/>
          <w:szCs w:val="28"/>
          <w:lang w:val="kk-KZ"/>
        </w:rPr>
        <w:t>Әр түрлі өсімдіктерден алынған крахмалдың ондағы амилоза мен амилопектиннің арақатынасы жөнінен айырмашылығы бар. Картоп түйнегі мен сабағынан алынған крахмалдың құрамындағы амилоза мен амилопектиннің үлесі әр түрлі. Арпаның, жүгері мен күріштің балауызды деп аталатын кейбір сорттарында тек қана амилопектин болады. Амиломаис жүгерісі мен бұршақ крахмалында, керісінше, амилоза көп кездеседі.</w:t>
      </w:r>
    </w:p>
    <w:p w:rsidR="00530154" w:rsidRDefault="00530154" w:rsidP="00530154">
      <w:pPr>
        <w:spacing w:line="240" w:lineRule="auto"/>
        <w:ind w:firstLine="708"/>
        <w:contextualSpacing/>
        <w:jc w:val="both"/>
        <w:rPr>
          <w:rFonts w:ascii="Times New Roman" w:hAnsi="Times New Roman" w:cs="Times New Roman"/>
          <w:sz w:val="28"/>
          <w:szCs w:val="28"/>
          <w:lang w:val="kk-KZ"/>
        </w:rPr>
      </w:pPr>
      <w:r w:rsidRPr="003B7CF8">
        <w:rPr>
          <w:rFonts w:ascii="Times New Roman" w:hAnsi="Times New Roman" w:cs="Times New Roman"/>
          <w:sz w:val="28"/>
          <w:szCs w:val="28"/>
          <w:lang w:val="kk-KZ"/>
        </w:rPr>
        <w:t xml:space="preserve">Тұқым, түйнек және пиязшық өніп шығар кезде крахмал қорына ферменттер әсер етіп, оны мальтоза мен глюкозаға дейін ыды-ратады. </w:t>
      </w:r>
      <w:r w:rsidRPr="00541F42">
        <w:rPr>
          <w:rFonts w:ascii="Times New Roman" w:hAnsi="Times New Roman" w:cs="Times New Roman"/>
          <w:sz w:val="28"/>
          <w:szCs w:val="28"/>
          <w:lang w:val="kk-KZ"/>
        </w:rPr>
        <w:t xml:space="preserve">Крахмал гидролизі кезінде жай углеводтардың бұл фор-малары </w:t>
      </w:r>
      <w:r w:rsidRPr="00541F42">
        <w:rPr>
          <w:rFonts w:ascii="Times New Roman" w:hAnsi="Times New Roman" w:cs="Times New Roman"/>
          <w:sz w:val="28"/>
          <w:szCs w:val="28"/>
          <w:lang w:val="kk-KZ"/>
        </w:rPr>
        <w:lastRenderedPageBreak/>
        <w:t>ферменттердің жәрдемімен сахарозаға айналады. Глюкоза мен сахароза өсімдіктердің өніп келе жатқан ұрығына ағып келіп, мұнда тыныс алу және құрылыс материалы ретінде пайдаланылады. Өскін өсуі үшін оған энергия мен жаңа клеткалар құруға қажетті жаңа заттар керек. Ферменттердің жэрдемімен углеводтарды амин қышқылдарына, белоктарға және басқа да өсуге қажетті заттарға айналдыру жөнінде бірқатар реакциялар жүзеге асырылады.</w:t>
      </w:r>
      <w:r w:rsidRPr="00541F42">
        <w:rPr>
          <w:rFonts w:ascii="Times New Roman" w:hAnsi="Times New Roman" w:cs="Times New Roman"/>
          <w:sz w:val="28"/>
          <w:szCs w:val="28"/>
          <w:lang w:val="kk-KZ"/>
        </w:rPr>
        <w:br/>
      </w:r>
      <w:r>
        <w:rPr>
          <w:rFonts w:ascii="Times New Roman" w:hAnsi="Times New Roman" w:cs="Times New Roman"/>
          <w:sz w:val="28"/>
          <w:szCs w:val="28"/>
          <w:lang w:val="kk-KZ"/>
        </w:rPr>
        <w:t xml:space="preserve">               </w:t>
      </w:r>
      <w:r w:rsidRPr="00BA2E19">
        <w:rPr>
          <w:rFonts w:ascii="Times New Roman" w:hAnsi="Times New Roman" w:cs="Times New Roman"/>
          <w:sz w:val="28"/>
          <w:szCs w:val="28"/>
        </w:rPr>
        <w:t>Крахмал гидролизіне а жэне в-амилаза, фосфорилаза фермент-тері, R-фермент қатысады. Дән, жемістер мен түйнектер пісіп жетілер кезде тасымалдаушы ферменттер аркылы крахмал молекула-сы түзіледі. Ол фосфорилаза, D -және D -ферменттері.</w:t>
      </w:r>
    </w:p>
    <w:p w:rsidR="00530154" w:rsidRPr="00BA2E19" w:rsidRDefault="00530154" w:rsidP="00530154">
      <w:pPr>
        <w:spacing w:line="240" w:lineRule="auto"/>
        <w:ind w:firstLine="708"/>
        <w:contextualSpacing/>
        <w:jc w:val="both"/>
        <w:rPr>
          <w:rFonts w:ascii="Times New Roman" w:hAnsi="Times New Roman" w:cs="Times New Roman"/>
          <w:sz w:val="28"/>
          <w:szCs w:val="28"/>
        </w:rPr>
      </w:pPr>
      <w:r w:rsidRPr="00834A57">
        <w:rPr>
          <w:rFonts w:ascii="Times New Roman" w:hAnsi="Times New Roman" w:cs="Times New Roman"/>
          <w:sz w:val="28"/>
          <w:szCs w:val="28"/>
          <w:lang w:val="kk-KZ"/>
        </w:rPr>
        <w:t xml:space="preserve">Целлюлоза өте кең таралған полисахарид, ол клетка қабықшасы-ның негізін құрайды. </w:t>
      </w:r>
      <w:r w:rsidRPr="00541F42">
        <w:rPr>
          <w:rFonts w:ascii="Times New Roman" w:hAnsi="Times New Roman" w:cs="Times New Roman"/>
          <w:sz w:val="28"/>
          <w:szCs w:val="28"/>
          <w:lang w:val="kk-KZ"/>
        </w:rPr>
        <w:t xml:space="preserve">Оның молекуласы 1,4 байланыспен өзара жалғасқан в- D -глюкозаның қалдықтарынан құралған. Целлюлоза молекуласындағы глюкоза қалдықтарының мөлшері 6000-нан 8000-ға дейін өзгеріп тұруы мүмкін. Оның молекуласы бос күйінде кездеспейді. Целлюлозаның 2000 молекуласы бірігіп, түзу шоқтар түзеді. Бұл шоктар клетка қабықшасының микрофибрилдері болып табылады. Ал микрофибрилдер өз кезегінде макрофибрилдерге біріккен. Өсімдіктер клеткасында целлюлоза аденозиндифосфатглю-козаның (АБРГ) қатысуымен синтезделеді. Плазмалемманың сыртқы беті мен Гольджи көпіршіктері целлюлоза биосинтезін жүзеге асыратын орын болып табылады. </w:t>
      </w:r>
      <w:r w:rsidRPr="00BA2E19">
        <w:rPr>
          <w:rFonts w:ascii="Times New Roman" w:hAnsi="Times New Roman" w:cs="Times New Roman"/>
          <w:sz w:val="28"/>
          <w:szCs w:val="28"/>
        </w:rPr>
        <w:t>Өсімдіктерде маннан, кси-лан, арабан деп аталвтын полисахаридтер де кездеседі.</w:t>
      </w:r>
    </w:p>
    <w:p w:rsidR="00530154" w:rsidRP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530154"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p>
    <w:p w:rsidR="00ED796C" w:rsidRPr="0010645E" w:rsidRDefault="00530154" w:rsidP="00ED796C">
      <w:pPr>
        <w:spacing w:before="100" w:beforeAutospacing="1" w:after="100" w:afterAutospacing="1" w:line="240" w:lineRule="auto"/>
        <w:contextualSpacing/>
        <w:jc w:val="center"/>
        <w:outlineLvl w:val="1"/>
        <w:rPr>
          <w:rFonts w:ascii="Times New Roman" w:eastAsia="Times New Roman" w:hAnsi="Times New Roman" w:cs="Times New Roman"/>
          <w:b/>
          <w:bCs/>
          <w:sz w:val="28"/>
          <w:szCs w:val="28"/>
          <w:lang w:val="kk-KZ"/>
        </w:rPr>
      </w:pPr>
      <w:r>
        <w:rPr>
          <w:rFonts w:ascii="Times New Roman" w:eastAsia="Times New Roman" w:hAnsi="Times New Roman" w:cs="Times New Roman"/>
          <w:b/>
          <w:bCs/>
          <w:sz w:val="28"/>
          <w:szCs w:val="28"/>
          <w:lang w:val="kk-KZ"/>
        </w:rPr>
        <w:lastRenderedPageBreak/>
        <w:t xml:space="preserve">22. </w:t>
      </w:r>
      <w:r w:rsidR="00ED796C" w:rsidRPr="0010645E">
        <w:rPr>
          <w:rFonts w:ascii="Times New Roman" w:eastAsia="Times New Roman" w:hAnsi="Times New Roman" w:cs="Times New Roman"/>
          <w:b/>
          <w:bCs/>
          <w:sz w:val="28"/>
          <w:szCs w:val="28"/>
          <w:lang w:val="kk-KZ"/>
        </w:rPr>
        <w:t>Арендер</w:t>
      </w:r>
    </w:p>
    <w:p w:rsidR="00ED796C" w:rsidRPr="0010645E" w:rsidRDefault="00ED796C" w:rsidP="00ED796C">
      <w:pPr>
        <w:spacing w:after="0" w:line="240" w:lineRule="auto"/>
        <w:contextualSpacing/>
        <w:jc w:val="both"/>
        <w:rPr>
          <w:rFonts w:ascii="Times New Roman" w:eastAsia="Times New Roman" w:hAnsi="Times New Roman" w:cs="Times New Roman"/>
          <w:sz w:val="28"/>
          <w:szCs w:val="28"/>
          <w:lang w:val="kk-KZ"/>
        </w:rPr>
      </w:pP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b/>
          <w:bCs/>
          <w:sz w:val="28"/>
          <w:szCs w:val="28"/>
          <w:lang w:val="kk-KZ"/>
        </w:rPr>
        <w:t>Арендер</w:t>
      </w:r>
      <w:r w:rsidRPr="0010645E">
        <w:rPr>
          <w:rFonts w:ascii="Times New Roman" w:eastAsia="Times New Roman" w:hAnsi="Times New Roman" w:cs="Times New Roman"/>
          <w:sz w:val="28"/>
          <w:szCs w:val="28"/>
          <w:lang w:val="kk-KZ"/>
        </w:rPr>
        <w:t xml:space="preserve"> - хош иісті көмірсутектер ("Углеводороды ароматические") мақаласын қараңыз.</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Арендердің алғашқы табылған мүшелерінің өздеріне тән жағымды иістері болғандықтан, оларды </w:t>
      </w:r>
      <w:hyperlink r:id="rId648" w:tooltip="Ароматты көмірсутектер (мұндай бет жоқ)" w:history="1">
        <w:r w:rsidRPr="0010645E">
          <w:rPr>
            <w:rFonts w:ascii="Times New Roman" w:eastAsia="Times New Roman" w:hAnsi="Times New Roman" w:cs="Times New Roman"/>
            <w:sz w:val="28"/>
            <w:szCs w:val="28"/>
            <w:lang w:val="kk-KZ"/>
          </w:rPr>
          <w:t>ароматты көмірсутектер</w:t>
        </w:r>
      </w:hyperlink>
      <w:r w:rsidRPr="0010645E">
        <w:rPr>
          <w:rFonts w:ascii="Times New Roman" w:eastAsia="Times New Roman" w:hAnsi="Times New Roman" w:cs="Times New Roman"/>
          <w:sz w:val="28"/>
          <w:szCs w:val="28"/>
          <w:lang w:val="kk-KZ"/>
        </w:rPr>
        <w:t xml:space="preserve"> деп те атайды.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Бірақ кейінірек ароматты көмісутектерге жататын көптеген заттардың хош иістері болмайтыны анықталды. Осыған қарамай, тарихи қалыптасып қалған бұл атау осы кезге дейін қолданылып келеді.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Арендер — молекулаларының құрамында бензол сақинасы (бензол ядросы) бар жалпы формуласы С</w:t>
      </w:r>
      <w:r w:rsidRPr="0010645E">
        <w:rPr>
          <w:rFonts w:ascii="Times New Roman" w:eastAsia="Times New Roman" w:hAnsi="Times New Roman" w:cs="Times New Roman"/>
          <w:sz w:val="28"/>
          <w:szCs w:val="28"/>
          <w:vertAlign w:val="subscript"/>
          <w:lang w:val="kk-KZ"/>
        </w:rPr>
        <w:t>n</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2n -6</w:t>
      </w:r>
      <w:r w:rsidRPr="0010645E">
        <w:rPr>
          <w:rFonts w:ascii="Times New Roman" w:eastAsia="Times New Roman" w:hAnsi="Times New Roman" w:cs="Times New Roman"/>
          <w:sz w:val="28"/>
          <w:szCs w:val="28"/>
          <w:lang w:val="kk-KZ"/>
        </w:rPr>
        <w:t xml:space="preserve"> болатын көмірсутектер. Арендердің ең арапайым мүшесі — 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w:t>
      </w:r>
    </w:p>
    <w:p w:rsidR="00ED796C" w:rsidRPr="0010645E" w:rsidRDefault="00ED796C" w:rsidP="00ED796C">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Бензол молекуласының құрылысы</w:t>
      </w:r>
    </w:p>
    <w:p w:rsidR="00ED796C"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Жалпы формуласы С</w:t>
      </w:r>
      <w:r w:rsidRPr="0010645E">
        <w:rPr>
          <w:rFonts w:ascii="Times New Roman" w:eastAsia="Times New Roman" w:hAnsi="Times New Roman" w:cs="Times New Roman"/>
          <w:sz w:val="28"/>
          <w:szCs w:val="28"/>
          <w:vertAlign w:val="subscript"/>
          <w:lang w:val="kk-KZ"/>
        </w:rPr>
        <w:t>n</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2n -6</w:t>
      </w:r>
      <w:r w:rsidRPr="0010645E">
        <w:rPr>
          <w:rFonts w:ascii="Times New Roman" w:eastAsia="Times New Roman" w:hAnsi="Times New Roman" w:cs="Times New Roman"/>
          <w:sz w:val="28"/>
          <w:szCs w:val="28"/>
          <w:lang w:val="kk-KZ"/>
        </w:rPr>
        <w:t xml:space="preserve"> болғандықтан, бензолды өте қанықпаған қосылысқа жатқызуға болар еді. Бірақ </w:t>
      </w:r>
      <w:hyperlink r:id="rId649" w:tooltip="Бензол" w:history="1">
        <w:r w:rsidRPr="0010645E">
          <w:rPr>
            <w:rFonts w:ascii="Times New Roman" w:eastAsia="Times New Roman" w:hAnsi="Times New Roman" w:cs="Times New Roman"/>
            <w:color w:val="000000" w:themeColor="text1"/>
            <w:sz w:val="28"/>
            <w:szCs w:val="28"/>
            <w:u w:val="single" w:color="FFFFFF" w:themeColor="background1"/>
            <w:lang w:val="kk-KZ"/>
          </w:rPr>
          <w:t>бензол</w:t>
        </w:r>
      </w:hyperlink>
      <w:r w:rsidRPr="0010645E">
        <w:rPr>
          <w:rFonts w:ascii="Times New Roman" w:eastAsia="Times New Roman" w:hAnsi="Times New Roman" w:cs="Times New Roman"/>
          <w:color w:val="000000" w:themeColor="text1"/>
          <w:sz w:val="28"/>
          <w:szCs w:val="28"/>
          <w:u w:color="FFFFFF" w:themeColor="background1"/>
          <w:lang w:val="kk-KZ"/>
        </w:rPr>
        <w:t xml:space="preserve"> </w:t>
      </w:r>
      <w:hyperlink r:id="rId650" w:tooltip="БРОМДЫ СУ (мұндай бет жоқ)" w:history="1">
        <w:r w:rsidRPr="0010645E">
          <w:rPr>
            <w:rFonts w:ascii="Times New Roman" w:eastAsia="Times New Roman" w:hAnsi="Times New Roman" w:cs="Times New Roman"/>
            <w:color w:val="000000" w:themeColor="text1"/>
            <w:sz w:val="28"/>
            <w:szCs w:val="28"/>
            <w:u w:val="single" w:color="FFFFFF" w:themeColor="background1"/>
            <w:lang w:val="kk-KZ"/>
          </w:rPr>
          <w:t>бромды сумен</w:t>
        </w:r>
      </w:hyperlink>
      <w:r w:rsidRPr="0010645E">
        <w:rPr>
          <w:rFonts w:ascii="Times New Roman" w:eastAsia="Times New Roman" w:hAnsi="Times New Roman" w:cs="Times New Roman"/>
          <w:color w:val="000000" w:themeColor="text1"/>
          <w:sz w:val="28"/>
          <w:szCs w:val="28"/>
          <w:u w:color="FFFFFF" w:themeColor="background1"/>
          <w:lang w:val="kk-KZ"/>
        </w:rPr>
        <w:t xml:space="preserve"> және </w:t>
      </w:r>
      <w:hyperlink r:id="rId651" w:tooltip="Калий перманганаты" w:history="1">
        <w:r w:rsidRPr="0010645E">
          <w:rPr>
            <w:rFonts w:ascii="Times New Roman" w:eastAsia="Times New Roman" w:hAnsi="Times New Roman" w:cs="Times New Roman"/>
            <w:color w:val="000000" w:themeColor="text1"/>
            <w:sz w:val="28"/>
            <w:szCs w:val="28"/>
            <w:u w:val="single" w:color="FFFFFF" w:themeColor="background1"/>
            <w:lang w:val="kk-KZ"/>
          </w:rPr>
          <w:t>калий перманганатының</w:t>
        </w:r>
      </w:hyperlink>
      <w:r w:rsidRPr="0010645E">
        <w:rPr>
          <w:rFonts w:ascii="Times New Roman" w:eastAsia="Times New Roman" w:hAnsi="Times New Roman" w:cs="Times New Roman"/>
          <w:sz w:val="28"/>
          <w:szCs w:val="28"/>
          <w:lang w:val="kk-KZ"/>
        </w:rPr>
        <w:t xml:space="preserve"> ерітіндісімен әрекеттеспейді, яғни қанықпаған қосылыстарға тән реакцияларға түспейді. Осылай бензолдың құрамы мен қасиеттерінің арасында біздің түсінігімізше сәйкессіздік туады. Бензол буы мен сутек газының қоспасын катализаторы бар қыздырылған түтік арқылы өткізсе, бензолдың бір молекуласы </w:t>
      </w:r>
      <w:hyperlink r:id="rId652" w:tooltip="Сутек" w:history="1">
        <w:r w:rsidRPr="0010645E">
          <w:rPr>
            <w:rFonts w:ascii="Times New Roman" w:eastAsia="Times New Roman" w:hAnsi="Times New Roman" w:cs="Times New Roman"/>
            <w:sz w:val="28"/>
            <w:szCs w:val="28"/>
            <w:u w:val="single" w:color="FFFFFF" w:themeColor="background1"/>
            <w:lang w:val="kk-KZ"/>
          </w:rPr>
          <w:t>сутектің</w:t>
        </w:r>
      </w:hyperlink>
      <w:r w:rsidRPr="0010645E">
        <w:rPr>
          <w:rFonts w:ascii="Times New Roman" w:eastAsia="Times New Roman" w:hAnsi="Times New Roman" w:cs="Times New Roman"/>
          <w:sz w:val="28"/>
          <w:szCs w:val="28"/>
          <w:lang w:val="kk-KZ"/>
        </w:rPr>
        <w:t xml:space="preserve"> үш молекуласын қосып алып, құрылысы бізге таныс </w:t>
      </w:r>
      <w:hyperlink r:id="rId653" w:tooltip="Циклогексан (мұндай бет жоқ)" w:history="1">
        <w:r w:rsidRPr="0010645E">
          <w:rPr>
            <w:rFonts w:ascii="Times New Roman" w:eastAsia="Times New Roman" w:hAnsi="Times New Roman" w:cs="Times New Roman"/>
            <w:sz w:val="28"/>
            <w:szCs w:val="28"/>
            <w:u w:val="single" w:color="FFFFFF" w:themeColor="background1"/>
            <w:lang w:val="kk-KZ"/>
          </w:rPr>
          <w:t>циклогексан</w:t>
        </w:r>
      </w:hyperlink>
      <w:r w:rsidRPr="0010645E">
        <w:rPr>
          <w:rFonts w:ascii="Times New Roman" w:eastAsia="Times New Roman" w:hAnsi="Times New Roman" w:cs="Times New Roman"/>
          <w:sz w:val="28"/>
          <w:szCs w:val="28"/>
          <w:lang w:val="kk-KZ"/>
        </w:rPr>
        <w:t xml:space="preserve"> түзіледі екен</w:t>
      </w:r>
      <w:r>
        <w:rPr>
          <w:rFonts w:ascii="Times New Roman" w:eastAsia="Times New Roman" w:hAnsi="Times New Roman" w:cs="Times New Roman"/>
          <w:sz w:val="28"/>
          <w:szCs w:val="28"/>
          <w:lang w:val="kk-KZ"/>
        </w:rPr>
        <w:t>.</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ab/>
      </w:r>
      <w:r w:rsidRPr="0010645E">
        <w:rPr>
          <w:rFonts w:ascii="Times New Roman" w:eastAsia="Times New Roman" w:hAnsi="Times New Roman" w:cs="Times New Roman"/>
          <w:sz w:val="28"/>
          <w:szCs w:val="28"/>
          <w:lang w:val="kk-KZ"/>
        </w:rPr>
        <w:t xml:space="preserve">Бензол бұл қасиетті тек циклді құрылысты болғанда ғана көрсете алады деп тоқтам жасауға болады. Молекула құрамындағы көміртектің алты атомы цикл жасап тұйықталады және олар өзара қос байланыс пен дара байланыс арқылы кезектесіп жалғасады деп, бензолдың құрылымдық формуласын ең алғаш неміс ғалымы А. </w:t>
      </w:r>
      <w:hyperlink r:id="rId654" w:tooltip="Кекуле (мұндай бет жоқ)" w:history="1">
        <w:r w:rsidRPr="0010645E">
          <w:rPr>
            <w:rFonts w:ascii="Times New Roman" w:eastAsia="Times New Roman" w:hAnsi="Times New Roman" w:cs="Times New Roman"/>
            <w:sz w:val="28"/>
            <w:szCs w:val="28"/>
            <w:u w:val="single" w:color="FFFFFF" w:themeColor="background1"/>
            <w:lang w:val="kk-KZ"/>
          </w:rPr>
          <w:t>Кекуле</w:t>
        </w:r>
      </w:hyperlink>
      <w:r w:rsidRPr="0010645E">
        <w:rPr>
          <w:rFonts w:ascii="Times New Roman" w:eastAsia="Times New Roman" w:hAnsi="Times New Roman" w:cs="Times New Roman"/>
          <w:sz w:val="28"/>
          <w:szCs w:val="28"/>
          <w:lang w:val="kk-KZ"/>
        </w:rPr>
        <w:t xml:space="preserve"> ұсынды (1865 ж.).</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Бірақ құрамында үш қос байланысы болса, бензол қанықпаған көмірсутектерге тән қасиеттер көрсетіп, бромды су және калий перманганатының ерітіндісімен әрекеттесер 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Сонымен бұл формула:</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а) құрамында қос байланыс болғанымен, бензол неге қосылу реакцияларынан гөрі, </w:t>
      </w:r>
      <w:hyperlink r:id="rId655" w:tooltip="Орынбасу реакциясы (мұндай бет жоқ)" w:history="1">
        <w:r w:rsidRPr="0010645E">
          <w:rPr>
            <w:rFonts w:ascii="Times New Roman" w:eastAsia="Times New Roman" w:hAnsi="Times New Roman" w:cs="Times New Roman"/>
            <w:sz w:val="28"/>
            <w:szCs w:val="28"/>
            <w:u w:val="single" w:color="FFFFFF" w:themeColor="background1"/>
            <w:lang w:val="kk-KZ"/>
          </w:rPr>
          <w:t>орынбасу реакцияларына</w:t>
        </w:r>
      </w:hyperlink>
      <w:r w:rsidRPr="0010645E">
        <w:rPr>
          <w:rFonts w:ascii="Times New Roman" w:eastAsia="Times New Roman" w:hAnsi="Times New Roman" w:cs="Times New Roman"/>
          <w:sz w:val="28"/>
          <w:szCs w:val="28"/>
          <w:lang w:val="kk-KZ"/>
        </w:rPr>
        <w:t xml:space="preserve"> бейім;</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ә) бензол молекуласындағы барлық </w:t>
      </w:r>
      <w:hyperlink r:id="rId656" w:tooltip="Көміртек" w:history="1">
        <w:r w:rsidRPr="0010645E">
          <w:rPr>
            <w:rFonts w:ascii="Times New Roman" w:eastAsia="Times New Roman" w:hAnsi="Times New Roman" w:cs="Times New Roman"/>
            <w:sz w:val="28"/>
            <w:szCs w:val="28"/>
            <w:u w:val="single" w:color="FFFFFF" w:themeColor="background1"/>
            <w:lang w:val="kk-KZ"/>
          </w:rPr>
          <w:t>көміртек</w:t>
        </w:r>
      </w:hyperlink>
      <w:r w:rsidRPr="0010645E">
        <w:rPr>
          <w:rFonts w:ascii="Times New Roman" w:eastAsia="Times New Roman" w:hAnsi="Times New Roman" w:cs="Times New Roman"/>
          <w:sz w:val="28"/>
          <w:szCs w:val="28"/>
          <w:lang w:val="kk-KZ"/>
        </w:rPr>
        <w:t xml:space="preserve"> атомдарының араларындағы байланыстардың ұзындықтары неге бірдей;</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 бензол молекуласының химиялық тұрақты болуы неліктен, т.б. сұрақтарды қанағаттандыра алмады. Бірақ Кекуле ұсынған формула бензолдың химиялық қасиеттерін толық сипаттамағанымен, осы уақытқа дейін қолданылып келеді.</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XX ғасырдың басында ғана әр түрлі физикалық тәсілдерді пайдаланудың аркасында, бензол молекуласының құрылысын түсіндіруге мүмкіндік туды. Бензол молекуласы жазық пішінді. Барлық көміртек атомдары ұқсас, </w:t>
      </w:r>
      <w:hyperlink r:id="rId657" w:tooltip="Электрон тығыздығы (мұндай бет жоқ)" w:history="1">
        <w:r w:rsidRPr="0010645E">
          <w:rPr>
            <w:rFonts w:ascii="Times New Roman" w:eastAsia="Times New Roman" w:hAnsi="Times New Roman" w:cs="Times New Roman"/>
            <w:sz w:val="28"/>
            <w:szCs w:val="28"/>
            <w:u w:val="single" w:color="FFFFFF" w:themeColor="background1"/>
            <w:lang w:val="kk-KZ"/>
          </w:rPr>
          <w:t>электрон тығыздығы</w:t>
        </w:r>
      </w:hyperlink>
      <w:r w:rsidRPr="0010645E">
        <w:rPr>
          <w:rFonts w:ascii="Times New Roman" w:eastAsia="Times New Roman" w:hAnsi="Times New Roman" w:cs="Times New Roman"/>
          <w:sz w:val="28"/>
          <w:szCs w:val="28"/>
          <w:lang w:val="kk-KZ"/>
        </w:rPr>
        <w:t xml:space="preserve"> бірдей бөлінген, көміртек </w:t>
      </w:r>
      <w:r w:rsidRPr="0010645E">
        <w:rPr>
          <w:rFonts w:ascii="Times New Roman" w:eastAsia="Times New Roman" w:hAnsi="Times New Roman" w:cs="Times New Roman"/>
          <w:sz w:val="28"/>
          <w:szCs w:val="28"/>
          <w:lang w:val="kk-KZ"/>
        </w:rPr>
        <w:lastRenderedPageBreak/>
        <w:t>атомдарының арақашықтықтары өзара тең (0,140 нм). Бензол молекуласы тең қабырғалы жазық алтыбұрыш пішінді болады.</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Барлық көміртек атомдарының s-байланыстары мен р-электрон тығыздығының біркелкі бөлінуі (орналасуы) нәтижесінде едәуір берік және бәрі бірдей </w:t>
      </w:r>
      <w:r w:rsidRPr="0010645E">
        <w:rPr>
          <w:rFonts w:ascii="Times New Roman" w:eastAsia="Times New Roman" w:hAnsi="Times New Roman" w:cs="Times New Roman"/>
          <w:i/>
          <w:iCs/>
          <w:sz w:val="28"/>
          <w:szCs w:val="28"/>
          <w:lang w:val="kk-KZ"/>
        </w:rPr>
        <w:t>"ароматты"</w:t>
      </w:r>
      <w:r w:rsidRPr="0010645E">
        <w:rPr>
          <w:rFonts w:ascii="Times New Roman" w:eastAsia="Times New Roman" w:hAnsi="Times New Roman" w:cs="Times New Roman"/>
          <w:sz w:val="28"/>
          <w:szCs w:val="28"/>
          <w:lang w:val="kk-KZ"/>
        </w:rPr>
        <w:t xml:space="preserve"> байланыс түзіледі. Яғни, бензол молекуласындағы барлық көміртек атомдары арасындағы байланыстар "таза" дара байланыстардан да, қос байланыстардан да өзгеше болады. Бензолдың бұл қарастырылған құрылымдық формуласы жоғарыда қойылған сұрақтарға (бензол неліктен қосылу реакцияларына бейім емес, неге барлық алты қабырғалары тең және неге химиялық тұрақты, т.б.) жауап бере алады. Бензол молекуласының барлық алты қабырғаларының ұзындықтары бірдей 0,140 нм-ге тең болады. Бензолдағы С—С байланыстардың энергиясы 490 кДж/моль-ге тең дара байланыс пен қос байланыстар мәндерінің арасындағы сан болады.</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846"/>
        <w:gridCol w:w="1553"/>
        <w:gridCol w:w="1526"/>
        <w:gridCol w:w="1792"/>
        <w:gridCol w:w="1465"/>
      </w:tblGrid>
      <w:tr w:rsidR="00ED796C" w:rsidRPr="0010645E" w:rsidTr="00726306">
        <w:trPr>
          <w:tblCellSpacing w:w="15" w:type="dxa"/>
        </w:trPr>
        <w:tc>
          <w:tcPr>
            <w:tcW w:w="298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bCs/>
                <w:sz w:val="28"/>
                <w:szCs w:val="28"/>
              </w:rPr>
            </w:pPr>
            <w:r w:rsidRPr="0010645E">
              <w:rPr>
                <w:rFonts w:ascii="Times New Roman" w:eastAsia="Times New Roman" w:hAnsi="Times New Roman" w:cs="Times New Roman"/>
                <w:bCs/>
                <w:sz w:val="28"/>
                <w:szCs w:val="28"/>
              </w:rPr>
              <w:t>Байланыс түрі</w:t>
            </w:r>
          </w:p>
        </w:tc>
        <w:tc>
          <w:tcPr>
            <w:tcW w:w="1529"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bCs/>
                <w:sz w:val="28"/>
                <w:szCs w:val="28"/>
              </w:rPr>
            </w:pPr>
            <w:r w:rsidRPr="0010645E">
              <w:rPr>
                <w:rFonts w:ascii="Times New Roman" w:eastAsia="Times New Roman" w:hAnsi="Times New Roman" w:cs="Times New Roman"/>
                <w:bCs/>
                <w:sz w:val="28"/>
                <w:szCs w:val="28"/>
              </w:rPr>
              <w:t>Гибридтену түрі</w:t>
            </w:r>
          </w:p>
        </w:tc>
        <w:tc>
          <w:tcPr>
            <w:tcW w:w="1530"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bCs/>
                <w:sz w:val="28"/>
                <w:szCs w:val="28"/>
              </w:rPr>
            </w:pPr>
            <w:r w:rsidRPr="0010645E">
              <w:rPr>
                <w:rFonts w:ascii="Times New Roman" w:eastAsia="Times New Roman" w:hAnsi="Times New Roman" w:cs="Times New Roman"/>
                <w:bCs/>
                <w:sz w:val="28"/>
                <w:szCs w:val="28"/>
              </w:rPr>
              <w:t>Байланыс бұрышы</w:t>
            </w:r>
          </w:p>
        </w:tc>
        <w:tc>
          <w:tcPr>
            <w:tcW w:w="1812"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bCs/>
                <w:sz w:val="28"/>
                <w:szCs w:val="28"/>
              </w:rPr>
            </w:pPr>
            <w:r w:rsidRPr="0010645E">
              <w:rPr>
                <w:rFonts w:ascii="Times New Roman" w:eastAsia="Times New Roman" w:hAnsi="Times New Roman" w:cs="Times New Roman"/>
                <w:bCs/>
                <w:sz w:val="28"/>
                <w:szCs w:val="28"/>
              </w:rPr>
              <w:t>Байланыс ұзындығы, нм</w:t>
            </w:r>
          </w:p>
        </w:tc>
        <w:tc>
          <w:tcPr>
            <w:tcW w:w="142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bCs/>
                <w:sz w:val="28"/>
                <w:szCs w:val="28"/>
              </w:rPr>
            </w:pPr>
            <w:r w:rsidRPr="0010645E">
              <w:rPr>
                <w:rFonts w:ascii="Times New Roman" w:eastAsia="Times New Roman" w:hAnsi="Times New Roman" w:cs="Times New Roman"/>
                <w:bCs/>
                <w:sz w:val="28"/>
                <w:szCs w:val="28"/>
              </w:rPr>
              <w:t>Байланыс энергиясы, кДж/моль</w:t>
            </w:r>
          </w:p>
        </w:tc>
      </w:tr>
      <w:tr w:rsidR="00ED796C" w:rsidRPr="0010645E" w:rsidTr="00726306">
        <w:trPr>
          <w:tblCellSpacing w:w="15" w:type="dxa"/>
        </w:trPr>
        <w:tc>
          <w:tcPr>
            <w:tcW w:w="298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Дара ( - С - С - )</w:t>
            </w:r>
          </w:p>
        </w:tc>
        <w:tc>
          <w:tcPr>
            <w:tcW w:w="1529"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sp</w:t>
            </w:r>
            <w:r w:rsidRPr="0010645E">
              <w:rPr>
                <w:rFonts w:ascii="Times New Roman" w:eastAsia="Times New Roman" w:hAnsi="Times New Roman" w:cs="Times New Roman"/>
                <w:sz w:val="28"/>
                <w:szCs w:val="28"/>
                <w:vertAlign w:val="superscript"/>
              </w:rPr>
              <w:t>3</w:t>
            </w:r>
          </w:p>
        </w:tc>
        <w:tc>
          <w:tcPr>
            <w:tcW w:w="1530"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109</w:t>
            </w:r>
            <w:r w:rsidRPr="0010645E">
              <w:rPr>
                <w:rFonts w:ascii="Times New Roman" w:eastAsia="Times New Roman" w:hAnsi="Times New Roman" w:cs="Times New Roman"/>
                <w:sz w:val="28"/>
                <w:szCs w:val="28"/>
                <w:vertAlign w:val="superscript"/>
              </w:rPr>
              <w:t>0</w:t>
            </w:r>
            <w:r w:rsidRPr="0010645E">
              <w:rPr>
                <w:rFonts w:ascii="Times New Roman" w:eastAsia="Times New Roman" w:hAnsi="Times New Roman" w:cs="Times New Roman"/>
                <w:sz w:val="28"/>
                <w:szCs w:val="28"/>
              </w:rPr>
              <w:t xml:space="preserve"> 28'</w:t>
            </w:r>
          </w:p>
        </w:tc>
        <w:tc>
          <w:tcPr>
            <w:tcW w:w="1812"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154</w:t>
            </w:r>
          </w:p>
        </w:tc>
        <w:tc>
          <w:tcPr>
            <w:tcW w:w="142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350</w:t>
            </w:r>
          </w:p>
        </w:tc>
      </w:tr>
      <w:tr w:rsidR="00ED796C" w:rsidRPr="0010645E" w:rsidTr="00726306">
        <w:trPr>
          <w:tblCellSpacing w:w="15" w:type="dxa"/>
        </w:trPr>
        <w:tc>
          <w:tcPr>
            <w:tcW w:w="298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Қос (— С = С - )</w:t>
            </w:r>
          </w:p>
        </w:tc>
        <w:tc>
          <w:tcPr>
            <w:tcW w:w="1529"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sp</w:t>
            </w:r>
            <w:r w:rsidRPr="0010645E">
              <w:rPr>
                <w:rFonts w:ascii="Times New Roman" w:eastAsia="Times New Roman" w:hAnsi="Times New Roman" w:cs="Times New Roman"/>
                <w:sz w:val="28"/>
                <w:szCs w:val="28"/>
                <w:vertAlign w:val="superscript"/>
              </w:rPr>
              <w:t>2</w:t>
            </w:r>
          </w:p>
        </w:tc>
        <w:tc>
          <w:tcPr>
            <w:tcW w:w="1530"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120</w:t>
            </w:r>
            <w:r w:rsidRPr="0010645E">
              <w:rPr>
                <w:rFonts w:ascii="Times New Roman" w:eastAsia="Times New Roman" w:hAnsi="Times New Roman" w:cs="Times New Roman"/>
                <w:sz w:val="28"/>
                <w:szCs w:val="28"/>
                <w:vertAlign w:val="superscript"/>
              </w:rPr>
              <w:t>0</w:t>
            </w:r>
          </w:p>
        </w:tc>
        <w:tc>
          <w:tcPr>
            <w:tcW w:w="1812"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134</w:t>
            </w:r>
          </w:p>
        </w:tc>
        <w:tc>
          <w:tcPr>
            <w:tcW w:w="142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620</w:t>
            </w:r>
          </w:p>
        </w:tc>
      </w:tr>
      <w:tr w:rsidR="00ED796C" w:rsidRPr="0010645E" w:rsidTr="00726306">
        <w:trPr>
          <w:tblCellSpacing w:w="15" w:type="dxa"/>
        </w:trPr>
        <w:tc>
          <w:tcPr>
            <w:tcW w:w="298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Ароматты байланыс</w:t>
            </w:r>
          </w:p>
        </w:tc>
        <w:tc>
          <w:tcPr>
            <w:tcW w:w="1529"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sp</w:t>
            </w:r>
            <w:r w:rsidRPr="0010645E">
              <w:rPr>
                <w:rFonts w:ascii="Times New Roman" w:eastAsia="Times New Roman" w:hAnsi="Times New Roman" w:cs="Times New Roman"/>
                <w:sz w:val="28"/>
                <w:szCs w:val="28"/>
                <w:vertAlign w:val="superscript"/>
              </w:rPr>
              <w:t>2</w:t>
            </w:r>
          </w:p>
        </w:tc>
        <w:tc>
          <w:tcPr>
            <w:tcW w:w="1530"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120</w:t>
            </w:r>
          </w:p>
        </w:tc>
        <w:tc>
          <w:tcPr>
            <w:tcW w:w="1812"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140</w:t>
            </w:r>
          </w:p>
        </w:tc>
        <w:tc>
          <w:tcPr>
            <w:tcW w:w="1427" w:type="dxa"/>
            <w:vAlign w:val="center"/>
            <w:hideMark/>
          </w:tcPr>
          <w:p w:rsidR="00ED796C" w:rsidRPr="0010645E" w:rsidRDefault="00ED796C" w:rsidP="00726306">
            <w:pPr>
              <w:spacing w:after="0" w:line="240" w:lineRule="auto"/>
              <w:contextualSpacing/>
              <w:jc w:val="both"/>
              <w:rPr>
                <w:rFonts w:ascii="Times New Roman" w:eastAsia="Times New Roman" w:hAnsi="Times New Roman" w:cs="Times New Roman"/>
                <w:sz w:val="28"/>
                <w:szCs w:val="28"/>
              </w:rPr>
            </w:pPr>
            <w:r w:rsidRPr="0010645E">
              <w:rPr>
                <w:rFonts w:ascii="Times New Roman" w:eastAsia="Times New Roman" w:hAnsi="Times New Roman" w:cs="Times New Roman"/>
                <w:sz w:val="28"/>
                <w:szCs w:val="28"/>
              </w:rPr>
              <w:t>490</w:t>
            </w:r>
          </w:p>
        </w:tc>
      </w:tr>
    </w:tbl>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Молекуласында электрон тығыздығының біркелкі бөлінуін ескеріп, бензолдың құрылымдық формуласында ортақ байланысты тең қабырғалы алтыбұрыштың ішіндегі дөңгелек арқылы да бейнелеуге болады. Сонымен қатар кемшіліктерін ескере отырып, Кекуле ұсынған формуланы да пайдалануға болады.</w:t>
      </w:r>
    </w:p>
    <w:p w:rsidR="00ED796C" w:rsidRPr="0010645E" w:rsidRDefault="00ED796C" w:rsidP="00ED796C">
      <w:pPr>
        <w:spacing w:before="100" w:beforeAutospacing="1" w:after="100" w:afterAutospacing="1" w:line="240" w:lineRule="auto"/>
        <w:ind w:firstLine="708"/>
        <w:contextualSpacing/>
        <w:jc w:val="both"/>
        <w:outlineLvl w:val="1"/>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Арендердің гомологтары, атаулары мен изомерлері</w:t>
      </w:r>
      <w:r>
        <w:rPr>
          <w:rFonts w:ascii="Times New Roman" w:eastAsia="Times New Roman" w:hAnsi="Times New Roman" w:cs="Times New Roman"/>
          <w:b/>
          <w:bCs/>
          <w:sz w:val="28"/>
          <w:szCs w:val="28"/>
          <w:lang w:val="kk-KZ"/>
        </w:rPr>
        <w:t>.</w:t>
      </w:r>
    </w:p>
    <w:p w:rsidR="00ED796C" w:rsidRPr="0010645E" w:rsidRDefault="00ED796C" w:rsidP="00ED796C">
      <w:pPr>
        <w:spacing w:before="100" w:beforeAutospacing="1" w:after="100" w:afterAutospacing="1" w:line="240" w:lineRule="auto"/>
        <w:ind w:firstLine="360"/>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Ароматты көмірсутектерді жүйелеу номенклатурасы бойынша арендер деп атайды. Бензол молекуласының сутек атомдары көмірсутек радикалдарына алмасқанда, бензолдың гомологтары түзіледі:</w:t>
      </w:r>
    </w:p>
    <w:p w:rsidR="00ED796C" w:rsidRPr="0010645E" w:rsidRDefault="00ED796C" w:rsidP="00ED796C">
      <w:pPr>
        <w:numPr>
          <w:ilvl w:val="0"/>
          <w:numId w:val="311"/>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H</w:t>
      </w:r>
    </w:p>
    <w:p w:rsidR="00ED796C" w:rsidRPr="0010645E" w:rsidRDefault="00ED796C" w:rsidP="00ED796C">
      <w:pPr>
        <w:numPr>
          <w:ilvl w:val="0"/>
          <w:numId w:val="311"/>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метилбензол: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СН</w:t>
      </w:r>
      <w:r w:rsidRPr="0010645E">
        <w:rPr>
          <w:rFonts w:ascii="Times New Roman" w:eastAsia="Times New Roman" w:hAnsi="Times New Roman" w:cs="Times New Roman"/>
          <w:sz w:val="28"/>
          <w:szCs w:val="28"/>
          <w:vertAlign w:val="subscript"/>
          <w:lang w:val="kk-KZ"/>
        </w:rPr>
        <w:t>3</w:t>
      </w:r>
    </w:p>
    <w:p w:rsidR="00ED796C" w:rsidRPr="0010645E" w:rsidRDefault="00ED796C" w:rsidP="00ED796C">
      <w:pPr>
        <w:numPr>
          <w:ilvl w:val="0"/>
          <w:numId w:val="311"/>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этилбензол: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С</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p>
    <w:p w:rsidR="00ED796C" w:rsidRPr="0010645E" w:rsidRDefault="00ED796C" w:rsidP="00ED796C">
      <w:pPr>
        <w:numPr>
          <w:ilvl w:val="0"/>
          <w:numId w:val="311"/>
        </w:num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пропилбензол: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С</w:t>
      </w:r>
      <w:r w:rsidRPr="0010645E">
        <w:rPr>
          <w:rFonts w:ascii="Times New Roman" w:eastAsia="Times New Roman" w:hAnsi="Times New Roman" w:cs="Times New Roman"/>
          <w:sz w:val="28"/>
          <w:szCs w:val="28"/>
          <w:vertAlign w:val="subscript"/>
          <w:lang w:val="kk-KZ"/>
        </w:rPr>
        <w:t>3</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7</w:t>
      </w:r>
    </w:p>
    <w:p w:rsidR="00ED796C" w:rsidRPr="0010645E" w:rsidRDefault="00ED796C" w:rsidP="00ED796C">
      <w:pPr>
        <w:spacing w:before="100" w:beforeAutospacing="1" w:after="100" w:afterAutospacing="1" w:line="240" w:lineRule="auto"/>
        <w:ind w:firstLine="360"/>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Бензолдың гомологтарын атау үшін қалыптасқан тривиальді атаулар да қолданылады: метилбензолды толуол, диметилбензолды ксилол, изопропилбензолды кумол, винилбензолды стирол деп атайды.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Молекуласында бірнеше радикалдары бар қосылыстарды атау үшін бензол сақинасындағы көміртек атомдары нөмірленіп, қосылысты атағанда орынбасардың орны сандар арқылы көрсетіледі. Егер бензол молекуласының екі сутек атомы радикалдарға алмасқан болса, онда бензолдың орто-, мета-, пара- туындылары түзіледі. Оларды атағанда, </w:t>
      </w:r>
      <w:r w:rsidRPr="0010645E">
        <w:rPr>
          <w:rFonts w:ascii="Times New Roman" w:eastAsia="Times New Roman" w:hAnsi="Times New Roman" w:cs="Times New Roman"/>
          <w:sz w:val="28"/>
          <w:szCs w:val="28"/>
          <w:lang w:val="kk-KZ"/>
        </w:rPr>
        <w:lastRenderedPageBreak/>
        <w:t xml:space="preserve">қысқаша бірінші әрпімен белгілейді: орто — </w:t>
      </w:r>
      <w:r w:rsidRPr="0010645E">
        <w:rPr>
          <w:rFonts w:ascii="Times New Roman" w:eastAsia="Times New Roman" w:hAnsi="Times New Roman" w:cs="Times New Roman"/>
          <w:i/>
          <w:iCs/>
          <w:sz w:val="28"/>
          <w:szCs w:val="28"/>
          <w:lang w:val="kk-KZ"/>
        </w:rPr>
        <w:t>о</w:t>
      </w:r>
      <w:r w:rsidRPr="0010645E">
        <w:rPr>
          <w:rFonts w:ascii="Times New Roman" w:eastAsia="Times New Roman" w:hAnsi="Times New Roman" w:cs="Times New Roman"/>
          <w:sz w:val="28"/>
          <w:szCs w:val="28"/>
          <w:lang w:val="kk-KZ"/>
        </w:rPr>
        <w:t xml:space="preserve">, мета — </w:t>
      </w:r>
      <w:r w:rsidRPr="0010645E">
        <w:rPr>
          <w:rFonts w:ascii="Times New Roman" w:eastAsia="Times New Roman" w:hAnsi="Times New Roman" w:cs="Times New Roman"/>
          <w:i/>
          <w:iCs/>
          <w:sz w:val="28"/>
          <w:szCs w:val="28"/>
          <w:lang w:val="kk-KZ"/>
        </w:rPr>
        <w:t>м</w:t>
      </w:r>
      <w:r w:rsidRPr="0010645E">
        <w:rPr>
          <w:rFonts w:ascii="Times New Roman" w:eastAsia="Times New Roman" w:hAnsi="Times New Roman" w:cs="Times New Roman"/>
          <w:sz w:val="28"/>
          <w:szCs w:val="28"/>
          <w:lang w:val="kk-KZ"/>
        </w:rPr>
        <w:t xml:space="preserve">, пара — </w:t>
      </w:r>
      <w:r w:rsidRPr="0010645E">
        <w:rPr>
          <w:rFonts w:ascii="Times New Roman" w:eastAsia="Times New Roman" w:hAnsi="Times New Roman" w:cs="Times New Roman"/>
          <w:i/>
          <w:iCs/>
          <w:sz w:val="28"/>
          <w:szCs w:val="28"/>
          <w:lang w:val="kk-KZ"/>
        </w:rPr>
        <w:t>п</w:t>
      </w:r>
      <w:r w:rsidRPr="0010645E">
        <w:rPr>
          <w:rFonts w:ascii="Times New Roman" w:eastAsia="Times New Roman" w:hAnsi="Times New Roman" w:cs="Times New Roman"/>
          <w:sz w:val="28"/>
          <w:szCs w:val="28"/>
          <w:lang w:val="kk-KZ"/>
        </w:rPr>
        <w:t>. Немесе әріптердің орнына сандар арқылы белгілеулер де қолданылады.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тобы </w:t>
      </w:r>
      <w:r w:rsidRPr="0010645E">
        <w:rPr>
          <w:rFonts w:ascii="Times New Roman" w:eastAsia="Times New Roman" w:hAnsi="Times New Roman" w:cs="Times New Roman"/>
          <w:i/>
          <w:iCs/>
          <w:sz w:val="28"/>
          <w:szCs w:val="28"/>
          <w:lang w:val="kk-KZ"/>
        </w:rPr>
        <w:t>фенил радикалы</w:t>
      </w:r>
      <w:r w:rsidRPr="0010645E">
        <w:rPr>
          <w:rFonts w:ascii="Times New Roman" w:eastAsia="Times New Roman" w:hAnsi="Times New Roman" w:cs="Times New Roman"/>
          <w:sz w:val="28"/>
          <w:szCs w:val="28"/>
          <w:lang w:val="kk-KZ"/>
        </w:rPr>
        <w:t>,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СН</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 xml:space="preserve"> — </w:t>
      </w:r>
      <w:r w:rsidRPr="0010645E">
        <w:rPr>
          <w:rFonts w:ascii="Times New Roman" w:eastAsia="Times New Roman" w:hAnsi="Times New Roman" w:cs="Times New Roman"/>
          <w:i/>
          <w:iCs/>
          <w:sz w:val="28"/>
          <w:szCs w:val="28"/>
          <w:lang w:val="kk-KZ"/>
        </w:rPr>
        <w:t>бензил радикалы</w:t>
      </w:r>
      <w:r w:rsidRPr="0010645E">
        <w:rPr>
          <w:rFonts w:ascii="Times New Roman" w:eastAsia="Times New Roman" w:hAnsi="Times New Roman" w:cs="Times New Roman"/>
          <w:sz w:val="28"/>
          <w:szCs w:val="28"/>
          <w:lang w:val="kk-KZ"/>
        </w:rPr>
        <w:t xml:space="preserve"> деп аталады.</w:t>
      </w:r>
      <w:hyperlink r:id="rId658" w:anchor="cite_note-2" w:history="1">
        <w:r w:rsidRPr="0010645E">
          <w:rPr>
            <w:rFonts w:ascii="Times New Roman" w:eastAsia="Times New Roman" w:hAnsi="Times New Roman" w:cs="Times New Roman"/>
            <w:color w:val="0000FF"/>
            <w:sz w:val="28"/>
            <w:szCs w:val="28"/>
            <w:u w:val="single"/>
            <w:vertAlign w:val="superscript"/>
            <w:lang w:val="kk-KZ"/>
          </w:rPr>
          <w:t>[2]</w:t>
        </w:r>
      </w:hyperlink>
    </w:p>
    <w:p w:rsidR="00ED796C" w:rsidRPr="00483160" w:rsidRDefault="00ED796C" w:rsidP="00ED796C">
      <w:pPr>
        <w:spacing w:before="100" w:beforeAutospacing="1" w:after="100" w:afterAutospacing="1" w:line="240" w:lineRule="auto"/>
        <w:contextualSpacing/>
        <w:jc w:val="both"/>
        <w:outlineLvl w:val="1"/>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Арендердің алынуы</w:t>
      </w:r>
      <w:r>
        <w:rPr>
          <w:rFonts w:ascii="Times New Roman" w:eastAsia="Times New Roman" w:hAnsi="Times New Roman" w:cs="Times New Roman"/>
          <w:b/>
          <w:bCs/>
          <w:sz w:val="28"/>
          <w:szCs w:val="28"/>
          <w:lang w:val="kk-KZ"/>
        </w:rPr>
        <w:t xml:space="preserve">. </w:t>
      </w:r>
      <w:r w:rsidRPr="0010645E">
        <w:rPr>
          <w:rFonts w:ascii="Times New Roman" w:eastAsia="Times New Roman" w:hAnsi="Times New Roman" w:cs="Times New Roman"/>
          <w:sz w:val="28"/>
          <w:szCs w:val="28"/>
          <w:lang w:val="kk-KZ"/>
        </w:rPr>
        <w:t>Арендерді, негізінен, тас көмір шайыры мен мұнайды фракциялап айдап алады. Сонымен қатар мұнайды өңдегенде және көмірді кокстегенде түзілетін газдарды синтездеу арқылы да алынады.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1. Сәйкес алқандарды катализатор қатысында ароматтап дегидрлегенде (риформинг) бензол мен оның туындылары түзіле</w:t>
      </w:r>
      <w:r>
        <w:rPr>
          <w:rFonts w:ascii="Times New Roman" w:eastAsia="Times New Roman" w:hAnsi="Times New Roman" w:cs="Times New Roman"/>
          <w:sz w:val="28"/>
          <w:szCs w:val="28"/>
          <w:lang w:val="kk-KZ"/>
        </w:rPr>
        <w:t>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2. Арендерді циклогексан мен оның гомологтарын дегидрлеп алуға болады. </w:t>
      </w:r>
      <w:hyperlink r:id="rId659" w:tooltip="Зелинский Николай Дмитриевич" w:history="1">
        <w:r w:rsidRPr="0010645E">
          <w:rPr>
            <w:rFonts w:ascii="Times New Roman" w:eastAsia="Times New Roman" w:hAnsi="Times New Roman" w:cs="Times New Roman"/>
            <w:sz w:val="28"/>
            <w:szCs w:val="28"/>
            <w:u w:val="single" w:color="FFFFFF" w:themeColor="background1"/>
            <w:lang w:val="kk-KZ"/>
          </w:rPr>
          <w:t>Н. Д. Зелинский</w:t>
        </w:r>
      </w:hyperlink>
      <w:r w:rsidRPr="0010645E">
        <w:rPr>
          <w:rFonts w:ascii="Times New Roman" w:eastAsia="Times New Roman" w:hAnsi="Times New Roman" w:cs="Times New Roman"/>
          <w:sz w:val="28"/>
          <w:szCs w:val="28"/>
          <w:u w:color="FFFFFF" w:themeColor="background1"/>
          <w:lang w:val="kk-KZ"/>
        </w:rPr>
        <w:t xml:space="preserve"> </w:t>
      </w:r>
      <w:r w:rsidRPr="0010645E">
        <w:rPr>
          <w:rFonts w:ascii="Times New Roman" w:eastAsia="Times New Roman" w:hAnsi="Times New Roman" w:cs="Times New Roman"/>
          <w:sz w:val="28"/>
          <w:szCs w:val="28"/>
          <w:lang w:val="kk-KZ"/>
        </w:rPr>
        <w:t>мұнайдың құрамындағы циклогександы Pt, Pd катализаторлары қатысында 300°С температурада дегидрлеп бензол алды:</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Осы келтірілген жағдайларда циклогексан туындыларын дегидрлегенде, бензолдың туындылары түзіледі: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3. Ацетиленді белсендендірілген көмір қатысында қыздырып бензол алуға болатынын сендер өткен тақырыптардан білесіңдер:</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4. Бензолдың гомологтарын катализатор (алюминий хлориді немесе темір (III) бромиді) қатысында бензолды алкилдеп алуға болады:</w:t>
      </w:r>
    </w:p>
    <w:p w:rsidR="00ED796C" w:rsidRPr="0010645E" w:rsidRDefault="00ED796C" w:rsidP="00ED796C">
      <w:pPr>
        <w:pBdr>
          <w:bottom w:val="dotted" w:sz="6" w:space="0" w:color="AAAAAA"/>
        </w:pBdr>
        <w:spacing w:before="100" w:beforeAutospacing="1" w:after="100" w:afterAutospacing="1" w:line="240" w:lineRule="auto"/>
        <w:ind w:firstLine="708"/>
        <w:contextualSpacing/>
        <w:jc w:val="both"/>
        <w:outlineLvl w:val="3"/>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Физикалық қасиеттері</w:t>
      </w:r>
      <w:r>
        <w:rPr>
          <w:rFonts w:ascii="Times New Roman" w:eastAsia="Times New Roman" w:hAnsi="Times New Roman" w:cs="Times New Roman"/>
          <w:b/>
          <w:bCs/>
          <w:sz w:val="28"/>
          <w:szCs w:val="28"/>
          <w:lang w:val="kk-KZ"/>
        </w:rPr>
        <w:t xml:space="preserve">. </w:t>
      </w:r>
      <w:r w:rsidRPr="0010645E">
        <w:rPr>
          <w:rFonts w:ascii="Times New Roman" w:eastAsia="Times New Roman" w:hAnsi="Times New Roman" w:cs="Times New Roman"/>
          <w:sz w:val="28"/>
          <w:szCs w:val="28"/>
          <w:lang w:val="kk-KZ"/>
        </w:rPr>
        <w:t>Арендердің бастапкы мүшелерінің өздеріне тән иістері бар, олар суда ерімейтін, сұйық заттар. Органикалық еріткіштердің біразында жақсы ериді және өзі көптеген органикалық заттарды ерітеді. Бензол гомологтарының салыстырмалы молекулалық массаларының өсуіне байланысты балқу және қайнау температуралары заңды түрде артады. Бензол улы.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Бензол буымен үнемі дем алу анемия, </w:t>
      </w:r>
      <w:hyperlink r:id="rId660" w:tooltip="Лейкемия" w:history="1">
        <w:r w:rsidRPr="0010645E">
          <w:rPr>
            <w:rFonts w:ascii="Times New Roman" w:eastAsia="Times New Roman" w:hAnsi="Times New Roman" w:cs="Times New Roman"/>
            <w:sz w:val="28"/>
            <w:szCs w:val="28"/>
            <w:u w:val="single" w:color="FFFFFF" w:themeColor="background1"/>
            <w:lang w:val="kk-KZ"/>
          </w:rPr>
          <w:t>лейкемия</w:t>
        </w:r>
      </w:hyperlink>
      <w:r w:rsidRPr="0010645E">
        <w:rPr>
          <w:rFonts w:ascii="Times New Roman" w:eastAsia="Times New Roman" w:hAnsi="Times New Roman" w:cs="Times New Roman"/>
          <w:sz w:val="28"/>
          <w:szCs w:val="28"/>
          <w:lang w:val="kk-KZ"/>
        </w:rPr>
        <w:t xml:space="preserve"> сияқты ауруларға ұшыратады. </w:t>
      </w:r>
      <w:hyperlink r:id="rId661" w:tooltip="Толуол" w:history="1">
        <w:r w:rsidRPr="0010645E">
          <w:rPr>
            <w:rFonts w:ascii="Times New Roman" w:eastAsia="Times New Roman" w:hAnsi="Times New Roman" w:cs="Times New Roman"/>
            <w:sz w:val="28"/>
            <w:szCs w:val="28"/>
            <w:u w:val="single" w:color="FFFFFF" w:themeColor="background1"/>
            <w:lang w:val="kk-KZ"/>
          </w:rPr>
          <w:t>Толуол</w:t>
        </w:r>
      </w:hyperlink>
      <w:r w:rsidRPr="0010645E">
        <w:rPr>
          <w:rFonts w:ascii="Times New Roman" w:eastAsia="Times New Roman" w:hAnsi="Times New Roman" w:cs="Times New Roman"/>
          <w:sz w:val="28"/>
          <w:szCs w:val="28"/>
          <w:lang w:val="kk-KZ"/>
        </w:rPr>
        <w:t xml:space="preserve"> мен басқа гомологтарының зияндылығы бензолға қарағанда төмендеу.</w:t>
      </w:r>
    </w:p>
    <w:p w:rsidR="00ED796C" w:rsidRPr="0010645E" w:rsidRDefault="00ED796C" w:rsidP="00ED796C">
      <w:pPr>
        <w:pBdr>
          <w:bottom w:val="dotted" w:sz="6" w:space="0" w:color="AAAAAA"/>
        </w:pBdr>
        <w:spacing w:before="100" w:beforeAutospacing="1" w:after="100" w:afterAutospacing="1" w:line="240" w:lineRule="auto"/>
        <w:ind w:firstLine="708"/>
        <w:contextualSpacing/>
        <w:jc w:val="both"/>
        <w:outlineLvl w:val="3"/>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Химиялық қасиеттері</w:t>
      </w:r>
      <w:r>
        <w:rPr>
          <w:rFonts w:ascii="Times New Roman" w:eastAsia="Times New Roman" w:hAnsi="Times New Roman" w:cs="Times New Roman"/>
          <w:b/>
          <w:bCs/>
          <w:sz w:val="28"/>
          <w:szCs w:val="28"/>
          <w:lang w:val="kk-KZ"/>
        </w:rPr>
        <w:t xml:space="preserve">. </w:t>
      </w:r>
      <w:r w:rsidRPr="0010645E">
        <w:rPr>
          <w:rFonts w:ascii="Times New Roman" w:eastAsia="Times New Roman" w:hAnsi="Times New Roman" w:cs="Times New Roman"/>
          <w:sz w:val="28"/>
          <w:szCs w:val="28"/>
          <w:lang w:val="kk-KZ"/>
        </w:rPr>
        <w:t>Арендер орынбасу, қосылу және тотығу реакцияларына түседі.</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b/>
          <w:bCs/>
          <w:sz w:val="28"/>
          <w:szCs w:val="28"/>
          <w:lang w:val="kk-KZ"/>
        </w:rPr>
        <w:t>Орынбасу реакциялары</w:t>
      </w:r>
      <w:r w:rsidRPr="0010645E">
        <w:rPr>
          <w:rFonts w:ascii="Times New Roman" w:eastAsia="Times New Roman" w:hAnsi="Times New Roman" w:cs="Times New Roman"/>
          <w:sz w:val="28"/>
          <w:szCs w:val="28"/>
          <w:lang w:val="kk-KZ"/>
        </w:rPr>
        <w:t>. Бензол ядросы едәуір тұрақты болғандықтан, бензолға орынбасу реакциялары тән.</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1. Галогендермен орынбасу реакциялары темір (I</w:t>
      </w:r>
      <w:r>
        <w:rPr>
          <w:rFonts w:ascii="Times New Roman" w:eastAsia="Times New Roman" w:hAnsi="Times New Roman" w:cs="Times New Roman"/>
          <w:sz w:val="28"/>
          <w:szCs w:val="28"/>
          <w:lang w:val="kk-KZ"/>
        </w:rPr>
        <w:t>II) тұздарының қатысында жүреді.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2. Нитрленуі. Нитрлеуші қоспаның (концентрлі күкірт және азот қышқылдарының қоспасы) қатысында қыздырғанда, бензолдан нитробензол түзіледі: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3. Бензолдың гомологтары орынбасу реакцияларына бензолға қарағанда оңай түседі. Мысалы, метилбензол (толуол) орынбасу реакциясына бензолдан гөрі жеңіл түсіп, 2-, 4-, 6- жағдайдағы сутек атомдары оңай алмасады. Мұны метил радикалының бензол сақинасына әсерімен түсіндіруге болады. Қосылыс құрамындағы метил тобының байланыс электрондарын өзінен итеретінін білеміз (Марковников ережесін еске </w:t>
      </w:r>
      <w:r w:rsidRPr="0010645E">
        <w:rPr>
          <w:rFonts w:ascii="Times New Roman" w:eastAsia="Times New Roman" w:hAnsi="Times New Roman" w:cs="Times New Roman"/>
          <w:sz w:val="28"/>
          <w:szCs w:val="28"/>
          <w:lang w:val="kk-KZ"/>
        </w:rPr>
        <w:lastRenderedPageBreak/>
        <w:t xml:space="preserve">түсірейік). </w:t>
      </w:r>
      <w:hyperlink r:id="rId662" w:tooltip="Метил тобы (мұндай бет жоқ)" w:history="1">
        <w:r w:rsidRPr="0010645E">
          <w:rPr>
            <w:rFonts w:ascii="Times New Roman" w:eastAsia="Times New Roman" w:hAnsi="Times New Roman" w:cs="Times New Roman"/>
            <w:sz w:val="28"/>
            <w:szCs w:val="28"/>
            <w:u w:val="single" w:color="FFFFFF" w:themeColor="background1"/>
            <w:lang w:val="kk-KZ"/>
          </w:rPr>
          <w:t>Метил тобының</w:t>
        </w:r>
      </w:hyperlink>
      <w:r w:rsidRPr="0010645E">
        <w:rPr>
          <w:rFonts w:ascii="Times New Roman" w:eastAsia="Times New Roman" w:hAnsi="Times New Roman" w:cs="Times New Roman"/>
          <w:sz w:val="28"/>
          <w:szCs w:val="28"/>
          <w:u w:color="FFFFFF" w:themeColor="background1"/>
          <w:lang w:val="kk-KZ"/>
        </w:rPr>
        <w:t xml:space="preserve"> </w:t>
      </w:r>
      <w:r w:rsidRPr="0010645E">
        <w:rPr>
          <w:rFonts w:ascii="Times New Roman" w:eastAsia="Times New Roman" w:hAnsi="Times New Roman" w:cs="Times New Roman"/>
          <w:sz w:val="28"/>
          <w:szCs w:val="28"/>
          <w:lang w:val="kk-KZ"/>
        </w:rPr>
        <w:t xml:space="preserve">электрон тығыздығы бензол сақинасына қарай ығысуы нәтижесінде бензол сақинасындағы электрон тығыздығының біркелкі бөлінуі бұзылып, 2-, 4-, 6-орындарында электрон тығыздықтары өседі де, сутек атомдары орынбасу реакцияларына оңай түседі. Мысалы, толуолдың </w:t>
      </w:r>
      <w:hyperlink r:id="rId663" w:tooltip="Азот қышқылы (мұндай бет жоқ)" w:history="1">
        <w:r w:rsidRPr="0010645E">
          <w:rPr>
            <w:rFonts w:ascii="Times New Roman" w:eastAsia="Times New Roman" w:hAnsi="Times New Roman" w:cs="Times New Roman"/>
            <w:sz w:val="28"/>
            <w:szCs w:val="28"/>
            <w:u w:val="single" w:color="FFFFFF" w:themeColor="background1"/>
            <w:lang w:val="kk-KZ"/>
          </w:rPr>
          <w:t>азот қышқылымен</w:t>
        </w:r>
      </w:hyperlink>
      <w:r w:rsidRPr="0010645E">
        <w:rPr>
          <w:rFonts w:ascii="Times New Roman" w:eastAsia="Times New Roman" w:hAnsi="Times New Roman" w:cs="Times New Roman"/>
          <w:sz w:val="28"/>
          <w:szCs w:val="28"/>
          <w:lang w:val="kk-KZ"/>
        </w:rPr>
        <w:t xml:space="preserve"> әрекеттесу реакциясы нәтижесінде 2,4,6-</w:t>
      </w:r>
      <w:hyperlink r:id="rId664" w:tooltip="Тринитротолуол (мұндай бет жоқ)" w:history="1">
        <w:r w:rsidRPr="0010645E">
          <w:rPr>
            <w:rFonts w:ascii="Times New Roman" w:eastAsia="Times New Roman" w:hAnsi="Times New Roman" w:cs="Times New Roman"/>
            <w:sz w:val="28"/>
            <w:szCs w:val="28"/>
            <w:u w:val="single" w:color="FFFFFF" w:themeColor="background1"/>
            <w:lang w:val="kk-KZ"/>
          </w:rPr>
          <w:t>тринитротолуол</w:t>
        </w:r>
      </w:hyperlink>
      <w:r w:rsidRPr="0010645E">
        <w:rPr>
          <w:rFonts w:ascii="Times New Roman" w:eastAsia="Times New Roman" w:hAnsi="Times New Roman" w:cs="Times New Roman"/>
          <w:sz w:val="28"/>
          <w:szCs w:val="28"/>
          <w:lang w:val="kk-KZ"/>
        </w:rPr>
        <w:t xml:space="preserve"> түзіледі:</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b/>
          <w:bCs/>
          <w:sz w:val="28"/>
          <w:szCs w:val="28"/>
          <w:lang w:val="kk-KZ"/>
        </w:rPr>
        <w:t>Қосылу реакциялары</w:t>
      </w:r>
      <w:r w:rsidRPr="0010645E">
        <w:rPr>
          <w:rFonts w:ascii="Times New Roman" w:eastAsia="Times New Roman" w:hAnsi="Times New Roman" w:cs="Times New Roman"/>
          <w:sz w:val="28"/>
          <w:szCs w:val="28"/>
          <w:lang w:val="kk-KZ"/>
        </w:rPr>
        <w:t>. Бензол косылу реакцияларына қиын түседі. Тек қатты қыздырғанда немесе ультракүлгін сәулелермен әсер еткенде және катализатордың қатысында ғана бензол қанықпаған қасиет көрсетіп, сутекті және галогендерді қосып алады.</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4. Гидрленуі. Никель, платина, палладий сияқты катализаторлар қатысында қыздырғанда және жоғары қысымның әсерінен бензол сутекті қос</w:t>
      </w:r>
      <w:r>
        <w:rPr>
          <w:rFonts w:ascii="Times New Roman" w:eastAsia="Times New Roman" w:hAnsi="Times New Roman" w:cs="Times New Roman"/>
          <w:sz w:val="28"/>
          <w:szCs w:val="28"/>
          <w:lang w:val="kk-KZ"/>
        </w:rPr>
        <w:t>ып алып, циклогексанға айналады.</w:t>
      </w:r>
    </w:p>
    <w:p w:rsidR="00ED796C" w:rsidRPr="0010645E" w:rsidRDefault="00ED796C" w:rsidP="00ED796C">
      <w:pPr>
        <w:spacing w:after="0"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Бензолдан циклогексан алу</w:t>
      </w:r>
      <w:r>
        <w:rPr>
          <w:rFonts w:ascii="Times New Roman" w:eastAsia="Times New Roman" w:hAnsi="Times New Roman" w:cs="Times New Roman"/>
          <w:sz w:val="28"/>
          <w:szCs w:val="28"/>
          <w:lang w:val="kk-KZ"/>
        </w:rPr>
        <w:t>.</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5. Галоге</w:t>
      </w:r>
      <w:r>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lang w:val="kk-KZ"/>
        </w:rPr>
        <w:t>ид</w:t>
      </w:r>
      <w:r>
        <w:rPr>
          <w:rFonts w:ascii="Times New Roman" w:eastAsia="Times New Roman" w:hAnsi="Times New Roman" w:cs="Times New Roman"/>
          <w:sz w:val="28"/>
          <w:szCs w:val="28"/>
          <w:lang w:val="kk-KZ"/>
        </w:rPr>
        <w:t>т</w:t>
      </w:r>
      <w:r w:rsidRPr="0010645E">
        <w:rPr>
          <w:rFonts w:ascii="Times New Roman" w:eastAsia="Times New Roman" w:hAnsi="Times New Roman" w:cs="Times New Roman"/>
          <w:sz w:val="28"/>
          <w:szCs w:val="28"/>
          <w:lang w:val="kk-KZ"/>
        </w:rPr>
        <w:t>і қосып алуы. Ультракүлгін сәулелердің әсерінен бензол хлордың алты атомын қосып алып, нәтижесінде, гексахлорцик</w:t>
      </w:r>
      <w:r>
        <w:rPr>
          <w:rFonts w:ascii="Times New Roman" w:eastAsia="Times New Roman" w:hAnsi="Times New Roman" w:cs="Times New Roman"/>
          <w:sz w:val="28"/>
          <w:szCs w:val="28"/>
          <w:lang w:val="kk-KZ"/>
        </w:rPr>
        <w:t>логексан (гексахлоран) түзіледі.</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b/>
          <w:bCs/>
          <w:sz w:val="28"/>
          <w:szCs w:val="28"/>
          <w:lang w:val="kk-KZ"/>
        </w:rPr>
        <w:t>Тотығу реакциялары.</w:t>
      </w:r>
      <w:r w:rsidRPr="0010645E">
        <w:rPr>
          <w:rFonts w:ascii="Times New Roman" w:eastAsia="Times New Roman" w:hAnsi="Times New Roman" w:cs="Times New Roman"/>
          <w:sz w:val="28"/>
          <w:szCs w:val="28"/>
          <w:lang w:val="kk-KZ"/>
        </w:rPr>
        <w:t xml:space="preserve"> Бензолдың өзі тотықтырғыштардың әсеріне өте тұрақты. Қалыпты жағдайда бензол калий перманганаты ерітіндісін түссіздендірмейді.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6. Ал бензолдың гомологтары (туындылары) біркелкі оңай тотығады. Мысалы, метилбензолга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СН</w:t>
      </w:r>
      <w:r w:rsidRPr="0010645E">
        <w:rPr>
          <w:rFonts w:ascii="Times New Roman" w:eastAsia="Times New Roman" w:hAnsi="Times New Roman" w:cs="Times New Roman"/>
          <w:sz w:val="28"/>
          <w:szCs w:val="28"/>
          <w:vertAlign w:val="subscript"/>
          <w:lang w:val="kk-KZ"/>
        </w:rPr>
        <w:t>3</w:t>
      </w:r>
      <w:r w:rsidRPr="0010645E">
        <w:rPr>
          <w:rFonts w:ascii="Times New Roman" w:eastAsia="Times New Roman" w:hAnsi="Times New Roman" w:cs="Times New Roman"/>
          <w:sz w:val="28"/>
          <w:szCs w:val="28"/>
          <w:lang w:val="kk-KZ"/>
        </w:rPr>
        <w:t xml:space="preserve"> калий перманганаты ерітіндісін құйып қыздырса, ерітінді түссізденеді. Толуолдың метил тобы карбоксил тобына (—СООН) айналып, бензол қышқылы түзіледі.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Метан және басқа алкандар тотықтырғыштардың әсеріне тұрақты екенін білесіңдер. Толуол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СН</w:t>
      </w:r>
      <w:r w:rsidRPr="0010645E">
        <w:rPr>
          <w:rFonts w:ascii="Times New Roman" w:eastAsia="Times New Roman" w:hAnsi="Times New Roman" w:cs="Times New Roman"/>
          <w:sz w:val="28"/>
          <w:szCs w:val="28"/>
          <w:vertAlign w:val="subscript"/>
          <w:lang w:val="kk-KZ"/>
        </w:rPr>
        <w:t>3</w:t>
      </w:r>
      <w:r w:rsidRPr="0010645E">
        <w:rPr>
          <w:rFonts w:ascii="Times New Roman" w:eastAsia="Times New Roman" w:hAnsi="Times New Roman" w:cs="Times New Roman"/>
          <w:sz w:val="28"/>
          <w:szCs w:val="28"/>
          <w:lang w:val="kk-KZ"/>
        </w:rPr>
        <w:t xml:space="preserve"> молекуласындағы бір сутек атомы фенил радикалға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 xml:space="preserve">5—) </w:t>
      </w:r>
      <w:r w:rsidRPr="0010645E">
        <w:rPr>
          <w:rFonts w:ascii="Times New Roman" w:eastAsia="Times New Roman" w:hAnsi="Times New Roman" w:cs="Times New Roman"/>
          <w:sz w:val="28"/>
          <w:szCs w:val="28"/>
          <w:lang w:val="kk-KZ"/>
        </w:rPr>
        <w:t>алмасқан метанның туындысы. Толуол молекуласындағы метил тобы бензол сақинасының әсерінен оңай тотығады. Бензол сақинасының әсерінен метил СН3 — тобындағы электрон тығыздығының бөлінуі (СН4-пен салыстырғанда) бұзылады, бензол сақинасына әсер етіп коймай, сонымен қатар бензол сақинасы да метил тобына әсер ететіндігін көреміз. Ал метил тобының бензол сақинасына әсерін толуолдың нитрлену реакциясы бензолға қарағанда біркелкі оңай жүретіндігі мысалында қарастырғанбыз. Яғни, молекуладағы атом топтары бір-біріне өзара әсер етеді.\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7. Бензол мен оның гомологтары ауада ашық жалынмен бықсып, күйе түзе жанады (молекула құрамындағы көміртектің массалық үлесіне көңіл аударыңдар):</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2С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 xml:space="preserve"> + 3O</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 xml:space="preserve"> -&gt; 12C + 6Н</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O</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Егер қосымша оттек немесе ауа үрленсе, жану толық жүреді:</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2С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 xml:space="preserve"> + 15O</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 xml:space="preserve"> -&gt; 12СO</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 xml:space="preserve"> + 6H</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0</w:t>
      </w:r>
    </w:p>
    <w:p w:rsidR="00ED796C" w:rsidRPr="0010645E" w:rsidRDefault="00ED796C"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 xml:space="preserve">Бензолдың гомологтары бензолға тән және басқа реакцияларға, мысалы, бензол сақинасына сутек қосылу және галогендермен орын басу </w:t>
      </w:r>
      <w:r w:rsidRPr="0010645E">
        <w:rPr>
          <w:rFonts w:ascii="Times New Roman" w:eastAsia="Times New Roman" w:hAnsi="Times New Roman" w:cs="Times New Roman"/>
          <w:sz w:val="28"/>
          <w:szCs w:val="28"/>
          <w:lang w:val="kk-KZ"/>
        </w:rPr>
        <w:lastRenderedPageBreak/>
        <w:t>реакциясына (бензол ядросындағы және бүйір тізбектегі сутек атомдарын алмастырып) түседі.</w:t>
      </w:r>
    </w:p>
    <w:p w:rsidR="00ED796C" w:rsidRPr="0010645E" w:rsidRDefault="00ED796C" w:rsidP="00ED796C">
      <w:pPr>
        <w:pBdr>
          <w:bottom w:val="dotted" w:sz="6" w:space="0" w:color="AAAAAA"/>
        </w:pBdr>
        <w:spacing w:before="100" w:beforeAutospacing="1" w:after="100" w:afterAutospacing="1" w:line="240" w:lineRule="auto"/>
        <w:ind w:firstLine="708"/>
        <w:contextualSpacing/>
        <w:jc w:val="both"/>
        <w:outlineLvl w:val="3"/>
        <w:rPr>
          <w:rFonts w:ascii="Times New Roman" w:eastAsia="Times New Roman" w:hAnsi="Times New Roman" w:cs="Times New Roman"/>
          <w:b/>
          <w:bCs/>
          <w:sz w:val="28"/>
          <w:szCs w:val="28"/>
          <w:lang w:val="kk-KZ"/>
        </w:rPr>
      </w:pPr>
      <w:r w:rsidRPr="0010645E">
        <w:rPr>
          <w:rFonts w:ascii="Times New Roman" w:eastAsia="Times New Roman" w:hAnsi="Times New Roman" w:cs="Times New Roman"/>
          <w:b/>
          <w:bCs/>
          <w:sz w:val="28"/>
          <w:szCs w:val="28"/>
          <w:lang w:val="kk-KZ"/>
        </w:rPr>
        <w:t>Арендердің жеке өкілдері және олардың қолданылуы</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i/>
          <w:iCs/>
          <w:sz w:val="28"/>
          <w:szCs w:val="28"/>
          <w:lang w:val="kk-KZ"/>
        </w:rPr>
        <w:t>Бензол</w:t>
      </w:r>
      <w:r w:rsidRPr="0010645E">
        <w:rPr>
          <w:rFonts w:ascii="Times New Roman" w:eastAsia="Times New Roman" w:hAnsi="Times New Roman" w:cs="Times New Roman"/>
          <w:sz w:val="28"/>
          <w:szCs w:val="28"/>
          <w:lang w:val="kk-KZ"/>
        </w:rPr>
        <w:t xml:space="preserve">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 xml:space="preserve"> түссіз сұйық, улы зат, өзіне тән иісі бар, судан жеңіл және суда ерімейді. Бояғыш заттар, дәрі-дәрмектер, қопарылғыш заттар, синтездік талшықтар алу үшін және органикалық заттардың еріткіші ретінде кеңінен қолданылады.</w:t>
      </w:r>
    </w:p>
    <w:p w:rsidR="00ED796C" w:rsidRPr="0010645E" w:rsidRDefault="00752AFA"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hyperlink r:id="rId665" w:tooltip="Толуол" w:history="1">
        <w:r w:rsidR="00ED796C" w:rsidRPr="00B92762">
          <w:rPr>
            <w:rFonts w:ascii="Times New Roman" w:eastAsia="Times New Roman" w:hAnsi="Times New Roman" w:cs="Times New Roman"/>
            <w:i/>
            <w:iCs/>
            <w:sz w:val="28"/>
            <w:szCs w:val="28"/>
            <w:u w:val="single" w:color="FFFFFF" w:themeColor="background1"/>
            <w:lang w:val="kk-KZ"/>
          </w:rPr>
          <w:t>Толуол</w:t>
        </w:r>
      </w:hyperlink>
      <w:r w:rsidR="00ED796C" w:rsidRPr="0010645E">
        <w:rPr>
          <w:rFonts w:ascii="Times New Roman" w:eastAsia="Times New Roman" w:hAnsi="Times New Roman" w:cs="Times New Roman"/>
          <w:sz w:val="28"/>
          <w:szCs w:val="28"/>
          <w:lang w:val="kk-KZ"/>
        </w:rPr>
        <w:t xml:space="preserve"> С</w:t>
      </w:r>
      <w:r w:rsidR="00ED796C" w:rsidRPr="0010645E">
        <w:rPr>
          <w:rFonts w:ascii="Times New Roman" w:eastAsia="Times New Roman" w:hAnsi="Times New Roman" w:cs="Times New Roman"/>
          <w:sz w:val="28"/>
          <w:szCs w:val="28"/>
          <w:vertAlign w:val="subscript"/>
          <w:lang w:val="kk-KZ"/>
        </w:rPr>
        <w:t>6</w:t>
      </w:r>
      <w:r w:rsidR="00ED796C" w:rsidRPr="0010645E">
        <w:rPr>
          <w:rFonts w:ascii="Times New Roman" w:eastAsia="Times New Roman" w:hAnsi="Times New Roman" w:cs="Times New Roman"/>
          <w:sz w:val="28"/>
          <w:szCs w:val="28"/>
          <w:lang w:val="kk-KZ"/>
        </w:rPr>
        <w:t>Н</w:t>
      </w:r>
      <w:r w:rsidR="00ED796C" w:rsidRPr="0010645E">
        <w:rPr>
          <w:rFonts w:ascii="Times New Roman" w:eastAsia="Times New Roman" w:hAnsi="Times New Roman" w:cs="Times New Roman"/>
          <w:sz w:val="28"/>
          <w:szCs w:val="28"/>
          <w:vertAlign w:val="subscript"/>
          <w:lang w:val="kk-KZ"/>
        </w:rPr>
        <w:t>5</w:t>
      </w:r>
      <w:r w:rsidR="00ED796C" w:rsidRPr="0010645E">
        <w:rPr>
          <w:rFonts w:ascii="Times New Roman" w:eastAsia="Times New Roman" w:hAnsi="Times New Roman" w:cs="Times New Roman"/>
          <w:sz w:val="28"/>
          <w:szCs w:val="28"/>
          <w:lang w:val="kk-KZ"/>
        </w:rPr>
        <w:t xml:space="preserve"> — СН</w:t>
      </w:r>
      <w:r w:rsidR="00ED796C" w:rsidRPr="0010645E">
        <w:rPr>
          <w:rFonts w:ascii="Times New Roman" w:eastAsia="Times New Roman" w:hAnsi="Times New Roman" w:cs="Times New Roman"/>
          <w:sz w:val="28"/>
          <w:szCs w:val="28"/>
          <w:vertAlign w:val="subscript"/>
          <w:lang w:val="kk-KZ"/>
        </w:rPr>
        <w:t>3</w:t>
      </w:r>
      <w:r w:rsidR="00ED796C" w:rsidRPr="0010645E">
        <w:rPr>
          <w:rFonts w:ascii="Times New Roman" w:eastAsia="Times New Roman" w:hAnsi="Times New Roman" w:cs="Times New Roman"/>
          <w:sz w:val="28"/>
          <w:szCs w:val="28"/>
          <w:lang w:val="kk-KZ"/>
        </w:rPr>
        <w:t xml:space="preserve"> судан жеңіл, суда ерімейтін, түссіз сұйықтық. Дәрі-дәрмектер, бояулар және қопарылғыш заттар (тротил, тол), синтетикалық жуғыш заттар, капролактам алу үшін қолданылады. Полимерлердің жаксы еріткіші болып табылады. Антидетонаторлық қасиетін өсіретін болғандықтан, </w:t>
      </w:r>
      <w:hyperlink r:id="rId666" w:tooltip="Бензин" w:history="1">
        <w:r w:rsidR="00ED796C" w:rsidRPr="00B92762">
          <w:rPr>
            <w:rFonts w:ascii="Times New Roman" w:eastAsia="Times New Roman" w:hAnsi="Times New Roman" w:cs="Times New Roman"/>
            <w:color w:val="000000" w:themeColor="text1"/>
            <w:sz w:val="28"/>
            <w:szCs w:val="28"/>
            <w:u w:val="single" w:color="FFFFFF" w:themeColor="background1"/>
            <w:lang w:val="kk-KZ"/>
          </w:rPr>
          <w:t>бензинге</w:t>
        </w:r>
      </w:hyperlink>
      <w:r w:rsidR="00ED796C" w:rsidRPr="0010645E">
        <w:rPr>
          <w:rFonts w:ascii="Times New Roman" w:eastAsia="Times New Roman" w:hAnsi="Times New Roman" w:cs="Times New Roman"/>
          <w:sz w:val="28"/>
          <w:szCs w:val="28"/>
          <w:lang w:val="kk-KZ"/>
        </w:rPr>
        <w:t xml:space="preserve"> қоспа ретінде қолданылады.</w:t>
      </w:r>
    </w:p>
    <w:p w:rsidR="00ED796C" w:rsidRPr="0010645E" w:rsidRDefault="00752AFA"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hyperlink r:id="rId667" w:tooltip="Этилбензол (мұндай бет жоқ)" w:history="1">
        <w:r w:rsidR="00ED796C" w:rsidRPr="00B92762">
          <w:rPr>
            <w:rFonts w:ascii="Times New Roman" w:eastAsia="Times New Roman" w:hAnsi="Times New Roman" w:cs="Times New Roman"/>
            <w:i/>
            <w:iCs/>
            <w:sz w:val="28"/>
            <w:szCs w:val="28"/>
            <w:u w:val="single" w:color="FFFFFF" w:themeColor="background1"/>
            <w:lang w:val="kk-KZ"/>
          </w:rPr>
          <w:t>Этилбензол</w:t>
        </w:r>
      </w:hyperlink>
      <w:r w:rsidR="00ED796C" w:rsidRPr="0010645E">
        <w:rPr>
          <w:rFonts w:ascii="Times New Roman" w:eastAsia="Times New Roman" w:hAnsi="Times New Roman" w:cs="Times New Roman"/>
          <w:sz w:val="28"/>
          <w:szCs w:val="28"/>
          <w:lang w:val="kk-KZ"/>
        </w:rPr>
        <w:t xml:space="preserve"> С</w:t>
      </w:r>
      <w:r w:rsidR="00ED796C" w:rsidRPr="0010645E">
        <w:rPr>
          <w:rFonts w:ascii="Times New Roman" w:eastAsia="Times New Roman" w:hAnsi="Times New Roman" w:cs="Times New Roman"/>
          <w:sz w:val="28"/>
          <w:szCs w:val="28"/>
          <w:vertAlign w:val="subscript"/>
          <w:lang w:val="kk-KZ"/>
        </w:rPr>
        <w:t>6</w:t>
      </w:r>
      <w:r w:rsidR="00ED796C" w:rsidRPr="0010645E">
        <w:rPr>
          <w:rFonts w:ascii="Times New Roman" w:eastAsia="Times New Roman" w:hAnsi="Times New Roman" w:cs="Times New Roman"/>
          <w:sz w:val="28"/>
          <w:szCs w:val="28"/>
          <w:lang w:val="kk-KZ"/>
        </w:rPr>
        <w:t>Н</w:t>
      </w:r>
      <w:r w:rsidR="00ED796C" w:rsidRPr="0010645E">
        <w:rPr>
          <w:rFonts w:ascii="Times New Roman" w:eastAsia="Times New Roman" w:hAnsi="Times New Roman" w:cs="Times New Roman"/>
          <w:sz w:val="28"/>
          <w:szCs w:val="28"/>
          <w:vertAlign w:val="subscript"/>
          <w:lang w:val="kk-KZ"/>
        </w:rPr>
        <w:t>5</w:t>
      </w:r>
      <w:r w:rsidR="00ED796C" w:rsidRPr="0010645E">
        <w:rPr>
          <w:rFonts w:ascii="Times New Roman" w:eastAsia="Times New Roman" w:hAnsi="Times New Roman" w:cs="Times New Roman"/>
          <w:sz w:val="28"/>
          <w:szCs w:val="28"/>
          <w:lang w:val="kk-KZ"/>
        </w:rPr>
        <w:t xml:space="preserve"> — С</w:t>
      </w:r>
      <w:r w:rsidR="00ED796C" w:rsidRPr="0010645E">
        <w:rPr>
          <w:rFonts w:ascii="Times New Roman" w:eastAsia="Times New Roman" w:hAnsi="Times New Roman" w:cs="Times New Roman"/>
          <w:sz w:val="28"/>
          <w:szCs w:val="28"/>
          <w:vertAlign w:val="subscript"/>
          <w:lang w:val="kk-KZ"/>
        </w:rPr>
        <w:t>2</w:t>
      </w:r>
      <w:r w:rsidR="00ED796C" w:rsidRPr="0010645E">
        <w:rPr>
          <w:rFonts w:ascii="Times New Roman" w:eastAsia="Times New Roman" w:hAnsi="Times New Roman" w:cs="Times New Roman"/>
          <w:sz w:val="28"/>
          <w:szCs w:val="28"/>
          <w:lang w:val="kk-KZ"/>
        </w:rPr>
        <w:t>Н</w:t>
      </w:r>
      <w:r w:rsidR="00ED796C" w:rsidRPr="0010645E">
        <w:rPr>
          <w:rFonts w:ascii="Times New Roman" w:eastAsia="Times New Roman" w:hAnsi="Times New Roman" w:cs="Times New Roman"/>
          <w:sz w:val="28"/>
          <w:szCs w:val="28"/>
          <w:vertAlign w:val="subscript"/>
          <w:lang w:val="kk-KZ"/>
        </w:rPr>
        <w:t>5</w:t>
      </w:r>
      <w:r w:rsidR="00ED796C" w:rsidRPr="0010645E">
        <w:rPr>
          <w:rFonts w:ascii="Times New Roman" w:eastAsia="Times New Roman" w:hAnsi="Times New Roman" w:cs="Times New Roman"/>
          <w:sz w:val="28"/>
          <w:szCs w:val="28"/>
          <w:lang w:val="kk-KZ"/>
        </w:rPr>
        <w:t xml:space="preserve"> түссіз сұйықтық. Стирол алуға қолданылады.</w:t>
      </w:r>
    </w:p>
    <w:p w:rsidR="00ED796C" w:rsidRPr="0010645E" w:rsidRDefault="00752AFA" w:rsidP="00ED796C">
      <w:pPr>
        <w:spacing w:before="100" w:beforeAutospacing="1" w:after="100" w:afterAutospacing="1" w:line="240" w:lineRule="auto"/>
        <w:contextualSpacing/>
        <w:jc w:val="both"/>
        <w:rPr>
          <w:rFonts w:ascii="Times New Roman" w:eastAsia="Times New Roman" w:hAnsi="Times New Roman" w:cs="Times New Roman"/>
          <w:sz w:val="28"/>
          <w:szCs w:val="28"/>
          <w:lang w:val="kk-KZ"/>
        </w:rPr>
      </w:pPr>
      <w:hyperlink r:id="rId668" w:tooltip="Изопропилбензол (мұндай бет жоқ)" w:history="1">
        <w:r w:rsidR="00ED796C" w:rsidRPr="00B92762">
          <w:rPr>
            <w:rFonts w:ascii="Times New Roman" w:eastAsia="Times New Roman" w:hAnsi="Times New Roman" w:cs="Times New Roman"/>
            <w:i/>
            <w:iCs/>
            <w:color w:val="000000" w:themeColor="text1"/>
            <w:sz w:val="28"/>
            <w:szCs w:val="28"/>
            <w:u w:val="single" w:color="FFFFFF" w:themeColor="background1"/>
            <w:lang w:val="kk-KZ"/>
          </w:rPr>
          <w:t>Изопропилбензол</w:t>
        </w:r>
      </w:hyperlink>
      <w:r w:rsidR="00ED796C" w:rsidRPr="0010645E">
        <w:rPr>
          <w:rFonts w:ascii="Times New Roman" w:eastAsia="Times New Roman" w:hAnsi="Times New Roman" w:cs="Times New Roman"/>
          <w:sz w:val="28"/>
          <w:szCs w:val="28"/>
          <w:lang w:val="kk-KZ"/>
        </w:rPr>
        <w:t xml:space="preserve"> С</w:t>
      </w:r>
      <w:r w:rsidR="00ED796C" w:rsidRPr="0010645E">
        <w:rPr>
          <w:rFonts w:ascii="Times New Roman" w:eastAsia="Times New Roman" w:hAnsi="Times New Roman" w:cs="Times New Roman"/>
          <w:sz w:val="28"/>
          <w:szCs w:val="28"/>
          <w:vertAlign w:val="subscript"/>
          <w:lang w:val="kk-KZ"/>
        </w:rPr>
        <w:t>6</w:t>
      </w:r>
      <w:r w:rsidR="00ED796C" w:rsidRPr="0010645E">
        <w:rPr>
          <w:rFonts w:ascii="Times New Roman" w:eastAsia="Times New Roman" w:hAnsi="Times New Roman" w:cs="Times New Roman"/>
          <w:sz w:val="28"/>
          <w:szCs w:val="28"/>
          <w:lang w:val="kk-KZ"/>
        </w:rPr>
        <w:t>Н</w:t>
      </w:r>
      <w:r w:rsidR="00ED796C" w:rsidRPr="0010645E">
        <w:rPr>
          <w:rFonts w:ascii="Times New Roman" w:eastAsia="Times New Roman" w:hAnsi="Times New Roman" w:cs="Times New Roman"/>
          <w:sz w:val="28"/>
          <w:szCs w:val="28"/>
          <w:vertAlign w:val="subscript"/>
          <w:lang w:val="kk-KZ"/>
        </w:rPr>
        <w:t>5</w:t>
      </w:r>
      <w:r w:rsidR="00ED796C" w:rsidRPr="0010645E">
        <w:rPr>
          <w:rFonts w:ascii="Times New Roman" w:eastAsia="Times New Roman" w:hAnsi="Times New Roman" w:cs="Times New Roman"/>
          <w:sz w:val="28"/>
          <w:szCs w:val="28"/>
          <w:lang w:val="kk-KZ"/>
        </w:rPr>
        <w:t xml:space="preserve"> — СН(СН</w:t>
      </w:r>
      <w:r w:rsidR="00ED796C" w:rsidRPr="0010645E">
        <w:rPr>
          <w:rFonts w:ascii="Times New Roman" w:eastAsia="Times New Roman" w:hAnsi="Times New Roman" w:cs="Times New Roman"/>
          <w:sz w:val="28"/>
          <w:szCs w:val="28"/>
          <w:vertAlign w:val="subscript"/>
          <w:lang w:val="kk-KZ"/>
        </w:rPr>
        <w:t>3</w:t>
      </w:r>
      <w:r w:rsidR="00ED796C" w:rsidRPr="0010645E">
        <w:rPr>
          <w:rFonts w:ascii="Times New Roman" w:eastAsia="Times New Roman" w:hAnsi="Times New Roman" w:cs="Times New Roman"/>
          <w:sz w:val="28"/>
          <w:szCs w:val="28"/>
          <w:lang w:val="kk-KZ"/>
        </w:rPr>
        <w:t>)</w:t>
      </w:r>
      <w:r w:rsidR="00ED796C" w:rsidRPr="0010645E">
        <w:rPr>
          <w:rFonts w:ascii="Times New Roman" w:eastAsia="Times New Roman" w:hAnsi="Times New Roman" w:cs="Times New Roman"/>
          <w:sz w:val="28"/>
          <w:szCs w:val="28"/>
          <w:vertAlign w:val="subscript"/>
          <w:lang w:val="kk-KZ"/>
        </w:rPr>
        <w:t>2</w:t>
      </w:r>
      <w:r w:rsidR="00ED796C" w:rsidRPr="0010645E">
        <w:rPr>
          <w:rFonts w:ascii="Times New Roman" w:eastAsia="Times New Roman" w:hAnsi="Times New Roman" w:cs="Times New Roman"/>
          <w:sz w:val="28"/>
          <w:szCs w:val="28"/>
          <w:lang w:val="kk-KZ"/>
        </w:rPr>
        <w:t xml:space="preserve"> түссіз сұйық зат. </w:t>
      </w:r>
      <w:hyperlink r:id="rId669" w:tooltip="Фенол" w:history="1">
        <w:r w:rsidR="00ED796C" w:rsidRPr="00B92762">
          <w:rPr>
            <w:rFonts w:ascii="Times New Roman" w:eastAsia="Times New Roman" w:hAnsi="Times New Roman" w:cs="Times New Roman"/>
            <w:sz w:val="28"/>
            <w:szCs w:val="28"/>
            <w:u w:val="single" w:color="FFFFFF" w:themeColor="background1"/>
            <w:lang w:val="kk-KZ"/>
          </w:rPr>
          <w:t>Фенол</w:t>
        </w:r>
      </w:hyperlink>
      <w:r w:rsidR="00ED796C" w:rsidRPr="0010645E">
        <w:rPr>
          <w:rFonts w:ascii="Times New Roman" w:eastAsia="Times New Roman" w:hAnsi="Times New Roman" w:cs="Times New Roman"/>
          <w:sz w:val="28"/>
          <w:szCs w:val="28"/>
          <w:lang w:val="kk-KZ"/>
        </w:rPr>
        <w:t xml:space="preserve"> мен </w:t>
      </w:r>
      <w:hyperlink r:id="rId670" w:tooltip="Ацетон" w:history="1">
        <w:r w:rsidR="00ED796C" w:rsidRPr="00B92762">
          <w:rPr>
            <w:rFonts w:ascii="Times New Roman" w:eastAsia="Times New Roman" w:hAnsi="Times New Roman" w:cs="Times New Roman"/>
            <w:color w:val="000000" w:themeColor="text1"/>
            <w:sz w:val="28"/>
            <w:szCs w:val="28"/>
            <w:u w:val="single" w:color="FFFFFF" w:themeColor="background1"/>
            <w:lang w:val="kk-KZ"/>
          </w:rPr>
          <w:t>ацетон</w:t>
        </w:r>
      </w:hyperlink>
      <w:r w:rsidR="00ED796C" w:rsidRPr="0010645E">
        <w:rPr>
          <w:rFonts w:ascii="Times New Roman" w:eastAsia="Times New Roman" w:hAnsi="Times New Roman" w:cs="Times New Roman"/>
          <w:sz w:val="28"/>
          <w:szCs w:val="28"/>
          <w:lang w:val="kk-KZ"/>
        </w:rPr>
        <w:t xml:space="preserve"> алуға пайдаланылады.</w:t>
      </w:r>
    </w:p>
    <w:p w:rsidR="00ED796C" w:rsidRPr="0010645E" w:rsidRDefault="00ED796C" w:rsidP="00ED796C">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kk-KZ"/>
        </w:rPr>
      </w:pPr>
      <w:r w:rsidRPr="0010645E">
        <w:rPr>
          <w:rFonts w:ascii="Times New Roman" w:eastAsia="Times New Roman" w:hAnsi="Times New Roman" w:cs="Times New Roman"/>
          <w:sz w:val="28"/>
          <w:szCs w:val="28"/>
          <w:lang w:val="kk-KZ"/>
        </w:rPr>
        <w:t>Стирол (винилбензол) С</w:t>
      </w:r>
      <w:r w:rsidRPr="0010645E">
        <w:rPr>
          <w:rFonts w:ascii="Times New Roman" w:eastAsia="Times New Roman" w:hAnsi="Times New Roman" w:cs="Times New Roman"/>
          <w:sz w:val="28"/>
          <w:szCs w:val="28"/>
          <w:vertAlign w:val="subscript"/>
          <w:lang w:val="kk-KZ"/>
        </w:rPr>
        <w:t>6</w:t>
      </w:r>
      <w:r w:rsidRPr="0010645E">
        <w:rPr>
          <w:rFonts w:ascii="Times New Roman" w:eastAsia="Times New Roman" w:hAnsi="Times New Roman" w:cs="Times New Roman"/>
          <w:sz w:val="28"/>
          <w:szCs w:val="28"/>
          <w:lang w:val="kk-KZ"/>
        </w:rPr>
        <w:t>Н</w:t>
      </w:r>
      <w:r w:rsidRPr="0010645E">
        <w:rPr>
          <w:rFonts w:ascii="Times New Roman" w:eastAsia="Times New Roman" w:hAnsi="Times New Roman" w:cs="Times New Roman"/>
          <w:sz w:val="28"/>
          <w:szCs w:val="28"/>
          <w:vertAlign w:val="subscript"/>
          <w:lang w:val="kk-KZ"/>
        </w:rPr>
        <w:t>5</w:t>
      </w:r>
      <w:r w:rsidRPr="0010645E">
        <w:rPr>
          <w:rFonts w:ascii="Times New Roman" w:eastAsia="Times New Roman" w:hAnsi="Times New Roman" w:cs="Times New Roman"/>
          <w:sz w:val="28"/>
          <w:szCs w:val="28"/>
          <w:lang w:val="kk-KZ"/>
        </w:rPr>
        <w:t xml:space="preserve"> — СН = СН</w:t>
      </w:r>
      <w:r w:rsidRPr="0010645E">
        <w:rPr>
          <w:rFonts w:ascii="Times New Roman" w:eastAsia="Times New Roman" w:hAnsi="Times New Roman" w:cs="Times New Roman"/>
          <w:sz w:val="28"/>
          <w:szCs w:val="28"/>
          <w:vertAlign w:val="subscript"/>
          <w:lang w:val="kk-KZ"/>
        </w:rPr>
        <w:t>2</w:t>
      </w:r>
      <w:r w:rsidRPr="0010645E">
        <w:rPr>
          <w:rFonts w:ascii="Times New Roman" w:eastAsia="Times New Roman" w:hAnsi="Times New Roman" w:cs="Times New Roman"/>
          <w:sz w:val="28"/>
          <w:szCs w:val="28"/>
          <w:lang w:val="kk-KZ"/>
        </w:rPr>
        <w:t xml:space="preserve"> суда ерімейтін, жағымды иісті сұйықтық. Құрамында еселі байланысы болғандықтан оңай полимерленеді.</w:t>
      </w:r>
    </w:p>
    <w:p w:rsidR="00ED796C" w:rsidRDefault="00ED796C" w:rsidP="00ED796C">
      <w:pPr>
        <w:spacing w:line="240" w:lineRule="auto"/>
        <w:contextualSpacing/>
        <w:jc w:val="both"/>
        <w:rPr>
          <w:rFonts w:ascii="Times New Roman" w:eastAsia="Times New Roman" w:hAnsi="Times New Roman" w:cs="Times New Roman"/>
          <w:sz w:val="28"/>
          <w:szCs w:val="28"/>
          <w:lang w:val="kk-KZ"/>
        </w:rPr>
      </w:pPr>
    </w:p>
    <w:p w:rsidR="00ED796C" w:rsidRPr="00483160" w:rsidRDefault="00530154" w:rsidP="00ED796C">
      <w:pPr>
        <w:spacing w:line="240" w:lineRule="auto"/>
        <w:ind w:firstLine="708"/>
        <w:contextualSpacing/>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Бір атомды фенолдар </w:t>
      </w:r>
    </w:p>
    <w:p w:rsidR="00ED796C" w:rsidRDefault="00ED796C" w:rsidP="00ED796C">
      <w:pPr>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t> </w:t>
      </w: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b/>
          <w:sz w:val="28"/>
          <w:szCs w:val="28"/>
          <w:lang w:val="kk-KZ"/>
        </w:rPr>
        <w:t>Алу тәсілдері.</w:t>
      </w:r>
      <w:r w:rsidRPr="00E117B0">
        <w:rPr>
          <w:rFonts w:ascii="Times New Roman" w:eastAsia="Times New Roman" w:hAnsi="Times New Roman" w:cs="Times New Roman"/>
          <w:sz w:val="28"/>
          <w:szCs w:val="28"/>
          <w:lang w:val="kk-KZ"/>
        </w:rPr>
        <w:t xml:space="preserve"> Ароматик ядроға гидроксил то</w:t>
      </w:r>
      <w:r w:rsidRPr="00F429EF">
        <w:rPr>
          <w:rFonts w:ascii="Times New Roman" w:eastAsia="Times New Roman" w:hAnsi="Times New Roman" w:cs="Times New Roman"/>
          <w:sz w:val="28"/>
          <w:szCs w:val="28"/>
          <w:lang w:val="kk-KZ"/>
        </w:rPr>
        <w:t>пты енгізудің бірнеше тәсілдері</w:t>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xml:space="preserve">бар. Олардың көпшілігі өндірісте қолданылады. </w:t>
      </w:r>
      <w:r w:rsidRPr="00E117B0">
        <w:rPr>
          <w:rFonts w:ascii="Times New Roman" w:eastAsia="Times New Roman" w:hAnsi="Times New Roman" w:cs="Times New Roman"/>
          <w:sz w:val="28"/>
          <w:szCs w:val="28"/>
          <w:lang w:val="kk-KZ"/>
        </w:rPr>
        <w:br/>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xml:space="preserve">1. Сульфоқышқылдардың тұздарын сілтілермен балқыту: </w:t>
      </w:r>
      <w:r w:rsidRPr="00E117B0">
        <w:rPr>
          <w:rFonts w:ascii="Times New Roman" w:eastAsia="Times New Roman" w:hAnsi="Times New Roman" w:cs="Times New Roman"/>
          <w:sz w:val="28"/>
          <w:szCs w:val="28"/>
          <w:lang w:val="kk-KZ"/>
        </w:rPr>
        <w:br/>
        <w:t> Бұл әдіс өнеркәсіпте кеңінен пайдаланылады. Реакцияны әдетте 320-3500 С</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күйдіргіш натрмен жүргізеді, бірақ қымбатырақ күйдіргіш калий одан гөрі жақсы шығым береді. Фенолдардың шығымы сульфолау үшін алынған бензолмен салыстырғанда 60-70 % шамасы болады. Техникада ашық және автоклавтық процестер пайдаланылады.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Реакциямен қатар қосалқы тотығу процестері өтеді. Бензолсульфоқышқылдың натрий тұзын күйдіргіш натрмен қоса балқытқанда фенолмен қатар резорции (І), флюраглюции (ІІ), және п-</w:t>
      </w:r>
      <w:r>
        <w:rPr>
          <w:rFonts w:ascii="Times New Roman" w:eastAsia="Times New Roman" w:hAnsi="Times New Roman" w:cs="Times New Roman"/>
          <w:sz w:val="28"/>
          <w:szCs w:val="28"/>
          <w:lang w:val="kk-KZ"/>
        </w:rPr>
        <w:t>п – диоксидифенил (ІІІ)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 Алкилфенолдардың жағдайында алкилтоптардың жарым-жартылай тотығуы өтеді. Мысалы, мезитиленнің сульфоқышқылын (IV) сілтімен қоса балқытқанда мизитолмен (V) қатар келесі заттар алынады: </w:t>
      </w:r>
      <w:r w:rsidRPr="00E117B0">
        <w:rPr>
          <w:rFonts w:ascii="Times New Roman" w:eastAsia="Times New Roman" w:hAnsi="Times New Roman" w:cs="Times New Roman"/>
          <w:sz w:val="28"/>
          <w:szCs w:val="28"/>
          <w:lang w:val="kk-KZ"/>
        </w:rPr>
        <w:br/>
        <w:t xml:space="preserve"> 2. Галоген туындылардың гидролизі. Техникада кейінгі кездерде хлорбензолды гидролиздеу жолымен фенолдың жақсы шығымын алуды үйренді: </w:t>
      </w:r>
      <w:r w:rsidRPr="00E117B0">
        <w:rPr>
          <w:rFonts w:ascii="Times New Roman" w:eastAsia="Times New Roman" w:hAnsi="Times New Roman" w:cs="Times New Roman"/>
          <w:sz w:val="28"/>
          <w:szCs w:val="28"/>
          <w:lang w:val="kk-KZ"/>
        </w:rPr>
        <w:br/>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xml:space="preserve"> Ядромен байланысқан хлордың қозғалтқышы аз, сондықтан да процесті немесе мыс тұздарының қатысуымен 2500 С автоклавта күйдіргіш натрдың 8 %-тік ерітіндісімен жүргізеді немесе сілтінің ерітіндісі </w:t>
      </w:r>
      <w:r w:rsidRPr="00E117B0">
        <w:rPr>
          <w:rFonts w:ascii="Times New Roman" w:eastAsia="Times New Roman" w:hAnsi="Times New Roman" w:cs="Times New Roman"/>
          <w:sz w:val="28"/>
          <w:szCs w:val="28"/>
          <w:lang w:val="kk-KZ"/>
        </w:rPr>
        <w:lastRenderedPageBreak/>
        <w:t xml:space="preserve">хлорбензолмен бірге 3000 С және 200 атм. дейін қысымда ұзындығы 1 км-ден аса түтіктер системасы арқылы өткізіледі (Реакцияның механизмін кіші Н.Н. Ворожцов зерттеген). </w:t>
      </w:r>
      <w:r w:rsidRPr="00E117B0">
        <w:rPr>
          <w:rFonts w:ascii="Times New Roman" w:eastAsia="Times New Roman" w:hAnsi="Times New Roman" w:cs="Times New Roman"/>
          <w:sz w:val="28"/>
          <w:szCs w:val="28"/>
          <w:lang w:val="kk-KZ"/>
        </w:rPr>
        <w:br/>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Бұл процестің жүруімен қатар қосалқы өнімдер алынады: дифенилэфирі , о- және п- оксидифенилдер.</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 Бірінші заттың елеулі мөлшері түзілуінен құтылу үшін оның өзін системаға арнайы кіргізеді, себебі оның алыну процесі мынадай тепе-теңдікпен шектелген: </w:t>
      </w:r>
      <w:r w:rsidRPr="00E117B0">
        <w:rPr>
          <w:rFonts w:ascii="Times New Roman" w:eastAsia="Times New Roman" w:hAnsi="Times New Roman" w:cs="Times New Roman"/>
          <w:sz w:val="28"/>
          <w:szCs w:val="28"/>
          <w:lang w:val="kk-KZ"/>
        </w:rPr>
        <w:br/>
        <w:t xml:space="preserve"> Кейінгі кездерде галоген туындылар гидролизінің бу фазасында әдеткі қысымда өтетін бірнеше катализдік процестері белгілі болды (Рашиг). </w:t>
      </w:r>
      <w:r w:rsidRPr="00E117B0">
        <w:rPr>
          <w:rFonts w:ascii="Times New Roman" w:eastAsia="Times New Roman" w:hAnsi="Times New Roman" w:cs="Times New Roman"/>
          <w:sz w:val="28"/>
          <w:szCs w:val="28"/>
          <w:lang w:val="kk-KZ"/>
        </w:rPr>
        <w:br/>
        <w:t xml:space="preserve"> 3. Гидроасқынтотықтардың ыдырауы. Фенол кейбір алкилбензолдардың асқын тотықтарының қышқылдық ыдырауы арқылы алынады. Мысалы, қумолдың гидроасқынтотығы ацетон мен фенолға ажырайды. </w:t>
      </w:r>
      <w:r w:rsidRPr="00E117B0">
        <w:rPr>
          <w:rFonts w:ascii="Times New Roman" w:eastAsia="Times New Roman" w:hAnsi="Times New Roman" w:cs="Times New Roman"/>
          <w:sz w:val="28"/>
          <w:szCs w:val="28"/>
          <w:lang w:val="kk-KZ"/>
        </w:rPr>
        <w:br/>
        <w:t> Екіншілік – бутилбензолдың гидроасқын тотығы да осы сияқты күйге</w:t>
      </w:r>
      <w:r w:rsidRPr="00A147FB">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xml:space="preserve">ұшырайды. </w:t>
      </w:r>
      <w:r w:rsidRPr="00E117B0">
        <w:rPr>
          <w:rFonts w:ascii="Times New Roman" w:eastAsia="Times New Roman" w:hAnsi="Times New Roman" w:cs="Times New Roman"/>
          <w:sz w:val="28"/>
          <w:szCs w:val="28"/>
          <w:lang w:val="kk-KZ"/>
        </w:rPr>
        <w:br/>
        <w:t>4. Біріншілік ароматик аминдерге азотты қышқылдың әрекеті. Аралық өнімдер есебінде бұл процеске аромат</w:t>
      </w:r>
      <w:r>
        <w:rPr>
          <w:rFonts w:ascii="Times New Roman" w:eastAsia="Times New Roman" w:hAnsi="Times New Roman" w:cs="Times New Roman"/>
          <w:sz w:val="28"/>
          <w:szCs w:val="28"/>
          <w:lang w:val="kk-KZ"/>
        </w:rPr>
        <w:t>ик диазоқосылыстар алынады.</w:t>
      </w: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t xml:space="preserve"> Диазотоптың гидроксилмен алмасуы қышқыл ерітіндіде сақтау арқылы немесе қайнаумен тезірек жүзеге асырылады. Мыс тұздарының қатысуы процесті оңайлатады.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5. Осы сияқты реакциялармен фенолдың гомологтарын бензолдың гомологтарының сульфо-, галоген-, немесе аминотуындыларынан алуға болады. Алайда алкил-топты фенолдың ядросына енгізудің де әдістері бар. </w:t>
      </w:r>
      <w:r w:rsidRPr="00E117B0">
        <w:rPr>
          <w:rFonts w:ascii="Times New Roman" w:eastAsia="Times New Roman" w:hAnsi="Times New Roman" w:cs="Times New Roman"/>
          <w:sz w:val="28"/>
          <w:szCs w:val="28"/>
          <w:lang w:val="kk-KZ"/>
        </w:rPr>
        <w:br/>
        <w:t> Гидроксил топтың активтеу әрекеті арқасында фенолдарды алкилдеу бензол және оның гомологтарын алкилдеуден гөрі жеңілірек жүреді. Катализатор есебінде бұл арада – хлорлы мырыш, ал алкилдегіш зат есебінде спирттерді пайдалануға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b/>
          <w:sz w:val="28"/>
          <w:szCs w:val="28"/>
          <w:lang w:val="kk-KZ"/>
        </w:rPr>
        <w:t> Физикалық қасиеттері.</w:t>
      </w:r>
      <w:r w:rsidRPr="00E117B0">
        <w:rPr>
          <w:rFonts w:ascii="Times New Roman" w:eastAsia="Times New Roman" w:hAnsi="Times New Roman" w:cs="Times New Roman"/>
          <w:sz w:val="28"/>
          <w:szCs w:val="28"/>
          <w:lang w:val="kk-KZ"/>
        </w:rPr>
        <w:t xml:space="preserve"> Фенолдар - әдетте суда қиын еритін кристалдық заттар. Су буымен қоса ұшады. Өзіне тән иісі бар. Антисептиктер болып табылады, улы, теріге тисе күйдіреді. Сумен әуелгі фенолдан гөрі балқу температурасы төменірек кристаллогидраттар құрады.</w:t>
      </w:r>
    </w:p>
    <w:p w:rsidR="00ED796C" w:rsidRDefault="00ED796C" w:rsidP="00ED796C">
      <w:pPr>
        <w:tabs>
          <w:tab w:val="left" w:pos="0"/>
        </w:tabs>
        <w:spacing w:after="0"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b/>
          <w:sz w:val="28"/>
          <w:szCs w:val="28"/>
          <w:lang w:val="kk-KZ"/>
        </w:rPr>
        <w:t> Химиялық қасиеттері.</w:t>
      </w:r>
      <w:r w:rsidRPr="00E117B0">
        <w:rPr>
          <w:rFonts w:ascii="Times New Roman" w:eastAsia="Times New Roman" w:hAnsi="Times New Roman" w:cs="Times New Roman"/>
          <w:sz w:val="28"/>
          <w:szCs w:val="28"/>
          <w:lang w:val="kk-KZ"/>
        </w:rPr>
        <w:t xml:space="preserve"> Фенолдардың реакцияға өте қабілетті гидроксил тобы мен ароматик ядросы бар.</w:t>
      </w:r>
    </w:p>
    <w:p w:rsidR="00ED796C" w:rsidRPr="00A147FB" w:rsidRDefault="00ED796C" w:rsidP="00ED796C">
      <w:pPr>
        <w:pStyle w:val="a5"/>
        <w:numPr>
          <w:ilvl w:val="0"/>
          <w:numId w:val="312"/>
        </w:numPr>
        <w:tabs>
          <w:tab w:val="left" w:pos="0"/>
        </w:tabs>
        <w:spacing w:after="0" w:line="240" w:lineRule="auto"/>
        <w:ind w:left="0" w:firstLine="0"/>
        <w:jc w:val="both"/>
        <w:rPr>
          <w:rFonts w:ascii="Times New Roman" w:eastAsia="Times New Roman" w:hAnsi="Times New Roman"/>
          <w:sz w:val="28"/>
          <w:szCs w:val="28"/>
          <w:lang w:val="kk-KZ"/>
        </w:rPr>
      </w:pPr>
      <w:r w:rsidRPr="00A147FB">
        <w:rPr>
          <w:rFonts w:ascii="Times New Roman" w:eastAsia="Times New Roman" w:hAnsi="Times New Roman"/>
          <w:sz w:val="28"/>
          <w:szCs w:val="28"/>
          <w:lang w:val="kk-KZ"/>
        </w:rPr>
        <w:t>Фенолдар спирт немесе судан гөрі едәуір үлкен қышқылдық көрсетеді, алайды қышқыл есебінде олар көмір және карбон қышқылдарынан әлсіздеу. Мысалы, сірке қышқылының диссоциациялану константасы 1,8∙10-5, көмір қышқылынікі 4,8∙10-7, көгерткіш қышқылдікі 7,2∙10-10, фенолдікі 1,3∙10-10 және судікі 1,8∙10-16. Сондықтан фенолдар күйдіргіш натрдың ерітіндісімен әркеттесетін феноляттар түзеді, бірақ натрий карбонатынан СО2 ығыстырып шығара алмайды. Керісінше, фенолдарды феноляттардың ерітіндісінен көмір қышқылы ығыстырып шығарады.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A147FB">
        <w:rPr>
          <w:rFonts w:ascii="Times New Roman" w:eastAsia="Times New Roman" w:hAnsi="Times New Roman" w:cs="Times New Roman"/>
          <w:sz w:val="28"/>
          <w:szCs w:val="28"/>
          <w:lang w:val="kk-KZ"/>
        </w:rPr>
        <w:lastRenderedPageBreak/>
        <w:t> Келтірілген реакциялар спирттерден немесе карбон қышқылдарынан фенолдар бөліп алу үшін пайдаланылады.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A147FB">
        <w:rPr>
          <w:rFonts w:ascii="Times New Roman" w:eastAsia="Times New Roman" w:hAnsi="Times New Roman" w:cs="Times New Roman"/>
          <w:sz w:val="28"/>
          <w:szCs w:val="28"/>
          <w:lang w:val="kk-KZ"/>
        </w:rPr>
        <w:t> Бұл ескертулердің ядросында күшті электрофильдік тобы бар фенолдарға қатысы жоқ. Диссоциация константалары о- нитрофенол үшін 6,8∙108, м- нитрофенол 5,3∙10-9, п- нитрофенол 6,5∙10-8, 2,4-динитрофенол үшін 8,3∙10-5 және 2, 4, 6-үш нитрофенол (никрин қышқылы) 4,2∙10-1 тең.</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Мононитрофенолдардағы нитротоптың әсері орто- және пара- қалыпта – мета- қалыптағыдан гөрі көп. Орто- және пара- қалыптағы екі нитротон шамамен карбон қышқылдарындай күшті – қышқылдық береді. Орто- және пара- қалыптарда үш нитротобы бар никрин қышқылы күші жағынан минералдық қышқылдарға жақын.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 Спирттермен салыстырғанда фенолдардың үлкен қшқылдығын оттек атомының бөлінбеген электрондар жұптарының ядроның электрондарымен әрекеттесуі арқылы түсіндіруге болады. Мұндай қосарлану оттек атомындағы электрондар тығыздығын азайтады және спирттердегіден гөрі фенолдарда протонның үлкен қозғалтқышын туғызады. Фенолда электрондық тығыздықтың таралуы (Б) формуласында көрсетілген.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Темір феноляттардың комплекстік сипаты бар. Олардың ерітінділері қанық қанық боялған. Фенол FeCl3 ерітіндісімен күлгін түске</w:t>
      </w:r>
      <w:r>
        <w:rPr>
          <w:rFonts w:ascii="Times New Roman" w:eastAsia="Times New Roman" w:hAnsi="Times New Roman" w:cs="Times New Roman"/>
          <w:sz w:val="28"/>
          <w:szCs w:val="28"/>
          <w:lang w:val="kk-KZ"/>
        </w:rPr>
        <w:t>, крезолдар – көк түске боялады.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2. Фенолдарға, әсіресе мыс ұнтағының қатысуымен, галогекн туындылардың феноляттары әсер еткенде, сондай-ақ фенолдарға алкилсульфаттар, сульфоқышқылдардың эфирлері немесе диазометан әсер еткенде, фенолдар гидроксил топтағы сутек атом</w:t>
      </w:r>
      <w:r>
        <w:rPr>
          <w:rFonts w:ascii="Times New Roman" w:eastAsia="Times New Roman" w:hAnsi="Times New Roman" w:cs="Times New Roman"/>
          <w:sz w:val="28"/>
          <w:szCs w:val="28"/>
          <w:lang w:val="kk-KZ"/>
        </w:rPr>
        <w:t>ының арқасында оңай алкилденеді.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Фенолдардың эфирлері – тұрақты заттар. Алайда инерттік ерітінді</w:t>
      </w:r>
      <w:r w:rsidR="00530154">
        <w:rPr>
          <w:rFonts w:ascii="Times New Roman" w:eastAsia="Times New Roman" w:hAnsi="Times New Roman" w:cs="Times New Roman"/>
          <w:sz w:val="28"/>
          <w:szCs w:val="28"/>
          <w:lang w:val="kk-KZ"/>
        </w:rPr>
        <w:t>де Na немесе NaNH</w:t>
      </w:r>
      <w:r w:rsidR="00530154">
        <w:rPr>
          <w:rFonts w:ascii="Times New Roman" w:eastAsia="Times New Roman" w:hAnsi="Times New Roman" w:cs="Times New Roman"/>
          <w:sz w:val="28"/>
          <w:szCs w:val="28"/>
          <w:vertAlign w:val="subscript"/>
          <w:lang w:val="kk-KZ"/>
        </w:rPr>
        <w:t>2</w:t>
      </w:r>
      <w:r w:rsidRPr="00E117B0">
        <w:rPr>
          <w:rFonts w:ascii="Times New Roman" w:eastAsia="Times New Roman" w:hAnsi="Times New Roman" w:cs="Times New Roman"/>
          <w:sz w:val="28"/>
          <w:szCs w:val="28"/>
          <w:lang w:val="kk-KZ"/>
        </w:rPr>
        <w:t xml:space="preserve"> қыздырғанда олар да, радикалдары майлар қатарынан эфирлер сияқты ыдырайды. Оларға сілтілердің әсері аз.</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Фенол этилен тотығымен конденсацияланып, полиэтилен</w:t>
      </w:r>
      <w:r>
        <w:rPr>
          <w:rFonts w:ascii="Times New Roman" w:eastAsia="Times New Roman" w:hAnsi="Times New Roman" w:cs="Times New Roman"/>
          <w:sz w:val="28"/>
          <w:szCs w:val="28"/>
          <w:lang w:val="kk-KZ"/>
        </w:rPr>
        <w:t>гликольдің фенил эфирін құрайды.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Мұндай эфирлерге, әсіресе егер фенол молекуласында алкил тобы бар болса, актив-беттік қасиеттер тән. Бұл жағдайда молекуланың алкилфенил бөлігі – гидрофобтық, ал молекуланың полиэтилендік бөлігі – гидрофильдік бөлік болып табылады. Октифенолдың «ОП-7», «ОП-10» деген атпен белгілі полиэтилендік эфирлері техникада тоқыма материалдарды тазарту және жуу үшін кеңінен қолданылады, мұнда бұл аттардағы цифр этиленгл</w:t>
      </w:r>
      <w:r>
        <w:rPr>
          <w:rFonts w:ascii="Times New Roman" w:eastAsia="Times New Roman" w:hAnsi="Times New Roman" w:cs="Times New Roman"/>
          <w:sz w:val="28"/>
          <w:szCs w:val="28"/>
          <w:lang w:val="kk-KZ"/>
        </w:rPr>
        <w:t>икольдің қалдық санын көрсетеді.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4. Фенолдар тікелей карбон қышқылдарымен эфирленбейді. Фенолдың эфирлерін феноляттарға немесе фенолдардың пиридиндегі ерітінділеріне қышқылдардың галоген ангидридтерінің немесе анидридтерінің әреке</w:t>
      </w:r>
      <w:r>
        <w:rPr>
          <w:rFonts w:ascii="Times New Roman" w:eastAsia="Times New Roman" w:hAnsi="Times New Roman" w:cs="Times New Roman"/>
          <w:sz w:val="28"/>
          <w:szCs w:val="28"/>
          <w:lang w:val="kk-KZ"/>
        </w:rPr>
        <w:t>т етуі арқылы дайындауға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lastRenderedPageBreak/>
        <w:t>5. Фенолдардағы гидроксид топ галогенге үлкен қиындықпен алмасады. Үш хлорлы фосфордың әрекетімен негізінде фосфорлы қышқыл эфирл</w:t>
      </w:r>
      <w:r>
        <w:rPr>
          <w:rFonts w:ascii="Times New Roman" w:eastAsia="Times New Roman" w:hAnsi="Times New Roman" w:cs="Times New Roman"/>
          <w:sz w:val="28"/>
          <w:szCs w:val="28"/>
          <w:lang w:val="kk-KZ"/>
        </w:rPr>
        <w:t>ері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 Бес хлорлы фосфор жағдайында эфирлер алынады. Бұл реагент фенолдарды хлорлайды.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6. Фенолдарды мырыш ұнтағын қосып айдағанда гидроксид топ сутекке алмасады. Бұл тәсілді кейде күрделі фенолдардың структурасын анықтау үшін пайдаланады.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 Гидроксид топ ароматик о- және п- қалыптарға реакциялық қабілеттілігін арттыра отырып ядроға өте үлкен әсер етеді. Сондықтан фенол неше түрлі орын басу және конденсация реакцияларына өте оңай түседі. </w:t>
      </w:r>
      <w:r w:rsidRPr="00E117B0">
        <w:rPr>
          <w:rFonts w:ascii="Times New Roman" w:eastAsia="Times New Roman" w:hAnsi="Times New Roman" w:cs="Times New Roman"/>
          <w:sz w:val="28"/>
          <w:szCs w:val="28"/>
          <w:lang w:val="kk-KZ"/>
        </w:rPr>
        <w:br/>
        <w:t xml:space="preserve"> 7. Галогендердің немесе галогендегіш заттардың ерітіндісінің әсерінен фенолдарды галогендеу үлкен жылдамдықпен және көбінесе пара- қалыпқа өтеді. Хлорлау кезінде көптеген орто-изомерлер түзіледі. Үш галогенфенолдар ядроны галогендеудің ақырғы өнімі болып табылады. </w:t>
      </w:r>
      <w:r w:rsidRPr="00E117B0">
        <w:rPr>
          <w:rFonts w:ascii="Times New Roman" w:eastAsia="Times New Roman" w:hAnsi="Times New Roman" w:cs="Times New Roman"/>
          <w:sz w:val="28"/>
          <w:szCs w:val="28"/>
          <w:lang w:val="kk-KZ"/>
        </w:rPr>
        <w:br/>
        <w:t xml:space="preserve"> Одан әрі галогендеу арқылы гидроксил топтағы сутекті де алмастыруға болады. Алынатын заттар басқа таутомер күйде өмір сүруі мүмкін. Бұл заттар йодты бөліп шығарады. Йод фенолдарды тікелей йодтамайды. Тотықтағыштарды қолдану талап етіледі.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8. Фенолды нитрлеу сұйытылған азот қышқылының әрекет етуімен-ақ жүреді. О- және п-нитрофенолдардың (бірінші изомері көбірек) қосындысы алынады. Су буымен қоса буланғыштық қабілет тек қана о-изомерге тән болғандықтан, изомерлі нитрофенолдар оңай ажыратылады. о-нитрофенолдың күшті буландығтығы молекула ішінаралық сутектік байланыстың құрылуымен түсіндіреді, ал окси- және нитротоптар басқаша орналасқан уақытта молекула аралық су</w:t>
      </w:r>
      <w:r>
        <w:rPr>
          <w:rFonts w:ascii="Times New Roman" w:eastAsia="Times New Roman" w:hAnsi="Times New Roman" w:cs="Times New Roman"/>
          <w:sz w:val="28"/>
          <w:szCs w:val="28"/>
          <w:lang w:val="kk-KZ"/>
        </w:rPr>
        <w:t>тектік байланыстар пайда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Сұйытылған азот қышқылында фенолдарды нитрлеу -әуелі нитроздау, одан әрі нитрозоқосылысты азот қышқылымен тотықтыру арқылы жүреді. Егер азотты қышқылды (азот қышқылының құрамындағы немесе азот қышқылын фенолмен тотықсыздандырғанда пайда болатын) ыдырату үшін несеп нәрін қоссақ, нитрлеу жүрмейді.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Концентрациялы азот қышқылымен одан әрі нитрлегенде үш ни</w:t>
      </w:r>
      <w:r>
        <w:rPr>
          <w:rFonts w:ascii="Times New Roman" w:eastAsia="Times New Roman" w:hAnsi="Times New Roman" w:cs="Times New Roman"/>
          <w:sz w:val="28"/>
          <w:szCs w:val="28"/>
          <w:lang w:val="kk-KZ"/>
        </w:rPr>
        <w:t>трофенол никрин қышқылы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rPr>
        <w:t>Фенолды нитрлегенде тотығу процестері орын алады. Сондықтан реакцияны жұмсақ жағдайларда жүргізу керек.</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9. Фенолдарды сульфолағанда о- және п-фенолсульфоқышқылдар алынады. </w:t>
      </w:r>
      <w:r w:rsidRPr="00E117B0">
        <w:rPr>
          <w:rFonts w:ascii="Times New Roman" w:eastAsia="Times New Roman" w:hAnsi="Times New Roman" w:cs="Times New Roman"/>
          <w:sz w:val="28"/>
          <w:szCs w:val="28"/>
        </w:rPr>
        <w:t>Қалыпты температурада концентрациялы күкірт қышқылы көбінесе о-изомер береді, ал 1000 С болғанда п-изомер басым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10. а) Фенол мен майлар қатарының қандай болмасын бір альдегидінің қосындысына сілтілік немесе қышқылдық катализаторлармен әсер еткенде о- және п- қалыпта конденсация жүреді. Бұл реакцияның іс жүзінде өте </w:t>
      </w:r>
      <w:r w:rsidRPr="00E117B0">
        <w:rPr>
          <w:rFonts w:ascii="Times New Roman" w:eastAsia="Times New Roman" w:hAnsi="Times New Roman" w:cs="Times New Roman"/>
          <w:sz w:val="28"/>
          <w:szCs w:val="28"/>
          <w:lang w:val="kk-KZ"/>
        </w:rPr>
        <w:lastRenderedPageBreak/>
        <w:t xml:space="preserve">үлкен маңызы бар, себебі ол маңызды пластикалық массалар (бакелиттер) мен сырлық </w:t>
      </w:r>
      <w:r w:rsidRPr="00015057">
        <w:rPr>
          <w:rFonts w:ascii="Times New Roman" w:eastAsia="Times New Roman" w:hAnsi="Times New Roman" w:cs="Times New Roman"/>
          <w:sz w:val="28"/>
          <w:szCs w:val="28"/>
          <w:lang w:val="kk-KZ"/>
        </w:rPr>
        <w:t>негіздер алудың негізін қалайды</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Әдеттегі температурада молекуланың фенол мен альдегидтің конденсациялануы арқылы өсуі біршама сызықтық бағытта жүреді. Қыздырғанда тармақталған молекулалар түзілетін конденсация басталады. Ақырғы өнім ерімейтін болып шығады.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Фенол </w:t>
      </w:r>
      <w:r w:rsidRPr="00E117B0">
        <w:rPr>
          <w:rFonts w:ascii="Times New Roman" w:eastAsia="Times New Roman" w:hAnsi="Times New Roman" w:cs="Times New Roman"/>
          <w:sz w:val="28"/>
          <w:szCs w:val="28"/>
          <w:lang w:val="kk-KZ"/>
        </w:rPr>
        <w:t>мен ерімейтін поликонденсациялануы</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ә) фенолспирттердің сызықтық еритін полимерлерді (резол смоласы, резол) құрау арқылы конденс</w:t>
      </w:r>
      <w:r>
        <w:rPr>
          <w:rFonts w:ascii="Times New Roman" w:eastAsia="Times New Roman" w:hAnsi="Times New Roman" w:cs="Times New Roman"/>
          <w:sz w:val="28"/>
          <w:szCs w:val="28"/>
          <w:lang w:val="kk-KZ"/>
        </w:rPr>
        <w:t>ациялануы.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б) резолды әрі қарай конденсациялау (қыздырумен) үш өлшемдік тор көзді (кеңістіктік) ерімейтін полимердің (рези</w:t>
      </w:r>
      <w:r>
        <w:rPr>
          <w:rFonts w:ascii="Times New Roman" w:eastAsia="Times New Roman" w:hAnsi="Times New Roman" w:cs="Times New Roman"/>
          <w:sz w:val="28"/>
          <w:szCs w:val="28"/>
          <w:lang w:val="kk-KZ"/>
        </w:rPr>
        <w:t>т, бакелит С) түзілуіне апарады.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в</w:t>
      </w:r>
      <w:r w:rsidRPr="00E117B0">
        <w:rPr>
          <w:rFonts w:ascii="Times New Roman" w:eastAsia="Times New Roman" w:hAnsi="Times New Roman" w:cs="Times New Roman"/>
          <w:sz w:val="28"/>
          <w:szCs w:val="28"/>
          <w:lang w:val="kk-KZ"/>
        </w:rPr>
        <w:t>) фенолдардың ароматик альдегидтермен конденсациясы үш фенилметандық қатардың кейбір маңызды боя</w:t>
      </w:r>
      <w:r>
        <w:rPr>
          <w:rFonts w:ascii="Times New Roman" w:eastAsia="Times New Roman" w:hAnsi="Times New Roman" w:cs="Times New Roman"/>
          <w:sz w:val="28"/>
          <w:szCs w:val="28"/>
          <w:lang w:val="kk-KZ"/>
        </w:rPr>
        <w:t>ғыштарын алудың негізін қалайды.</w:t>
      </w: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t> 11. Фенол сақинасындағы сутек атомдарының қозғалғыштығының арқасында гидроксил топта орынбасарлар бар көптеген фенол туындылары қайта топтасып, орынбасарларды ядроға ауыстыруға қабілетті келеді. Мысалы, дейтерий гидроксил топтан ядроның о- және п- қа</w:t>
      </w:r>
      <w:r w:rsidRPr="00015057">
        <w:rPr>
          <w:rFonts w:ascii="Times New Roman" w:eastAsia="Times New Roman" w:hAnsi="Times New Roman" w:cs="Times New Roman"/>
          <w:sz w:val="28"/>
          <w:szCs w:val="28"/>
          <w:lang w:val="kk-KZ"/>
        </w:rPr>
        <w:t>лыптарына оңай көшетіні белгілі</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Фенолдардың эфирлерін қышқылдармен қыздырғанда алкил ядроға көшіп,</w:t>
      </w:r>
      <w:r w:rsidRPr="00015057">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алкилфенолдар түзіледі.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Фенолдардың алкилдік эфирлері мұндай қайта топтасуға жай қыздырғанда ұшырайды. (Кляйзен реакциясы). о</w:t>
      </w:r>
      <w:r>
        <w:rPr>
          <w:rFonts w:ascii="Times New Roman" w:eastAsia="Times New Roman" w:hAnsi="Times New Roman" w:cs="Times New Roman"/>
          <w:sz w:val="28"/>
          <w:szCs w:val="28"/>
          <w:lang w:val="kk-KZ"/>
        </w:rPr>
        <w:t>-орын ауысқан фенолдар түзіледі.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Фенолдың ацилдік эфирлері AlCL3 әсерінен ароматик оксикетондарға айналады. Температураның көтерілуі бұл арада орто-орын басуға ж</w:t>
      </w:r>
      <w:r>
        <w:rPr>
          <w:rFonts w:ascii="Times New Roman" w:eastAsia="Times New Roman" w:hAnsi="Times New Roman" w:cs="Times New Roman"/>
          <w:sz w:val="28"/>
          <w:szCs w:val="28"/>
          <w:lang w:val="kk-KZ"/>
        </w:rPr>
        <w:t>ағдай туғызады (фриз реакциясы).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12. Ядроға гидроксил топтың енуі оның тотықтырғыштарға қарсы төзімділігін азайтады. Тотықтырғыштың табиғатына және реакцияның өту жағдайларына байланысты әр түрлі өнімдер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Мысалы, темір катализаторының қатысуымен фенолды сутектің асқын тотығымен тотықтырғанда аз шығымды пирокатехин алы</w:t>
      </w:r>
      <w:r>
        <w:rPr>
          <w:rFonts w:ascii="Times New Roman" w:eastAsia="Times New Roman" w:hAnsi="Times New Roman" w:cs="Times New Roman"/>
          <w:sz w:val="28"/>
          <w:szCs w:val="28"/>
          <w:lang w:val="kk-KZ"/>
        </w:rPr>
        <w:t>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Хромды қоспамен тотықтырғанда парабензохинон және оның әрі қарай өзгерістерінің өнімдері түзіледі.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Тотықтырғыштардың күштірек әсерінен бензол ядросы ыдырайды. </w:t>
      </w:r>
      <w:r w:rsidRPr="00E117B0">
        <w:rPr>
          <w:rFonts w:ascii="Times New Roman" w:eastAsia="Times New Roman" w:hAnsi="Times New Roman" w:cs="Times New Roman"/>
          <w:sz w:val="28"/>
          <w:szCs w:val="28"/>
          <w:lang w:val="kk-KZ"/>
        </w:rPr>
        <w:br/>
        <w:t> Тотығуға бейімділігінің арқасында фенолдар ауа кіретін жағдайда сақтағанда бояулы түске ие болады. Боялған заттардың пайда болуы сол екі арада хинондардың түзілуіне байланысты.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13. Катализаторлардың қатысуымен сутекпен гидрлегенде фенолдар циклогексан қатарының спирттеріне айналады. Осындай жолмен фенолдан циклогексанол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Бұл реакция жасанды талшық капрон (церлон), анид (найлон) өндірісінде маңызды өнеркәсіптік қажетке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b/>
          <w:sz w:val="28"/>
          <w:szCs w:val="28"/>
          <w:lang w:val="kk-KZ"/>
        </w:rPr>
        <w:lastRenderedPageBreak/>
        <w:t> Жеке өкілдері.</w:t>
      </w:r>
      <w:r w:rsidRPr="00E117B0">
        <w:rPr>
          <w:rFonts w:ascii="Times New Roman" w:eastAsia="Times New Roman" w:hAnsi="Times New Roman" w:cs="Times New Roman"/>
          <w:sz w:val="28"/>
          <w:szCs w:val="28"/>
          <w:lang w:val="kk-KZ"/>
        </w:rPr>
        <w:t xml:space="preserve"> Фенол (бензенол) – кристалдық зат, балқу темп. 430 С, қайнау темп. </w:t>
      </w:r>
      <w:r w:rsidRPr="00E117B0">
        <w:rPr>
          <w:rFonts w:ascii="Times New Roman" w:eastAsia="Times New Roman" w:hAnsi="Times New Roman" w:cs="Times New Roman"/>
          <w:sz w:val="28"/>
          <w:szCs w:val="28"/>
        </w:rPr>
        <w:t>1810 С, суда ериді (150 С – 8 % шамасы). Сумен әдетте карбон қышқылы деп аталатын гидрат (балқу темп. 160 С) береді. Судың аз мөлшері фенолдың балқу температурасын күшті төмендетеді. Оның өзіндік өткір иісі бар. Фенол теріні күйдіреді. Медицинада алғаш қолданылған антисептиктердің бірі болып табылады. Фенол адам мен жануарлардың несебінде болады, өйткені құрамында бензол сақинасы бар белоктық аминоқышқылдар организмде ыдырағанда фенол пайда болады</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Техникада фенол тас көмір смоласынан, сондай-ақ синтетикалық тәсілдермен алынады: хлорбензолдан, сілтілік балқыту арқылы бензолсульфоқышқыл тұздарынан, бензол мен пропиленнен кумол алу сатысы арқылы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Фенол техникада көп мөлшерде пластикалық массалар (формальдегидпен конденсация), дәрі-дәрмектік препараттар (салицил қышқылы және оның туындылары), қопарғыш заттар (пикрин қышқылы) алу үшін қолданылады. </w:t>
      </w:r>
      <w:r w:rsidRPr="00E117B0">
        <w:rPr>
          <w:rFonts w:ascii="Times New Roman" w:eastAsia="Times New Roman" w:hAnsi="Times New Roman" w:cs="Times New Roman"/>
          <w:sz w:val="28"/>
          <w:szCs w:val="28"/>
          <w:lang w:val="kk-KZ"/>
        </w:rPr>
        <w:br/>
        <w:t xml:space="preserve"> Фенолдың метил эфирі анизол сұйықтық, қайнау темп. 1530 С. Иісі тез тарайтын және бояғыш заттар алу үшін қолданылады. </w:t>
      </w:r>
      <w:r w:rsidRPr="00E117B0">
        <w:rPr>
          <w:rFonts w:ascii="Times New Roman" w:eastAsia="Times New Roman" w:hAnsi="Times New Roman" w:cs="Times New Roman"/>
          <w:sz w:val="28"/>
          <w:szCs w:val="28"/>
          <w:lang w:val="kk-KZ"/>
        </w:rPr>
        <w:br/>
        <w:t> Этил эфирі – фенетол. Қайнау темп. 1720 С.</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w:t>
      </w: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Крезолдар тас көмір смоласынан барлық мүмкін үш изомердің қосындысы (үш крезол) түрінде алынады. Орто- изомер басқа екеуінен айдау арқылы бөлінеді (қайнау темп. 1910 С). </w:t>
      </w:r>
      <w:r w:rsidRPr="00E117B0">
        <w:rPr>
          <w:rFonts w:ascii="Times New Roman" w:eastAsia="Times New Roman" w:hAnsi="Times New Roman" w:cs="Times New Roman"/>
          <w:sz w:val="28"/>
          <w:szCs w:val="28"/>
        </w:rPr>
        <w:t>Мета- және пара-крезолдар (қайнау темп. 2030 және 2020 С) сульфолау арқылы ажыратылады. Метакрезолдан алынған сульфоқышқыл гидролизге оңай түседі.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rPr>
        <w:t xml:space="preserve"> Таза заттар лабораторияларда тиісті аминдер алынады. </w:t>
      </w:r>
      <w:r w:rsidRPr="00E117B0">
        <w:rPr>
          <w:rFonts w:ascii="Times New Roman" w:eastAsia="Times New Roman" w:hAnsi="Times New Roman" w:cs="Times New Roman"/>
          <w:sz w:val="28"/>
          <w:szCs w:val="28"/>
        </w:rPr>
        <w:br/>
        <w:t> Крезолдар платикалық массалар, бояғыштар, дезинфекциялағыш заттар дайындау үшін қолданылады. Үш крезолдың сабындармен және басқа заттармен қоспасы лизол, креолин деген атпен көбінесе ветеринарлық тәжірибеде қолданылады. Алкил топ күрделірек болған сайын, фенол гомологтарының уландырғыштығы кемиді, ал бактерицидтік активтігі артады. Мысалы, крезолдың фенолдық коэффициенті шамамен 2 тең, амил-м-крезол – шамамен 250.</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rPr>
        <w:t>Тимол – 5-метил-2-изопропилбензенол – кристалдық зат, балқу темп. 510 С және қайнау темп. 2320 С. Көптеген эфир майларында болады. Тіс дәрігерлік тәжірибеде антисептік есебінде қолданылады</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Оның изомері – карвакрол да эфир майларында кездеседі, мысалы, жиек, жалбыз майында.</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Анетол. п-пропениланизол – анис және укроп майларының негізгі бөлігі. Парфюмерияда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Қолданылуы.</w:t>
      </w:r>
      <w:r w:rsidRPr="00E117B0">
        <w:rPr>
          <w:rFonts w:ascii="Times New Roman" w:eastAsia="Times New Roman" w:hAnsi="Times New Roman" w:cs="Times New Roman"/>
          <w:sz w:val="28"/>
          <w:szCs w:val="28"/>
          <w:lang w:val="kk-KZ"/>
        </w:rPr>
        <w:t> Ароматты сульфоқышқылдар фенолдар,бояулар және дәрі-дәрмек</w:t>
      </w:r>
      <w:r w:rsidRPr="00015057">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өндірісінде кеңінен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p>
    <w:p w:rsidR="00530154" w:rsidRDefault="00530154" w:rsidP="00ED796C">
      <w:pPr>
        <w:tabs>
          <w:tab w:val="left" w:pos="0"/>
        </w:tabs>
        <w:spacing w:line="240" w:lineRule="auto"/>
        <w:contextualSpacing/>
        <w:jc w:val="center"/>
        <w:rPr>
          <w:rFonts w:ascii="Times New Roman" w:eastAsia="Times New Roman" w:hAnsi="Times New Roman" w:cs="Times New Roman"/>
          <w:b/>
          <w:sz w:val="28"/>
          <w:szCs w:val="28"/>
          <w:lang w:val="kk-KZ"/>
        </w:rPr>
      </w:pPr>
    </w:p>
    <w:p w:rsidR="00530154" w:rsidRDefault="00530154" w:rsidP="00ED796C">
      <w:pPr>
        <w:tabs>
          <w:tab w:val="left" w:pos="0"/>
        </w:tabs>
        <w:spacing w:line="240" w:lineRule="auto"/>
        <w:contextualSpacing/>
        <w:jc w:val="center"/>
        <w:rPr>
          <w:rFonts w:ascii="Times New Roman" w:eastAsia="Times New Roman" w:hAnsi="Times New Roman" w:cs="Times New Roman"/>
          <w:b/>
          <w:sz w:val="28"/>
          <w:szCs w:val="28"/>
          <w:lang w:val="kk-KZ"/>
        </w:rPr>
      </w:pPr>
    </w:p>
    <w:p w:rsidR="00ED796C" w:rsidRPr="00483160" w:rsidRDefault="00ED796C" w:rsidP="00ED796C">
      <w:pPr>
        <w:tabs>
          <w:tab w:val="left" w:pos="0"/>
        </w:tabs>
        <w:spacing w:line="240" w:lineRule="auto"/>
        <w:contextualSpacing/>
        <w:jc w:val="center"/>
        <w:rPr>
          <w:rFonts w:ascii="Times New Roman" w:eastAsia="Times New Roman" w:hAnsi="Times New Roman" w:cs="Times New Roman"/>
          <w:b/>
          <w:sz w:val="28"/>
          <w:szCs w:val="28"/>
          <w:lang w:val="kk-KZ"/>
        </w:rPr>
      </w:pPr>
      <w:r w:rsidRPr="00E117B0">
        <w:rPr>
          <w:rFonts w:ascii="Times New Roman" w:eastAsia="Times New Roman" w:hAnsi="Times New Roman" w:cs="Times New Roman"/>
          <w:b/>
          <w:sz w:val="28"/>
          <w:szCs w:val="28"/>
          <w:lang w:val="kk-KZ"/>
        </w:rPr>
        <w:lastRenderedPageBreak/>
        <w:t>Е</w:t>
      </w:r>
      <w:r w:rsidR="00530154">
        <w:rPr>
          <w:rFonts w:ascii="Times New Roman" w:eastAsia="Times New Roman" w:hAnsi="Times New Roman" w:cs="Times New Roman"/>
          <w:b/>
          <w:sz w:val="28"/>
          <w:szCs w:val="28"/>
          <w:lang w:val="kk-KZ"/>
        </w:rPr>
        <w:t>кі атомды фенолдар</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br/>
        <w:t> </w:t>
      </w:r>
      <w:r w:rsidRPr="00E117B0">
        <w:rPr>
          <w:rFonts w:ascii="Times New Roman" w:eastAsia="Times New Roman" w:hAnsi="Times New Roman" w:cs="Times New Roman"/>
          <w:b/>
          <w:sz w:val="28"/>
          <w:szCs w:val="28"/>
          <w:lang w:val="kk-KZ"/>
        </w:rPr>
        <w:t>Алу тәсілдері.</w:t>
      </w:r>
      <w:r w:rsidRPr="00E117B0">
        <w:rPr>
          <w:rFonts w:ascii="Times New Roman" w:eastAsia="Times New Roman" w:hAnsi="Times New Roman" w:cs="Times New Roman"/>
          <w:sz w:val="28"/>
          <w:szCs w:val="28"/>
          <w:lang w:val="kk-KZ"/>
        </w:rPr>
        <w:t xml:space="preserve"> Екі атомдық фенолдар кел</w:t>
      </w:r>
      <w:r>
        <w:rPr>
          <w:rFonts w:ascii="Times New Roman" w:eastAsia="Times New Roman" w:hAnsi="Times New Roman" w:cs="Times New Roman"/>
          <w:sz w:val="28"/>
          <w:szCs w:val="28"/>
          <w:lang w:val="kk-KZ"/>
        </w:rPr>
        <w:t>есі негізгі тәсілдермен алынады.</w:t>
      </w: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t> 1. Дисульфоқышқылдардың немесе фенолсульфоқышқылдардың тұздары</w:t>
      </w:r>
      <w:r>
        <w:rPr>
          <w:rFonts w:ascii="Times New Roman" w:eastAsia="Times New Roman" w:hAnsi="Times New Roman" w:cs="Times New Roman"/>
          <w:sz w:val="28"/>
          <w:szCs w:val="28"/>
          <w:lang w:val="kk-KZ"/>
        </w:rPr>
        <w:t>н сілтілік балқыту арқылы алады.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Бұл тәсіл барлық мүмкін үш екі атомдық фенолды алуға мүмкіндік береді, бірақ оны қолданғанда температураны аса көп жоғарылатқанда изомерлену орын алатынын және барлық дисульфоқышқылдар тек бір ғана өнім резорцин беретіні есте болу керек.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2. Хлорфенолдарды жоғары температурада сілтілермен әрекеттестіру. Катализатор есебінде мыс тұзда</w:t>
      </w:r>
      <w:r>
        <w:rPr>
          <w:rFonts w:ascii="Times New Roman" w:eastAsia="Times New Roman" w:hAnsi="Times New Roman" w:cs="Times New Roman"/>
          <w:sz w:val="28"/>
          <w:szCs w:val="28"/>
          <w:lang w:val="kk-KZ"/>
        </w:rPr>
        <w:t>ры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3. Аминофенолдардан диазореакция арқылы.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4. Окситоптары о- және п-қалыптардағы диоксибензолдар тиісті хинондарды</w:t>
      </w:r>
      <w:r>
        <w:rPr>
          <w:rFonts w:ascii="Times New Roman" w:eastAsia="Times New Roman" w:hAnsi="Times New Roman" w:cs="Times New Roman"/>
          <w:sz w:val="28"/>
          <w:szCs w:val="28"/>
          <w:lang w:val="kk-KZ"/>
        </w:rPr>
        <w:t xml:space="preserve"> тотықсыздандыру арқылы алынады.</w:t>
      </w:r>
    </w:p>
    <w:p w:rsidR="00530154"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b/>
          <w:sz w:val="28"/>
          <w:szCs w:val="28"/>
          <w:lang w:val="kk-KZ"/>
        </w:rPr>
        <w:t>Физикалық қасиеттері</w:t>
      </w:r>
      <w:r w:rsidRPr="00E117B0">
        <w:rPr>
          <w:rFonts w:ascii="Times New Roman" w:eastAsia="Times New Roman" w:hAnsi="Times New Roman" w:cs="Times New Roman"/>
          <w:sz w:val="28"/>
          <w:szCs w:val="28"/>
          <w:lang w:val="kk-KZ"/>
        </w:rPr>
        <w:t xml:space="preserve">. Екі атомдық фенолдар – суда оңай еритін кристалдық заттар.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w:t>
      </w:r>
      <w:r w:rsidRPr="00E117B0">
        <w:rPr>
          <w:rFonts w:ascii="Times New Roman" w:eastAsia="Times New Roman" w:hAnsi="Times New Roman" w:cs="Times New Roman"/>
          <w:b/>
          <w:sz w:val="28"/>
          <w:szCs w:val="28"/>
          <w:lang w:val="kk-KZ"/>
        </w:rPr>
        <w:t>Химиялық қасиеттері</w:t>
      </w:r>
      <w:r w:rsidRPr="00E117B0">
        <w:rPr>
          <w:rFonts w:ascii="Times New Roman" w:eastAsia="Times New Roman" w:hAnsi="Times New Roman" w:cs="Times New Roman"/>
          <w:sz w:val="28"/>
          <w:szCs w:val="28"/>
          <w:lang w:val="kk-KZ"/>
        </w:rPr>
        <w:t>. Химиялық тұрғыдан олар бір атомдық фенолдардың көпшілік ракцияларын қайталайды. Бірақ олардың өтуінде өзіндік белгілер де орын алады.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1. Екі атомдық фенолдар фенолдан гөрі күштірек қышқылдық қасиеттер көрсетеді. Осының арқасында олар тек сілтілік металдардан басқаларымен де тұздар түзуге қабілетті. Пирокатинге, мысалы, оны сірке қышқыл қорғасынның ерітіндісіне қосқанда ерімейтін қорғасын тұзының тұнбаға түсуі тән</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Орын басу және конденсация реакциялары ядродағы сутектің қатысуымен фенолдан гөрі екі атомдық фенолдарда тіпті одан да оңайырақ өтеді. Қолайлы жағдайлардың өзінде-ақ олардан ди- және үш орын</w:t>
      </w:r>
      <w:r>
        <w:rPr>
          <w:rFonts w:ascii="Times New Roman" w:eastAsia="Times New Roman" w:hAnsi="Times New Roman" w:cs="Times New Roman"/>
          <w:sz w:val="28"/>
          <w:szCs w:val="28"/>
          <w:lang w:val="kk-KZ"/>
        </w:rPr>
        <w:t xml:space="preserve"> ауысқан фенолдар алынуы мүмкін.</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3. Екі атомдық фенолдар өте оңай тотығады және сондықтан күшті тотықсыздандырғыштар болып табылады. Пирокатехин мен гидрохинон </w:t>
      </w:r>
      <w:r>
        <w:rPr>
          <w:rFonts w:ascii="Times New Roman" w:eastAsia="Times New Roman" w:hAnsi="Times New Roman" w:cs="Times New Roman"/>
          <w:sz w:val="28"/>
          <w:szCs w:val="28"/>
          <w:lang w:val="kk-KZ"/>
        </w:rPr>
        <w:t>тотығын, тиісті хинондар құрады.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4. Фенолдан гөрі екі атомдық фенолдардың әсіресе резорциннің ароматик қасиеті әлсіздеу, сондықтан да бұл арада таутомерия құбылысы айқынырақ көрінеді. Мысалы, резорцин сутекпен оның бөлініп шығу сәтінде гидрленіп, дигидрорезорциннің гидроаромати</w:t>
      </w:r>
      <w:r>
        <w:rPr>
          <w:rFonts w:ascii="Times New Roman" w:eastAsia="Times New Roman" w:hAnsi="Times New Roman" w:cs="Times New Roman"/>
          <w:sz w:val="28"/>
          <w:szCs w:val="28"/>
          <w:lang w:val="kk-KZ"/>
        </w:rPr>
        <w:t>к қосылыстарын түзуге қабілетті.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Жеке өкілдері: Пирокатехин (1, 2-бензендиол). Балқу темп. 1040 С; қайнау темп. 2450 С. Сақтау жағдайында түсі қараяды. Хлорлы темірмен сода қосқанда қызыл түске айналатын жасыл түс береді. Көптеген өсімдіктерде, жылқының несебінде кездеседі. Әсіресе оның гваякол деп аталатын метил эфирі көп таралған. Оны бук күйесінен бөліп алады.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Пирокатехинді техникада: 1) гваяколдан оны AlCl3 қыздыру арқылы диметилдеу жолымен немесе басқа тәсілдермен 2) о-хлорфенол және </w:t>
      </w:r>
      <w:r w:rsidRPr="00E117B0">
        <w:rPr>
          <w:rFonts w:ascii="Times New Roman" w:eastAsia="Times New Roman" w:hAnsi="Times New Roman" w:cs="Times New Roman"/>
          <w:sz w:val="28"/>
          <w:szCs w:val="28"/>
          <w:lang w:val="kk-KZ"/>
        </w:rPr>
        <w:lastRenderedPageBreak/>
        <w:t xml:space="preserve">фенолсульфоқышқылды сілтілермен қоса балқыту арқылы алады. </w:t>
      </w:r>
      <w:r w:rsidRPr="00E117B0">
        <w:rPr>
          <w:rFonts w:ascii="Times New Roman" w:eastAsia="Times New Roman" w:hAnsi="Times New Roman" w:cs="Times New Roman"/>
          <w:sz w:val="28"/>
          <w:szCs w:val="28"/>
          <w:lang w:val="kk-KZ"/>
        </w:rPr>
        <w:br/>
        <w:t> Фотографияда айқындаушы есебінде және кейбір туындыларды, мысалы адреналинді алу үшін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Пирокатехиннің табиғи туындыларының ішінен ең көңіл аударатындар гваякол, вератрол</w:t>
      </w:r>
      <w:r>
        <w:rPr>
          <w:rFonts w:ascii="Times New Roman" w:eastAsia="Times New Roman" w:hAnsi="Times New Roman" w:cs="Times New Roman"/>
          <w:sz w:val="28"/>
          <w:szCs w:val="28"/>
          <w:lang w:val="kk-KZ"/>
        </w:rPr>
        <w:t xml:space="preserve"> және изоэвгенол болып табылады.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Гваякол, пирокатехиннің метил эфирі, бук күйесінің креозотынан алынады. Ол пирокатехин және кейбір дәрі-дәрмектік заттар, мысалы, тиокол (гваяколдың сульфоқышқылы) дайындау үшін қолданылады. Тиокол өкпені суық тиген аурулар мен туберкулезді емдегенде пайдаланылады. </w:t>
      </w:r>
      <w:r w:rsidRPr="00E117B0">
        <w:rPr>
          <w:rFonts w:ascii="Times New Roman" w:eastAsia="Times New Roman" w:hAnsi="Times New Roman" w:cs="Times New Roman"/>
          <w:sz w:val="28"/>
          <w:szCs w:val="28"/>
          <w:lang w:val="kk-KZ"/>
        </w:rPr>
        <w:br/>
        <w:t xml:space="preserve"> Резорцин (1, 3-бензендиол). Балқу темп. 1180 С, қайнау темп. 2760 С. Бензолдисульфоқышқылды сілтімен қоса балқыту арқылы алынады. Кейбір бояғыш заттар алу үшін және медицинада дезинфекциялағыш зат есебінде қолданылады. Хлорлы темірмен күлгін түске боялады. </w:t>
      </w:r>
      <w:r w:rsidRPr="00E117B0">
        <w:rPr>
          <w:rFonts w:ascii="Times New Roman" w:eastAsia="Times New Roman" w:hAnsi="Times New Roman" w:cs="Times New Roman"/>
          <w:sz w:val="28"/>
          <w:szCs w:val="28"/>
          <w:lang w:val="kk-KZ"/>
        </w:rPr>
        <w:br/>
        <w:t>Гидрохинон (1, 4-бензендиол). Балқу темп. 1700 С. Атрибутиннің глюкозиді күйінде өсімдіктерде кездеседі</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Техникада хинонды тотықсыздандыру арқылы, сондай-ақ п-хлорфенол немесе п-дихлорбензолды күйдіргіш натрмен бірге мыс катализаторының қатысуымен (қысымда, 2000 С) қыздыру арқылы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Гидрохинонның ең маңызды ерекшелігі оның хинонға дейін оңай тотығуында. Бұл тотығу хинон мен гидрохинонның қанық боялған молекулалық қосылысы хингидронның түзілу сатысы арқылы өтеді. Гидрохинон – ең көп қолданылатын фотографиялық айқындаушылардың бірі. </w:t>
      </w:r>
      <w:r w:rsidRPr="00E117B0">
        <w:rPr>
          <w:rFonts w:ascii="Times New Roman" w:eastAsia="Times New Roman" w:hAnsi="Times New Roman" w:cs="Times New Roman"/>
          <w:sz w:val="28"/>
          <w:szCs w:val="28"/>
          <w:lang w:val="kk-KZ"/>
        </w:rPr>
        <w:br/>
        <w:t>Гидрохинонның дифенил эфирінің туындылары термо-төзімділігі жоғары поликонденсациялық смолалар алу үшін пайдаланылады.</w:t>
      </w:r>
    </w:p>
    <w:p w:rsidR="00ED796C" w:rsidRPr="00483160" w:rsidRDefault="00ED796C" w:rsidP="00ED796C">
      <w:pPr>
        <w:tabs>
          <w:tab w:val="left" w:pos="0"/>
        </w:tabs>
        <w:spacing w:line="240" w:lineRule="auto"/>
        <w:contextualSpacing/>
        <w:jc w:val="center"/>
        <w:rPr>
          <w:rFonts w:ascii="Times New Roman" w:eastAsia="Times New Roman" w:hAnsi="Times New Roman" w:cs="Times New Roman"/>
          <w:b/>
          <w:sz w:val="28"/>
          <w:szCs w:val="28"/>
          <w:lang w:val="kk-KZ"/>
        </w:rPr>
      </w:pPr>
      <w:r w:rsidRPr="00E117B0">
        <w:rPr>
          <w:rFonts w:ascii="Times New Roman" w:eastAsia="Times New Roman" w:hAnsi="Times New Roman" w:cs="Times New Roman"/>
          <w:sz w:val="28"/>
          <w:szCs w:val="28"/>
          <w:lang w:val="kk-KZ"/>
        </w:rPr>
        <w:br/>
      </w:r>
      <w:r w:rsidR="00530154">
        <w:rPr>
          <w:rFonts w:ascii="Times New Roman" w:eastAsia="Times New Roman" w:hAnsi="Times New Roman" w:cs="Times New Roman"/>
          <w:b/>
          <w:sz w:val="28"/>
          <w:szCs w:val="28"/>
          <w:lang w:val="kk-KZ"/>
        </w:rPr>
        <w:t> </w:t>
      </w:r>
      <w:r w:rsidRPr="00E117B0">
        <w:rPr>
          <w:rFonts w:ascii="Times New Roman" w:eastAsia="Times New Roman" w:hAnsi="Times New Roman" w:cs="Times New Roman"/>
          <w:b/>
          <w:sz w:val="28"/>
          <w:szCs w:val="28"/>
          <w:lang w:val="kk-KZ"/>
        </w:rPr>
        <w:t xml:space="preserve"> Ү</w:t>
      </w:r>
      <w:r w:rsidR="00530154">
        <w:rPr>
          <w:rFonts w:ascii="Times New Roman" w:eastAsia="Times New Roman" w:hAnsi="Times New Roman" w:cs="Times New Roman"/>
          <w:b/>
          <w:sz w:val="28"/>
          <w:szCs w:val="28"/>
          <w:lang w:val="kk-KZ"/>
        </w:rPr>
        <w:t>ш атомды фенолдар</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Үш изомерлік үш атомды фенол бар: пирогаллол (1, 2, 3-бензентриол) (І), оксигидрохинон (1, 2, 4-бензентриол) (ІІ) және флороглюцин (1, 3, 5-бензентриол) (ІІІ)</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Олардың бәрін де жалпы тәсілдермен алуға болады. Пирогаллол әдетте табиғатта жеткілікті таралған галл қышқылынан, автоклавта сумен қыздыру арқылы алынады. Оксигидрохинонды сілтілік балқыту арқылы синтезделеді. Флюроглюцинді тұз қышқылының қатысуымен 1, 3, 5-үш аминобензолдың (1, 2, 5-бензенүшамин) гидролизі арқылы алуға болады. Техника</w:t>
      </w:r>
      <w:r>
        <w:rPr>
          <w:rFonts w:ascii="Times New Roman" w:eastAsia="Times New Roman" w:hAnsi="Times New Roman" w:cs="Times New Roman"/>
          <w:sz w:val="28"/>
          <w:szCs w:val="28"/>
          <w:lang w:val="kk-KZ"/>
        </w:rPr>
        <w:t>да оны мына схема бойынша алады.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Барлық үш атомды фенолдар – суда оңай еритін кристалдық заттар. </w:t>
      </w:r>
      <w:r w:rsidRPr="00E117B0">
        <w:rPr>
          <w:rFonts w:ascii="Times New Roman" w:eastAsia="Times New Roman" w:hAnsi="Times New Roman" w:cs="Times New Roman"/>
          <w:sz w:val="28"/>
          <w:szCs w:val="28"/>
          <w:lang w:val="kk-KZ"/>
        </w:rPr>
        <w:br/>
        <w:t>Пирогаллолдың туындылары табиғатта кеңінен таралған. Техникада ол өте күшті тотықсыздандырғыш ретінде, мысалы газдардағы оттекті анықтауда, фотографияда қолданылады.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lastRenderedPageBreak/>
        <w:t xml:space="preserve">Медицинада және бояғыштар дайындау үшін пайдаланылады. Флюроглюции табиғатта күрделі туындылары түрінде көп таралған. Пентозаларды, фуруфролды, лигнинді алу үшін реактив есебінде қолданылады. </w:t>
      </w:r>
      <w:r w:rsidRPr="00E117B0">
        <w:rPr>
          <w:rFonts w:ascii="Times New Roman" w:eastAsia="Times New Roman" w:hAnsi="Times New Roman" w:cs="Times New Roman"/>
          <w:sz w:val="28"/>
          <w:szCs w:val="28"/>
          <w:lang w:val="kk-KZ"/>
        </w:rPr>
        <w:br/>
        <w:t>Ол барлық қарастырылған фенолдардың ішіндегі таутомерияға ең бейімі</w:t>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Мысалы, гидр</w:t>
      </w:r>
      <w:r>
        <w:rPr>
          <w:rFonts w:ascii="Times New Roman" w:eastAsia="Times New Roman" w:hAnsi="Times New Roman" w:cs="Times New Roman"/>
          <w:sz w:val="28"/>
          <w:szCs w:val="28"/>
          <w:lang w:val="kk-KZ"/>
        </w:rPr>
        <w:t>оксиламинмен ол триоксим береді.</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CH</w:t>
      </w:r>
      <w:r>
        <w:rPr>
          <w:rFonts w:ascii="Times New Roman" w:eastAsia="Times New Roman" w:hAnsi="Times New Roman" w:cs="Times New Roman"/>
          <w:sz w:val="28"/>
          <w:szCs w:val="28"/>
          <w:vertAlign w:val="subscript"/>
          <w:lang w:val="kk-KZ"/>
        </w:rPr>
        <w:t>3</w:t>
      </w:r>
      <w:r w:rsidRPr="00E117B0">
        <w:rPr>
          <w:rFonts w:ascii="Times New Roman" w:eastAsia="Times New Roman" w:hAnsi="Times New Roman" w:cs="Times New Roman"/>
          <w:sz w:val="28"/>
          <w:szCs w:val="28"/>
          <w:lang w:val="kk-KZ"/>
        </w:rPr>
        <w:t>I және КОН-пен қыздырып метилдегенде ге</w:t>
      </w:r>
      <w:r>
        <w:rPr>
          <w:rFonts w:ascii="Times New Roman" w:eastAsia="Times New Roman" w:hAnsi="Times New Roman" w:cs="Times New Roman"/>
          <w:sz w:val="28"/>
          <w:szCs w:val="28"/>
          <w:lang w:val="kk-KZ"/>
        </w:rPr>
        <w:t>ксаметилциклогексантрион береді.</w:t>
      </w: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t>Сонымен қатар диазометанмен</w:t>
      </w:r>
      <w:r>
        <w:rPr>
          <w:rFonts w:ascii="Times New Roman" w:eastAsia="Times New Roman" w:hAnsi="Times New Roman" w:cs="Times New Roman"/>
          <w:sz w:val="28"/>
          <w:szCs w:val="28"/>
          <w:lang w:val="kk-KZ"/>
        </w:rPr>
        <w:t xml:space="preserve"> метилденіп метил эфирін құрады.</w:t>
      </w:r>
      <w:r w:rsidRPr="00E117B0">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br/>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Барлық басқа мүмкін полиоксибензолдар да белгілі. Олар әлі аз зерттелген. Барлық осы заттардың ішінен ең көп назар аударарлық зат көміртек тотығымен металл күйдегі калийге әрекет еткенде түзілетін гексаоксибензол болып табылады.</w:t>
      </w:r>
    </w:p>
    <w:p w:rsidR="00ED796C" w:rsidRDefault="00ED796C" w:rsidP="00ED796C">
      <w:pPr>
        <w:tabs>
          <w:tab w:val="left" w:pos="0"/>
        </w:tabs>
        <w:spacing w:line="240" w:lineRule="auto"/>
        <w:contextualSpacing/>
        <w:jc w:val="center"/>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br/>
        <w:t> </w:t>
      </w:r>
    </w:p>
    <w:p w:rsidR="00ED796C" w:rsidRPr="00483160" w:rsidRDefault="00530154" w:rsidP="00ED796C">
      <w:pPr>
        <w:tabs>
          <w:tab w:val="left" w:pos="0"/>
        </w:tabs>
        <w:spacing w:line="240" w:lineRule="auto"/>
        <w:contextualSpacing/>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Нитрофенолдар</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о-, n-Нитрофенолдар фенолды сұйытылған азот қышқылымен нитрлеу арқылы алынады. Екі изомерді әрі қарай нитрлегенде 2,4-динитрофенол және, ақырында, пикрин қышқылы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М-Нитрофенолды динитробензолдан ке</w:t>
      </w:r>
      <w:r>
        <w:rPr>
          <w:rFonts w:ascii="Times New Roman" w:eastAsia="Times New Roman" w:hAnsi="Times New Roman" w:cs="Times New Roman"/>
          <w:sz w:val="28"/>
          <w:szCs w:val="28"/>
          <w:lang w:val="kk-KZ"/>
        </w:rPr>
        <w:t>лесі схема бойынша алуға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Барлық нитрофенолдар - критсалдық заттар. Суда қиын ериді. о-Изомер сары түске боялған. Басқа екі изомері түссіз.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lang w:val="kk-KZ"/>
        </w:rPr>
        <w:t xml:space="preserve">Нитрофенолдардың фенолдардан гөрі күштірек қышқылдық қасиеттері бар. Олар көмір қышқылын оның тұздарынан ығыстырып шығарады. Үш нитрофенол - күшті қышқыл. о-, n-Нитрофеноглдар түсі боялған тұздар түзеді. Тұздардың түзілуі, </w:t>
      </w:r>
      <w:r>
        <w:rPr>
          <w:rFonts w:ascii="Times New Roman" w:eastAsia="Times New Roman" w:hAnsi="Times New Roman" w:cs="Times New Roman"/>
          <w:sz w:val="28"/>
          <w:szCs w:val="28"/>
          <w:lang w:val="kk-KZ"/>
        </w:rPr>
        <w:t>бәлкім, таутомерияға байланысты.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Шынында, нитрофенолдардан екі түрлі эфирлер алуға болады. Нитрофенолдардың күміс тұздарына СН3І әрекет еткенде радикалы нитро топтағы оттекте орналасқан қызыл түске боялған заттар алынады. Олар оңай қайта топтасып, түссіз фенол эфирлеріне айналады.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Нитрофенолдар индикаторлар есебінде қолданылады, өйткені аци-нитро-түрдегі тұздың түзілуіне байланысты бояу түсі күшейе түседі. Олар техникада да аминофенолдар синтездеуде аралық өнімдер есебінде, бояғыштар және фотоматериалдар өнеркәсібінде көп қолданылады. </w:t>
      </w:r>
      <w:r w:rsidRPr="00E117B0">
        <w:rPr>
          <w:rFonts w:ascii="Times New Roman" w:eastAsia="Times New Roman" w:hAnsi="Times New Roman" w:cs="Times New Roman"/>
          <w:sz w:val="28"/>
          <w:szCs w:val="28"/>
          <w:lang w:val="kk-KZ"/>
        </w:rPr>
        <w:br/>
        <w:t> Пикрин қышқылы ұонарғыш зат ретінде қолданылады. Әсіреме оның тұздары қопарылғыш. Пикрин қышқылының кейбір тұздары (аммоний тұзы) суда нашар ериді, сол себепті пикрин қышқылы анализ үшін қолданылады.</w:t>
      </w:r>
      <w:r w:rsidRPr="00E117B0">
        <w:rPr>
          <w:rFonts w:ascii="Times New Roman" w:eastAsia="Times New Roman" w:hAnsi="Times New Roman" w:cs="Times New Roman"/>
          <w:sz w:val="28"/>
          <w:szCs w:val="28"/>
          <w:lang w:val="kk-KZ"/>
        </w:rPr>
        <w:br/>
        <w:t>Ароматик көмірсутектерімен пикрин қышқылы комплекс қосылыстар береді, олар жақсы кристалданады және ароматик көмірсутектерді бөліп алу мен идентифакция үшін пайдаланылады.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lastRenderedPageBreak/>
        <w:t xml:space="preserve">Пикрин қышқылы улы. Ертеректе одан улағыш зат хлорпикрин алынған. Қазіргі уақытта хлорпикринді нитрометанды хлорлау арқылы алады. </w:t>
      </w:r>
      <w:r w:rsidRPr="00E117B0">
        <w:rPr>
          <w:rFonts w:ascii="Times New Roman" w:eastAsia="Times New Roman" w:hAnsi="Times New Roman" w:cs="Times New Roman"/>
          <w:sz w:val="28"/>
          <w:szCs w:val="28"/>
          <w:lang w:val="kk-KZ"/>
        </w:rPr>
        <w:br/>
        <w:t> Үш нитротоппен салыстырғанда о- және n-қалыптарда орналасқандықтан, ол басқа топтарға оңай алмасады. Мысалы, пикрин қышқылына бес хлорлы фосфор әрекет еткенде гидроксил топ хлормен ау</w:t>
      </w:r>
      <w:r>
        <w:rPr>
          <w:rFonts w:ascii="Times New Roman" w:eastAsia="Times New Roman" w:hAnsi="Times New Roman" w:cs="Times New Roman"/>
          <w:sz w:val="28"/>
          <w:szCs w:val="28"/>
          <w:lang w:val="kk-KZ"/>
        </w:rPr>
        <w:t xml:space="preserve">ысады да, пикринхлорид түзіледі. </w:t>
      </w:r>
      <w:r>
        <w:rPr>
          <w:rFonts w:ascii="Times New Roman" w:eastAsia="Times New Roman" w:hAnsi="Times New Roman" w:cs="Times New Roman"/>
          <w:sz w:val="28"/>
          <w:szCs w:val="28"/>
          <w:lang w:val="kk-KZ"/>
        </w:rPr>
        <w:br/>
        <w:t>С</w:t>
      </w:r>
      <w:r>
        <w:rPr>
          <w:rFonts w:ascii="Times New Roman" w:eastAsia="Times New Roman" w:hAnsi="Times New Roman" w:cs="Times New Roman"/>
          <w:sz w:val="28"/>
          <w:szCs w:val="28"/>
          <w:vertAlign w:val="subscript"/>
          <w:lang w:val="kk-KZ"/>
        </w:rPr>
        <w:t>6</w:t>
      </w:r>
      <w:r>
        <w:rPr>
          <w:rFonts w:ascii="Times New Roman" w:eastAsia="Times New Roman" w:hAnsi="Times New Roman" w:cs="Times New Roman"/>
          <w:sz w:val="28"/>
          <w:szCs w:val="28"/>
          <w:lang w:val="kk-KZ"/>
        </w:rPr>
        <w:t>Н</w:t>
      </w:r>
      <w:r>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(NO</w:t>
      </w:r>
      <w:r>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vertAlign w:val="subscript"/>
          <w:lang w:val="kk-KZ"/>
        </w:rPr>
        <w:t>3</w:t>
      </w:r>
      <w:r w:rsidRPr="00E117B0">
        <w:rPr>
          <w:rFonts w:ascii="Times New Roman" w:eastAsia="Times New Roman" w:hAnsi="Times New Roman" w:cs="Times New Roman"/>
          <w:sz w:val="28"/>
          <w:szCs w:val="28"/>
          <w:lang w:val="kk-KZ"/>
        </w:rPr>
        <w:t>Cl, балқу темп. 830С, оған қышқыл хлорангидридінің қасиеттері тән. Аммиактың әс</w:t>
      </w:r>
      <w:r>
        <w:rPr>
          <w:rFonts w:ascii="Times New Roman" w:eastAsia="Times New Roman" w:hAnsi="Times New Roman" w:cs="Times New Roman"/>
          <w:sz w:val="28"/>
          <w:szCs w:val="28"/>
          <w:lang w:val="kk-KZ"/>
        </w:rPr>
        <w:t>ерінен бұл қосылыс пикромидке С</w:t>
      </w:r>
      <w:r>
        <w:rPr>
          <w:rFonts w:ascii="Times New Roman" w:eastAsia="Times New Roman" w:hAnsi="Times New Roman" w:cs="Times New Roman"/>
          <w:sz w:val="28"/>
          <w:szCs w:val="28"/>
          <w:vertAlign w:val="subscript"/>
          <w:lang w:val="kk-KZ"/>
        </w:rPr>
        <w:t>6</w:t>
      </w:r>
      <w:r w:rsidRPr="00E117B0">
        <w:rPr>
          <w:rFonts w:ascii="Times New Roman" w:eastAsia="Times New Roman" w:hAnsi="Times New Roman" w:cs="Times New Roman"/>
          <w:sz w:val="28"/>
          <w:szCs w:val="28"/>
          <w:lang w:val="kk-KZ"/>
        </w:rPr>
        <w:t>Н</w:t>
      </w:r>
      <w:r>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(NO</w:t>
      </w:r>
      <w:r>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vertAlign w:val="subscript"/>
          <w:lang w:val="kk-KZ"/>
        </w:rPr>
        <w:t>3</w:t>
      </w:r>
      <w:r w:rsidRPr="00E117B0">
        <w:rPr>
          <w:rFonts w:ascii="Times New Roman" w:eastAsia="Times New Roman" w:hAnsi="Times New Roman" w:cs="Times New Roman"/>
          <w:sz w:val="28"/>
          <w:szCs w:val="28"/>
          <w:lang w:val="kk-KZ"/>
        </w:rPr>
        <w:t>N</w:t>
      </w:r>
      <w:r>
        <w:rPr>
          <w:rFonts w:ascii="Times New Roman" w:eastAsia="Times New Roman" w:hAnsi="Times New Roman" w:cs="Times New Roman"/>
          <w:sz w:val="28"/>
          <w:szCs w:val="28"/>
          <w:lang w:val="kk-KZ"/>
        </w:rPr>
        <w:t>H</w:t>
      </w:r>
      <w:r>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 xml:space="preserve"> </w:t>
      </w:r>
      <w:r w:rsidRPr="00E117B0">
        <w:rPr>
          <w:rFonts w:ascii="Times New Roman" w:eastAsia="Times New Roman" w:hAnsi="Times New Roman" w:cs="Times New Roman"/>
          <w:sz w:val="28"/>
          <w:szCs w:val="28"/>
          <w:lang w:val="kk-KZ"/>
        </w:rPr>
        <w:t xml:space="preserve"> айырылады, балқу темп. 4880 С:</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b/>
          <w:sz w:val="28"/>
          <w:szCs w:val="28"/>
          <w:lang w:val="kk-KZ"/>
        </w:rPr>
        <w:t>Жеке өкілдері.</w:t>
      </w:r>
      <w:r w:rsidRPr="00E117B0">
        <w:rPr>
          <w:rFonts w:ascii="Times New Roman" w:eastAsia="Times New Roman" w:hAnsi="Times New Roman" w:cs="Times New Roman"/>
          <w:sz w:val="28"/>
          <w:szCs w:val="28"/>
          <w:lang w:val="kk-KZ"/>
        </w:rPr>
        <w:t xml:space="preserve"> Фенол (бензенол) – кристалдық зат, балқу темп. </w:t>
      </w:r>
      <w:r w:rsidRPr="00E117B0">
        <w:rPr>
          <w:rFonts w:ascii="Times New Roman" w:eastAsia="Times New Roman" w:hAnsi="Times New Roman" w:cs="Times New Roman"/>
          <w:sz w:val="28"/>
          <w:szCs w:val="28"/>
        </w:rPr>
        <w:t xml:space="preserve">430 С, қайнау темп. 1810 С, суда ериді (150 С – 8 % шамасы). Сумен әдетте карбон қышқылы деп аталатын гидрат (балқу темп. 160 С) береді. Судың аз мөлшері фенолдың балқу температурасын күшті төмендетеді. Оның өзіндік өткір иісі </w:t>
      </w:r>
      <w:r>
        <w:rPr>
          <w:rFonts w:ascii="Times New Roman" w:eastAsia="Times New Roman" w:hAnsi="Times New Roman" w:cs="Times New Roman"/>
          <w:sz w:val="28"/>
          <w:szCs w:val="28"/>
        </w:rPr>
        <w:t xml:space="preserve">бар. </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sidRPr="00E117B0">
        <w:rPr>
          <w:rFonts w:ascii="Times New Roman" w:eastAsia="Times New Roman" w:hAnsi="Times New Roman" w:cs="Times New Roman"/>
          <w:sz w:val="28"/>
          <w:szCs w:val="28"/>
        </w:rPr>
        <w:t>Фенол теріні күйдіреді. Медицинада алғаш қолданылған антисептиктердің бірі болып табылады. Фенол адам мен жануарлардың несебінде болады, өйткені құрамында бензол сақинасы бар белоктық аминоқышқылдар организмде ы</w:t>
      </w:r>
      <w:r>
        <w:rPr>
          <w:rFonts w:ascii="Times New Roman" w:eastAsia="Times New Roman" w:hAnsi="Times New Roman" w:cs="Times New Roman"/>
          <w:sz w:val="28"/>
          <w:szCs w:val="28"/>
        </w:rPr>
        <w:t>дырағанда фенол пайда болады.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Техникада фенол тас көмір смоласынан, сондай-ақ синтетикалық тәсілдермен алынады: хлорбензолдан, сілтілік балқыту арқылы бензолсульфоқышқыл тұздарынан, бензол мен пропиленнен кумол алу сатысы арқылы алынады. </w:t>
      </w:r>
      <w:r w:rsidRPr="00E117B0">
        <w:rPr>
          <w:rFonts w:ascii="Times New Roman" w:eastAsia="Times New Roman" w:hAnsi="Times New Roman" w:cs="Times New Roman"/>
          <w:sz w:val="28"/>
          <w:szCs w:val="28"/>
          <w:lang w:val="kk-KZ"/>
        </w:rPr>
        <w:br/>
        <w:t xml:space="preserve"> Екі атомдық фенолдар – суда оңай еритін кристалдық заттар. </w:t>
      </w:r>
      <w:r w:rsidRPr="00E117B0">
        <w:rPr>
          <w:rFonts w:ascii="Times New Roman" w:eastAsia="Times New Roman" w:hAnsi="Times New Roman" w:cs="Times New Roman"/>
          <w:sz w:val="28"/>
          <w:szCs w:val="28"/>
          <w:lang w:val="kk-KZ"/>
        </w:rPr>
        <w:br/>
        <w:t xml:space="preserve"> Химиялық тұрғыдан олар бір атомдық фенолдардың көпшілік ракцияларын қайталайды. Бірақ олардың өтуінде өзіндік белгілер де орын алады. </w:t>
      </w:r>
      <w:r w:rsidRPr="00E117B0">
        <w:rPr>
          <w:rFonts w:ascii="Times New Roman" w:eastAsia="Times New Roman" w:hAnsi="Times New Roman" w:cs="Times New Roman"/>
          <w:sz w:val="28"/>
          <w:szCs w:val="28"/>
          <w:lang w:val="kk-KZ"/>
        </w:rPr>
        <w:br/>
        <w:t> Үш изомерлік үш атомды фенол бар: пирогаллол (1, 2, 3-бензентриол) (І), оксигидрохинон (1, 2, 4-бензентриол) (ІІ) және флороглюцин (1, 3, 5-бензентриол) (ІІІ)</w:t>
      </w:r>
      <w:r>
        <w:rPr>
          <w:rFonts w:ascii="Times New Roman" w:eastAsia="Times New Roman" w:hAnsi="Times New Roman" w:cs="Times New Roman"/>
          <w:sz w:val="28"/>
          <w:szCs w:val="28"/>
          <w:lang w:val="kk-KZ"/>
        </w:rPr>
        <w:t>.</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Барлық үш атомды фенолдар – суда оңай еритін кристалдық заттар. </w:t>
      </w:r>
      <w:r w:rsidRPr="00E117B0">
        <w:rPr>
          <w:rFonts w:ascii="Times New Roman" w:eastAsia="Times New Roman" w:hAnsi="Times New Roman" w:cs="Times New Roman"/>
          <w:sz w:val="28"/>
          <w:szCs w:val="28"/>
          <w:lang w:val="kk-KZ"/>
        </w:rPr>
        <w:br/>
        <w:t> Нитрофенолдар фенолды сұйытылған азот қышқылымен нитрлеу арқылы алынады. Екі изомерді әрі қарай нитрлегенде 2,4-динитрофенол және, ақырында, пикрин қышқылы алынады.</w:t>
      </w:r>
    </w:p>
    <w:p w:rsidR="00ED796C"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t xml:space="preserve">Барлық нитрофенолдар - критсалдық заттар. Суда қиын ериді. о-Изомер сары түске боялған. </w:t>
      </w:r>
      <w:r w:rsidRPr="00D34199">
        <w:rPr>
          <w:rFonts w:ascii="Times New Roman" w:eastAsia="Times New Roman" w:hAnsi="Times New Roman" w:cs="Times New Roman"/>
          <w:sz w:val="28"/>
          <w:szCs w:val="28"/>
          <w:lang w:val="kk-KZ"/>
        </w:rPr>
        <w:t>Басқа екі изомері түссіз.</w:t>
      </w:r>
    </w:p>
    <w:p w:rsidR="00ED796C" w:rsidRPr="00015057" w:rsidRDefault="00ED796C" w:rsidP="00ED796C">
      <w:pPr>
        <w:tabs>
          <w:tab w:val="left" w:pos="0"/>
        </w:tabs>
        <w:spacing w:line="240" w:lineRule="auto"/>
        <w:contextualSpacing/>
        <w:jc w:val="both"/>
        <w:rPr>
          <w:rFonts w:ascii="Times New Roman" w:eastAsia="Times New Roman" w:hAnsi="Times New Roman" w:cs="Times New Roman"/>
          <w:sz w:val="28"/>
          <w:szCs w:val="28"/>
          <w:lang w:val="kk-KZ"/>
        </w:rPr>
      </w:pPr>
      <w:r w:rsidRPr="00E117B0">
        <w:rPr>
          <w:rFonts w:ascii="Times New Roman" w:eastAsia="Times New Roman" w:hAnsi="Times New Roman" w:cs="Times New Roman"/>
          <w:sz w:val="28"/>
          <w:szCs w:val="28"/>
          <w:lang w:val="kk-KZ"/>
        </w:rPr>
        <w:br/>
      </w:r>
    </w:p>
    <w:p w:rsidR="00ED796C" w:rsidRPr="00B92762" w:rsidRDefault="00ED796C" w:rsidP="00ED796C">
      <w:pPr>
        <w:spacing w:line="240" w:lineRule="auto"/>
        <w:contextualSpacing/>
        <w:jc w:val="both"/>
        <w:rPr>
          <w:sz w:val="28"/>
          <w:szCs w:val="28"/>
          <w:lang w:val="kk-KZ"/>
        </w:rPr>
      </w:pPr>
    </w:p>
    <w:p w:rsidR="00ED796C" w:rsidRDefault="00ED796C" w:rsidP="00B51D13">
      <w:pPr>
        <w:spacing w:after="0"/>
        <w:contextualSpacing/>
        <w:jc w:val="center"/>
        <w:rPr>
          <w:rFonts w:ascii="Times New Roman" w:hAnsi="Times New Roman"/>
          <w:b/>
          <w:bCs/>
          <w:sz w:val="28"/>
          <w:szCs w:val="28"/>
          <w:lang w:val="kk-KZ"/>
        </w:rPr>
      </w:pPr>
    </w:p>
    <w:p w:rsidR="00ED796C" w:rsidRDefault="00ED796C" w:rsidP="00B51D13">
      <w:pPr>
        <w:spacing w:after="0"/>
        <w:contextualSpacing/>
        <w:jc w:val="center"/>
        <w:rPr>
          <w:rFonts w:ascii="Times New Roman" w:hAnsi="Times New Roman"/>
          <w:b/>
          <w:bCs/>
          <w:sz w:val="28"/>
          <w:szCs w:val="28"/>
          <w:lang w:val="kk-KZ"/>
        </w:rPr>
      </w:pPr>
    </w:p>
    <w:p w:rsidR="00ED796C" w:rsidRDefault="00ED796C" w:rsidP="00B51D13">
      <w:pPr>
        <w:spacing w:after="0"/>
        <w:contextualSpacing/>
        <w:jc w:val="center"/>
        <w:rPr>
          <w:rFonts w:ascii="Times New Roman" w:hAnsi="Times New Roman"/>
          <w:b/>
          <w:bCs/>
          <w:sz w:val="28"/>
          <w:szCs w:val="28"/>
          <w:lang w:val="kk-KZ"/>
        </w:rPr>
      </w:pPr>
    </w:p>
    <w:p w:rsidR="00ED796C" w:rsidRDefault="00ED796C" w:rsidP="00B51D13">
      <w:pPr>
        <w:spacing w:after="0"/>
        <w:contextualSpacing/>
        <w:jc w:val="center"/>
        <w:rPr>
          <w:rFonts w:ascii="Times New Roman" w:hAnsi="Times New Roman"/>
          <w:b/>
          <w:bCs/>
          <w:sz w:val="28"/>
          <w:szCs w:val="28"/>
          <w:lang w:val="kk-KZ"/>
        </w:rPr>
      </w:pPr>
    </w:p>
    <w:p w:rsidR="00ED796C" w:rsidRDefault="00ED796C" w:rsidP="00530154">
      <w:pPr>
        <w:spacing w:after="0"/>
        <w:contextualSpacing/>
        <w:rPr>
          <w:rFonts w:ascii="Times New Roman" w:hAnsi="Times New Roman"/>
          <w:b/>
          <w:bCs/>
          <w:sz w:val="28"/>
          <w:szCs w:val="28"/>
          <w:lang w:val="kk-KZ"/>
        </w:rPr>
      </w:pPr>
    </w:p>
    <w:p w:rsidR="00770DE0" w:rsidRPr="00C53CF9" w:rsidRDefault="00770DE0" w:rsidP="00B51D13">
      <w:pPr>
        <w:spacing w:after="0"/>
        <w:contextualSpacing/>
        <w:jc w:val="center"/>
        <w:rPr>
          <w:rFonts w:ascii="Times New Roman" w:hAnsi="Times New Roman"/>
          <w:b/>
          <w:bCs/>
          <w:sz w:val="28"/>
          <w:szCs w:val="28"/>
          <w:lang w:val="kk-KZ"/>
        </w:rPr>
      </w:pPr>
      <w:r w:rsidRPr="00C53CF9">
        <w:rPr>
          <w:rFonts w:ascii="Times New Roman" w:hAnsi="Times New Roman"/>
          <w:b/>
          <w:bCs/>
          <w:sz w:val="28"/>
          <w:szCs w:val="28"/>
          <w:lang w:val="kk-KZ"/>
        </w:rPr>
        <w:lastRenderedPageBreak/>
        <w:t>ЖАЙ ЖӘНЕ КҮРДЕЛІ ЭФИРЛЕР. МАЙЛАР</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187</w:t>
      </w:r>
      <w:r w:rsidRPr="00C53CF9">
        <w:rPr>
          <w:rFonts w:ascii="Times New Roman" w:hAnsi="Times New Roman"/>
          <w:sz w:val="28"/>
          <w:szCs w:val="28"/>
          <w:lang w:val="kk-KZ"/>
        </w:rPr>
        <w:t>. Зертханада сірке қышқылының этил эфирін алған кезде әдетте спирттің 9 грамына  10г қышқыл алады. Осы қатынас реакциясы теңдеуі  бойынша қажет қатынасқа сәйкес келе ме немесе заттардың бірі артық алынған ба, соны есептеңдер.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 9г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rPr>
        <w:t>СО</w:t>
      </w:r>
      <w:r w:rsidRPr="00C53CF9">
        <w:rPr>
          <w:rFonts w:ascii="Times New Roman" w:hAnsi="Times New Roman"/>
          <w:sz w:val="28"/>
          <w:szCs w:val="28"/>
          <w:lang w:val="en-US"/>
        </w:rPr>
        <w:t>OH</w:t>
      </w:r>
      <w:r w:rsidRPr="00C53CF9">
        <w:rPr>
          <w:rFonts w:ascii="Times New Roman" w:hAnsi="Times New Roman"/>
          <w:sz w:val="28"/>
          <w:szCs w:val="28"/>
        </w:rPr>
        <w:t>) = 10г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4" style="position:absolute;left:0;text-align:left;z-index:252420096" from="0,.35pt" to="2in,.3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C</w:t>
      </w:r>
      <w:r w:rsidR="00770DE0" w:rsidRPr="00C53CF9">
        <w:rPr>
          <w:rFonts w:ascii="Times New Roman" w:hAnsi="Times New Roman"/>
          <w:sz w:val="28"/>
          <w:szCs w:val="28"/>
          <w:vertAlign w:val="subscript"/>
        </w:rPr>
        <w:t>2</w:t>
      </w:r>
      <w:r w:rsidR="00770DE0" w:rsidRPr="00C53CF9">
        <w:rPr>
          <w:rFonts w:ascii="Times New Roman" w:hAnsi="Times New Roman"/>
          <w:sz w:val="28"/>
          <w:szCs w:val="28"/>
          <w:lang w:val="en-US"/>
        </w:rPr>
        <w:t>H</w:t>
      </w:r>
      <w:r w:rsidR="00770DE0" w:rsidRPr="00C53CF9">
        <w:rPr>
          <w:rFonts w:ascii="Times New Roman" w:hAnsi="Times New Roman"/>
          <w:sz w:val="28"/>
          <w:szCs w:val="28"/>
          <w:vertAlign w:val="subscript"/>
        </w:rPr>
        <w:t>5</w:t>
      </w:r>
      <w:r w:rsidR="00770DE0" w:rsidRPr="00C53CF9">
        <w:rPr>
          <w:rFonts w:ascii="Times New Roman" w:hAnsi="Times New Roman"/>
          <w:sz w:val="28"/>
          <w:szCs w:val="28"/>
          <w:lang w:val="en-US"/>
        </w:rPr>
        <w:t>OH</w:t>
      </w:r>
      <w:r w:rsidR="00770DE0" w:rsidRPr="00C53CF9">
        <w:rPr>
          <w:rFonts w:ascii="Times New Roman" w:hAnsi="Times New Roman"/>
          <w:sz w:val="28"/>
          <w:szCs w:val="28"/>
        </w:rPr>
        <w:t xml:space="preserve"> : </w:t>
      </w:r>
      <w:r w:rsidR="00770DE0" w:rsidRPr="00C53CF9">
        <w:rPr>
          <w:rFonts w:ascii="Times New Roman" w:hAnsi="Times New Roman"/>
          <w:sz w:val="28"/>
          <w:szCs w:val="28"/>
          <w:lang w:val="en-US"/>
        </w:rPr>
        <w:t>CH</w:t>
      </w:r>
      <w:r w:rsidR="00770DE0" w:rsidRPr="00C53CF9">
        <w:rPr>
          <w:rFonts w:ascii="Times New Roman" w:hAnsi="Times New Roman"/>
          <w:sz w:val="28"/>
          <w:szCs w:val="28"/>
          <w:vertAlign w:val="subscript"/>
        </w:rPr>
        <w:t>3</w:t>
      </w:r>
      <w:r w:rsidR="00770DE0" w:rsidRPr="00C53CF9">
        <w:rPr>
          <w:rFonts w:ascii="Times New Roman" w:hAnsi="Times New Roman"/>
          <w:sz w:val="28"/>
          <w:szCs w:val="28"/>
        </w:rPr>
        <w:t>СО</w:t>
      </w:r>
      <w:r w:rsidR="00770DE0" w:rsidRPr="00C53CF9">
        <w:rPr>
          <w:rFonts w:ascii="Times New Roman" w:hAnsi="Times New Roman"/>
          <w:sz w:val="28"/>
          <w:szCs w:val="28"/>
          <w:lang w:val="en-US"/>
        </w:rPr>
        <w:t>OH</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СОOH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OH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1моль спирт пен 1моль қышқыл әрекеттеседі, олай болса 1моль спирт пен 1моль қышқылдың массаларын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СОOH</w:t>
      </w:r>
      <w:r w:rsidRPr="00C53CF9">
        <w:rPr>
          <w:rFonts w:ascii="Times New Roman" w:hAnsi="Times New Roman"/>
          <w:sz w:val="28"/>
          <w:szCs w:val="28"/>
        </w:rPr>
        <w:t xml:space="preserve">) = 1моль </w:t>
      </w:r>
      <w:r w:rsidRPr="00C53CF9">
        <w:rPr>
          <w:rFonts w:ascii="Times New Roman" w:hAnsi="Times New Roman"/>
          <w:sz w:val="28"/>
          <w:szCs w:val="28"/>
        </w:rPr>
        <w:sym w:font="Symbol" w:char="F0D7"/>
      </w:r>
      <w:r w:rsidRPr="00C53CF9">
        <w:rPr>
          <w:rFonts w:ascii="Times New Roman" w:hAnsi="Times New Roman"/>
          <w:sz w:val="28"/>
          <w:szCs w:val="28"/>
        </w:rPr>
        <w:t xml:space="preserve"> 60г/моль = 60г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w:t>
      </w:r>
      <w:r w:rsidRPr="00C53CF9">
        <w:rPr>
          <w:rFonts w:ascii="Times New Roman" w:hAnsi="Times New Roman"/>
          <w:sz w:val="28"/>
          <w:szCs w:val="28"/>
        </w:rPr>
        <w:t xml:space="preserve">) = 1моль </w:t>
      </w:r>
      <w:r w:rsidRPr="00C53CF9">
        <w:rPr>
          <w:rFonts w:ascii="Times New Roman" w:hAnsi="Times New Roman"/>
          <w:sz w:val="28"/>
          <w:szCs w:val="28"/>
        </w:rPr>
        <w:sym w:font="Symbol" w:char="F0D7"/>
      </w:r>
      <w:r w:rsidRPr="00C53CF9">
        <w:rPr>
          <w:rFonts w:ascii="Times New Roman" w:hAnsi="Times New Roman"/>
          <w:sz w:val="28"/>
          <w:szCs w:val="28"/>
        </w:rPr>
        <w:t xml:space="preserve"> 46г/моль = 46г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3</w:t>
      </w:r>
      <w:r w:rsidRPr="00C53CF9">
        <w:rPr>
          <w:rFonts w:ascii="Times New Roman" w:hAnsi="Times New Roman"/>
          <w:sz w:val="28"/>
          <w:szCs w:val="28"/>
          <w:lang w:val="kk-KZ"/>
        </w:rPr>
        <w:t>) Реакция теңдеуі бойынша 60г/моль қышқыл мен 46г/моль спирт әрекеттеседі, ал 10г қышқылмен әрекеттесетін спирттің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60г/моль – 46г/моль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373" type="#_x0000_t75" style="width:162pt;height:34.5pt" o:ole="">
            <v:imagedata r:id="rId671" o:title=""/>
          </v:shape>
          <o:OLEObject Type="Embed" ProgID="Equation.3" ShapeID="_x0000_i1373" DrawAspect="Content" ObjectID="_1525090831" r:id="rId67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10г қышқыл мен 7,67г спирт әрекеттесуі керек, есептің шартында спирт артық берілген.</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188</w:t>
      </w:r>
      <w:r w:rsidRPr="00C53CF9">
        <w:rPr>
          <w:rFonts w:ascii="Times New Roman" w:hAnsi="Times New Roman"/>
          <w:sz w:val="28"/>
          <w:szCs w:val="28"/>
          <w:lang w:val="kk-KZ"/>
        </w:rPr>
        <w:t>. Теория жүзінде шығымы 85 процентке тең деп алып, 30г сірке қышқылы мен 48г спирттен неше грамм сірке қышқылының этил эфирін алуға болатынын есептеңдер.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OH</w:t>
      </w:r>
      <w:r w:rsidRPr="00C53CF9">
        <w:rPr>
          <w:rFonts w:ascii="Times New Roman" w:hAnsi="Times New Roman"/>
          <w:sz w:val="28"/>
          <w:szCs w:val="28"/>
        </w:rPr>
        <w:t xml:space="preserve">) = </w:t>
      </w:r>
      <w:r w:rsidRPr="00C53CF9">
        <w:rPr>
          <w:rFonts w:ascii="Times New Roman" w:hAnsi="Times New Roman"/>
          <w:sz w:val="28"/>
          <w:szCs w:val="28"/>
          <w:lang w:val="kk-KZ"/>
        </w:rPr>
        <w:t>48</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rPr>
        <w:t>СО</w:t>
      </w:r>
      <w:r w:rsidRPr="00C53CF9">
        <w:rPr>
          <w:rFonts w:ascii="Times New Roman" w:hAnsi="Times New Roman"/>
          <w:sz w:val="28"/>
          <w:szCs w:val="28"/>
          <w:lang w:val="en-US"/>
        </w:rPr>
        <w:t>OH</w:t>
      </w:r>
      <w:r w:rsidRPr="00C53CF9">
        <w:rPr>
          <w:rFonts w:ascii="Times New Roman" w:hAnsi="Times New Roman"/>
          <w:sz w:val="28"/>
          <w:szCs w:val="28"/>
        </w:rPr>
        <w:t xml:space="preserve">) = </w:t>
      </w:r>
      <w:r w:rsidRPr="00C53CF9">
        <w:rPr>
          <w:rFonts w:ascii="Times New Roman" w:hAnsi="Times New Roman"/>
          <w:sz w:val="28"/>
          <w:szCs w:val="28"/>
          <w:lang w:val="kk-KZ"/>
        </w:rPr>
        <w:t>3</w:t>
      </w:r>
      <w:r w:rsidRPr="00C53CF9">
        <w:rPr>
          <w:rFonts w:ascii="Times New Roman" w:hAnsi="Times New Roman"/>
          <w:sz w:val="28"/>
          <w:szCs w:val="28"/>
        </w:rPr>
        <w:t>0г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 xml:space="preserve"> = 85%</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5" style="position:absolute;left:0;text-align:left;z-index:252421120" from="0,.35pt" to="2in,.3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lang w:val="kk-KZ"/>
        </w:rPr>
        <w:t>(CH</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СОOC</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kk-KZ"/>
        </w:rPr>
        <w:t>)</w:t>
      </w:r>
      <w:r w:rsidR="00770DE0"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СОOH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OH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Cірке қышқылы мен этил спиртінің зат мөлшерін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E"/>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СОOH) = 0,5моль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sym w:font="Symbol" w:char="F06E"/>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 = 1,04моль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1моль қышқыл мен 1моль спирт әрекеттеседі нәтижесінде 1моль сірке қышқылының этил эфирі түзіледі, ал 0,5моль қышқыл мен 0,5моль спирт әрекеттеседі нәтижесінде 0,5моль сірке қышқылының этил эфирі түзіледі. 0,5моль эфирдің массасын табымыз.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0,5моль </w:t>
      </w:r>
      <w:r w:rsidRPr="00C53CF9">
        <w:rPr>
          <w:rFonts w:ascii="Times New Roman" w:hAnsi="Times New Roman"/>
          <w:sz w:val="28"/>
          <w:szCs w:val="28"/>
        </w:rPr>
        <w:sym w:font="Symbol" w:char="F0D7"/>
      </w:r>
      <w:r w:rsidRPr="00C53CF9">
        <w:rPr>
          <w:rFonts w:ascii="Times New Roman" w:hAnsi="Times New Roman"/>
          <w:sz w:val="28"/>
          <w:szCs w:val="28"/>
          <w:lang w:val="kk-KZ"/>
        </w:rPr>
        <w:t xml:space="preserve"> 88г/моль = 44г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Бұл теория бойынша алынатын эфирдің массасы, ал іс – жүзінде алынған 85 процент эфирдің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44г – 100</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85%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280" w:dyaOrig="620">
          <v:shape id="_x0000_i1374" type="#_x0000_t75" style="width:130.5pt;height:34.5pt" o:ole="">
            <v:imagedata r:id="rId673" o:title=""/>
          </v:shape>
          <o:OLEObject Type="Embed" ProgID="Equation.3" ShapeID="_x0000_i1374" DrawAspect="Content" ObjectID="_1525090832" r:id="rId67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37,4г сірке қышқылының этил эфирі түзіледі.</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189</w:t>
      </w:r>
      <w:r w:rsidRPr="00C53CF9">
        <w:rPr>
          <w:rFonts w:ascii="Times New Roman" w:hAnsi="Times New Roman"/>
          <w:sz w:val="28"/>
          <w:szCs w:val="28"/>
          <w:lang w:val="kk-KZ"/>
        </w:rPr>
        <w:t>. Егер ең соңында теңдеу бойынша алынатын мөлшердің 80 процентін құрайтын 70,4г сірке қышқылының этил эфирі алынған болса, оны дайындау үшін қандай мөлшерде сірке қышқылы алынады?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rPr>
        <w:t xml:space="preserve">) = </w:t>
      </w:r>
      <w:r w:rsidRPr="00C53CF9">
        <w:rPr>
          <w:rFonts w:ascii="Times New Roman" w:hAnsi="Times New Roman"/>
          <w:sz w:val="28"/>
          <w:szCs w:val="28"/>
          <w:lang w:val="kk-KZ"/>
        </w:rPr>
        <w:t>70,4</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 xml:space="preserve"> = 80%</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6" style="position:absolute;left:0;text-align:left;z-index:252422144" from="0,.35pt" to="2in,.3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lang w:val="kk-KZ"/>
        </w:rPr>
        <w:t>(CH</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СОOH)</w:t>
      </w:r>
      <w:r w:rsidR="00770DE0"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СОOH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OH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Іс – жүзінде 80 процент эфир алынған болса, теория бойынша алынатын эфирдің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70,4г – 80%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320" w:dyaOrig="620">
          <v:shape id="_x0000_i1375" type="#_x0000_t75" style="width:132pt;height:34.5pt" o:ole="">
            <v:imagedata r:id="rId675" o:title=""/>
          </v:shape>
          <o:OLEObject Type="Embed" ProgID="Equation.3" ShapeID="_x0000_i1375" DrawAspect="Content" ObjectID="_1525090833" r:id="rId67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88г/моль эфир алынған кезде 60г/моль қышқыл қажет, онда 88г эфир алу  үшін 60г қышқыл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60г сірке қышқылы қажет.</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190.</w:t>
      </w:r>
      <w:r w:rsidRPr="00C53CF9">
        <w:rPr>
          <w:rFonts w:ascii="Times New Roman" w:hAnsi="Times New Roman"/>
          <w:sz w:val="28"/>
          <w:szCs w:val="28"/>
          <w:lang w:val="kk-KZ"/>
        </w:rPr>
        <w:t xml:space="preserve"> Егер глюкозаның 70% -тті спиртке айналса, массасы 500г 46% -тті спирт ерітіндісін алу үшін қажет глюкозаның массасын есептеңіз.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(глюкоза) </w:t>
      </w:r>
      <w:r w:rsidRPr="00C53CF9">
        <w:rPr>
          <w:rFonts w:ascii="Times New Roman" w:hAnsi="Times New Roman"/>
          <w:sz w:val="28"/>
          <w:szCs w:val="28"/>
        </w:rPr>
        <w:t>= 70%</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(спирт) = 500г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lastRenderedPageBreak/>
        <w:sym w:font="Symbol" w:char="F077"/>
      </w:r>
      <w:r w:rsidRPr="00C53CF9">
        <w:rPr>
          <w:rFonts w:ascii="Times New Roman" w:hAnsi="Times New Roman"/>
          <w:sz w:val="28"/>
          <w:szCs w:val="28"/>
          <w:lang w:val="kk-KZ"/>
        </w:rPr>
        <w:t>(</w:t>
      </w:r>
      <w:r w:rsidRPr="00C53CF9">
        <w:rPr>
          <w:rFonts w:ascii="Times New Roman" w:hAnsi="Times New Roman"/>
          <w:sz w:val="28"/>
          <w:szCs w:val="28"/>
        </w:rPr>
        <w:t xml:space="preserve"> спирт</w:t>
      </w:r>
      <w:r w:rsidRPr="00C53CF9">
        <w:rPr>
          <w:rFonts w:ascii="Times New Roman" w:hAnsi="Times New Roman"/>
          <w:sz w:val="28"/>
          <w:szCs w:val="28"/>
          <w:lang w:val="kk-KZ"/>
        </w:rPr>
        <w:t xml:space="preserve">) </w:t>
      </w:r>
      <w:r w:rsidRPr="00C53CF9">
        <w:rPr>
          <w:rFonts w:ascii="Times New Roman" w:hAnsi="Times New Roman"/>
          <w:sz w:val="28"/>
          <w:szCs w:val="28"/>
        </w:rPr>
        <w:t>= 46%</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71" style="position:absolute;left:0;text-align:left;z-index:252376064" from="-2pt,.5pt" to="79pt,.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глюкоза</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 + 2СО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500г ерітіндідегі спирттің массасын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3340" w:dyaOrig="620">
          <v:shape id="_x0000_i1376" type="#_x0000_t75" style="width:189pt;height:34.5pt" o:ole="">
            <v:imagedata r:id="rId677" o:title=""/>
          </v:shape>
          <o:OLEObject Type="Embed" ProgID="Equation.3" ShapeID="_x0000_i1376" DrawAspect="Content" ObjectID="_1525090834" r:id="rId67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3</w:t>
      </w:r>
      <w:r w:rsidRPr="00C53CF9">
        <w:rPr>
          <w:rFonts w:ascii="Times New Roman" w:hAnsi="Times New Roman"/>
          <w:sz w:val="28"/>
          <w:szCs w:val="28"/>
          <w:lang w:val="kk-KZ"/>
        </w:rPr>
        <w:t>) Реакция теңдеуі бойынша 92г/моль спирт алу үшін 180г/моль глюкоза қажет, ал 230г спирт алу үшін қажетті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92г/моль – 180г/моль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230г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60" w:dyaOrig="620">
          <v:shape id="_x0000_i1377" type="#_x0000_t75" style="width:163.5pt;height:34.5pt" o:ole="">
            <v:imagedata r:id="rId679" o:title=""/>
          </v:shape>
          <o:OLEObject Type="Embed" ProgID="Equation.3" ShapeID="_x0000_i1377" DrawAspect="Content" ObjectID="_1525090835" r:id="rId68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450г спиртке айналған 70</w:t>
      </w:r>
      <w:r w:rsidRPr="00C53CF9">
        <w:rPr>
          <w:rFonts w:ascii="Times New Roman" w:hAnsi="Times New Roman"/>
          <w:sz w:val="28"/>
          <w:szCs w:val="28"/>
        </w:rPr>
        <w:t>%</w:t>
      </w:r>
      <w:r w:rsidRPr="00C53CF9">
        <w:rPr>
          <w:rFonts w:ascii="Times New Roman" w:hAnsi="Times New Roman"/>
          <w:sz w:val="28"/>
          <w:szCs w:val="28"/>
          <w:lang w:val="kk-KZ"/>
        </w:rPr>
        <w:t xml:space="preserve"> глюкозаның массасы, ал 100</w:t>
      </w:r>
      <w:r w:rsidRPr="00C53CF9">
        <w:rPr>
          <w:rFonts w:ascii="Times New Roman" w:hAnsi="Times New Roman"/>
          <w:sz w:val="28"/>
          <w:szCs w:val="28"/>
        </w:rPr>
        <w:t>%</w:t>
      </w:r>
      <w:r w:rsidRPr="00C53CF9">
        <w:rPr>
          <w:rFonts w:ascii="Times New Roman" w:hAnsi="Times New Roman"/>
          <w:sz w:val="28"/>
          <w:szCs w:val="28"/>
          <w:lang w:val="kk-KZ"/>
        </w:rPr>
        <w:t xml:space="preserve"> глюкозаның массасы:</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450г – 70</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100%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420" w:dyaOrig="620">
          <v:shape id="_x0000_i1378" type="#_x0000_t75" style="width:133.5pt;height:34.5pt" o:ole="">
            <v:imagedata r:id="rId681" o:title=""/>
          </v:shape>
          <o:OLEObject Type="Embed" ProgID="Equation.3" ShapeID="_x0000_i1378" DrawAspect="Content" ObjectID="_1525090836" r:id="rId68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b/>
          <w:bCs/>
          <w:sz w:val="28"/>
          <w:szCs w:val="28"/>
          <w:lang w:val="kk-KZ"/>
        </w:rPr>
        <w:t>:</w:t>
      </w:r>
      <w:r w:rsidRPr="00C53CF9">
        <w:rPr>
          <w:rFonts w:ascii="Times New Roman" w:hAnsi="Times New Roman"/>
          <w:sz w:val="28"/>
          <w:szCs w:val="28"/>
          <w:lang w:val="kk-KZ"/>
        </w:rPr>
        <w:t xml:space="preserve"> 643г глюкоза.</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191.</w:t>
      </w:r>
      <w:r w:rsidRPr="00C53CF9">
        <w:rPr>
          <w:rFonts w:ascii="Times New Roman" w:hAnsi="Times New Roman"/>
          <w:sz w:val="28"/>
          <w:szCs w:val="28"/>
          <w:lang w:val="kk-KZ"/>
        </w:rPr>
        <w:t xml:space="preserve"> Картопта 20</w:t>
      </w:r>
      <w:r w:rsidRPr="00C53CF9">
        <w:rPr>
          <w:rFonts w:ascii="Times New Roman" w:hAnsi="Times New Roman"/>
          <w:sz w:val="28"/>
          <w:szCs w:val="28"/>
        </w:rPr>
        <w:t>%</w:t>
      </w:r>
      <w:r w:rsidRPr="00C53CF9">
        <w:rPr>
          <w:rFonts w:ascii="Times New Roman" w:hAnsi="Times New Roman"/>
          <w:sz w:val="28"/>
          <w:szCs w:val="28"/>
          <w:lang w:val="kk-KZ"/>
        </w:rPr>
        <w:t xml:space="preserve"> крахмал бар. Егер шығымы 75</w:t>
      </w:r>
      <w:r w:rsidRPr="00C53CF9">
        <w:rPr>
          <w:rFonts w:ascii="Times New Roman" w:hAnsi="Times New Roman"/>
          <w:sz w:val="28"/>
          <w:szCs w:val="28"/>
        </w:rPr>
        <w:t>%</w:t>
      </w:r>
      <w:r w:rsidRPr="00C53CF9">
        <w:rPr>
          <w:rFonts w:ascii="Times New Roman" w:hAnsi="Times New Roman"/>
          <w:sz w:val="28"/>
          <w:szCs w:val="28"/>
          <w:lang w:val="kk-KZ"/>
        </w:rPr>
        <w:t xml:space="preserve"> болса, онда 1620кг картоптан алынатын глюкозаның массасы.</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(картоп) = 1620кг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(крахмал) = 20%</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(глюкоза) = 75%</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62" style="position:absolute;left:0;text-align:left;z-index:252366848" from="0,.65pt" to="63pt,.65pt"/>
        </w:pict>
      </w:r>
      <w:r w:rsidR="00770DE0" w:rsidRPr="00C53CF9">
        <w:rPr>
          <w:rFonts w:ascii="Times New Roman" w:hAnsi="Times New Roman"/>
          <w:sz w:val="28"/>
          <w:szCs w:val="28"/>
          <w:lang w:val="en-US"/>
        </w:rPr>
        <w:t>m</w:t>
      </w:r>
      <w:r w:rsidR="00770DE0" w:rsidRPr="00C53CF9">
        <w:rPr>
          <w:rFonts w:ascii="Times New Roman" w:hAnsi="Times New Roman"/>
          <w:sz w:val="28"/>
          <w:szCs w:val="28"/>
        </w:rPr>
        <w:t>(глюкоза)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1620кг картоптың құрамындағы крахмалдың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1620кг – 100</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Х – 20%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640" w:dyaOrig="620">
          <v:shape id="_x0000_i1379" type="#_x0000_t75" style="width:150pt;height:37.5pt" o:ole="">
            <v:imagedata r:id="rId683" o:title=""/>
          </v:shape>
          <o:OLEObject Type="Embed" ProgID="Equation.3" ShapeID="_x0000_i1379" DrawAspect="Content" ObjectID="_1525090837" r:id="rId68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Крахмалдан глюкозаның алу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 xml:space="preserve"> + </w:t>
      </w:r>
      <w:r w:rsidRPr="00C53CF9">
        <w:rPr>
          <w:rFonts w:ascii="Times New Roman" w:hAnsi="Times New Roman"/>
          <w:sz w:val="28"/>
          <w:szCs w:val="28"/>
          <w:lang w:val="en-US"/>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w:t>
      </w:r>
      <w:r w:rsidRPr="00C53CF9">
        <w:rPr>
          <w:rFonts w:ascii="Times New Roman" w:hAnsi="Times New Roman"/>
          <w:sz w:val="28"/>
          <w:szCs w:val="28"/>
          <w:lang w:val="en-US"/>
        </w:rPr>
        <w:t>n</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3</w:t>
      </w:r>
      <w:r w:rsidRPr="00C53CF9">
        <w:rPr>
          <w:rFonts w:ascii="Times New Roman" w:hAnsi="Times New Roman"/>
          <w:sz w:val="28"/>
          <w:szCs w:val="28"/>
          <w:lang w:val="kk-KZ"/>
        </w:rPr>
        <w:t>) Реакция теңдеуі бойынша 162г/моль крахмалдан 180г/моль глюкоза алынады, ал 324кг крахмалдан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324кг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00" w:dyaOrig="620">
          <v:shape id="_x0000_i1380" type="#_x0000_t75" style="width:178.5pt;height:34.5pt" o:ole="">
            <v:imagedata r:id="rId685" o:title=""/>
          </v:shape>
          <o:OLEObject Type="Embed" ProgID="Equation.3" ShapeID="_x0000_i1380" DrawAspect="Content" ObjectID="_1525090838" r:id="rId68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Шығымы 75</w:t>
      </w:r>
      <w:r w:rsidRPr="00C53CF9">
        <w:rPr>
          <w:rFonts w:ascii="Times New Roman" w:hAnsi="Times New Roman"/>
          <w:sz w:val="28"/>
          <w:szCs w:val="28"/>
        </w:rPr>
        <w:t>%</w:t>
      </w:r>
      <w:r w:rsidRPr="00C53CF9">
        <w:rPr>
          <w:rFonts w:ascii="Times New Roman" w:hAnsi="Times New Roman"/>
          <w:sz w:val="28"/>
          <w:szCs w:val="28"/>
          <w:lang w:val="kk-KZ"/>
        </w:rPr>
        <w:t xml:space="preserve">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460" w:dyaOrig="620">
          <v:shape id="_x0000_i1381" type="#_x0000_t75" style="width:135pt;height:34.5pt" o:ole="">
            <v:imagedata r:id="rId687" o:title=""/>
          </v:shape>
          <o:OLEObject Type="Embed" ProgID="Equation.3" ShapeID="_x0000_i1381" DrawAspect="Content" ObjectID="_1525090839" r:id="rId68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Түзілген өнімнің массасы 270кг.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192.</w:t>
      </w:r>
      <w:r w:rsidRPr="00C53CF9">
        <w:rPr>
          <w:rFonts w:ascii="Times New Roman" w:hAnsi="Times New Roman"/>
          <w:sz w:val="28"/>
          <w:szCs w:val="28"/>
          <w:lang w:val="kk-KZ"/>
        </w:rPr>
        <w:t xml:space="preserve"> 16,2г целлюлозаны қышқылдық гидролиздеу нәтижесінде 10,8г глюкоза алынды. Глюкозаның шығымы: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целлюлоза</w:t>
      </w:r>
      <w:r w:rsidRPr="00C53CF9">
        <w:rPr>
          <w:rFonts w:ascii="Times New Roman" w:hAnsi="Times New Roman"/>
          <w:sz w:val="28"/>
          <w:szCs w:val="28"/>
        </w:rPr>
        <w:t xml:space="preserve">) = </w:t>
      </w:r>
      <w:r w:rsidRPr="00C53CF9">
        <w:rPr>
          <w:rFonts w:ascii="Times New Roman" w:hAnsi="Times New Roman"/>
          <w:sz w:val="28"/>
          <w:szCs w:val="28"/>
          <w:lang w:val="kk-KZ"/>
        </w:rPr>
        <w:t>16,2г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глюкоза</w:t>
      </w:r>
      <w:r w:rsidRPr="00C53CF9">
        <w:rPr>
          <w:rFonts w:ascii="Times New Roman" w:hAnsi="Times New Roman"/>
          <w:sz w:val="28"/>
          <w:szCs w:val="28"/>
        </w:rPr>
        <w:t>) =</w:t>
      </w:r>
      <w:r w:rsidRPr="00C53CF9">
        <w:rPr>
          <w:rFonts w:ascii="Times New Roman" w:hAnsi="Times New Roman"/>
          <w:sz w:val="28"/>
          <w:szCs w:val="28"/>
          <w:lang w:val="kk-KZ"/>
        </w:rPr>
        <w:t xml:space="preserve"> 10,8г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63" style="position:absolute;left:0;text-align:left;z-index:252367872" from="-2pt,.55pt" to="70pt,.5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kk-KZ"/>
        </w:rPr>
        <w:sym w:font="Symbol" w:char="F068"/>
      </w:r>
      <w:r w:rsidR="00770DE0" w:rsidRPr="00C53CF9">
        <w:rPr>
          <w:rFonts w:ascii="Times New Roman" w:hAnsi="Times New Roman"/>
          <w:sz w:val="28"/>
          <w:szCs w:val="28"/>
          <w:lang w:val="kk-KZ"/>
        </w:rPr>
        <w:t>(глюкоза)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Целлюлозаны қышқылдық гидролиздеу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SO</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position w:val="-6"/>
          <w:sz w:val="28"/>
          <w:szCs w:val="28"/>
          <w:lang w:val="en-US"/>
        </w:rPr>
        <w:object w:dxaOrig="1280" w:dyaOrig="360">
          <v:shape id="_x0000_i1382" type="#_x0000_t75" style="width:54pt;height:15pt" o:ole="">
            <v:imagedata r:id="rId689" o:title=""/>
          </v:shape>
          <o:OLEObject Type="Embed" ProgID="Equation.3" ShapeID="_x0000_i1382" DrawAspect="Content" ObjectID="_1525090840" r:id="rId690"/>
        </w:object>
      </w:r>
      <w:r w:rsidRPr="00C53CF9">
        <w:rPr>
          <w:rFonts w:ascii="Times New Roman" w:hAnsi="Times New Roman"/>
          <w:sz w:val="28"/>
          <w:szCs w:val="28"/>
          <w:lang w:val="kk-KZ"/>
        </w:rPr>
        <w:t xml:space="preserve"> nC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162г/моль целлюлозадан 180г/моль глюкоза алынады, ал 16,2г целлюлозадан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16,2г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19" w:dyaOrig="620">
          <v:shape id="_x0000_i1383" type="#_x0000_t75" style="width:171pt;height:34.5pt" o:ole="">
            <v:imagedata r:id="rId691" o:title=""/>
          </v:shape>
          <o:OLEObject Type="Embed" ProgID="Equation.3" ShapeID="_x0000_i1383" DrawAspect="Content" ObjectID="_1525090841" r:id="rId69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Теория бойынша 16,2г целлюлозадан 18,0г глюкоза алынуы қажет, ал іс – жүзінде алынғаны 10,8г. Яғни іс – жүзінде алынған глюкозаның шығымын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360" w:dyaOrig="660">
          <v:shape id="_x0000_i1384" type="#_x0000_t75" style="width:135pt;height:34.5pt" o:ole="">
            <v:imagedata r:id="rId693" o:title=""/>
          </v:shape>
          <o:OLEObject Type="Embed" ProgID="Equation.3" ShapeID="_x0000_i1384" DrawAspect="Content" ObjectID="_1525090842" r:id="rId69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Глюкозаның шығымы 60%.</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193</w:t>
      </w:r>
      <w:r w:rsidRPr="00C53CF9">
        <w:rPr>
          <w:rFonts w:ascii="Times New Roman" w:hAnsi="Times New Roman"/>
          <w:sz w:val="28"/>
          <w:szCs w:val="28"/>
          <w:lang w:val="kk-KZ"/>
        </w:rPr>
        <w:t>. 5% 200г глюкоза ерітіндісінен спирттік ашығанда түзілетін көмір қышқыл газының көлемін есептеңіз.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rPr>
        <w:t xml:space="preserve">) = </w:t>
      </w:r>
      <w:r w:rsidRPr="00C53CF9">
        <w:rPr>
          <w:rFonts w:ascii="Times New Roman" w:hAnsi="Times New Roman"/>
          <w:sz w:val="28"/>
          <w:szCs w:val="28"/>
          <w:lang w:val="kk-KZ"/>
        </w:rPr>
        <w:t>200</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rPr>
        <w:t>) = 5%</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00" style="position:absolute;left:0;text-align:left;z-index:252405760" from="-1.5pt,.5pt" to="79.5pt,.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en-US"/>
        </w:rPr>
        <w:t>CO</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OН + 2CO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Ерітінді құрамындағы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19" w:dyaOrig="620">
          <v:shape id="_x0000_i1385" type="#_x0000_t75" style="width:180pt;height:37.5pt" o:ole="">
            <v:imagedata r:id="rId695" o:title=""/>
          </v:shape>
          <o:OLEObject Type="Embed" ProgID="Equation.3" ShapeID="_x0000_i1385" DrawAspect="Content" ObjectID="_1525090843" r:id="rId69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180г/моль глюкозаның спирттік ашуы кезінде 44,8л/моль көмір қышқыл газы түзіледі, ал 10г глюкозаның спирттік ашуы кезінде түзілетін көмірқышқыл газының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44,8л/моль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40" w:dyaOrig="620">
          <v:shape id="_x0000_i1386" type="#_x0000_t75" style="width:172.5pt;height:37.5pt" o:ole="">
            <v:imagedata r:id="rId697" o:title=""/>
          </v:shape>
          <o:OLEObject Type="Embed" ProgID="Equation.3" ShapeID="_x0000_i1386" DrawAspect="Content" ObjectID="_1525090844" r:id="rId69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2,49л көмірқышқыл газы түзіледі.</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194. </w:t>
      </w:r>
      <w:r w:rsidRPr="00C53CF9">
        <w:rPr>
          <w:rFonts w:ascii="Times New Roman" w:hAnsi="Times New Roman"/>
          <w:sz w:val="28"/>
          <w:szCs w:val="28"/>
          <w:lang w:val="kk-KZ"/>
        </w:rPr>
        <w:t xml:space="preserve"> Құрамында 32,4% крахмалы бар 1т картоптан ашу арқылы 200л спирт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0,8г/см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алынғаны белгілі болса, этил спиртінің шығымы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w:t>
      </w:r>
      <w:r w:rsidRPr="00C53CF9">
        <w:rPr>
          <w:rFonts w:ascii="Times New Roman" w:hAnsi="Times New Roman"/>
          <w:sz w:val="28"/>
          <w:szCs w:val="28"/>
        </w:rPr>
        <w:t xml:space="preserve"> = 32,4%</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(картоп) = 1т</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5</w:t>
      </w:r>
      <w:r w:rsidRPr="00C53CF9">
        <w:rPr>
          <w:rFonts w:ascii="Times New Roman" w:hAnsi="Times New Roman"/>
          <w:sz w:val="28"/>
          <w:szCs w:val="28"/>
        </w:rPr>
        <w:t>ОН) = 200л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0,8г/см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64" style="position:absolute;left:0;text-align:left;z-index:252368896" from="0,.75pt" to="81pt,.7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kk-KZ"/>
        </w:rPr>
        <w:sym w:font="Symbol" w:char="F068"/>
      </w:r>
      <w:r w:rsidR="00770DE0" w:rsidRPr="00C53CF9">
        <w:rPr>
          <w:rFonts w:ascii="Times New Roman" w:hAnsi="Times New Roman"/>
          <w:sz w:val="28"/>
          <w:szCs w:val="28"/>
        </w:rPr>
        <w:t>(С</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Н</w:t>
      </w:r>
      <w:r w:rsidR="00770DE0" w:rsidRPr="00C53CF9">
        <w:rPr>
          <w:rFonts w:ascii="Times New Roman" w:hAnsi="Times New Roman"/>
          <w:sz w:val="28"/>
          <w:szCs w:val="28"/>
          <w:vertAlign w:val="subscript"/>
        </w:rPr>
        <w:t>5</w:t>
      </w:r>
      <w:r w:rsidR="00770DE0" w:rsidRPr="00C53CF9">
        <w:rPr>
          <w:rFonts w:ascii="Times New Roman" w:hAnsi="Times New Roman"/>
          <w:sz w:val="28"/>
          <w:szCs w:val="28"/>
        </w:rPr>
        <w:t>ОН)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1т немесе 1000кг картоптың құрамындағы крахмалдың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1000кг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32,4%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780" w:dyaOrig="620">
          <v:shape id="_x0000_i1387" type="#_x0000_t75" style="width:187.5pt;height:39pt" o:ole="">
            <v:imagedata r:id="rId699" o:title=""/>
          </v:shape>
          <o:OLEObject Type="Embed" ProgID="Equation.3" ShapeID="_x0000_i1387" DrawAspect="Content" ObjectID="_1525090845" r:id="rId70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Крахмалдан глюкозаның алыну реакциясының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 xml:space="preserve"> +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nC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162г/моль крахмалдан 180г/моль глюкоза алынады, ал 324кг крахмалдан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324кг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80" w:dyaOrig="620">
          <v:shape id="_x0000_i1388" type="#_x0000_t75" style="width:208.5pt;height:39pt" o:ole="">
            <v:imagedata r:id="rId701" o:title=""/>
          </v:shape>
          <o:OLEObject Type="Embed" ProgID="Equation.3" ShapeID="_x0000_i1388" DrawAspect="Content" ObjectID="_1525090846" r:id="rId70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Глюкозаның ашу реакциясының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ОН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5) Реакция теңдеуі бойынша 180г/моль глюкозаны ашытқанда 92г/моль этил спирті түзіледі, ал 360кг глюкозаны ашыту арқылы алынатын этил спиртінің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92г/моль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360кг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60" w:dyaOrig="620">
          <v:shape id="_x0000_i1389" type="#_x0000_t75" style="width:189pt;height:37.5pt" o:ole="">
            <v:imagedata r:id="rId703" o:title=""/>
          </v:shape>
          <o:OLEObject Type="Embed" ProgID="Equation.3" ShapeID="_x0000_i1389" DrawAspect="Content" ObjectID="_1525090847" r:id="rId70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Тығыздығы 0,8г/см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200л спирттің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200л </w:t>
      </w:r>
      <w:r w:rsidRPr="00C53CF9">
        <w:rPr>
          <w:rFonts w:ascii="Times New Roman" w:hAnsi="Times New Roman"/>
          <w:sz w:val="28"/>
          <w:szCs w:val="28"/>
        </w:rPr>
        <w:t>= 200 000см</w:t>
      </w:r>
      <w:r w:rsidRPr="00C53CF9">
        <w:rPr>
          <w:rFonts w:ascii="Times New Roman" w:hAnsi="Times New Roman"/>
          <w:sz w:val="28"/>
          <w:szCs w:val="28"/>
          <w:vertAlign w:val="superscript"/>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lang w:val="kk-KZ"/>
        </w:rPr>
        <w:object w:dxaOrig="4720" w:dyaOrig="380">
          <v:shape id="_x0000_i1390" type="#_x0000_t75" style="width:270pt;height:22.5pt" o:ole="">
            <v:imagedata r:id="rId705" o:title=""/>
          </v:shape>
          <o:OLEObject Type="Embed" ProgID="Equation.3" ShapeID="_x0000_i1390" DrawAspect="Content" ObjectID="_1525090848" r:id="rId70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немесе 160кг.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Этил спиртінің шығымын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391" type="#_x0000_t75" style="width:3in;height:37.5pt" o:ole="">
            <v:imagedata r:id="rId707" o:title=""/>
          </v:shape>
          <o:OLEObject Type="Embed" ProgID="Equation.3" ShapeID="_x0000_i1391" DrawAspect="Content" ObjectID="_1525090849" r:id="rId70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 спиртінің шығымы 87%.</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195.</w:t>
      </w:r>
      <w:r w:rsidRPr="00C53CF9">
        <w:rPr>
          <w:rFonts w:ascii="Times New Roman" w:hAnsi="Times New Roman"/>
          <w:sz w:val="28"/>
          <w:szCs w:val="28"/>
          <w:lang w:val="kk-KZ"/>
        </w:rPr>
        <w:t xml:space="preserve"> Егер құрамында азоттың мөлшері 18,7% болса,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-аминқышқылының молекулалық массасы (г/моль)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(N) = 18,7%</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2" style="position:absolute;left:0;text-align:left;z-index:252377088" from="-.5pt,.6pt" to="125.5pt,.6p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n</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2n+1</w:t>
      </w:r>
      <w:r w:rsidR="00770DE0" w:rsidRPr="00C53CF9">
        <w:rPr>
          <w:rFonts w:ascii="Times New Roman" w:hAnsi="Times New Roman"/>
          <w:sz w:val="28"/>
          <w:szCs w:val="28"/>
          <w:lang w:val="kk-KZ"/>
        </w:rPr>
        <w:t>CH(NH</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)COOH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1)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-аминқышқылының құрамындағы оттегінің мөлшерін табамыз.</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14г/моль – 18,7</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32г/моль – Х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120" w:dyaOrig="620">
          <v:shape id="_x0000_i1392" type="#_x0000_t75" style="width:189pt;height:37.5pt" o:ole="">
            <v:imagedata r:id="rId709" o:title=""/>
          </v:shape>
          <o:OLEObject Type="Embed" ProgID="Equation.3" ShapeID="_x0000_i1392" DrawAspect="Content" ObjectID="_1525090850" r:id="rId71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 xml:space="preserve">Егер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-аминқышқылының құрамында 18,7</w:t>
      </w:r>
      <w:r w:rsidRPr="00C53CF9">
        <w:rPr>
          <w:rFonts w:ascii="Times New Roman" w:hAnsi="Times New Roman"/>
          <w:sz w:val="28"/>
          <w:szCs w:val="28"/>
        </w:rPr>
        <w:t>%</w:t>
      </w:r>
      <w:r w:rsidRPr="00C53CF9">
        <w:rPr>
          <w:rFonts w:ascii="Times New Roman" w:hAnsi="Times New Roman"/>
          <w:sz w:val="28"/>
          <w:szCs w:val="28"/>
          <w:lang w:val="kk-KZ"/>
        </w:rPr>
        <w:t xml:space="preserve"> азот, 42,7</w:t>
      </w:r>
      <w:r w:rsidRPr="00C53CF9">
        <w:rPr>
          <w:rFonts w:ascii="Times New Roman" w:hAnsi="Times New Roman"/>
          <w:sz w:val="28"/>
          <w:szCs w:val="28"/>
        </w:rPr>
        <w:t>%</w:t>
      </w:r>
      <w:r w:rsidRPr="00C53CF9">
        <w:rPr>
          <w:rFonts w:ascii="Times New Roman" w:hAnsi="Times New Roman"/>
          <w:sz w:val="28"/>
          <w:szCs w:val="28"/>
          <w:lang w:val="kk-KZ"/>
        </w:rPr>
        <w:t xml:space="preserve"> оттегі бар босак онда қалғаны көміртегі мен сутегінің мөлшері болғаны. Яғни: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 12n + 2n + 1 = 14n + 1 = 38,6%</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lang w:val="en-US"/>
        </w:rPr>
        <w:object w:dxaOrig="3019" w:dyaOrig="620">
          <v:shape id="_x0000_i1393" type="#_x0000_t75" style="width:171pt;height:34.5pt" o:ole="">
            <v:imagedata r:id="rId711" o:title=""/>
          </v:shape>
          <o:OLEObject Type="Embed" ProgID="Equation.3" ShapeID="_x0000_i1393" DrawAspect="Content" ObjectID="_1525090851" r:id="rId712"/>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lang w:val="en-US"/>
        </w:rPr>
        <w:object w:dxaOrig="2900" w:dyaOrig="620">
          <v:shape id="_x0000_i1394" type="#_x0000_t75" style="width:171pt;height:37.5pt" o:ole="">
            <v:imagedata r:id="rId713" o:title=""/>
          </v:shape>
          <o:OLEObject Type="Embed" ProgID="Equation.3" ShapeID="_x0000_i1394" DrawAspect="Content" ObjectID="_1525090852" r:id="rId714"/>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38,6 : (14</w:t>
      </w:r>
      <w:r w:rsidRPr="00C53CF9">
        <w:rPr>
          <w:rFonts w:ascii="Times New Roman" w:hAnsi="Times New Roman"/>
          <w:sz w:val="28"/>
          <w:szCs w:val="28"/>
          <w:lang w:val="en-US"/>
        </w:rPr>
        <w:t>n</w:t>
      </w:r>
      <w:r w:rsidRPr="00C53CF9">
        <w:rPr>
          <w:rFonts w:ascii="Times New Roman" w:hAnsi="Times New Roman"/>
          <w:sz w:val="28"/>
          <w:szCs w:val="28"/>
        </w:rPr>
        <w:t xml:space="preserve"> + 1) = 1,33</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38,6 = 18,62</w:t>
      </w:r>
      <w:r w:rsidRPr="00C53CF9">
        <w:rPr>
          <w:rFonts w:ascii="Times New Roman" w:hAnsi="Times New Roman"/>
          <w:sz w:val="28"/>
          <w:szCs w:val="28"/>
          <w:lang w:val="en-US"/>
        </w:rPr>
        <w:t>n</w:t>
      </w:r>
      <w:r w:rsidRPr="00C53CF9">
        <w:rPr>
          <w:rFonts w:ascii="Times New Roman" w:hAnsi="Times New Roman"/>
          <w:sz w:val="28"/>
          <w:szCs w:val="28"/>
        </w:rPr>
        <w:t xml:space="preserve"> + 1,33</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lastRenderedPageBreak/>
        <w:t>М(</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COOH</w:t>
      </w:r>
      <w:r w:rsidRPr="00C53CF9">
        <w:rPr>
          <w:rFonts w:ascii="Times New Roman" w:hAnsi="Times New Roman"/>
          <w:sz w:val="28"/>
          <w:szCs w:val="28"/>
        </w:rPr>
        <w:t>) = 75г/моль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Тексереміз: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75г/моль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14г/моль – Х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019" w:dyaOrig="620">
          <v:shape id="_x0000_i1395" type="#_x0000_t75" style="width:178.5pt;height:37.5pt" o:ole="">
            <v:imagedata r:id="rId715" o:title=""/>
          </v:shape>
          <o:OLEObject Type="Embed" ProgID="Equation.3" ShapeID="_x0000_i1395" DrawAspect="Content" ObjectID="_1525090853" r:id="rId71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Жауабы</w:t>
      </w:r>
      <w:r w:rsidRPr="00C53CF9">
        <w:rPr>
          <w:rFonts w:ascii="Times New Roman" w:hAnsi="Times New Roman"/>
          <w:b/>
          <w:bCs/>
          <w:sz w:val="28"/>
          <w:szCs w:val="28"/>
          <w:lang w:val="kk-KZ"/>
        </w:rPr>
        <w:t>:</w:t>
      </w:r>
      <w:r w:rsidRPr="00C53CF9">
        <w:rPr>
          <w:rFonts w:ascii="Times New Roman" w:hAnsi="Times New Roman"/>
          <w:sz w:val="28"/>
          <w:szCs w:val="28"/>
          <w:lang w:val="kk-KZ"/>
        </w:rPr>
        <w:t xml:space="preserve"> 75г/моль </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196.</w:t>
      </w:r>
      <w:r w:rsidRPr="00C53CF9">
        <w:rPr>
          <w:rFonts w:ascii="Times New Roman" w:hAnsi="Times New Roman"/>
          <w:sz w:val="28"/>
          <w:szCs w:val="28"/>
          <w:lang w:val="kk-KZ"/>
        </w:rPr>
        <w:t xml:space="preserve"> 85,5г сахарозаны  гидролиздегенде алынған глюкозаны тотықтырғанда түзілген күмістің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11</w:t>
      </w:r>
      <w:r w:rsidRPr="00C53CF9">
        <w:rPr>
          <w:rFonts w:ascii="Times New Roman" w:hAnsi="Times New Roman"/>
          <w:sz w:val="28"/>
          <w:szCs w:val="28"/>
          <w:lang w:val="kk-KZ"/>
        </w:rPr>
        <w:t xml:space="preserve">) = </w:t>
      </w:r>
      <w:r w:rsidRPr="00C53CF9">
        <w:rPr>
          <w:rFonts w:ascii="Times New Roman" w:hAnsi="Times New Roman"/>
          <w:sz w:val="28"/>
          <w:szCs w:val="28"/>
        </w:rPr>
        <w:t>85,5</w:t>
      </w:r>
      <w:r w:rsidRPr="00C53CF9">
        <w:rPr>
          <w:rFonts w:ascii="Times New Roman" w:hAnsi="Times New Roman"/>
          <w:sz w:val="28"/>
          <w:szCs w:val="28"/>
          <w:lang w:val="kk-KZ"/>
        </w:rPr>
        <w:t>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03" style="position:absolute;left:0;text-align:left;z-index:252408832" from="-.5pt,.45pt" to="98.5pt,.45pt"/>
        </w:pict>
      </w:r>
      <w:r w:rsidR="00770DE0" w:rsidRPr="00C53CF9">
        <w:rPr>
          <w:rFonts w:ascii="Times New Roman" w:hAnsi="Times New Roman"/>
          <w:sz w:val="28"/>
          <w:szCs w:val="28"/>
          <w:lang w:val="kk-KZ"/>
        </w:rPr>
        <w:t>т/к m(</w:t>
      </w:r>
      <w:r w:rsidR="00770DE0" w:rsidRPr="00C53CF9">
        <w:rPr>
          <w:rFonts w:ascii="Times New Roman" w:hAnsi="Times New Roman"/>
          <w:sz w:val="28"/>
          <w:szCs w:val="28"/>
          <w:lang w:val="en-US"/>
        </w:rPr>
        <w:t>Ag</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11</w:t>
      </w:r>
      <w:r w:rsidRPr="00C53CF9">
        <w:rPr>
          <w:rFonts w:ascii="Times New Roman" w:hAnsi="Times New Roman"/>
          <w:sz w:val="28"/>
          <w:szCs w:val="28"/>
        </w:rPr>
        <w:t xml:space="preserve"> + </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w:t>
      </w:r>
      <w:r w:rsidRPr="00C53CF9">
        <w:rPr>
          <w:rFonts w:ascii="Times New Roman" w:hAnsi="Times New Roman"/>
          <w:sz w:val="28"/>
          <w:szCs w:val="28"/>
          <w:vertAlign w:val="subscript"/>
        </w:rPr>
        <w:t>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w:t>
      </w:r>
      <w:r w:rsidRPr="00C53CF9">
        <w:rPr>
          <w:rFonts w:ascii="Times New Roman" w:hAnsi="Times New Roman"/>
          <w:sz w:val="28"/>
          <w:szCs w:val="28"/>
          <w:lang w:val="kk-KZ"/>
        </w:rPr>
        <w:t>+</w:t>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w:t>
      </w:r>
      <w:r w:rsidRPr="00C53CF9">
        <w:rPr>
          <w:rFonts w:ascii="Times New Roman" w:hAnsi="Times New Roman"/>
          <w:sz w:val="28"/>
          <w:szCs w:val="28"/>
          <w:vertAlign w:val="subscript"/>
        </w:rPr>
        <w:t>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(1)</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w:t>
      </w:r>
      <w:r w:rsidRPr="00C53CF9">
        <w:rPr>
          <w:rFonts w:ascii="Times New Roman" w:hAnsi="Times New Roman"/>
          <w:sz w:val="28"/>
          <w:szCs w:val="28"/>
          <w:vertAlign w:val="subscript"/>
        </w:rPr>
        <w:t>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 </w:t>
      </w:r>
      <w:r w:rsidRPr="00C53CF9">
        <w:rPr>
          <w:rFonts w:ascii="Times New Roman" w:hAnsi="Times New Roman"/>
          <w:sz w:val="28"/>
          <w:szCs w:val="28"/>
          <w:lang w:val="en-US"/>
        </w:rPr>
        <w:t>Ag</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w:t>
      </w:r>
      <w:r w:rsidRPr="00C53CF9">
        <w:rPr>
          <w:rFonts w:ascii="Times New Roman" w:hAnsi="Times New Roman"/>
          <w:sz w:val="28"/>
          <w:szCs w:val="28"/>
          <w:vertAlign w:val="subscript"/>
        </w:rPr>
        <w:t>2</w:t>
      </w:r>
      <w:r w:rsidRPr="00C53CF9">
        <w:rPr>
          <w:rFonts w:ascii="Times New Roman" w:hAnsi="Times New Roman"/>
          <w:sz w:val="28"/>
          <w:szCs w:val="28"/>
          <w:lang w:val="kk-KZ"/>
        </w:rPr>
        <w:t>О</w:t>
      </w:r>
      <w:r w:rsidRPr="00C53CF9">
        <w:rPr>
          <w:rFonts w:ascii="Times New Roman" w:hAnsi="Times New Roman"/>
          <w:sz w:val="28"/>
          <w:szCs w:val="28"/>
          <w:vertAlign w:val="subscript"/>
        </w:rPr>
        <w:t>7</w:t>
      </w:r>
      <w:r w:rsidRPr="00C53CF9">
        <w:rPr>
          <w:rFonts w:ascii="Times New Roman" w:hAnsi="Times New Roman"/>
          <w:sz w:val="28"/>
          <w:szCs w:val="28"/>
        </w:rPr>
        <w:t xml:space="preserve"> + 2</w:t>
      </w:r>
      <w:r w:rsidRPr="00C53CF9">
        <w:rPr>
          <w:rFonts w:ascii="Times New Roman" w:hAnsi="Times New Roman"/>
          <w:sz w:val="28"/>
          <w:szCs w:val="28"/>
          <w:lang w:val="en-US"/>
        </w:rPr>
        <w:t>Ag</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 xml:space="preserve">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 –ші реакция теңдеуі бойынша 342г/моль сахарозаны гидролиздеген-де 180г/моль глюкоза алынады, ал 85,5г сахарозаны гидролиздегенде түзілетін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342г/моль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85,5г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40" w:dyaOrig="620">
          <v:shape id="_x0000_i1396" type="#_x0000_t75" style="width:163.5pt;height:34.5pt" o:ole="">
            <v:imagedata r:id="rId717" o:title=""/>
          </v:shape>
          <o:OLEObject Type="Embed" ProgID="Equation.3" ShapeID="_x0000_i1396" DrawAspect="Content" ObjectID="_1525090854" r:id="rId71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 –ші реакци теңдеуі бойынша 180г/моль глюкозаны тотықтырғанда 216г/моль күміс түзіледі, ал 45г глюкозаны тотықтырғанда түзілетін күмістің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216г/моль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00" w:dyaOrig="620">
          <v:shape id="_x0000_i1397" type="#_x0000_t75" style="width:154.5pt;height:34.5pt" o:ole="">
            <v:imagedata r:id="rId719" o:title=""/>
          </v:shape>
          <o:OLEObject Type="Embed" ProgID="Equation.3" ShapeID="_x0000_i1397" DrawAspect="Content" ObjectID="_1525090855" r:id="rId72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54г.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197.</w:t>
      </w:r>
      <w:r w:rsidRPr="00C53CF9">
        <w:rPr>
          <w:rFonts w:ascii="Times New Roman" w:hAnsi="Times New Roman"/>
          <w:sz w:val="28"/>
          <w:szCs w:val="28"/>
          <w:lang w:val="kk-KZ"/>
        </w:rPr>
        <w:t xml:space="preserve"> Егер белоктың мономері глицилаланин болып және одан гидролиздегенде 222,5г аланин түзілсе, белоктың массасы қандай болғаны?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222,5г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65" style="position:absolute;left:0;text-align:left;z-index:252369920" from="0,.85pt" to="126pt,.8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(белок)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Шешуі: 1) Глицилаланиннің гидролиздену реакциясын жазамыз. </w:t>
      </w:r>
    </w:p>
    <w:p w:rsidR="00770DE0" w:rsidRPr="00C53CF9" w:rsidRDefault="00752AFA" w:rsidP="00B51D13">
      <w:pPr>
        <w:spacing w:after="0"/>
        <w:contextualSpacing/>
        <w:jc w:val="both"/>
        <w:rPr>
          <w:rFonts w:ascii="Times New Roman" w:hAnsi="Times New Roman"/>
          <w:sz w:val="28"/>
          <w:szCs w:val="28"/>
          <w:lang w:val="en-US"/>
        </w:rPr>
      </w:pPr>
      <w:r>
        <w:rPr>
          <w:rFonts w:ascii="Times New Roman" w:hAnsi="Times New Roman"/>
          <w:noProof/>
          <w:sz w:val="28"/>
          <w:szCs w:val="28"/>
        </w:rPr>
        <w:pict>
          <v:line id="_x0000_s1968" style="position:absolute;left:0;text-align:left;z-index:252372992" from="364.25pt,11.1pt" to="364.25pt,20.1pt"/>
        </w:pict>
      </w:r>
      <w:r>
        <w:rPr>
          <w:rFonts w:ascii="Times New Roman" w:hAnsi="Times New Roman"/>
          <w:noProof/>
          <w:sz w:val="28"/>
          <w:szCs w:val="28"/>
        </w:rPr>
        <w:pict>
          <v:line id="_x0000_s1969" style="position:absolute;left:0;text-align:left;z-index:252374016" from="233pt,10.85pt" to="233pt,19.85pt"/>
        </w:pict>
      </w:r>
      <w:r>
        <w:rPr>
          <w:rFonts w:ascii="Times New Roman" w:hAnsi="Times New Roman"/>
          <w:noProof/>
          <w:sz w:val="28"/>
          <w:szCs w:val="28"/>
        </w:rPr>
        <w:pict>
          <v:line id="_x0000_s1966" style="position:absolute;left:0;text-align:left;z-index:252370944" from="107pt,11.1pt" to="107pt,20.1pt"/>
        </w:pict>
      </w:r>
      <w:r>
        <w:rPr>
          <w:rFonts w:ascii="Times New Roman" w:hAnsi="Times New Roman"/>
          <w:noProof/>
          <w:sz w:val="28"/>
          <w:szCs w:val="28"/>
        </w:rPr>
        <w:pict>
          <v:line id="_x0000_s1967" style="position:absolute;left:0;text-align:left;z-index:252371968" from="4.75pt,11.6pt" to="4.75pt,20.6pt"/>
        </w:pict>
      </w:r>
      <w:r w:rsidR="00770DE0" w:rsidRPr="00C53CF9">
        <w:rPr>
          <w:rFonts w:ascii="Times New Roman" w:hAnsi="Times New Roman"/>
          <w:sz w:val="28"/>
          <w:szCs w:val="28"/>
          <w:lang w:val="en-US"/>
        </w:rPr>
        <w:t>CH</w:t>
      </w:r>
      <w:r w:rsidR="00770DE0" w:rsidRPr="00C53CF9">
        <w:rPr>
          <w:rFonts w:ascii="Times New Roman" w:hAnsi="Times New Roman"/>
          <w:sz w:val="28"/>
          <w:szCs w:val="28"/>
          <w:vertAlign w:val="subscript"/>
          <w:lang w:val="en-US"/>
        </w:rPr>
        <w:t xml:space="preserve">2 </w:t>
      </w:r>
      <w:r w:rsidR="00770DE0" w:rsidRPr="00C53CF9">
        <w:rPr>
          <w:rFonts w:ascii="Times New Roman" w:hAnsi="Times New Roman"/>
          <w:sz w:val="28"/>
          <w:szCs w:val="28"/>
          <w:lang w:val="en-US"/>
        </w:rPr>
        <w:t>– CO – NH – CH – COOH + H</w:t>
      </w:r>
      <w:r w:rsidR="00770DE0" w:rsidRPr="00C53CF9">
        <w:rPr>
          <w:rFonts w:ascii="Times New Roman" w:hAnsi="Times New Roman"/>
          <w:sz w:val="28"/>
          <w:szCs w:val="28"/>
          <w:vertAlign w:val="subscript"/>
          <w:lang w:val="en-US"/>
        </w:rPr>
        <w:t>2</w:t>
      </w:r>
      <w:r w:rsidR="00770DE0" w:rsidRPr="00C53CF9">
        <w:rPr>
          <w:rFonts w:ascii="Times New Roman" w:hAnsi="Times New Roman"/>
          <w:sz w:val="28"/>
          <w:szCs w:val="28"/>
          <w:lang w:val="en-US"/>
        </w:rPr>
        <w:t>O</w:t>
      </w:r>
      <w:r w:rsidR="00770DE0" w:rsidRPr="00C53CF9">
        <w:rPr>
          <w:rFonts w:ascii="Times New Roman" w:hAnsi="Times New Roman"/>
          <w:sz w:val="28"/>
          <w:szCs w:val="28"/>
          <w:lang w:val="en-US"/>
        </w:rPr>
        <w:sym w:font="Symbol" w:char="F0AE"/>
      </w:r>
      <w:r w:rsidR="00770DE0" w:rsidRPr="00C53CF9">
        <w:rPr>
          <w:rFonts w:ascii="Times New Roman" w:hAnsi="Times New Roman"/>
          <w:sz w:val="28"/>
          <w:szCs w:val="28"/>
          <w:lang w:val="en-US"/>
        </w:rPr>
        <w:t>CH</w:t>
      </w:r>
      <w:r w:rsidR="00770DE0" w:rsidRPr="00C53CF9">
        <w:rPr>
          <w:rFonts w:ascii="Times New Roman" w:hAnsi="Times New Roman"/>
          <w:sz w:val="28"/>
          <w:szCs w:val="28"/>
          <w:vertAlign w:val="subscript"/>
          <w:lang w:val="en-US"/>
        </w:rPr>
        <w:t xml:space="preserve">2 </w:t>
      </w:r>
      <w:r w:rsidR="00770DE0" w:rsidRPr="00C53CF9">
        <w:rPr>
          <w:rFonts w:ascii="Times New Roman" w:hAnsi="Times New Roman"/>
          <w:sz w:val="28"/>
          <w:szCs w:val="28"/>
          <w:lang w:val="en-US"/>
        </w:rPr>
        <w:t>– COOH + NH</w:t>
      </w:r>
      <w:r w:rsidR="00770DE0" w:rsidRPr="00C53CF9">
        <w:rPr>
          <w:rFonts w:ascii="Times New Roman" w:hAnsi="Times New Roman"/>
          <w:sz w:val="28"/>
          <w:szCs w:val="28"/>
          <w:vertAlign w:val="subscript"/>
          <w:lang w:val="en-US"/>
        </w:rPr>
        <w:t>2</w:t>
      </w:r>
      <w:r w:rsidR="00770DE0" w:rsidRPr="00C53CF9">
        <w:rPr>
          <w:rFonts w:ascii="Times New Roman" w:hAnsi="Times New Roman"/>
          <w:sz w:val="28"/>
          <w:szCs w:val="28"/>
          <w:lang w:val="en-US"/>
        </w:rPr>
        <w:t xml:space="preserve"> – CH – COOH</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 xml:space="preserve">2 </w:t>
      </w:r>
      <w:r w:rsidRPr="00C53CF9">
        <w:rPr>
          <w:rFonts w:ascii="Times New Roman" w:hAnsi="Times New Roman"/>
          <w:sz w:val="28"/>
          <w:szCs w:val="28"/>
          <w:lang w:val="en-US"/>
        </w:rPr>
        <w:t xml:space="preserve">                      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NH</w:t>
      </w:r>
      <w:r w:rsidRPr="00C53CF9">
        <w:rPr>
          <w:rFonts w:ascii="Times New Roman" w:hAnsi="Times New Roman"/>
          <w:sz w:val="28"/>
          <w:szCs w:val="28"/>
          <w:vertAlign w:val="subscript"/>
          <w:lang w:val="en-US"/>
        </w:rPr>
        <w:t xml:space="preserve">2 </w:t>
      </w:r>
      <w:r w:rsidRPr="00C53CF9">
        <w:rPr>
          <w:rFonts w:ascii="Times New Roman" w:hAnsi="Times New Roman"/>
          <w:sz w:val="28"/>
          <w:szCs w:val="28"/>
          <w:lang w:val="en-US"/>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lang w:val="en-US"/>
        </w:rPr>
        <w:t xml:space="preserve">          CH</w:t>
      </w:r>
      <w:r w:rsidRPr="00C53CF9">
        <w:rPr>
          <w:rFonts w:ascii="Times New Roman" w:hAnsi="Times New Roman"/>
          <w:sz w:val="28"/>
          <w:szCs w:val="28"/>
          <w:vertAlign w:val="subscript"/>
          <w:lang w:val="en-US"/>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2</w:t>
      </w:r>
      <w:r w:rsidRPr="00C53CF9">
        <w:rPr>
          <w:rFonts w:ascii="Times New Roman" w:hAnsi="Times New Roman"/>
          <w:sz w:val="28"/>
          <w:szCs w:val="28"/>
          <w:lang w:val="kk-KZ"/>
        </w:rPr>
        <w:t>) Реакция теңдеуі бойынша 146г/моль глицилаланинді гидролиздегенде 89г/моль аланин түзіледі, ал 222,5г аланин түзілген кезде гидрозизге ұшырайтын глицилаланинның массасы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146г/моль – 89г/моль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222,5г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80" w:dyaOrig="620">
          <v:shape id="_x0000_i1398" type="#_x0000_t75" style="width:186pt;height:39pt" o:ole="">
            <v:imagedata r:id="rId721" o:title=""/>
          </v:shape>
          <o:OLEObject Type="Embed" ProgID="Equation.3" ShapeID="_x0000_i1398" DrawAspect="Content" ObjectID="_1525090856" r:id="rId72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365г.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198. </w:t>
      </w:r>
      <w:r w:rsidRPr="00C53CF9">
        <w:rPr>
          <w:rFonts w:ascii="Times New Roman" w:hAnsi="Times New Roman"/>
          <w:sz w:val="28"/>
          <w:szCs w:val="28"/>
          <w:lang w:val="kk-KZ"/>
        </w:rPr>
        <w:t>Глюкозаның құрамындағы элементтердің массалық үлестерін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11" style="position:absolute;left:0;text-align:left;z-index:252417024" from="-2pt,1.1pt" to="61pt,1.1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kk-KZ"/>
        </w:rPr>
        <w:sym w:font="Symbol" w:char="F077"/>
      </w:r>
      <w:r w:rsidR="00770DE0" w:rsidRPr="00C53CF9">
        <w:rPr>
          <w:rFonts w:ascii="Times New Roman" w:hAnsi="Times New Roman"/>
          <w:sz w:val="28"/>
          <w:szCs w:val="28"/>
          <w:lang w:val="kk-KZ"/>
        </w:rPr>
        <w:t>(С)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(О)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Глюкозаның салыстырмалы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Mr(C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180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Элементтердің салыстырмалы атомдық массаларын индестеріне көбейтіп, глюкозаның салыстырмалы молекулалық массасына бөлеміз, пайызбен табу қажет болса 100 пайызға көбейтеміз.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80" w:dyaOrig="620">
          <v:shape id="_x0000_i1399" type="#_x0000_t75" style="width:162pt;height:34.5pt" o:ole="">
            <v:imagedata r:id="rId723" o:title=""/>
          </v:shape>
          <o:OLEObject Type="Embed" ProgID="Equation.3" ShapeID="_x0000_i1399" DrawAspect="Content" ObjectID="_1525090857" r:id="rId72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550" w:dyaOrig="746">
          <v:shape id="_x0000_i1400" type="#_x0000_t75" style="width:171pt;height:34.5pt" o:ole="">
            <v:imagedata r:id="rId725" o:title=""/>
          </v:shape>
          <o:OLEObject Type="Embed" ProgID="Equation.3" ShapeID="_x0000_i1400" DrawAspect="Content" ObjectID="_1525090858" r:id="rId72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40" w:dyaOrig="620">
          <v:shape id="_x0000_i1401" type="#_x0000_t75" style="width:171pt;height:34.5pt" o:ole="">
            <v:imagedata r:id="rId727" o:title=""/>
          </v:shape>
          <o:OLEObject Type="Embed" ProgID="Equation.3" ShapeID="_x0000_i1401" DrawAspect="Content" ObjectID="_1525090859" r:id="rId72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 40%;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(Н) = 6,7%;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(О) = 53,3%.</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199. </w:t>
      </w:r>
      <w:r w:rsidRPr="00C53CF9">
        <w:rPr>
          <w:rFonts w:ascii="Times New Roman" w:hAnsi="Times New Roman"/>
          <w:sz w:val="28"/>
          <w:szCs w:val="28"/>
          <w:lang w:val="kk-KZ"/>
        </w:rPr>
        <w:t xml:space="preserve"> Егер шығымы 75% болса, 1620г крахмалды гидролиздегенде түзілген, глюкозаның спирттік ашуынан түзілетін этанолдың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68"/>
      </w:r>
      <w:r w:rsidRPr="00C53CF9">
        <w:rPr>
          <w:rFonts w:ascii="Times New Roman" w:hAnsi="Times New Roman"/>
          <w:sz w:val="28"/>
          <w:szCs w:val="28"/>
        </w:rPr>
        <w:t xml:space="preserve"> = </w:t>
      </w:r>
      <w:r w:rsidRPr="00C53CF9">
        <w:rPr>
          <w:rFonts w:ascii="Times New Roman" w:hAnsi="Times New Roman"/>
          <w:sz w:val="28"/>
          <w:szCs w:val="28"/>
          <w:lang w:val="kk-KZ"/>
        </w:rPr>
        <w:t>75</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en-US"/>
        </w:rPr>
        <w:t>O</w:t>
      </w:r>
      <w:r w:rsidRPr="00C53CF9">
        <w:rPr>
          <w:rFonts w:ascii="Times New Roman" w:hAnsi="Times New Roman"/>
          <w:sz w:val="28"/>
          <w:szCs w:val="28"/>
          <w:vertAlign w:val="subscript"/>
          <w:lang w:val="kk-KZ"/>
        </w:rPr>
        <w:t>5</w:t>
      </w:r>
      <w:r w:rsidRPr="00C53CF9">
        <w:rPr>
          <w:rFonts w:ascii="Times New Roman" w:hAnsi="Times New Roman"/>
          <w:sz w:val="28"/>
          <w:szCs w:val="28"/>
        </w:rPr>
        <w:t xml:space="preserve">) = </w:t>
      </w:r>
      <w:r w:rsidRPr="00C53CF9">
        <w:rPr>
          <w:rFonts w:ascii="Times New Roman" w:hAnsi="Times New Roman"/>
          <w:sz w:val="28"/>
          <w:szCs w:val="28"/>
          <w:lang w:val="kk-KZ"/>
        </w:rPr>
        <w:t>1620</w:t>
      </w:r>
      <w:r w:rsidRPr="00C53CF9">
        <w:rPr>
          <w:rFonts w:ascii="Times New Roman" w:hAnsi="Times New Roman"/>
          <w:sz w:val="28"/>
          <w:szCs w:val="28"/>
        </w:rPr>
        <w:t>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lastRenderedPageBreak/>
        <w:pict>
          <v:line id="_x0000_s1998" style="position:absolute;left:0;text-align:left;z-index:252403712" from="0,.8pt" to="81pt,.8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en-US"/>
        </w:rPr>
        <w:t>C</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en-US"/>
        </w:rPr>
        <w:t>H</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en-US"/>
        </w:rPr>
        <w:t>O</w:t>
      </w:r>
      <w:r w:rsidR="00770DE0" w:rsidRPr="00C53CF9">
        <w:rPr>
          <w:rFonts w:ascii="Times New Roman" w:hAnsi="Times New Roman"/>
          <w:sz w:val="28"/>
          <w:szCs w:val="28"/>
          <w:lang w:val="kk-KZ"/>
        </w:rPr>
        <w:t>Н</w:t>
      </w:r>
      <w:r w:rsidR="00770DE0" w:rsidRPr="00C53CF9">
        <w:rPr>
          <w:rFonts w:ascii="Times New Roman" w:hAnsi="Times New Roman"/>
          <w:sz w:val="28"/>
          <w:szCs w:val="28"/>
        </w:rPr>
        <w:t xml:space="preserve">) = </w:t>
      </w:r>
      <w:r w:rsidR="00770DE0"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w:t>
      </w:r>
      <w:r w:rsidRPr="00C53CF9">
        <w:rPr>
          <w:rFonts w:ascii="Times New Roman" w:hAnsi="Times New Roman"/>
          <w:sz w:val="28"/>
          <w:szCs w:val="28"/>
          <w:lang w:val="en-US"/>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w:t>
      </w:r>
      <w:r w:rsidRPr="00C53CF9">
        <w:rPr>
          <w:rFonts w:ascii="Times New Roman" w:hAnsi="Times New Roman"/>
          <w:sz w:val="28"/>
          <w:szCs w:val="28"/>
          <w:lang w:val="en-US"/>
        </w:rPr>
        <w:t>n</w:t>
      </w:r>
      <w:r w:rsidRPr="00C53CF9">
        <w:rPr>
          <w:rFonts w:ascii="Times New Roman" w:hAnsi="Times New Roman"/>
          <w:sz w:val="28"/>
          <w:szCs w:val="28"/>
          <w:lang w:val="kk-KZ"/>
        </w:rPr>
        <w:t>С</w:t>
      </w:r>
      <w:r w:rsidRPr="00C53CF9">
        <w:rPr>
          <w:rFonts w:ascii="Times New Roman" w:hAnsi="Times New Roman"/>
          <w:sz w:val="28"/>
          <w:szCs w:val="28"/>
          <w:vertAlign w:val="subscript"/>
        </w:rPr>
        <w:t>6</w:t>
      </w:r>
      <w:r w:rsidRPr="00C53CF9">
        <w:rPr>
          <w:rFonts w:ascii="Times New Roman" w:hAnsi="Times New Roman"/>
          <w:sz w:val="28"/>
          <w:szCs w:val="28"/>
          <w:lang w:val="kk-KZ"/>
        </w:rPr>
        <w:t>Н</w:t>
      </w:r>
      <w:r w:rsidRPr="00C53CF9">
        <w:rPr>
          <w:rFonts w:ascii="Times New Roman" w:hAnsi="Times New Roman"/>
          <w:sz w:val="28"/>
          <w:szCs w:val="28"/>
          <w:vertAlign w:val="subscript"/>
        </w:rPr>
        <w:t>12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rPr>
        <w:t>(1)</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rPr>
        <w:t>6</w:t>
      </w:r>
      <w:r w:rsidRPr="00C53CF9">
        <w:rPr>
          <w:rFonts w:ascii="Times New Roman" w:hAnsi="Times New Roman"/>
          <w:sz w:val="28"/>
          <w:szCs w:val="28"/>
          <w:lang w:val="kk-KZ"/>
        </w:rPr>
        <w:t>Н</w:t>
      </w:r>
      <w:r w:rsidRPr="00C53CF9">
        <w:rPr>
          <w:rFonts w:ascii="Times New Roman" w:hAnsi="Times New Roman"/>
          <w:sz w:val="28"/>
          <w:szCs w:val="28"/>
          <w:vertAlign w:val="subscript"/>
        </w:rPr>
        <w:t>12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w:t>
      </w:r>
      <w:r w:rsidRPr="00C53CF9">
        <w:rPr>
          <w:rFonts w:ascii="Times New Roman" w:hAnsi="Times New Roman"/>
          <w:sz w:val="28"/>
          <w:szCs w:val="28"/>
          <w:lang w:val="kk-KZ"/>
        </w:rPr>
        <w:sym w:font="Symbol" w:char="F0AE"/>
      </w:r>
      <w:r w:rsidRPr="00C53CF9">
        <w:rPr>
          <w:rFonts w:ascii="Times New Roman" w:hAnsi="Times New Roman"/>
          <w:sz w:val="28"/>
          <w:szCs w:val="28"/>
        </w:rPr>
        <w:t xml:space="preserve"> 2</w:t>
      </w:r>
      <w:r w:rsidRPr="00C53CF9">
        <w:rPr>
          <w:rFonts w:ascii="Times New Roman" w:hAnsi="Times New Roman"/>
          <w:sz w:val="28"/>
          <w:szCs w:val="28"/>
          <w:lang w:val="en-US"/>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O</w:t>
      </w:r>
      <w:r w:rsidRPr="00C53CF9">
        <w:rPr>
          <w:rFonts w:ascii="Times New Roman" w:hAnsi="Times New Roman"/>
          <w:sz w:val="28"/>
          <w:szCs w:val="28"/>
          <w:lang w:val="kk-KZ"/>
        </w:rPr>
        <w:t>Н</w:t>
      </w:r>
      <w:r w:rsidRPr="00C53CF9">
        <w:rPr>
          <w:rFonts w:ascii="Times New Roman" w:hAnsi="Times New Roman"/>
          <w:sz w:val="28"/>
          <w:szCs w:val="28"/>
        </w:rPr>
        <w:t xml:space="preserve"> + 2</w:t>
      </w:r>
      <w:r w:rsidRPr="00C53CF9">
        <w:rPr>
          <w:rFonts w:ascii="Times New Roman" w:hAnsi="Times New Roman"/>
          <w:sz w:val="28"/>
          <w:szCs w:val="28"/>
          <w:lang w:val="en-US"/>
        </w:rPr>
        <w:t>CO</w:t>
      </w:r>
      <w:r w:rsidRPr="00C53CF9">
        <w:rPr>
          <w:rFonts w:ascii="Times New Roman" w:hAnsi="Times New Roman"/>
          <w:sz w:val="28"/>
          <w:szCs w:val="28"/>
          <w:vertAlign w:val="subscript"/>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1 –ші реакция теңдеуі бойынша 162г/моль крахмалдан 180г/моль глюкоза алынады, ал 1620г крахмалдан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1620г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20" w:dyaOrig="620">
          <v:shape id="_x0000_i1402" type="#_x0000_t75" style="width:174pt;height:34.5pt" o:ole="">
            <v:imagedata r:id="rId729" o:title=""/>
          </v:shape>
          <o:OLEObject Type="Embed" ProgID="Equation.3" ShapeID="_x0000_i1402" DrawAspect="Content" ObjectID="_1525090860" r:id="rId73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 –ші реакция теңдеуі бойынша 180г/моль глюкозаның спирттік ашуынан 92г/моль этанол алынады, ал 1800г глюкозаның спирттік ашуынан алынатын этанолдың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92г/моль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1800г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20" w:dyaOrig="620">
          <v:shape id="_x0000_i1403" type="#_x0000_t75" style="width:163.5pt;height:34.5pt" o:ole="">
            <v:imagedata r:id="rId731" o:title=""/>
          </v:shape>
          <o:OLEObject Type="Embed" ProgID="Equation.3" ShapeID="_x0000_i1403" DrawAspect="Content" ObjectID="_1525090861" r:id="rId73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Бұл шығымы 100 пайыз түзілетін этанолдың массасы, ал есептің шарты бойынша 75 пайыз этанол түзілген. Түзілген этанаолдың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59" w:dyaOrig="660">
          <v:shape id="_x0000_i1404" type="#_x0000_t75" style="width:153pt;height:37.5pt" o:ole="">
            <v:imagedata r:id="rId733" o:title=""/>
          </v:shape>
          <o:OLEObject Type="Embed" ProgID="Equation.3" ShapeID="_x0000_i1404" DrawAspect="Content" ObjectID="_1525090862" r:id="rId73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690г этанол түзіледі.</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200.</w:t>
      </w:r>
      <w:r w:rsidRPr="00C53CF9">
        <w:rPr>
          <w:rFonts w:ascii="Times New Roman" w:hAnsi="Times New Roman"/>
          <w:sz w:val="28"/>
          <w:szCs w:val="28"/>
          <w:lang w:val="kk-KZ"/>
        </w:rPr>
        <w:t xml:space="preserve"> Глюзоканың 562г 25,5% - тік ерітіндісін дайындау үшін қанша грамм глюкоза және су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ер-і</w:t>
      </w:r>
      <w:r w:rsidRPr="00C53CF9">
        <w:rPr>
          <w:rFonts w:ascii="Times New Roman" w:hAnsi="Times New Roman"/>
          <w:sz w:val="28"/>
          <w:szCs w:val="28"/>
        </w:rPr>
        <w:t xml:space="preserve">) = </w:t>
      </w:r>
      <w:r w:rsidRPr="00C53CF9">
        <w:rPr>
          <w:rFonts w:ascii="Times New Roman" w:hAnsi="Times New Roman"/>
          <w:sz w:val="28"/>
          <w:szCs w:val="28"/>
          <w:lang w:val="kk-KZ"/>
        </w:rPr>
        <w:t>562г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25,5%</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21" style="position:absolute;left:0;text-align:left;z-index:252427264" from="-1.5pt,.25pt" to="115.5pt,.25pt"/>
        </w:pict>
      </w:r>
      <w:r w:rsidR="00770DE0" w:rsidRPr="00C53CF9">
        <w:rPr>
          <w:rFonts w:ascii="Times New Roman" w:hAnsi="Times New Roman"/>
          <w:sz w:val="28"/>
          <w:szCs w:val="28"/>
          <w:lang w:val="kk-KZ"/>
        </w:rPr>
        <w:t>m(C</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12</w:t>
      </w:r>
      <w:r w:rsidR="00770DE0" w:rsidRPr="00C53CF9">
        <w:rPr>
          <w:rFonts w:ascii="Times New Roman" w:hAnsi="Times New Roman"/>
          <w:sz w:val="28"/>
          <w:szCs w:val="28"/>
          <w:lang w:val="kk-KZ"/>
        </w:rPr>
        <w:t>O</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562г ерітіндідегі таза глюкозаның салмағы есептеп шығарамыз.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660" w:dyaOrig="620">
          <v:shape id="_x0000_i1405" type="#_x0000_t75" style="width:207pt;height:34.5pt" o:ole="">
            <v:imagedata r:id="rId735" o:title=""/>
          </v:shape>
          <o:OLEObject Type="Embed" ProgID="Equation.3" ShapeID="_x0000_i1405" DrawAspect="Content" ObjectID="_1525090863" r:id="rId736"/>
        </w:object>
      </w:r>
      <w:r w:rsidRPr="00C53CF9">
        <w:rPr>
          <w:rFonts w:ascii="Times New Roman" w:hAnsi="Times New Roman"/>
          <w:position w:val="-10"/>
          <w:sz w:val="28"/>
          <w:szCs w:val="28"/>
          <w:lang w:val="kk-KZ"/>
        </w:rPr>
        <w:object w:dxaOrig="180" w:dyaOrig="340">
          <v:shape id="_x0000_i1406" type="#_x0000_t75" style="width:9pt;height:18pt" o:ole="">
            <v:imagedata r:id="rId561" o:title=""/>
          </v:shape>
          <o:OLEObject Type="Embed" ProgID="Equation.3" ShapeID="_x0000_i1406" DrawAspect="Content" ObjectID="_1525090864" r:id="rId73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Ерітінді массасынан еріген заттың массасын алып, еріткіш, яғни судың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562г – 143,31г = 418,69г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Глюкозаның 562г 25,5%-тік ерітіндісін дайындау үшін 143,31г глюкоза және 418,69г су қажет</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201.</w:t>
      </w:r>
      <w:r w:rsidRPr="00C53CF9">
        <w:rPr>
          <w:rFonts w:ascii="Times New Roman" w:hAnsi="Times New Roman"/>
          <w:sz w:val="28"/>
          <w:szCs w:val="28"/>
          <w:lang w:val="kk-KZ"/>
        </w:rPr>
        <w:t xml:space="preserve"> Егер практикалық шығымы 80% болса, 200г глюкозадан алынатын сүт қышқылының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80%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200г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Pr>
          <w:rFonts w:ascii="Times New Roman" w:hAnsi="Times New Roman"/>
          <w:noProof/>
          <w:sz w:val="28"/>
          <w:szCs w:val="28"/>
        </w:rPr>
        <w:pict>
          <v:line id="_x0000_s2006" style="position:absolute;left:0;text-align:left;z-index:252411904;mso-position-horizontal-relative:text;mso-position-vertical-relative:text" from="-1pt,.5pt" to="62pt,.5pt"/>
        </w:pict>
      </w:r>
      <w:r w:rsidRPr="00C53CF9">
        <w:rPr>
          <w:rFonts w:ascii="Times New Roman" w:hAnsi="Times New Roman"/>
          <w:sz w:val="28"/>
          <w:szCs w:val="28"/>
          <w:lang w:val="kk-KZ"/>
        </w:rPr>
        <w:t xml:space="preserve"> m(C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2C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180г/моль глюкоза тотыққанда 180г/моль сүт қышқылы түзіледі, олай болса 200г глюкоза тотыққанда 200г сүт қышқылы түзіледі.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шығымы 100 пайыз түзілетін сүт қышқылының массасы, ал есептің шарты бойынша 80 пайыз сүт қышқылы түзілген. Түзілген сүт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4480" w:dyaOrig="660">
          <v:shape id="_x0000_i1407" type="#_x0000_t75" style="width:252pt;height:37.5pt" o:ole="">
            <v:imagedata r:id="rId738" o:title=""/>
          </v:shape>
          <o:OLEObject Type="Embed" ProgID="Equation.3" ShapeID="_x0000_i1407" DrawAspect="Content" ObjectID="_1525090865" r:id="rId73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160г.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202. </w:t>
      </w:r>
      <w:r w:rsidRPr="00C53CF9">
        <w:rPr>
          <w:rFonts w:ascii="Times New Roman" w:hAnsi="Times New Roman"/>
          <w:sz w:val="28"/>
          <w:szCs w:val="28"/>
          <w:lang w:val="kk-KZ"/>
        </w:rPr>
        <w:t>Массалық үлесі 20% - тті 90г глюкоза ерітіндісі күміс оксидінің аммиактағы ерітіндісімен әрекеттескенде массасы 2г күміс бөлінсе, күмістің шығымы (%)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m(ерітінді) = 90г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(глюкоза) =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m(Ag) = 2г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3" style="position:absolute;left:0;text-align:left;z-index:252378112" from="0,1pt" to="54pt,1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kk-KZ"/>
        </w:rPr>
        <w:sym w:font="Symbol" w:char="F068"/>
      </w:r>
      <w:r w:rsidR="00770DE0" w:rsidRPr="00C53CF9">
        <w:rPr>
          <w:rFonts w:ascii="Times New Roman" w:hAnsi="Times New Roman"/>
          <w:sz w:val="28"/>
          <w:szCs w:val="28"/>
          <w:lang w:val="kk-KZ"/>
        </w:rPr>
        <w:t xml:space="preserve">(Ag) </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w:t>
      </w:r>
      <w:r w:rsidRPr="00C53CF9">
        <w:rPr>
          <w:rFonts w:ascii="Times New Roman" w:hAnsi="Times New Roman"/>
          <w:sz w:val="28"/>
          <w:szCs w:val="28"/>
          <w:lang w:val="en-US"/>
        </w:rPr>
        <w:t>Ag</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rPr>
        <w:t>7</w:t>
      </w:r>
      <w:r w:rsidRPr="00C53CF9">
        <w:rPr>
          <w:rFonts w:ascii="Times New Roman" w:hAnsi="Times New Roman"/>
          <w:sz w:val="28"/>
          <w:szCs w:val="28"/>
          <w:lang w:val="kk-KZ"/>
        </w:rPr>
        <w:t xml:space="preserve"> + </w:t>
      </w:r>
      <w:r w:rsidRPr="00C53CF9">
        <w:rPr>
          <w:rFonts w:ascii="Times New Roman" w:hAnsi="Times New Roman"/>
          <w:sz w:val="28"/>
          <w:szCs w:val="28"/>
        </w:rPr>
        <w:t>2</w:t>
      </w:r>
      <w:r w:rsidRPr="00C53CF9">
        <w:rPr>
          <w:rFonts w:ascii="Times New Roman" w:hAnsi="Times New Roman"/>
          <w:sz w:val="28"/>
          <w:szCs w:val="28"/>
          <w:lang w:val="en-US"/>
        </w:rPr>
        <w:t>Ag</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Ерітінді құрамындағы глюкозаның массасын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en-US"/>
        </w:rPr>
        <w:object w:dxaOrig="3000" w:dyaOrig="620">
          <v:shape id="_x0000_i1408" type="#_x0000_t75" style="width:171pt;height:34.5pt" o:ole="">
            <v:imagedata r:id="rId740" o:title=""/>
          </v:shape>
          <o:OLEObject Type="Embed" ProgID="Equation.3" ShapeID="_x0000_i1408" DrawAspect="Content" ObjectID="_1525090866" r:id="rId74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3) </w:t>
      </w:r>
      <w:r w:rsidRPr="00C53CF9">
        <w:rPr>
          <w:rFonts w:ascii="Times New Roman" w:hAnsi="Times New Roman"/>
          <w:sz w:val="28"/>
          <w:szCs w:val="28"/>
          <w:lang w:val="kk-KZ"/>
        </w:rPr>
        <w:t>18г глюкозаның зат мөлшерін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3620" w:dyaOrig="620">
          <v:shape id="_x0000_i1409" type="#_x0000_t75" style="width:198pt;height:34.5pt" o:ole="">
            <v:imagedata r:id="rId742" o:title=""/>
          </v:shape>
          <o:OLEObject Type="Embed" ProgID="Equation.3" ShapeID="_x0000_i1409" DrawAspect="Content" ObjectID="_1525090867" r:id="rId74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Реакция теңдеуі бойынша 1моль глюкоза күміс оксидінің аммиактағы ерітіндісімен әрекеттескеде 2моль күміс бөлінеді, ал 0,1моль глюкоза күміс оксидінің аммиактағы ерітіндісімен әрекеттескенде 0,2моль күміс бөлінеді. 0,2моль күмістің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m(Ag) = 0,2моль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108г/моль = 21,6г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Күмістің шығымын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position w:val="-28"/>
          <w:sz w:val="28"/>
          <w:szCs w:val="28"/>
          <w:lang w:val="kk-KZ"/>
        </w:rPr>
        <w:object w:dxaOrig="2400" w:dyaOrig="660">
          <v:shape id="_x0000_i1410" type="#_x0000_t75" style="width:141pt;height:39pt" o:ole="">
            <v:imagedata r:id="rId744" o:title=""/>
          </v:shape>
          <o:OLEObject Type="Embed" ProgID="Equation.3" ShapeID="_x0000_i1410" DrawAspect="Content" ObjectID="_1525090868" r:id="rId745"/>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Күмістің шығымы 9,3%.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203.</w:t>
      </w:r>
      <w:r w:rsidRPr="00C53CF9">
        <w:rPr>
          <w:rFonts w:ascii="Times New Roman" w:hAnsi="Times New Roman"/>
          <w:sz w:val="28"/>
          <w:szCs w:val="28"/>
          <w:lang w:val="kk-KZ"/>
        </w:rPr>
        <w:t xml:space="preserve"> 160г суда 42г қант ерітілген. Алынған ерітндінің проценттік концентрациясы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 </w:t>
      </w:r>
      <w:r w:rsidRPr="00C53CF9">
        <w:rPr>
          <w:rFonts w:ascii="Times New Roman" w:hAnsi="Times New Roman"/>
          <w:sz w:val="28"/>
          <w:szCs w:val="28"/>
        </w:rPr>
        <w:t>160</w:t>
      </w:r>
      <w:r w:rsidRPr="00C53CF9">
        <w:rPr>
          <w:rFonts w:ascii="Times New Roman" w:hAnsi="Times New Roman"/>
          <w:sz w:val="28"/>
          <w:szCs w:val="28"/>
          <w:lang w:val="kk-KZ"/>
        </w:rPr>
        <w:t>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қант</w:t>
      </w:r>
      <w:r w:rsidRPr="00C53CF9">
        <w:rPr>
          <w:rFonts w:ascii="Times New Roman" w:hAnsi="Times New Roman"/>
          <w:sz w:val="28"/>
          <w:szCs w:val="28"/>
        </w:rPr>
        <w:t xml:space="preserve">) = </w:t>
      </w:r>
      <w:r w:rsidRPr="00C53CF9">
        <w:rPr>
          <w:rFonts w:ascii="Times New Roman" w:hAnsi="Times New Roman"/>
          <w:sz w:val="28"/>
          <w:szCs w:val="28"/>
          <w:lang w:val="kk-KZ"/>
        </w:rPr>
        <w:t>42г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22" style="position:absolute;left:0;text-align:left;z-index:252428288" from="-1.5pt,.25pt" to="115.5pt,.25pt"/>
        </w:pict>
      </w:r>
      <w:r w:rsidR="00770DE0" w:rsidRPr="00C53CF9">
        <w:rPr>
          <w:rFonts w:ascii="Times New Roman" w:hAnsi="Times New Roman"/>
          <w:sz w:val="28"/>
          <w:szCs w:val="28"/>
          <w:lang w:val="kk-KZ"/>
        </w:rPr>
        <w:sym w:font="Symbol" w:char="F077"/>
      </w:r>
      <w:r w:rsidR="00770DE0" w:rsidRPr="00C53CF9">
        <w:rPr>
          <w:rFonts w:ascii="Times New Roman" w:hAnsi="Times New Roman"/>
          <w:sz w:val="28"/>
          <w:szCs w:val="28"/>
          <w:lang w:val="kk-KZ"/>
        </w:rPr>
        <w:t>(ер-і)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Ерітіндінің жалпы салмағын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m(ер-і) </w:t>
      </w:r>
      <w:r w:rsidRPr="00C53CF9">
        <w:rPr>
          <w:rFonts w:ascii="Times New Roman" w:hAnsi="Times New Roman"/>
          <w:sz w:val="28"/>
          <w:szCs w:val="28"/>
        </w:rPr>
        <w:t>=</w:t>
      </w:r>
      <w:r w:rsidRPr="00C53CF9">
        <w:rPr>
          <w:rFonts w:ascii="Times New Roman" w:hAnsi="Times New Roman"/>
          <w:sz w:val="28"/>
          <w:szCs w:val="28"/>
          <w:lang w:val="kk-KZ"/>
        </w:rPr>
        <w:t xml:space="preserve"> 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 </w:t>
      </w: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қант</w:t>
      </w:r>
      <w:r w:rsidRPr="00C53CF9">
        <w:rPr>
          <w:rFonts w:ascii="Times New Roman" w:hAnsi="Times New Roman"/>
          <w:sz w:val="28"/>
          <w:szCs w:val="28"/>
        </w:rPr>
        <w:t>) =</w:t>
      </w:r>
      <w:r w:rsidRPr="00C53CF9">
        <w:rPr>
          <w:rFonts w:ascii="Times New Roman" w:hAnsi="Times New Roman"/>
          <w:sz w:val="28"/>
          <w:szCs w:val="28"/>
          <w:lang w:val="kk-KZ"/>
        </w:rPr>
        <w:t xml:space="preserve"> 160+42 = 202г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Ерітіндінің проценттік концентрациясын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360" w:dyaOrig="620">
          <v:shape id="_x0000_i1411" type="#_x0000_t75" style="width:189pt;height:34.5pt" o:ole="">
            <v:imagedata r:id="rId746" o:title=""/>
          </v:shape>
          <o:OLEObject Type="Embed" ProgID="Equation.3" ShapeID="_x0000_i1411" DrawAspect="Content" ObjectID="_1525090869" r:id="rId74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Ерітіндінің проценттік концентрациясы 26,25 %.</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204.</w:t>
      </w:r>
      <w:r w:rsidRPr="00C53CF9">
        <w:rPr>
          <w:rFonts w:ascii="Times New Roman" w:hAnsi="Times New Roman"/>
          <w:sz w:val="28"/>
          <w:szCs w:val="28"/>
          <w:lang w:val="kk-KZ"/>
        </w:rPr>
        <w:t xml:space="preserve"> Құрамында 30% крахмалы бар, картоптың 1 тоннасынан 100л этил спирті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0,88г/мл) алынса, өнімнің шығымын (%)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(крахмал) </w:t>
      </w:r>
      <w:r w:rsidRPr="00C53CF9">
        <w:rPr>
          <w:rFonts w:ascii="Times New Roman" w:hAnsi="Times New Roman"/>
          <w:sz w:val="28"/>
          <w:szCs w:val="28"/>
        </w:rPr>
        <w:t>= 30%</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(картоп) = 1т</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5</w:t>
      </w:r>
      <w:r w:rsidRPr="00C53CF9">
        <w:rPr>
          <w:rFonts w:ascii="Times New Roman" w:hAnsi="Times New Roman"/>
          <w:sz w:val="28"/>
          <w:szCs w:val="28"/>
        </w:rPr>
        <w:t>ОН) = 100л</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2"/>
      </w:r>
      <w:r w:rsidRPr="00C53CF9">
        <w:rPr>
          <w:rFonts w:ascii="Times New Roman" w:hAnsi="Times New Roman"/>
          <w:sz w:val="28"/>
          <w:szCs w:val="28"/>
        </w:rPr>
        <w:t>(ер) = 0,88г/мл</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0" style="position:absolute;left:0;text-align:left;z-index:252416000" from="0,1.75pt" to="1in,1.75pt"/>
        </w:pict>
      </w:r>
      <w:r w:rsidR="00770DE0" w:rsidRPr="00C53CF9">
        <w:rPr>
          <w:rFonts w:ascii="Times New Roman" w:hAnsi="Times New Roman"/>
          <w:sz w:val="28"/>
          <w:szCs w:val="28"/>
        </w:rPr>
        <w:sym w:font="Symbol" w:char="F068"/>
      </w:r>
      <w:r w:rsidR="00770DE0" w:rsidRPr="00C53CF9">
        <w:rPr>
          <w:rFonts w:ascii="Times New Roman" w:hAnsi="Times New Roman"/>
          <w:sz w:val="28"/>
          <w:szCs w:val="28"/>
        </w:rPr>
        <w:t>(С</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Н</w:t>
      </w:r>
      <w:r w:rsidR="00770DE0" w:rsidRPr="00C53CF9">
        <w:rPr>
          <w:rFonts w:ascii="Times New Roman" w:hAnsi="Times New Roman"/>
          <w:sz w:val="28"/>
          <w:szCs w:val="28"/>
          <w:vertAlign w:val="subscript"/>
        </w:rPr>
        <w:t>5</w:t>
      </w:r>
      <w:r w:rsidR="00770DE0" w:rsidRPr="00C53CF9">
        <w:rPr>
          <w:rFonts w:ascii="Times New Roman" w:hAnsi="Times New Roman"/>
          <w:sz w:val="28"/>
          <w:szCs w:val="28"/>
        </w:rPr>
        <w:t xml:space="preserve">ОН)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w:t>
      </w:r>
      <w:r w:rsidRPr="00C53CF9">
        <w:rPr>
          <w:rFonts w:ascii="Times New Roman" w:hAnsi="Times New Roman"/>
          <w:sz w:val="28"/>
          <w:szCs w:val="28"/>
          <w:lang w:val="kk-KZ"/>
        </w:rPr>
        <w:t>уі: 1) Реакция теңдеуі жазамыз.</w:t>
      </w:r>
    </w:p>
    <w:p w:rsidR="00770DE0" w:rsidRPr="00C53CF9" w:rsidRDefault="00770DE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10</w:t>
      </w:r>
      <w:r w:rsidRPr="00C53CF9">
        <w:rPr>
          <w:rFonts w:ascii="Times New Roman" w:hAnsi="Times New Roman"/>
          <w:sz w:val="28"/>
          <w:szCs w:val="28"/>
          <w:lang w:val="es-ES"/>
        </w:rPr>
        <w:t>O</w:t>
      </w:r>
      <w:r w:rsidRPr="00C53CF9">
        <w:rPr>
          <w:rFonts w:ascii="Times New Roman" w:hAnsi="Times New Roman"/>
          <w:sz w:val="28"/>
          <w:szCs w:val="28"/>
          <w:vertAlign w:val="subscript"/>
          <w:lang w:val="es-ES"/>
        </w:rPr>
        <w:t>5</w:t>
      </w:r>
      <w:r w:rsidRPr="00C53CF9">
        <w:rPr>
          <w:rFonts w:ascii="Times New Roman" w:hAnsi="Times New Roman"/>
          <w:sz w:val="28"/>
          <w:szCs w:val="28"/>
          <w:lang w:val="es-ES"/>
        </w:rPr>
        <w:t>)</w:t>
      </w:r>
      <w:r w:rsidRPr="00C53CF9">
        <w:rPr>
          <w:rFonts w:ascii="Times New Roman" w:hAnsi="Times New Roman"/>
          <w:sz w:val="28"/>
          <w:szCs w:val="28"/>
          <w:vertAlign w:val="subscript"/>
          <w:lang w:val="es-ES"/>
        </w:rPr>
        <w:t>n</w:t>
      </w:r>
      <w:r w:rsidRPr="00C53CF9">
        <w:rPr>
          <w:rFonts w:ascii="Times New Roman" w:hAnsi="Times New Roman"/>
          <w:sz w:val="28"/>
          <w:szCs w:val="28"/>
          <w:lang w:val="es-ES"/>
        </w:rPr>
        <w:t xml:space="preserve"> + nH</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es-ES"/>
        </w:rPr>
        <w:t xml:space="preserve"> nC</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12</w:t>
      </w:r>
      <w:r w:rsidRPr="00C53CF9">
        <w:rPr>
          <w:rFonts w:ascii="Times New Roman" w:hAnsi="Times New Roman"/>
          <w:sz w:val="28"/>
          <w:szCs w:val="28"/>
          <w:lang w:val="es-ES"/>
        </w:rPr>
        <w:t>O</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 xml:space="preserve">          (1)</w:t>
      </w:r>
    </w:p>
    <w:p w:rsidR="00770DE0" w:rsidRPr="00C53CF9" w:rsidRDefault="00770DE0" w:rsidP="00B51D13">
      <w:pPr>
        <w:spacing w:after="0"/>
        <w:contextualSpacing/>
        <w:jc w:val="both"/>
        <w:rPr>
          <w:rFonts w:ascii="Times New Roman" w:hAnsi="Times New Roman"/>
          <w:sz w:val="28"/>
          <w:szCs w:val="28"/>
          <w:lang w:val="es-ES"/>
        </w:rPr>
      </w:pPr>
      <w:r w:rsidRPr="00C53CF9">
        <w:rPr>
          <w:rFonts w:ascii="Times New Roman" w:hAnsi="Times New Roman"/>
          <w:sz w:val="28"/>
          <w:szCs w:val="28"/>
          <w:lang w:val="es-ES"/>
        </w:rPr>
        <w:t>C</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12</w:t>
      </w:r>
      <w:r w:rsidRPr="00C53CF9">
        <w:rPr>
          <w:rFonts w:ascii="Times New Roman" w:hAnsi="Times New Roman"/>
          <w:sz w:val="28"/>
          <w:szCs w:val="28"/>
          <w:lang w:val="es-ES"/>
        </w:rPr>
        <w:t>O</w:t>
      </w:r>
      <w:r w:rsidRPr="00C53CF9">
        <w:rPr>
          <w:rFonts w:ascii="Times New Roman" w:hAnsi="Times New Roman"/>
          <w:sz w:val="28"/>
          <w:szCs w:val="28"/>
          <w:vertAlign w:val="subscript"/>
          <w:lang w:val="es-ES"/>
        </w:rPr>
        <w:t>6</w:t>
      </w:r>
      <w:r w:rsidRPr="00C53CF9">
        <w:rPr>
          <w:rFonts w:ascii="Times New Roman" w:hAnsi="Times New Roman"/>
          <w:sz w:val="28"/>
          <w:szCs w:val="28"/>
          <w:lang w:val="es-ES"/>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es-ES"/>
        </w:rPr>
        <w:t xml:space="preserve"> 2C</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H</w:t>
      </w:r>
      <w:r w:rsidRPr="00C53CF9">
        <w:rPr>
          <w:rFonts w:ascii="Times New Roman" w:hAnsi="Times New Roman"/>
          <w:sz w:val="28"/>
          <w:szCs w:val="28"/>
          <w:vertAlign w:val="subscript"/>
          <w:lang w:val="es-ES"/>
        </w:rPr>
        <w:t>5</w:t>
      </w:r>
      <w:r w:rsidRPr="00C53CF9">
        <w:rPr>
          <w:rFonts w:ascii="Times New Roman" w:hAnsi="Times New Roman"/>
          <w:sz w:val="28"/>
          <w:szCs w:val="28"/>
          <w:lang w:val="es-ES"/>
        </w:rPr>
        <w:t>OH + 2CO</w:t>
      </w:r>
      <w:r w:rsidRPr="00C53CF9">
        <w:rPr>
          <w:rFonts w:ascii="Times New Roman" w:hAnsi="Times New Roman"/>
          <w:sz w:val="28"/>
          <w:szCs w:val="28"/>
          <w:vertAlign w:val="subscript"/>
          <w:lang w:val="es-ES"/>
        </w:rPr>
        <w:t>2</w:t>
      </w:r>
      <w:r w:rsidRPr="00C53CF9">
        <w:rPr>
          <w:rFonts w:ascii="Times New Roman" w:hAnsi="Times New Roman"/>
          <w:sz w:val="28"/>
          <w:szCs w:val="28"/>
          <w:lang w:val="es-ES"/>
        </w:rPr>
        <w:t xml:space="preserve">              (2)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 xml:space="preserve">2) </w:t>
      </w:r>
      <w:r w:rsidRPr="00C53CF9">
        <w:rPr>
          <w:rFonts w:ascii="Times New Roman" w:hAnsi="Times New Roman"/>
          <w:sz w:val="28"/>
          <w:szCs w:val="28"/>
          <w:lang w:val="kk-KZ"/>
        </w:rPr>
        <w:t>1т немесе 1000кг картоптың құрамындағы крахмалдың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1000кг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30%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620" w:dyaOrig="620">
          <v:shape id="_x0000_i1412" type="#_x0000_t75" style="width:171pt;height:37.5pt" o:ole="">
            <v:imagedata r:id="rId748" o:title=""/>
          </v:shape>
          <o:OLEObject Type="Embed" ProgID="Equation.3" ShapeID="_x0000_i1412" DrawAspect="Content" ObjectID="_1525090870" r:id="rId74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 –ші реакция теңдеуі бойынша 162г/моль крахмалдан 180г/моль глюкоза алынады, ал 300кг крахмалдан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300кг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40" w:dyaOrig="620">
          <v:shape id="_x0000_i1413" type="#_x0000_t75" style="width:210pt;height:34.5pt" o:ole="">
            <v:imagedata r:id="rId750" o:title=""/>
          </v:shape>
          <o:OLEObject Type="Embed" ProgID="Equation.3" ShapeID="_x0000_i1413" DrawAspect="Content" ObjectID="_1525090871" r:id="rId75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2 –ші реакция теңдеуі бойынша 180г/моль глюкозадан 92г/моль этил спирті алынады, ал 333,33кг глюкозадан алынатын этил спиртінің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92г/моль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333,33кг – Х                     </w:t>
      </w:r>
    </w:p>
    <w:p w:rsidR="00770DE0" w:rsidRPr="00C53CF9" w:rsidRDefault="00770DE0" w:rsidP="00B51D13">
      <w:pPr>
        <w:spacing w:after="0"/>
        <w:contextualSpacing/>
        <w:jc w:val="both"/>
        <w:rPr>
          <w:rFonts w:ascii="Times New Roman" w:hAnsi="Times New Roman"/>
          <w:position w:val="-24"/>
          <w:sz w:val="28"/>
          <w:szCs w:val="28"/>
          <w:lang w:val="kk-KZ"/>
        </w:rPr>
      </w:pPr>
      <w:r w:rsidRPr="00C53CF9">
        <w:rPr>
          <w:rFonts w:ascii="Times New Roman" w:hAnsi="Times New Roman"/>
          <w:position w:val="-24"/>
          <w:sz w:val="28"/>
          <w:szCs w:val="28"/>
          <w:lang w:val="kk-KZ"/>
        </w:rPr>
        <w:object w:dxaOrig="3500" w:dyaOrig="620">
          <v:shape id="_x0000_i1414" type="#_x0000_t75" style="width:219pt;height:34.5pt" o:ole="">
            <v:imagedata r:id="rId752" o:title=""/>
          </v:shape>
          <o:OLEObject Type="Embed" ProgID="Equation.3" ShapeID="_x0000_i1414" DrawAspect="Content" ObjectID="_1525090872" r:id="rId75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170,4кг этил спиртінің көлемін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8"/>
          <w:sz w:val="28"/>
          <w:szCs w:val="28"/>
          <w:lang w:val="kk-KZ"/>
        </w:rPr>
        <w:object w:dxaOrig="3200" w:dyaOrig="660">
          <v:shape id="_x0000_i1415" type="#_x0000_t75" style="width:189pt;height:39pt" o:ole="">
            <v:imagedata r:id="rId754" o:title=""/>
          </v:shape>
          <o:OLEObject Type="Embed" ProgID="Equation.3" ShapeID="_x0000_i1415" DrawAspect="Content" ObjectID="_1525090873" r:id="rId75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6</w:t>
      </w:r>
      <w:r w:rsidRPr="00C53CF9">
        <w:rPr>
          <w:rFonts w:ascii="Times New Roman" w:hAnsi="Times New Roman"/>
          <w:sz w:val="28"/>
          <w:szCs w:val="28"/>
          <w:lang w:val="kk-KZ"/>
        </w:rPr>
        <w:t>) Өнімнің шығымын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00" w:dyaOrig="620">
          <v:shape id="_x0000_i1416" type="#_x0000_t75" style="width:198pt;height:34.5pt" o:ole="">
            <v:imagedata r:id="rId756" o:title=""/>
          </v:shape>
          <o:OLEObject Type="Embed" ProgID="Equation.3" ShapeID="_x0000_i1416" DrawAspect="Content" ObjectID="_1525090874" r:id="rId75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52%.</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205.</w:t>
      </w:r>
      <w:r w:rsidRPr="00C53CF9">
        <w:rPr>
          <w:rFonts w:ascii="Times New Roman" w:hAnsi="Times New Roman"/>
          <w:sz w:val="28"/>
          <w:szCs w:val="28"/>
          <w:lang w:val="kk-KZ"/>
        </w:rPr>
        <w:t xml:space="preserve"> 81г глюкоза алу үшін (шығымы 90% болса) гидролизденетін сахарозаның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90%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81г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Pr>
          <w:rFonts w:ascii="Times New Roman" w:hAnsi="Times New Roman"/>
          <w:noProof/>
          <w:sz w:val="28"/>
          <w:szCs w:val="28"/>
        </w:rPr>
        <w:pict>
          <v:line id="_x0000_s2008" style="position:absolute;left:0;text-align:left;z-index:252413952;mso-position-horizontal-relative:text;mso-position-vertical-relative:text" from="-1pt,.5pt" to="62pt,.5pt"/>
        </w:pict>
      </w:r>
      <w:r w:rsidRPr="00C53CF9">
        <w:rPr>
          <w:rFonts w:ascii="Times New Roman" w:hAnsi="Times New Roman"/>
          <w:sz w:val="28"/>
          <w:szCs w:val="28"/>
          <w:lang w:val="kk-KZ"/>
        </w:rPr>
        <w:t xml:space="preserve"> m(C</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11</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11</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Шығымы 90 пайыз болғанда 81г глюкоза алынған болса, онда 100 пайыз алынатын глюкозаның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4819" w:dyaOrig="700">
          <v:shape id="_x0000_i1417" type="#_x0000_t75" style="width:253.5pt;height:37.5pt" o:ole="">
            <v:imagedata r:id="rId758" o:title=""/>
          </v:shape>
          <o:OLEObject Type="Embed" ProgID="Equation.3" ShapeID="_x0000_i1417" DrawAspect="Content" ObjectID="_1525090875" r:id="rId75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180г/моль глюкоза алу үшін 342г/моль сахароза қажет, ал 90г глюкоза алу үшін қажет сахарозаның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342г/моль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90г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40" w:dyaOrig="620">
          <v:shape id="_x0000_i1418" type="#_x0000_t75" style="width:169.5pt;height:37.5pt" o:ole="">
            <v:imagedata r:id="rId760" o:title=""/>
          </v:shape>
          <o:OLEObject Type="Embed" ProgID="Equation.3" ShapeID="_x0000_i1418" DrawAspect="Content" ObjectID="_1525090876" r:id="rId76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171г.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206.</w:t>
      </w:r>
      <w:r w:rsidRPr="00C53CF9">
        <w:rPr>
          <w:rFonts w:ascii="Times New Roman" w:hAnsi="Times New Roman"/>
          <w:sz w:val="28"/>
          <w:szCs w:val="28"/>
          <w:lang w:val="kk-KZ"/>
        </w:rPr>
        <w:t xml:space="preserve"> Массасы 1кг целлюлозаны толық эфирлеу үшін массалық үлесі 80% сірке қышқылының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1,6г/см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қажет (есептеу целлюлозаның 1 элементар буынына арналады) көлемін есептеңіз.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Берілгені: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(целлюлоза) = 1кг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sym w:font="Symbol" w:char="F077"/>
      </w: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5</w:t>
      </w:r>
      <w:r w:rsidRPr="00C53CF9">
        <w:rPr>
          <w:rFonts w:ascii="Times New Roman" w:hAnsi="Times New Roman"/>
          <w:sz w:val="28"/>
          <w:szCs w:val="28"/>
        </w:rPr>
        <w:t>ОН) = 80%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1,6г/см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70" style="position:absolute;left:0;text-align:left;z-index:252375040" from="0,0" to="81pt,0"/>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(С</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Н</w:t>
      </w:r>
      <w:r w:rsidR="00770DE0" w:rsidRPr="00C53CF9">
        <w:rPr>
          <w:rFonts w:ascii="Times New Roman" w:hAnsi="Times New Roman"/>
          <w:sz w:val="28"/>
          <w:szCs w:val="28"/>
          <w:vertAlign w:val="subscript"/>
        </w:rPr>
        <w:t>5</w:t>
      </w:r>
      <w:r w:rsidR="00770DE0" w:rsidRPr="00C53CF9">
        <w:rPr>
          <w:rFonts w:ascii="Times New Roman" w:hAnsi="Times New Roman"/>
          <w:sz w:val="28"/>
          <w:szCs w:val="28"/>
        </w:rPr>
        <w:t>ОН)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1) Реакция теңдеуін жазамыз.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+ 3СН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СООН </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(ОСОСН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162г/моль целлюлозаны эфирлеу үшін 180г/моль сірке қышқылы қажет, ал 1кг немесе 1000г целлюлозаны эфирлеуге қажетті сірке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1000г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80" w:dyaOrig="620">
          <v:shape id="_x0000_i1419" type="#_x0000_t75" style="width:189pt;height:37.5pt" o:ole="">
            <v:imagedata r:id="rId762" o:title=""/>
          </v:shape>
          <o:OLEObject Type="Embed" ProgID="Equation.3" ShapeID="_x0000_i1419" DrawAspect="Content" ObjectID="_1525090877" r:id="rId76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Құрамында 1111г сірке қышқылы бар ерітіндінің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60" w:dyaOrig="620">
          <v:shape id="_x0000_i1420" type="#_x0000_t75" style="width:171pt;height:37.5pt" o:ole="">
            <v:imagedata r:id="rId764" o:title=""/>
          </v:shape>
          <o:OLEObject Type="Embed" ProgID="Equation.3" ShapeID="_x0000_i1420" DrawAspect="Content" ObjectID="_1525090878" r:id="rId76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 Тығыздығы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1,6г/см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1389г ерітіндінің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en-US"/>
        </w:rPr>
        <w:object w:dxaOrig="2700" w:dyaOrig="660">
          <v:shape id="_x0000_i1421" type="#_x0000_t75" style="width:2in;height:34.5pt" o:ole="">
            <v:imagedata r:id="rId766" o:title=""/>
          </v:shape>
          <o:OLEObject Type="Embed" ProgID="Equation.3" ShapeID="_x0000_i1421" DrawAspect="Content" ObjectID="_1525090879" r:id="rId76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немесе 868мл.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868мл сірке қышқылы қажет.</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207.</w:t>
      </w:r>
      <w:r w:rsidRPr="00C53CF9">
        <w:rPr>
          <w:rFonts w:ascii="Times New Roman" w:hAnsi="Times New Roman"/>
          <w:sz w:val="28"/>
          <w:szCs w:val="28"/>
          <w:lang w:val="kk-KZ"/>
        </w:rPr>
        <w:t xml:space="preserve"> Массасы 45г глюкозаны толық тотықтыруға (құрамында оттектің көлемдік үлесі 21% бар) қажет ауаның (қ.ж.) көлемін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12</w:t>
      </w:r>
      <w:r w:rsidRPr="00C53CF9">
        <w:rPr>
          <w:rFonts w:ascii="Times New Roman" w:hAnsi="Times New Roman"/>
          <w:sz w:val="28"/>
          <w:szCs w:val="28"/>
          <w:lang w:val="kk-KZ"/>
        </w:rPr>
        <w:t>О</w:t>
      </w:r>
      <w:r w:rsidRPr="00C53CF9">
        <w:rPr>
          <w:rFonts w:ascii="Times New Roman" w:hAnsi="Times New Roman"/>
          <w:sz w:val="28"/>
          <w:szCs w:val="28"/>
          <w:vertAlign w:val="subscript"/>
        </w:rPr>
        <w:t>6</w:t>
      </w:r>
      <w:r w:rsidRPr="00C53CF9">
        <w:rPr>
          <w:rFonts w:ascii="Times New Roman" w:hAnsi="Times New Roman"/>
          <w:sz w:val="28"/>
          <w:szCs w:val="28"/>
        </w:rPr>
        <w:t xml:space="preserve">) = </w:t>
      </w:r>
      <w:r w:rsidRPr="00C53CF9">
        <w:rPr>
          <w:rFonts w:ascii="Times New Roman" w:hAnsi="Times New Roman"/>
          <w:sz w:val="28"/>
          <w:szCs w:val="28"/>
          <w:lang w:val="kk-KZ"/>
        </w:rPr>
        <w:t>45</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21</w:t>
      </w:r>
      <w:r w:rsidRPr="00C53CF9">
        <w:rPr>
          <w:rFonts w:ascii="Times New Roman" w:hAnsi="Times New Roman"/>
          <w:sz w:val="28"/>
          <w:szCs w:val="28"/>
        </w:rPr>
        <w:t>%</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01" style="position:absolute;left:0;text-align:left;z-index:252406784" from="-1.5pt,.5pt" to="79.5pt,.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ауа</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+ 6O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6СО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180г/моль глюкозаны толық тотықтыру үшін 201,6л/моль оттегі жұмсалады, ал 45г глюкозаны толық тотықтыруға қажетті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180г/моль – 134,4л/моль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60" w:dyaOrig="620">
          <v:shape id="_x0000_i1422" type="#_x0000_t75" style="width:169.5pt;height:34.5pt" o:ole="">
            <v:imagedata r:id="rId768" o:title=""/>
          </v:shape>
          <o:OLEObject Type="Embed" ProgID="Equation.3" ShapeID="_x0000_i1422" DrawAspect="Content" ObjectID="_1525090880" r:id="rId769"/>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33,6л оттек ауаның 21 пайызын құрайтын болса, 100 пайыз ауаның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33,6л – 21%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439" w:dyaOrig="620">
          <v:shape id="_x0000_i1423" type="#_x0000_t75" style="width:150pt;height:37.5pt" o:ole="">
            <v:imagedata r:id="rId770" o:title=""/>
          </v:shape>
          <o:OLEObject Type="Embed" ProgID="Equation.3" ShapeID="_x0000_i1423" DrawAspect="Content" ObjectID="_1525090881" r:id="rId77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160л</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208.</w:t>
      </w:r>
      <w:r w:rsidRPr="00C53CF9">
        <w:rPr>
          <w:rFonts w:ascii="Times New Roman" w:hAnsi="Times New Roman"/>
          <w:sz w:val="28"/>
          <w:szCs w:val="28"/>
          <w:lang w:val="kk-KZ"/>
        </w:rPr>
        <w:t xml:space="preserve"> 0,5моль целлюлоза азот қышқылымен әрекеттескенде түзілетін тринитроцеллюлозаның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6E"/>
      </w:r>
      <w:r w:rsidRPr="00C53CF9">
        <w:rPr>
          <w:rFonts w:ascii="Times New Roman" w:hAnsi="Times New Roman"/>
          <w:sz w:val="28"/>
          <w:szCs w:val="28"/>
        </w:rPr>
        <w:t>(</w:t>
      </w:r>
      <w:r w:rsidRPr="00C53CF9">
        <w:rPr>
          <w:rFonts w:ascii="Times New Roman" w:hAnsi="Times New Roman"/>
          <w:sz w:val="28"/>
          <w:szCs w:val="28"/>
          <w:lang w:val="kk-KZ"/>
        </w:rPr>
        <w:t>целюлоза</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0,5моль</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6" style="position:absolute;left:0;text-align:left;z-index:252381184" from="0,.9pt" to="99pt,.9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тринитроцелюлоза</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w:t>
      </w:r>
      <w:r w:rsidRPr="00C53CF9">
        <w:rPr>
          <w:rFonts w:ascii="Times New Roman" w:hAnsi="Times New Roman"/>
          <w:sz w:val="28"/>
          <w:szCs w:val="28"/>
          <w:lang w:val="kk-KZ"/>
        </w:rPr>
        <w:t>ешуі: 1) Реакция теңдеуін жазамыз.</w:t>
      </w:r>
    </w:p>
    <w:p w:rsidR="00770DE0" w:rsidRPr="00C53CF9" w:rsidRDefault="00752AFA" w:rsidP="00B51D13">
      <w:pPr>
        <w:spacing w:after="0"/>
        <w:contextualSpacing/>
        <w:jc w:val="both"/>
        <w:rPr>
          <w:rFonts w:ascii="Times New Roman" w:hAnsi="Times New Roman"/>
          <w:sz w:val="28"/>
          <w:szCs w:val="28"/>
          <w:vertAlign w:val="subscript"/>
        </w:rPr>
      </w:pPr>
      <w:r w:rsidRPr="00752AFA">
        <w:rPr>
          <w:rFonts w:ascii="Times New Roman" w:hAnsi="Times New Roman"/>
          <w:noProof/>
          <w:sz w:val="28"/>
          <w:szCs w:val="28"/>
        </w:rPr>
        <w:pict>
          <v:line id="_x0000_s1987" style="position:absolute;left:0;text-align:left;flip:y;z-index:252392448" from="274pt,11.75pt" to="283pt,20.75pt"/>
        </w:pict>
      </w:r>
      <w:r w:rsidRPr="00752AFA">
        <w:rPr>
          <w:rFonts w:ascii="Times New Roman" w:hAnsi="Times New Roman"/>
          <w:noProof/>
          <w:sz w:val="28"/>
          <w:szCs w:val="28"/>
        </w:rPr>
        <w:pict>
          <v:line id="_x0000_s1977" style="position:absolute;left:0;text-align:left;z-index:252382208" from="312.25pt,.75pt" to="321.25pt,.75pt"/>
        </w:pict>
      </w:r>
      <w:r w:rsidRPr="00752AFA">
        <w:rPr>
          <w:rFonts w:ascii="Times New Roman" w:hAnsi="Times New Roman"/>
          <w:noProof/>
          <w:sz w:val="28"/>
          <w:szCs w:val="28"/>
        </w:rPr>
        <w:pict>
          <v:line id="_x0000_s1993" style="position:absolute;left:0;text-align:left;z-index:252398592" from="324.75pt,10.8pt" to="324.75pt,46.8pt"/>
        </w:pict>
      </w:r>
      <w:r w:rsidRPr="00752AFA">
        <w:rPr>
          <w:rFonts w:ascii="Times New Roman" w:hAnsi="Times New Roman"/>
          <w:noProof/>
          <w:sz w:val="28"/>
          <w:szCs w:val="28"/>
        </w:rPr>
        <w:pict>
          <v:line id="_x0000_s1980" style="position:absolute;left:0;text-align:left;z-index:252385280" from="187pt,5.65pt" to="196pt,5.65pt"/>
        </w:pict>
      </w:r>
      <w:r w:rsidRPr="00752AFA">
        <w:rPr>
          <w:rFonts w:ascii="Times New Roman" w:hAnsi="Times New Roman"/>
          <w:noProof/>
          <w:sz w:val="28"/>
          <w:szCs w:val="28"/>
        </w:rPr>
        <w:pict>
          <v:line id="_x0000_s1992" style="position:absolute;left:0;text-align:left;z-index:252397568" from="187pt,5.7pt" to="187pt,41.7pt"/>
        </w:pict>
      </w:r>
      <w:r w:rsidRPr="00752AFA">
        <w:rPr>
          <w:rFonts w:ascii="Times New Roman" w:hAnsi="Times New Roman"/>
          <w:noProof/>
          <w:sz w:val="28"/>
          <w:szCs w:val="28"/>
        </w:rPr>
        <w:pict>
          <v:line id="_x0000_s1985" style="position:absolute;left:0;text-align:left;flip:y;z-index:252390400" from="47.75pt,11pt" to="56.75pt,20pt"/>
        </w:pict>
      </w:r>
      <w:r w:rsidRPr="00752AFA">
        <w:rPr>
          <w:rFonts w:ascii="Times New Roman" w:hAnsi="Times New Roman"/>
          <w:noProof/>
          <w:sz w:val="28"/>
          <w:szCs w:val="28"/>
        </w:rPr>
        <w:pict>
          <v:line id="_x0000_s1981" style="position:absolute;left:0;text-align:left;z-index:252386304" from="78.25pt,1.75pt" to="87.25pt,1.75pt"/>
        </w:pict>
      </w:r>
      <w:r w:rsidRPr="00752AFA">
        <w:rPr>
          <w:rFonts w:ascii="Times New Roman" w:hAnsi="Times New Roman"/>
          <w:noProof/>
          <w:sz w:val="28"/>
          <w:szCs w:val="28"/>
        </w:rPr>
        <w:pict>
          <v:line id="_x0000_s1995" style="position:absolute;left:0;text-align:left;z-index:252400640" from="87.75pt,2.5pt" to="87.75pt,47.5pt"/>
        </w:pict>
      </w:r>
      <w:r w:rsidRPr="00752AFA">
        <w:rPr>
          <w:rFonts w:ascii="Times New Roman" w:hAnsi="Times New Roman"/>
          <w:noProof/>
          <w:sz w:val="28"/>
          <w:szCs w:val="28"/>
        </w:rPr>
        <w:pict>
          <v:line id="_x0000_s1984" style="position:absolute;left:0;text-align:left;z-index:252389376" from="-.5pt,6.4pt" to="8.5pt,6.4pt"/>
        </w:pict>
      </w:r>
      <w:r w:rsidRPr="00752AFA">
        <w:rPr>
          <w:rFonts w:ascii="Times New Roman" w:hAnsi="Times New Roman"/>
          <w:noProof/>
          <w:sz w:val="28"/>
          <w:szCs w:val="28"/>
        </w:rPr>
        <w:pict>
          <v:line id="_x0000_s1994" style="position:absolute;left:0;text-align:left;z-index:252399616" from="-.5pt,7.2pt" to="-.5pt,43.2pt"/>
        </w:pic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xml:space="preserve">    ОН</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xml:space="preserve">      </w:t>
      </w:r>
      <w:r w:rsidR="00770DE0" w:rsidRPr="00C53CF9">
        <w:rPr>
          <w:rFonts w:ascii="Times New Roman" w:hAnsi="Times New Roman"/>
          <w:sz w:val="28"/>
          <w:szCs w:val="28"/>
          <w:lang w:val="es-ES"/>
        </w:rPr>
        <w:t>NO</w:t>
      </w:r>
      <w:r w:rsidR="00770DE0" w:rsidRPr="00C53CF9">
        <w:rPr>
          <w:rFonts w:ascii="Times New Roman" w:hAnsi="Times New Roman"/>
          <w:sz w:val="28"/>
          <w:szCs w:val="28"/>
          <w:vertAlign w:val="subscript"/>
        </w:rPr>
        <w:t>2</w:t>
      </w:r>
    </w:p>
    <w:p w:rsidR="00770DE0" w:rsidRPr="00C53CF9" w:rsidRDefault="00752AFA" w:rsidP="00B51D13">
      <w:pPr>
        <w:spacing w:after="0"/>
        <w:contextualSpacing/>
        <w:jc w:val="both"/>
        <w:rPr>
          <w:rFonts w:ascii="Times New Roman" w:hAnsi="Times New Roman"/>
          <w:sz w:val="28"/>
          <w:szCs w:val="28"/>
          <w:lang w:val="es-ES"/>
        </w:rPr>
      </w:pPr>
      <w:r>
        <w:rPr>
          <w:rFonts w:ascii="Times New Roman" w:hAnsi="Times New Roman"/>
          <w:noProof/>
          <w:sz w:val="28"/>
          <w:szCs w:val="28"/>
        </w:rPr>
        <w:pict>
          <v:line id="_x0000_s1989" style="position:absolute;left:0;text-align:left;z-index:252394496" from="272pt,9.35pt" to="281pt,9.35pt"/>
        </w:pict>
      </w:r>
      <w:r>
        <w:rPr>
          <w:rFonts w:ascii="Times New Roman" w:hAnsi="Times New Roman"/>
          <w:noProof/>
          <w:sz w:val="28"/>
          <w:szCs w:val="28"/>
        </w:rPr>
        <w:pict>
          <v:line id="_x0000_s1988" style="position:absolute;left:0;text-align:left;z-index:252393472" from="273.75pt,13.35pt" to="282.75pt,22.35pt"/>
        </w:pict>
      </w:r>
      <w:r>
        <w:rPr>
          <w:rFonts w:ascii="Times New Roman" w:hAnsi="Times New Roman"/>
          <w:noProof/>
          <w:sz w:val="28"/>
          <w:szCs w:val="28"/>
        </w:rPr>
        <w:pict>
          <v:line id="_x0000_s1991" style="position:absolute;left:0;text-align:left;z-index:252396544" from="240pt,9.1pt" to="249pt,9.1pt"/>
        </w:pict>
      </w:r>
      <w:r>
        <w:rPr>
          <w:rFonts w:ascii="Times New Roman" w:hAnsi="Times New Roman"/>
          <w:noProof/>
          <w:sz w:val="28"/>
          <w:szCs w:val="28"/>
        </w:rPr>
        <w:pict>
          <v:line id="_x0000_s1990" style="position:absolute;left:0;text-align:left;z-index:252395520" from="47.75pt,9.35pt" to="56.75pt,9.35pt"/>
        </w:pict>
      </w:r>
      <w:r>
        <w:rPr>
          <w:rFonts w:ascii="Times New Roman" w:hAnsi="Times New Roman"/>
          <w:noProof/>
          <w:sz w:val="28"/>
          <w:szCs w:val="28"/>
        </w:rPr>
        <w:pict>
          <v:line id="_x0000_s1986" style="position:absolute;left:0;text-align:left;z-index:252391424" from="48.25pt,12.85pt" to="57.25pt,21.85pt"/>
        </w:pic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7</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lang w:val="es-ES"/>
        </w:rPr>
        <w:t xml:space="preserve">  </w:t>
      </w:r>
      <w:r w:rsidR="00770DE0" w:rsidRPr="00C53CF9">
        <w:rPr>
          <w:rFonts w:ascii="Times New Roman" w:hAnsi="Times New Roman"/>
          <w:sz w:val="28"/>
          <w:szCs w:val="28"/>
          <w:lang w:val="kk-KZ"/>
        </w:rPr>
        <w:t xml:space="preserve"> ОН   + 3</w:t>
      </w:r>
      <w:r w:rsidR="00770DE0" w:rsidRPr="00C53CF9">
        <w:rPr>
          <w:rFonts w:ascii="Times New Roman" w:hAnsi="Times New Roman"/>
          <w:sz w:val="28"/>
          <w:szCs w:val="28"/>
          <w:lang w:val="es-ES"/>
        </w:rPr>
        <w:t>nHONO</w:t>
      </w:r>
      <w:r w:rsidR="00770DE0" w:rsidRPr="00C53CF9">
        <w:rPr>
          <w:rFonts w:ascii="Times New Roman" w:hAnsi="Times New Roman"/>
          <w:sz w:val="28"/>
          <w:szCs w:val="28"/>
          <w:vertAlign w:val="subscript"/>
          <w:lang w:val="es-ES"/>
        </w:rPr>
        <w:t>2</w:t>
      </w:r>
      <w:r w:rsidR="00770DE0" w:rsidRPr="00C53CF9">
        <w:rPr>
          <w:rFonts w:ascii="Times New Roman" w:hAnsi="Times New Roman"/>
          <w:sz w:val="28"/>
          <w:szCs w:val="28"/>
          <w:lang w:val="es-ES"/>
        </w:rPr>
        <w:t xml:space="preserve"> </w:t>
      </w:r>
      <w:r w:rsidR="00770DE0" w:rsidRPr="00C53CF9">
        <w:rPr>
          <w:rFonts w:ascii="Times New Roman" w:hAnsi="Times New Roman"/>
          <w:sz w:val="28"/>
          <w:szCs w:val="28"/>
          <w:lang w:val="en-US"/>
        </w:rPr>
        <w:sym w:font="Symbol" w:char="F0AE"/>
      </w:r>
      <w:r w:rsidR="00770DE0" w:rsidRPr="00C53CF9">
        <w:rPr>
          <w:rFonts w:ascii="Times New Roman" w:hAnsi="Times New Roman"/>
          <w:sz w:val="28"/>
          <w:szCs w:val="28"/>
          <w:lang w:val="es-ES"/>
        </w:rPr>
        <w:t xml:space="preserve"> C</w:t>
      </w:r>
      <w:r w:rsidR="00770DE0" w:rsidRPr="00C53CF9">
        <w:rPr>
          <w:rFonts w:ascii="Times New Roman" w:hAnsi="Times New Roman"/>
          <w:sz w:val="28"/>
          <w:szCs w:val="28"/>
          <w:vertAlign w:val="subscript"/>
          <w:lang w:val="es-ES"/>
        </w:rPr>
        <w:t>6</w:t>
      </w:r>
      <w:r w:rsidR="00770DE0" w:rsidRPr="00C53CF9">
        <w:rPr>
          <w:rFonts w:ascii="Times New Roman" w:hAnsi="Times New Roman"/>
          <w:sz w:val="28"/>
          <w:szCs w:val="28"/>
          <w:lang w:val="es-ES"/>
        </w:rPr>
        <w:t>H</w:t>
      </w:r>
      <w:r w:rsidR="00770DE0" w:rsidRPr="00C53CF9">
        <w:rPr>
          <w:rFonts w:ascii="Times New Roman" w:hAnsi="Times New Roman"/>
          <w:sz w:val="28"/>
          <w:szCs w:val="28"/>
          <w:vertAlign w:val="subscript"/>
          <w:lang w:val="es-ES"/>
        </w:rPr>
        <w:t>7</w:t>
      </w:r>
      <w:r w:rsidR="00770DE0" w:rsidRPr="00C53CF9">
        <w:rPr>
          <w:rFonts w:ascii="Times New Roman" w:hAnsi="Times New Roman"/>
          <w:sz w:val="28"/>
          <w:szCs w:val="28"/>
          <w:lang w:val="es-ES"/>
        </w:rPr>
        <w:t>O</w:t>
      </w:r>
      <w:r w:rsidR="00770DE0" w:rsidRPr="00C53CF9">
        <w:rPr>
          <w:rFonts w:ascii="Times New Roman" w:hAnsi="Times New Roman"/>
          <w:sz w:val="28"/>
          <w:szCs w:val="28"/>
          <w:vertAlign w:val="subscript"/>
          <w:lang w:val="es-ES"/>
        </w:rPr>
        <w:t>2</w:t>
      </w:r>
      <w:r w:rsidR="00770DE0" w:rsidRPr="00C53CF9">
        <w:rPr>
          <w:rFonts w:ascii="Times New Roman" w:hAnsi="Times New Roman"/>
          <w:sz w:val="28"/>
          <w:szCs w:val="28"/>
          <w:lang w:val="es-ES"/>
        </w:rPr>
        <w:t xml:space="preserve">      O     NO</w:t>
      </w:r>
      <w:r w:rsidR="00770DE0" w:rsidRPr="00C53CF9">
        <w:rPr>
          <w:rFonts w:ascii="Times New Roman" w:hAnsi="Times New Roman"/>
          <w:sz w:val="28"/>
          <w:szCs w:val="28"/>
          <w:vertAlign w:val="subscript"/>
          <w:lang w:val="es-ES"/>
        </w:rPr>
        <w:t>2</w:t>
      </w:r>
      <w:r w:rsidR="00770DE0" w:rsidRPr="00C53CF9">
        <w:rPr>
          <w:rFonts w:ascii="Times New Roman" w:hAnsi="Times New Roman"/>
          <w:sz w:val="28"/>
          <w:szCs w:val="28"/>
          <w:lang w:val="es-ES"/>
        </w:rPr>
        <w:t xml:space="preserve">     + 3nH</w:t>
      </w:r>
      <w:r w:rsidR="00770DE0" w:rsidRPr="00C53CF9">
        <w:rPr>
          <w:rFonts w:ascii="Times New Roman" w:hAnsi="Times New Roman"/>
          <w:sz w:val="28"/>
          <w:szCs w:val="28"/>
          <w:vertAlign w:val="subscript"/>
          <w:lang w:val="es-ES"/>
        </w:rPr>
        <w:t>2</w:t>
      </w:r>
      <w:r w:rsidR="00770DE0" w:rsidRPr="00C53CF9">
        <w:rPr>
          <w:rFonts w:ascii="Times New Roman" w:hAnsi="Times New Roman"/>
          <w:sz w:val="28"/>
          <w:szCs w:val="28"/>
          <w:lang w:val="es-ES"/>
        </w:rPr>
        <w:t>O</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9" style="position:absolute;left:0;text-align:left;z-index:252384256" from="187pt,8.25pt" to="196pt,8.25pt"/>
        </w:pict>
      </w:r>
      <w:r>
        <w:rPr>
          <w:rFonts w:ascii="Times New Roman" w:hAnsi="Times New Roman"/>
          <w:noProof/>
          <w:sz w:val="28"/>
          <w:szCs w:val="28"/>
        </w:rPr>
        <w:pict>
          <v:line id="_x0000_s1982" style="position:absolute;left:0;text-align:left;z-index:252387328" from="77.5pt,14.4pt" to="86.5pt,14.4pt"/>
        </w:pict>
      </w:r>
      <w:r>
        <w:rPr>
          <w:rFonts w:ascii="Times New Roman" w:hAnsi="Times New Roman"/>
          <w:noProof/>
          <w:sz w:val="28"/>
          <w:szCs w:val="28"/>
        </w:rPr>
        <w:pict>
          <v:line id="_x0000_s1983" style="position:absolute;left:0;text-align:left;z-index:252388352" from="-.5pt,10.65pt" to="8.5pt,10.65pt"/>
        </w:pic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lang w:val="es-ES"/>
        </w:rPr>
        <w:t xml:space="preserve">   </w:t>
      </w:r>
      <w:r w:rsidR="00770DE0" w:rsidRPr="00C53CF9">
        <w:rPr>
          <w:rFonts w:ascii="Times New Roman" w:hAnsi="Times New Roman"/>
          <w:sz w:val="28"/>
          <w:szCs w:val="28"/>
          <w:lang w:val="kk-KZ"/>
        </w:rPr>
        <w:t xml:space="preserve">     ОН</w:t>
      </w:r>
      <w:r w:rsidR="00770DE0" w:rsidRPr="00C53CF9">
        <w:rPr>
          <w:rFonts w:ascii="Times New Roman" w:hAnsi="Times New Roman"/>
          <w:sz w:val="28"/>
          <w:szCs w:val="28"/>
          <w:lang w:val="es-ES"/>
        </w:rPr>
        <w:t xml:space="preserve">  n                                                   NO</w:t>
      </w:r>
      <w:r w:rsidR="00770DE0" w:rsidRPr="00C53CF9">
        <w:rPr>
          <w:rFonts w:ascii="Times New Roman" w:hAnsi="Times New Roman"/>
          <w:sz w:val="28"/>
          <w:szCs w:val="28"/>
          <w:vertAlign w:val="subscript"/>
          <w:lang w:val="es-ES"/>
        </w:rPr>
        <w:t>2</w:t>
      </w:r>
      <w:r w:rsidR="00770DE0" w:rsidRPr="00C53CF9">
        <w:rPr>
          <w:rFonts w:ascii="Times New Roman" w:hAnsi="Times New Roman"/>
          <w:sz w:val="28"/>
          <w:szCs w:val="28"/>
          <w:lang w:val="es-ES"/>
        </w:rPr>
        <w:t xml:space="preserve">  n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8" style="position:absolute;left:0;text-align:left;z-index:252383232" from="314.25pt,1pt" to="323.25pt,1pt"/>
        </w:pict>
      </w:r>
      <w:r w:rsidR="00770DE0" w:rsidRPr="00C53CF9">
        <w:rPr>
          <w:rFonts w:ascii="Times New Roman" w:hAnsi="Times New Roman"/>
          <w:sz w:val="28"/>
          <w:szCs w:val="28"/>
          <w:lang w:val="kk-KZ"/>
        </w:rPr>
        <w:t>2) 0,5моль целлюлозаның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10</w:t>
      </w:r>
      <w:r w:rsidRPr="00C53CF9">
        <w:rPr>
          <w:rFonts w:ascii="Times New Roman" w:hAnsi="Times New Roman"/>
          <w:sz w:val="28"/>
          <w:szCs w:val="28"/>
          <w:lang w:val="en-US"/>
        </w:rPr>
        <w:t>O</w:t>
      </w:r>
      <w:r w:rsidRPr="00C53CF9">
        <w:rPr>
          <w:rFonts w:ascii="Times New Roman" w:hAnsi="Times New Roman"/>
          <w:sz w:val="28"/>
          <w:szCs w:val="28"/>
          <w:vertAlign w:val="subscript"/>
        </w:rPr>
        <w:t>5</w:t>
      </w:r>
      <w:r w:rsidRPr="00C53CF9">
        <w:rPr>
          <w:rFonts w:ascii="Times New Roman" w:hAnsi="Times New Roman"/>
          <w:sz w:val="28"/>
          <w:szCs w:val="28"/>
        </w:rPr>
        <w:t xml:space="preserve">) = 0,5моль </w:t>
      </w:r>
      <w:r w:rsidRPr="00C53CF9">
        <w:rPr>
          <w:rFonts w:ascii="Times New Roman" w:hAnsi="Times New Roman"/>
          <w:sz w:val="28"/>
          <w:szCs w:val="28"/>
        </w:rPr>
        <w:sym w:font="Symbol" w:char="F0D7"/>
      </w:r>
      <w:r w:rsidRPr="00C53CF9">
        <w:rPr>
          <w:rFonts w:ascii="Times New Roman" w:hAnsi="Times New Roman"/>
          <w:sz w:val="28"/>
          <w:szCs w:val="28"/>
        </w:rPr>
        <w:t xml:space="preserve"> 162г/моль = 81г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162nг/моль целюлоза азот қышқылымен әрекеттескеде 297</w:t>
      </w:r>
      <w:r w:rsidRPr="00C53CF9">
        <w:rPr>
          <w:rFonts w:ascii="Times New Roman" w:hAnsi="Times New Roman"/>
          <w:sz w:val="28"/>
          <w:szCs w:val="28"/>
          <w:lang w:val="en-US"/>
        </w:rPr>
        <w:t>n</w:t>
      </w:r>
      <w:r w:rsidRPr="00C53CF9">
        <w:rPr>
          <w:rFonts w:ascii="Times New Roman" w:hAnsi="Times New Roman"/>
          <w:sz w:val="28"/>
          <w:szCs w:val="28"/>
          <w:lang w:val="kk-KZ"/>
        </w:rPr>
        <w:t xml:space="preserve">г/моль тринитро целлюлоза түзіледі, ал 81г целлюлоза </w:t>
      </w:r>
      <w:r w:rsidRPr="00C53CF9">
        <w:rPr>
          <w:rFonts w:ascii="Times New Roman" w:hAnsi="Times New Roman"/>
          <w:sz w:val="28"/>
          <w:szCs w:val="28"/>
          <w:lang w:val="kk-KZ"/>
        </w:rPr>
        <w:lastRenderedPageBreak/>
        <w:t xml:space="preserve">азот қышқылыменн әрекеттескенде түзілетін тринитроцеллюлозаның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297</w:t>
      </w:r>
      <w:r w:rsidRPr="00C53CF9">
        <w:rPr>
          <w:rFonts w:ascii="Times New Roman" w:hAnsi="Times New Roman"/>
          <w:sz w:val="28"/>
          <w:szCs w:val="28"/>
          <w:lang w:val="en-US"/>
        </w:rPr>
        <w:t>n</w:t>
      </w:r>
      <w:r w:rsidRPr="00C53CF9">
        <w:rPr>
          <w:rFonts w:ascii="Times New Roman" w:hAnsi="Times New Roman"/>
          <w:sz w:val="28"/>
          <w:szCs w:val="28"/>
          <w:lang w:val="kk-KZ"/>
        </w:rPr>
        <w:t>г/моль – 162</w:t>
      </w:r>
      <w:r w:rsidRPr="00C53CF9">
        <w:rPr>
          <w:rFonts w:ascii="Times New Roman" w:hAnsi="Times New Roman"/>
          <w:sz w:val="28"/>
          <w:szCs w:val="28"/>
          <w:lang w:val="en-US"/>
        </w:rPr>
        <w:t>n</w:t>
      </w:r>
      <w:r w:rsidRPr="00C53CF9">
        <w:rPr>
          <w:rFonts w:ascii="Times New Roman" w:hAnsi="Times New Roman"/>
          <w:sz w:val="28"/>
          <w:szCs w:val="28"/>
          <w:lang w:val="kk-KZ"/>
        </w:rPr>
        <w:t>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81г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40" w:dyaOrig="620">
          <v:shape id="_x0000_i1424" type="#_x0000_t75" style="width:196.5pt;height:37.5pt" o:ole="">
            <v:imagedata r:id="rId772" o:title=""/>
          </v:shape>
          <o:OLEObject Type="Embed" ProgID="Equation.3" ShapeID="_x0000_i1424" DrawAspect="Content" ObjectID="_1525090882" r:id="rId773"/>
        </w:object>
      </w:r>
    </w:p>
    <w:p w:rsidR="00770DE0" w:rsidRPr="00C53CF9" w:rsidRDefault="00770DE0" w:rsidP="00B51D13">
      <w:pPr>
        <w:spacing w:after="0"/>
        <w:contextualSpacing/>
        <w:jc w:val="both"/>
        <w:rPr>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148,5г тринитроцеллюлоза алынады</w:t>
      </w:r>
      <w:r w:rsidRPr="00C53CF9">
        <w:rPr>
          <w:sz w:val="28"/>
          <w:szCs w:val="28"/>
          <w:lang w:val="kk-KZ"/>
        </w:rPr>
        <w:t>.</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209.</w:t>
      </w:r>
      <w:r w:rsidRPr="00C53CF9">
        <w:rPr>
          <w:rFonts w:ascii="Times New Roman" w:hAnsi="Times New Roman"/>
          <w:sz w:val="28"/>
          <w:szCs w:val="28"/>
          <w:lang w:val="kk-KZ"/>
        </w:rPr>
        <w:t xml:space="preserve"> Сутекпен салыстырғандағы салыстырмалы тығыздығы 22,5 –ке тең, ал массалық үлестері: С = 0,535; H = 0,155; N = 0,312 болатын заттың атауын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 22,5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 = 0,535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rPr>
        <w:t>) = 0,155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N</w:t>
      </w:r>
      <w:r w:rsidRPr="00C53CF9">
        <w:rPr>
          <w:rFonts w:ascii="Times New Roman" w:hAnsi="Times New Roman"/>
          <w:sz w:val="28"/>
          <w:szCs w:val="28"/>
        </w:rPr>
        <w:t>) = 0,312</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04" style="position:absolute;left:0;text-align:left;z-index:252409856" from="-1.5pt,.5pt" to="61.5pt,.5p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Х</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у</w:t>
      </w:r>
      <w:r w:rsidR="00770DE0" w:rsidRPr="00C53CF9">
        <w:rPr>
          <w:rFonts w:ascii="Times New Roman" w:hAnsi="Times New Roman"/>
          <w:sz w:val="28"/>
          <w:szCs w:val="28"/>
          <w:lang w:val="en-US"/>
        </w:rPr>
        <w:t>N</w:t>
      </w:r>
      <w:r w:rsidR="00770DE0" w:rsidRPr="00C53CF9">
        <w:rPr>
          <w:rFonts w:ascii="Times New Roman" w:hAnsi="Times New Roman"/>
          <w:sz w:val="28"/>
          <w:szCs w:val="28"/>
          <w:vertAlign w:val="subscript"/>
          <w:lang w:val="en-US"/>
        </w:rPr>
        <w:t>z</w:t>
      </w:r>
      <w:r w:rsidR="00770DE0"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массалырына қатынастары арқылы элементтердің қатынасын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en-US"/>
        </w:rPr>
        <w:object w:dxaOrig="3100" w:dyaOrig="620">
          <v:shape id="_x0000_i1425" type="#_x0000_t75" style="width:189pt;height:37.5pt" o:ole="">
            <v:imagedata r:id="rId774" o:title=""/>
          </v:shape>
          <o:OLEObject Type="Embed" ProgID="Equation.3" ShapeID="_x0000_i1425" DrawAspect="Content" ObjectID="_1525090883" r:id="rId77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X : Y : Z = 0,0446 : 0,155 : 0,0223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Бөлшек сандарды ең кішісіне бөлу арқылы бүтін сандарға айналдырамыз. Біздің жағдайда 0,0223 –ке бөлеміз.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X : Y : Z = 2 : 7 :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X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Y = 7</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Z =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Ізделініп отырған затымыздың қарапайым формуласы: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en-US"/>
        </w:rPr>
        <w:t>N</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Осы заттың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N) = 45г/моль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Салыстырмалы тығыздық арқылы ізделініп отырған заттың мольдік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М(Х)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rPr>
        <w:sym w:font="Symbol" w:char="F0D7"/>
      </w:r>
      <w:r w:rsidRPr="00C53CF9">
        <w:rPr>
          <w:rFonts w:ascii="Times New Roman" w:hAnsi="Times New Roman"/>
          <w:sz w:val="28"/>
          <w:szCs w:val="28"/>
        </w:rPr>
        <w:t xml:space="preserve"> М(Н</w:t>
      </w:r>
      <w:r w:rsidRPr="00C53CF9">
        <w:rPr>
          <w:rFonts w:ascii="Times New Roman" w:hAnsi="Times New Roman"/>
          <w:sz w:val="28"/>
          <w:szCs w:val="28"/>
          <w:vertAlign w:val="subscript"/>
        </w:rPr>
        <w:t>2</w:t>
      </w:r>
      <w:r w:rsidRPr="00C53CF9">
        <w:rPr>
          <w:rFonts w:ascii="Times New Roman" w:hAnsi="Times New Roman"/>
          <w:sz w:val="28"/>
          <w:szCs w:val="28"/>
        </w:rPr>
        <w:t xml:space="preserve">) = 22,5 </w:t>
      </w:r>
      <w:r w:rsidRPr="00C53CF9">
        <w:rPr>
          <w:rFonts w:ascii="Times New Roman" w:hAnsi="Times New Roman"/>
          <w:sz w:val="28"/>
          <w:szCs w:val="28"/>
        </w:rPr>
        <w:sym w:font="Symbol" w:char="F0D7"/>
      </w:r>
      <w:r w:rsidRPr="00C53CF9">
        <w:rPr>
          <w:rFonts w:ascii="Times New Roman" w:hAnsi="Times New Roman"/>
          <w:sz w:val="28"/>
          <w:szCs w:val="28"/>
        </w:rPr>
        <w:t xml:space="preserve"> 2г/моль = 45г/моль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6) </w:t>
      </w:r>
      <w:r w:rsidRPr="00C53CF9">
        <w:rPr>
          <w:rFonts w:ascii="Times New Roman" w:hAnsi="Times New Roman"/>
          <w:sz w:val="28"/>
          <w:szCs w:val="28"/>
          <w:lang w:val="kk-KZ"/>
        </w:rPr>
        <w:t>Екі мольдік масса бір – біріне тең, сондықтан бұл заттың формуласы мен аты: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этиламин.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этиламин.</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210.</w:t>
      </w:r>
      <w:r w:rsidRPr="00C53CF9">
        <w:rPr>
          <w:rFonts w:ascii="Times New Roman" w:hAnsi="Times New Roman"/>
          <w:sz w:val="28"/>
          <w:szCs w:val="28"/>
          <w:lang w:val="kk-KZ"/>
        </w:rPr>
        <w:t xml:space="preserve"> 372г анилин алу үшін қажет (реакция өнімінің шығымы 75%) нитробензолдың массасын есептеп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lang w:val="kk-KZ"/>
        </w:rPr>
        <w:t>) = 80%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lang w:val="kk-KZ"/>
        </w:rPr>
        <w:t>) = 200г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w:t>
      </w:r>
      <w:r w:rsidR="00752AFA">
        <w:rPr>
          <w:rFonts w:ascii="Times New Roman" w:hAnsi="Times New Roman"/>
          <w:noProof/>
          <w:sz w:val="28"/>
          <w:szCs w:val="28"/>
        </w:rPr>
        <w:pict>
          <v:line id="_x0000_s2007" style="position:absolute;left:0;text-align:left;z-index:252412928;mso-position-horizontal-relative:text;mso-position-vertical-relative:text" from="-1pt,.5pt" to="62pt,.5pt"/>
        </w:pict>
      </w:r>
      <w:r w:rsidRPr="00C53CF9">
        <w:rPr>
          <w:rFonts w:ascii="Times New Roman" w:hAnsi="Times New Roman"/>
          <w:sz w:val="28"/>
          <w:szCs w:val="28"/>
          <w:lang w:val="kk-KZ"/>
        </w:rPr>
        <w:t xml:space="preserve"> 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N</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Шығымы 75 пайыз болғанда 372г анилин түзілген болса, онда 100 пайыз алынатын анилиннің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5220" w:dyaOrig="700">
          <v:shape id="_x0000_i1426" type="#_x0000_t75" style="width:4in;height:39pt" o:ole="">
            <v:imagedata r:id="rId776" o:title=""/>
          </v:shape>
          <o:OLEObject Type="Embed" ProgID="Equation.3" ShapeID="_x0000_i1426" DrawAspect="Content" ObjectID="_1525090884" r:id="rId77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Реакция теңдеуі бойынша 93г/моль анилин алу үшін 123г/моль нитробензол қажет, ал 496г анилин алу үшін қажет нитробензолдың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93г/моль – 123г/моль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496г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00" w:dyaOrig="620">
          <v:shape id="_x0000_i1427" type="#_x0000_t75" style="width:171pt;height:34.5pt" o:ole="">
            <v:imagedata r:id="rId778" o:title=""/>
          </v:shape>
          <o:OLEObject Type="Embed" ProgID="Equation.3" ShapeID="_x0000_i1427" DrawAspect="Content" ObjectID="_1525090885" r:id="rId77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656г.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211.</w:t>
      </w:r>
      <w:r w:rsidRPr="00C53CF9">
        <w:rPr>
          <w:rFonts w:ascii="Times New Roman" w:hAnsi="Times New Roman"/>
          <w:sz w:val="28"/>
          <w:szCs w:val="28"/>
          <w:lang w:val="kk-KZ"/>
        </w:rPr>
        <w:t xml:space="preserve"> 88г триброманилин алу үшін 35% -ті бром суының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1,02г/см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қажет көлемін (мл) есептеңіз.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88г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72"/>
      </w:r>
      <w:r w:rsidRPr="00C53CF9">
        <w:rPr>
          <w:rFonts w:ascii="Times New Roman" w:hAnsi="Times New Roman"/>
          <w:sz w:val="28"/>
          <w:szCs w:val="28"/>
        </w:rPr>
        <w:t xml:space="preserve"> = 1,02</w:t>
      </w:r>
      <w:r w:rsidRPr="00C53CF9">
        <w:rPr>
          <w:rFonts w:ascii="Times New Roman" w:hAnsi="Times New Roman"/>
          <w:sz w:val="28"/>
          <w:szCs w:val="28"/>
          <w:lang w:val="kk-KZ"/>
        </w:rPr>
        <w:t>г/см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99" style="position:absolute;left:0;text-align:left;z-index:252404736" from="-1pt,.5pt" to="53pt,.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en-US"/>
        </w:rPr>
        <w:t>Br</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330г/моль триброманилин алу үшін 480г/моль бром қажет, ал 88г триброманилин алу үшін қажетті бромның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330г/моль – 480г/моль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88г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99" w:dyaOrig="620">
          <v:shape id="_x0000_i1428" type="#_x0000_t75" style="width:154.5pt;height:34.5pt" o:ole="">
            <v:imagedata r:id="rId780" o:title=""/>
          </v:shape>
          <o:OLEObject Type="Embed" ProgID="Equation.3" ShapeID="_x0000_i1428" DrawAspect="Content" ObjectID="_1525090886" r:id="rId78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Осы 128г 35</w:t>
      </w:r>
      <w:r w:rsidRPr="00C53CF9">
        <w:rPr>
          <w:rFonts w:ascii="Times New Roman" w:hAnsi="Times New Roman"/>
          <w:sz w:val="28"/>
          <w:szCs w:val="28"/>
        </w:rPr>
        <w:t>% -т</w:t>
      </w:r>
      <w:r w:rsidRPr="00C53CF9">
        <w:rPr>
          <w:rFonts w:ascii="Times New Roman" w:hAnsi="Times New Roman"/>
          <w:sz w:val="28"/>
          <w:szCs w:val="28"/>
          <w:lang w:val="kk-KZ"/>
        </w:rPr>
        <w:t>і</w:t>
      </w: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2"/>
      </w:r>
      <w:r w:rsidRPr="00C53CF9">
        <w:rPr>
          <w:rFonts w:ascii="Times New Roman" w:hAnsi="Times New Roman"/>
          <w:sz w:val="28"/>
          <w:szCs w:val="28"/>
          <w:lang w:val="kk-KZ"/>
        </w:rPr>
        <w:t xml:space="preserve"> = 1,02г/см</w:t>
      </w:r>
      <w:r w:rsidRPr="00C53CF9">
        <w:rPr>
          <w:rFonts w:ascii="Times New Roman" w:hAnsi="Times New Roman"/>
          <w:sz w:val="28"/>
          <w:szCs w:val="28"/>
          <w:vertAlign w:val="superscript"/>
          <w:lang w:val="kk-KZ"/>
        </w:rPr>
        <w:t>3</w:t>
      </w:r>
      <w:r w:rsidRPr="00C53CF9">
        <w:rPr>
          <w:rFonts w:ascii="Times New Roman" w:hAnsi="Times New Roman"/>
          <w:sz w:val="28"/>
          <w:szCs w:val="28"/>
        </w:rPr>
        <w:t xml:space="preserve">) </w:t>
      </w:r>
      <w:r w:rsidRPr="00C53CF9">
        <w:rPr>
          <w:rFonts w:ascii="Times New Roman" w:hAnsi="Times New Roman"/>
          <w:sz w:val="28"/>
          <w:szCs w:val="28"/>
          <w:lang w:val="kk-KZ"/>
        </w:rPr>
        <w:t>бром суының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4720" w:dyaOrig="660">
          <v:shape id="_x0000_i1429" type="#_x0000_t75" style="width:261pt;height:37.5pt" o:ole="">
            <v:imagedata r:id="rId782" o:title=""/>
          </v:shape>
          <o:OLEObject Type="Embed" ProgID="Equation.3" ShapeID="_x0000_i1429" DrawAspect="Content" ObjectID="_1525090887" r:id="rId78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358,5л бром суы қажет.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212.</w:t>
      </w:r>
      <w:r w:rsidRPr="00C53CF9">
        <w:rPr>
          <w:rFonts w:ascii="Times New Roman" w:hAnsi="Times New Roman"/>
          <w:sz w:val="28"/>
          <w:szCs w:val="28"/>
          <w:lang w:val="kk-KZ"/>
        </w:rPr>
        <w:t xml:space="preserve"> Аланинге азот қышқылымен әсер еткенде 304г тұз түзілді. Жұмсалған аланиннің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СНNH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304г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09" style="position:absolute;left:0;text-align:left;z-index:252414976" from="0,.95pt" to="126pt,.95pt"/>
        </w:pict>
      </w:r>
      <w:r w:rsidR="00770DE0" w:rsidRPr="00C53CF9">
        <w:rPr>
          <w:rFonts w:ascii="Times New Roman" w:hAnsi="Times New Roman"/>
          <w:sz w:val="28"/>
          <w:szCs w:val="28"/>
          <w:lang w:val="kk-KZ"/>
        </w:rPr>
        <w:t>т/к m(CH</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 xml:space="preserve"> - СНNH</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 COOH)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COOH + HNO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СНNH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COOH]</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NO</w:t>
      </w:r>
      <w:r w:rsidRPr="00C53CF9">
        <w:rPr>
          <w:rFonts w:ascii="Times New Roman" w:hAnsi="Times New Roman"/>
          <w:sz w:val="28"/>
          <w:szCs w:val="28"/>
          <w:vertAlign w:val="subscript"/>
          <w:lang w:val="kk-KZ"/>
        </w:rPr>
        <w:t>3</w:t>
      </w:r>
      <w:r w:rsidRPr="00C53CF9">
        <w:rPr>
          <w:rFonts w:ascii="Times New Roman" w:hAnsi="Times New Roman"/>
          <w:sz w:val="28"/>
          <w:szCs w:val="28"/>
          <w:vertAlign w:val="superscript"/>
          <w:lang w:val="kk-KZ"/>
        </w:rPr>
        <w:t>-</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152г/моль тұз түзілгенде 89г/моль аланин жұмсалады, ал 304г тұз түзілгенде жұмсалатын аланиннің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152г/моль – 89г/моль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304г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40" w:dyaOrig="620">
          <v:shape id="_x0000_i1430" type="#_x0000_t75" style="width:172.5pt;height:37.5pt" o:ole="">
            <v:imagedata r:id="rId784" o:title=""/>
          </v:shape>
          <o:OLEObject Type="Embed" ProgID="Equation.3" ShapeID="_x0000_i1430" DrawAspect="Content" ObjectID="_1525090888" r:id="rId78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178г.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213.</w:t>
      </w:r>
      <w:r w:rsidRPr="00C53CF9">
        <w:rPr>
          <w:rFonts w:ascii="Times New Roman" w:hAnsi="Times New Roman"/>
          <w:sz w:val="28"/>
          <w:szCs w:val="28"/>
          <w:lang w:val="kk-KZ"/>
        </w:rPr>
        <w:t xml:space="preserve"> 30г сірке қышқылынан оның хлортуындысы арқылы 18г глицин алынды. Егер бірінші стадиядағы өнімнің шығымы 80% болса, екінші стадиядағы өнімнің шығымы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m(CH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COOH) = 30</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m(H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NCH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COOH) = 18</w:t>
      </w:r>
      <w:r w:rsidRPr="00C53CF9">
        <w:rPr>
          <w:rFonts w:ascii="Times New Roman" w:hAnsi="Times New Roman"/>
          <w:sz w:val="28"/>
          <w:szCs w:val="28"/>
        </w:rPr>
        <w:t>г</w:t>
      </w:r>
    </w:p>
    <w:p w:rsidR="00770DE0" w:rsidRPr="00C53CF9" w:rsidRDefault="00752AFA" w:rsidP="00B51D13">
      <w:pPr>
        <w:spacing w:after="0"/>
        <w:contextualSpacing/>
        <w:jc w:val="both"/>
        <w:rPr>
          <w:rFonts w:ascii="Times New Roman" w:hAnsi="Times New Roman"/>
          <w:sz w:val="28"/>
          <w:szCs w:val="28"/>
          <w:lang w:val="en-US"/>
        </w:rPr>
      </w:pPr>
      <w:r>
        <w:rPr>
          <w:rFonts w:ascii="Times New Roman" w:hAnsi="Times New Roman"/>
          <w:noProof/>
          <w:sz w:val="28"/>
          <w:szCs w:val="28"/>
        </w:rPr>
        <w:pict>
          <v:line id="_x0000_s2012" style="position:absolute;left:0;text-align:left;z-index:252418048" from="0,.75pt" to="108pt,.75pt"/>
        </w:pict>
      </w:r>
      <w:r w:rsidR="00770DE0" w:rsidRPr="00C53CF9">
        <w:rPr>
          <w:rFonts w:ascii="Times New Roman" w:hAnsi="Times New Roman"/>
          <w:sz w:val="28"/>
          <w:szCs w:val="28"/>
        </w:rPr>
        <w:t>т</w:t>
      </w:r>
      <w:r w:rsidR="00770DE0" w:rsidRPr="00C53CF9">
        <w:rPr>
          <w:rFonts w:ascii="Times New Roman" w:hAnsi="Times New Roman"/>
          <w:sz w:val="28"/>
          <w:szCs w:val="28"/>
          <w:lang w:val="en-US"/>
        </w:rPr>
        <w:t>/</w:t>
      </w:r>
      <w:r w:rsidR="00770DE0" w:rsidRPr="00C53CF9">
        <w:rPr>
          <w:rFonts w:ascii="Times New Roman" w:hAnsi="Times New Roman"/>
          <w:sz w:val="28"/>
          <w:szCs w:val="28"/>
        </w:rPr>
        <w:t>к</w:t>
      </w:r>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rPr>
        <w:sym w:font="Symbol" w:char="F068"/>
      </w:r>
      <w:r w:rsidR="00770DE0" w:rsidRPr="00C53CF9">
        <w:rPr>
          <w:rFonts w:ascii="Times New Roman" w:hAnsi="Times New Roman"/>
          <w:sz w:val="28"/>
          <w:szCs w:val="28"/>
          <w:lang w:val="en-US"/>
        </w:rPr>
        <w:t>(H</w:t>
      </w:r>
      <w:r w:rsidR="00770DE0" w:rsidRPr="00C53CF9">
        <w:rPr>
          <w:rFonts w:ascii="Times New Roman" w:hAnsi="Times New Roman"/>
          <w:sz w:val="28"/>
          <w:szCs w:val="28"/>
          <w:vertAlign w:val="subscript"/>
          <w:lang w:val="en-US"/>
        </w:rPr>
        <w:t>2</w:t>
      </w:r>
      <w:r w:rsidR="00770DE0" w:rsidRPr="00C53CF9">
        <w:rPr>
          <w:rFonts w:ascii="Times New Roman" w:hAnsi="Times New Roman"/>
          <w:sz w:val="28"/>
          <w:szCs w:val="28"/>
          <w:lang w:val="en-US"/>
        </w:rPr>
        <w:t>NCH</w:t>
      </w:r>
      <w:r w:rsidR="00770DE0" w:rsidRPr="00C53CF9">
        <w:rPr>
          <w:rFonts w:ascii="Times New Roman" w:hAnsi="Times New Roman"/>
          <w:sz w:val="28"/>
          <w:szCs w:val="28"/>
          <w:vertAlign w:val="subscript"/>
          <w:lang w:val="en-US"/>
        </w:rPr>
        <w:t>2</w:t>
      </w:r>
      <w:r w:rsidR="00770DE0" w:rsidRPr="00C53CF9">
        <w:rPr>
          <w:rFonts w:ascii="Times New Roman" w:hAnsi="Times New Roman"/>
          <w:sz w:val="28"/>
          <w:szCs w:val="28"/>
          <w:lang w:val="en-US"/>
        </w:rPr>
        <w:t>COOH)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COOH</w:t>
      </w:r>
      <w:r w:rsidRPr="00C53CF9">
        <w:rPr>
          <w:rFonts w:ascii="Times New Roman" w:hAnsi="Times New Roman"/>
          <w:sz w:val="28"/>
          <w:szCs w:val="28"/>
          <w:lang w:val="kk-KZ"/>
        </w:rPr>
        <w:t xml:space="preserve"> + </w:t>
      </w:r>
      <w:r w:rsidRPr="00C53CF9">
        <w:rPr>
          <w:rFonts w:ascii="Times New Roman" w:hAnsi="Times New Roman"/>
          <w:sz w:val="28"/>
          <w:szCs w:val="28"/>
          <w:lang w:val="en-US"/>
        </w:rPr>
        <w:t>Cl</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ClCH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COOH + HCl                 (1)</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ClCH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COOH + NH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NCH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COOH + HCl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 –ші реакция теңдеуі бойынша 60г/моль сірке қышқылынан 94,5г/моль хлорсірке қышқылы алынады, ал 30г сірке қышқылынан алынатын хлорсірке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60г/моль – 94,5г/моль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30г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80" w:dyaOrig="620">
          <v:shape id="_x0000_i1431" type="#_x0000_t75" style="width:187.5pt;height:34.5pt" o:ole="">
            <v:imagedata r:id="rId786" o:title=""/>
          </v:shape>
          <o:OLEObject Type="Embed" ProgID="Equation.3" ShapeID="_x0000_i1431" DrawAspect="Content" ObjectID="_1525090889" r:id="rId78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Өнімнің шығымы 80 пайыз болғандықтан, іс – жүзінде алынған хлорсірке қышықылының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47,25г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X – 80%                  </w:t>
      </w:r>
    </w:p>
    <w:p w:rsidR="00770DE0" w:rsidRPr="00C53CF9" w:rsidRDefault="00770DE0" w:rsidP="00B51D13">
      <w:pPr>
        <w:spacing w:after="0"/>
        <w:contextualSpacing/>
        <w:jc w:val="both"/>
        <w:rPr>
          <w:rFonts w:ascii="Times New Roman" w:hAnsi="Times New Roman"/>
          <w:position w:val="-24"/>
          <w:sz w:val="28"/>
          <w:szCs w:val="28"/>
          <w:lang w:val="kk-KZ"/>
        </w:rPr>
      </w:pPr>
      <w:r w:rsidRPr="00C53CF9">
        <w:rPr>
          <w:rFonts w:ascii="Times New Roman" w:hAnsi="Times New Roman"/>
          <w:position w:val="-24"/>
          <w:sz w:val="28"/>
          <w:szCs w:val="28"/>
          <w:lang w:val="en-US"/>
        </w:rPr>
        <w:object w:dxaOrig="2540" w:dyaOrig="620">
          <v:shape id="_x0000_i1432" type="#_x0000_t75" style="width:156pt;height:37.5pt" o:ole="">
            <v:imagedata r:id="rId788" o:title=""/>
          </v:shape>
          <o:OLEObject Type="Embed" ProgID="Equation.3" ShapeID="_x0000_i1432" DrawAspect="Content" ObjectID="_1525090890" r:id="rId78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2 –ші реакция теңдеуі бойынша 94,5г/моль хлорсірке қышқылынан 75г/моль аминсірке қышқылы алынады, ал 37,8г хлорсірке қышқылынан алынатын аминсірке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94,5г/моль – 75г/моль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37,8г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780" w:dyaOrig="660">
          <v:shape id="_x0000_i1433" type="#_x0000_t75" style="width:166.5pt;height:37.5pt" o:ole="">
            <v:imagedata r:id="rId141" o:title=""/>
          </v:shape>
          <o:OLEObject Type="Embed" ProgID="Equation.3" ShapeID="_x0000_i1433" DrawAspect="Content" ObjectID="_1525090891" r:id="rId79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Өнімнің шығымын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4000" w:dyaOrig="620">
          <v:shape id="_x0000_i1434" type="#_x0000_t75" style="width:226.5pt;height:34.5pt" o:ole="">
            <v:imagedata r:id="rId791" o:title=""/>
          </v:shape>
          <o:OLEObject Type="Embed" ProgID="Equation.3" ShapeID="_x0000_i1434" DrawAspect="Content" ObjectID="_1525090892" r:id="rId79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60%.</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214.</w:t>
      </w:r>
      <w:r w:rsidRPr="00C53CF9">
        <w:rPr>
          <w:rFonts w:ascii="Times New Roman" w:hAnsi="Times New Roman"/>
          <w:sz w:val="28"/>
          <w:szCs w:val="28"/>
          <w:lang w:val="kk-KZ"/>
        </w:rPr>
        <w:t xml:space="preserve"> Құрамында 15,73% - азот бар моноамин қышқылының күрделі эфирінің құрылысы қандай?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(N) = 15,73%</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74" style="position:absolute;left:0;text-align:left;z-index:252379136" from="-.5pt,.6pt" to="125.5pt,.6p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n</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2n+1</w:t>
      </w:r>
      <w:r w:rsidR="00770DE0" w:rsidRPr="00C53CF9">
        <w:rPr>
          <w:rFonts w:ascii="Times New Roman" w:hAnsi="Times New Roman"/>
          <w:sz w:val="28"/>
          <w:szCs w:val="28"/>
          <w:lang w:val="kk-KZ"/>
        </w:rPr>
        <w:t>CH(NH</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)COOH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Моноамин қышқылының құрамындағы оттегінің мөлшерін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14г/моль – 15,73</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32г/моль – Х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400" w:dyaOrig="620">
          <v:shape id="_x0000_i1435" type="#_x0000_t75" style="width:207pt;height:37.5pt" o:ole="">
            <v:imagedata r:id="rId793" o:title=""/>
          </v:shape>
          <o:OLEObject Type="Embed" ProgID="Equation.3" ShapeID="_x0000_i1435" DrawAspect="Content" ObjectID="_1525090893" r:id="rId79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Егер моноамин қышқылының құрамында 15,73</w:t>
      </w:r>
      <w:r w:rsidRPr="00C53CF9">
        <w:rPr>
          <w:rFonts w:ascii="Times New Roman" w:hAnsi="Times New Roman"/>
          <w:sz w:val="28"/>
          <w:szCs w:val="28"/>
        </w:rPr>
        <w:t>%</w:t>
      </w:r>
      <w:r w:rsidRPr="00C53CF9">
        <w:rPr>
          <w:rFonts w:ascii="Times New Roman" w:hAnsi="Times New Roman"/>
          <w:sz w:val="28"/>
          <w:szCs w:val="28"/>
          <w:lang w:val="kk-KZ"/>
        </w:rPr>
        <w:t xml:space="preserve"> азот, 35,95</w:t>
      </w:r>
      <w:r w:rsidRPr="00C53CF9">
        <w:rPr>
          <w:rFonts w:ascii="Times New Roman" w:hAnsi="Times New Roman"/>
          <w:sz w:val="28"/>
          <w:szCs w:val="28"/>
        </w:rPr>
        <w:t>%</w:t>
      </w:r>
      <w:r w:rsidRPr="00C53CF9">
        <w:rPr>
          <w:rFonts w:ascii="Times New Roman" w:hAnsi="Times New Roman"/>
          <w:sz w:val="28"/>
          <w:szCs w:val="28"/>
          <w:lang w:val="kk-KZ"/>
        </w:rPr>
        <w:t xml:space="preserve"> оттегі бар босак онда қалғаны көміртегі мен сутегінің мөлшері болғаны. Яғни: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 = 12n + 2n + 1 = 14n + 1 = 48,32%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lang w:val="en-US"/>
        </w:rPr>
        <w:object w:dxaOrig="3159" w:dyaOrig="620">
          <v:shape id="_x0000_i1436" type="#_x0000_t75" style="width:189pt;height:37.5pt" o:ole="">
            <v:imagedata r:id="rId795" o:title=""/>
          </v:shape>
          <o:OLEObject Type="Embed" ProgID="Equation.3" ShapeID="_x0000_i1436" DrawAspect="Content" ObjectID="_1525090894" r:id="rId796"/>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lang w:val="en-US"/>
        </w:rPr>
        <w:object w:dxaOrig="2880" w:dyaOrig="620">
          <v:shape id="_x0000_i1437" type="#_x0000_t75" style="width:162pt;height:34.5pt" o:ole="">
            <v:imagedata r:id="rId797" o:title=""/>
          </v:shape>
          <o:OLEObject Type="Embed" ProgID="Equation.3" ShapeID="_x0000_i1437" DrawAspect="Content" ObjectID="_1525090895" r:id="rId798"/>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48,32 : (14</w:t>
      </w:r>
      <w:r w:rsidRPr="00C53CF9">
        <w:rPr>
          <w:rFonts w:ascii="Times New Roman" w:hAnsi="Times New Roman"/>
          <w:sz w:val="28"/>
          <w:szCs w:val="28"/>
          <w:lang w:val="en-US"/>
        </w:rPr>
        <w:t>n</w:t>
      </w:r>
      <w:r w:rsidRPr="00C53CF9">
        <w:rPr>
          <w:rFonts w:ascii="Times New Roman" w:hAnsi="Times New Roman"/>
          <w:sz w:val="28"/>
          <w:szCs w:val="28"/>
        </w:rPr>
        <w:t xml:space="preserve"> + 1) = 1,12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48,32 = 15,68</w:t>
      </w:r>
      <w:r w:rsidRPr="00C53CF9">
        <w:rPr>
          <w:rFonts w:ascii="Times New Roman" w:hAnsi="Times New Roman"/>
          <w:sz w:val="28"/>
          <w:szCs w:val="28"/>
          <w:lang w:val="en-US"/>
        </w:rPr>
        <w:t>n</w:t>
      </w:r>
      <w:r w:rsidRPr="00C53CF9">
        <w:rPr>
          <w:rFonts w:ascii="Times New Roman" w:hAnsi="Times New Roman"/>
          <w:sz w:val="28"/>
          <w:szCs w:val="28"/>
        </w:rPr>
        <w:t xml:space="preserve"> + 1,12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3</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М(</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COO</w:t>
      </w:r>
      <w:r w:rsidRPr="00C53CF9">
        <w:rPr>
          <w:rFonts w:ascii="Times New Roman" w:hAnsi="Times New Roman"/>
          <w:sz w:val="28"/>
          <w:szCs w:val="28"/>
        </w:rPr>
        <w:t>СН</w:t>
      </w:r>
      <w:r w:rsidRPr="00C53CF9">
        <w:rPr>
          <w:rFonts w:ascii="Times New Roman" w:hAnsi="Times New Roman"/>
          <w:sz w:val="28"/>
          <w:szCs w:val="28"/>
          <w:vertAlign w:val="subscript"/>
        </w:rPr>
        <w:t>3</w:t>
      </w:r>
      <w:r w:rsidRPr="00C53CF9">
        <w:rPr>
          <w:rFonts w:ascii="Times New Roman" w:hAnsi="Times New Roman"/>
          <w:sz w:val="28"/>
          <w:szCs w:val="28"/>
        </w:rPr>
        <w:t>) = 89г/моль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Тексереміз: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89г/моль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14г/моль – Х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3140" w:dyaOrig="620">
          <v:shape id="_x0000_i1438" type="#_x0000_t75" style="width:187.5pt;height:37.5pt" o:ole="">
            <v:imagedata r:id="rId799" o:title=""/>
          </v:shape>
          <o:OLEObject Type="Embed" ProgID="Equation.3" ShapeID="_x0000_i1438" DrawAspect="Content" ObjectID="_1525090896" r:id="rId800"/>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b/>
          <w:bCs/>
          <w:sz w:val="28"/>
          <w:szCs w:val="28"/>
        </w:rPr>
        <w:t>Жауабы</w:t>
      </w:r>
      <w:r w:rsidRPr="00C53CF9">
        <w:rPr>
          <w:rFonts w:ascii="Times New Roman" w:hAnsi="Times New Roman"/>
          <w:b/>
          <w:bCs/>
          <w:sz w:val="28"/>
          <w:szCs w:val="28"/>
          <w:lang w:val="kk-KZ"/>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NH</w:t>
      </w:r>
      <w:r w:rsidRPr="00C53CF9">
        <w:rPr>
          <w:rFonts w:ascii="Times New Roman" w:hAnsi="Times New Roman"/>
          <w:sz w:val="28"/>
          <w:szCs w:val="28"/>
          <w:vertAlign w:val="subscript"/>
        </w:rPr>
        <w:t xml:space="preserve">2 </w:t>
      </w:r>
      <w:r w:rsidRPr="00C53CF9">
        <w:rPr>
          <w:rFonts w:ascii="Times New Roman" w:hAnsi="Times New Roman"/>
          <w:sz w:val="28"/>
          <w:szCs w:val="28"/>
        </w:rPr>
        <w:t xml:space="preserve">- </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en-US"/>
        </w:rPr>
        <w:t>COO</w:t>
      </w:r>
      <w:r w:rsidRPr="00C53CF9">
        <w:rPr>
          <w:rFonts w:ascii="Times New Roman" w:hAnsi="Times New Roman"/>
          <w:sz w:val="28"/>
          <w:szCs w:val="28"/>
        </w:rPr>
        <w:t xml:space="preserve"> - СН</w:t>
      </w:r>
      <w:r w:rsidRPr="00C53CF9">
        <w:rPr>
          <w:rFonts w:ascii="Times New Roman" w:hAnsi="Times New Roman"/>
          <w:sz w:val="28"/>
          <w:szCs w:val="28"/>
          <w:vertAlign w:val="subscript"/>
        </w:rPr>
        <w:t>3</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215.</w:t>
      </w:r>
      <w:r w:rsidRPr="00C53CF9">
        <w:rPr>
          <w:rFonts w:ascii="Times New Roman" w:hAnsi="Times New Roman"/>
          <w:sz w:val="28"/>
          <w:szCs w:val="28"/>
          <w:lang w:val="kk-KZ"/>
        </w:rPr>
        <w:t xml:space="preserve"> Мочевинаның құрамындағы көміртегі, азот, оттегі және сутегінің массалық үлестерін процентпен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20" style="position:absolute;left:0;text-align:left;z-index:252426240" from="0,17.95pt" to="99pt,17.95pt"/>
        </w:pic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N – СО – NН</w:t>
      </w:r>
      <w:r w:rsidR="00770DE0" w:rsidRPr="00C53CF9">
        <w:rPr>
          <w:rFonts w:ascii="Times New Roman" w:hAnsi="Times New Roman"/>
          <w:sz w:val="28"/>
          <w:szCs w:val="28"/>
          <w:vertAlign w:val="subscript"/>
          <w:lang w:val="kk-KZ"/>
        </w:rPr>
        <w:t xml:space="preserve">2 </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т/к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N</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O</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H</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Мочевинаның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 – СО – NН</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60г/моль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Әрбір элементтің мольдік масасының мочевинаның молдік массасына қатынасын 100 пайызға көбейтіп, элементтердің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80" w:dyaOrig="620">
          <v:shape id="_x0000_i1439" type="#_x0000_t75" style="width:177pt;height:34.5pt" o:ole="">
            <v:imagedata r:id="rId801" o:title=""/>
          </v:shape>
          <o:OLEObject Type="Embed" ProgID="Equation.3" ShapeID="_x0000_i1439" DrawAspect="Content" ObjectID="_1525090897" r:id="rId802"/>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739" w:dyaOrig="620">
          <v:shape id="_x0000_i1440" type="#_x0000_t75" style="width:207pt;height:34.5pt" o:ole="">
            <v:imagedata r:id="rId803" o:title=""/>
          </v:shape>
          <o:OLEObject Type="Embed" ProgID="Equation.3" ShapeID="_x0000_i1440" DrawAspect="Content" ObjectID="_1525090898" r:id="rId804"/>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441" type="#_x0000_t75" style="width:193.5pt;height:34.5pt" o:ole="">
            <v:imagedata r:id="rId805" o:title=""/>
          </v:shape>
          <o:OLEObject Type="Embed" ProgID="Equation.3" ShapeID="_x0000_i1441" DrawAspect="Content" ObjectID="_1525090899" r:id="rId806"/>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442" type="#_x0000_t75" style="width:193.5pt;height:34.5pt" o:ole="">
            <v:imagedata r:id="rId807" o:title=""/>
          </v:shape>
          <o:OLEObject Type="Embed" ProgID="Equation.3" ShapeID="_x0000_i1442" DrawAspect="Content" ObjectID="_1525090900" r:id="rId808"/>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Мочевинаның құрамында 20% көміртегі, 46,67 % азот, 26,67 оттегі және 6,66% сутегі бар.</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216.</w:t>
      </w:r>
      <w:r w:rsidRPr="00C53CF9">
        <w:rPr>
          <w:rFonts w:ascii="Times New Roman" w:hAnsi="Times New Roman"/>
          <w:sz w:val="28"/>
          <w:szCs w:val="28"/>
          <w:lang w:val="kk-KZ"/>
        </w:rPr>
        <w:t xml:space="preserve"> Құрамындағы элементтердің массалық қатынастары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m(C) : m(O) : m(N) : m(H) = 12 : 16 : 7 : 2,5 болатын заттың құрылымдық формуласын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қатынастары арқылы элементтердің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 : m(O) : m(N) : m(H) = 12 : 16 : 7 : 2,5</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8"/>
          <w:sz w:val="28"/>
          <w:szCs w:val="28"/>
          <w:lang w:val="en-US"/>
        </w:rPr>
        <w:object w:dxaOrig="2260" w:dyaOrig="660">
          <v:shape id="_x0000_i1443" type="#_x0000_t75" style="width:2in;height:42pt" o:ole="">
            <v:imagedata r:id="rId809" o:title=""/>
          </v:shape>
          <o:OLEObject Type="Embed" ProgID="Equation.3" ShapeID="_x0000_i1443" DrawAspect="Content" ObjectID="_1525090901" r:id="rId810"/>
        </w:objec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8"/>
          <w:sz w:val="28"/>
          <w:szCs w:val="28"/>
          <w:lang w:val="en-US"/>
        </w:rPr>
        <w:object w:dxaOrig="2260" w:dyaOrig="660">
          <v:shape id="_x0000_i1444" type="#_x0000_t75" style="width:135pt;height:40.5pt" o:ole="">
            <v:imagedata r:id="rId811" o:title=""/>
          </v:shape>
          <o:OLEObject Type="Embed" ProgID="Equation.3" ShapeID="_x0000_i1444" DrawAspect="Content" ObjectID="_1525090902" r:id="rId812"/>
        </w:objec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8"/>
          <w:sz w:val="28"/>
          <w:szCs w:val="28"/>
          <w:lang w:val="en-US"/>
        </w:rPr>
        <w:object w:dxaOrig="2520" w:dyaOrig="660">
          <v:shape id="_x0000_i1445" type="#_x0000_t75" style="width:153pt;height:39pt" o:ole="">
            <v:imagedata r:id="rId813" o:title=""/>
          </v:shape>
          <o:OLEObject Type="Embed" ProgID="Equation.3" ShapeID="_x0000_i1445" DrawAspect="Content" ObjectID="_1525090903" r:id="rId814"/>
        </w:objec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8"/>
          <w:sz w:val="28"/>
          <w:szCs w:val="28"/>
          <w:lang w:val="en-US"/>
        </w:rPr>
        <w:object w:dxaOrig="2620" w:dyaOrig="660">
          <v:shape id="_x0000_i1446" type="#_x0000_t75" style="width:153pt;height:37.5pt" o:ole="">
            <v:imagedata r:id="rId815" o:title=""/>
          </v:shape>
          <o:OLEObject Type="Embed" ProgID="Equation.3" ShapeID="_x0000_i1446" DrawAspect="Content" ObjectID="_1525090904" r:id="rId81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Элемент атомдары сандарының қатынасын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n(C) : n(O) : n(N) : n(H) = 1 : 1 : 0,5 : 2,5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Бөлшек сандарды бүтін сандарға айналдырамыз. Ол үшін 2 – ге көбейтеміз. Сонда: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n(C) : n(O) : n(N) : n(H) = 2 : 2 : 1 :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n(C)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n(O)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n(N)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n(H) = 5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Бұл заттың молекулалық формуласы: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97" style="position:absolute;left:0;text-align:left;z-index:252402688" from="162.75pt,9.1pt" to="162.75pt,18.1pt"/>
        </w:pict>
      </w:r>
      <w:r w:rsidR="00770DE0" w:rsidRPr="00C53CF9">
        <w:rPr>
          <w:rFonts w:ascii="Times New Roman" w:hAnsi="Times New Roman"/>
          <w:sz w:val="28"/>
          <w:szCs w:val="28"/>
          <w:lang w:val="kk-KZ"/>
        </w:rPr>
        <w:t>Құрылымдық формуласы: СН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 СООН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1996" style="position:absolute;left:0;text-align:left;z-index:252401664" from="109.5pt,.6pt" to="109.5pt,.6pt"/>
        </w:pict>
      </w:r>
      <w:r w:rsidR="00770DE0" w:rsidRPr="00C53CF9">
        <w:rPr>
          <w:rFonts w:ascii="Times New Roman" w:hAnsi="Times New Roman"/>
          <w:sz w:val="28"/>
          <w:szCs w:val="28"/>
          <w:lang w:val="kk-KZ"/>
        </w:rPr>
        <w:t xml:space="preserve">                                              NH</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217. </w:t>
      </w:r>
      <w:r w:rsidRPr="00C53CF9">
        <w:rPr>
          <w:rFonts w:ascii="Times New Roman" w:hAnsi="Times New Roman"/>
          <w:sz w:val="28"/>
          <w:szCs w:val="28"/>
          <w:lang w:val="kk-KZ"/>
        </w:rPr>
        <w:t xml:space="preserve"> Анилиннің сұйытылған ерітіндісіне бром артық мөлшерде қосылғанда 3,3г тұнба алынды. Реакцияға түскен анилиннің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lang w:val="en-US"/>
        </w:rPr>
        <w:t>Br</w:t>
      </w:r>
      <w:r w:rsidRPr="00C53CF9">
        <w:rPr>
          <w:rFonts w:ascii="Times New Roman" w:hAnsi="Times New Roman"/>
          <w:sz w:val="28"/>
          <w:szCs w:val="28"/>
          <w:vertAlign w:val="subscript"/>
        </w:rPr>
        <w:t>3</w:t>
      </w:r>
      <w:r w:rsidRPr="00C53CF9">
        <w:rPr>
          <w:rFonts w:ascii="Times New Roman" w:hAnsi="Times New Roman"/>
          <w:sz w:val="28"/>
          <w:szCs w:val="28"/>
          <w:lang w:val="kk-KZ"/>
        </w:rPr>
        <w:t>) = 3,3г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05" style="position:absolute;left:0;text-align:left;z-index:252410880" from="-.5pt,.45pt" to="98.5pt,.45pt"/>
        </w:pict>
      </w:r>
      <w:r w:rsidR="00770DE0" w:rsidRPr="00C53CF9">
        <w:rPr>
          <w:rFonts w:ascii="Times New Roman" w:hAnsi="Times New Roman"/>
          <w:sz w:val="28"/>
          <w:szCs w:val="28"/>
          <w:lang w:val="kk-KZ"/>
        </w:rPr>
        <w:t>т/к m(C</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en-US"/>
        </w:rPr>
        <w:t>NH</w:t>
      </w:r>
      <w:r w:rsidR="00770DE0" w:rsidRPr="00C53CF9">
        <w:rPr>
          <w:rFonts w:ascii="Times New Roman" w:hAnsi="Times New Roman"/>
          <w:sz w:val="28"/>
          <w:szCs w:val="28"/>
          <w:vertAlign w:val="subscript"/>
        </w:rPr>
        <w:t>2</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+ 3HBr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Реакция теңдеуі бойынша 333г/моль тұнба алынған кезде 93г/моль анилин реакцияға түседі, ал 3,3г тұнба алынған кезде реакцияға түскен анилиннің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333г/моль – 93г/моль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3,3г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80" w:dyaOrig="620">
          <v:shape id="_x0000_i1447" type="#_x0000_t75" style="width:163.5pt;height:37.5pt" o:ole="">
            <v:imagedata r:id="rId817" o:title=""/>
          </v:shape>
          <o:OLEObject Type="Embed" ProgID="Equation.3" ShapeID="_x0000_i1447" DrawAspect="Content" ObjectID="_1525090905" r:id="rId81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0,93г. </w:t>
      </w:r>
    </w:p>
    <w:p w:rsidR="00770DE0" w:rsidRPr="00C53CF9" w:rsidRDefault="00770DE0" w:rsidP="00B51D13">
      <w:pPr>
        <w:spacing w:after="0"/>
        <w:contextualSpacing/>
        <w:jc w:val="both"/>
        <w:rPr>
          <w:rFonts w:ascii="Times New Roman" w:hAnsi="Times New Roman"/>
          <w:b/>
          <w:bCs/>
          <w:sz w:val="28"/>
          <w:szCs w:val="28"/>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rPr>
        <w:t>2</w:t>
      </w:r>
      <w:r w:rsidRPr="00C53CF9">
        <w:rPr>
          <w:rFonts w:ascii="Times New Roman" w:hAnsi="Times New Roman"/>
          <w:b/>
          <w:bCs/>
          <w:sz w:val="28"/>
          <w:szCs w:val="28"/>
          <w:lang w:val="kk-KZ"/>
        </w:rPr>
        <w:t>18</w:t>
      </w:r>
      <w:r w:rsidRPr="00C53CF9">
        <w:rPr>
          <w:rFonts w:ascii="Times New Roman" w:hAnsi="Times New Roman"/>
          <w:b/>
          <w:bCs/>
          <w:sz w:val="28"/>
          <w:szCs w:val="28"/>
        </w:rPr>
        <w:t>.</w:t>
      </w:r>
      <w:r w:rsidRPr="00C53CF9">
        <w:rPr>
          <w:rFonts w:ascii="Times New Roman" w:hAnsi="Times New Roman"/>
          <w:sz w:val="28"/>
          <w:szCs w:val="28"/>
        </w:rPr>
        <w:t xml:space="preserve"> </w:t>
      </w:r>
      <w:r w:rsidRPr="00C53CF9">
        <w:rPr>
          <w:rFonts w:ascii="Times New Roman" w:hAnsi="Times New Roman"/>
          <w:sz w:val="28"/>
          <w:szCs w:val="28"/>
          <w:lang w:val="kk-KZ"/>
        </w:rPr>
        <w:t xml:space="preserve">Нитрон талшығының мономері акронитрилді пропеннен алады: </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2СН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 CH – 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+ 2NH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+ 3O</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2CH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 CH – C </w:t>
      </w:r>
      <w:r w:rsidRPr="00C53CF9">
        <w:rPr>
          <w:rFonts w:ascii="Times New Roman" w:hAnsi="Times New Roman"/>
          <w:sz w:val="28"/>
          <w:szCs w:val="28"/>
          <w:lang w:val="en-US"/>
        </w:rPr>
        <w:sym w:font="Symbol" w:char="F0BA"/>
      </w:r>
      <w:r w:rsidRPr="00C53CF9">
        <w:rPr>
          <w:rFonts w:ascii="Times New Roman" w:hAnsi="Times New Roman"/>
          <w:sz w:val="28"/>
          <w:szCs w:val="28"/>
          <w:lang w:val="en-US"/>
        </w:rPr>
        <w:t xml:space="preserve"> N + 6H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O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Құрамында пропеннің үлесі 15</w:t>
      </w:r>
      <w:r w:rsidRPr="00C53CF9">
        <w:rPr>
          <w:rFonts w:ascii="Times New Roman" w:hAnsi="Times New Roman"/>
          <w:sz w:val="28"/>
          <w:szCs w:val="28"/>
          <w:lang w:val="en-US"/>
        </w:rPr>
        <w:t>%</w:t>
      </w:r>
      <w:r w:rsidRPr="00C53CF9">
        <w:rPr>
          <w:rFonts w:ascii="Times New Roman" w:hAnsi="Times New Roman"/>
          <w:sz w:val="28"/>
          <w:szCs w:val="28"/>
          <w:lang w:val="kk-KZ"/>
        </w:rPr>
        <w:t xml:space="preserve"> табиғи газдың 8м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нан (қ.ж.) алынатын акронитрилдің массасын (г)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rPr>
        <w:t>= 15%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табиғи газ</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8м</w:t>
      </w:r>
      <w:r w:rsidRPr="00C53CF9">
        <w:rPr>
          <w:rFonts w:ascii="Times New Roman" w:hAnsi="Times New Roman"/>
          <w:sz w:val="28"/>
          <w:szCs w:val="28"/>
          <w:vertAlign w:val="superscript"/>
        </w:rPr>
        <w:t>3</w:t>
      </w:r>
      <w:r w:rsidRPr="00C53CF9">
        <w:rPr>
          <w:rFonts w:ascii="Times New Roman" w:hAnsi="Times New Roman"/>
          <w:sz w:val="28"/>
          <w:szCs w:val="28"/>
        </w:rPr>
        <w:t xml:space="preserve">  </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1975" style="position:absolute;left:0;text-align:left;z-index:252380160" from="0,1pt" to="81pt,1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en-US"/>
        </w:rPr>
        <w:t>C</w:t>
      </w:r>
      <w:r w:rsidR="00770DE0" w:rsidRPr="00C53CF9">
        <w:rPr>
          <w:rFonts w:ascii="Times New Roman" w:hAnsi="Times New Roman"/>
          <w:sz w:val="28"/>
          <w:szCs w:val="28"/>
          <w:vertAlign w:val="subscript"/>
        </w:rPr>
        <w:t>3</w:t>
      </w:r>
      <w:r w:rsidR="00770DE0" w:rsidRPr="00C53CF9">
        <w:rPr>
          <w:rFonts w:ascii="Times New Roman" w:hAnsi="Times New Roman"/>
          <w:sz w:val="28"/>
          <w:szCs w:val="28"/>
          <w:lang w:val="en-US"/>
        </w:rPr>
        <w:t>H</w:t>
      </w:r>
      <w:r w:rsidR="00770DE0" w:rsidRPr="00C53CF9">
        <w:rPr>
          <w:rFonts w:ascii="Times New Roman" w:hAnsi="Times New Roman"/>
          <w:sz w:val="28"/>
          <w:szCs w:val="28"/>
          <w:vertAlign w:val="subscript"/>
        </w:rPr>
        <w:t>3</w:t>
      </w:r>
      <w:r w:rsidR="00770DE0" w:rsidRPr="00C53CF9">
        <w:rPr>
          <w:rFonts w:ascii="Times New Roman" w:hAnsi="Times New Roman"/>
          <w:sz w:val="28"/>
          <w:szCs w:val="28"/>
          <w:lang w:val="en-US"/>
        </w:rPr>
        <w:t>N</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Шешуі:1) 8м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табиғи газдың құрамындағы пропеннің көлемін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rPr>
        <w:object w:dxaOrig="2880" w:dyaOrig="660">
          <v:shape id="_x0000_i1448" type="#_x0000_t75" style="width:162pt;height:37.5pt" o:ole="">
            <v:imagedata r:id="rId819" o:title=""/>
          </v:shape>
          <o:OLEObject Type="Embed" ProgID="Equation.3" ShapeID="_x0000_i1448" DrawAspect="Content" ObjectID="_1525090906" r:id="rId82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en-US"/>
        </w:rPr>
        <w:t>CH</w:t>
      </w:r>
      <w:r w:rsidRPr="00C53CF9">
        <w:rPr>
          <w:rFonts w:ascii="Times New Roman" w:hAnsi="Times New Roman"/>
          <w:sz w:val="28"/>
          <w:szCs w:val="28"/>
        </w:rPr>
        <w:t xml:space="preserve"> – </w:t>
      </w:r>
      <w:r w:rsidRPr="00C53CF9">
        <w:rPr>
          <w:rFonts w:ascii="Times New Roman" w:hAnsi="Times New Roman"/>
          <w:sz w:val="28"/>
          <w:szCs w:val="28"/>
          <w:lang w:val="en-US"/>
        </w:rPr>
        <w:t>CH</w:t>
      </w:r>
      <w:r w:rsidRPr="00C53CF9">
        <w:rPr>
          <w:rFonts w:ascii="Times New Roman" w:hAnsi="Times New Roman"/>
          <w:sz w:val="28"/>
          <w:szCs w:val="28"/>
          <w:vertAlign w:val="subscript"/>
        </w:rPr>
        <w:t>3</w:t>
      </w:r>
      <w:r w:rsidRPr="00C53CF9">
        <w:rPr>
          <w:rFonts w:ascii="Times New Roman" w:hAnsi="Times New Roman"/>
          <w:sz w:val="28"/>
          <w:szCs w:val="28"/>
        </w:rPr>
        <w:t xml:space="preserve"> + 2</w:t>
      </w:r>
      <w:r w:rsidRPr="00C53CF9">
        <w:rPr>
          <w:rFonts w:ascii="Times New Roman" w:hAnsi="Times New Roman"/>
          <w:sz w:val="28"/>
          <w:szCs w:val="28"/>
          <w:lang w:val="en-US"/>
        </w:rPr>
        <w:t>NH</w:t>
      </w:r>
      <w:r w:rsidRPr="00C53CF9">
        <w:rPr>
          <w:rFonts w:ascii="Times New Roman" w:hAnsi="Times New Roman"/>
          <w:sz w:val="28"/>
          <w:szCs w:val="28"/>
          <w:vertAlign w:val="subscript"/>
        </w:rPr>
        <w:t>3</w:t>
      </w:r>
      <w:r w:rsidRPr="00C53CF9">
        <w:rPr>
          <w:rFonts w:ascii="Times New Roman" w:hAnsi="Times New Roman"/>
          <w:sz w:val="28"/>
          <w:szCs w:val="28"/>
        </w:rPr>
        <w:t xml:space="preserve"> + 3</w:t>
      </w:r>
      <w:r w:rsidRPr="00C53CF9">
        <w:rPr>
          <w:rFonts w:ascii="Times New Roman" w:hAnsi="Times New Roman"/>
          <w:sz w:val="28"/>
          <w:szCs w:val="28"/>
          <w:lang w:val="en-US"/>
        </w:rPr>
        <w:t>O</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2</w:t>
      </w:r>
      <w:r w:rsidRPr="00C53CF9">
        <w:rPr>
          <w:rFonts w:ascii="Times New Roman" w:hAnsi="Times New Roman"/>
          <w:sz w:val="28"/>
          <w:szCs w:val="28"/>
          <w:lang w:val="en-US"/>
        </w:rPr>
        <w:t>CH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en-US"/>
        </w:rPr>
        <w:t>CH</w:t>
      </w:r>
      <w:r w:rsidRPr="00C53CF9">
        <w:rPr>
          <w:rFonts w:ascii="Times New Roman" w:hAnsi="Times New Roman"/>
          <w:sz w:val="28"/>
          <w:szCs w:val="28"/>
        </w:rPr>
        <w:t xml:space="preserve"> – </w:t>
      </w:r>
      <w:r w:rsidRPr="00C53CF9">
        <w:rPr>
          <w:rFonts w:ascii="Times New Roman" w:hAnsi="Times New Roman"/>
          <w:sz w:val="28"/>
          <w:szCs w:val="28"/>
          <w:lang w:val="en-US"/>
        </w:rPr>
        <w:t>C</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BA"/>
      </w:r>
      <w:r w:rsidRPr="00C53CF9">
        <w:rPr>
          <w:rFonts w:ascii="Times New Roman" w:hAnsi="Times New Roman"/>
          <w:sz w:val="28"/>
          <w:szCs w:val="28"/>
        </w:rPr>
        <w:t xml:space="preserve"> </w:t>
      </w:r>
      <w:r w:rsidRPr="00C53CF9">
        <w:rPr>
          <w:rFonts w:ascii="Times New Roman" w:hAnsi="Times New Roman"/>
          <w:sz w:val="28"/>
          <w:szCs w:val="28"/>
          <w:lang w:val="en-US"/>
        </w:rPr>
        <w:t>N</w:t>
      </w:r>
      <w:r w:rsidRPr="00C53CF9">
        <w:rPr>
          <w:rFonts w:ascii="Times New Roman" w:hAnsi="Times New Roman"/>
          <w:sz w:val="28"/>
          <w:szCs w:val="28"/>
        </w:rPr>
        <w:t xml:space="preserve"> + 6</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1моль пропеннен 1моль акрилонитрил алынады, яғни 22,4л/моль немесе 0,0224л/моль пропеннен 53г/моль акрилонитрил алынады, ал 1,2м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пропеннен алынатын акрилонитрилдің массасын табамыз.</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0,0224м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/моль – 53г/моль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1,2м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3200" w:dyaOrig="700">
          <v:shape id="_x0000_i1449" type="#_x0000_t75" style="width:190.5pt;height:42pt" o:ole="">
            <v:imagedata r:id="rId821" o:title=""/>
          </v:shape>
          <o:OLEObject Type="Embed" ProgID="Equation.3" ShapeID="_x0000_i1449" DrawAspect="Content" ObjectID="_1525090907" r:id="rId82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2839,3г акрилонитрил алынады.</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219.</w:t>
      </w:r>
      <w:r w:rsidRPr="00C53CF9">
        <w:rPr>
          <w:rFonts w:ascii="Times New Roman" w:hAnsi="Times New Roman"/>
          <w:sz w:val="28"/>
          <w:szCs w:val="28"/>
          <w:lang w:val="kk-KZ"/>
        </w:rPr>
        <w:t xml:space="preserve"> 320г кальций карбидінен алынған аминсірке қышқылын бейтараптауға жұмсалған натрий гидроксидінің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320г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т/к</w:t>
      </w:r>
      <w:r w:rsidR="00752AFA">
        <w:rPr>
          <w:rFonts w:ascii="Times New Roman" w:hAnsi="Times New Roman"/>
          <w:noProof/>
          <w:sz w:val="28"/>
          <w:szCs w:val="28"/>
        </w:rPr>
        <w:pict>
          <v:line id="_x0000_s2002" style="position:absolute;left:0;text-align:left;z-index:252407808;mso-position-horizontal-relative:text;mso-position-vertical-relative:text" from="-1pt,.5pt" to="62pt,.5pt"/>
        </w:pict>
      </w:r>
      <w:r w:rsidRPr="00C53CF9">
        <w:rPr>
          <w:rFonts w:ascii="Times New Roman" w:hAnsi="Times New Roman"/>
          <w:sz w:val="28"/>
          <w:szCs w:val="28"/>
          <w:lang w:val="kk-KZ"/>
        </w:rPr>
        <w:t xml:space="preserve"> m(</w:t>
      </w:r>
      <w:r w:rsidRPr="00C53CF9">
        <w:rPr>
          <w:rFonts w:ascii="Times New Roman" w:hAnsi="Times New Roman"/>
          <w:sz w:val="28"/>
          <w:szCs w:val="28"/>
          <w:lang w:val="en-US"/>
        </w:rPr>
        <w:t>NaOH</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+ 2Н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r w:rsidRPr="00C53CF9">
        <w:rPr>
          <w:rFonts w:ascii="Times New Roman" w:hAnsi="Times New Roman"/>
          <w:sz w:val="28"/>
          <w:szCs w:val="28"/>
        </w:rPr>
        <w:sym w:font="Symbol" w:char="F0AE"/>
      </w:r>
      <w:r w:rsidRPr="00C53CF9">
        <w:rPr>
          <w:rFonts w:ascii="Times New Roman" w:hAnsi="Times New Roman"/>
          <w:sz w:val="28"/>
          <w:szCs w:val="28"/>
        </w:rPr>
        <w:t xml:space="preserve"> 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 + Са(ОН)</w:t>
      </w:r>
      <w:r w:rsidRPr="00C53CF9">
        <w:rPr>
          <w:rFonts w:ascii="Times New Roman" w:hAnsi="Times New Roman"/>
          <w:sz w:val="28"/>
          <w:szCs w:val="28"/>
          <w:vertAlign w:val="subscript"/>
        </w:rPr>
        <w:t>2</w:t>
      </w:r>
      <w:r w:rsidRPr="00C53CF9">
        <w:rPr>
          <w:rFonts w:ascii="Times New Roman" w:hAnsi="Times New Roman"/>
          <w:sz w:val="28"/>
          <w:szCs w:val="28"/>
        </w:rPr>
        <w:t xml:space="preserve">                           (1)</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С</w:t>
      </w:r>
      <w:r w:rsidRPr="00C53CF9">
        <w:rPr>
          <w:rFonts w:ascii="Times New Roman" w:hAnsi="Times New Roman"/>
          <w:sz w:val="28"/>
          <w:szCs w:val="28"/>
          <w:vertAlign w:val="subscript"/>
        </w:rPr>
        <w:t>2</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 xml:space="preserve"> + Н</w:t>
      </w:r>
      <w:r w:rsidRPr="00C53CF9">
        <w:rPr>
          <w:rFonts w:ascii="Times New Roman" w:hAnsi="Times New Roman"/>
          <w:sz w:val="28"/>
          <w:szCs w:val="28"/>
          <w:vertAlign w:val="subscript"/>
        </w:rPr>
        <w:t>2</w:t>
      </w:r>
      <w:r w:rsidRPr="00C53CF9">
        <w:rPr>
          <w:rFonts w:ascii="Times New Roman" w:hAnsi="Times New Roman"/>
          <w:sz w:val="28"/>
          <w:szCs w:val="28"/>
        </w:rPr>
        <w:t xml:space="preserve">О </w:t>
      </w:r>
      <w:r w:rsidRPr="00C53CF9">
        <w:rPr>
          <w:rFonts w:ascii="Times New Roman" w:hAnsi="Times New Roman"/>
          <w:sz w:val="28"/>
          <w:szCs w:val="28"/>
        </w:rPr>
        <w:sym w:font="Symbol" w:char="F0AE"/>
      </w:r>
      <w:r w:rsidRPr="00C53CF9">
        <w:rPr>
          <w:rFonts w:ascii="Times New Roman" w:hAnsi="Times New Roman"/>
          <w:sz w:val="28"/>
          <w:szCs w:val="28"/>
        </w:rPr>
        <w:t xml:space="preserve"> СН</w:t>
      </w:r>
      <w:r w:rsidRPr="00C53CF9">
        <w:rPr>
          <w:rFonts w:ascii="Times New Roman" w:hAnsi="Times New Roman"/>
          <w:sz w:val="28"/>
          <w:szCs w:val="28"/>
          <w:vertAlign w:val="subscript"/>
        </w:rPr>
        <w:t>3</w:t>
      </w:r>
      <w:r w:rsidRPr="00C53CF9">
        <w:rPr>
          <w:rFonts w:ascii="Times New Roman" w:hAnsi="Times New Roman"/>
          <w:sz w:val="28"/>
          <w:szCs w:val="28"/>
        </w:rPr>
        <w:t xml:space="preserve"> – СОН                                     (2)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СН</w:t>
      </w:r>
      <w:r w:rsidRPr="00C53CF9">
        <w:rPr>
          <w:rFonts w:ascii="Times New Roman" w:hAnsi="Times New Roman"/>
          <w:sz w:val="28"/>
          <w:szCs w:val="28"/>
          <w:vertAlign w:val="subscript"/>
        </w:rPr>
        <w:t>3</w:t>
      </w:r>
      <w:r w:rsidRPr="00C53CF9">
        <w:rPr>
          <w:rFonts w:ascii="Times New Roman" w:hAnsi="Times New Roman"/>
          <w:sz w:val="28"/>
          <w:szCs w:val="28"/>
        </w:rPr>
        <w:t xml:space="preserve"> – СОН + [О] </w:t>
      </w:r>
      <w:r w:rsidRPr="00C53CF9">
        <w:rPr>
          <w:rFonts w:ascii="Times New Roman" w:hAnsi="Times New Roman"/>
          <w:sz w:val="28"/>
          <w:szCs w:val="28"/>
        </w:rPr>
        <w:sym w:font="Symbol" w:char="F0AE"/>
      </w:r>
      <w:r w:rsidRPr="00C53CF9">
        <w:rPr>
          <w:rFonts w:ascii="Times New Roman" w:hAnsi="Times New Roman"/>
          <w:sz w:val="28"/>
          <w:szCs w:val="28"/>
        </w:rPr>
        <w:t xml:space="preserve"> СН</w:t>
      </w:r>
      <w:r w:rsidRPr="00C53CF9">
        <w:rPr>
          <w:rFonts w:ascii="Times New Roman" w:hAnsi="Times New Roman"/>
          <w:sz w:val="28"/>
          <w:szCs w:val="28"/>
          <w:vertAlign w:val="subscript"/>
        </w:rPr>
        <w:t>3</w:t>
      </w:r>
      <w:r w:rsidRPr="00C53CF9">
        <w:rPr>
          <w:rFonts w:ascii="Times New Roman" w:hAnsi="Times New Roman"/>
          <w:sz w:val="28"/>
          <w:szCs w:val="28"/>
        </w:rPr>
        <w:t xml:space="preserve"> – СО</w:t>
      </w:r>
      <w:r w:rsidRPr="00C53CF9">
        <w:rPr>
          <w:rFonts w:ascii="Times New Roman" w:hAnsi="Times New Roman"/>
          <w:sz w:val="28"/>
          <w:szCs w:val="28"/>
          <w:lang w:val="en-US"/>
        </w:rPr>
        <w:t>O</w:t>
      </w:r>
      <w:r w:rsidRPr="00C53CF9">
        <w:rPr>
          <w:rFonts w:ascii="Times New Roman" w:hAnsi="Times New Roman"/>
          <w:sz w:val="28"/>
          <w:szCs w:val="28"/>
        </w:rPr>
        <w:t>Н                         (3)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СН</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 </w:t>
      </w:r>
      <w:r w:rsidRPr="00C53CF9">
        <w:rPr>
          <w:rFonts w:ascii="Times New Roman" w:hAnsi="Times New Roman"/>
          <w:sz w:val="28"/>
          <w:szCs w:val="28"/>
        </w:rPr>
        <w:t>СО</w:t>
      </w:r>
      <w:r w:rsidRPr="00C53CF9">
        <w:rPr>
          <w:rFonts w:ascii="Times New Roman" w:hAnsi="Times New Roman"/>
          <w:sz w:val="28"/>
          <w:szCs w:val="28"/>
          <w:lang w:val="en-US"/>
        </w:rPr>
        <w:t>O</w:t>
      </w:r>
      <w:r w:rsidRPr="00C53CF9">
        <w:rPr>
          <w:rFonts w:ascii="Times New Roman" w:hAnsi="Times New Roman"/>
          <w:sz w:val="28"/>
          <w:szCs w:val="28"/>
        </w:rPr>
        <w:t>Н</w:t>
      </w:r>
      <w:r w:rsidRPr="00C53CF9">
        <w:rPr>
          <w:rFonts w:ascii="Times New Roman" w:hAnsi="Times New Roman"/>
          <w:sz w:val="28"/>
          <w:szCs w:val="28"/>
          <w:lang w:val="en-US"/>
        </w:rPr>
        <w:t xml:space="preserve"> + NH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 COOH              (4)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COOH + NаОH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COONа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 2, 3, 4 -ші реакция теңдеулері бойынша 1моль кальций карбидінен 1моль аминсірке қышқылы түзіледі, яғни 64г/моль кальций карбидінен 75г/моль аминсірке қышқылы алынады, ал 320г кальций карбидінен алынатын аминсірке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75г/моль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320г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450" type="#_x0000_t75" style="width:171pt;height:37.5pt" o:ole="">
            <v:imagedata r:id="rId823" o:title=""/>
          </v:shape>
          <o:OLEObject Type="Embed" ProgID="Equation.3" ShapeID="_x0000_i1450" DrawAspect="Content" ObjectID="_1525090908" r:id="rId82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5 –ші реакция теңдеуі бойынша 75г/моль аминсірке қышқылын бейтараптауға 40г/моль натрий гидроксиді жұмсалады, ал 375г аминсірке қышқылын бейтараптауға жұмсалатын натрий гидроксидінің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75г/моль – 40г/моль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375г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20" w:dyaOrig="620">
          <v:shape id="_x0000_i1451" type="#_x0000_t75" style="width:171pt;height:37.5pt" o:ole="">
            <v:imagedata r:id="rId825" o:title=""/>
          </v:shape>
          <o:OLEObject Type="Embed" ProgID="Equation.3" ShapeID="_x0000_i1451" DrawAspect="Content" ObjectID="_1525090909" r:id="rId82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200г.</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220.</w:t>
      </w:r>
      <w:r w:rsidRPr="00C53CF9">
        <w:rPr>
          <w:rFonts w:ascii="Times New Roman" w:hAnsi="Times New Roman"/>
          <w:sz w:val="28"/>
          <w:szCs w:val="28"/>
          <w:lang w:val="kk-KZ"/>
        </w:rPr>
        <w:t xml:space="preserve"> 3,4г азоты бар органикалық зат жанғанда 4,7г су мен 6,6г көміртек (І</w:t>
      </w:r>
      <w:r w:rsidRPr="00C53CF9">
        <w:rPr>
          <w:rFonts w:ascii="Times New Roman" w:hAnsi="Times New Roman"/>
          <w:sz w:val="28"/>
          <w:szCs w:val="28"/>
          <w:lang w:val="en-US"/>
        </w:rPr>
        <w:t>V</w:t>
      </w:r>
      <w:r w:rsidRPr="00C53CF9">
        <w:rPr>
          <w:rFonts w:ascii="Times New Roman" w:hAnsi="Times New Roman"/>
          <w:sz w:val="28"/>
          <w:szCs w:val="28"/>
          <w:lang w:val="kk-KZ"/>
        </w:rPr>
        <w:t>) оксиді түзілген. Осы заттың сутек бойынша тығыздығы 22,5 болса, молекулалық формуласы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N</w:t>
      </w:r>
      <w:r w:rsidRPr="00C53CF9">
        <w:rPr>
          <w:rFonts w:ascii="Times New Roman" w:hAnsi="Times New Roman"/>
          <w:sz w:val="28"/>
          <w:szCs w:val="28"/>
          <w:vertAlign w:val="subscript"/>
          <w:lang w:val="kk-KZ"/>
        </w:rPr>
        <w:t>2</w:t>
      </w:r>
      <w:r w:rsidRPr="00C53CF9">
        <w:rPr>
          <w:rFonts w:ascii="Times New Roman" w:hAnsi="Times New Roman"/>
          <w:sz w:val="28"/>
          <w:szCs w:val="28"/>
        </w:rPr>
        <w:t>) = 3,4г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О) = 4,7г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 6,6г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3" style="position:absolute;left:0;text-align:left;z-index:252419072" from="0,-.05pt" to="99pt,-.05pt"/>
        </w:pict>
      </w:r>
      <w:r w:rsidR="00770DE0" w:rsidRPr="00C53CF9">
        <w:rPr>
          <w:rFonts w:ascii="Times New Roman" w:hAnsi="Times New Roman"/>
          <w:sz w:val="28"/>
          <w:szCs w:val="28"/>
        </w:rPr>
        <w:t>т/к С</w:t>
      </w:r>
      <w:r w:rsidR="00770DE0" w:rsidRPr="00C53CF9">
        <w:rPr>
          <w:rFonts w:ascii="Times New Roman" w:hAnsi="Times New Roman"/>
          <w:sz w:val="28"/>
          <w:szCs w:val="28"/>
          <w:vertAlign w:val="subscript"/>
        </w:rPr>
        <w:t>Х</w:t>
      </w:r>
      <w:r w:rsidR="00770DE0" w:rsidRPr="00C53CF9">
        <w:rPr>
          <w:rFonts w:ascii="Times New Roman" w:hAnsi="Times New Roman"/>
          <w:sz w:val="28"/>
          <w:szCs w:val="28"/>
        </w:rPr>
        <w:t>Н</w:t>
      </w:r>
      <w:r w:rsidR="00770DE0" w:rsidRPr="00C53CF9">
        <w:rPr>
          <w:rFonts w:ascii="Times New Roman" w:hAnsi="Times New Roman"/>
          <w:sz w:val="28"/>
          <w:szCs w:val="28"/>
          <w:vertAlign w:val="subscript"/>
        </w:rPr>
        <w:t>У</w:t>
      </w:r>
      <w:r w:rsidR="00770DE0" w:rsidRPr="00C53CF9">
        <w:rPr>
          <w:rFonts w:ascii="Times New Roman" w:hAnsi="Times New Roman"/>
          <w:sz w:val="28"/>
          <w:szCs w:val="28"/>
          <w:lang w:val="en-US"/>
        </w:rPr>
        <w:t>N</w:t>
      </w:r>
      <w:r w:rsidR="00770DE0" w:rsidRPr="00C53CF9">
        <w:rPr>
          <w:rFonts w:ascii="Times New Roman" w:hAnsi="Times New Roman"/>
          <w:sz w:val="28"/>
          <w:szCs w:val="28"/>
          <w:vertAlign w:val="subscript"/>
          <w:lang w:val="en-US"/>
        </w:rPr>
        <w:t>Z</w:t>
      </w:r>
      <w:r w:rsidR="00770DE0" w:rsidRPr="00C53CF9">
        <w:rPr>
          <w:rFonts w:ascii="Times New Roman" w:hAnsi="Times New Roman"/>
          <w:sz w:val="28"/>
          <w:szCs w:val="28"/>
        </w:rPr>
        <w:t xml:space="preserve">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құрамындағы көміртегінің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44г/моь – 12г/моь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6,6г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00" w:dyaOrig="620">
          <v:shape id="_x0000_i1452" type="#_x0000_t75" style="width:151.5pt;height:34.5pt" o:ole="">
            <v:imagedata r:id="rId827" o:title=""/>
          </v:shape>
          <o:OLEObject Type="Embed" ProgID="Equation.3" ShapeID="_x0000_i1452" DrawAspect="Content" ObjectID="_1525090910" r:id="rId82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құрамындағы сутегінің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18г/моь – 2г/моь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О   –  2Н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4,7г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720" w:dyaOrig="620">
          <v:shape id="_x0000_i1453" type="#_x0000_t75" style="width:153pt;height:34.5pt" o:ole="">
            <v:imagedata r:id="rId829" o:title=""/>
          </v:shape>
          <o:OLEObject Type="Embed" ProgID="Equation.3" ShapeID="_x0000_i1453" DrawAspect="Content" ObjectID="_1525090911" r:id="rId83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Органикалық заттың массасынан көміртегі мен сутегінің массаларын алып тастап азоттың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N</w:t>
      </w:r>
      <w:r w:rsidRPr="00C53CF9">
        <w:rPr>
          <w:rFonts w:ascii="Times New Roman" w:hAnsi="Times New Roman"/>
          <w:sz w:val="28"/>
          <w:szCs w:val="28"/>
          <w:vertAlign w:val="subscript"/>
          <w:lang w:val="kk-KZ"/>
        </w:rPr>
        <w:t>2</w:t>
      </w:r>
      <w:r w:rsidRPr="00C53CF9">
        <w:rPr>
          <w:rFonts w:ascii="Times New Roman" w:hAnsi="Times New Roman"/>
          <w:sz w:val="28"/>
          <w:szCs w:val="28"/>
        </w:rPr>
        <w:t>) =</w:t>
      </w:r>
      <w:r w:rsidRPr="00C53CF9">
        <w:rPr>
          <w:rFonts w:ascii="Times New Roman" w:hAnsi="Times New Roman"/>
          <w:sz w:val="28"/>
          <w:szCs w:val="28"/>
          <w:lang w:val="kk-KZ"/>
        </w:rPr>
        <w:t xml:space="preserve">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орг.зат</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r w:rsidRPr="00C53CF9">
        <w:rPr>
          <w:rFonts w:ascii="Times New Roman" w:hAnsi="Times New Roman"/>
          <w:sz w:val="28"/>
          <w:szCs w:val="28"/>
          <w:lang w:val="en-US"/>
        </w:rPr>
        <w:t>m</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О)</w:t>
      </w:r>
      <w:r w:rsidRPr="00C53CF9">
        <w:rPr>
          <w:rFonts w:ascii="Times New Roman" w:hAnsi="Times New Roman"/>
          <w:sz w:val="28"/>
          <w:szCs w:val="28"/>
          <w:lang w:val="kk-KZ"/>
        </w:rPr>
        <w:t xml:space="preserve"> + </w:t>
      </w:r>
      <w:r w:rsidRPr="00C53CF9">
        <w:rPr>
          <w:rFonts w:ascii="Times New Roman" w:hAnsi="Times New Roman"/>
          <w:sz w:val="28"/>
          <w:szCs w:val="28"/>
          <w:lang w:val="en-US"/>
        </w:rPr>
        <w:t>m</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 xml:space="preserve">3,4г – (1,8г + 0,52г) </w:t>
      </w:r>
      <w:r w:rsidRPr="00C53CF9">
        <w:rPr>
          <w:rFonts w:ascii="Times New Roman" w:hAnsi="Times New Roman"/>
          <w:sz w:val="28"/>
          <w:szCs w:val="28"/>
        </w:rPr>
        <w:t>=</w:t>
      </w:r>
      <w:r w:rsidRPr="00C53CF9">
        <w:rPr>
          <w:rFonts w:ascii="Times New Roman" w:hAnsi="Times New Roman"/>
          <w:sz w:val="28"/>
          <w:szCs w:val="28"/>
          <w:lang w:val="kk-KZ"/>
        </w:rPr>
        <w:t xml:space="preserve"> 1,08г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Элементтердің массаларының салыстырмалы молекулалық массаларына қатынасы арқылы элементтердің қатынасын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00" w:dyaOrig="620">
          <v:shape id="_x0000_i1454" type="#_x0000_t75" style="width:153pt;height:34.5pt" o:ole="">
            <v:imagedata r:id="rId831" o:title=""/>
          </v:shape>
          <o:OLEObject Type="Embed" ProgID="Equation.3" ShapeID="_x0000_i1454" DrawAspect="Content" ObjectID="_1525090912" r:id="rId83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 У : </w:t>
      </w:r>
      <w:r w:rsidRPr="00C53CF9">
        <w:rPr>
          <w:rFonts w:ascii="Times New Roman" w:hAnsi="Times New Roman"/>
          <w:sz w:val="28"/>
          <w:szCs w:val="28"/>
          <w:lang w:val="en-US"/>
        </w:rPr>
        <w:t>Z</w:t>
      </w:r>
      <w:r w:rsidRPr="00C53CF9">
        <w:rPr>
          <w:rFonts w:ascii="Times New Roman" w:hAnsi="Times New Roman"/>
          <w:sz w:val="28"/>
          <w:szCs w:val="28"/>
        </w:rPr>
        <w:t xml:space="preserve"> = 0,15 </w:t>
      </w:r>
      <w:r w:rsidRPr="00C53CF9">
        <w:rPr>
          <w:rFonts w:ascii="Times New Roman" w:hAnsi="Times New Roman"/>
          <w:sz w:val="28"/>
          <w:szCs w:val="28"/>
          <w:lang w:val="kk-KZ"/>
        </w:rPr>
        <w:t>: 0,52 : 0,08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 У : </w:t>
      </w:r>
      <w:r w:rsidRPr="00C53CF9">
        <w:rPr>
          <w:rFonts w:ascii="Times New Roman" w:hAnsi="Times New Roman"/>
          <w:sz w:val="28"/>
          <w:szCs w:val="28"/>
          <w:lang w:val="en-US"/>
        </w:rPr>
        <w:t>Z</w:t>
      </w:r>
      <w:r w:rsidRPr="00C53CF9">
        <w:rPr>
          <w:rFonts w:ascii="Times New Roman" w:hAnsi="Times New Roman"/>
          <w:sz w:val="28"/>
          <w:szCs w:val="28"/>
        </w:rPr>
        <w:t xml:space="preserve"> =</w:t>
      </w:r>
      <w:r w:rsidRPr="00C53CF9">
        <w:rPr>
          <w:rFonts w:ascii="Times New Roman" w:hAnsi="Times New Roman"/>
          <w:sz w:val="28"/>
          <w:szCs w:val="28"/>
          <w:lang w:val="kk-KZ"/>
        </w:rPr>
        <w:t xml:space="preserve"> 2 : 7 :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w:t>
      </w:r>
      <w:r w:rsidRPr="00C53CF9">
        <w:rPr>
          <w:rFonts w:ascii="Times New Roman" w:hAnsi="Times New Roman"/>
          <w:sz w:val="28"/>
          <w:szCs w:val="28"/>
        </w:rPr>
        <w:t xml:space="preserve">= </w:t>
      </w:r>
      <w:r w:rsidRPr="00C53CF9">
        <w:rPr>
          <w:rFonts w:ascii="Times New Roman" w:hAnsi="Times New Roman"/>
          <w:sz w:val="28"/>
          <w:szCs w:val="28"/>
          <w:lang w:val="kk-KZ"/>
        </w:rPr>
        <w:t>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У = 7</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Z</w:t>
      </w:r>
      <w:r w:rsidRPr="00C53CF9">
        <w:rPr>
          <w:rFonts w:ascii="Times New Roman" w:hAnsi="Times New Roman"/>
          <w:sz w:val="28"/>
          <w:szCs w:val="28"/>
        </w:rPr>
        <w:t xml:space="preserve"> = </w:t>
      </w:r>
      <w:r w:rsidRPr="00C53CF9">
        <w:rPr>
          <w:rFonts w:ascii="Times New Roman" w:hAnsi="Times New Roman"/>
          <w:sz w:val="28"/>
          <w:szCs w:val="28"/>
          <w:lang w:val="kk-KZ"/>
        </w:rPr>
        <w:t>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Органикалық заттың қарапайым формуласы: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en-US"/>
        </w:rPr>
        <w:t>N</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Табылған органикалық заттың молрляқ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7</w:t>
      </w:r>
      <w:r w:rsidRPr="00C53CF9">
        <w:rPr>
          <w:rFonts w:ascii="Times New Roman" w:hAnsi="Times New Roman"/>
          <w:sz w:val="28"/>
          <w:szCs w:val="28"/>
          <w:lang w:val="en-US"/>
        </w:rPr>
        <w:t>N</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24 + 7 + 14 </w:t>
      </w:r>
      <w:r w:rsidRPr="00C53CF9">
        <w:rPr>
          <w:rFonts w:ascii="Times New Roman" w:hAnsi="Times New Roman"/>
          <w:sz w:val="28"/>
          <w:szCs w:val="28"/>
        </w:rPr>
        <w:t>=</w:t>
      </w:r>
      <w:r w:rsidRPr="00C53CF9">
        <w:rPr>
          <w:rFonts w:ascii="Times New Roman" w:hAnsi="Times New Roman"/>
          <w:sz w:val="28"/>
          <w:szCs w:val="28"/>
          <w:lang w:val="kk-KZ"/>
        </w:rPr>
        <w:t xml:space="preserve"> 45г/моль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Салыстырмалы тығыздық арқылы органикалық заттың молярлық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М(орг.зат) </w:t>
      </w:r>
      <w:r w:rsidRPr="00C53CF9">
        <w:rPr>
          <w:rFonts w:ascii="Times New Roman" w:hAnsi="Times New Roman"/>
          <w:sz w:val="28"/>
          <w:szCs w:val="28"/>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rPr>
        <w:t xml:space="preserve">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 xml:space="preserve">22,5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2г/моль </w:t>
      </w:r>
      <w:r w:rsidRPr="00C53CF9">
        <w:rPr>
          <w:rFonts w:ascii="Times New Roman" w:hAnsi="Times New Roman"/>
          <w:sz w:val="28"/>
          <w:szCs w:val="28"/>
        </w:rPr>
        <w:t>=</w:t>
      </w:r>
      <w:r w:rsidRPr="00C53CF9">
        <w:rPr>
          <w:rFonts w:ascii="Times New Roman" w:hAnsi="Times New Roman"/>
          <w:sz w:val="28"/>
          <w:szCs w:val="28"/>
          <w:lang w:val="kk-KZ"/>
        </w:rPr>
        <w:t xml:space="preserve"> 45г/моль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Есептің шарты арқылы табылған заттың молярлық массасы мен салыстырмалы тығыздық арқылы табылған молярлық масса бір – біріне тең. Сондықтан бұл заттың формуласы: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этиламин.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этиламин.</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221.</w:t>
      </w:r>
      <w:r w:rsidRPr="00C53CF9">
        <w:rPr>
          <w:rFonts w:ascii="Times New Roman" w:hAnsi="Times New Roman"/>
          <w:sz w:val="28"/>
          <w:szCs w:val="28"/>
          <w:lang w:val="kk-KZ"/>
        </w:rPr>
        <w:t xml:space="preserve"> Егер бірінші және екінші сатысында түзілген заттың шығымы 50% , ал соңғы сатысында 100% болса, 33г 2,4,6 – триброманилин алу үшін қажет бензолдың массасын табыңыз.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33г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lastRenderedPageBreak/>
        <w:sym w:font="Symbol" w:char="F068"/>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100%</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17" style="position:absolute;left:0;text-align:left;z-index:252423168" from="0,1.1pt" to="1in,1.1pt"/>
        </w:pict>
      </w:r>
      <w:r w:rsidR="00770DE0" w:rsidRPr="00C53CF9">
        <w:rPr>
          <w:rFonts w:ascii="Times New Roman" w:hAnsi="Times New Roman"/>
          <w:sz w:val="28"/>
          <w:szCs w:val="28"/>
          <w:lang w:val="kk-KZ"/>
        </w:rPr>
        <w:t>т/к m(C</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теңдеулерін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HNO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(1)</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en-US"/>
        </w:rPr>
        <w:t>5</w:t>
      </w:r>
      <w:r w:rsidRPr="00C53CF9">
        <w:rPr>
          <w:rFonts w:ascii="Times New Roman" w:hAnsi="Times New Roman"/>
          <w:sz w:val="28"/>
          <w:szCs w:val="28"/>
          <w:lang w:val="en-US"/>
        </w:rPr>
        <w:t>NO</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w:t>
      </w:r>
      <w:r w:rsidRPr="00C53CF9">
        <w:rPr>
          <w:rFonts w:ascii="Times New Roman" w:hAnsi="Times New Roman"/>
          <w:position w:val="-6"/>
          <w:sz w:val="28"/>
          <w:szCs w:val="28"/>
          <w:lang w:val="en-US"/>
        </w:rPr>
        <w:object w:dxaOrig="740" w:dyaOrig="320">
          <v:shape id="_x0000_i1455" type="#_x0000_t75" style="width:37.5pt;height:15pt" o:ole="">
            <v:imagedata r:id="rId833" o:title=""/>
          </v:shape>
          <o:OLEObject Type="Embed" ProgID="Equation.3" ShapeID="_x0000_i1455" DrawAspect="Content" ObjectID="_1525090913" r:id="rId834"/>
        </w:object>
      </w:r>
      <w:r w:rsidRPr="00C53CF9">
        <w:rPr>
          <w:rFonts w:ascii="Times New Roman" w:hAnsi="Times New Roman"/>
          <w:sz w:val="28"/>
          <w:szCs w:val="28"/>
          <w:lang w:val="en-US"/>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en-US"/>
        </w:rPr>
        <w:t>5</w:t>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(2)</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en-US"/>
        </w:rPr>
        <w:t>5</w:t>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+ 3Br</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w:t>
      </w:r>
      <w:r w:rsidRPr="00C53CF9">
        <w:rPr>
          <w:rFonts w:ascii="Times New Roman" w:hAnsi="Times New Roman"/>
          <w:sz w:val="28"/>
          <w:szCs w:val="28"/>
          <w:lang w:val="es-ES"/>
        </w:rPr>
        <w:sym w:font="Symbol" w:char="F0AE"/>
      </w:r>
      <w:r w:rsidRPr="00C53CF9">
        <w:rPr>
          <w:rFonts w:ascii="Times New Roman" w:hAnsi="Times New Roman"/>
          <w:sz w:val="28"/>
          <w:szCs w:val="28"/>
          <w:lang w:val="en-US"/>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3</w:t>
      </w:r>
      <w:r w:rsidRPr="00C53CF9">
        <w:rPr>
          <w:rFonts w:ascii="Times New Roman" w:hAnsi="Times New Roman"/>
          <w:sz w:val="28"/>
          <w:szCs w:val="28"/>
          <w:lang w:val="en-US"/>
        </w:rPr>
        <w:t xml:space="preserve"> + 3HBr   (3)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2</w:t>
      </w:r>
      <w:r w:rsidRPr="00C53CF9">
        <w:rPr>
          <w:rFonts w:ascii="Times New Roman" w:hAnsi="Times New Roman"/>
          <w:sz w:val="28"/>
          <w:szCs w:val="28"/>
          <w:lang w:val="kk-KZ"/>
        </w:rPr>
        <w:t>) 3 – ші реакция теңдеуі бойынша 330г/моль 2,4,6 – триброманилин алу үшін 93г/моль анилин жұмсалады, ал 33г 2,4,6 – триброманилин алу үшін қажет анилиннің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330г/моль – 93г/моль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33г – Х </w:t>
      </w:r>
      <w:r w:rsidRPr="00C53CF9">
        <w:rPr>
          <w:rFonts w:ascii="Times New Roman" w:hAnsi="Times New Roman"/>
          <w:sz w:val="28"/>
          <w:szCs w:val="28"/>
        </w:rPr>
        <w:t xml:space="preserve">           </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80" w:dyaOrig="620">
          <v:shape id="_x0000_i1456" type="#_x0000_t75" style="width:154.5pt;height:34.5pt" o:ole="">
            <v:imagedata r:id="rId835" o:title=""/>
          </v:shape>
          <o:OLEObject Type="Embed" ProgID="Equation.3" ShapeID="_x0000_i1456" DrawAspect="Content" ObjectID="_1525090914" r:id="rId83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шығымы 50% анилиннің массасы, теория бойынша алынуы қажетті 100% анилиннің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9,3г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40" w:dyaOrig="620">
          <v:shape id="_x0000_i1457" type="#_x0000_t75" style="width:135pt;height:34.5pt" o:ole="">
            <v:imagedata r:id="rId837" o:title=""/>
          </v:shape>
          <o:OLEObject Type="Embed" ProgID="Equation.3" ShapeID="_x0000_i1457" DrawAspect="Content" ObjectID="_1525090915" r:id="rId83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2 – ші реакция теңдеуі бойынша 93г/моль анилин алу үшін 123г/моль нитробензол жұмсалады, ал 18,6г анилин алу үшін қажет нитробензолдың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93г/моль – 123г/моль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18,6г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000" w:dyaOrig="620">
          <v:shape id="_x0000_i1458" type="#_x0000_t75" style="width:174pt;height:34.5pt" o:ole="">
            <v:imagedata r:id="rId839" o:title=""/>
          </v:shape>
          <o:OLEObject Type="Embed" ProgID="Equation.3" ShapeID="_x0000_i1458" DrawAspect="Content" ObjectID="_1525090916" r:id="rId84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Бұл шығымы 50% нитробензолдың массасы, теория бойынша алынуы қажетті 100% нитробензолдың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24,6г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500" w:dyaOrig="620">
          <v:shape id="_x0000_i1459" type="#_x0000_t75" style="width:2in;height:34.5pt" o:ole="">
            <v:imagedata r:id="rId841" o:title=""/>
          </v:shape>
          <o:OLEObject Type="Embed" ProgID="Equation.3" ShapeID="_x0000_i1459" DrawAspect="Content" ObjectID="_1525090917" r:id="rId84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1 – ші реакция теңдеуі бойынша 123г/моль нитробензолды алу үшін 78г/моль бензол жұмсалады, ал 18,6г нитробензол алу үшін қажет бензолдың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123г/моль – 78г/моль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49,2г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20" w:dyaOrig="620">
          <v:shape id="_x0000_i1460" type="#_x0000_t75" style="width:169.5pt;height:34.5pt" o:ole="">
            <v:imagedata r:id="rId843" o:title=""/>
          </v:shape>
          <o:OLEObject Type="Embed" ProgID="Equation.3" ShapeID="_x0000_i1460" DrawAspect="Content" ObjectID="_1525090918" r:id="rId84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31,2г бензол қажет.</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222.</w:t>
      </w:r>
      <w:r w:rsidRPr="00C53CF9">
        <w:rPr>
          <w:rFonts w:ascii="Times New Roman" w:hAnsi="Times New Roman"/>
          <w:sz w:val="28"/>
          <w:szCs w:val="28"/>
          <w:lang w:val="kk-KZ"/>
        </w:rPr>
        <w:t xml:space="preserve"> 44,5г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 xml:space="preserve"> - аминпропион қышқылы натрий гидроксидімен әрекеттескенде 50г тұз түзілген болса, өнімнің шығымы (%)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m(CH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COOH) = 44,5</w:t>
      </w:r>
      <w:r w:rsidRPr="00C53CF9">
        <w:rPr>
          <w:rFonts w:ascii="Times New Roman" w:hAnsi="Times New Roman"/>
          <w:sz w:val="28"/>
          <w:szCs w:val="28"/>
        </w:rPr>
        <w:t>г</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m(CH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COONa) = 50</w:t>
      </w:r>
      <w:r w:rsidRPr="00C53CF9">
        <w:rPr>
          <w:rFonts w:ascii="Times New Roman" w:hAnsi="Times New Roman"/>
          <w:sz w:val="28"/>
          <w:szCs w:val="28"/>
        </w:rPr>
        <w:t>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8" style="position:absolute;left:0;text-align:left;z-index:252424192" from="0,-.1pt" to="180pt,-.1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rPr>
        <w:sym w:font="Symbol" w:char="F068"/>
      </w:r>
      <w:r w:rsidR="00770DE0"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Шешу</w:t>
      </w:r>
      <w:r w:rsidRPr="00C53CF9">
        <w:rPr>
          <w:rFonts w:ascii="Times New Roman" w:hAnsi="Times New Roman"/>
          <w:sz w:val="28"/>
          <w:szCs w:val="28"/>
          <w:lang w:val="kk-KZ"/>
        </w:rPr>
        <w:t>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COOH + NaOH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COONa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90г/моль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 xml:space="preserve"> - аминпропион қышқылы натрий гидроксидімен әрекеттескенде 112г/моль тұз түзіледі, ал 44,5г </w:t>
      </w:r>
      <w:r w:rsidRPr="00C53CF9">
        <w:rPr>
          <w:rFonts w:ascii="Times New Roman" w:hAnsi="Times New Roman"/>
          <w:sz w:val="28"/>
          <w:szCs w:val="28"/>
          <w:lang w:val="kk-KZ"/>
        </w:rPr>
        <w:sym w:font="Symbol" w:char="F061"/>
      </w:r>
      <w:r w:rsidRPr="00C53CF9">
        <w:rPr>
          <w:rFonts w:ascii="Times New Roman" w:hAnsi="Times New Roman"/>
          <w:sz w:val="28"/>
          <w:szCs w:val="28"/>
          <w:lang w:val="kk-KZ"/>
        </w:rPr>
        <w:t xml:space="preserve"> - аминпропион қышқылы натрий гидроксидімен әрекеттескенде түзілетін тұздың массасы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90г/моль – 112г/моль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44,5г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60" w:dyaOrig="620">
          <v:shape id="_x0000_i1461" type="#_x0000_t75" style="width:165pt;height:34.5pt" o:ole="">
            <v:imagedata r:id="rId845" o:title=""/>
          </v:shape>
          <o:OLEObject Type="Embed" ProgID="Equation.3" ShapeID="_x0000_i1461" DrawAspect="Content" ObjectID="_1525090919" r:id="rId84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шығымын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380" w:dyaOrig="620">
          <v:shape id="_x0000_i1462" type="#_x0000_t75" style="width:135pt;height:34.5pt" o:ole="">
            <v:imagedata r:id="rId847" o:title=""/>
          </v:shape>
          <o:OLEObject Type="Embed" ProgID="Equation.3" ShapeID="_x0000_i1462" DrawAspect="Content" ObjectID="_1525090920" r:id="rId848"/>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89,3</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223.</w:t>
      </w:r>
      <w:r w:rsidRPr="00C53CF9">
        <w:rPr>
          <w:rFonts w:ascii="Times New Roman" w:hAnsi="Times New Roman"/>
          <w:sz w:val="28"/>
          <w:szCs w:val="28"/>
          <w:lang w:val="kk-KZ"/>
        </w:rPr>
        <w:t xml:space="preserve"> Техникада глюкозаны крахмалды гидролиздеу арқылы алады. Егер реакция өнімінің шығымы теориямен  салыстырғанда 75% болатын болса, 81кг крахмалдан алынатын глюкозаның массасын есептеңіз.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lang w:val="kk-KZ"/>
        </w:rPr>
        <w:t xml:space="preserve">(крахмал) </w:t>
      </w:r>
      <w:r w:rsidRPr="00C53CF9">
        <w:rPr>
          <w:rFonts w:ascii="Times New Roman" w:hAnsi="Times New Roman"/>
          <w:sz w:val="28"/>
          <w:szCs w:val="28"/>
        </w:rPr>
        <w:t>= 81кг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sym w:font="Symbol" w:char="F068"/>
      </w:r>
      <w:r w:rsidRPr="00C53CF9">
        <w:rPr>
          <w:rFonts w:ascii="Times New Roman" w:hAnsi="Times New Roman"/>
          <w:sz w:val="28"/>
          <w:szCs w:val="28"/>
          <w:lang w:val="kk-KZ"/>
        </w:rPr>
        <w:t xml:space="preserve"> = 75%</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19" style="position:absolute;left:0;text-align:left;z-index:252425216" from="0,1.75pt" to="1in,1.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lang w:val="kk-KZ"/>
        </w:rPr>
        <w:t>(</w:t>
      </w:r>
      <w:r w:rsidR="00770DE0" w:rsidRPr="00C53CF9">
        <w:rPr>
          <w:rFonts w:ascii="Times New Roman" w:hAnsi="Times New Roman"/>
          <w:sz w:val="28"/>
          <w:szCs w:val="28"/>
          <w:lang w:val="es-ES"/>
        </w:rPr>
        <w:t>C</w:t>
      </w:r>
      <w:r w:rsidR="00770DE0" w:rsidRPr="00C53CF9">
        <w:rPr>
          <w:rFonts w:ascii="Times New Roman" w:hAnsi="Times New Roman"/>
          <w:sz w:val="28"/>
          <w:szCs w:val="28"/>
          <w:vertAlign w:val="subscript"/>
        </w:rPr>
        <w:t>6</w:t>
      </w:r>
      <w:r w:rsidR="00770DE0" w:rsidRPr="00C53CF9">
        <w:rPr>
          <w:rFonts w:ascii="Times New Roman" w:hAnsi="Times New Roman"/>
          <w:sz w:val="28"/>
          <w:szCs w:val="28"/>
          <w:lang w:val="es-ES"/>
        </w:rPr>
        <w:t>H</w:t>
      </w:r>
      <w:r w:rsidR="00770DE0" w:rsidRPr="00C53CF9">
        <w:rPr>
          <w:rFonts w:ascii="Times New Roman" w:hAnsi="Times New Roman"/>
          <w:sz w:val="28"/>
          <w:szCs w:val="28"/>
          <w:vertAlign w:val="subscript"/>
        </w:rPr>
        <w:t>12</w:t>
      </w:r>
      <w:r w:rsidR="00770DE0" w:rsidRPr="00C53CF9">
        <w:rPr>
          <w:rFonts w:ascii="Times New Roman" w:hAnsi="Times New Roman"/>
          <w:sz w:val="28"/>
          <w:szCs w:val="28"/>
          <w:lang w:val="es-ES"/>
        </w:rPr>
        <w:t>O</w:t>
      </w:r>
      <w:r w:rsidR="00770DE0" w:rsidRPr="00C53CF9">
        <w:rPr>
          <w:rFonts w:ascii="Times New Roman" w:hAnsi="Times New Roman"/>
          <w:sz w:val="28"/>
          <w:szCs w:val="28"/>
          <w:vertAlign w:val="subscript"/>
        </w:rPr>
        <w:t>6</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Шеш</w:t>
      </w:r>
      <w:r w:rsidRPr="00C53CF9">
        <w:rPr>
          <w:rFonts w:ascii="Times New Roman" w:hAnsi="Times New Roman"/>
          <w:sz w:val="28"/>
          <w:szCs w:val="28"/>
          <w:lang w:val="kk-KZ"/>
        </w:rPr>
        <w:t>уі: 1) Реакция теңдеуі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w:t>
      </w:r>
      <w:r w:rsidRPr="00C53CF9">
        <w:rPr>
          <w:rFonts w:ascii="Times New Roman" w:hAnsi="Times New Roman"/>
          <w:sz w:val="28"/>
          <w:szCs w:val="28"/>
          <w:lang w:val="es-ES"/>
        </w:rPr>
        <w:t>C</w:t>
      </w:r>
      <w:r w:rsidRPr="00C53CF9">
        <w:rPr>
          <w:rFonts w:ascii="Times New Roman" w:hAnsi="Times New Roman"/>
          <w:sz w:val="28"/>
          <w:szCs w:val="28"/>
          <w:vertAlign w:val="subscript"/>
        </w:rPr>
        <w:t>6</w:t>
      </w:r>
      <w:r w:rsidRPr="00C53CF9">
        <w:rPr>
          <w:rFonts w:ascii="Times New Roman" w:hAnsi="Times New Roman"/>
          <w:sz w:val="28"/>
          <w:szCs w:val="28"/>
          <w:lang w:val="es-ES"/>
        </w:rPr>
        <w:t>H</w:t>
      </w:r>
      <w:r w:rsidRPr="00C53CF9">
        <w:rPr>
          <w:rFonts w:ascii="Times New Roman" w:hAnsi="Times New Roman"/>
          <w:sz w:val="28"/>
          <w:szCs w:val="28"/>
          <w:vertAlign w:val="subscript"/>
        </w:rPr>
        <w:t>10</w:t>
      </w:r>
      <w:r w:rsidRPr="00C53CF9">
        <w:rPr>
          <w:rFonts w:ascii="Times New Roman" w:hAnsi="Times New Roman"/>
          <w:sz w:val="28"/>
          <w:szCs w:val="28"/>
          <w:lang w:val="es-ES"/>
        </w:rPr>
        <w:t>O</w:t>
      </w:r>
      <w:r w:rsidRPr="00C53CF9">
        <w:rPr>
          <w:rFonts w:ascii="Times New Roman" w:hAnsi="Times New Roman"/>
          <w:sz w:val="28"/>
          <w:szCs w:val="28"/>
          <w:vertAlign w:val="subscript"/>
        </w:rPr>
        <w:t>5</w:t>
      </w:r>
      <w:r w:rsidRPr="00C53CF9">
        <w:rPr>
          <w:rFonts w:ascii="Times New Roman" w:hAnsi="Times New Roman"/>
          <w:sz w:val="28"/>
          <w:szCs w:val="28"/>
        </w:rPr>
        <w:t>)</w:t>
      </w:r>
      <w:r w:rsidRPr="00C53CF9">
        <w:rPr>
          <w:rFonts w:ascii="Times New Roman" w:hAnsi="Times New Roman"/>
          <w:sz w:val="28"/>
          <w:szCs w:val="28"/>
          <w:vertAlign w:val="subscript"/>
          <w:lang w:val="es-ES"/>
        </w:rPr>
        <w:t>n</w:t>
      </w:r>
      <w:r w:rsidRPr="00C53CF9">
        <w:rPr>
          <w:rFonts w:ascii="Times New Roman" w:hAnsi="Times New Roman"/>
          <w:sz w:val="28"/>
          <w:szCs w:val="28"/>
        </w:rPr>
        <w:t xml:space="preserve"> + </w:t>
      </w:r>
      <w:r w:rsidRPr="00C53CF9">
        <w:rPr>
          <w:rFonts w:ascii="Times New Roman" w:hAnsi="Times New Roman"/>
          <w:sz w:val="28"/>
          <w:szCs w:val="28"/>
          <w:lang w:val="es-ES"/>
        </w:rPr>
        <w:t>nH</w:t>
      </w:r>
      <w:r w:rsidRPr="00C53CF9">
        <w:rPr>
          <w:rFonts w:ascii="Times New Roman" w:hAnsi="Times New Roman"/>
          <w:sz w:val="28"/>
          <w:szCs w:val="28"/>
          <w:vertAlign w:val="subscript"/>
        </w:rPr>
        <w:t>2</w:t>
      </w:r>
      <w:r w:rsidRPr="00C53CF9">
        <w:rPr>
          <w:rFonts w:ascii="Times New Roman" w:hAnsi="Times New Roman"/>
          <w:sz w:val="28"/>
          <w:szCs w:val="28"/>
          <w:lang w:val="es-ES"/>
        </w:rPr>
        <w:t>O</w:t>
      </w:r>
      <w:r w:rsidRPr="00C53CF9">
        <w:rPr>
          <w:rFonts w:ascii="Times New Roman" w:hAnsi="Times New Roman"/>
          <w:sz w:val="28"/>
          <w:szCs w:val="28"/>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es-ES"/>
        </w:rPr>
        <w:t>nC</w:t>
      </w:r>
      <w:r w:rsidRPr="00C53CF9">
        <w:rPr>
          <w:rFonts w:ascii="Times New Roman" w:hAnsi="Times New Roman"/>
          <w:sz w:val="28"/>
          <w:szCs w:val="28"/>
          <w:vertAlign w:val="subscript"/>
        </w:rPr>
        <w:t>6</w:t>
      </w:r>
      <w:r w:rsidRPr="00C53CF9">
        <w:rPr>
          <w:rFonts w:ascii="Times New Roman" w:hAnsi="Times New Roman"/>
          <w:sz w:val="28"/>
          <w:szCs w:val="28"/>
          <w:lang w:val="es-ES"/>
        </w:rPr>
        <w:t>H</w:t>
      </w:r>
      <w:r w:rsidRPr="00C53CF9">
        <w:rPr>
          <w:rFonts w:ascii="Times New Roman" w:hAnsi="Times New Roman"/>
          <w:sz w:val="28"/>
          <w:szCs w:val="28"/>
          <w:vertAlign w:val="subscript"/>
        </w:rPr>
        <w:t>12</w:t>
      </w:r>
      <w:r w:rsidRPr="00C53CF9">
        <w:rPr>
          <w:rFonts w:ascii="Times New Roman" w:hAnsi="Times New Roman"/>
          <w:sz w:val="28"/>
          <w:szCs w:val="28"/>
          <w:lang w:val="es-ES"/>
        </w:rPr>
        <w:t>O</w:t>
      </w:r>
      <w:r w:rsidRPr="00C53CF9">
        <w:rPr>
          <w:rFonts w:ascii="Times New Roman" w:hAnsi="Times New Roman"/>
          <w:sz w:val="28"/>
          <w:szCs w:val="28"/>
          <w:vertAlign w:val="subscript"/>
        </w:rPr>
        <w:t>6</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162г/моль крахмалдан 180г/моль глюкоза алынады, ал 81кг крахмалдан алынатын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162г/моль – 180г/моль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81кг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60" w:dyaOrig="620">
          <v:shape id="_x0000_i1463" type="#_x0000_t75" style="width:181.5pt;height:34.5pt" o:ole="">
            <v:imagedata r:id="rId849" o:title=""/>
          </v:shape>
          <o:OLEObject Type="Embed" ProgID="Equation.3" ShapeID="_x0000_i1463" DrawAspect="Content" ObjectID="_1525090921" r:id="rId85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шығымы 100 пайыз түзілетін глюкозаның массасы, ал есептің шарты бойынша 75 пайыз глюкоза түзілген. Түзілген глюкозаның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4660" w:dyaOrig="660">
          <v:shape id="_x0000_i1464" type="#_x0000_t75" style="width:261pt;height:37.5pt" o:ole="">
            <v:imagedata r:id="rId851" o:title=""/>
          </v:shape>
          <o:OLEObject Type="Embed" ProgID="Equation.3" ShapeID="_x0000_i1464" DrawAspect="Content" ObjectID="_1525090922" r:id="rId85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67,5кг.</w:t>
      </w:r>
    </w:p>
    <w:p w:rsidR="00770DE0" w:rsidRPr="00C53CF9" w:rsidRDefault="00770DE0" w:rsidP="00B51D13">
      <w:pPr>
        <w:tabs>
          <w:tab w:val="left" w:pos="2040"/>
        </w:tabs>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224. </w:t>
      </w:r>
      <w:r w:rsidRPr="00C53CF9">
        <w:rPr>
          <w:rFonts w:ascii="Times New Roman" w:hAnsi="Times New Roman"/>
          <w:bCs/>
          <w:sz w:val="28"/>
          <w:szCs w:val="28"/>
          <w:lang w:val="kk-KZ"/>
        </w:rPr>
        <w:t>5,88 т  глицерин өңдірілді. Егер майды таза триолеат деп және оған су қосып қыздырған кезде майдың тек 85 процентін ыдырату мүмкін екенін ескере отырып, бұл үшін шамамен майдың қандай массасы жұмсалғанын есептеп шығарыңдар</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OH-CHOH- 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OH) = 5,88т</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(май) = 85%</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23" style="position:absolute;left:0;text-align:left;z-index:252429312" from="0,.75pt" to="108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(май) = ?</w:t>
      </w:r>
    </w:p>
    <w:p w:rsidR="00770DE0" w:rsidRPr="00C53CF9" w:rsidRDefault="00770DE0" w:rsidP="00B51D13">
      <w:pPr>
        <w:tabs>
          <w:tab w:val="left" w:pos="189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-O-C</w:t>
      </w:r>
      <w:r w:rsidRPr="00C53CF9">
        <w:rPr>
          <w:rFonts w:ascii="Times New Roman" w:hAnsi="Times New Roman"/>
          <w:sz w:val="28"/>
          <w:szCs w:val="28"/>
          <w:vertAlign w:val="subscript"/>
          <w:lang w:val="kk-KZ"/>
        </w:rPr>
        <w:t>17</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33</w:t>
      </w:r>
      <w:r w:rsidRPr="00C53CF9">
        <w:rPr>
          <w:rFonts w:ascii="Times New Roman" w:hAnsi="Times New Roman"/>
          <w:sz w:val="28"/>
          <w:szCs w:val="28"/>
          <w:lang w:val="kk-KZ"/>
        </w:rPr>
        <w:t>COOH</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7C"/>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CH-O- C</w:t>
      </w:r>
      <w:r w:rsidRPr="00C53CF9">
        <w:rPr>
          <w:rFonts w:ascii="Times New Roman" w:hAnsi="Times New Roman"/>
          <w:sz w:val="28"/>
          <w:szCs w:val="28"/>
          <w:vertAlign w:val="subscript"/>
          <w:lang w:val="en-US"/>
        </w:rPr>
        <w:t>17</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33</w:t>
      </w:r>
      <w:r w:rsidRPr="00C53CF9">
        <w:rPr>
          <w:rFonts w:ascii="Times New Roman" w:hAnsi="Times New Roman"/>
          <w:sz w:val="28"/>
          <w:szCs w:val="28"/>
          <w:lang w:val="en-US"/>
        </w:rPr>
        <w:t>COOH + 3H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O </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 xml:space="preserve"> 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OH-CHOH-CH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OH+3C</w:t>
      </w:r>
      <w:r w:rsidRPr="00C53CF9">
        <w:rPr>
          <w:rFonts w:ascii="Times New Roman" w:hAnsi="Times New Roman"/>
          <w:sz w:val="28"/>
          <w:szCs w:val="28"/>
          <w:vertAlign w:val="subscript"/>
          <w:lang w:val="en-US"/>
        </w:rPr>
        <w:t>17</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33</w:t>
      </w:r>
      <w:r w:rsidRPr="00C53CF9">
        <w:rPr>
          <w:rFonts w:ascii="Times New Roman" w:hAnsi="Times New Roman"/>
          <w:sz w:val="28"/>
          <w:szCs w:val="28"/>
          <w:lang w:val="en-US"/>
        </w:rPr>
        <w:t>COOH</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 xml:space="preserve">   </w:t>
      </w:r>
      <w:r w:rsidRPr="00C53CF9">
        <w:rPr>
          <w:rFonts w:ascii="Times New Roman" w:hAnsi="Times New Roman"/>
          <w:sz w:val="28"/>
          <w:szCs w:val="28"/>
          <w:lang w:val="en-US"/>
        </w:rPr>
        <w:sym w:font="Symbol" w:char="F07C"/>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-O-C</w:t>
      </w:r>
      <w:r w:rsidRPr="00C53CF9">
        <w:rPr>
          <w:rFonts w:ascii="Times New Roman" w:hAnsi="Times New Roman"/>
          <w:sz w:val="28"/>
          <w:szCs w:val="28"/>
          <w:vertAlign w:val="subscript"/>
          <w:lang w:val="en-US"/>
        </w:rPr>
        <w:t>17</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33</w:t>
      </w:r>
      <w:r w:rsidRPr="00C53CF9">
        <w:rPr>
          <w:rFonts w:ascii="Times New Roman" w:hAnsi="Times New Roman"/>
          <w:sz w:val="28"/>
          <w:szCs w:val="28"/>
          <w:lang w:val="en-US"/>
        </w:rPr>
        <w:t>COOH</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 xml:space="preserve">2) </w:t>
      </w:r>
      <w:r w:rsidRPr="00C53CF9">
        <w:rPr>
          <w:rFonts w:ascii="Times New Roman" w:hAnsi="Times New Roman"/>
          <w:sz w:val="28"/>
          <w:szCs w:val="28"/>
          <w:lang w:val="kk-KZ"/>
        </w:rPr>
        <w:t xml:space="preserve">Реакция теңдеуі бойынша </w:t>
      </w:r>
      <w:r w:rsidRPr="00C53CF9">
        <w:rPr>
          <w:rFonts w:ascii="Times New Roman" w:hAnsi="Times New Roman"/>
          <w:sz w:val="28"/>
          <w:szCs w:val="28"/>
          <w:lang w:val="en-US"/>
        </w:rPr>
        <w:t>92</w:t>
      </w:r>
      <w:r w:rsidRPr="00C53CF9">
        <w:rPr>
          <w:rFonts w:ascii="Times New Roman" w:hAnsi="Times New Roman"/>
          <w:sz w:val="28"/>
          <w:szCs w:val="28"/>
          <w:lang w:val="kk-KZ"/>
        </w:rPr>
        <w:t xml:space="preserve">г/моль глицерин алу үшін </w:t>
      </w:r>
      <w:r w:rsidRPr="00C53CF9">
        <w:rPr>
          <w:rFonts w:ascii="Times New Roman" w:hAnsi="Times New Roman"/>
          <w:sz w:val="28"/>
          <w:szCs w:val="28"/>
          <w:lang w:val="en-US"/>
        </w:rPr>
        <w:t>884</w:t>
      </w:r>
      <w:r w:rsidRPr="00C53CF9">
        <w:rPr>
          <w:rFonts w:ascii="Times New Roman" w:hAnsi="Times New Roman"/>
          <w:sz w:val="28"/>
          <w:szCs w:val="28"/>
        </w:rPr>
        <w:t>г</w:t>
      </w:r>
      <w:r w:rsidRPr="00C53CF9">
        <w:rPr>
          <w:rFonts w:ascii="Times New Roman" w:hAnsi="Times New Roman"/>
          <w:sz w:val="28"/>
          <w:szCs w:val="28"/>
          <w:lang w:val="kk-KZ"/>
        </w:rPr>
        <w:t>/моль триолеат жұмсалады. Ал 5,88т глицерин алу үшін жұмсалатын триолеаттың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5,88 т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92 г</w:t>
      </w:r>
      <w:r w:rsidRPr="00C53CF9">
        <w:rPr>
          <w:rFonts w:ascii="Times New Roman" w:hAnsi="Times New Roman"/>
          <w:sz w:val="28"/>
          <w:szCs w:val="28"/>
          <w:lang w:val="kk-KZ"/>
        </w:rPr>
        <w:t>/моль</w:t>
      </w:r>
      <w:r w:rsidRPr="00C53CF9">
        <w:rPr>
          <w:rFonts w:ascii="Times New Roman" w:hAnsi="Times New Roman"/>
          <w:sz w:val="28"/>
          <w:szCs w:val="28"/>
        </w:rPr>
        <w:t xml:space="preserve"> – 884 г</w:t>
      </w:r>
      <w:r w:rsidRPr="00C53CF9">
        <w:rPr>
          <w:rFonts w:ascii="Times New Roman" w:hAnsi="Times New Roman"/>
          <w:sz w:val="28"/>
          <w:szCs w:val="28"/>
          <w:lang w:val="kk-KZ"/>
        </w:rPr>
        <w:t>/моль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240" w:dyaOrig="620">
          <v:shape id="_x0000_i1465" type="#_x0000_t75" style="width:198pt;height:34.5pt" o:ole="">
            <v:imagedata r:id="rId853" o:title=""/>
          </v:shape>
          <o:OLEObject Type="Embed" ProgID="Equation.3" ShapeID="_x0000_i1465" DrawAspect="Content" ObjectID="_1525090923" r:id="rId85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85% глицерин түзілгендегі жұмсалатын майдың массасы, ал 100% глицерин алу үшін жұмсалатын майдың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56,5 </w:t>
      </w:r>
      <w:r w:rsidRPr="00C53CF9">
        <w:rPr>
          <w:rFonts w:ascii="Times New Roman" w:hAnsi="Times New Roman"/>
          <w:sz w:val="28"/>
          <w:szCs w:val="28"/>
          <w:lang w:val="kk-KZ"/>
        </w:rPr>
        <w:t>т</w:t>
      </w:r>
      <w:r w:rsidRPr="00C53CF9">
        <w:rPr>
          <w:rFonts w:ascii="Times New Roman" w:hAnsi="Times New Roman"/>
          <w:sz w:val="28"/>
          <w:szCs w:val="28"/>
        </w:rPr>
        <w:t xml:space="preserve"> - 85%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х - 100%</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24"/>
          <w:sz w:val="28"/>
          <w:szCs w:val="28"/>
          <w:lang w:val="kk-KZ"/>
        </w:rPr>
        <w:object w:dxaOrig="2659" w:dyaOrig="620">
          <v:shape id="_x0000_i1466" type="#_x0000_t75" style="width:162pt;height:34.5pt" o:ole="">
            <v:imagedata r:id="rId855" o:title=""/>
          </v:shape>
          <o:OLEObject Type="Embed" ProgID="Equation.3" ShapeID="_x0000_i1466" DrawAspect="Content" ObjectID="_1525090924" r:id="rId85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w:t>
      </w:r>
      <w:r w:rsidRPr="00C53CF9">
        <w:rPr>
          <w:rFonts w:ascii="Times New Roman" w:hAnsi="Times New Roman"/>
          <w:bCs/>
          <w:sz w:val="28"/>
          <w:szCs w:val="28"/>
          <w:lang w:val="kk-KZ"/>
        </w:rPr>
        <w:t>5,88 т глицерин өндіру үшін шығымы 85</w:t>
      </w:r>
      <w:r w:rsidRPr="00C53CF9">
        <w:rPr>
          <w:rFonts w:ascii="Times New Roman" w:hAnsi="Times New Roman"/>
          <w:sz w:val="28"/>
          <w:szCs w:val="28"/>
          <w:lang w:val="kk-KZ"/>
        </w:rPr>
        <w:t>% болса, 66,5 т триолеат жұмсалады.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225. </w:t>
      </w:r>
      <w:r w:rsidRPr="00C53CF9">
        <w:rPr>
          <w:rFonts w:ascii="Times New Roman" w:hAnsi="Times New Roman"/>
          <w:bCs/>
          <w:sz w:val="28"/>
          <w:szCs w:val="28"/>
          <w:lang w:val="kk-KZ"/>
        </w:rPr>
        <w:t xml:space="preserve">1 г майда болатын бос май қышқылдарын нейтралдауға қажет калий гидроксидінің миллиграмм мөлшерін майдың қышқылдық саны деп атайды. Концентрациясы </w:t>
      </w:r>
      <w:r w:rsidRPr="00C53CF9">
        <w:rPr>
          <w:rFonts w:ascii="Times New Roman" w:hAnsi="Times New Roman"/>
          <w:bCs/>
          <w:sz w:val="28"/>
          <w:szCs w:val="28"/>
          <w:lang w:val="kk-KZ"/>
        </w:rPr>
        <w:sym w:font="Symbol" w:char="F030"/>
      </w:r>
      <w:r w:rsidRPr="00C53CF9">
        <w:rPr>
          <w:rFonts w:ascii="Times New Roman" w:hAnsi="Times New Roman"/>
          <w:bCs/>
          <w:sz w:val="28"/>
          <w:szCs w:val="28"/>
          <w:lang w:val="kk-KZ"/>
        </w:rPr>
        <w:sym w:font="Symbol" w:char="F02C"/>
      </w:r>
      <w:r w:rsidRPr="00C53CF9">
        <w:rPr>
          <w:rFonts w:ascii="Times New Roman" w:hAnsi="Times New Roman"/>
          <w:bCs/>
          <w:sz w:val="28"/>
          <w:szCs w:val="28"/>
          <w:lang w:val="kk-KZ"/>
        </w:rPr>
        <w:sym w:font="Symbol" w:char="F031"/>
      </w:r>
      <w:r w:rsidRPr="00C53CF9">
        <w:rPr>
          <w:rFonts w:ascii="Times New Roman" w:hAnsi="Times New Roman"/>
          <w:bCs/>
          <w:sz w:val="28"/>
          <w:szCs w:val="28"/>
          <w:lang w:val="kk-KZ"/>
        </w:rPr>
        <w:t xml:space="preserve"> моль/л КОН болатын 3 мл ерітінді майдың </w:t>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t>,8 грамын нейтралдауға жұмсалған жағдайдағы май үлгісінің қышқылдық санын табыңдар.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(май) = 1 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с(КОН)= 0,1 моль/л</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V</w:t>
      </w:r>
      <w:r w:rsidRPr="00C53CF9">
        <w:rPr>
          <w:rFonts w:ascii="Times New Roman" w:hAnsi="Times New Roman"/>
          <w:sz w:val="28"/>
          <w:szCs w:val="28"/>
          <w:vertAlign w:val="subscript"/>
        </w:rPr>
        <w:t>ер</w:t>
      </w:r>
      <w:r w:rsidRPr="00C53CF9">
        <w:rPr>
          <w:rFonts w:ascii="Times New Roman" w:hAnsi="Times New Roman"/>
          <w:sz w:val="28"/>
          <w:szCs w:val="28"/>
        </w:rPr>
        <w:t>=3 мг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(май) = 2,8 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24" style="position:absolute;left:0;text-align:left;z-index:252430336" from="0,.75pt" to="108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n</w:t>
      </w:r>
      <w:r w:rsidR="00770DE0" w:rsidRPr="00C53CF9">
        <w:rPr>
          <w:rFonts w:ascii="Times New Roman" w:hAnsi="Times New Roman"/>
          <w:sz w:val="28"/>
          <w:szCs w:val="28"/>
        </w:rPr>
        <w:t>(</w:t>
      </w:r>
      <w:r w:rsidR="00770DE0" w:rsidRPr="00C53CF9">
        <w:rPr>
          <w:rFonts w:ascii="Times New Roman" w:hAnsi="Times New Roman"/>
          <w:sz w:val="28"/>
          <w:szCs w:val="28"/>
          <w:lang w:val="kk-KZ"/>
        </w:rPr>
        <w:t>қ.с.</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 КОН-тің зат мөлшерін табамыз.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w:t>
      </w:r>
      <m:oMath>
        <m:r>
          <w:rPr>
            <w:rFonts w:ascii="Cambria Math" w:hAnsi="Cambria Math"/>
            <w:sz w:val="28"/>
            <w:szCs w:val="28"/>
            <w:lang w:val="kk-KZ"/>
          </w:rPr>
          <m:t>c</m:t>
        </m:r>
        <m:r>
          <m:rPr>
            <m:sty m:val="p"/>
          </m:rPr>
          <w:rPr>
            <w:rFonts w:ascii="Cambria Math" w:hAnsi="Times New Roman"/>
            <w:sz w:val="28"/>
            <w:szCs w:val="28"/>
            <w:lang w:val="kk-KZ"/>
          </w:rPr>
          <m:t>=</m:t>
        </m:r>
        <m:f>
          <m:fPr>
            <m:ctrlPr>
              <w:rPr>
                <w:rFonts w:ascii="Cambria Math" w:hAnsi="Times New Roman"/>
                <w:sz w:val="28"/>
                <w:szCs w:val="28"/>
                <w:lang w:val="kk-KZ"/>
              </w:rPr>
            </m:ctrlPr>
          </m:fPr>
          <m:num>
            <m:r>
              <w:rPr>
                <w:rFonts w:ascii="Cambria Math" w:hAnsi="Cambria Math"/>
                <w:sz w:val="28"/>
                <w:szCs w:val="28"/>
                <w:lang w:val="kk-KZ"/>
              </w:rPr>
              <m:t>n</m:t>
            </m:r>
          </m:num>
          <m:den>
            <m:r>
              <w:rPr>
                <w:rFonts w:ascii="Cambria Math" w:hAnsi="Cambria Math"/>
                <w:sz w:val="28"/>
                <w:szCs w:val="28"/>
                <w:lang w:val="kk-KZ"/>
              </w:rPr>
              <m:t>V</m:t>
            </m:r>
          </m:den>
        </m:f>
      </m:oMath>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w:t>
      </w:r>
      <w:r w:rsidRPr="00C53CF9">
        <w:rPr>
          <w:rFonts w:ascii="Times New Roman" w:hAnsi="Times New Roman"/>
          <w:sz w:val="28"/>
          <w:szCs w:val="28"/>
          <w:lang w:val="en-US"/>
        </w:rPr>
        <w:t>c</w:t>
      </w:r>
      <w:r w:rsidRPr="00C53CF9">
        <w:rPr>
          <w:rFonts w:ascii="Times New Roman" w:hAnsi="Times New Roman"/>
          <w:sz w:val="28"/>
          <w:szCs w:val="28"/>
          <w:lang w:val="en-US"/>
        </w:rPr>
        <w:sym w:font="Symbol" w:char="F0D7"/>
      </w:r>
      <w:r w:rsidRPr="00C53CF9">
        <w:rPr>
          <w:rFonts w:ascii="Times New Roman" w:hAnsi="Times New Roman"/>
          <w:sz w:val="28"/>
          <w:szCs w:val="28"/>
          <w:lang w:val="en-US"/>
        </w:rPr>
        <w:t>V</w:t>
      </w:r>
      <w:r w:rsidRPr="00C53CF9">
        <w:rPr>
          <w:rFonts w:ascii="Times New Roman" w:hAnsi="Times New Roman"/>
          <w:sz w:val="28"/>
          <w:szCs w:val="28"/>
        </w:rPr>
        <w:t xml:space="preserve"> = 0,1 моль/л</w:t>
      </w:r>
      <w:r w:rsidRPr="00C53CF9">
        <w:rPr>
          <w:rFonts w:ascii="Times New Roman" w:hAnsi="Times New Roman"/>
          <w:sz w:val="28"/>
          <w:szCs w:val="28"/>
        </w:rPr>
        <w:sym w:font="Symbol" w:char="F0D7"/>
      </w:r>
      <w:r w:rsidRPr="00C53CF9">
        <w:rPr>
          <w:rFonts w:ascii="Times New Roman" w:hAnsi="Times New Roman"/>
          <w:sz w:val="28"/>
          <w:szCs w:val="28"/>
        </w:rPr>
        <w:t>0,003 л = 0,0003 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kk-KZ"/>
        </w:rPr>
        <w:t xml:space="preserve"> </w:t>
      </w:r>
      <w:r w:rsidRPr="00C53CF9">
        <w:rPr>
          <w:rFonts w:ascii="Times New Roman" w:hAnsi="Times New Roman"/>
          <w:sz w:val="28"/>
          <w:szCs w:val="28"/>
        </w:rPr>
        <w:t>0,0003 моль</w:t>
      </w:r>
      <w:r w:rsidRPr="00C53CF9">
        <w:rPr>
          <w:rFonts w:ascii="Times New Roman" w:hAnsi="Times New Roman"/>
          <w:sz w:val="28"/>
          <w:szCs w:val="28"/>
          <w:lang w:val="kk-KZ"/>
        </w:rPr>
        <w:t xml:space="preserve"> КОН-тің</w:t>
      </w:r>
      <w:r w:rsidRPr="00C53CF9">
        <w:rPr>
          <w:rFonts w:ascii="Times New Roman" w:hAnsi="Times New Roman"/>
          <w:sz w:val="28"/>
          <w:szCs w:val="28"/>
        </w:rPr>
        <w:t xml:space="preserve"> </w:t>
      </w:r>
      <w:r w:rsidRPr="00C53CF9">
        <w:rPr>
          <w:rFonts w:ascii="Times New Roman" w:hAnsi="Times New Roman"/>
          <w:sz w:val="28"/>
          <w:szCs w:val="28"/>
          <w:lang w:val="kk-KZ"/>
        </w:rPr>
        <w:t>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m(КОН) = 56</w:t>
      </w:r>
      <w:r w:rsidRPr="00C53CF9">
        <w:rPr>
          <w:rFonts w:ascii="Times New Roman" w:hAnsi="Times New Roman"/>
          <w:sz w:val="28"/>
          <w:szCs w:val="28"/>
        </w:rPr>
        <w:sym w:font="Symbol" w:char="F0D7"/>
      </w:r>
      <w:r w:rsidRPr="00C53CF9">
        <w:rPr>
          <w:rFonts w:ascii="Times New Roman" w:hAnsi="Times New Roman"/>
          <w:sz w:val="28"/>
          <w:szCs w:val="28"/>
          <w:lang w:val="kk-KZ"/>
        </w:rPr>
        <w:t>0,0003 моль = 0,0168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Егер </w:t>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t xml:space="preserve">,8 г майды бейтараптауға </w:t>
      </w:r>
      <w:r w:rsidRPr="00C53CF9">
        <w:rPr>
          <w:rFonts w:ascii="Times New Roman" w:hAnsi="Times New Roman"/>
          <w:sz w:val="28"/>
          <w:szCs w:val="28"/>
          <w:lang w:val="kk-KZ"/>
        </w:rPr>
        <w:t>0,0168 г КОН-ді жұмсалған болса 1 г майды бейтараптауға жұмсалатын КОН-нің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2,8 г - </w:t>
      </w:r>
      <w:r w:rsidRPr="00C53CF9">
        <w:rPr>
          <w:rFonts w:ascii="Times New Roman" w:hAnsi="Times New Roman"/>
          <w:sz w:val="28"/>
          <w:szCs w:val="28"/>
        </w:rPr>
        <w:t>0,0168 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1 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560" w:dyaOrig="660">
          <v:shape id="_x0000_i1467" type="#_x0000_t75" style="width:156pt;height:37.5pt" o:ole="">
            <v:imagedata r:id="rId857" o:title=""/>
          </v:shape>
          <o:OLEObject Type="Embed" ProgID="Equation.3" ShapeID="_x0000_i1467" DrawAspect="Content" ObjectID="_1525090925" r:id="rId85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Май үлгісінің қышқылдық саны</w:t>
      </w:r>
      <w:r w:rsidRPr="00C53CF9">
        <w:rPr>
          <w:rFonts w:ascii="Times New Roman" w:hAnsi="Times New Roman"/>
          <w:b/>
          <w:bCs/>
          <w:sz w:val="28"/>
          <w:szCs w:val="28"/>
          <w:lang w:val="kk-KZ"/>
        </w:rPr>
        <w:t xml:space="preserve"> </w:t>
      </w:r>
      <w:r w:rsidRPr="00C53CF9">
        <w:rPr>
          <w:rFonts w:ascii="Times New Roman" w:hAnsi="Times New Roman"/>
          <w:bCs/>
          <w:sz w:val="28"/>
          <w:szCs w:val="28"/>
          <w:lang w:val="kk-KZ"/>
        </w:rPr>
        <w:t>0,006 г.</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226. </w:t>
      </w:r>
      <w:r w:rsidRPr="00C53CF9">
        <w:rPr>
          <w:rFonts w:ascii="Times New Roman" w:hAnsi="Times New Roman"/>
          <w:bCs/>
          <w:sz w:val="28"/>
          <w:szCs w:val="28"/>
          <w:lang w:val="kk-KZ"/>
        </w:rPr>
        <w:t>Қышқылдық саны 5-ке тең 6 г майды бейтараптау үшін неше грамм натрий гидроксиді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n</w:t>
      </w:r>
      <w:r w:rsidRPr="00C53CF9">
        <w:rPr>
          <w:rFonts w:ascii="Times New Roman" w:hAnsi="Times New Roman"/>
          <w:sz w:val="28"/>
          <w:szCs w:val="28"/>
        </w:rPr>
        <w:t>(</w:t>
      </w:r>
      <w:r w:rsidRPr="00C53CF9">
        <w:rPr>
          <w:rFonts w:ascii="Times New Roman" w:hAnsi="Times New Roman"/>
          <w:sz w:val="28"/>
          <w:szCs w:val="28"/>
          <w:lang w:val="kk-KZ"/>
        </w:rPr>
        <w:t>қ</w:t>
      </w:r>
      <w:r w:rsidRPr="00C53CF9">
        <w:rPr>
          <w:rFonts w:ascii="Times New Roman" w:hAnsi="Times New Roman"/>
          <w:sz w:val="28"/>
          <w:szCs w:val="28"/>
        </w:rPr>
        <w:t xml:space="preserve">) = </w:t>
      </w:r>
      <w:r w:rsidRPr="00C53CF9">
        <w:rPr>
          <w:rFonts w:ascii="Times New Roman" w:hAnsi="Times New Roman"/>
          <w:sz w:val="28"/>
          <w:szCs w:val="28"/>
          <w:lang w:val="kk-KZ"/>
        </w:rPr>
        <w:t>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 xml:space="preserve">(май) = </w:t>
      </w:r>
      <w:r w:rsidRPr="00C53CF9">
        <w:rPr>
          <w:rFonts w:ascii="Times New Roman" w:hAnsi="Times New Roman"/>
          <w:sz w:val="28"/>
          <w:szCs w:val="28"/>
          <w:lang w:val="kk-KZ"/>
        </w:rPr>
        <w:t>6</w:t>
      </w:r>
      <w:r w:rsidRPr="00C53CF9">
        <w:rPr>
          <w:rFonts w:ascii="Times New Roman" w:hAnsi="Times New Roman"/>
          <w:sz w:val="28"/>
          <w:szCs w:val="28"/>
        </w:rPr>
        <w:t xml:space="preserve"> 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25" style="position:absolute;left:0;text-align:left;z-index:252431360" from="0,.75pt" to="108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n</w:t>
      </w:r>
      <w:r w:rsidR="00770DE0" w:rsidRPr="00C53CF9">
        <w:rPr>
          <w:rFonts w:ascii="Times New Roman" w:hAnsi="Times New Roman"/>
          <w:sz w:val="28"/>
          <w:szCs w:val="28"/>
        </w:rPr>
        <w:t>(</w:t>
      </w:r>
      <w:r w:rsidR="00770DE0" w:rsidRPr="00C53CF9">
        <w:rPr>
          <w:rFonts w:ascii="Times New Roman" w:hAnsi="Times New Roman"/>
          <w:sz w:val="28"/>
          <w:szCs w:val="28"/>
          <w:lang w:val="kk-KZ"/>
        </w:rPr>
        <w:t>NaOH</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Егер қышқылдық саны 5-ке тең болса, онда 1 г майды бейтараптау үшін 0,0</w:t>
      </w:r>
      <w:r w:rsidRPr="00C53CF9">
        <w:rPr>
          <w:rFonts w:ascii="Times New Roman" w:hAnsi="Times New Roman"/>
          <w:sz w:val="28"/>
          <w:szCs w:val="28"/>
        </w:rPr>
        <w:sym w:font="Symbol" w:char="F030"/>
      </w:r>
      <w:r w:rsidRPr="00C53CF9">
        <w:rPr>
          <w:rFonts w:ascii="Times New Roman" w:hAnsi="Times New Roman"/>
          <w:sz w:val="28"/>
          <w:szCs w:val="28"/>
          <w:lang w:val="kk-KZ"/>
        </w:rPr>
        <w:t xml:space="preserve">5 г NaOH жұмсалады, ал 6 г майды бейтараптауға жұмсалатын NaOH массасын табамыз.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 г - </w:t>
      </w:r>
      <w:r w:rsidRPr="00C53CF9">
        <w:rPr>
          <w:rFonts w:ascii="Times New Roman" w:hAnsi="Times New Roman"/>
          <w:sz w:val="28"/>
          <w:szCs w:val="28"/>
        </w:rPr>
        <w:t>0,0</w:t>
      </w:r>
      <w:r w:rsidRPr="00C53CF9">
        <w:rPr>
          <w:rFonts w:ascii="Times New Roman" w:hAnsi="Times New Roman"/>
          <w:sz w:val="28"/>
          <w:szCs w:val="28"/>
        </w:rPr>
        <w:sym w:font="Symbol" w:char="F030"/>
      </w:r>
      <w:r w:rsidRPr="00C53CF9">
        <w:rPr>
          <w:rFonts w:ascii="Times New Roman" w:hAnsi="Times New Roman"/>
          <w:sz w:val="28"/>
          <w:szCs w:val="28"/>
          <w:lang w:val="kk-KZ"/>
        </w:rPr>
        <w:t>5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w:t>
      </w:r>
      <w:r w:rsidRPr="00C53CF9">
        <w:rPr>
          <w:rFonts w:ascii="Times New Roman" w:hAnsi="Times New Roman"/>
          <w:sz w:val="28"/>
          <w:szCs w:val="28"/>
        </w:rPr>
        <w:t xml:space="preserve"> г – х</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24"/>
          <w:sz w:val="28"/>
          <w:szCs w:val="28"/>
          <w:lang w:val="kk-KZ"/>
        </w:rPr>
        <w:object w:dxaOrig="2360" w:dyaOrig="620">
          <v:shape id="_x0000_i1468" type="#_x0000_t75" style="width:2in;height:34.5pt" o:ole="">
            <v:imagedata r:id="rId859" o:title=""/>
          </v:shape>
          <o:OLEObject Type="Embed" ProgID="Equation.3" ShapeID="_x0000_i1468" DrawAspect="Content" ObjectID="_1525090926" r:id="rId860"/>
        </w:objec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6 г майды бейтараптауға жұмсалатын NaOH массасы</w:t>
      </w:r>
      <w:r w:rsidRPr="00C53CF9">
        <w:rPr>
          <w:rFonts w:ascii="Times New Roman" w:hAnsi="Times New Roman"/>
          <w:bCs/>
          <w:sz w:val="28"/>
          <w:szCs w:val="28"/>
          <w:lang w:val="kk-KZ"/>
        </w:rPr>
        <w:t xml:space="preserve"> 0,03 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227. </w:t>
      </w:r>
      <w:r w:rsidRPr="00C53CF9">
        <w:rPr>
          <w:rFonts w:ascii="Times New Roman" w:hAnsi="Times New Roman"/>
          <w:bCs/>
          <w:sz w:val="28"/>
          <w:szCs w:val="28"/>
          <w:lang w:val="kk-KZ"/>
        </w:rPr>
        <w:t xml:space="preserve">Майдың қышқылдық саны 7-ге тең болды. Осы майдың 4 грамын бейтараптауға 1 литрінде </w:t>
      </w:r>
      <w:r w:rsidRPr="00C53CF9">
        <w:rPr>
          <w:rFonts w:ascii="Times New Roman" w:hAnsi="Times New Roman"/>
          <w:bCs/>
          <w:sz w:val="28"/>
          <w:szCs w:val="28"/>
          <w:lang w:val="kk-KZ"/>
        </w:rPr>
        <w:sym w:font="Symbol" w:char="F030"/>
      </w:r>
      <w:r w:rsidRPr="00C53CF9">
        <w:rPr>
          <w:rFonts w:ascii="Times New Roman" w:hAnsi="Times New Roman"/>
          <w:bCs/>
          <w:sz w:val="28"/>
          <w:szCs w:val="28"/>
          <w:lang w:val="kk-KZ"/>
        </w:rPr>
        <w:sym w:font="Symbol" w:char="F02C"/>
      </w:r>
      <w:r w:rsidRPr="00C53CF9">
        <w:rPr>
          <w:rFonts w:ascii="Times New Roman" w:hAnsi="Times New Roman"/>
          <w:bCs/>
          <w:sz w:val="28"/>
          <w:szCs w:val="28"/>
          <w:lang w:val="kk-KZ"/>
        </w:rPr>
        <w:sym w:font="Symbol" w:char="F031"/>
      </w:r>
      <w:r w:rsidRPr="00C53CF9">
        <w:rPr>
          <w:rFonts w:ascii="Times New Roman" w:hAnsi="Times New Roman"/>
          <w:bCs/>
          <w:sz w:val="28"/>
          <w:szCs w:val="28"/>
          <w:lang w:val="kk-KZ"/>
        </w:rPr>
        <w:t xml:space="preserve"> моль/л калий гидроксиді болатын ерітіндінің неше миллилитрі кетеді?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n</w:t>
      </w:r>
      <w:r w:rsidRPr="00C53CF9">
        <w:rPr>
          <w:rFonts w:ascii="Times New Roman" w:hAnsi="Times New Roman"/>
          <w:sz w:val="28"/>
          <w:szCs w:val="28"/>
        </w:rPr>
        <w:t>(</w:t>
      </w:r>
      <w:r w:rsidRPr="00C53CF9">
        <w:rPr>
          <w:rFonts w:ascii="Times New Roman" w:hAnsi="Times New Roman"/>
          <w:sz w:val="28"/>
          <w:szCs w:val="28"/>
          <w:lang w:val="kk-KZ"/>
        </w:rPr>
        <w:t>қ</w:t>
      </w:r>
      <w:r w:rsidRPr="00C53CF9">
        <w:rPr>
          <w:rFonts w:ascii="Times New Roman" w:hAnsi="Times New Roman"/>
          <w:sz w:val="28"/>
          <w:szCs w:val="28"/>
        </w:rPr>
        <w:t xml:space="preserve">) = </w:t>
      </w:r>
      <w:r w:rsidRPr="00C53CF9">
        <w:rPr>
          <w:rFonts w:ascii="Times New Roman" w:hAnsi="Times New Roman"/>
          <w:sz w:val="28"/>
          <w:szCs w:val="28"/>
          <w:lang w:val="kk-KZ"/>
        </w:rPr>
        <w:t>7</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 xml:space="preserve">(май) = </w:t>
      </w:r>
      <w:r w:rsidRPr="00C53CF9">
        <w:rPr>
          <w:rFonts w:ascii="Times New Roman" w:hAnsi="Times New Roman"/>
          <w:sz w:val="28"/>
          <w:szCs w:val="28"/>
          <w:lang w:val="kk-KZ"/>
        </w:rPr>
        <w:t>4</w:t>
      </w:r>
      <w:r w:rsidRPr="00C53CF9">
        <w:rPr>
          <w:rFonts w:ascii="Times New Roman" w:hAnsi="Times New Roman"/>
          <w:sz w:val="28"/>
          <w:szCs w:val="28"/>
        </w:rPr>
        <w:t xml:space="preserve">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V</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1</w:t>
      </w:r>
      <w:r w:rsidRPr="00C53CF9">
        <w:rPr>
          <w:rFonts w:ascii="Times New Roman" w:hAnsi="Times New Roman"/>
          <w:sz w:val="28"/>
          <w:szCs w:val="28"/>
        </w:rPr>
        <w:t xml:space="preserve"> </w:t>
      </w:r>
      <w:r w:rsidRPr="00C53CF9">
        <w:rPr>
          <w:rFonts w:ascii="Times New Roman" w:hAnsi="Times New Roman"/>
          <w:sz w:val="28"/>
          <w:szCs w:val="28"/>
          <w:lang w:val="kk-KZ"/>
        </w:rPr>
        <w:t>л</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с</w:t>
      </w:r>
      <w:r w:rsidRPr="00C53CF9">
        <w:rPr>
          <w:rFonts w:ascii="Times New Roman" w:hAnsi="Times New Roman"/>
          <w:sz w:val="28"/>
          <w:szCs w:val="28"/>
          <w:lang w:val="kk-KZ"/>
        </w:rPr>
        <w:t xml:space="preserve"> </w:t>
      </w:r>
      <w:r w:rsidRPr="00C53CF9">
        <w:rPr>
          <w:rFonts w:ascii="Times New Roman" w:hAnsi="Times New Roman"/>
          <w:sz w:val="28"/>
          <w:szCs w:val="28"/>
        </w:rPr>
        <w:t>= 0,1 моль/л</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26" style="position:absolute;left:0;text-align:left;z-index:252432384" from="0,.75pt" to="108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КOH</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Егер қышқылдық саны 7-ке тең болса, онда 1 г майды бейтараптау үшін 0,0</w:t>
      </w:r>
      <w:r w:rsidRPr="00C53CF9">
        <w:rPr>
          <w:rFonts w:ascii="Times New Roman" w:hAnsi="Times New Roman"/>
          <w:sz w:val="28"/>
          <w:szCs w:val="28"/>
        </w:rPr>
        <w:sym w:font="Symbol" w:char="F030"/>
      </w:r>
      <w:r w:rsidRPr="00C53CF9">
        <w:rPr>
          <w:rFonts w:ascii="Times New Roman" w:hAnsi="Times New Roman"/>
          <w:sz w:val="28"/>
          <w:szCs w:val="28"/>
          <w:lang w:val="kk-KZ"/>
        </w:rPr>
        <w:t xml:space="preserve">7 г КOH жұмсалады, ал 4 г майды бейтараптауға жұмсалатын КOH массасын табамыз.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 г - </w:t>
      </w:r>
      <w:r w:rsidRPr="00C53CF9">
        <w:rPr>
          <w:rFonts w:ascii="Times New Roman" w:hAnsi="Times New Roman"/>
          <w:sz w:val="28"/>
          <w:szCs w:val="28"/>
        </w:rPr>
        <w:t>0,0</w:t>
      </w:r>
      <w:r w:rsidRPr="00C53CF9">
        <w:rPr>
          <w:rFonts w:ascii="Times New Roman" w:hAnsi="Times New Roman"/>
          <w:sz w:val="28"/>
          <w:szCs w:val="28"/>
        </w:rPr>
        <w:sym w:font="Symbol" w:char="F030"/>
      </w:r>
      <w:r w:rsidRPr="00C53CF9">
        <w:rPr>
          <w:rFonts w:ascii="Times New Roman" w:hAnsi="Times New Roman"/>
          <w:sz w:val="28"/>
          <w:szCs w:val="28"/>
          <w:lang w:val="kk-KZ"/>
        </w:rPr>
        <w:t>7 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4</w:t>
      </w:r>
      <w:r w:rsidRPr="00C53CF9">
        <w:rPr>
          <w:rFonts w:ascii="Times New Roman" w:hAnsi="Times New Roman"/>
          <w:sz w:val="28"/>
          <w:szCs w:val="28"/>
        </w:rPr>
        <w:t xml:space="preserve"> 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480" w:dyaOrig="620">
          <v:shape id="_x0000_i1469" type="#_x0000_t75" style="width:151.5pt;height:34.5pt" o:ole="">
            <v:imagedata r:id="rId861" o:title=""/>
          </v:shape>
          <o:OLEObject Type="Embed" ProgID="Equation.3" ShapeID="_x0000_i1469" DrawAspect="Content" ObjectID="_1525090927" r:id="rId862"/>
        </w:objec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rPr>
        <w:t>2</w:t>
      </w:r>
      <w:r w:rsidRPr="00C53CF9">
        <w:rPr>
          <w:rFonts w:ascii="Times New Roman" w:hAnsi="Times New Roman"/>
          <w:bCs/>
          <w:sz w:val="28"/>
          <w:szCs w:val="28"/>
          <w:lang w:val="kk-KZ"/>
        </w:rPr>
        <w:t xml:space="preserve">) </w:t>
      </w:r>
      <w:r w:rsidRPr="00C53CF9">
        <w:rPr>
          <w:rFonts w:ascii="Times New Roman" w:hAnsi="Times New Roman"/>
          <w:bCs/>
          <w:sz w:val="28"/>
          <w:szCs w:val="28"/>
        </w:rPr>
        <w:t xml:space="preserve">0,028 г </w:t>
      </w:r>
      <w:r w:rsidRPr="00C53CF9">
        <w:rPr>
          <w:rFonts w:ascii="Times New Roman" w:hAnsi="Times New Roman"/>
          <w:bCs/>
          <w:sz w:val="28"/>
          <w:szCs w:val="28"/>
          <w:lang w:val="kk-KZ"/>
        </w:rPr>
        <w:t xml:space="preserve">КОН-нің зат мөлшерін табамыз.  </w:t>
      </w:r>
    </w:p>
    <w:p w:rsidR="00770DE0" w:rsidRPr="00C53CF9" w:rsidRDefault="00C53CF9" w:rsidP="00B51D13">
      <w:pPr>
        <w:spacing w:after="0"/>
        <w:contextualSpacing/>
        <w:jc w:val="both"/>
        <w:rPr>
          <w:rFonts w:ascii="Times New Roman" w:hAnsi="Times New Roman"/>
          <w:bCs/>
          <w:sz w:val="28"/>
          <w:szCs w:val="28"/>
        </w:rPr>
      </w:pPr>
      <m:oMathPara>
        <m:oMathParaPr>
          <m:jc m:val="left"/>
        </m:oMathParaPr>
        <m:oMath>
          <m:r>
            <w:rPr>
              <w:rFonts w:ascii="Cambria Math" w:hAnsi="Cambria Math"/>
              <w:sz w:val="28"/>
              <w:szCs w:val="28"/>
              <w:lang w:val="en-US"/>
            </w:rPr>
            <m:t>n</m:t>
          </m:r>
          <m:r>
            <m:rPr>
              <m:sty m:val="p"/>
            </m:rPr>
            <w:rPr>
              <w:rFonts w:ascii="Cambria Math" w:hAnsi="Times New Roman"/>
              <w:sz w:val="28"/>
              <w:szCs w:val="28"/>
            </w:rPr>
            <m:t>=</m:t>
          </m:r>
          <m:f>
            <m:fPr>
              <m:ctrlPr>
                <w:rPr>
                  <w:rFonts w:ascii="Cambria Math" w:hAnsi="Times New Roman"/>
                  <w:bCs/>
                  <w:sz w:val="28"/>
                  <w:szCs w:val="28"/>
                  <w:lang w:val="en-US"/>
                </w:rPr>
              </m:ctrlPr>
            </m:fPr>
            <m:num>
              <m:r>
                <m:rPr>
                  <m:sty m:val="p"/>
                </m:rPr>
                <w:rPr>
                  <w:rFonts w:ascii="Cambria Math" w:hAnsi="Times New Roman"/>
                  <w:sz w:val="28"/>
                  <w:szCs w:val="28"/>
                </w:rPr>
                <m:t>0,028</m:t>
              </m:r>
            </m:num>
            <m:den>
              <m:r>
                <m:rPr>
                  <m:sty m:val="p"/>
                </m:rPr>
                <w:rPr>
                  <w:rFonts w:ascii="Cambria Math" w:hAnsi="Times New Roman"/>
                  <w:sz w:val="28"/>
                  <w:szCs w:val="28"/>
                </w:rPr>
                <m:t>56</m:t>
              </m:r>
            </m:den>
          </m:f>
          <m:r>
            <m:rPr>
              <m:sty m:val="p"/>
            </m:rPr>
            <w:rPr>
              <w:rFonts w:ascii="Cambria Math" w:hAnsi="Times New Roman"/>
              <w:sz w:val="28"/>
              <w:szCs w:val="28"/>
            </w:rPr>
            <m:t>=0,0005</m:t>
          </m:r>
          <m:r>
            <m:rPr>
              <m:sty m:val="p"/>
            </m:rPr>
            <w:rPr>
              <w:rFonts w:ascii="Cambria Math" w:hAnsi="Times New Roman"/>
              <w:sz w:val="28"/>
              <w:szCs w:val="28"/>
            </w:rPr>
            <m:t>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 Құрамында </w:t>
      </w:r>
      <w:r w:rsidRPr="00C53CF9">
        <w:rPr>
          <w:rFonts w:ascii="Times New Roman" w:hAnsi="Times New Roman"/>
          <w:sz w:val="28"/>
          <w:szCs w:val="28"/>
        </w:rPr>
        <w:t>0,0005 моль</w:t>
      </w:r>
      <w:r w:rsidRPr="00C53CF9">
        <w:rPr>
          <w:rFonts w:ascii="Times New Roman" w:hAnsi="Times New Roman"/>
          <w:sz w:val="28"/>
          <w:szCs w:val="28"/>
          <w:lang w:val="kk-KZ"/>
        </w:rPr>
        <w:t xml:space="preserve"> КОН бар ерітіндінің көлемін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1 л - </w:t>
      </w:r>
      <w:r w:rsidRPr="00C53CF9">
        <w:rPr>
          <w:rFonts w:ascii="Times New Roman" w:hAnsi="Times New Roman"/>
          <w:sz w:val="28"/>
          <w:szCs w:val="28"/>
        </w:rPr>
        <w:t>0,1 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х</w:t>
      </w:r>
      <w:r w:rsidRPr="00C53CF9">
        <w:rPr>
          <w:rFonts w:ascii="Times New Roman" w:hAnsi="Times New Roman"/>
          <w:sz w:val="28"/>
          <w:szCs w:val="28"/>
        </w:rPr>
        <w:t xml:space="preserve"> – 0,0005 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980" w:dyaOrig="660">
          <v:shape id="_x0000_i1470" type="#_x0000_t75" style="width:181.5pt;height:37.5pt" o:ole="">
            <v:imagedata r:id="rId863" o:title=""/>
          </v:shape>
          <o:OLEObject Type="Embed" ProgID="Equation.3" ShapeID="_x0000_i1470" DrawAspect="Content" ObjectID="_1525090928" r:id="rId864"/>
        </w:objec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0,005 л немесе 5 мл ерітінді жұмсалады.</w:t>
      </w:r>
    </w:p>
    <w:p w:rsidR="00770DE0" w:rsidRPr="00C53CF9" w:rsidRDefault="00770DE0" w:rsidP="00B51D13">
      <w:pPr>
        <w:spacing w:after="0"/>
        <w:contextualSpacing/>
        <w:jc w:val="both"/>
        <w:rPr>
          <w:rFonts w:ascii="Times New Roman" w:hAnsi="Times New Roman"/>
          <w:bCs/>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lastRenderedPageBreak/>
        <w:t xml:space="preserve">228. </w:t>
      </w:r>
      <w:r w:rsidRPr="00C53CF9">
        <w:rPr>
          <w:rFonts w:ascii="Times New Roman" w:hAnsi="Times New Roman"/>
          <w:bCs/>
          <w:sz w:val="28"/>
          <w:szCs w:val="28"/>
          <w:lang w:val="kk-KZ"/>
        </w:rPr>
        <w:t xml:space="preserve">Зертханада 78 г бензолдан нитрлеу реакциясы кезінде </w:t>
      </w:r>
      <w:r w:rsidRPr="00C53CF9">
        <w:rPr>
          <w:rFonts w:ascii="Times New Roman" w:hAnsi="Times New Roman"/>
          <w:bCs/>
          <w:sz w:val="28"/>
          <w:szCs w:val="28"/>
          <w:lang w:val="kk-KZ"/>
        </w:rPr>
        <w:sym w:font="Symbol" w:char="F031"/>
      </w:r>
      <w:r w:rsidRPr="00C53CF9">
        <w:rPr>
          <w:rFonts w:ascii="Times New Roman" w:hAnsi="Times New Roman"/>
          <w:bCs/>
          <w:sz w:val="28"/>
          <w:szCs w:val="28"/>
          <w:lang w:val="kk-KZ"/>
        </w:rPr>
        <w:sym w:font="Symbol" w:char="F030"/>
      </w:r>
      <w:r w:rsidRPr="00C53CF9">
        <w:rPr>
          <w:rFonts w:ascii="Times New Roman" w:hAnsi="Times New Roman"/>
          <w:bCs/>
          <w:sz w:val="28"/>
          <w:szCs w:val="28"/>
          <w:lang w:val="kk-KZ"/>
        </w:rPr>
        <w:t>5 г нитробензол алынады. Бұл теория бойынша түзілуі мүмкін шығымның қанша проценті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rPr>
        <w:t xml:space="preserve">) = </w:t>
      </w:r>
      <w:r w:rsidRPr="00C53CF9">
        <w:rPr>
          <w:rFonts w:ascii="Times New Roman" w:hAnsi="Times New Roman"/>
          <w:sz w:val="28"/>
          <w:szCs w:val="28"/>
          <w:lang w:val="kk-KZ"/>
        </w:rPr>
        <w:t>78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NO</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rPr>
        <w:t xml:space="preserve">) = </w:t>
      </w:r>
      <w:r w:rsidRPr="00C53CF9">
        <w:rPr>
          <w:rFonts w:ascii="Times New Roman" w:hAnsi="Times New Roman"/>
          <w:sz w:val="28"/>
          <w:szCs w:val="28"/>
          <w:lang w:val="kk-KZ"/>
        </w:rPr>
        <w:sym w:font="Symbol" w:char="F031"/>
      </w:r>
      <w:r w:rsidRPr="00C53CF9">
        <w:rPr>
          <w:rFonts w:ascii="Times New Roman" w:hAnsi="Times New Roman"/>
          <w:sz w:val="28"/>
          <w:szCs w:val="28"/>
          <w:lang w:val="kk-KZ"/>
        </w:rPr>
        <w:sym w:font="Symbol" w:char="F030"/>
      </w:r>
      <w:r w:rsidRPr="00C53CF9">
        <w:rPr>
          <w:rFonts w:ascii="Times New Roman" w:hAnsi="Times New Roman"/>
          <w:sz w:val="28"/>
          <w:szCs w:val="28"/>
          <w:lang w:val="kk-KZ"/>
        </w:rPr>
        <w:t>5</w:t>
      </w:r>
      <w:r w:rsidRPr="00C53CF9">
        <w:rPr>
          <w:rFonts w:ascii="Times New Roman" w:hAnsi="Times New Roman"/>
          <w:sz w:val="28"/>
          <w:szCs w:val="28"/>
        </w:rPr>
        <w:t xml:space="preserve"> 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27" style="position:absolute;left:0;text-align:left;z-index:252433408" from="0,.75pt" to="108pt,.75pt"/>
        </w:pict>
      </w:r>
      <w:r w:rsidR="00770DE0" w:rsidRPr="00C53CF9">
        <w:rPr>
          <w:rFonts w:ascii="Times New Roman" w:hAnsi="Times New Roman"/>
          <w:sz w:val="28"/>
          <w:szCs w:val="28"/>
        </w:rPr>
        <w:t>т/к ɳ(</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kk-KZ"/>
        </w:rPr>
        <w:t>NO</w:t>
      </w:r>
      <w:r w:rsidR="00770DE0" w:rsidRPr="00C53CF9">
        <w:rPr>
          <w:rFonts w:ascii="Times New Roman" w:hAnsi="Times New Roman"/>
          <w:sz w:val="28"/>
          <w:szCs w:val="28"/>
          <w:vertAlign w:val="subscript"/>
          <w:lang w:val="kk-KZ"/>
        </w:rPr>
        <w:sym w:font="Symbol" w:char="F032"/>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78г                            х</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 xml:space="preserve">6 </w:t>
      </w:r>
      <w:r w:rsidRPr="00C53CF9">
        <w:rPr>
          <w:rFonts w:ascii="Times New Roman" w:hAnsi="Times New Roman"/>
          <w:sz w:val="28"/>
          <w:szCs w:val="28"/>
        </w:rPr>
        <w:t xml:space="preserve">+ </w:t>
      </w:r>
      <w:r w:rsidRPr="00C53CF9">
        <w:rPr>
          <w:rFonts w:ascii="Times New Roman" w:hAnsi="Times New Roman"/>
          <w:sz w:val="28"/>
          <w:szCs w:val="28"/>
          <w:lang w:val="en-US"/>
        </w:rPr>
        <w:t>HNO</w:t>
      </w:r>
      <w:r w:rsidRPr="00C53CF9">
        <w:rPr>
          <w:rFonts w:ascii="Times New Roman" w:hAnsi="Times New Roman"/>
          <w:sz w:val="28"/>
          <w:szCs w:val="28"/>
          <w:vertAlign w:val="subscript"/>
        </w:rPr>
        <w:t xml:space="preserve">3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NO</w:t>
      </w:r>
      <w:r w:rsidRPr="00C53CF9">
        <w:rPr>
          <w:rFonts w:ascii="Times New Roman" w:hAnsi="Times New Roman"/>
          <w:sz w:val="28"/>
          <w:szCs w:val="28"/>
          <w:vertAlign w:val="subscript"/>
        </w:rPr>
        <w:t xml:space="preserve">2 </w:t>
      </w:r>
      <w:r w:rsidRPr="00C53CF9">
        <w:rPr>
          <w:rFonts w:ascii="Times New Roman" w:hAnsi="Times New Roman"/>
          <w:sz w:val="28"/>
          <w:szCs w:val="28"/>
        </w:rPr>
        <w:t xml:space="preserve">+ </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O</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78г/моль                123г/моль</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2) Реакция теңдеуі бойынша 78г/моль бензол азот қышқылымен әрекеттескенде 123г/моль нитробензол түзіледі, олай болса 78г бензол азот қышқылымен әрекеттескенде 123г нитробензол түзіледі.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840" w:dyaOrig="620">
          <v:shape id="_x0000_i1471" type="#_x0000_t75" style="width:172.5pt;height:34.5pt" o:ole="">
            <v:imagedata r:id="rId865" o:title=""/>
          </v:shape>
          <o:OLEObject Type="Embed" ProgID="Equation.3" ShapeID="_x0000_i1471" DrawAspect="Content" ObjectID="_1525090929" r:id="rId86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Теория бойынша 123г нитробензол түзілуі керек, ал іс жүзінде 105г нитробензол түзілген. Түзілген нитробензолдың шығымын анықтаймыз.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η</m:t>
          </m:r>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105</m:t>
              </m:r>
              <m:r>
                <m:rPr>
                  <m:sty m:val="p"/>
                </m:rPr>
                <w:rPr>
                  <w:rFonts w:ascii="Cambria Math" w:hAnsi="Cambria Math"/>
                  <w:sz w:val="28"/>
                  <w:szCs w:val="28"/>
                  <w:lang w:val="kk-KZ"/>
                </w:rPr>
                <m:t>г</m:t>
              </m:r>
            </m:num>
            <m:den>
              <m:r>
                <m:rPr>
                  <m:sty m:val="p"/>
                </m:rPr>
                <w:rPr>
                  <w:rFonts w:ascii="Cambria Math" w:hAnsi="Times New Roman"/>
                  <w:sz w:val="28"/>
                  <w:szCs w:val="28"/>
                  <w:lang w:val="kk-KZ"/>
                </w:rPr>
                <m:t>123</m:t>
              </m:r>
              <m:r>
                <m:rPr>
                  <m:sty m:val="p"/>
                </m:rPr>
                <w:rPr>
                  <w:rFonts w:ascii="Cambria Math" w:hAnsi="Cambria Math"/>
                  <w:sz w:val="28"/>
                  <w:szCs w:val="28"/>
                  <w:lang w:val="kk-KZ"/>
                </w:rPr>
                <m:t>г</m:t>
              </m:r>
            </m:den>
          </m:f>
          <m:r>
            <m:rPr>
              <m:sty m:val="p"/>
            </m:rPr>
            <w:rPr>
              <w:rFonts w:ascii="Cambria Math" w:hAnsi="Cambria Math"/>
              <w:sz w:val="28"/>
              <w:szCs w:val="28"/>
              <w:lang w:val="kk-KZ"/>
            </w:rPr>
            <m:t>∙</m:t>
          </m:r>
          <m:r>
            <m:rPr>
              <m:sty m:val="p"/>
            </m:rPr>
            <w:rPr>
              <w:rFonts w:ascii="Cambria Math" w:hAnsi="Times New Roman"/>
              <w:sz w:val="28"/>
              <w:szCs w:val="28"/>
              <w:lang w:val="kk-KZ"/>
            </w:rPr>
            <m:t>100%=85,4%</m:t>
          </m:r>
        </m:oMath>
      </m:oMathPara>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Түзілген нитробензолдың шығымы- 85,4%</w:t>
      </w:r>
    </w:p>
    <w:p w:rsidR="00770DE0" w:rsidRPr="00C53CF9" w:rsidRDefault="00770DE0" w:rsidP="00B51D13">
      <w:pPr>
        <w:spacing w:after="0"/>
        <w:contextualSpacing/>
        <w:jc w:val="both"/>
        <w:rPr>
          <w:rFonts w:ascii="Times New Roman" w:hAnsi="Times New Roman"/>
          <w:bCs/>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229.</w:t>
      </w:r>
      <w:r w:rsidRPr="00C53CF9">
        <w:rPr>
          <w:rFonts w:ascii="Times New Roman" w:hAnsi="Times New Roman"/>
          <w:bCs/>
          <w:sz w:val="28"/>
          <w:szCs w:val="28"/>
          <w:lang w:val="kk-KZ"/>
        </w:rPr>
        <w:t xml:space="preserve"> Реакция нәтижесінде 82 г нитробензол алынған болса, азот қышқылымен бензолдың қандай массасы реакцияға кіріскен?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NO</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rPr>
        <w:t xml:space="preserve">) = </w:t>
      </w:r>
      <w:r w:rsidRPr="00C53CF9">
        <w:rPr>
          <w:rFonts w:ascii="Times New Roman" w:hAnsi="Times New Roman"/>
          <w:sz w:val="28"/>
          <w:szCs w:val="28"/>
          <w:lang w:val="kk-KZ"/>
        </w:rPr>
        <w:t>8</w:t>
      </w:r>
      <w:r w:rsidRPr="00C53CF9">
        <w:rPr>
          <w:rFonts w:ascii="Times New Roman" w:hAnsi="Times New Roman"/>
          <w:sz w:val="28"/>
          <w:szCs w:val="28"/>
          <w:lang w:val="kk-KZ"/>
        </w:rPr>
        <w:sym w:font="Symbol" w:char="F032"/>
      </w:r>
      <w:r w:rsidRPr="00C53CF9">
        <w:rPr>
          <w:rFonts w:ascii="Times New Roman" w:hAnsi="Times New Roman"/>
          <w:sz w:val="28"/>
          <w:szCs w:val="28"/>
        </w:rPr>
        <w:t xml:space="preserve"> 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28" style="position:absolute;left:0;text-align:left;z-index:252434432" from="0,.75pt" to="108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m(HNO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х1</w:t>
      </w:r>
      <w:r w:rsidRPr="00C53CF9">
        <w:rPr>
          <w:rFonts w:ascii="Times New Roman" w:hAnsi="Times New Roman"/>
          <w:sz w:val="28"/>
          <w:szCs w:val="28"/>
        </w:rPr>
        <w:t xml:space="preserve">          </w:t>
      </w:r>
      <w:r w:rsidRPr="00C53CF9">
        <w:rPr>
          <w:rFonts w:ascii="Times New Roman" w:hAnsi="Times New Roman"/>
          <w:sz w:val="28"/>
          <w:szCs w:val="28"/>
          <w:lang w:val="kk-KZ"/>
        </w:rPr>
        <w:t>х</w:t>
      </w:r>
      <w:r w:rsidRPr="00C53CF9">
        <w:rPr>
          <w:rFonts w:ascii="Times New Roman" w:hAnsi="Times New Roman"/>
          <w:sz w:val="28"/>
          <w:szCs w:val="28"/>
        </w:rPr>
        <w:t>2              82г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 xml:space="preserve">6 </w:t>
      </w:r>
      <w:r w:rsidRPr="00C53CF9">
        <w:rPr>
          <w:rFonts w:ascii="Times New Roman" w:hAnsi="Times New Roman"/>
          <w:sz w:val="28"/>
          <w:szCs w:val="28"/>
        </w:rPr>
        <w:t xml:space="preserve">+ </w:t>
      </w:r>
      <w:r w:rsidRPr="00C53CF9">
        <w:rPr>
          <w:rFonts w:ascii="Times New Roman" w:hAnsi="Times New Roman"/>
          <w:sz w:val="28"/>
          <w:szCs w:val="28"/>
          <w:lang w:val="en-US"/>
        </w:rPr>
        <w:t>HNO</w:t>
      </w:r>
      <w:r w:rsidRPr="00C53CF9">
        <w:rPr>
          <w:rFonts w:ascii="Times New Roman" w:hAnsi="Times New Roman"/>
          <w:sz w:val="28"/>
          <w:szCs w:val="28"/>
          <w:vertAlign w:val="subscript"/>
        </w:rPr>
        <w:t xml:space="preserve">3 </w:t>
      </w:r>
      <w:r w:rsidRPr="00C53CF9">
        <w:rPr>
          <w:rFonts w:ascii="Times New Roman" w:hAnsi="Times New Roman"/>
          <w:sz w:val="28"/>
          <w:szCs w:val="28"/>
          <w:lang w:val="en-US"/>
        </w:rPr>
        <w:sym w:font="Symbol" w:char="F0AE"/>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NO</w:t>
      </w:r>
      <w:r w:rsidRPr="00C53CF9">
        <w:rPr>
          <w:rFonts w:ascii="Times New Roman" w:hAnsi="Times New Roman"/>
          <w:sz w:val="28"/>
          <w:szCs w:val="28"/>
          <w:vertAlign w:val="subscript"/>
        </w:rPr>
        <w:t xml:space="preserve">2 </w:t>
      </w:r>
      <w:r w:rsidRPr="00C53CF9">
        <w:rPr>
          <w:rFonts w:ascii="Times New Roman" w:hAnsi="Times New Roman"/>
          <w:sz w:val="28"/>
          <w:szCs w:val="28"/>
        </w:rPr>
        <w:t xml:space="preserve">+ </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O</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 xml:space="preserve">   78          63              123</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 xml:space="preserve">2) Реакция теңдеуі бойынша 78г/моль бензол азот қышқылымен әрекеттескенде 123г/моль нитробензол түзіледі, ал 82г нитробензол түзілген болса, азот қышқылымен әрекеттескенде бензолдың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40" w:dyaOrig="620">
          <v:shape id="_x0000_i1472" type="#_x0000_t75" style="width:160.5pt;height:34.5pt" o:ole="">
            <v:imagedata r:id="rId867" o:title=""/>
          </v:shape>
          <o:OLEObject Type="Embed" ProgID="Equation.3" ShapeID="_x0000_i1472" DrawAspect="Content" ObjectID="_1525090930" r:id="rId868"/>
        </w:objec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sz w:val="28"/>
          <w:szCs w:val="28"/>
          <w:lang w:val="kk-KZ"/>
        </w:rPr>
        <w:lastRenderedPageBreak/>
        <w:t>3)</w:t>
      </w:r>
      <w:r w:rsidRPr="00C53CF9">
        <w:rPr>
          <w:rFonts w:ascii="Times New Roman" w:hAnsi="Times New Roman"/>
          <w:bCs/>
          <w:sz w:val="28"/>
          <w:szCs w:val="28"/>
          <w:lang w:val="kk-KZ"/>
        </w:rPr>
        <w:t xml:space="preserve"> Реакция теңдеуі бойынша 63г/моль азот қышқылы бензолмен әрекеттескенде 123г/моль нитробензол түзіледі, ал 82г нитробензол түзілген болса, бензолмен әрекеттескен азот қышқылының массасын табамыз. </w:t>
      </w:r>
    </w:p>
    <w:p w:rsidR="00770DE0" w:rsidRPr="00C53CF9" w:rsidRDefault="00770DE0" w:rsidP="00B51D13">
      <w:pPr>
        <w:spacing w:after="0"/>
        <w:contextualSpacing/>
        <w:jc w:val="both"/>
        <w:rPr>
          <w:rFonts w:ascii="Times New Roman" w:hAnsi="Times New Roman"/>
          <w:sz w:val="28"/>
        </w:rPr>
      </w:pPr>
      <w:r w:rsidRPr="00C53CF9">
        <w:rPr>
          <w:rFonts w:ascii="Times New Roman" w:hAnsi="Times New Roman"/>
          <w:position w:val="-24"/>
          <w:sz w:val="28"/>
          <w:szCs w:val="28"/>
          <w:lang w:val="kk-KZ"/>
        </w:rPr>
        <w:object w:dxaOrig="2659" w:dyaOrig="620">
          <v:shape id="_x0000_i1473" type="#_x0000_t75" style="width:162pt;height:34.5pt" o:ole="">
            <v:imagedata r:id="rId869" o:title=""/>
          </v:shape>
          <o:OLEObject Type="Embed" ProgID="Equation.3" ShapeID="_x0000_i1473" DrawAspect="Content" ObjectID="_1525090931" r:id="rId870"/>
        </w:object>
      </w:r>
    </w:p>
    <w:p w:rsidR="00770DE0" w:rsidRPr="00C53CF9" w:rsidRDefault="00770DE0" w:rsidP="00B51D13">
      <w:pPr>
        <w:spacing w:after="0"/>
        <w:contextualSpacing/>
        <w:jc w:val="both"/>
        <w:rPr>
          <w:rFonts w:ascii="Times New Roman" w:hAnsi="Times New Roman"/>
          <w:bCs/>
          <w:sz w:val="28"/>
          <w:szCs w:val="28"/>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52 г бензол мен 42 г азот қышқылы әрекеттескен.</w:t>
      </w:r>
    </w:p>
    <w:p w:rsidR="00770DE0" w:rsidRPr="00C53CF9" w:rsidRDefault="00770DE0" w:rsidP="00B51D13">
      <w:pPr>
        <w:spacing w:after="0"/>
        <w:contextualSpacing/>
        <w:jc w:val="both"/>
        <w:rPr>
          <w:rFonts w:ascii="Times New Roman" w:hAnsi="Times New Roman"/>
          <w:bCs/>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230.</w:t>
      </w:r>
      <w:r w:rsidRPr="00C53CF9">
        <w:rPr>
          <w:rFonts w:ascii="Times New Roman" w:hAnsi="Times New Roman"/>
          <w:bCs/>
          <w:sz w:val="28"/>
          <w:szCs w:val="28"/>
          <w:lang w:val="kk-KZ"/>
        </w:rPr>
        <w:t xml:space="preserve"> 0,9 г бірінші реттік аминнің жану өнімі концентрациялы сілті ерітіндісі арқылы өткізіліп, қалған газдың көлемі өлшенеді. Ол </w:t>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t>4 см</w:t>
      </w:r>
      <w:r w:rsidRPr="00C53CF9">
        <w:rPr>
          <w:rFonts w:ascii="Times New Roman" w:hAnsi="Times New Roman"/>
          <w:bCs/>
          <w:sz w:val="28"/>
          <w:szCs w:val="28"/>
          <w:vertAlign w:val="superscript"/>
          <w:lang w:val="kk-KZ"/>
        </w:rPr>
        <w:t>3</w:t>
      </w:r>
      <w:r w:rsidRPr="00C53CF9">
        <w:rPr>
          <w:rFonts w:ascii="Times New Roman" w:hAnsi="Times New Roman"/>
          <w:bCs/>
          <w:sz w:val="28"/>
          <w:szCs w:val="28"/>
          <w:lang w:val="kk-KZ"/>
        </w:rPr>
        <w:t xml:space="preserve"> болып шықты. Аминнің формуласын табыңдар.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0,9 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V</w:t>
      </w:r>
      <w:r w:rsidRPr="00C53CF9">
        <w:rPr>
          <w:rFonts w:ascii="Times New Roman" w:hAnsi="Times New Roman"/>
          <w:sz w:val="28"/>
          <w:szCs w:val="28"/>
        </w:rPr>
        <w:t>(газ) =</w:t>
      </w:r>
      <w:r w:rsidRPr="00C53CF9">
        <w:rPr>
          <w:rFonts w:ascii="Times New Roman" w:hAnsi="Times New Roman"/>
          <w:bCs/>
          <w:sz w:val="28"/>
          <w:szCs w:val="28"/>
          <w:lang w:val="kk-KZ"/>
        </w:rPr>
        <w:t xml:space="preserve"> </w:t>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sym w:font="Symbol" w:char="F032"/>
      </w:r>
      <w:r w:rsidRPr="00C53CF9">
        <w:rPr>
          <w:rFonts w:ascii="Times New Roman" w:hAnsi="Times New Roman"/>
          <w:bCs/>
          <w:sz w:val="28"/>
          <w:szCs w:val="28"/>
          <w:lang w:val="kk-KZ"/>
        </w:rPr>
        <w:t>4 см</w:t>
      </w:r>
      <w:r w:rsidRPr="00C53CF9">
        <w:rPr>
          <w:rFonts w:ascii="Times New Roman" w:hAnsi="Times New Roman"/>
          <w:bCs/>
          <w:sz w:val="28"/>
          <w:szCs w:val="28"/>
          <w:vertAlign w:val="superscript"/>
          <w:lang w:val="kk-KZ"/>
        </w:rPr>
        <w:t>3</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29" style="position:absolute;left:0;text-align:left;z-index:252435456" from="0,.75pt" to="150.45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en-US"/>
        </w:rPr>
        <w:t>n</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rPr>
        <w:t>2</w:t>
      </w:r>
      <w:r w:rsidR="00770DE0" w:rsidRPr="00C53CF9">
        <w:rPr>
          <w:rFonts w:ascii="Times New Roman" w:hAnsi="Times New Roman"/>
          <w:sz w:val="28"/>
          <w:szCs w:val="28"/>
          <w:vertAlign w:val="subscript"/>
          <w:lang w:val="en-US"/>
        </w:rPr>
        <w:t>n</w:t>
      </w:r>
      <w:r w:rsidR="00770DE0" w:rsidRPr="00C53CF9">
        <w:rPr>
          <w:rFonts w:ascii="Times New Roman" w:hAnsi="Times New Roman"/>
          <w:sz w:val="28"/>
          <w:szCs w:val="28"/>
          <w:vertAlign w:val="subscript"/>
        </w:rPr>
        <w:t>+1</w:t>
      </w:r>
      <w:r w:rsidR="00770DE0" w:rsidRPr="00C53CF9">
        <w:rPr>
          <w:rFonts w:ascii="Times New Roman" w:hAnsi="Times New Roman"/>
          <w:sz w:val="28"/>
          <w:szCs w:val="28"/>
          <w:lang w:val="en-US"/>
        </w:rPr>
        <w:t>CH</w:t>
      </w:r>
      <w:r w:rsidR="00770DE0" w:rsidRPr="00C53CF9">
        <w:rPr>
          <w:rFonts w:ascii="Times New Roman" w:hAnsi="Times New Roman"/>
          <w:sz w:val="28"/>
          <w:szCs w:val="28"/>
          <w:vertAlign w:val="subscript"/>
          <w:lang w:val="kk-KZ"/>
        </w:rPr>
        <w:sym w:font="Symbol" w:char="F032"/>
      </w:r>
      <w:r w:rsidR="00770DE0" w:rsidRPr="00C53CF9">
        <w:rPr>
          <w:rFonts w:ascii="Times New Roman" w:hAnsi="Times New Roman"/>
          <w:sz w:val="28"/>
          <w:szCs w:val="28"/>
          <w:lang w:val="en-US"/>
        </w:rPr>
        <w:t>NH</w:t>
      </w:r>
      <w:r w:rsidR="00770DE0" w:rsidRPr="00C53CF9">
        <w:rPr>
          <w:rFonts w:ascii="Times New Roman" w:hAnsi="Times New Roman"/>
          <w:sz w:val="28"/>
          <w:szCs w:val="28"/>
          <w:vertAlign w:val="subscript"/>
        </w:rPr>
        <w:t>2</w:t>
      </w:r>
      <w:r w:rsidR="00770DE0"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0,9г                                            0,224л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rPr>
        <w:sym w:font="Symbol" w:char="F0AE"/>
      </w:r>
      <w:r w:rsidRPr="00C53CF9">
        <w:rPr>
          <w:rFonts w:ascii="Times New Roman" w:hAnsi="Times New Roman"/>
          <w:sz w:val="28"/>
          <w:szCs w:val="28"/>
        </w:rPr>
        <w:t xml:space="preserve"> СО</w:t>
      </w:r>
      <w:r w:rsidRPr="00C53CF9">
        <w:rPr>
          <w:rFonts w:ascii="Times New Roman" w:hAnsi="Times New Roman"/>
          <w:sz w:val="28"/>
          <w:szCs w:val="28"/>
          <w:vertAlign w:val="subscript"/>
        </w:rPr>
        <w:t xml:space="preserve">2 </w:t>
      </w:r>
      <w:r w:rsidRPr="00C53CF9">
        <w:rPr>
          <w:rFonts w:ascii="Times New Roman" w:hAnsi="Times New Roman"/>
          <w:sz w:val="28"/>
          <w:szCs w:val="28"/>
        </w:rPr>
        <w:t>+ Н</w:t>
      </w:r>
      <w:r w:rsidRPr="00C53CF9">
        <w:rPr>
          <w:rFonts w:ascii="Times New Roman" w:hAnsi="Times New Roman"/>
          <w:sz w:val="28"/>
          <w:szCs w:val="28"/>
          <w:vertAlign w:val="subscript"/>
        </w:rPr>
        <w:t>2</w:t>
      </w:r>
      <w:r w:rsidRPr="00C53CF9">
        <w:rPr>
          <w:rFonts w:ascii="Times New Roman" w:hAnsi="Times New Roman"/>
          <w:sz w:val="28"/>
          <w:szCs w:val="28"/>
        </w:rPr>
        <w:t>О + N</w:t>
      </w:r>
      <w:r w:rsidRPr="00C53CF9">
        <w:rPr>
          <w:rFonts w:ascii="Times New Roman" w:hAnsi="Times New Roman"/>
          <w:sz w:val="28"/>
          <w:szCs w:val="28"/>
          <w:vertAlign w:val="subscript"/>
        </w:rPr>
        <w:sym w:font="Symbol" w:char="F032"/>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22,4л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0,9г бірінші реттік аминнің </w:t>
      </w:r>
      <w:r w:rsidRPr="00C53CF9">
        <w:rPr>
          <w:rFonts w:ascii="Times New Roman" w:hAnsi="Times New Roman"/>
          <w:bCs/>
          <w:sz w:val="28"/>
          <w:szCs w:val="28"/>
          <w:lang w:val="kk-KZ"/>
        </w:rPr>
        <w:t>жану өнімін концентрациялы сілті ерітіндісі арқылы өткізгенде</w:t>
      </w:r>
      <w:r w:rsidRPr="00C53CF9">
        <w:rPr>
          <w:rFonts w:ascii="Times New Roman" w:hAnsi="Times New Roman"/>
          <w:sz w:val="28"/>
          <w:szCs w:val="28"/>
          <w:lang w:val="kk-KZ"/>
        </w:rPr>
        <w:t xml:space="preserve"> 0,224л газ қалған болса, онда 22,4л/моль газ қалған кездегі аминнің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0,9 – 22,4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2х – 0,224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lang w:val="kk-KZ"/>
        </w:rPr>
        <w:object w:dxaOrig="2380" w:dyaOrig="660">
          <v:shape id="_x0000_i1474" type="#_x0000_t75" style="width:2in;height:37.5pt" o:ole="">
            <v:imagedata r:id="rId871" o:title=""/>
          </v:shape>
          <o:OLEObject Type="Embed" ProgID="Equation.3" ShapeID="_x0000_i1474" DrawAspect="Content" ObjectID="_1525090932" r:id="rId87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45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Бірінші ретті аминдердің жалпы формуласын пайдалана отырып, молекулалық массасы 45 –ке тең бірінші ретті аминнің құрамындағы көміртегі мен сутегінің атом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en-US"/>
        </w:rPr>
        <w:t>2n+1</w:t>
      </w:r>
      <w:r w:rsidRPr="00C53CF9">
        <w:rPr>
          <w:rFonts w:ascii="Times New Roman" w:hAnsi="Times New Roman"/>
          <w:sz w:val="28"/>
          <w:szCs w:val="28"/>
          <w:lang w:val="en-US"/>
        </w:rPr>
        <w:t>CH</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 45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+ 1 + 16 = 45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29</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этиламин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 xml:space="preserve">Жауабы: </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CH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NH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 этиламин.</w:t>
      </w:r>
    </w:p>
    <w:p w:rsidR="00770DE0" w:rsidRPr="00C53CF9" w:rsidRDefault="00770DE0" w:rsidP="00B51D13">
      <w:pPr>
        <w:spacing w:after="0"/>
        <w:contextualSpacing/>
        <w:rPr>
          <w:rFonts w:ascii="Times New Roman" w:hAnsi="Times New Roman"/>
          <w:b/>
          <w:sz w:val="28"/>
          <w:szCs w:val="28"/>
          <w:lang w:val="kk-KZ"/>
        </w:rPr>
      </w:pP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sz w:val="28"/>
          <w:szCs w:val="28"/>
          <w:lang w:val="kk-KZ"/>
        </w:rPr>
        <w:t xml:space="preserve">231.  </w:t>
      </w:r>
      <w:r w:rsidRPr="00C53CF9">
        <w:rPr>
          <w:rFonts w:ascii="Times New Roman" w:hAnsi="Times New Roman"/>
          <w:sz w:val="28"/>
          <w:szCs w:val="28"/>
          <w:lang w:val="kk-KZ"/>
        </w:rPr>
        <w:t>Зертханада  61,5 г нитробензолды тотықсыздандыру  жолымен 44 г анилин алынды. Процентпен өнім шығымы қандай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NO</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lang w:val="kk-KZ"/>
        </w:rPr>
        <w:t xml:space="preserve">) = 61,5 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rPr>
        <w:t xml:space="preserve">) = </w:t>
      </w:r>
      <w:r w:rsidRPr="00C53CF9">
        <w:rPr>
          <w:rFonts w:ascii="Times New Roman" w:hAnsi="Times New Roman"/>
          <w:sz w:val="28"/>
          <w:szCs w:val="28"/>
          <w:lang w:val="kk-KZ"/>
        </w:rPr>
        <w:t>44</w:t>
      </w:r>
      <w:r w:rsidRPr="00C53CF9">
        <w:rPr>
          <w:rFonts w:ascii="Times New Roman" w:hAnsi="Times New Roman"/>
          <w:sz w:val="28"/>
          <w:szCs w:val="28"/>
        </w:rPr>
        <w:t xml:space="preserve"> г</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2030" style="position:absolute;left:0;text-align:left;z-index:252436480" from="0,.75pt" to="124.95pt,.75pt"/>
        </w:pict>
      </w:r>
      <w:r w:rsidR="00770DE0" w:rsidRPr="00C53CF9">
        <w:rPr>
          <w:rFonts w:ascii="Times New Roman" w:hAnsi="Times New Roman"/>
          <w:sz w:val="28"/>
          <w:szCs w:val="28"/>
        </w:rPr>
        <w:t>т/к ɳ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61,5г                    х</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6</w:t>
      </w:r>
      <w:r w:rsidRPr="00C53CF9">
        <w:rPr>
          <w:rFonts w:ascii="Times New Roman" w:hAnsi="Times New Roman"/>
          <w:sz w:val="28"/>
          <w:szCs w:val="28"/>
          <w:lang w:val="en-US"/>
        </w:rPr>
        <w:t>NO</w:t>
      </w:r>
      <w:r w:rsidRPr="00C53CF9">
        <w:rPr>
          <w:rFonts w:ascii="Times New Roman" w:hAnsi="Times New Roman"/>
          <w:sz w:val="28"/>
          <w:szCs w:val="28"/>
          <w:vertAlign w:val="subscript"/>
        </w:rPr>
        <w:t>2</w:t>
      </w:r>
      <w:r w:rsidRPr="00C53CF9">
        <w:rPr>
          <w:rFonts w:ascii="Times New Roman" w:hAnsi="Times New Roman"/>
          <w:sz w:val="28"/>
          <w:szCs w:val="28"/>
          <w:lang w:val="en-US"/>
        </w:rPr>
        <w:sym w:font="Symbol" w:char="F0AE"/>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5</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O</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rPr>
        <w:t>123</w:t>
      </w:r>
      <w:r w:rsidRPr="00C53CF9">
        <w:rPr>
          <w:rFonts w:ascii="Times New Roman" w:hAnsi="Times New Roman"/>
          <w:bCs/>
          <w:sz w:val="28"/>
          <w:szCs w:val="28"/>
          <w:lang w:val="kk-KZ"/>
        </w:rPr>
        <w:t xml:space="preserve">г/моль       </w:t>
      </w:r>
      <w:r w:rsidRPr="00C53CF9">
        <w:rPr>
          <w:rFonts w:ascii="Times New Roman" w:hAnsi="Times New Roman"/>
          <w:bCs/>
          <w:sz w:val="28"/>
          <w:szCs w:val="28"/>
        </w:rPr>
        <w:t>93</w:t>
      </w:r>
      <w:r w:rsidRPr="00C53CF9">
        <w:rPr>
          <w:rFonts w:ascii="Times New Roman" w:hAnsi="Times New Roman"/>
          <w:bCs/>
          <w:sz w:val="28"/>
          <w:szCs w:val="28"/>
          <w:lang w:val="kk-KZ"/>
        </w:rPr>
        <w:t>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123г/моль нитробензолды тотықсыздандырғанда  93г/моль анилин алынады, ал 61,5г нитробензолдан алынатын анилиннің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61,5г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123г/моль – 93г/моль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980" w:dyaOrig="620">
          <v:shape id="_x0000_i1475" type="#_x0000_t75" style="width:181.5pt;height:34.5pt" o:ole="">
            <v:imagedata r:id="rId873" o:title=""/>
          </v:shape>
          <o:OLEObject Type="Embed" ProgID="Equation.3" ShapeID="_x0000_i1475" DrawAspect="Content" ObjectID="_1525090933" r:id="rId87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Өнімнің шығымын анықтаймыз.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η</m:t>
          </m:r>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44</m:t>
              </m:r>
              <m:r>
                <m:rPr>
                  <m:sty m:val="p"/>
                </m:rPr>
                <w:rPr>
                  <w:rFonts w:ascii="Cambria Math" w:hAnsi="Cambria Math"/>
                  <w:sz w:val="28"/>
                  <w:szCs w:val="28"/>
                  <w:lang w:val="kk-KZ"/>
                </w:rPr>
                <m:t>г</m:t>
              </m:r>
            </m:num>
            <m:den>
              <m:r>
                <m:rPr>
                  <m:sty m:val="p"/>
                </m:rPr>
                <w:rPr>
                  <w:rFonts w:ascii="Cambria Math" w:hAnsi="Times New Roman"/>
                  <w:sz w:val="28"/>
                  <w:szCs w:val="28"/>
                  <w:lang w:val="kk-KZ"/>
                </w:rPr>
                <m:t>46,5</m:t>
              </m:r>
              <m:r>
                <m:rPr>
                  <m:sty m:val="p"/>
                </m:rPr>
                <w:rPr>
                  <w:rFonts w:ascii="Cambria Math" w:hAnsi="Cambria Math"/>
                  <w:sz w:val="28"/>
                  <w:szCs w:val="28"/>
                  <w:lang w:val="kk-KZ"/>
                </w:rPr>
                <m:t>г</m:t>
              </m:r>
            </m:den>
          </m:f>
          <m:r>
            <m:rPr>
              <m:sty m:val="p"/>
            </m:rPr>
            <w:rPr>
              <w:rFonts w:ascii="Cambria Math" w:hAnsi="Cambria Math"/>
              <w:sz w:val="28"/>
              <w:szCs w:val="28"/>
              <w:lang w:val="kk-KZ"/>
            </w:rPr>
            <m:t>∙</m:t>
          </m:r>
          <m:r>
            <m:rPr>
              <m:sty m:val="p"/>
            </m:rPr>
            <w:rPr>
              <w:rFonts w:ascii="Cambria Math" w:hAnsi="Times New Roman"/>
              <w:sz w:val="28"/>
              <w:szCs w:val="28"/>
              <w:lang w:val="kk-KZ"/>
            </w:rPr>
            <m:t>100%=94,6%</m:t>
          </m:r>
        </m:oMath>
      </m:oMathPara>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94,6%</w:t>
      </w:r>
    </w:p>
    <w:p w:rsidR="00770DE0" w:rsidRPr="00C53CF9" w:rsidRDefault="00770DE0" w:rsidP="00B51D13">
      <w:pPr>
        <w:spacing w:after="0"/>
        <w:contextualSpacing/>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232.  </w:t>
      </w:r>
      <w:r w:rsidRPr="00C53CF9">
        <w:rPr>
          <w:rFonts w:ascii="Times New Roman" w:hAnsi="Times New Roman"/>
          <w:sz w:val="28"/>
          <w:szCs w:val="28"/>
          <w:lang w:val="kk-KZ"/>
        </w:rPr>
        <w:t>Анилиннің судағы сұйылтылған ерітіндісіне артық мөлшерде бром үстеп қосылды. 3,3 г тұнба алынды. Ерітіндіде анилиннің қандай массасы болған?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m(тұңба) = 3,3 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31" style="position:absolute;left:0;text-align:left;z-index:252437504" from="0,.75pt" to="124.95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kk-KZ"/>
        </w:rPr>
        <w:t>NН</w:t>
      </w:r>
      <w:r w:rsidR="00770DE0" w:rsidRPr="00C53CF9">
        <w:rPr>
          <w:rFonts w:ascii="Times New Roman" w:hAnsi="Times New Roman"/>
          <w:sz w:val="28"/>
          <w:szCs w:val="28"/>
          <w:vertAlign w:val="subscript"/>
          <w:lang w:val="kk-KZ"/>
        </w:rPr>
        <w:sym w:font="Symbol" w:char="F032"/>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en-US"/>
        </w:rPr>
        <w:t>x</w:t>
      </w:r>
      <w:r w:rsidRPr="00C53CF9">
        <w:rPr>
          <w:rFonts w:ascii="Times New Roman" w:hAnsi="Times New Roman"/>
          <w:sz w:val="28"/>
          <w:szCs w:val="28"/>
        </w:rPr>
        <w:t xml:space="preserve">                           3,3г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sym w:font="Symbol" w:char="F032"/>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6</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en-US"/>
        </w:rPr>
        <w:t>NH</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en-US"/>
        </w:rPr>
        <w:t>Br</w:t>
      </w:r>
      <w:r w:rsidRPr="00C53CF9">
        <w:rPr>
          <w:rFonts w:ascii="Times New Roman" w:hAnsi="Times New Roman"/>
          <w:sz w:val="28"/>
          <w:szCs w:val="28"/>
        </w:rPr>
        <w:t>)</w:t>
      </w:r>
      <w:r w:rsidRPr="00C53CF9">
        <w:rPr>
          <w:rFonts w:ascii="Times New Roman" w:hAnsi="Times New Roman"/>
          <w:sz w:val="28"/>
          <w:szCs w:val="28"/>
          <w:vertAlign w:val="subscript"/>
        </w:rPr>
        <w:t>3</w:t>
      </w:r>
      <w:r w:rsidRPr="00C53CF9">
        <w:rPr>
          <w:rFonts w:ascii="Times New Roman" w:hAnsi="Times New Roman"/>
          <w:sz w:val="28"/>
          <w:szCs w:val="28"/>
        </w:rPr>
        <w:t>+3</w:t>
      </w:r>
      <w:r w:rsidRPr="00C53CF9">
        <w:rPr>
          <w:rFonts w:ascii="Times New Roman" w:hAnsi="Times New Roman"/>
          <w:sz w:val="28"/>
          <w:szCs w:val="28"/>
          <w:lang w:val="en-US"/>
        </w:rPr>
        <w:t>HBr</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rPr>
        <w:t xml:space="preserve">     93г/моль              330г/моль</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Реакция теңдеуі бойынша 93г/моль анилин броммен әрекеттескенде 330г/моль тұнба түседі, ал 3,3г тұнба түскенде броммен әрекеттесетін анилиннің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3,3г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330г/моль – 93г/моль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position w:val="-24"/>
          <w:sz w:val="28"/>
          <w:szCs w:val="28"/>
          <w:lang w:val="kk-KZ"/>
        </w:rPr>
        <w:object w:dxaOrig="2860" w:dyaOrig="620">
          <v:shape id="_x0000_i1476" type="#_x0000_t75" style="width:174pt;height:34.5pt" o:ole="">
            <v:imagedata r:id="rId875" o:title=""/>
          </v:shape>
          <o:OLEObject Type="Embed" ProgID="Equation.3" ShapeID="_x0000_i1476" DrawAspect="Content" ObjectID="_1525090934" r:id="rId876"/>
        </w:object>
      </w:r>
    </w:p>
    <w:p w:rsidR="00770DE0" w:rsidRPr="00C53CF9" w:rsidRDefault="00770DE0" w:rsidP="00B51D13">
      <w:pPr>
        <w:spacing w:after="0"/>
        <w:contextualSpacing/>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0,93 г</w:t>
      </w:r>
    </w:p>
    <w:p w:rsidR="00770DE0" w:rsidRPr="00C53CF9" w:rsidRDefault="00770DE0" w:rsidP="00B51D13">
      <w:pPr>
        <w:spacing w:after="0"/>
        <w:contextualSpacing/>
        <w:rPr>
          <w:rFonts w:ascii="Times New Roman" w:hAnsi="Times New Roman"/>
          <w:bCs/>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bCs/>
          <w:sz w:val="28"/>
          <w:szCs w:val="28"/>
          <w:lang w:val="kk-KZ"/>
        </w:rPr>
        <w:t>233.</w:t>
      </w:r>
      <w:r w:rsidRPr="00C53CF9">
        <w:rPr>
          <w:rFonts w:ascii="Times New Roman" w:hAnsi="Times New Roman"/>
          <w:bCs/>
          <w:sz w:val="28"/>
          <w:szCs w:val="28"/>
          <w:lang w:val="kk-KZ"/>
        </w:rPr>
        <w:t xml:space="preserve"> 0,89г глициннің этил эфирі </w:t>
      </w:r>
      <w:r w:rsidRPr="00C53CF9">
        <w:rPr>
          <w:rFonts w:ascii="Times New Roman" w:hAnsi="Times New Roman"/>
          <w:bCs/>
          <w:sz w:val="28"/>
          <w:szCs w:val="28"/>
          <w:lang w:val="kk-KZ"/>
        </w:rPr>
        <w:sym w:font="Symbol" w:char="F030"/>
      </w:r>
      <w:r w:rsidRPr="00C53CF9">
        <w:rPr>
          <w:rFonts w:ascii="Times New Roman" w:hAnsi="Times New Roman"/>
          <w:bCs/>
          <w:sz w:val="28"/>
          <w:szCs w:val="28"/>
          <w:lang w:val="kk-KZ"/>
        </w:rPr>
        <w:t>,56г калий гидроксидінің судағы ерітіндісімен бірге біраз қайнатылып, содан соң ол қоспа құрғақ болғанша суалтылды. Қалдықта не болуы керек? Оның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 0,89 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KOH</w:t>
      </w:r>
      <w:r w:rsidRPr="00C53CF9">
        <w:rPr>
          <w:rFonts w:ascii="Times New Roman" w:hAnsi="Times New Roman"/>
          <w:sz w:val="28"/>
          <w:szCs w:val="28"/>
        </w:rPr>
        <w:t>) = 0,56 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2032" style="position:absolute;left:0;text-align:left;z-index:252438528" from="0,.75pt" to="219.45pt,.7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қалдық</w:t>
      </w:r>
      <w:r w:rsidR="00770DE0" w:rsidRPr="00C53CF9">
        <w:rPr>
          <w:rFonts w:ascii="Times New Roman" w:hAnsi="Times New Roman"/>
          <w:sz w:val="28"/>
          <w:szCs w:val="28"/>
        </w:rPr>
        <w:t>) = ?</w:t>
      </w:r>
    </w:p>
    <w:p w:rsidR="00770DE0" w:rsidRPr="00C53CF9" w:rsidRDefault="00770DE0" w:rsidP="00B51D13">
      <w:pPr>
        <w:pStyle w:val="a5"/>
        <w:tabs>
          <w:tab w:val="left" w:pos="284"/>
        </w:tabs>
        <w:spacing w:after="0"/>
        <w:ind w:left="0"/>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0,89г                    0,56 г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+КОН</w:t>
      </w:r>
      <w:r w:rsidRPr="00C53CF9">
        <w:rPr>
          <w:rFonts w:ascii="Times New Roman" w:hAnsi="Times New Roman"/>
          <w:sz w:val="28"/>
          <w:szCs w:val="28"/>
          <w:lang w:val="kk-KZ"/>
        </w:rPr>
        <w:sym w:font="Symbol" w:char="F0AE"/>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-CH-NH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-COOK+C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OH</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117г/моль              56г/моль                 95г/моль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Ерітіндіде глициннің калий тұзы болады. Реакция теңдеуі бойынша 117г/моль глициннің этил эфирі калий гидроксидінің артық мөлшерімен әрекеттескенде 95г/моль глициннің калий тұзы түзіледі, ал 0,89г глициннің этил эфирі калий гидроксидінің артық мөлшерімен әрекеттескенде түэілетін глициннің калий тұзының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0,89г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117г/моль – 95г/моль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position w:val="-24"/>
          <w:sz w:val="28"/>
          <w:szCs w:val="28"/>
          <w:lang w:val="kk-KZ"/>
        </w:rPr>
        <w:object w:dxaOrig="3120" w:dyaOrig="620">
          <v:shape id="_x0000_i1477" type="#_x0000_t75" style="width:189pt;height:34.5pt" o:ole="">
            <v:imagedata r:id="rId877" o:title=""/>
          </v:shape>
          <o:OLEObject Type="Embed" ProgID="Equation.3" ShapeID="_x0000_i1477" DrawAspect="Content" ObjectID="_1525090935" r:id="rId878"/>
        </w:object>
      </w:r>
    </w:p>
    <w:p w:rsidR="00770DE0" w:rsidRPr="00C53CF9" w:rsidRDefault="00770DE0" w:rsidP="00B51D13">
      <w:pPr>
        <w:spacing w:after="0"/>
        <w:contextualSpacing/>
        <w:rPr>
          <w:rFonts w:ascii="Times New Roman" w:hAnsi="Times New Roman"/>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bCs/>
          <w:sz w:val="28"/>
          <w:szCs w:val="28"/>
          <w:lang w:val="kk-KZ"/>
        </w:rPr>
        <w:t>0,723 г</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234. </w:t>
      </w:r>
      <w:r w:rsidRPr="00C53CF9">
        <w:rPr>
          <w:rFonts w:ascii="Times New Roman" w:hAnsi="Times New Roman"/>
          <w:sz w:val="28"/>
          <w:szCs w:val="28"/>
          <w:lang w:val="kk-KZ"/>
        </w:rPr>
        <w:t xml:space="preserve">Егер сутегімен салыстырмалы тығыздығы </w:t>
      </w:r>
      <w:r w:rsidRPr="00C53CF9">
        <w:rPr>
          <w:rFonts w:ascii="Times New Roman" w:hAnsi="Times New Roman"/>
          <w:sz w:val="28"/>
          <w:szCs w:val="28"/>
          <w:lang w:val="kk-KZ"/>
        </w:rPr>
        <w:sym w:font="Symbol" w:char="F032"/>
      </w:r>
      <w:r w:rsidRPr="00C53CF9">
        <w:rPr>
          <w:rFonts w:ascii="Times New Roman" w:hAnsi="Times New Roman"/>
          <w:sz w:val="28"/>
          <w:szCs w:val="28"/>
          <w:lang w:val="kk-KZ"/>
        </w:rPr>
        <w:sym w:font="Symbol" w:char="F032"/>
      </w:r>
      <w:r w:rsidRPr="00C53CF9">
        <w:rPr>
          <w:rFonts w:ascii="Times New Roman" w:hAnsi="Times New Roman"/>
          <w:sz w:val="28"/>
          <w:szCs w:val="28"/>
          <w:lang w:val="kk-KZ"/>
        </w:rPr>
        <w:t>, ал көміртегінің массалық мөлшері 81,8</w:t>
      </w:r>
      <w:r w:rsidRPr="00C53CF9">
        <w:rPr>
          <w:rFonts w:ascii="Times New Roman" w:hAnsi="Times New Roman"/>
          <w:sz w:val="28"/>
          <w:szCs w:val="28"/>
          <w:lang w:val="kk-KZ"/>
        </w:rPr>
        <w:sym w:font="Symbol" w:char="F025"/>
      </w:r>
      <w:r w:rsidRPr="00C53CF9">
        <w:rPr>
          <w:rFonts w:ascii="Times New Roman" w:hAnsi="Times New Roman"/>
          <w:sz w:val="28"/>
          <w:szCs w:val="28"/>
          <w:lang w:val="kk-KZ"/>
        </w:rPr>
        <w:t xml:space="preserve"> болса, көмірсутектің молекулалық формуласы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lang w:val="kk-KZ"/>
        </w:rPr>
        <w:t>(</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lang w:val="kk-KZ"/>
        </w:rPr>
        <w:t>)</w:t>
      </w:r>
      <w:r w:rsidRPr="00C53CF9">
        <w:rPr>
          <w:rFonts w:ascii="Times New Roman" w:hAnsi="Times New Roman"/>
          <w:sz w:val="28"/>
          <w:szCs w:val="28"/>
        </w:rPr>
        <w:t>=22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)=81,8%</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2033" style="position:absolute;left:0;text-align:left;z-index:252439552;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x</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y</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Сутегінің массалық үлесін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 xml:space="preserve">(H) = 100% - </w:t>
      </w:r>
      <w:r w:rsidRPr="00C53CF9">
        <w:rPr>
          <w:rFonts w:ascii="Times New Roman" w:hAnsi="Times New Roman"/>
          <w:sz w:val="28"/>
          <w:szCs w:val="28"/>
          <w:lang w:val="en-US"/>
        </w:rPr>
        <w:sym w:font="Symbol" w:char="F077"/>
      </w:r>
      <w:r w:rsidRPr="00C53CF9">
        <w:rPr>
          <w:rFonts w:ascii="Times New Roman" w:hAnsi="Times New Roman"/>
          <w:sz w:val="28"/>
          <w:szCs w:val="28"/>
          <w:lang w:val="kk-KZ"/>
        </w:rPr>
        <w:t>(C) = 100% - 81,8% = 18,2%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lastRenderedPageBreak/>
        <w:t>2) Элементтердің массалық үлестерін салыстырмалы атомдық массаларына бөлу арқылы элементтердің қатынасын табамыз.</w:t>
      </w:r>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den>
          </m:f>
          <m:r>
            <m:rPr>
              <m:sty m:val="p"/>
            </m:rPr>
            <w:rPr>
              <w:rFonts w:ascii="Cambria Math" w:hAnsi="Cambria Math"/>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den>
          </m:f>
        </m:oMath>
      </m:oMathPara>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81,8</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18,2</m:t>
              </m:r>
            </m:num>
            <m:den>
              <m:r>
                <m:rPr>
                  <m:sty m:val="p"/>
                </m:rPr>
                <w:rPr>
                  <w:rFonts w:ascii="Cambria Math" w:hAnsi="Cambria Math"/>
                  <w:sz w:val="28"/>
                  <w:szCs w:val="28"/>
                  <w:lang w:val="en-US"/>
                </w:rPr>
                <m:t>1</m:t>
              </m:r>
            </m:den>
          </m:f>
        </m:oMath>
      </m:oMathPara>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kk-KZ"/>
        </w:rPr>
        <w:t xml:space="preserve">х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6,81</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rPr>
        <w:t>18,2</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rPr>
        <w:t>2,67</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3</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rPr>
        <w:t>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 xml:space="preserve">3 </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8</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3) Салыстырмалы тығыздық арқылы көмірсутектің молекулалық массасын табамыз.</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t>M(C</w:t>
      </w:r>
      <w:r w:rsidRPr="00C53CF9">
        <w:rPr>
          <w:rFonts w:ascii="Times New Roman" w:hAnsi="Times New Roman"/>
          <w:sz w:val="28"/>
          <w:szCs w:val="28"/>
          <w:vertAlign w:val="subscript"/>
          <w:lang w:val="en-US"/>
        </w:rPr>
        <w:t>x</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y</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M</w:t>
      </w:r>
      <w:r w:rsidRPr="00C53CF9">
        <w:rPr>
          <w:rFonts w:ascii="Times New Roman" w:hAnsi="Times New Roman"/>
          <w:sz w:val="28"/>
          <w:szCs w:val="28"/>
          <w:lang w:val="kk-KZ"/>
        </w:rPr>
        <w:t>(</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en-US"/>
        </w:rPr>
        <w:t xml:space="preserve"> D</w:t>
      </w:r>
      <w:r w:rsidRPr="00C53CF9">
        <w:rPr>
          <w:rFonts w:ascii="Times New Roman" w:hAnsi="Times New Roman"/>
          <w:sz w:val="28"/>
          <w:szCs w:val="28"/>
          <w:lang w:val="kk-KZ"/>
        </w:rPr>
        <w:t>(</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w:t>
      </w:r>
      <w:r w:rsidRPr="00C53CF9">
        <w:rPr>
          <w:rFonts w:ascii="Times New Roman" w:hAnsi="Times New Roman"/>
          <w:sz w:val="28"/>
          <w:szCs w:val="28"/>
          <w:lang w:val="en-US"/>
        </w:rPr>
        <w:t>22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44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M(C</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8</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36</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8</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44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  Салыстырмалы тығыздық арқылы табылған молекулалық массамен есептеу арқылы табылған молекулалық массаның қатынасы арқылы қателік санды табамыз.</w:t>
      </w:r>
    </w:p>
    <w:p w:rsidR="00770DE0" w:rsidRPr="00C53CF9" w:rsidRDefault="00C53CF9" w:rsidP="00B51D13">
      <w:pPr>
        <w:spacing w:after="0"/>
        <w:contextualSpacing/>
        <w:rPr>
          <w:rFonts w:ascii="Times New Roman" w:hAnsi="Times New Roman"/>
          <w:sz w:val="28"/>
          <w:szCs w:val="28"/>
          <w:lang w:val="en-US"/>
        </w:rPr>
      </w:pPr>
      <m:oMathPara>
        <m:oMathParaPr>
          <m:jc m:val="left"/>
        </m:oMathParaPr>
        <m:oMath>
          <m:r>
            <w:rPr>
              <w:rFonts w:ascii="Cambria Math" w:hAnsi="Cambria Math"/>
              <w:sz w:val="28"/>
              <w:szCs w:val="28"/>
              <w:lang w:val="kk-KZ"/>
            </w:rPr>
            <m:t>η</m:t>
          </m:r>
          <m:r>
            <m:rPr>
              <m:sty m:val="p"/>
            </m:rPr>
            <w:rPr>
              <w:rFonts w:ascii="Cambria Math" w:hAnsi="Times New Roman"/>
              <w:sz w:val="28"/>
              <w:szCs w:val="28"/>
              <w:lang w:val="kk-KZ"/>
            </w:rPr>
            <m:t>=</m:t>
          </m:r>
          <m:f>
            <m:fPr>
              <m:ctrlPr>
                <w:rPr>
                  <w:rFonts w:ascii="Cambria Math" w:hAnsi="Times New Roman"/>
                  <w:sz w:val="28"/>
                  <w:szCs w:val="28"/>
                  <w:lang w:val="kk-KZ"/>
                </w:rPr>
              </m:ctrlPr>
            </m:fPr>
            <m:num>
              <m:r>
                <w:rPr>
                  <w:rFonts w:ascii="Cambria Math" w:hAnsi="Times New Roman"/>
                  <w:sz w:val="28"/>
                  <w:szCs w:val="28"/>
                  <w:lang w:val="kk-KZ"/>
                </w:rPr>
                <m:t>M</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Times New Roman"/>
                      <w:sz w:val="28"/>
                      <w:szCs w:val="28"/>
                      <w:lang w:val="kk-KZ"/>
                    </w:rPr>
                    <m:t>C</m:t>
                  </m:r>
                </m:e>
                <m:sub>
                  <m:r>
                    <w:rPr>
                      <w:rFonts w:ascii="Cambria Math" w:hAnsi="Times New Roman"/>
                      <w:sz w:val="28"/>
                      <w:szCs w:val="28"/>
                      <w:lang w:val="kk-KZ"/>
                    </w:rPr>
                    <m:t>x</m:t>
                  </m:r>
                </m:sub>
              </m:sSub>
              <m:sSub>
                <m:sSubPr>
                  <m:ctrlPr>
                    <w:rPr>
                      <w:rFonts w:ascii="Cambria Math" w:hAnsi="Times New Roman"/>
                      <w:sz w:val="28"/>
                      <w:szCs w:val="28"/>
                      <w:lang w:val="kk-KZ"/>
                    </w:rPr>
                  </m:ctrlPr>
                </m:sSubPr>
                <m:e>
                  <m:r>
                    <w:rPr>
                      <w:rFonts w:ascii="Cambria Math" w:hAnsi="Times New Roman"/>
                      <w:sz w:val="28"/>
                      <w:szCs w:val="28"/>
                      <w:lang w:val="kk-KZ"/>
                    </w:rPr>
                    <m:t>H</m:t>
                  </m:r>
                </m:e>
                <m:sub>
                  <m:r>
                    <w:rPr>
                      <w:rFonts w:ascii="Cambria Math" w:hAnsi="Times New Roman"/>
                      <w:sz w:val="28"/>
                      <w:szCs w:val="28"/>
                      <w:lang w:val="kk-KZ"/>
                    </w:rPr>
                    <m:t>y</m:t>
                  </m:r>
                </m:sub>
              </m:sSub>
              <m:r>
                <m:rPr>
                  <m:sty m:val="p"/>
                </m:rPr>
                <w:rPr>
                  <w:rFonts w:ascii="Cambria Math" w:hAnsi="Times New Roman"/>
                  <w:sz w:val="28"/>
                  <w:szCs w:val="28"/>
                  <w:lang w:val="kk-KZ"/>
                </w:rPr>
                <m:t>)</m:t>
              </m:r>
            </m:num>
            <m:den>
              <m:r>
                <w:rPr>
                  <w:rFonts w:ascii="Cambria Math" w:hAnsi="Times New Roman"/>
                  <w:sz w:val="28"/>
                  <w:szCs w:val="28"/>
                  <w:lang w:val="kk-KZ"/>
                </w:rPr>
                <m:t>M</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Times New Roman"/>
                      <w:sz w:val="28"/>
                      <w:szCs w:val="28"/>
                      <w:lang w:val="kk-KZ"/>
                    </w:rPr>
                    <m:t>C</m:t>
                  </m:r>
                </m:e>
                <m:sub>
                  <m:r>
                    <m:rPr>
                      <m:sty m:val="p"/>
                    </m:rPr>
                    <w:rPr>
                      <w:rFonts w:ascii="Cambria Math" w:hAnsi="Times New Roman"/>
                      <w:sz w:val="28"/>
                      <w:szCs w:val="28"/>
                      <w:lang w:val="kk-KZ"/>
                    </w:rPr>
                    <m:t>3</m:t>
                  </m:r>
                </m:sub>
              </m:sSub>
              <m:sSub>
                <m:sSubPr>
                  <m:ctrlPr>
                    <w:rPr>
                      <w:rFonts w:ascii="Cambria Math" w:hAnsi="Times New Roman"/>
                      <w:sz w:val="28"/>
                      <w:szCs w:val="28"/>
                      <w:lang w:val="kk-KZ"/>
                    </w:rPr>
                  </m:ctrlPr>
                </m:sSubPr>
                <m:e>
                  <m:r>
                    <w:rPr>
                      <w:rFonts w:ascii="Cambria Math" w:hAnsi="Times New Roman"/>
                      <w:sz w:val="28"/>
                      <w:szCs w:val="28"/>
                      <w:lang w:val="kk-KZ"/>
                    </w:rPr>
                    <m:t>H</m:t>
                  </m:r>
                </m:e>
                <m:sub>
                  <m:r>
                    <m:rPr>
                      <m:sty m:val="p"/>
                    </m:rPr>
                    <w:rPr>
                      <w:rFonts w:ascii="Cambria Math" w:hAnsi="Times New Roman"/>
                      <w:sz w:val="28"/>
                      <w:szCs w:val="28"/>
                      <w:lang w:val="kk-KZ"/>
                    </w:rPr>
                    <m:t>8</m:t>
                  </m:r>
                </m:sub>
              </m:sSub>
              <m:r>
                <m:rPr>
                  <m:sty m:val="p"/>
                </m:rPr>
                <w:rPr>
                  <w:rFonts w:ascii="Cambria Math" w:hAnsi="Times New Roman"/>
                  <w:sz w:val="28"/>
                  <w:szCs w:val="28"/>
                  <w:lang w:val="kk-KZ"/>
                </w:rPr>
                <m:t>)</m:t>
              </m:r>
            </m:den>
          </m:f>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44</m:t>
              </m:r>
            </m:num>
            <m:den>
              <m:r>
                <m:rPr>
                  <m:sty m:val="p"/>
                </m:rPr>
                <w:rPr>
                  <w:rFonts w:ascii="Cambria Math" w:hAnsi="Times New Roman"/>
                  <w:sz w:val="28"/>
                  <w:szCs w:val="28"/>
                  <w:lang w:val="kk-KZ"/>
                </w:rPr>
                <m:t>44</m:t>
              </m:r>
            </m:den>
          </m:f>
          <m:r>
            <m:rPr>
              <m:sty m:val="p"/>
            </m:rPr>
            <w:rPr>
              <w:rFonts w:ascii="Cambria Math" w:hAnsi="Times New Roman"/>
              <w:sz w:val="28"/>
              <w:szCs w:val="28"/>
              <w:lang w:val="kk-KZ"/>
            </w:rPr>
            <m:t>=1</m:t>
          </m:r>
        </m:oMath>
      </m:oMathPara>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b/>
          <w:bCs/>
          <w:sz w:val="28"/>
          <w:szCs w:val="28"/>
          <w:lang w:val="kk-KZ"/>
        </w:rPr>
        <w:t>Жауабы:</w:t>
      </w:r>
      <w:r w:rsidRPr="00C53CF9">
        <w:rPr>
          <w:rFonts w:ascii="Times New Roman" w:hAnsi="Times New Roman"/>
          <w:b/>
          <w:bCs/>
          <w:sz w:val="28"/>
          <w:szCs w:val="28"/>
          <w:lang w:val="en-US"/>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8</w:t>
      </w:r>
      <w:r w:rsidRPr="00C53CF9">
        <w:rPr>
          <w:rFonts w:ascii="Times New Roman" w:hAnsi="Times New Roman"/>
          <w:sz w:val="28"/>
          <w:szCs w:val="28"/>
          <w:lang w:val="en-US"/>
        </w:rPr>
        <w:t xml:space="preserve"> – </w:t>
      </w:r>
      <w:r w:rsidRPr="00C53CF9">
        <w:rPr>
          <w:rFonts w:ascii="Times New Roman" w:hAnsi="Times New Roman"/>
          <w:sz w:val="28"/>
          <w:szCs w:val="28"/>
        </w:rPr>
        <w:t>пропан</w:t>
      </w:r>
    </w:p>
    <w:p w:rsidR="00770DE0" w:rsidRPr="00C53CF9" w:rsidRDefault="00770DE0" w:rsidP="00B51D13">
      <w:pPr>
        <w:spacing w:after="0"/>
        <w:contextualSpacing/>
        <w:rPr>
          <w:rFonts w:ascii="Times New Roman" w:hAnsi="Times New Roman"/>
          <w:sz w:val="28"/>
          <w:szCs w:val="28"/>
          <w:lang w:val="en-US"/>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235</w:t>
      </w:r>
      <w:r w:rsidRPr="00C53CF9">
        <w:rPr>
          <w:rFonts w:ascii="Times New Roman" w:hAnsi="Times New Roman"/>
          <w:b/>
          <w:sz w:val="28"/>
          <w:szCs w:val="28"/>
          <w:lang w:val="en-US"/>
        </w:rPr>
        <w:t>.</w:t>
      </w:r>
      <w:r w:rsidRPr="00C53CF9">
        <w:rPr>
          <w:rFonts w:ascii="Times New Roman" w:hAnsi="Times New Roman"/>
          <w:sz w:val="28"/>
          <w:szCs w:val="28"/>
          <w:lang w:val="en-US"/>
        </w:rPr>
        <w:t xml:space="preserve"> </w:t>
      </w:r>
      <w:r w:rsidRPr="00C53CF9">
        <w:rPr>
          <w:rFonts w:ascii="Times New Roman" w:hAnsi="Times New Roman"/>
          <w:sz w:val="28"/>
          <w:szCs w:val="28"/>
          <w:lang w:val="kk-KZ"/>
        </w:rPr>
        <w:t>Егер көмірсутекте сутегінің массалық мөлшері 14,3</w:t>
      </w:r>
      <w:r w:rsidRPr="00C53CF9">
        <w:rPr>
          <w:rFonts w:ascii="Times New Roman" w:hAnsi="Times New Roman"/>
          <w:sz w:val="28"/>
          <w:szCs w:val="28"/>
          <w:lang w:val="kk-KZ"/>
        </w:rPr>
        <w:sym w:font="Symbol" w:char="F025"/>
      </w:r>
      <w:r w:rsidRPr="00C53CF9">
        <w:rPr>
          <w:rFonts w:ascii="Times New Roman" w:hAnsi="Times New Roman"/>
          <w:sz w:val="28"/>
          <w:szCs w:val="28"/>
          <w:lang w:val="kk-KZ"/>
        </w:rPr>
        <w:t xml:space="preserve"> ал оның азотпен салыстырмалы тығыздығы жуықтап алғанда </w:t>
      </w:r>
      <w:r w:rsidRPr="00C53CF9">
        <w:rPr>
          <w:rFonts w:ascii="Times New Roman" w:hAnsi="Times New Roman"/>
          <w:sz w:val="28"/>
          <w:szCs w:val="28"/>
          <w:lang w:val="kk-KZ"/>
        </w:rPr>
        <w:sym w:font="Symbol" w:char="F032"/>
      </w:r>
      <w:r w:rsidRPr="00C53CF9">
        <w:rPr>
          <w:rFonts w:ascii="Times New Roman" w:hAnsi="Times New Roman"/>
          <w:sz w:val="28"/>
          <w:szCs w:val="28"/>
          <w:lang w:val="kk-KZ"/>
        </w:rPr>
        <w:t xml:space="preserve"> болса, көмірсутектің молекулалық формуласын анықтаңдар.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rPr>
        <w:t>)=</w:t>
      </w:r>
      <w:r w:rsidRPr="00C53CF9">
        <w:rPr>
          <w:rFonts w:ascii="Times New Roman" w:hAnsi="Times New Roman"/>
          <w:sz w:val="28"/>
          <w:szCs w:val="28"/>
          <w:lang w:val="kk-KZ"/>
        </w:rPr>
        <w:t>14</w:t>
      </w:r>
      <w:r w:rsidRPr="00C53CF9">
        <w:rPr>
          <w:rFonts w:ascii="Times New Roman" w:hAnsi="Times New Roman"/>
          <w:sz w:val="28"/>
          <w:szCs w:val="28"/>
        </w:rPr>
        <w:t>,</w:t>
      </w:r>
      <w:r w:rsidRPr="00C53CF9">
        <w:rPr>
          <w:rFonts w:ascii="Times New Roman" w:hAnsi="Times New Roman"/>
          <w:sz w:val="28"/>
          <w:szCs w:val="28"/>
          <w:lang w:val="kk-KZ"/>
        </w:rPr>
        <w:t>3</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lang w:val="kk-KZ"/>
        </w:rPr>
        <w:t>(</w:t>
      </w:r>
      <w:r w:rsidRPr="00C53CF9">
        <w:rPr>
          <w:rFonts w:ascii="Times New Roman" w:hAnsi="Times New Roman"/>
          <w:sz w:val="28"/>
          <w:szCs w:val="28"/>
          <w:lang w:val="en-US"/>
        </w:rPr>
        <w:t>N</w:t>
      </w:r>
      <w:r w:rsidRPr="00C53CF9">
        <w:rPr>
          <w:rFonts w:ascii="Times New Roman" w:hAnsi="Times New Roman"/>
          <w:sz w:val="28"/>
          <w:szCs w:val="28"/>
          <w:vertAlign w:val="subscript"/>
        </w:rPr>
        <w:t>2</w:t>
      </w:r>
      <w:r w:rsidRPr="00C53CF9">
        <w:rPr>
          <w:rFonts w:ascii="Times New Roman" w:hAnsi="Times New Roman"/>
          <w:sz w:val="28"/>
          <w:szCs w:val="28"/>
          <w:lang w:val="kk-KZ"/>
        </w:rPr>
        <w:t>)</w:t>
      </w:r>
      <w:r w:rsidRPr="00C53CF9">
        <w:rPr>
          <w:rFonts w:ascii="Times New Roman" w:hAnsi="Times New Roman"/>
          <w:sz w:val="28"/>
          <w:szCs w:val="28"/>
        </w:rPr>
        <w:t>=2</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2034" style="position:absolute;left:0;text-align:left;z-index:252440576;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x</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y</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Көміртегінің массалық үлесін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 xml:space="preserve">(С) = 100% - </w:t>
      </w:r>
      <w:r w:rsidRPr="00C53CF9">
        <w:rPr>
          <w:rFonts w:ascii="Times New Roman" w:hAnsi="Times New Roman"/>
          <w:sz w:val="28"/>
          <w:szCs w:val="28"/>
          <w:lang w:val="en-US"/>
        </w:rPr>
        <w:sym w:font="Symbol" w:char="F077"/>
      </w:r>
      <w:r w:rsidRPr="00C53CF9">
        <w:rPr>
          <w:rFonts w:ascii="Times New Roman" w:hAnsi="Times New Roman"/>
          <w:sz w:val="28"/>
          <w:szCs w:val="28"/>
          <w:lang w:val="kk-KZ"/>
        </w:rPr>
        <w:t>(Н) = 100% - 14,3% = 85,7%</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Элементтердің массалық үлестерін салыстырмалы атомдық массаларына бөлу арқылы элементтердің қатынасын табамыз.</w:t>
      </w:r>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den>
          </m:f>
          <m:r>
            <m:rPr>
              <m:sty m:val="p"/>
            </m:rPr>
            <w:rPr>
              <w:rFonts w:ascii="Cambria Math" w:hAnsi="Cambria Math"/>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den>
          </m:f>
        </m:oMath>
      </m:oMathPara>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85,7</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14,3</m:t>
              </m:r>
            </m:num>
            <m:den>
              <m:r>
                <m:rPr>
                  <m:sty m:val="p"/>
                </m:rPr>
                <w:rPr>
                  <w:rFonts w:ascii="Cambria Math" w:hAnsi="Cambria Math"/>
                  <w:sz w:val="28"/>
                  <w:szCs w:val="28"/>
                  <w:lang w:val="en-US"/>
                </w:rPr>
                <m:t>1</m:t>
              </m:r>
            </m:den>
          </m:f>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lastRenderedPageBreak/>
        <w:t xml:space="preserve">х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7</w:t>
      </w:r>
      <w:r w:rsidRPr="00C53CF9">
        <w:rPr>
          <w:rFonts w:ascii="Times New Roman" w:hAnsi="Times New Roman"/>
          <w:sz w:val="28"/>
          <w:szCs w:val="28"/>
        </w:rPr>
        <w:t>,1</w:t>
      </w:r>
      <w:r w:rsidRPr="00C53CF9">
        <w:rPr>
          <w:rFonts w:ascii="Times New Roman" w:hAnsi="Times New Roman"/>
          <w:sz w:val="28"/>
          <w:szCs w:val="28"/>
          <w:lang w:val="kk-KZ"/>
        </w:rPr>
        <w:t xml:space="preserve">4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4</w:t>
      </w:r>
      <w:r w:rsidRPr="00C53CF9">
        <w:rPr>
          <w:rFonts w:ascii="Times New Roman" w:hAnsi="Times New Roman"/>
          <w:sz w:val="28"/>
          <w:szCs w:val="28"/>
        </w:rPr>
        <w:t>,</w:t>
      </w:r>
      <w:r w:rsidRPr="00C53CF9">
        <w:rPr>
          <w:rFonts w:ascii="Times New Roman" w:hAnsi="Times New Roman"/>
          <w:sz w:val="28"/>
          <w:szCs w:val="28"/>
          <w:lang w:val="kk-KZ"/>
        </w:rPr>
        <w:t>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w:t>
      </w: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2"/>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32"/>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y</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C</w:t>
      </w:r>
      <w:r w:rsidRPr="00C53CF9">
        <w:rPr>
          <w:rFonts w:ascii="Times New Roman" w:hAnsi="Times New Roman"/>
          <w:sz w:val="28"/>
          <w:szCs w:val="28"/>
          <w:vertAlign w:val="subscript"/>
          <w:lang w:val="en-US"/>
        </w:rPr>
        <w:sym w:font="Symbol" w:char="F032"/>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3) Салыстырмалы тығыздық арқылы көмірсутектің молекулалық массасын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)=M(N</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D(N</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)=2</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28=56</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  Салыстырмалы тығыздық арқылы табылған молекулалық массамен есептеу арқылы табылған молекулалық массаның қатынасы арқылы қателік санды табамыз.</w:t>
      </w:r>
    </w:p>
    <w:p w:rsidR="00770DE0" w:rsidRPr="00C53CF9" w:rsidRDefault="00C53CF9" w:rsidP="00B51D13">
      <w:pPr>
        <w:spacing w:after="0"/>
        <w:contextualSpacing/>
        <w:rPr>
          <w:rFonts w:ascii="Times New Roman" w:hAnsi="Times New Roman"/>
          <w:sz w:val="28"/>
          <w:szCs w:val="28"/>
          <w:lang w:val="en-US"/>
        </w:rPr>
      </w:pPr>
      <m:oMathPara>
        <m:oMathParaPr>
          <m:jc m:val="left"/>
        </m:oMathParaPr>
        <m:oMath>
          <m:r>
            <w:rPr>
              <w:rFonts w:ascii="Cambria Math" w:hAnsi="Cambria Math"/>
              <w:sz w:val="28"/>
              <w:szCs w:val="28"/>
              <w:lang w:val="kk-KZ"/>
            </w:rPr>
            <m:t>η</m:t>
          </m:r>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56</m:t>
              </m:r>
            </m:num>
            <m:den>
              <m:r>
                <m:rPr>
                  <m:sty m:val="p"/>
                </m:rPr>
                <w:rPr>
                  <w:rFonts w:ascii="Cambria Math" w:hAnsi="Times New Roman"/>
                  <w:sz w:val="28"/>
                  <w:szCs w:val="28"/>
                  <w:lang w:val="kk-KZ"/>
                </w:rPr>
                <m:t>28</m:t>
              </m:r>
            </m:den>
          </m:f>
          <m:r>
            <m:rPr>
              <m:sty m:val="p"/>
            </m:rPr>
            <w:rPr>
              <w:rFonts w:ascii="Cambria Math" w:hAnsi="Times New Roman"/>
              <w:sz w:val="28"/>
              <w:szCs w:val="28"/>
              <w:lang w:val="kk-KZ"/>
            </w:rPr>
            <m:t>=2</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b/>
          <w:bCs/>
          <w:sz w:val="28"/>
          <w:szCs w:val="28"/>
          <w:lang w:val="en-US"/>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4</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8</w:t>
      </w:r>
      <w:r w:rsidRPr="00C53CF9">
        <w:rPr>
          <w:rFonts w:ascii="Times New Roman" w:hAnsi="Times New Roman"/>
          <w:sz w:val="28"/>
          <w:szCs w:val="28"/>
          <w:lang w:val="en-US"/>
        </w:rPr>
        <w:t xml:space="preserve"> – </w:t>
      </w:r>
      <w:r w:rsidRPr="00C53CF9">
        <w:rPr>
          <w:rFonts w:ascii="Times New Roman" w:hAnsi="Times New Roman"/>
          <w:sz w:val="28"/>
          <w:szCs w:val="28"/>
          <w:lang w:val="kk-KZ"/>
        </w:rPr>
        <w:t>бутен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236.</w:t>
      </w:r>
      <w:r w:rsidRPr="00C53CF9">
        <w:rPr>
          <w:rFonts w:ascii="Times New Roman" w:hAnsi="Times New Roman"/>
          <w:sz w:val="28"/>
          <w:szCs w:val="28"/>
          <w:lang w:val="kk-KZ"/>
        </w:rPr>
        <w:t xml:space="preserve"> Анализ нәтижесінде көмірсутекте масса бойынша 85,7</w:t>
      </w:r>
      <w:r w:rsidRPr="00C53CF9">
        <w:rPr>
          <w:rFonts w:ascii="Times New Roman" w:hAnsi="Times New Roman"/>
          <w:sz w:val="28"/>
          <w:szCs w:val="28"/>
          <w:lang w:val="kk-KZ"/>
        </w:rPr>
        <w:sym w:font="Symbol" w:char="F025"/>
      </w:r>
      <w:r w:rsidRPr="00C53CF9">
        <w:rPr>
          <w:rFonts w:ascii="Times New Roman" w:hAnsi="Times New Roman"/>
          <w:sz w:val="28"/>
          <w:szCs w:val="28"/>
          <w:lang w:val="kk-KZ"/>
        </w:rPr>
        <w:t xml:space="preserve"> көміртегі бар және ол көмірқышқыл газынан 1,57 есе жеңіл екендігі анықталған. Осы белгілер бойынша қай зат екенін анықтауға бола ма?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sym w:font="Symbol" w:char="F077"/>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rPr>
        <w:t>)=</w:t>
      </w:r>
      <w:r w:rsidRPr="00C53CF9">
        <w:rPr>
          <w:rFonts w:ascii="Times New Roman" w:hAnsi="Times New Roman"/>
          <w:sz w:val="28"/>
          <w:szCs w:val="28"/>
          <w:lang w:val="kk-KZ"/>
        </w:rPr>
        <w:t>85</w:t>
      </w:r>
      <w:r w:rsidRPr="00C53CF9">
        <w:rPr>
          <w:rFonts w:ascii="Times New Roman" w:hAnsi="Times New Roman"/>
          <w:sz w:val="28"/>
          <w:szCs w:val="28"/>
        </w:rPr>
        <w:t>,</w:t>
      </w:r>
      <w:r w:rsidRPr="00C53CF9">
        <w:rPr>
          <w:rFonts w:ascii="Times New Roman" w:hAnsi="Times New Roman"/>
          <w:sz w:val="28"/>
          <w:szCs w:val="28"/>
          <w:lang w:val="kk-KZ"/>
        </w:rPr>
        <w:t>7</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lang w:val="kk-KZ"/>
        </w:rPr>
        <w:t>(СО</w:t>
      </w:r>
      <w:r w:rsidRPr="00C53CF9">
        <w:rPr>
          <w:rFonts w:ascii="Times New Roman" w:hAnsi="Times New Roman"/>
          <w:sz w:val="28"/>
          <w:szCs w:val="28"/>
          <w:vertAlign w:val="subscript"/>
        </w:rPr>
        <w:t>2</w:t>
      </w:r>
      <w:r w:rsidRPr="00C53CF9">
        <w:rPr>
          <w:rFonts w:ascii="Times New Roman" w:hAnsi="Times New Roman"/>
          <w:sz w:val="28"/>
          <w:szCs w:val="28"/>
          <w:lang w:val="kk-KZ"/>
        </w:rPr>
        <w:t>)</w:t>
      </w:r>
      <w:r w:rsidRPr="00C53CF9">
        <w:rPr>
          <w:rFonts w:ascii="Times New Roman" w:hAnsi="Times New Roman"/>
          <w:sz w:val="28"/>
          <w:szCs w:val="28"/>
        </w:rPr>
        <w:t>=</w:t>
      </w:r>
      <w:r w:rsidRPr="00C53CF9">
        <w:rPr>
          <w:rFonts w:ascii="Times New Roman" w:hAnsi="Times New Roman"/>
          <w:sz w:val="28"/>
          <w:szCs w:val="28"/>
          <w:lang w:val="kk-KZ"/>
        </w:rPr>
        <w:t>1,57</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2035" style="position:absolute;left:0;text-align:left;z-index:252441600;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x</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y</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Сутегінің массалық үлесін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sym w:font="Symbol" w:char="F077"/>
      </w:r>
      <w:r w:rsidRPr="00C53CF9">
        <w:rPr>
          <w:rFonts w:ascii="Times New Roman" w:hAnsi="Times New Roman"/>
          <w:sz w:val="28"/>
          <w:szCs w:val="28"/>
          <w:lang w:val="kk-KZ"/>
        </w:rPr>
        <w:t>(Н)=100%-</w:t>
      </w:r>
      <w:r w:rsidRPr="00C53CF9">
        <w:rPr>
          <w:rFonts w:ascii="Times New Roman" w:hAnsi="Times New Roman"/>
          <w:sz w:val="28"/>
          <w:szCs w:val="28"/>
          <w:lang w:val="en-US"/>
        </w:rPr>
        <w:sym w:font="Symbol" w:char="F077"/>
      </w:r>
      <w:r w:rsidRPr="00C53CF9">
        <w:rPr>
          <w:rFonts w:ascii="Times New Roman" w:hAnsi="Times New Roman"/>
          <w:sz w:val="28"/>
          <w:szCs w:val="28"/>
          <w:lang w:val="kk-KZ"/>
        </w:rPr>
        <w:t>(С)=100%-85,7%=14,3%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Элементтердің массалық үлестерін салыстырмалы атомдық массаларына бөлу арқылы элементтердің қатынасын табамыз.</w:t>
      </w:r>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C</m:t>
              </m:r>
              <m:r>
                <m:rPr>
                  <m:sty m:val="p"/>
                </m:rPr>
                <w:rPr>
                  <w:rFonts w:ascii="Cambria Math" w:hAnsi="Times New Roman"/>
                  <w:sz w:val="28"/>
                  <w:szCs w:val="28"/>
                  <w:lang w:val="en-US"/>
                </w:rPr>
                <m:t>)</m:t>
              </m:r>
            </m:den>
          </m:f>
          <m:r>
            <m:rPr>
              <m:sty m:val="p"/>
            </m:rPr>
            <w:rPr>
              <w:rFonts w:ascii="Cambria Math" w:hAnsi="Cambria Math"/>
              <w:sz w:val="28"/>
              <w:szCs w:val="28"/>
              <w:lang w:val="en-US"/>
            </w:rPr>
            <m:t>∶</m:t>
          </m:r>
          <m:f>
            <m:fPr>
              <m:ctrlPr>
                <w:rPr>
                  <w:rFonts w:ascii="Cambria Math" w:hAnsi="Times New Roman"/>
                  <w:sz w:val="28"/>
                  <w:szCs w:val="28"/>
                  <w:lang w:val="en-US"/>
                </w:rPr>
              </m:ctrlPr>
            </m:fPr>
            <m:num>
              <m:r>
                <w:rPr>
                  <w:rFonts w:ascii="Cambria Math" w:hAnsi="Cambria Math"/>
                  <w:sz w:val="28"/>
                  <w:szCs w:val="28"/>
                  <w:lang w:val="en-US"/>
                </w:rPr>
                <m:t>ω</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num>
            <m:den>
              <m:r>
                <w:rPr>
                  <w:rFonts w:ascii="Cambria Math" w:hAnsi="Cambria Math"/>
                  <w:sz w:val="28"/>
                  <w:szCs w:val="28"/>
                  <w:lang w:val="en-US"/>
                </w:rPr>
                <m:t>Ar</m:t>
              </m:r>
              <m:r>
                <m:rPr>
                  <m:sty m:val="p"/>
                </m:rPr>
                <w:rPr>
                  <w:rFonts w:ascii="Cambria Math" w:hAnsi="Times New Roman"/>
                  <w:sz w:val="28"/>
                  <w:szCs w:val="28"/>
                  <w:lang w:val="en-US"/>
                </w:rPr>
                <m:t>(</m:t>
              </m:r>
              <m:r>
                <w:rPr>
                  <w:rFonts w:ascii="Cambria Math" w:hAnsi="Cambria Math"/>
                  <w:sz w:val="28"/>
                  <w:szCs w:val="28"/>
                  <w:lang w:val="en-US"/>
                </w:rPr>
                <m:t>H</m:t>
              </m:r>
              <m:r>
                <m:rPr>
                  <m:sty m:val="p"/>
                </m:rPr>
                <w:rPr>
                  <w:rFonts w:ascii="Cambria Math" w:hAnsi="Times New Roman"/>
                  <w:sz w:val="28"/>
                  <w:szCs w:val="28"/>
                  <w:lang w:val="en-US"/>
                </w:rPr>
                <m:t>)</m:t>
              </m:r>
            </m:den>
          </m:f>
        </m:oMath>
      </m:oMathPara>
    </w:p>
    <w:p w:rsidR="00770DE0" w:rsidRPr="00C53CF9" w:rsidRDefault="00C53CF9" w:rsidP="00B51D13">
      <w:pPr>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Times New Roman"/>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85,7</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Times New Roman"/>
                  <w:sz w:val="28"/>
                  <w:szCs w:val="28"/>
                  <w:lang w:val="en-US"/>
                </w:rPr>
              </m:ctrlPr>
            </m:fPr>
            <m:num>
              <m:r>
                <m:rPr>
                  <m:sty m:val="p"/>
                </m:rPr>
                <w:rPr>
                  <w:rFonts w:ascii="Cambria Math" w:hAnsi="Cambria Math"/>
                  <w:sz w:val="28"/>
                  <w:szCs w:val="28"/>
                  <w:lang w:val="en-US"/>
                </w:rPr>
                <m:t>14,3</m:t>
              </m:r>
            </m:num>
            <m:den>
              <m:r>
                <m:rPr>
                  <m:sty m:val="p"/>
                </m:rPr>
                <w:rPr>
                  <w:rFonts w:ascii="Cambria Math" w:hAnsi="Cambria Math"/>
                  <w:sz w:val="28"/>
                  <w:szCs w:val="28"/>
                  <w:lang w:val="en-US"/>
                </w:rPr>
                <m:t>1</m:t>
              </m:r>
            </m:den>
          </m:f>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en-US"/>
        </w:rPr>
        <w:sym w:font="Symbol" w:char="F03A"/>
      </w:r>
      <w:r w:rsidRPr="00C53CF9">
        <w:rPr>
          <w:rFonts w:ascii="Times New Roman" w:hAnsi="Times New Roman"/>
          <w:sz w:val="28"/>
          <w:szCs w:val="28"/>
          <w:lang w:val="en-US"/>
        </w:rPr>
        <w:t>y=</w:t>
      </w:r>
      <w:r w:rsidRPr="00C53CF9">
        <w:rPr>
          <w:rFonts w:ascii="Times New Roman" w:hAnsi="Times New Roman"/>
          <w:sz w:val="28"/>
          <w:szCs w:val="28"/>
          <w:lang w:val="kk-KZ"/>
        </w:rPr>
        <w:t>7</w:t>
      </w:r>
      <w:r w:rsidRPr="00C53CF9">
        <w:rPr>
          <w:rFonts w:ascii="Times New Roman" w:hAnsi="Times New Roman"/>
          <w:sz w:val="28"/>
          <w:szCs w:val="28"/>
          <w:lang w:val="en-US"/>
        </w:rPr>
        <w:t>,1</w:t>
      </w:r>
      <w:r w:rsidRPr="00C53CF9">
        <w:rPr>
          <w:rFonts w:ascii="Times New Roman" w:hAnsi="Times New Roman"/>
          <w:sz w:val="28"/>
          <w:szCs w:val="28"/>
          <w:lang w:val="kk-KZ"/>
        </w:rPr>
        <w:t>4</w:t>
      </w:r>
      <w:r w:rsidRPr="00C53CF9">
        <w:rPr>
          <w:rFonts w:ascii="Times New Roman" w:hAnsi="Times New Roman"/>
          <w:sz w:val="28"/>
          <w:szCs w:val="28"/>
          <w:lang w:val="en-US"/>
        </w:rPr>
        <w:sym w:font="Symbol" w:char="F03A"/>
      </w:r>
      <w:r w:rsidRPr="00C53CF9">
        <w:rPr>
          <w:rFonts w:ascii="Times New Roman" w:hAnsi="Times New Roman"/>
          <w:sz w:val="28"/>
          <w:szCs w:val="28"/>
          <w:lang w:val="en-US"/>
        </w:rPr>
        <w:t>1</w:t>
      </w:r>
      <w:r w:rsidRPr="00C53CF9">
        <w:rPr>
          <w:rFonts w:ascii="Times New Roman" w:hAnsi="Times New Roman"/>
          <w:sz w:val="28"/>
          <w:szCs w:val="28"/>
          <w:lang w:val="kk-KZ"/>
        </w:rPr>
        <w:t>4</w:t>
      </w:r>
      <w:r w:rsidRPr="00C53CF9">
        <w:rPr>
          <w:rFonts w:ascii="Times New Roman" w:hAnsi="Times New Roman"/>
          <w:sz w:val="28"/>
          <w:szCs w:val="28"/>
          <w:lang w:val="en-US"/>
        </w:rPr>
        <w:t>,</w:t>
      </w:r>
      <w:r w:rsidRPr="00C53CF9">
        <w:rPr>
          <w:rFonts w:ascii="Times New Roman" w:hAnsi="Times New Roman"/>
          <w:sz w:val="28"/>
          <w:szCs w:val="28"/>
          <w:lang w:val="kk-KZ"/>
        </w:rPr>
        <w:t>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en-US"/>
        </w:rPr>
        <w:sym w:font="Symbol" w:char="F03A"/>
      </w:r>
      <w:r w:rsidRPr="00C53CF9">
        <w:rPr>
          <w:rFonts w:ascii="Times New Roman" w:hAnsi="Times New Roman"/>
          <w:sz w:val="28"/>
          <w:szCs w:val="28"/>
          <w:lang w:val="en-US"/>
        </w:rPr>
        <w:t>y=1</w:t>
      </w:r>
      <w:r w:rsidRPr="00C53CF9">
        <w:rPr>
          <w:rFonts w:ascii="Times New Roman" w:hAnsi="Times New Roman"/>
          <w:sz w:val="28"/>
          <w:szCs w:val="28"/>
          <w:lang w:val="en-US"/>
        </w:rPr>
        <w:sym w:font="Symbol" w:char="F03A"/>
      </w:r>
      <w:r w:rsidRPr="00C53CF9">
        <w:rPr>
          <w:rFonts w:ascii="Times New Roman" w:hAnsi="Times New Roman"/>
          <w:sz w:val="28"/>
          <w:szCs w:val="28"/>
          <w:lang w:val="en-US"/>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en-US"/>
        </w:rPr>
        <w:sym w:font="Symbol" w:char="F03A"/>
      </w:r>
      <w:r w:rsidRPr="00C53CF9">
        <w:rPr>
          <w:rFonts w:ascii="Times New Roman" w:hAnsi="Times New Roman"/>
          <w:sz w:val="28"/>
          <w:szCs w:val="28"/>
          <w:lang w:val="en-US"/>
        </w:rPr>
        <w:t>y=</w:t>
      </w:r>
      <w:r w:rsidRPr="00C53CF9">
        <w:rPr>
          <w:rFonts w:ascii="Times New Roman" w:hAnsi="Times New Roman"/>
          <w:sz w:val="28"/>
          <w:szCs w:val="28"/>
          <w:lang w:val="en-US"/>
        </w:rPr>
        <w:sym w:font="Symbol" w:char="F032"/>
      </w:r>
      <w:r w:rsidRPr="00C53CF9">
        <w:rPr>
          <w:rFonts w:ascii="Times New Roman" w:hAnsi="Times New Roman"/>
          <w:sz w:val="28"/>
          <w:szCs w:val="28"/>
          <w:lang w:val="en-US"/>
        </w:rPr>
        <w:sym w:font="Symbol" w:char="F03A"/>
      </w:r>
      <w:r w:rsidRPr="00C53CF9">
        <w:rPr>
          <w:rFonts w:ascii="Times New Roman" w:hAnsi="Times New Roman"/>
          <w:sz w:val="28"/>
          <w:szCs w:val="28"/>
          <w:lang w:val="kk-KZ"/>
        </w:rPr>
        <w:t>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w:t>
      </w:r>
      <w:r w:rsidRPr="00C53CF9">
        <w:rPr>
          <w:rFonts w:ascii="Times New Roman" w:hAnsi="Times New Roman"/>
          <w:sz w:val="28"/>
          <w:szCs w:val="28"/>
          <w:lang w:val="en-US"/>
        </w:rPr>
        <w:sym w:font="Symbol" w:char="F032"/>
      </w:r>
      <w:r w:rsidRPr="00C53CF9">
        <w:rPr>
          <w:rFonts w:ascii="Times New Roman" w:hAnsi="Times New Roman"/>
          <w:sz w:val="28"/>
          <w:szCs w:val="28"/>
          <w:lang w:val="en-US"/>
        </w:rPr>
        <w:sym w:font="Symbol" w:char="F03B"/>
      </w:r>
      <w:r w:rsidRPr="00C53CF9">
        <w:rPr>
          <w:rFonts w:ascii="Times New Roman" w:hAnsi="Times New Roman"/>
          <w:sz w:val="28"/>
          <w:szCs w:val="28"/>
          <w:lang w:val="en-US"/>
        </w:rPr>
        <w:t xml:space="preserve"> y=</w:t>
      </w:r>
      <w:r w:rsidRPr="00C53CF9">
        <w:rPr>
          <w:rFonts w:ascii="Times New Roman" w:hAnsi="Times New Roman"/>
          <w:sz w:val="28"/>
          <w:szCs w:val="28"/>
          <w:lang w:val="kk-KZ"/>
        </w:rPr>
        <w:t>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C</w:t>
      </w:r>
      <w:r w:rsidRPr="00C53CF9">
        <w:rPr>
          <w:rFonts w:ascii="Times New Roman" w:hAnsi="Times New Roman"/>
          <w:sz w:val="28"/>
          <w:szCs w:val="28"/>
          <w:vertAlign w:val="subscript"/>
          <w:lang w:val="en-US"/>
        </w:rPr>
        <w:sym w:font="Symbol" w:char="F032"/>
      </w:r>
      <w:r w:rsidRPr="00C53CF9">
        <w:rPr>
          <w:rFonts w:ascii="Times New Roman" w:hAnsi="Times New Roman"/>
          <w:sz w:val="28"/>
          <w:szCs w:val="28"/>
          <w:lang w:val="en-US"/>
        </w:rPr>
        <w:t>H</w:t>
      </w:r>
      <w:r w:rsidRPr="00C53CF9">
        <w:rPr>
          <w:rFonts w:ascii="Times New Roman" w:hAnsi="Times New Roman"/>
          <w:sz w:val="28"/>
          <w:szCs w:val="28"/>
          <w:vertAlign w:val="subscript"/>
          <w:lang w:val="kk-KZ"/>
        </w:rPr>
        <w:t>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en-US"/>
        </w:rPr>
        <w:sym w:font="Symbol" w:char="F032"/>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w:t>
      </w:r>
      <w:r w:rsidRPr="00C53CF9">
        <w:rPr>
          <w:rFonts w:ascii="Times New Roman" w:hAnsi="Times New Roman"/>
          <w:sz w:val="28"/>
          <w:szCs w:val="28"/>
          <w:lang w:val="en-US"/>
        </w:rPr>
        <w:sym w:font="Symbol" w:char="F032"/>
      </w:r>
      <w:r w:rsidRPr="00C53CF9">
        <w:rPr>
          <w:rFonts w:ascii="Times New Roman" w:hAnsi="Times New Roman"/>
          <w:sz w:val="28"/>
          <w:szCs w:val="28"/>
          <w:lang w:val="kk-KZ"/>
        </w:rPr>
        <w:t>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lastRenderedPageBreak/>
        <w:t>3) Салыстырмалы тығыздық арқылы көмірсутектің молекулалық массасын табамыз.</w:t>
      </w:r>
    </w:p>
    <w:p w:rsidR="00770DE0" w:rsidRPr="00C53CF9" w:rsidRDefault="00C53CF9" w:rsidP="00B51D13">
      <w:pPr>
        <w:spacing w:after="0"/>
        <w:contextualSpacing/>
        <w:rPr>
          <w:rFonts w:ascii="Times New Roman" w:hAnsi="Times New Roman"/>
          <w:sz w:val="28"/>
          <w:szCs w:val="28"/>
          <w:lang w:val="kk-KZ"/>
        </w:rPr>
      </w:pPr>
      <m:oMathPara>
        <m:oMathParaPr>
          <m:jc m:val="left"/>
        </m:oMathParaPr>
        <m:oMath>
          <m:r>
            <w:rPr>
              <w:rFonts w:ascii="Cambria Math" w:hAnsi="Cambria Math"/>
              <w:sz w:val="28"/>
              <w:szCs w:val="28"/>
              <w:lang w:val="kk-KZ"/>
            </w:rPr>
            <m:t>M</m:t>
          </m:r>
          <m:d>
            <m:dPr>
              <m:ctrlPr>
                <w:rPr>
                  <w:rFonts w:ascii="Cambria Math" w:hAnsi="Times New Roman"/>
                  <w:sz w:val="28"/>
                  <w:szCs w:val="28"/>
                  <w:lang w:val="kk-KZ"/>
                </w:rPr>
              </m:ctrlPr>
            </m:dPr>
            <m:e>
              <m:sSub>
                <m:sSubPr>
                  <m:ctrlPr>
                    <w:rPr>
                      <w:rFonts w:ascii="Cambria Math" w:hAnsi="Times New Roman"/>
                      <w:sz w:val="28"/>
                      <w:szCs w:val="28"/>
                      <w:lang w:val="kk-KZ"/>
                    </w:rPr>
                  </m:ctrlPr>
                </m:sSubPr>
                <m:e>
                  <m:r>
                    <w:rPr>
                      <w:rFonts w:ascii="Cambria Math" w:hAnsi="Cambria Math"/>
                      <w:sz w:val="28"/>
                      <w:szCs w:val="28"/>
                      <w:lang w:val="kk-KZ"/>
                    </w:rPr>
                    <m:t>C</m:t>
                  </m:r>
                </m:e>
                <m:sub>
                  <m:r>
                    <w:rPr>
                      <w:rFonts w:ascii="Cambria Math" w:hAnsi="Cambria Math"/>
                      <w:sz w:val="28"/>
                      <w:szCs w:val="28"/>
                      <w:lang w:val="kk-KZ"/>
                    </w:rPr>
                    <m:t>x</m:t>
                  </m:r>
                </m:sub>
              </m:sSub>
              <m:sSub>
                <m:sSubPr>
                  <m:ctrlPr>
                    <w:rPr>
                      <w:rFonts w:ascii="Cambria Math" w:hAnsi="Times New Roman"/>
                      <w:sz w:val="28"/>
                      <w:szCs w:val="28"/>
                      <w:lang w:val="kk-KZ"/>
                    </w:rPr>
                  </m:ctrlPr>
                </m:sSubPr>
                <m:e>
                  <m:r>
                    <w:rPr>
                      <w:rFonts w:ascii="Cambria Math" w:hAnsi="Cambria Math"/>
                      <w:sz w:val="28"/>
                      <w:szCs w:val="28"/>
                      <w:lang w:val="kk-KZ"/>
                    </w:rPr>
                    <m:t>H</m:t>
                  </m:r>
                </m:e>
                <m:sub>
                  <m:r>
                    <w:rPr>
                      <w:rFonts w:ascii="Cambria Math" w:hAnsi="Cambria Math"/>
                      <w:sz w:val="28"/>
                      <w:szCs w:val="28"/>
                      <w:lang w:val="kk-KZ"/>
                    </w:rPr>
                    <m:t>y</m:t>
                  </m:r>
                </m:sub>
              </m:sSub>
            </m:e>
          </m:d>
          <m:r>
            <m:rPr>
              <m:sty m:val="p"/>
            </m:rPr>
            <w:rPr>
              <w:rFonts w:ascii="Cambria Math" w:hAnsi="Times New Roman"/>
              <w:sz w:val="28"/>
              <w:szCs w:val="28"/>
              <w:lang w:val="kk-KZ"/>
            </w:rPr>
            <m:t>=</m:t>
          </m:r>
          <m:f>
            <m:fPr>
              <m:ctrlPr>
                <w:rPr>
                  <w:rFonts w:ascii="Cambria Math" w:hAnsi="Times New Roman"/>
                  <w:sz w:val="28"/>
                  <w:szCs w:val="28"/>
                  <w:lang w:val="kk-KZ"/>
                </w:rPr>
              </m:ctrlPr>
            </m:fPr>
            <m:num>
              <m:r>
                <w:rPr>
                  <w:rFonts w:ascii="Cambria Math" w:hAnsi="Cambria Math"/>
                  <w:sz w:val="28"/>
                  <w:szCs w:val="28"/>
                  <w:lang w:val="kk-KZ"/>
                </w:rPr>
                <m:t>M</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Cambria Math"/>
                      <w:sz w:val="28"/>
                      <w:szCs w:val="28"/>
                      <w:lang w:val="kk-KZ"/>
                    </w:rPr>
                    <m:t>CO</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num>
            <m:den>
              <m:r>
                <w:rPr>
                  <w:rFonts w:ascii="Cambria Math" w:hAnsi="Cambria Math"/>
                  <w:sz w:val="28"/>
                  <w:szCs w:val="28"/>
                  <w:lang w:val="kk-KZ"/>
                </w:rPr>
                <m:t>D</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Cambria Math"/>
                      <w:sz w:val="28"/>
                      <w:szCs w:val="28"/>
                      <w:lang w:val="kk-KZ"/>
                    </w:rPr>
                    <m:t>CO</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den>
          </m:f>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44</m:t>
              </m:r>
            </m:num>
            <m:den>
              <m:r>
                <m:rPr>
                  <m:sty m:val="p"/>
                </m:rPr>
                <w:rPr>
                  <w:rFonts w:ascii="Cambria Math" w:hAnsi="Times New Roman"/>
                  <w:sz w:val="28"/>
                  <w:szCs w:val="28"/>
                  <w:lang w:val="kk-KZ"/>
                </w:rPr>
                <m:t>1,57</m:t>
              </m:r>
            </m:den>
          </m:f>
          <m:r>
            <m:rPr>
              <m:sty m:val="p"/>
            </m:rPr>
            <w:rPr>
              <w:rFonts w:ascii="Cambria Math" w:hAnsi="Times New Roman"/>
              <w:sz w:val="28"/>
              <w:szCs w:val="28"/>
              <w:lang w:val="kk-KZ"/>
            </w:rPr>
            <m:t>=28</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  Салыстырмалы тығыздық арқылы табылған молекулалық массамен есептеу арқылы табылған молекулалық массаның қатынасы арқылы қателік санды табамыз.</w:t>
      </w:r>
    </w:p>
    <w:p w:rsidR="00770DE0" w:rsidRPr="00C53CF9" w:rsidRDefault="00C53CF9" w:rsidP="00B51D13">
      <w:pPr>
        <w:spacing w:after="0"/>
        <w:contextualSpacing/>
        <w:rPr>
          <w:rFonts w:ascii="Times New Roman" w:hAnsi="Times New Roman"/>
          <w:sz w:val="28"/>
          <w:szCs w:val="28"/>
          <w:lang w:val="en-US"/>
        </w:rPr>
      </w:pPr>
      <m:oMathPara>
        <m:oMathParaPr>
          <m:jc m:val="left"/>
        </m:oMathParaPr>
        <m:oMath>
          <m:r>
            <w:rPr>
              <w:rFonts w:ascii="Cambria Math" w:hAnsi="Cambria Math"/>
              <w:sz w:val="28"/>
              <w:szCs w:val="28"/>
              <w:lang w:val="kk-KZ"/>
            </w:rPr>
            <m:t>η</m:t>
          </m:r>
          <m:r>
            <m:rPr>
              <m:sty m:val="p"/>
            </m:rPr>
            <w:rPr>
              <w:rFonts w:ascii="Cambria Math" w:hAnsi="Times New Roman"/>
              <w:sz w:val="28"/>
              <w:szCs w:val="28"/>
              <w:lang w:val="kk-KZ"/>
            </w:rPr>
            <m:t>=</m:t>
          </m:r>
          <m:f>
            <m:fPr>
              <m:ctrlPr>
                <w:rPr>
                  <w:rFonts w:ascii="Cambria Math" w:hAnsi="Times New Roman"/>
                  <w:sz w:val="28"/>
                  <w:szCs w:val="28"/>
                  <w:lang w:val="kk-KZ"/>
                </w:rPr>
              </m:ctrlPr>
            </m:fPr>
            <m:num>
              <m:r>
                <w:rPr>
                  <w:rFonts w:ascii="Cambria Math" w:hAnsi="Times New Roman"/>
                  <w:sz w:val="28"/>
                  <w:szCs w:val="28"/>
                  <w:lang w:val="kk-KZ"/>
                </w:rPr>
                <m:t>M</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Times New Roman"/>
                      <w:sz w:val="28"/>
                      <w:szCs w:val="28"/>
                      <w:lang w:val="kk-KZ"/>
                    </w:rPr>
                    <m:t>C</m:t>
                  </m:r>
                </m:e>
                <m:sub>
                  <m:r>
                    <m:rPr>
                      <m:sty m:val="p"/>
                    </m:rPr>
                    <w:rPr>
                      <w:rFonts w:ascii="Cambria Math" w:hAnsi="Times New Roman"/>
                      <w:sz w:val="28"/>
                      <w:szCs w:val="28"/>
                      <w:lang w:val="kk-KZ"/>
                    </w:rPr>
                    <m:t>2</m:t>
                  </m:r>
                </m:sub>
              </m:sSub>
              <m:sSub>
                <m:sSubPr>
                  <m:ctrlPr>
                    <w:rPr>
                      <w:rFonts w:ascii="Cambria Math" w:hAnsi="Times New Roman"/>
                      <w:sz w:val="28"/>
                      <w:szCs w:val="28"/>
                      <w:lang w:val="kk-KZ"/>
                    </w:rPr>
                  </m:ctrlPr>
                </m:sSubPr>
                <m:e>
                  <m:r>
                    <w:rPr>
                      <w:rFonts w:ascii="Cambria Math" w:hAnsi="Times New Roman"/>
                      <w:sz w:val="28"/>
                      <w:szCs w:val="28"/>
                      <w:lang w:val="kk-KZ"/>
                    </w:rPr>
                    <m:t>H</m:t>
                  </m:r>
                </m:e>
                <m:sub>
                  <m:r>
                    <m:rPr>
                      <m:sty m:val="p"/>
                    </m:rPr>
                    <w:rPr>
                      <w:rFonts w:ascii="Cambria Math" w:hAnsi="Times New Roman"/>
                      <w:sz w:val="28"/>
                      <w:szCs w:val="28"/>
                      <w:lang w:val="kk-KZ"/>
                    </w:rPr>
                    <m:t>4</m:t>
                  </m:r>
                </m:sub>
              </m:sSub>
              <m:r>
                <m:rPr>
                  <m:sty m:val="p"/>
                </m:rPr>
                <w:rPr>
                  <w:rFonts w:ascii="Cambria Math" w:hAnsi="Times New Roman"/>
                  <w:sz w:val="28"/>
                  <w:szCs w:val="28"/>
                  <w:lang w:val="kk-KZ"/>
                </w:rPr>
                <m:t>)</m:t>
              </m:r>
            </m:num>
            <m:den>
              <m:r>
                <w:rPr>
                  <w:rFonts w:ascii="Cambria Math" w:hAnsi="Times New Roman"/>
                  <w:sz w:val="28"/>
                  <w:szCs w:val="28"/>
                  <w:lang w:val="kk-KZ"/>
                </w:rPr>
                <m:t>M</m:t>
              </m:r>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Times New Roman"/>
                      <w:sz w:val="28"/>
                      <w:szCs w:val="28"/>
                      <w:lang w:val="kk-KZ"/>
                    </w:rPr>
                    <m:t>C</m:t>
                  </m:r>
                </m:e>
                <m:sub>
                  <m:r>
                    <w:rPr>
                      <w:rFonts w:ascii="Cambria Math" w:hAnsi="Times New Roman"/>
                      <w:sz w:val="28"/>
                      <w:szCs w:val="28"/>
                      <w:lang w:val="kk-KZ"/>
                    </w:rPr>
                    <m:t>x</m:t>
                  </m:r>
                </m:sub>
              </m:sSub>
              <m:sSub>
                <m:sSubPr>
                  <m:ctrlPr>
                    <w:rPr>
                      <w:rFonts w:ascii="Cambria Math" w:hAnsi="Times New Roman"/>
                      <w:sz w:val="28"/>
                      <w:szCs w:val="28"/>
                      <w:lang w:val="kk-KZ"/>
                    </w:rPr>
                  </m:ctrlPr>
                </m:sSubPr>
                <m:e>
                  <m:r>
                    <w:rPr>
                      <w:rFonts w:ascii="Cambria Math" w:hAnsi="Times New Roman"/>
                      <w:sz w:val="28"/>
                      <w:szCs w:val="28"/>
                      <w:lang w:val="kk-KZ"/>
                    </w:rPr>
                    <m:t>H</m:t>
                  </m:r>
                </m:e>
                <m:sub>
                  <m:r>
                    <w:rPr>
                      <w:rFonts w:ascii="Cambria Math" w:hAnsi="Times New Roman"/>
                      <w:sz w:val="28"/>
                      <w:szCs w:val="28"/>
                      <w:lang w:val="kk-KZ"/>
                    </w:rPr>
                    <m:t>y</m:t>
                  </m:r>
                </m:sub>
              </m:sSub>
              <m:r>
                <m:rPr>
                  <m:sty m:val="p"/>
                </m:rPr>
                <w:rPr>
                  <w:rFonts w:ascii="Cambria Math" w:hAnsi="Times New Roman"/>
                  <w:sz w:val="28"/>
                  <w:szCs w:val="28"/>
                  <w:lang w:val="kk-KZ"/>
                </w:rPr>
                <m:t>)</m:t>
              </m:r>
            </m:den>
          </m:f>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28</m:t>
              </m:r>
            </m:num>
            <m:den>
              <m:r>
                <m:rPr>
                  <m:sty m:val="p"/>
                </m:rPr>
                <w:rPr>
                  <w:rFonts w:ascii="Cambria Math" w:hAnsi="Times New Roman"/>
                  <w:sz w:val="28"/>
                  <w:szCs w:val="28"/>
                  <w:lang w:val="kk-KZ"/>
                </w:rPr>
                <m:t>28</m:t>
              </m:r>
            </m:den>
          </m:f>
          <m:r>
            <m:rPr>
              <m:sty m:val="p"/>
            </m:rPr>
            <w:rPr>
              <w:rFonts w:ascii="Cambria Math" w:hAnsi="Times New Roman"/>
              <w:sz w:val="28"/>
              <w:szCs w:val="28"/>
              <w:lang w:val="kk-KZ"/>
            </w:rPr>
            <m:t>=1</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b/>
          <w:bCs/>
          <w:sz w:val="28"/>
          <w:szCs w:val="28"/>
          <w:lang w:val="en-US"/>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4</w:t>
      </w:r>
      <w:r w:rsidRPr="00C53CF9">
        <w:rPr>
          <w:rFonts w:ascii="Times New Roman" w:hAnsi="Times New Roman"/>
          <w:sz w:val="28"/>
          <w:szCs w:val="28"/>
          <w:lang w:val="en-US"/>
        </w:rPr>
        <w:t xml:space="preserve"> – </w:t>
      </w:r>
      <w:r w:rsidRPr="00C53CF9">
        <w:rPr>
          <w:rFonts w:ascii="Times New Roman" w:hAnsi="Times New Roman"/>
          <w:sz w:val="28"/>
          <w:szCs w:val="28"/>
          <w:lang w:val="kk-KZ"/>
        </w:rPr>
        <w:t>этилен</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237.</w:t>
      </w:r>
      <w:r w:rsidRPr="00C53CF9">
        <w:rPr>
          <w:rFonts w:ascii="Times New Roman" w:hAnsi="Times New Roman"/>
          <w:sz w:val="28"/>
          <w:szCs w:val="28"/>
          <w:lang w:val="kk-KZ"/>
        </w:rPr>
        <w:t xml:space="preserve"> 7,8г белгісіз сұйық зат толық жанғанда, </w:t>
      </w:r>
      <w:r w:rsidRPr="00C53CF9">
        <w:rPr>
          <w:rFonts w:ascii="Times New Roman" w:hAnsi="Times New Roman"/>
          <w:sz w:val="28"/>
          <w:szCs w:val="28"/>
          <w:lang w:val="kk-KZ"/>
        </w:rPr>
        <w:sym w:font="Symbol" w:char="F032"/>
      </w:r>
      <w:r w:rsidRPr="00C53CF9">
        <w:rPr>
          <w:rFonts w:ascii="Times New Roman" w:hAnsi="Times New Roman"/>
          <w:sz w:val="28"/>
          <w:szCs w:val="28"/>
          <w:lang w:val="kk-KZ"/>
        </w:rPr>
        <w:t xml:space="preserve">6,4г көмірқышқыл газы және 5,4г су буы түзілді. Егер осы заттың ауамен салыстырмалы тығыздығы </w:t>
      </w:r>
      <w:r w:rsidRPr="00C53CF9">
        <w:rPr>
          <w:rFonts w:ascii="Times New Roman" w:hAnsi="Times New Roman"/>
          <w:sz w:val="28"/>
          <w:szCs w:val="28"/>
          <w:lang w:val="kk-KZ"/>
        </w:rPr>
        <w:sym w:font="Symbol" w:char="F032"/>
      </w:r>
      <w:r w:rsidRPr="00C53CF9">
        <w:rPr>
          <w:rFonts w:ascii="Times New Roman" w:hAnsi="Times New Roman"/>
          <w:sz w:val="28"/>
          <w:szCs w:val="28"/>
          <w:lang w:val="kk-KZ"/>
        </w:rPr>
        <w:t>,69 болса, қандай зат жағылған?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x</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7,8г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(СО</w:t>
      </w:r>
      <w:r w:rsidRPr="00C53CF9">
        <w:rPr>
          <w:rFonts w:ascii="Times New Roman" w:hAnsi="Times New Roman"/>
          <w:sz w:val="28"/>
          <w:szCs w:val="28"/>
          <w:vertAlign w:val="subscript"/>
        </w:rPr>
        <w:t>2</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26,4г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m</w:t>
      </w:r>
      <w:r w:rsidRPr="00C53CF9">
        <w:rPr>
          <w:rFonts w:ascii="Times New Roman" w:hAnsi="Times New Roman"/>
          <w:sz w:val="28"/>
          <w:szCs w:val="28"/>
        </w:rPr>
        <w:t>(Н</w:t>
      </w:r>
      <w:r w:rsidRPr="00C53CF9">
        <w:rPr>
          <w:rFonts w:ascii="Times New Roman" w:hAnsi="Times New Roman"/>
          <w:sz w:val="28"/>
          <w:szCs w:val="28"/>
          <w:vertAlign w:val="subscript"/>
        </w:rPr>
        <w:t>2</w:t>
      </w:r>
      <w:r w:rsidRPr="00C53CF9">
        <w:rPr>
          <w:rFonts w:ascii="Times New Roman" w:hAnsi="Times New Roman"/>
          <w:sz w:val="28"/>
          <w:szCs w:val="28"/>
        </w:rPr>
        <w:t>О)</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5,4г</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D</w:t>
      </w:r>
      <w:r w:rsidRPr="00C53CF9">
        <w:rPr>
          <w:rFonts w:ascii="Times New Roman" w:hAnsi="Times New Roman"/>
          <w:sz w:val="28"/>
          <w:szCs w:val="28"/>
          <w:lang w:val="kk-KZ"/>
        </w:rPr>
        <w:t>(</w:t>
      </w:r>
      <w:r w:rsidRPr="00C53CF9">
        <w:rPr>
          <w:rFonts w:ascii="Times New Roman" w:hAnsi="Times New Roman"/>
          <w:sz w:val="28"/>
          <w:szCs w:val="28"/>
        </w:rPr>
        <w:t>ауа</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2,69</w:t>
      </w:r>
    </w:p>
    <w:p w:rsidR="00770DE0" w:rsidRPr="00C53CF9" w:rsidRDefault="00752AFA" w:rsidP="00B51D13">
      <w:pPr>
        <w:spacing w:after="0"/>
        <w:contextualSpacing/>
        <w:jc w:val="both"/>
        <w:rPr>
          <w:rFonts w:ascii="Times New Roman" w:hAnsi="Times New Roman"/>
          <w:b/>
          <w:sz w:val="28"/>
          <w:szCs w:val="28"/>
        </w:rPr>
      </w:pPr>
      <w:r>
        <w:rPr>
          <w:rFonts w:ascii="Times New Roman" w:hAnsi="Times New Roman"/>
          <w:b/>
          <w:noProof/>
          <w:sz w:val="28"/>
          <w:szCs w:val="28"/>
        </w:rPr>
        <w:pict>
          <v:line id="_x0000_s2036" style="position:absolute;left:0;text-align:left;z-index:252442624" from="0,1.15pt" to="124.95pt,1.15pt"/>
        </w:pict>
      </w:r>
      <w:r w:rsidR="00770DE0" w:rsidRPr="00C53CF9">
        <w:rPr>
          <w:rFonts w:ascii="Times New Roman" w:hAnsi="Times New Roman"/>
          <w:sz w:val="28"/>
          <w:szCs w:val="28"/>
        </w:rPr>
        <w:t>т/к х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AE"/>
      </w:r>
      <w:r w:rsidRPr="00C53CF9">
        <w:rPr>
          <w:rFonts w:ascii="Times New Roman" w:hAnsi="Times New Roman"/>
          <w:sz w:val="28"/>
          <w:szCs w:val="28"/>
          <w:lang w:val="kk-KZ"/>
        </w:rPr>
        <w:t xml:space="preserve">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44г/моль көмірқышқыл газының құрамында 12г/моль көміртегі бар ал, 26,4г көмірқышқыл газының құрамында болатын көміртегінің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44г/моль – 12г/моль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w:t>
      </w:r>
      <w:r w:rsidRPr="00C53CF9">
        <w:rPr>
          <w:rFonts w:ascii="Times New Roman" w:hAnsi="Times New Roman"/>
          <w:sz w:val="28"/>
          <w:szCs w:val="28"/>
        </w:rPr>
        <w:t xml:space="preserve">26,4г – </w:t>
      </w:r>
      <w:r w:rsidRPr="00C53CF9">
        <w:rPr>
          <w:rFonts w:ascii="Times New Roman" w:hAnsi="Times New Roman"/>
          <w:sz w:val="28"/>
          <w:szCs w:val="28"/>
          <w:lang w:val="kk-KZ"/>
        </w:rPr>
        <w:t>Х</w:t>
      </w:r>
      <w:r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position w:val="-24"/>
          <w:sz w:val="28"/>
          <w:szCs w:val="28"/>
          <w:lang w:val="kk-KZ"/>
        </w:rPr>
      </w:pPr>
      <w:r w:rsidRPr="00C53CF9">
        <w:rPr>
          <w:rFonts w:ascii="Times New Roman" w:hAnsi="Times New Roman"/>
          <w:position w:val="-24"/>
          <w:sz w:val="28"/>
          <w:szCs w:val="28"/>
          <w:lang w:val="kk-KZ"/>
        </w:rPr>
        <w:object w:dxaOrig="2880" w:dyaOrig="620">
          <v:shape id="_x0000_i1478" type="#_x0000_t75" style="width:175.5pt;height:34.5pt" o:ole="">
            <v:imagedata r:id="rId879" o:title=""/>
          </v:shape>
          <o:OLEObject Type="Embed" ProgID="Equation.3" ShapeID="_x0000_i1478" DrawAspect="Content" ObjectID="_1525090936" r:id="rId88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18г/моль судың құрамында 2г/моль сутегі бар, ал 5,4г судың құрамындағы сутегінің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18г/моль – 2 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w:t>
      </w:r>
      <w:r w:rsidRPr="00C53CF9">
        <w:rPr>
          <w:rFonts w:ascii="Times New Roman" w:hAnsi="Times New Roman"/>
          <w:sz w:val="28"/>
          <w:szCs w:val="28"/>
        </w:rPr>
        <w:t xml:space="preserve">5,4 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2659" w:dyaOrig="620">
          <v:shape id="_x0000_i1479" type="#_x0000_t75" style="width:162pt;height:34.5pt" o:ole="">
            <v:imagedata r:id="rId881" o:title=""/>
          </v:shape>
          <o:OLEObject Type="Embed" ProgID="Equation.3" ShapeID="_x0000_i1479" DrawAspect="Content" ObjectID="_1525090937" r:id="rId88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Табылған көміртегі мен сутегінің массалырын қосу арқылы берілген заттың құрамында оттегі бар – жоқтығын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m(x) = m(C) + 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7,2 + 0,6 = 7,8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5) Яғни белгісіз заттың құрамында тек қана суттегі мен көміртегі бар. m(C</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 7,8</w:t>
      </w:r>
    </w:p>
    <w:p w:rsidR="00770DE0" w:rsidRPr="00C53CF9" w:rsidRDefault="00770DE0" w:rsidP="00B51D13">
      <w:pPr>
        <w:contextualSpacing/>
        <w:rPr>
          <w:rFonts w:ascii="Times New Roman" w:hAnsi="Times New Roman"/>
          <w:sz w:val="28"/>
          <w:szCs w:val="28"/>
          <w:lang w:val="kk-KZ"/>
        </w:rPr>
      </w:pPr>
      <w:r w:rsidRPr="00C53CF9">
        <w:rPr>
          <w:rFonts w:ascii="Times New Roman" w:hAnsi="Times New Roman"/>
          <w:sz w:val="28"/>
          <w:szCs w:val="28"/>
          <w:lang w:val="kk-KZ"/>
        </w:rPr>
        <w:t>6) Табылған сутегі мен көміртегінің массаларының салыстырмалы атомдық массаларына қатынасы арқылы көміртегі мен сутегінің қатынасын табамыз.</w:t>
      </w:r>
    </w:p>
    <w:p w:rsidR="00770DE0" w:rsidRPr="00C53CF9" w:rsidRDefault="00C53CF9" w:rsidP="00B51D13">
      <w:pPr>
        <w:contextualSpacing/>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Times New Roman"/>
              <w:sz w:val="28"/>
              <w:szCs w:val="28"/>
              <w:lang w:val="kk-KZ"/>
            </w:rPr>
            <m:t>=</m:t>
          </m:r>
          <m:f>
            <m:fPr>
              <m:ctrlPr>
                <w:rPr>
                  <w:rFonts w:ascii="Cambria Math" w:hAnsi="Times New Roman"/>
                  <w:sz w:val="28"/>
                  <w:szCs w:val="28"/>
                  <w:lang w:val="en-US"/>
                </w:rPr>
              </m:ctrlPr>
            </m:fPr>
            <m:num>
              <m:r>
                <m:rPr>
                  <m:sty m:val="p"/>
                </m:rPr>
                <w:rPr>
                  <w:rFonts w:ascii="Cambria Math" w:hAnsi="Cambria Math"/>
                  <w:sz w:val="28"/>
                  <w:szCs w:val="28"/>
                  <w:lang w:val="kk-KZ"/>
                </w:rPr>
                <m:t>7,2</m:t>
              </m:r>
            </m:num>
            <m:den>
              <m:r>
                <m:rPr>
                  <m:sty m:val="p"/>
                </m:rPr>
                <w:rPr>
                  <w:rFonts w:ascii="Cambria Math" w:hAnsi="Cambria Math"/>
                  <w:sz w:val="28"/>
                  <w:szCs w:val="28"/>
                  <w:lang w:val="kk-KZ"/>
                </w:rPr>
                <m:t>12</m:t>
              </m:r>
            </m:den>
          </m:f>
          <m:r>
            <m:rPr>
              <m:sty m:val="p"/>
            </m:rPr>
            <w:rPr>
              <w:rFonts w:ascii="Cambria Math" w:hAnsi="Cambria Math"/>
              <w:sz w:val="28"/>
              <w:szCs w:val="28"/>
              <w:lang w:val="kk-KZ"/>
            </w:rPr>
            <m:t>∶</m:t>
          </m:r>
          <m:f>
            <m:fPr>
              <m:ctrlPr>
                <w:rPr>
                  <w:rFonts w:ascii="Cambria Math" w:hAnsi="Times New Roman"/>
                  <w:sz w:val="28"/>
                  <w:szCs w:val="28"/>
                  <w:lang w:val="en-US"/>
                </w:rPr>
              </m:ctrlPr>
            </m:fPr>
            <m:num>
              <m:r>
                <m:rPr>
                  <m:sty m:val="p"/>
                </m:rPr>
                <w:rPr>
                  <w:rFonts w:ascii="Cambria Math" w:hAnsi="Cambria Math"/>
                  <w:sz w:val="28"/>
                  <w:szCs w:val="28"/>
                  <w:lang w:val="kk-KZ"/>
                </w:rPr>
                <m:t>0,6</m:t>
              </m:r>
            </m:num>
            <m:den>
              <m:r>
                <m:rPr>
                  <m:sty m:val="p"/>
                </m:rPr>
                <w:rPr>
                  <w:rFonts w:ascii="Cambria Math" w:hAnsi="Cambria Math"/>
                  <w:sz w:val="28"/>
                  <w:szCs w:val="28"/>
                  <w:lang w:val="kk-KZ"/>
                </w:rPr>
                <m:t>1</m:t>
              </m:r>
            </m:den>
          </m:f>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х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y = 0,6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0,6</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y = 1 </w:t>
      </w:r>
      <w:r w:rsidRPr="00C53CF9">
        <w:rPr>
          <w:rFonts w:ascii="Times New Roman" w:hAnsi="Times New Roman"/>
          <w:sz w:val="28"/>
          <w:szCs w:val="28"/>
          <w:lang w:val="en-US"/>
        </w:rPr>
        <w:sym w:font="Symbol" w:char="F03A"/>
      </w:r>
      <w:r w:rsidRPr="00C53CF9">
        <w:rPr>
          <w:rFonts w:ascii="Times New Roman" w:hAnsi="Times New Roman"/>
          <w:sz w:val="28"/>
          <w:szCs w:val="28"/>
          <w:lang w:val="kk-KZ"/>
        </w:rPr>
        <w:t xml:space="preserve">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x = 1</w:t>
      </w:r>
      <w:r w:rsidRPr="00C53CF9">
        <w:rPr>
          <w:rFonts w:ascii="Times New Roman" w:hAnsi="Times New Roman"/>
          <w:sz w:val="28"/>
          <w:szCs w:val="28"/>
          <w:lang w:val="en-US"/>
        </w:rPr>
        <w:sym w:font="Symbol" w:char="F03B"/>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y =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7) Белгісіз заттың құрамындағы көміртек атомы мен сутек атомдарының саны бірдей, сондықтан оның формуласы CH, ал молекулалық массасы 13.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Бірақ мұндай органикалық зат болмайтындықтан оның формуласы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 xml:space="preserve"> деп белгілеп, ары қарай есептеу жүргіземіз.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 Салыстырмалы тығыздықты пайдалана отырып белгісіз заттың молекулалық массасын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x</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xml:space="preserve">) = D(ауа)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M(ауа) = 2,69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29 = 78</w:t>
      </w: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Cs/>
          <w:sz w:val="28"/>
          <w:szCs w:val="28"/>
          <w:lang w:val="kk-KZ"/>
        </w:rPr>
        <w:t>9) Немесе  салыстырмалы тығыздық арқылы табылған молекулалық массасының есептеу арқылы табылған молекулалық массасына қатынасы арқылы шын мәніндегі молекулалық массасын табамыз.</w:t>
      </w:r>
    </w:p>
    <w:p w:rsidR="00770DE0" w:rsidRPr="00C53CF9" w:rsidRDefault="00770DE0" w:rsidP="00B51D13">
      <w:pPr>
        <w:spacing w:after="0"/>
        <w:contextualSpacing/>
        <w:rPr>
          <w:rFonts w:ascii="Times New Roman" w:hAnsi="Times New Roman"/>
          <w:bCs/>
          <w:sz w:val="28"/>
          <w:szCs w:val="28"/>
          <w:lang w:val="kk-KZ"/>
        </w:rPr>
      </w:pPr>
      <w:r w:rsidRPr="00C53CF9">
        <w:rPr>
          <w:rFonts w:ascii="Times New Roman" w:hAnsi="Times New Roman"/>
          <w:position w:val="-24"/>
          <w:sz w:val="28"/>
          <w:szCs w:val="28"/>
          <w:lang w:val="kk-KZ"/>
        </w:rPr>
        <w:object w:dxaOrig="1860" w:dyaOrig="620">
          <v:shape id="_x0000_i1480" type="#_x0000_t75" style="width:114pt;height:34.5pt" o:ole="">
            <v:imagedata r:id="rId883" o:title=""/>
          </v:shape>
          <o:OLEObject Type="Embed" ProgID="Equation.3" ShapeID="_x0000_i1480" DrawAspect="Content" ObjectID="_1525090938" r:id="rId884"/>
        </w:object>
      </w:r>
    </w:p>
    <w:p w:rsidR="00770DE0" w:rsidRPr="00C53CF9" w:rsidRDefault="00770DE0" w:rsidP="00B51D13">
      <w:pPr>
        <w:spacing w:after="0"/>
        <w:contextualSpacing/>
        <w:rPr>
          <w:rFonts w:ascii="Times New Roman" w:hAnsi="Times New Roman"/>
          <w:b/>
          <w:bCs/>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бензол</w:t>
      </w:r>
      <w:r w:rsidRPr="00C53CF9">
        <w:rPr>
          <w:rFonts w:ascii="Times New Roman" w:hAnsi="Times New Roman"/>
          <w:b/>
          <w:bCs/>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n </w:t>
      </w:r>
      <w:r w:rsidRPr="00C53CF9">
        <w:rPr>
          <w:rFonts w:ascii="Times New Roman" w:hAnsi="Times New Roman"/>
          <w:sz w:val="28"/>
          <w:szCs w:val="28"/>
          <w:lang w:val="kk-KZ"/>
        </w:rPr>
        <w:t>= 78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12n + n = 78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13n = 78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 = 6</w:t>
      </w:r>
    </w:p>
    <w:p w:rsidR="00770DE0" w:rsidRPr="00C53CF9" w:rsidRDefault="00770DE0" w:rsidP="00B51D13">
      <w:pPr>
        <w:spacing w:after="0"/>
        <w:contextualSpacing/>
        <w:rPr>
          <w:rFonts w:ascii="Times New Roman" w:hAnsi="Times New Roman"/>
          <w:b/>
          <w:bCs/>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бензол</w:t>
      </w:r>
      <w:r w:rsidRPr="00C53CF9">
        <w:rPr>
          <w:rFonts w:ascii="Times New Roman" w:hAnsi="Times New Roman"/>
          <w:b/>
          <w:bCs/>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238. </w:t>
      </w:r>
      <w:r w:rsidRPr="00C53CF9">
        <w:rPr>
          <w:rFonts w:ascii="Times New Roman" w:hAnsi="Times New Roman"/>
          <w:sz w:val="28"/>
          <w:szCs w:val="28"/>
          <w:lang w:val="kk-KZ"/>
        </w:rPr>
        <w:t>Массасы 7г белгісіз этиленді көмірсутек көлемі 2,24л (қ.ж.) бромсутек қосылысымен эквивалентті күйде әрекеттеседі. Осы көмірсутектің цис-изомерлі екенін ескере отырып, оның молярлық массасы мен құрылысын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7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V(HBr) = 2,24 л</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lastRenderedPageBreak/>
        <w:t>т/к</w:t>
      </w:r>
      <w:r w:rsidR="00752AFA">
        <w:rPr>
          <w:rFonts w:ascii="Times New Roman" w:hAnsi="Times New Roman"/>
          <w:b/>
          <w:noProof/>
          <w:sz w:val="28"/>
          <w:szCs w:val="28"/>
        </w:rPr>
        <w:pict>
          <v:line id="_x0000_s2037" style="position:absolute;left:0;text-align:left;z-index:252443648;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7г        2,24л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HBr→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Br</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х           22,4л</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Бромсутектің зат мөлшерін табамыз:</w:t>
      </w:r>
    </w:p>
    <w:p w:rsidR="00770DE0" w:rsidRPr="00C53CF9" w:rsidRDefault="00C53CF9" w:rsidP="00B51D13">
      <w:pPr>
        <w:spacing w:after="0"/>
        <w:contextualSpacing/>
        <w:rPr>
          <w:rFonts w:ascii="Times New Roman" w:hAnsi="Times New Roman"/>
          <w:sz w:val="28"/>
          <w:szCs w:val="28"/>
        </w:rPr>
      </w:pPr>
      <m:oMathPara>
        <m:oMathParaPr>
          <m:jc m:val="left"/>
        </m:oMathParaPr>
        <m:oMath>
          <m:r>
            <w:rPr>
              <w:rFonts w:ascii="Cambria Math" w:hAnsi="Cambria Math"/>
              <w:sz w:val="28"/>
              <w:szCs w:val="28"/>
              <w:lang w:val="kk-KZ"/>
            </w:rPr>
            <m:t>ν</m:t>
          </m:r>
          <m:d>
            <m:dPr>
              <m:ctrlPr>
                <w:rPr>
                  <w:rFonts w:ascii="Cambria Math" w:hAnsi="Cambria Math"/>
                  <w:sz w:val="28"/>
                  <w:szCs w:val="28"/>
                  <w:lang w:val="kk-KZ"/>
                </w:rPr>
              </m:ctrlPr>
            </m:dPr>
            <m:e>
              <m:r>
                <w:rPr>
                  <w:rFonts w:ascii="Cambria Math" w:hAnsi="Cambria Math"/>
                  <w:sz w:val="28"/>
                  <w:szCs w:val="28"/>
                  <w:lang w:val="en-US"/>
                </w:rPr>
                <m:t>HBr</m:t>
              </m:r>
            </m:e>
          </m:d>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V</m:t>
              </m:r>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0</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2,24л</m:t>
              </m:r>
            </m:num>
            <m:den>
              <m:r>
                <m:rPr>
                  <m:sty m:val="p"/>
                </m:rPr>
                <w:rPr>
                  <w:rFonts w:ascii="Cambria Math" w:hAnsi="Cambria Math"/>
                  <w:sz w:val="28"/>
                  <w:szCs w:val="28"/>
                  <w:lang w:val="kk-KZ"/>
                </w:rPr>
                <m:t>22,4л/моль</m:t>
              </m:r>
            </m:den>
          </m:f>
          <m:r>
            <m:rPr>
              <m:sty m:val="p"/>
            </m:rPr>
            <w:rPr>
              <w:rFonts w:ascii="Cambria Math" w:hAnsi="Cambria Math"/>
              <w:sz w:val="28"/>
              <w:szCs w:val="28"/>
            </w:rPr>
            <m:t>=0,1моль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Бромсутекпен этиленді көмірсутек эквивалентті түрде әрекеттесендіктен 0,1 моль этиленді көмірсутектің мольдік массасын табамыз.</w:t>
      </w:r>
    </w:p>
    <w:p w:rsidR="00770DE0" w:rsidRPr="00C53CF9" w:rsidRDefault="00C53CF9" w:rsidP="00B51D13">
      <w:pPr>
        <w:spacing w:after="0"/>
        <w:contextualSpacing/>
        <w:rPr>
          <w:rFonts w:ascii="Times New Roman" w:hAnsi="Times New Roman"/>
          <w:sz w:val="28"/>
          <w:szCs w:val="28"/>
          <w:lang w:val="kk-KZ"/>
        </w:rPr>
      </w:pPr>
      <m:oMathPara>
        <m:oMathParaPr>
          <m:jc m:val="left"/>
        </m:oMathParaPr>
        <m:oMath>
          <m:r>
            <w:rPr>
              <w:rFonts w:ascii="Cambria Math" w:hAnsi="Times New Roman"/>
              <w:sz w:val="28"/>
              <w:szCs w:val="28"/>
              <w:lang w:val="kk-KZ"/>
            </w:rPr>
            <m:t>M</m:t>
          </m:r>
          <m:d>
            <m:dPr>
              <m:ctrlPr>
                <w:rPr>
                  <w:rFonts w:ascii="Cambria Math" w:hAnsi="Times New Roman"/>
                  <w:sz w:val="28"/>
                  <w:szCs w:val="28"/>
                  <w:lang w:val="kk-KZ"/>
                </w:rPr>
              </m:ctrlPr>
            </m:dPr>
            <m:e>
              <m:sSub>
                <m:sSubPr>
                  <m:ctrlPr>
                    <w:rPr>
                      <w:rFonts w:ascii="Cambria Math" w:hAnsi="Times New Roman"/>
                      <w:sz w:val="28"/>
                      <w:szCs w:val="28"/>
                      <w:lang w:val="kk-KZ"/>
                    </w:rPr>
                  </m:ctrlPr>
                </m:sSubPr>
                <m:e>
                  <m:r>
                    <w:rPr>
                      <w:rFonts w:ascii="Cambria Math" w:hAnsi="Times New Roman"/>
                      <w:sz w:val="28"/>
                      <w:szCs w:val="28"/>
                      <w:lang w:val="kk-KZ"/>
                    </w:rPr>
                    <m:t>C</m:t>
                  </m:r>
                </m:e>
                <m:sub>
                  <m:r>
                    <w:rPr>
                      <w:rFonts w:ascii="Cambria Math" w:hAnsi="Times New Roman"/>
                      <w:sz w:val="28"/>
                      <w:szCs w:val="28"/>
                      <w:lang w:val="kk-KZ"/>
                    </w:rPr>
                    <m:t>n</m:t>
                  </m:r>
                </m:sub>
              </m:sSub>
              <m:sSub>
                <m:sSubPr>
                  <m:ctrlPr>
                    <w:rPr>
                      <w:rFonts w:ascii="Cambria Math" w:hAnsi="Times New Roman"/>
                      <w:sz w:val="28"/>
                      <w:szCs w:val="28"/>
                      <w:lang w:val="kk-KZ"/>
                    </w:rPr>
                  </m:ctrlPr>
                </m:sSubPr>
                <m:e>
                  <m:r>
                    <w:rPr>
                      <w:rFonts w:ascii="Cambria Math" w:hAnsi="Times New Roman"/>
                      <w:sz w:val="28"/>
                      <w:szCs w:val="28"/>
                      <w:lang w:val="kk-KZ"/>
                    </w:rPr>
                    <m:t>H</m:t>
                  </m:r>
                </m:e>
                <m:sub>
                  <m:r>
                    <m:rPr>
                      <m:sty m:val="p"/>
                    </m:rPr>
                    <w:rPr>
                      <w:rFonts w:ascii="Cambria Math" w:hAnsi="Times New Roman"/>
                      <w:sz w:val="28"/>
                      <w:szCs w:val="28"/>
                      <w:lang w:val="kk-KZ"/>
                    </w:rPr>
                    <m:t>2</m:t>
                  </m:r>
                  <m:r>
                    <w:rPr>
                      <w:rFonts w:ascii="Cambria Math" w:hAnsi="Times New Roman"/>
                      <w:sz w:val="28"/>
                      <w:szCs w:val="28"/>
                      <w:lang w:val="kk-KZ"/>
                    </w:rPr>
                    <m:t>n</m:t>
                  </m:r>
                </m:sub>
              </m:sSub>
            </m:e>
          </m:d>
          <m:r>
            <m:rPr>
              <m:sty m:val="p"/>
            </m:rPr>
            <w:rPr>
              <w:rFonts w:ascii="Cambria Math" w:hAnsi="Times New Roman"/>
              <w:sz w:val="28"/>
              <w:szCs w:val="28"/>
              <w:lang w:val="kk-KZ"/>
            </w:rPr>
            <m:t>=</m:t>
          </m:r>
          <m:f>
            <m:fPr>
              <m:ctrlPr>
                <w:rPr>
                  <w:rFonts w:ascii="Cambria Math" w:hAnsi="Times New Roman"/>
                  <w:sz w:val="28"/>
                  <w:szCs w:val="28"/>
                  <w:lang w:val="kk-KZ"/>
                </w:rPr>
              </m:ctrlPr>
            </m:fPr>
            <m:num>
              <m:r>
                <w:rPr>
                  <w:rFonts w:ascii="Cambria Math" w:hAnsi="Times New Roman"/>
                  <w:sz w:val="28"/>
                  <w:szCs w:val="28"/>
                  <w:lang w:val="kk-KZ"/>
                </w:rPr>
                <m:t>m</m:t>
              </m:r>
            </m:num>
            <m:den>
              <m:r>
                <w:rPr>
                  <w:rFonts w:ascii="Cambria Math" w:hAnsi="Times New Roman"/>
                  <w:sz w:val="28"/>
                  <w:szCs w:val="28"/>
                  <w:lang w:val="kk-KZ"/>
                </w:rPr>
                <m:t>n</m:t>
              </m:r>
            </m:den>
          </m:f>
          <m:r>
            <m:rPr>
              <m:sty m:val="p"/>
            </m:rPr>
            <w:rPr>
              <w:rFonts w:ascii="Cambria Math" w:hAnsi="Times New Roman"/>
              <w:sz w:val="28"/>
              <w:szCs w:val="28"/>
              <w:lang w:val="kk-KZ"/>
            </w:rPr>
            <m:t>=</m:t>
          </m:r>
          <m:f>
            <m:fPr>
              <m:ctrlPr>
                <w:rPr>
                  <w:rFonts w:ascii="Cambria Math" w:hAnsi="Times New Roman"/>
                  <w:sz w:val="28"/>
                  <w:szCs w:val="28"/>
                  <w:lang w:val="kk-KZ"/>
                </w:rPr>
              </m:ctrlPr>
            </m:fPr>
            <m:num>
              <m:r>
                <m:rPr>
                  <m:sty m:val="p"/>
                </m:rPr>
                <w:rPr>
                  <w:rFonts w:ascii="Cambria Math" w:hAnsi="Times New Roman"/>
                  <w:sz w:val="28"/>
                  <w:szCs w:val="28"/>
                  <w:lang w:val="kk-KZ"/>
                </w:rPr>
                <m:t>7</m:t>
              </m:r>
            </m:num>
            <m:den>
              <m:r>
                <m:rPr>
                  <m:sty m:val="p"/>
                </m:rPr>
                <w:rPr>
                  <w:rFonts w:ascii="Cambria Math" w:hAnsi="Times New Roman"/>
                  <w:sz w:val="28"/>
                  <w:szCs w:val="28"/>
                  <w:lang w:val="kk-KZ"/>
                </w:rPr>
                <m:t>0,1</m:t>
              </m:r>
            </m:den>
          </m:f>
          <m:r>
            <m:rPr>
              <m:sty m:val="p"/>
            </m:rPr>
            <w:rPr>
              <w:rFonts w:ascii="Cambria Math" w:hAnsi="Times New Roman"/>
              <w:sz w:val="28"/>
              <w:szCs w:val="28"/>
              <w:lang w:val="kk-KZ"/>
            </w:rPr>
            <m:t>=70</m:t>
          </m:r>
          <m:r>
            <m:rPr>
              <m:sty m:val="p"/>
            </m:rPr>
            <w:rPr>
              <w:rFonts w:ascii="Cambria Math" w:hAnsi="Cambria Math"/>
              <w:sz w:val="28"/>
              <w:szCs w:val="28"/>
              <w:lang w:val="kk-KZ"/>
            </w:rPr>
            <m:t>г</m:t>
          </m:r>
          <m:r>
            <m:rPr>
              <m:sty m:val="p"/>
            </m:rPr>
            <w:rPr>
              <w:rFonts w:ascii="Cambria Math" w:hAnsi="Times New Roman"/>
              <w:sz w:val="28"/>
              <w:szCs w:val="28"/>
              <w:lang w:val="kk-KZ"/>
            </w:rPr>
            <m:t>/</m:t>
          </m:r>
          <m:r>
            <m:rPr>
              <m:sty m:val="p"/>
            </m:rPr>
            <w:rPr>
              <w:rFonts w:ascii="Cambria Math" w:hAnsi="Cambria Math"/>
              <w:sz w:val="28"/>
              <w:szCs w:val="28"/>
              <w:lang w:val="kk-KZ"/>
            </w:rPr>
            <m:t>моль</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12n + 2n = 70</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14n = 70</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 = 5</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 Пентеннің құрылыс формуласын жазамыз:</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-CH=CH-CH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3</w:t>
      </w:r>
    </w:p>
    <w:p w:rsidR="00770DE0" w:rsidRPr="00C53CF9" w:rsidRDefault="00752AFA" w:rsidP="00B51D13">
      <w:pPr>
        <w:spacing w:after="0"/>
        <w:contextualSpacing/>
        <w:rPr>
          <w:rFonts w:ascii="Times New Roman" w:hAnsi="Times New Roman"/>
          <w:sz w:val="28"/>
          <w:szCs w:val="28"/>
          <w:lang w:val="en-US"/>
        </w:rPr>
      </w:pPr>
      <w:r w:rsidRPr="00752AFA">
        <w:rPr>
          <w:noProof/>
          <w:sz w:val="12"/>
          <w:szCs w:val="16"/>
        </w:rPr>
        <w:pict>
          <v:line id="_x0000_s2040" style="position:absolute;flip:y;z-index:252446720" from="64.2pt,11.15pt" to="73.2pt,20.15pt"/>
        </w:pict>
      </w:r>
      <w:r w:rsidRPr="00752AFA">
        <w:rPr>
          <w:noProof/>
          <w:sz w:val="28"/>
          <w:szCs w:val="28"/>
        </w:rPr>
        <w:pict>
          <v:line id="_x0000_s2038" style="position:absolute;z-index:252444672" from="27pt,11.15pt" to="36pt,20.15pt"/>
        </w:pic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w:t>
      </w:r>
      <w:r w:rsidR="00770DE0" w:rsidRPr="00C53CF9">
        <w:rPr>
          <w:rFonts w:ascii="Times New Roman" w:hAnsi="Times New Roman"/>
          <w:sz w:val="28"/>
          <w:szCs w:val="28"/>
          <w:lang w:val="en-US"/>
        </w:rPr>
        <w:t xml:space="preserve">               CH</w:t>
      </w:r>
      <w:r w:rsidR="00770DE0" w:rsidRPr="00C53CF9">
        <w:rPr>
          <w:rFonts w:ascii="Times New Roman" w:hAnsi="Times New Roman"/>
          <w:sz w:val="28"/>
          <w:szCs w:val="28"/>
          <w:vertAlign w:val="subscript"/>
          <w:lang w:val="en-US"/>
        </w:rPr>
        <w:t>2</w:t>
      </w:r>
      <w:r w:rsidR="00770DE0" w:rsidRPr="00C53CF9">
        <w:rPr>
          <w:rFonts w:ascii="Times New Roman" w:hAnsi="Times New Roman"/>
          <w:sz w:val="28"/>
          <w:szCs w:val="28"/>
          <w:lang w:val="en-US"/>
        </w:rPr>
        <w:t>-CH</w:t>
      </w:r>
      <w:r w:rsidR="00770DE0" w:rsidRPr="00C53CF9">
        <w:rPr>
          <w:rFonts w:ascii="Times New Roman" w:hAnsi="Times New Roman"/>
          <w:sz w:val="28"/>
          <w:szCs w:val="28"/>
          <w:vertAlign w:val="subscript"/>
          <w:lang w:val="en-US"/>
        </w:rPr>
        <w:t>3</w:t>
      </w:r>
    </w:p>
    <w:p w:rsidR="00770DE0" w:rsidRPr="00C53CF9" w:rsidRDefault="00752AFA" w:rsidP="00B51D13">
      <w:pPr>
        <w:tabs>
          <w:tab w:val="left" w:pos="795"/>
        </w:tabs>
        <w:spacing w:after="0"/>
        <w:contextualSpacing/>
        <w:rPr>
          <w:rFonts w:ascii="Times New Roman" w:hAnsi="Times New Roman"/>
          <w:sz w:val="12"/>
          <w:szCs w:val="16"/>
        </w:rPr>
      </w:pPr>
      <w:r w:rsidRPr="00752AFA">
        <w:rPr>
          <w:noProof/>
          <w:sz w:val="12"/>
          <w:szCs w:val="16"/>
        </w:rPr>
        <w:pict>
          <v:line id="_x0000_s2039" style="position:absolute;flip:y;z-index:252445696" from="19.95pt,4.05pt" to="36pt,16.05pt"/>
        </w:pict>
      </w:r>
      <w:r w:rsidRPr="00752AFA">
        <w:rPr>
          <w:noProof/>
          <w:sz w:val="12"/>
          <w:szCs w:val="16"/>
        </w:rPr>
        <w:pict>
          <v:line id="_x0000_s2041" style="position:absolute;z-index:252447744" from="64.2pt,12.3pt" to="73.2pt,21.3pt"/>
        </w:pict>
      </w:r>
      <w:r w:rsidR="00770DE0" w:rsidRPr="00E062CE">
        <w:rPr>
          <w:rFonts w:ascii="Times New Roman" w:hAnsi="Times New Roman"/>
          <w:sz w:val="12"/>
          <w:szCs w:val="16"/>
        </w:rPr>
        <w:t xml:space="preserve">                         </w:t>
      </w:r>
      <w:r w:rsidR="00770DE0" w:rsidRPr="00C53CF9">
        <w:rPr>
          <w:rFonts w:ascii="Times New Roman" w:hAnsi="Times New Roman"/>
          <w:sz w:val="28"/>
          <w:szCs w:val="28"/>
          <w:lang w:val="en-US"/>
        </w:rPr>
        <w:t>C</w:t>
      </w:r>
      <w:r w:rsidR="00770DE0" w:rsidRPr="00C53CF9">
        <w:rPr>
          <w:rFonts w:ascii="Times New Roman" w:hAnsi="Times New Roman"/>
          <w:sz w:val="28"/>
          <w:szCs w:val="28"/>
        </w:rPr>
        <w:t>=</w:t>
      </w:r>
      <w:r w:rsidR="00770DE0" w:rsidRPr="00C53CF9">
        <w:rPr>
          <w:rFonts w:ascii="Times New Roman" w:hAnsi="Times New Roman"/>
          <w:sz w:val="28"/>
          <w:szCs w:val="28"/>
          <w:lang w:val="en-US"/>
        </w:rPr>
        <w:t>C</w:t>
      </w:r>
    </w:p>
    <w:p w:rsidR="00770DE0" w:rsidRPr="00C53CF9" w:rsidRDefault="00770DE0" w:rsidP="00B51D13">
      <w:pPr>
        <w:tabs>
          <w:tab w:val="left" w:pos="1665"/>
        </w:tabs>
        <w:spacing w:after="0"/>
        <w:contextualSpacing/>
        <w:rPr>
          <w:rFonts w:ascii="Times New Roman" w:hAnsi="Times New Roman"/>
          <w:sz w:val="28"/>
          <w:szCs w:val="16"/>
          <w:lang w:val="kk-KZ"/>
        </w:rPr>
      </w:pPr>
      <w:r w:rsidRPr="00C53CF9">
        <w:rPr>
          <w:rFonts w:ascii="Times New Roman" w:hAnsi="Times New Roman"/>
          <w:sz w:val="28"/>
          <w:szCs w:val="16"/>
        </w:rPr>
        <w:t xml:space="preserve">   </w:t>
      </w:r>
      <w:r w:rsidRPr="00C53CF9">
        <w:rPr>
          <w:rFonts w:ascii="Times New Roman" w:hAnsi="Times New Roman"/>
          <w:sz w:val="28"/>
          <w:szCs w:val="16"/>
          <w:lang w:val="en-US"/>
        </w:rPr>
        <w:t>H</w:t>
      </w:r>
      <w:r w:rsidRPr="00C53CF9">
        <w:rPr>
          <w:rFonts w:ascii="Times New Roman" w:hAnsi="Times New Roman"/>
          <w:sz w:val="28"/>
          <w:szCs w:val="16"/>
        </w:rPr>
        <w:t xml:space="preserve">               </w:t>
      </w:r>
      <w:r w:rsidRPr="00C53CF9">
        <w:rPr>
          <w:rFonts w:ascii="Times New Roman" w:hAnsi="Times New Roman"/>
          <w:sz w:val="28"/>
          <w:szCs w:val="16"/>
          <w:lang w:val="en-US"/>
        </w:rPr>
        <w:t>H</w:t>
      </w:r>
      <w:r w:rsidRPr="00C53CF9">
        <w:rPr>
          <w:rFonts w:ascii="Times New Roman" w:hAnsi="Times New Roman"/>
          <w:sz w:val="28"/>
          <w:szCs w:val="16"/>
        </w:rPr>
        <w:t xml:space="preserve">                    </w:t>
      </w:r>
      <w:r w:rsidRPr="00C53CF9">
        <w:rPr>
          <w:rFonts w:ascii="Times New Roman" w:hAnsi="Times New Roman"/>
          <w:sz w:val="28"/>
          <w:szCs w:val="16"/>
          <w:lang w:val="kk-KZ"/>
        </w:rPr>
        <w:t>цис-транс</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 xml:space="preserve"> – пентен</w:t>
      </w:r>
    </w:p>
    <w:p w:rsidR="00770DE0" w:rsidRPr="00C53CF9" w:rsidRDefault="00770DE0" w:rsidP="00B51D13">
      <w:pPr>
        <w:tabs>
          <w:tab w:val="left" w:pos="795"/>
        </w:tabs>
        <w:spacing w:after="0"/>
        <w:contextualSpacing/>
        <w:rPr>
          <w:rFonts w:ascii="Times New Roman" w:hAnsi="Times New Roman"/>
          <w:sz w:val="28"/>
          <w:szCs w:val="28"/>
          <w:lang w:val="kk-KZ"/>
        </w:rPr>
      </w:pPr>
    </w:p>
    <w:p w:rsidR="00770DE0" w:rsidRPr="00C53CF9" w:rsidRDefault="00770DE0" w:rsidP="00B51D13">
      <w:pPr>
        <w:tabs>
          <w:tab w:val="left" w:pos="795"/>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239. </w:t>
      </w:r>
      <w:r w:rsidRPr="00C53CF9">
        <w:rPr>
          <w:rFonts w:ascii="Times New Roman" w:hAnsi="Times New Roman"/>
          <w:sz w:val="28"/>
          <w:szCs w:val="28"/>
          <w:lang w:val="kk-KZ"/>
        </w:rPr>
        <w:t xml:space="preserve">Көмірсутектің (қ.ж.) тығыздығы 1,964г/л. Көмірсутектің құрамындағы көміртегінің массалық үлесі 81,82%. Осы көмірсутектің молекулалық формуласын табыңыз. </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ρ(C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 1,964г/л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 = 81,82%</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2" style="position:absolute;left:0;text-align:left;z-index:252448768;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Көмірсутектің молярлы массасын табамыз:</w:t>
      </w:r>
    </w:p>
    <w:p w:rsidR="00770DE0" w:rsidRPr="00C53CF9" w:rsidRDefault="00770DE0" w:rsidP="00B51D13">
      <w:pPr>
        <w:tabs>
          <w:tab w:val="left" w:pos="795"/>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 = ρ ·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1,964г/л · 22,4л/моль = 44г/моль</w:t>
      </w:r>
    </w:p>
    <w:p w:rsidR="00770DE0" w:rsidRPr="00C53CF9" w:rsidRDefault="00770DE0" w:rsidP="00B51D13">
      <w:pPr>
        <w:tabs>
          <w:tab w:val="left" w:pos="795"/>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Сутегінің массасының үлесін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ω(Н) = 100% - ω(С) = 100% - 81,82% = 18,18%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3) Көмірсутектің молекулалық формуласын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 = 44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12n + 2n + 2 = 44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14n = 42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lastRenderedPageBreak/>
        <w:t>n = 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пропан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240. </w:t>
      </w:r>
      <w:r w:rsidRPr="00C53CF9">
        <w:rPr>
          <w:rFonts w:ascii="Times New Roman" w:hAnsi="Times New Roman"/>
          <w:sz w:val="28"/>
          <w:szCs w:val="28"/>
          <w:lang w:val="kk-KZ"/>
        </w:rPr>
        <w:t>Қаныққан екінегізді карбон қышқылының ауа бойынша салыстырмалы тығыздығы 4,07. Карбон қышқылының молекулалық формуласын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w:t>
      </w:r>
      <w:r w:rsidRPr="00C53CF9">
        <w:rPr>
          <w:rFonts w:ascii="Times New Roman" w:hAnsi="Times New Roman"/>
          <w:sz w:val="28"/>
          <w:szCs w:val="28"/>
          <w:vertAlign w:val="subscript"/>
          <w:lang w:val="kk-KZ"/>
        </w:rPr>
        <w:t>ауа</w:t>
      </w:r>
      <w:r w:rsidRPr="00C53CF9">
        <w:rPr>
          <w:rFonts w:ascii="Times New Roman" w:hAnsi="Times New Roman"/>
          <w:sz w:val="28"/>
          <w:szCs w:val="28"/>
          <w:lang w:val="kk-KZ"/>
        </w:rPr>
        <w:t xml:space="preserve"> = 4,07</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3" style="position:absolute;left:0;text-align:left;z-index:252449792;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Карбон қышқылының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М(НООС-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-СООН) = D</w:t>
      </w:r>
      <w:r w:rsidRPr="00C53CF9">
        <w:rPr>
          <w:rFonts w:ascii="Times New Roman" w:hAnsi="Times New Roman"/>
          <w:sz w:val="28"/>
          <w:szCs w:val="28"/>
          <w:vertAlign w:val="subscript"/>
          <w:lang w:val="kk-KZ"/>
        </w:rPr>
        <w:t>ауа</w:t>
      </w:r>
      <w:r w:rsidRPr="00C53CF9">
        <w:rPr>
          <w:rFonts w:ascii="Times New Roman" w:hAnsi="Times New Roman"/>
          <w:sz w:val="28"/>
          <w:szCs w:val="28"/>
          <w:lang w:val="kk-KZ"/>
        </w:rPr>
        <w:t xml:space="preserve"> · М</w:t>
      </w:r>
      <w:r w:rsidRPr="00C53CF9">
        <w:rPr>
          <w:rFonts w:ascii="Times New Roman" w:hAnsi="Times New Roman"/>
          <w:sz w:val="28"/>
          <w:szCs w:val="28"/>
          <w:vertAlign w:val="subscript"/>
          <w:lang w:val="kk-KZ"/>
        </w:rPr>
        <w:t>ауа</w:t>
      </w:r>
      <w:r w:rsidRPr="00C53CF9">
        <w:rPr>
          <w:rFonts w:ascii="Times New Roman" w:hAnsi="Times New Roman"/>
          <w:sz w:val="28"/>
          <w:szCs w:val="28"/>
          <w:lang w:val="kk-KZ"/>
        </w:rPr>
        <w:t xml:space="preserve"> = 4,07 · 29 = 118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Карбон қышқылының молекулалық формуласын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rPr>
        <w:t>2</w:t>
      </w:r>
      <w:r w:rsidRPr="00C53CF9">
        <w:rPr>
          <w:rFonts w:ascii="Times New Roman" w:hAnsi="Times New Roman"/>
          <w:sz w:val="28"/>
          <w:szCs w:val="28"/>
          <w:lang w:val="en-US"/>
        </w:rPr>
        <w:t>n</w:t>
      </w:r>
      <w:r w:rsidRPr="00C53CF9">
        <w:rPr>
          <w:rFonts w:ascii="Times New Roman" w:hAnsi="Times New Roman"/>
          <w:sz w:val="28"/>
          <w:szCs w:val="28"/>
        </w:rPr>
        <w:t xml:space="preserve"> + 2 </w:t>
      </w:r>
      <w:r w:rsidRPr="00C53CF9">
        <w:rPr>
          <w:rFonts w:ascii="Times New Roman" w:hAnsi="Times New Roman"/>
          <w:sz w:val="28"/>
          <w:szCs w:val="28"/>
          <w:lang w:val="kk-KZ"/>
        </w:rPr>
        <w:t xml:space="preserve">+ 90 </w:t>
      </w:r>
      <w:r w:rsidRPr="00C53CF9">
        <w:rPr>
          <w:rFonts w:ascii="Times New Roman" w:hAnsi="Times New Roman"/>
          <w:sz w:val="28"/>
          <w:szCs w:val="28"/>
        </w:rPr>
        <w:t xml:space="preserve">= </w:t>
      </w:r>
      <w:r w:rsidRPr="00C53CF9">
        <w:rPr>
          <w:rFonts w:ascii="Times New Roman" w:hAnsi="Times New Roman"/>
          <w:sz w:val="28"/>
          <w:szCs w:val="28"/>
          <w:lang w:val="kk-KZ"/>
        </w:rPr>
        <w:t>118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14n = 28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 = 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НООС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СООН</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Сүт қышқылы - НООС-С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-СООН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241. </w:t>
      </w:r>
      <w:r w:rsidRPr="00C53CF9">
        <w:rPr>
          <w:rFonts w:ascii="Times New Roman" w:hAnsi="Times New Roman"/>
          <w:sz w:val="28"/>
          <w:szCs w:val="28"/>
          <w:lang w:val="kk-KZ"/>
        </w:rPr>
        <w:t>2 л алкадиеннің қ.ж. массасы 4,82 г. Алкадиеннің молекулалық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 2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 4,82 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4" style="position:absolute;left:0;text-align:left;z-index:252450816;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Алкадиеннің мольдік массасын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M</m:t>
          </m:r>
          <m:d>
            <m:dPr>
              <m:ctrlPr>
                <w:rPr>
                  <w:rFonts w:ascii="Cambria Math" w:hAnsi="Cambria Math"/>
                  <w:sz w:val="28"/>
                  <w:szCs w:val="28"/>
                  <w:lang w:val="kk-KZ"/>
                </w:rPr>
              </m:ctrlPr>
            </m:dPr>
            <m:e>
              <m:sSub>
                <m:sSubPr>
                  <m:ctrlPr>
                    <w:rPr>
                      <w:rFonts w:ascii="Cambria Math" w:hAnsi="Cambria Math"/>
                      <w:sz w:val="28"/>
                      <w:szCs w:val="28"/>
                      <w:lang w:val="kk-KZ"/>
                    </w:rPr>
                  </m:ctrlPr>
                </m:sSubPr>
                <m:e>
                  <m:r>
                    <w:rPr>
                      <w:rFonts w:ascii="Cambria Math" w:hAnsi="Cambria Math"/>
                      <w:sz w:val="28"/>
                      <w:szCs w:val="28"/>
                      <w:lang w:val="kk-KZ"/>
                    </w:rPr>
                    <m:t>C</m:t>
                  </m:r>
                </m:e>
                <m:sub>
                  <m:r>
                    <w:rPr>
                      <w:rFonts w:ascii="Cambria Math" w:hAnsi="Cambria Math"/>
                      <w:sz w:val="28"/>
                      <w:szCs w:val="28"/>
                      <w:lang w:val="kk-KZ"/>
                    </w:rPr>
                    <m:t>n</m:t>
                  </m:r>
                </m:sub>
              </m:sSub>
              <m:sSub>
                <m:sSubPr>
                  <m:ctrlPr>
                    <w:rPr>
                      <w:rFonts w:ascii="Cambria Math" w:hAnsi="Cambria Math"/>
                      <w:sz w:val="28"/>
                      <w:szCs w:val="28"/>
                      <w:lang w:val="kk-KZ"/>
                    </w:rPr>
                  </m:ctrlPr>
                </m:sSubPr>
                <m:e>
                  <m:r>
                    <w:rPr>
                      <w:rFonts w:ascii="Cambria Math" w:hAnsi="Cambria Math"/>
                      <w:sz w:val="28"/>
                      <w:szCs w:val="28"/>
                      <w:lang w:val="kk-KZ"/>
                    </w:rPr>
                    <m:t>H</m:t>
                  </m:r>
                </m:e>
                <m:sub>
                  <m:r>
                    <m:rPr>
                      <m:sty m:val="p"/>
                    </m:rPr>
                    <w:rPr>
                      <w:rFonts w:ascii="Cambria Math" w:hAnsi="Cambria Math"/>
                      <w:sz w:val="28"/>
                      <w:szCs w:val="28"/>
                      <w:lang w:val="kk-KZ"/>
                    </w:rPr>
                    <m:t>2</m:t>
                  </m:r>
                  <m:r>
                    <w:rPr>
                      <w:rFonts w:ascii="Cambria Math" w:hAnsi="Cambria Math"/>
                      <w:sz w:val="28"/>
                      <w:szCs w:val="28"/>
                      <w:lang w:val="kk-KZ"/>
                    </w:rPr>
                    <m:t>n</m:t>
                  </m:r>
                  <m:r>
                    <m:rPr>
                      <m:sty m:val="p"/>
                    </m:rPr>
                    <w:rPr>
                      <w:rFonts w:ascii="Cambria Math" w:hAnsi="Cambria Math"/>
                      <w:sz w:val="28"/>
                      <w:szCs w:val="28"/>
                      <w:lang w:val="kk-KZ"/>
                    </w:rPr>
                    <m:t>-2</m:t>
                  </m:r>
                </m:sub>
              </m:sSub>
            </m:e>
          </m:d>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0</m:t>
                  </m:r>
                </m:sub>
              </m:sSub>
              <m:r>
                <m:rPr>
                  <m:sty m:val="p"/>
                </m:rPr>
                <w:rPr>
                  <w:rFonts w:ascii="Cambria Math" w:hAnsi="Cambria Math"/>
                  <w:sz w:val="28"/>
                  <w:szCs w:val="28"/>
                  <w:lang w:val="kk-KZ"/>
                </w:rPr>
                <m:t>∙</m:t>
              </m:r>
              <m:r>
                <w:rPr>
                  <w:rFonts w:ascii="Cambria Math" w:hAnsi="Cambria Math"/>
                  <w:sz w:val="28"/>
                  <w:szCs w:val="28"/>
                  <w:lang w:val="kk-KZ"/>
                </w:rPr>
                <m:t>m</m:t>
              </m:r>
            </m:num>
            <m:den>
              <m:r>
                <w:rPr>
                  <w:rFonts w:ascii="Cambria Math" w:hAnsi="Cambria Math"/>
                  <w:sz w:val="28"/>
                  <w:szCs w:val="28"/>
                  <w:lang w:val="kk-KZ"/>
                </w:rPr>
                <m:t>V</m:t>
              </m:r>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22,4л/моль</m:t>
              </m:r>
            </m:num>
            <m:den>
              <m:r>
                <m:rPr>
                  <m:sty m:val="p"/>
                </m:rPr>
                <w:rPr>
                  <w:rFonts w:ascii="Cambria Math" w:hAnsi="Cambria Math"/>
                  <w:sz w:val="28"/>
                  <w:szCs w:val="28"/>
                  <w:lang w:val="kk-KZ"/>
                </w:rPr>
                <m:t>2л</m:t>
              </m:r>
            </m:den>
          </m:f>
          <m:r>
            <m:rPr>
              <m:sty m:val="p"/>
            </m:rPr>
            <w:rPr>
              <w:rFonts w:ascii="Cambria Math" w:hAnsi="Cambria Math"/>
              <w:sz w:val="28"/>
              <w:szCs w:val="28"/>
              <w:lang w:val="kk-KZ"/>
            </w:rPr>
            <m:t>=54г/моль</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Алкадиеннің молекулалық формуласын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 54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12n + 2n – 2 = 54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14n = 56</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 = 4</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6 </w:t>
      </w:r>
      <w:r w:rsidRPr="00C53CF9">
        <w:rPr>
          <w:rFonts w:ascii="Times New Roman" w:hAnsi="Times New Roman"/>
          <w:sz w:val="28"/>
          <w:szCs w:val="28"/>
          <w:lang w:val="kk-KZ"/>
        </w:rPr>
        <w:t>– бутадиен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242. </w:t>
      </w:r>
      <w:r w:rsidRPr="00C53CF9">
        <w:rPr>
          <w:rFonts w:ascii="Times New Roman" w:hAnsi="Times New Roman"/>
          <w:sz w:val="28"/>
          <w:szCs w:val="28"/>
          <w:lang w:val="kk-KZ"/>
        </w:rPr>
        <w:t xml:space="preserve">Қаныққан бір негізді карбон қышқылының кальций тұзында 30,77% кальций бар. Бір негізді карбон қышқылының формуласын табыңыз.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ω(Са) = 30,77%</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5" style="position:absolute;left:0;text-align:left;z-index:252451840;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СОО)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Са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Карбоксил тобының массалық үлесін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ω</m:t>
          </m:r>
          <m:d>
            <m:dPr>
              <m:ctrlPr>
                <w:rPr>
                  <w:rFonts w:ascii="Cambria Math" w:hAnsi="Cambria Math"/>
                  <w:sz w:val="28"/>
                  <w:szCs w:val="28"/>
                  <w:lang w:val="en-US"/>
                </w:rPr>
              </m:ctrlPr>
            </m:dPr>
            <m:e>
              <m:sSub>
                <m:sSubPr>
                  <m:ctrlPr>
                    <w:rPr>
                      <w:rFonts w:ascii="Cambria Math" w:hAnsi="Cambria Math"/>
                      <w:sz w:val="28"/>
                      <w:szCs w:val="28"/>
                      <w:lang w:val="en-US"/>
                    </w:rPr>
                  </m:ctrlPr>
                </m:sSubPr>
                <m:e>
                  <m:r>
                    <w:rPr>
                      <w:rFonts w:ascii="Cambria Math" w:hAnsi="Cambria Math"/>
                      <w:sz w:val="28"/>
                      <w:szCs w:val="28"/>
                      <w:lang w:val="en-US"/>
                    </w:rPr>
                    <m:t>C</m:t>
                  </m:r>
                </m:e>
                <m:sub>
                  <m:r>
                    <w:rPr>
                      <w:rFonts w:ascii="Cambria Math" w:hAnsi="Cambria Math"/>
                      <w:sz w:val="28"/>
                      <w:szCs w:val="28"/>
                      <w:lang w:val="en-US"/>
                    </w:rPr>
                    <m:t>n</m:t>
                  </m:r>
                </m:sub>
              </m:sSub>
              <m:sSub>
                <m:sSubPr>
                  <m:ctrlPr>
                    <w:rPr>
                      <w:rFonts w:ascii="Cambria Math" w:hAnsi="Cambria Math"/>
                      <w:sz w:val="28"/>
                      <w:szCs w:val="28"/>
                      <w:lang w:val="en-US"/>
                    </w:rPr>
                  </m:ctrlPr>
                </m:sSubPr>
                <m:e>
                  <m:r>
                    <w:rPr>
                      <w:rFonts w:ascii="Cambria Math" w:hAnsi="Cambria Math"/>
                      <w:sz w:val="28"/>
                      <w:szCs w:val="28"/>
                      <w:lang w:val="en-US"/>
                    </w:rPr>
                    <m:t>H</m:t>
                  </m:r>
                </m:e>
                <m:sub>
                  <m:r>
                    <m:rPr>
                      <m:sty m:val="p"/>
                    </m:rPr>
                    <w:rPr>
                      <w:rFonts w:ascii="Cambria Math" w:hAnsi="Cambria Math"/>
                      <w:sz w:val="28"/>
                      <w:szCs w:val="28"/>
                      <w:lang w:val="en-US"/>
                    </w:rPr>
                    <m:t>2</m:t>
                  </m:r>
                  <m:r>
                    <w:rPr>
                      <w:rFonts w:ascii="Cambria Math" w:hAnsi="Cambria Math"/>
                      <w:sz w:val="28"/>
                      <w:szCs w:val="28"/>
                      <w:lang w:val="en-US"/>
                    </w:rPr>
                    <m:t>n</m:t>
                  </m:r>
                  <m:r>
                    <m:rPr>
                      <m:sty m:val="p"/>
                    </m:rPr>
                    <w:rPr>
                      <w:rFonts w:ascii="Cambria Math" w:hAnsi="Cambria Math"/>
                      <w:sz w:val="28"/>
                      <w:szCs w:val="28"/>
                      <w:lang w:val="en-US"/>
                    </w:rPr>
                    <m:t>+1</m:t>
                  </m:r>
                </m:sub>
              </m:sSub>
              <m:r>
                <w:rPr>
                  <w:rFonts w:ascii="Cambria Math" w:hAnsi="Cambria Math"/>
                  <w:sz w:val="28"/>
                  <w:szCs w:val="28"/>
                  <w:lang w:val="en-US"/>
                </w:rPr>
                <m:t>COO</m:t>
              </m:r>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100%-30,77%</m:t>
              </m:r>
            </m:num>
            <m:den>
              <m:r>
                <m:rPr>
                  <m:sty m:val="p"/>
                </m:rPr>
                <w:rPr>
                  <w:rFonts w:ascii="Cambria Math" w:hAnsi="Cambria Math"/>
                  <w:sz w:val="28"/>
                  <w:szCs w:val="28"/>
                  <w:lang w:val="en-US"/>
                </w:rPr>
                <m:t>2</m:t>
              </m:r>
            </m:den>
          </m:f>
          <m:r>
            <m:rPr>
              <m:sty m:val="p"/>
            </m:rPr>
            <w:rPr>
              <w:rFonts w:ascii="Cambria Math" w:hAnsi="Cambria Math"/>
              <w:sz w:val="28"/>
              <w:szCs w:val="28"/>
              <w:lang w:val="en-US"/>
            </w:rPr>
            <m:t>=34,615</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Карбон тобы мен кальций арқылы карбоксил тобының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30,77% - 40г/моль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34,615%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34,615%∙40г/моль</m:t>
              </m:r>
            </m:num>
            <m:den>
              <m:r>
                <m:rPr>
                  <m:sty m:val="p"/>
                </m:rPr>
                <w:rPr>
                  <w:rFonts w:ascii="Cambria Math" w:hAnsi="Cambria Math"/>
                  <w:sz w:val="28"/>
                  <w:szCs w:val="28"/>
                  <w:lang w:val="kk-KZ"/>
                </w:rPr>
                <m:t>30,77</m:t>
              </m:r>
              <m:r>
                <m:rPr>
                  <m:sty m:val="p"/>
                </m:rPr>
                <w:rPr>
                  <w:rFonts w:ascii="Cambria Math" w:hAnsi="Cambria Math"/>
                  <w:sz w:val="28"/>
                  <w:szCs w:val="28"/>
                </w:rPr>
                <m:t>%</m:t>
              </m:r>
            </m:den>
          </m:f>
          <m:r>
            <m:rPr>
              <m:sty m:val="p"/>
            </m:rPr>
            <w:rPr>
              <w:rFonts w:ascii="Cambria Math" w:hAnsi="Cambria Math"/>
              <w:sz w:val="28"/>
              <w:szCs w:val="28"/>
              <w:lang w:val="kk-KZ"/>
            </w:rPr>
            <m:t>=45г/моль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Бір негізді қаныққан карбон қышқылдарының жалпы формуласын пайдаланып, карбоксил тобының формуласын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M(</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СОО</w:t>
      </w:r>
      <w:r w:rsidRPr="00C53CF9">
        <w:rPr>
          <w:rFonts w:ascii="Times New Roman" w:hAnsi="Times New Roman"/>
          <w:sz w:val="28"/>
          <w:szCs w:val="28"/>
          <w:lang w:val="en-US"/>
        </w:rPr>
        <w:t>) = 45</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14n + 2n + 1 + 44 = 45</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14n = 0</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n = 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w:t>
      </w:r>
      <w:r w:rsidRPr="00C53CF9">
        <w:rPr>
          <w:rFonts w:ascii="Times New Roman" w:hAnsi="Times New Roman"/>
          <w:sz w:val="28"/>
          <w:szCs w:val="28"/>
          <w:lang w:val="kk-KZ"/>
        </w:rPr>
        <w:t>HСОО)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(HСОО)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Са – кальций формиаты, немесе құмырсқа қышқылының кальций тұзы. Құмырсқа қышқылы – HСООН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243. </w:t>
      </w:r>
      <w:r w:rsidRPr="00C53CF9">
        <w:rPr>
          <w:rFonts w:ascii="Times New Roman" w:hAnsi="Times New Roman"/>
          <w:sz w:val="28"/>
          <w:szCs w:val="28"/>
          <w:lang w:val="kk-KZ"/>
        </w:rPr>
        <w:t>Диаминдегі көміртегінің массалық үлесі 48,65%, ал азоттың массалық үлесі 37,84%. Диаминнің молекулалық формуласын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 = 48,65%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ω(N) = 37,84%</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6" style="position:absolute;left:0;text-align:left;z-index:252452864;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Диаминнің құрамындағы сутегінің массалық үлесін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ω(Н) =100% - ω(С) - ω(N) = 100% - 48,65% - 37,84% = 13,51%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Диаминнің молекулалық формуласын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r>
            <w:rPr>
              <w:rFonts w:ascii="Cambria Math" w:hAnsi="Cambria Math"/>
              <w:sz w:val="28"/>
              <w:szCs w:val="28"/>
              <w:lang w:val="en-US"/>
            </w:rPr>
            <m:t>z</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48,65</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13,51</m:t>
              </m:r>
            </m:num>
            <m:den>
              <m:r>
                <m:rPr>
                  <m:sty m:val="p"/>
                </m:rPr>
                <w:rPr>
                  <w:rFonts w:ascii="Cambria Math" w:hAnsi="Cambria Math"/>
                  <w:sz w:val="28"/>
                  <w:szCs w:val="28"/>
                  <w:lang w:val="en-US"/>
                </w:rPr>
                <m:t>1</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37,84</m:t>
              </m:r>
            </m:num>
            <m:den>
              <m:r>
                <m:rPr>
                  <m:sty m:val="p"/>
                </m:rPr>
                <w:rPr>
                  <w:rFonts w:ascii="Cambria Math" w:hAnsi="Cambria Math"/>
                  <w:sz w:val="28"/>
                  <w:szCs w:val="28"/>
                  <w:lang w:val="en-US"/>
                </w:rPr>
                <m:t>14</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rPr>
          <m:t>:</m:t>
        </m:r>
        <m:r>
          <w:rPr>
            <w:rFonts w:ascii="Cambria Math" w:hAnsi="Cambria Math"/>
            <w:sz w:val="28"/>
            <w:szCs w:val="28"/>
            <w:lang w:val="en-US"/>
          </w:rPr>
          <m:t>y</m:t>
        </m:r>
        <m:r>
          <m:rPr>
            <m:sty m:val="p"/>
          </m:rPr>
          <w:rPr>
            <w:rFonts w:ascii="Cambria Math" w:hAnsi="Cambria Math"/>
            <w:sz w:val="28"/>
            <w:szCs w:val="28"/>
          </w:rPr>
          <m:t>:</m:t>
        </m:r>
        <m:r>
          <w:rPr>
            <w:rFonts w:ascii="Cambria Math" w:hAnsi="Cambria Math"/>
            <w:sz w:val="28"/>
            <w:szCs w:val="28"/>
            <w:lang w:val="en-US"/>
          </w:rPr>
          <m:t>z</m:t>
        </m:r>
        <m:r>
          <m:rPr>
            <m:sty m:val="p"/>
          </m:rPr>
          <w:rPr>
            <w:rFonts w:ascii="Cambria Math" w:hAnsi="Cambria Math"/>
            <w:sz w:val="28"/>
            <w:szCs w:val="28"/>
          </w:rPr>
          <m:t>=4 : 13,5 :2,7</m:t>
        </m:r>
      </m:oMath>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(2,7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rPr>
          <m:t>:</m:t>
        </m:r>
        <m:r>
          <w:rPr>
            <w:rFonts w:ascii="Cambria Math" w:hAnsi="Cambria Math"/>
            <w:sz w:val="28"/>
            <w:szCs w:val="28"/>
            <w:lang w:val="en-US"/>
          </w:rPr>
          <m:t>y</m:t>
        </m:r>
        <m:r>
          <m:rPr>
            <m:sty m:val="p"/>
          </m:rPr>
          <w:rPr>
            <w:rFonts w:ascii="Cambria Math" w:hAnsi="Cambria Math"/>
            <w:sz w:val="28"/>
            <w:szCs w:val="28"/>
          </w:rPr>
          <m:t>:</m:t>
        </m:r>
        <m:r>
          <w:rPr>
            <w:rFonts w:ascii="Cambria Math" w:hAnsi="Cambria Math"/>
            <w:sz w:val="28"/>
            <w:szCs w:val="28"/>
            <w:lang w:val="en-US"/>
          </w:rPr>
          <m:t>z</m:t>
        </m:r>
        <m:r>
          <m:rPr>
            <m:sty m:val="p"/>
          </m:rPr>
          <w:rPr>
            <w:rFonts w:ascii="Cambria Math" w:hAnsi="Cambria Math"/>
            <w:sz w:val="28"/>
            <w:szCs w:val="28"/>
          </w:rPr>
          <m:t>=1,5 :5 :1</m:t>
        </m:r>
      </m:oMath>
      <w:r w:rsidR="00770DE0" w:rsidRPr="00C53CF9">
        <w:rPr>
          <w:rFonts w:ascii="Times New Roman" w:hAnsi="Times New Roman"/>
          <w:sz w:val="28"/>
          <w:szCs w:val="28"/>
          <w:lang w:val="kk-KZ"/>
        </w:rPr>
        <w:t xml:space="preserve">             (2 еселейміз)</w:t>
      </w:r>
    </w:p>
    <w:p w:rsidR="00770DE0" w:rsidRPr="00C53CF9" w:rsidRDefault="00C53CF9" w:rsidP="00B51D13">
      <w:pPr>
        <w:spacing w:after="0"/>
        <w:contextualSpacing/>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z</m:t>
          </m:r>
          <m:r>
            <m:rPr>
              <m:sty m:val="p"/>
            </m:rPr>
            <w:rPr>
              <w:rFonts w:ascii="Cambria Math" w:hAnsi="Cambria Math"/>
              <w:sz w:val="28"/>
              <w:szCs w:val="28"/>
              <w:lang w:val="kk-KZ"/>
            </w:rPr>
            <m:t>=3 :10 :2</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x = 3</w:t>
      </w:r>
      <w:r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en-US"/>
        </w:rPr>
        <w:t>y = 10</w:t>
      </w:r>
      <w:r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lastRenderedPageBreak/>
        <w:t>z = 2</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-CH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xml:space="preserve">                                   </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t xml:space="preserve">   |                 |</w:t>
      </w:r>
    </w:p>
    <w:p w:rsidR="00770DE0" w:rsidRPr="00C53CF9" w:rsidRDefault="00770DE0" w:rsidP="00B51D13">
      <w:pPr>
        <w:spacing w:after="0"/>
        <w:contextualSpacing/>
        <w:rPr>
          <w:rFonts w:ascii="Times New Roman" w:hAnsi="Times New Roman"/>
          <w:sz w:val="28"/>
          <w:szCs w:val="28"/>
          <w:lang w:val="en-US"/>
        </w:rPr>
      </w:pPr>
      <w:r w:rsidRPr="00C53CF9">
        <w:rPr>
          <w:rFonts w:ascii="Times New Roman" w:hAnsi="Times New Roman"/>
          <w:sz w:val="28"/>
          <w:szCs w:val="28"/>
          <w:lang w:val="en-US"/>
        </w:rPr>
        <w:t>NH</w:t>
      </w:r>
      <w:r w:rsidRPr="00C53CF9">
        <w:rPr>
          <w:rFonts w:ascii="Times New Roman" w:hAnsi="Times New Roman"/>
          <w:sz w:val="28"/>
          <w:szCs w:val="28"/>
          <w:vertAlign w:val="subscript"/>
          <w:lang w:val="en-US"/>
        </w:rPr>
        <w:t xml:space="preserve">2 </w:t>
      </w:r>
      <w:r w:rsidRPr="00C53CF9">
        <w:rPr>
          <w:rFonts w:ascii="Times New Roman" w:hAnsi="Times New Roman"/>
          <w:sz w:val="28"/>
          <w:szCs w:val="28"/>
          <w:lang w:val="en-US"/>
        </w:rPr>
        <w:t xml:space="preserve">           NH</w:t>
      </w:r>
      <w:r w:rsidRPr="00C53CF9">
        <w:rPr>
          <w:rFonts w:ascii="Times New Roman" w:hAnsi="Times New Roman"/>
          <w:sz w:val="28"/>
          <w:szCs w:val="28"/>
          <w:vertAlign w:val="subscript"/>
          <w:lang w:val="en-US"/>
        </w:rPr>
        <w:t xml:space="preserve">2   </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-CH-CH</w:t>
      </w:r>
      <w:r w:rsidRPr="00C53CF9">
        <w:rPr>
          <w:rFonts w:ascii="Times New Roman" w:hAnsi="Times New Roman"/>
          <w:sz w:val="28"/>
          <w:szCs w:val="28"/>
          <w:vertAlign w:val="subscript"/>
          <w:lang w:val="kk-KZ"/>
        </w:rPr>
        <w:t>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NH</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NH</w:t>
      </w:r>
      <w:r w:rsidRPr="00C53CF9">
        <w:rPr>
          <w:rFonts w:ascii="Times New Roman" w:hAnsi="Times New Roman"/>
          <w:sz w:val="28"/>
          <w:szCs w:val="28"/>
          <w:vertAlign w:val="subscript"/>
          <w:lang w:val="kk-KZ"/>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Пропилдиамин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244. </w:t>
      </w:r>
      <w:r w:rsidRPr="00C53CF9">
        <w:rPr>
          <w:rFonts w:ascii="Times New Roman" w:hAnsi="Times New Roman"/>
          <w:sz w:val="28"/>
          <w:szCs w:val="28"/>
          <w:lang w:val="kk-KZ"/>
        </w:rPr>
        <w:t>Органикалық қосылыстың күкіртті газ бойынша салыстырмалы тығыздығы 2-ге тең. 19,2г осы затты жаққанда 52,8г көмір қышқыл газы (қ.ж.) және 21,6г су түзіледі. Органикалық қосылыстың молекулалық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D(SO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 19,2г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CO</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52,8г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rPr>
        <w:t xml:space="preserve">) = </w:t>
      </w:r>
      <w:r w:rsidRPr="00C53CF9">
        <w:rPr>
          <w:rFonts w:ascii="Times New Roman" w:hAnsi="Times New Roman"/>
          <w:sz w:val="28"/>
          <w:szCs w:val="28"/>
          <w:lang w:val="kk-KZ"/>
        </w:rPr>
        <w:t>21,6г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2047" style="position:absolute;left:0;text-align:left;z-index:252453888;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Органикалық затты жаққанда тек қана көмірқышқыл газы мен су түзілетіндіктен оның құрамында көміртегі, сутегі және оттегі болуы мүмкін. Органикалық заттың жану реакциясын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52,8г көмірқышқыл газының құрамындағы көміртегінің массасн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 г/моль – 12 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52,8 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52,8г∙12г/моль</m:t>
              </m:r>
            </m:num>
            <m:den>
              <m:r>
                <m:rPr>
                  <m:sty m:val="p"/>
                </m:rPr>
                <w:rPr>
                  <w:rFonts w:ascii="Cambria Math" w:hAnsi="Cambria Math"/>
                  <w:sz w:val="28"/>
                  <w:szCs w:val="28"/>
                  <w:lang w:val="kk-KZ"/>
                </w:rPr>
                <m:t>44г/моль</m:t>
              </m:r>
            </m:den>
          </m:f>
          <m:r>
            <m:rPr>
              <m:sty m:val="p"/>
            </m:rPr>
            <w:rPr>
              <w:rFonts w:ascii="Cambria Math" w:hAnsi="Cambria Math"/>
              <w:sz w:val="28"/>
              <w:szCs w:val="28"/>
              <w:lang w:val="kk-KZ"/>
            </w:rPr>
            <m:t>=14,4г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21,6г судың құрамындағы сутегінің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lang w:val="kk-KZ"/>
        </w:rPr>
        <w:t xml:space="preserve"> – 2Н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18г/моль – 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21,6г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21,6г∙2г/моль</m:t>
              </m:r>
            </m:num>
            <m:den>
              <m:r>
                <m:rPr>
                  <m:sty m:val="p"/>
                </m:rPr>
                <w:rPr>
                  <w:rFonts w:ascii="Cambria Math" w:hAnsi="Cambria Math"/>
                  <w:sz w:val="28"/>
                  <w:szCs w:val="28"/>
                  <w:lang w:val="kk-KZ"/>
                </w:rPr>
                <m:t>18г/моль</m:t>
              </m:r>
            </m:den>
          </m:f>
          <m:r>
            <m:rPr>
              <m:sty m:val="p"/>
            </m:rPr>
            <w:rPr>
              <w:rFonts w:ascii="Cambria Math" w:hAnsi="Cambria Math"/>
              <w:sz w:val="28"/>
              <w:szCs w:val="28"/>
              <w:lang w:val="kk-KZ"/>
            </w:rPr>
            <m:t>=2,4г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4) Зат массасының сақталу заңы бойынша бастапқы заттың құрамында 14,4 г көміртегі, 2,4 г сутегі бар, ал қалған массасы оттегі атомының массасын құрайды. 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m(O) = m(C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 m(C) - m(H)</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m(O) = </w:t>
      </w:r>
      <w:r w:rsidRPr="00C53CF9">
        <w:rPr>
          <w:rFonts w:ascii="Times New Roman" w:hAnsi="Times New Roman"/>
          <w:sz w:val="28"/>
          <w:szCs w:val="28"/>
        </w:rPr>
        <w:t>19,</w:t>
      </w:r>
      <w:r w:rsidRPr="00C53CF9">
        <w:rPr>
          <w:rFonts w:ascii="Times New Roman" w:hAnsi="Times New Roman"/>
          <w:sz w:val="28"/>
          <w:szCs w:val="28"/>
          <w:lang w:val="kk-KZ"/>
        </w:rPr>
        <w:t>2г - 14,4г - 2,4г = 2,4г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Элементтердің массаларының салыстырмалы атомдың массаларына қатынасы арқылы элемент атомдарының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r>
            <w:rPr>
              <w:rFonts w:ascii="Cambria Math" w:hAnsi="Cambria Math"/>
              <w:sz w:val="28"/>
              <w:szCs w:val="28"/>
              <w:lang w:val="en-US"/>
            </w:rPr>
            <m:t>z</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14,4</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2,4</m:t>
              </m:r>
            </m:num>
            <m:den>
              <m:r>
                <m:rPr>
                  <m:sty m:val="p"/>
                </m:rPr>
                <w:rPr>
                  <w:rFonts w:ascii="Cambria Math" w:hAnsi="Cambria Math"/>
                  <w:sz w:val="28"/>
                  <w:szCs w:val="28"/>
                  <w:lang w:val="en-US"/>
                </w:rPr>
                <m:t>1</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2,4</m:t>
              </m:r>
            </m:num>
            <m:den>
              <m:r>
                <m:rPr>
                  <m:sty m:val="p"/>
                </m:rPr>
                <w:rPr>
                  <w:rFonts w:ascii="Cambria Math" w:hAnsi="Cambria Math"/>
                  <w:sz w:val="28"/>
                  <w:szCs w:val="28"/>
                  <w:lang w:val="en-US"/>
                </w:rPr>
                <m:t>16</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r>
          <w:rPr>
            <w:rFonts w:ascii="Cambria Math" w:hAnsi="Cambria Math"/>
            <w:sz w:val="28"/>
            <w:szCs w:val="28"/>
            <w:lang w:val="en-US"/>
          </w:rPr>
          <m:t>z</m:t>
        </m:r>
        <m:r>
          <m:rPr>
            <m:sty m:val="p"/>
          </m:rPr>
          <w:rPr>
            <w:rFonts w:ascii="Cambria Math" w:hAnsi="Cambria Math"/>
            <w:sz w:val="28"/>
            <w:szCs w:val="28"/>
            <w:lang w:val="en-US"/>
          </w:rPr>
          <m:t>=1,2 :2,4 :0,15</m:t>
        </m:r>
      </m:oMath>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(барлығын 0,15-ке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z</m:t>
        </m:r>
        <m:r>
          <m:rPr>
            <m:sty m:val="p"/>
          </m:rPr>
          <w:rPr>
            <w:rFonts w:ascii="Cambria Math" w:hAnsi="Cambria Math"/>
            <w:sz w:val="28"/>
            <w:szCs w:val="28"/>
            <w:lang w:val="kk-KZ"/>
          </w:rPr>
          <m:t>=8 :16 :1</m:t>
        </m:r>
      </m:oMath>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 8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y = 16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z =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Салыстырмалы тығыздығы арқылы органикалық заттың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D(</w:t>
      </w:r>
      <w:r w:rsidRPr="00C53CF9">
        <w:rPr>
          <w:rFonts w:ascii="Times New Roman" w:hAnsi="Times New Roman"/>
          <w:sz w:val="28"/>
          <w:szCs w:val="28"/>
          <w:lang w:val="en-US"/>
        </w:rPr>
        <w:t>SO</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 </w:t>
      </w:r>
      <w:r w:rsidRPr="00C53CF9">
        <w:rPr>
          <w:rFonts w:ascii="Times New Roman" w:hAnsi="Times New Roman"/>
          <w:sz w:val="28"/>
          <w:szCs w:val="28"/>
          <w:lang w:val="en-US"/>
        </w:rPr>
        <w:t>M(SO</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 = 2 · 64 = 128</w:t>
      </w:r>
      <w:r w:rsidRPr="00C53CF9">
        <w:rPr>
          <w:rFonts w:ascii="Times New Roman" w:hAnsi="Times New Roman"/>
          <w:sz w:val="28"/>
          <w:szCs w:val="28"/>
          <w:lang w:val="kk-KZ"/>
        </w:rPr>
        <w:t xml:space="preserve"> 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 xml:space="preserve">7) </w:t>
      </w:r>
      <w:r w:rsidRPr="00C53CF9">
        <w:rPr>
          <w:rFonts w:ascii="Times New Roman" w:hAnsi="Times New Roman"/>
          <w:sz w:val="28"/>
          <w:szCs w:val="28"/>
          <w:lang w:val="kk-KZ"/>
        </w:rPr>
        <w:t>Есептеу арқылы органикалық заттың молекулалық массасын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М(C</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О) = 8 · 12 + 16 + 16 = 128г/моль</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8) Қателік санды табамыз</w:t>
      </w:r>
    </w:p>
    <w:p w:rsidR="00770DE0" w:rsidRPr="00C53CF9" w:rsidRDefault="00C53CF9" w:rsidP="00B51D13">
      <w:pPr>
        <w:spacing w:after="0"/>
        <w:contextualSpacing/>
        <w:rPr>
          <w:rFonts w:ascii="Times New Roman" w:hAnsi="Times New Roman"/>
          <w:sz w:val="28"/>
          <w:szCs w:val="28"/>
          <w:lang w:val="en-US"/>
        </w:rPr>
      </w:pPr>
      <m:oMathPara>
        <m:oMathParaPr>
          <m:jc m:val="left"/>
        </m:oMathParaPr>
        <m:oMath>
          <m:r>
            <w:rPr>
              <w:rFonts w:ascii="Cambria Math" w:hAnsi="Cambria Math"/>
              <w:sz w:val="28"/>
              <w:szCs w:val="28"/>
              <w:lang w:val="en-US"/>
            </w:rPr>
            <m:t>n</m:t>
          </m:r>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C</m:t>
                  </m:r>
                </m:e>
                <m:sub>
                  <m:r>
                    <w:rPr>
                      <w:rFonts w:ascii="Cambria Math" w:hAnsi="Cambria Math"/>
                      <w:sz w:val="28"/>
                      <w:szCs w:val="28"/>
                      <w:lang w:val="en-US"/>
                    </w:rPr>
                    <m:t>x</m:t>
                  </m:r>
                </m:sub>
              </m:sSub>
              <m:sSub>
                <m:sSubPr>
                  <m:ctrlPr>
                    <w:rPr>
                      <w:rFonts w:ascii="Cambria Math" w:hAnsi="Cambria Math"/>
                      <w:sz w:val="28"/>
                      <w:szCs w:val="28"/>
                      <w:lang w:val="en-US"/>
                    </w:rPr>
                  </m:ctrlPr>
                </m:sSubPr>
                <m:e>
                  <m:r>
                    <w:rPr>
                      <w:rFonts w:ascii="Cambria Math" w:hAnsi="Cambria Math"/>
                      <w:sz w:val="28"/>
                      <w:szCs w:val="28"/>
                      <w:lang w:val="en-US"/>
                    </w:rPr>
                    <m:t>H</m:t>
                  </m:r>
                </m:e>
                <m:sub>
                  <m:r>
                    <w:rPr>
                      <w:rFonts w:ascii="Cambria Math" w:hAnsi="Cambria Math"/>
                      <w:sz w:val="28"/>
                      <w:szCs w:val="28"/>
                      <w:lang w:val="en-US"/>
                    </w:rPr>
                    <m:t>y</m:t>
                  </m:r>
                </m:sub>
              </m:sSub>
              <m:sSub>
                <m:sSubPr>
                  <m:ctrlPr>
                    <w:rPr>
                      <w:rFonts w:ascii="Cambria Math" w:hAnsi="Cambria Math"/>
                      <w:sz w:val="28"/>
                      <w:szCs w:val="28"/>
                      <w:lang w:val="en-US"/>
                    </w:rPr>
                  </m:ctrlPr>
                </m:sSubPr>
                <m:e>
                  <m:r>
                    <w:rPr>
                      <w:rFonts w:ascii="Cambria Math" w:hAnsi="Cambria Math"/>
                      <w:sz w:val="28"/>
                      <w:szCs w:val="28"/>
                      <w:lang w:val="en-US"/>
                    </w:rPr>
                    <m:t>O</m:t>
                  </m:r>
                </m:e>
                <m:sub>
                  <m:r>
                    <w:rPr>
                      <w:rFonts w:ascii="Cambria Math" w:hAnsi="Cambria Math"/>
                      <w:sz w:val="28"/>
                      <w:szCs w:val="28"/>
                      <w:lang w:val="en-US"/>
                    </w:rPr>
                    <m:t>z</m:t>
                  </m:r>
                </m:sub>
              </m:sSub>
              <m:r>
                <m:rPr>
                  <m:sty m:val="p"/>
                </m:rPr>
                <w:rPr>
                  <w:rFonts w:ascii="Cambria Math" w:hAnsi="Cambria Math"/>
                  <w:sz w:val="28"/>
                  <w:szCs w:val="28"/>
                  <w:lang w:val="en-US"/>
                </w:rPr>
                <m:t>)</m:t>
              </m:r>
            </m:num>
            <m:den>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C</m:t>
                  </m:r>
                </m:e>
                <m:sub>
                  <m:r>
                    <m:rPr>
                      <m:sty m:val="p"/>
                    </m:rPr>
                    <w:rPr>
                      <w:rFonts w:ascii="Cambria Math" w:hAnsi="Cambria Math"/>
                      <w:sz w:val="28"/>
                      <w:szCs w:val="28"/>
                      <w:lang w:val="en-US"/>
                    </w:rPr>
                    <m:t>8</m:t>
                  </m:r>
                </m:sub>
              </m:sSub>
              <m:sSub>
                <m:sSubPr>
                  <m:ctrlPr>
                    <w:rPr>
                      <w:rFonts w:ascii="Cambria Math" w:hAnsi="Cambria Math"/>
                      <w:sz w:val="28"/>
                      <w:szCs w:val="28"/>
                      <w:lang w:val="en-US"/>
                    </w:rPr>
                  </m:ctrlPr>
                </m:sSubPr>
                <m:e>
                  <m:r>
                    <w:rPr>
                      <w:rFonts w:ascii="Cambria Math" w:hAnsi="Cambria Math"/>
                      <w:sz w:val="28"/>
                      <w:szCs w:val="28"/>
                      <w:lang w:val="en-US"/>
                    </w:rPr>
                    <m:t>H</m:t>
                  </m:r>
                </m:e>
                <m:sub>
                  <m:r>
                    <m:rPr>
                      <m:sty m:val="p"/>
                    </m:rPr>
                    <w:rPr>
                      <w:rFonts w:ascii="Cambria Math" w:hAnsi="Cambria Math"/>
                      <w:sz w:val="28"/>
                      <w:szCs w:val="28"/>
                      <w:lang w:val="en-US"/>
                    </w:rPr>
                    <m:t>16</m:t>
                  </m:r>
                </m:sub>
              </m:sSub>
              <m:r>
                <w:rPr>
                  <w:rFonts w:ascii="Cambria Math" w:hAnsi="Cambria Math"/>
                  <w:sz w:val="28"/>
                  <w:szCs w:val="28"/>
                  <w:lang w:val="en-US"/>
                </w:rPr>
                <m:t>O</m:t>
              </m:r>
              <m:r>
                <m:rPr>
                  <m:sty m:val="p"/>
                </m:rPr>
                <w:rPr>
                  <w:rFonts w:ascii="Cambria Math" w:hAnsi="Cambria Math"/>
                  <w:sz w:val="28"/>
                  <w:szCs w:val="28"/>
                  <w:lang w:val="en-US"/>
                </w:rPr>
                <m:t>)</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rPr>
                <m:t>128г/моль</m:t>
              </m:r>
            </m:num>
            <m:den>
              <m:r>
                <m:rPr>
                  <m:sty m:val="p"/>
                </m:rPr>
                <w:rPr>
                  <w:rFonts w:ascii="Cambria Math" w:hAnsi="Cambria Math"/>
                  <w:sz w:val="28"/>
                  <w:szCs w:val="28"/>
                  <w:lang w:val="en-US"/>
                </w:rPr>
                <m:t>128г/моль</m:t>
              </m:r>
            </m:den>
          </m:f>
          <m:r>
            <m:rPr>
              <m:sty m:val="p"/>
            </m:rPr>
            <w:rPr>
              <w:rFonts w:ascii="Cambria Math" w:hAnsi="Cambria Math"/>
              <w:sz w:val="28"/>
              <w:szCs w:val="28"/>
              <w:lang w:val="en-US"/>
            </w:rPr>
            <m:t>=1</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Органикалық зат – C</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16</w:t>
      </w:r>
      <w:r w:rsidRPr="00C53CF9">
        <w:rPr>
          <w:rFonts w:ascii="Times New Roman" w:hAnsi="Times New Roman"/>
          <w:sz w:val="28"/>
          <w:szCs w:val="28"/>
          <w:lang w:val="kk-KZ"/>
        </w:rPr>
        <w:t>О</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245. </w:t>
      </w:r>
      <w:r w:rsidRPr="00C53CF9">
        <w:rPr>
          <w:rFonts w:ascii="Times New Roman" w:hAnsi="Times New Roman"/>
          <w:sz w:val="28"/>
          <w:szCs w:val="28"/>
          <w:lang w:val="kk-KZ"/>
        </w:rPr>
        <w:t>Массасы 1,78г органикалық затты оттегінің артық мөлшерінде жаққанда 0,28г азот, 1,344л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(қ.ж.) және 1,26г су алынды. Алынған өлшемде 1,204·10</w:t>
      </w:r>
      <w:r w:rsidRPr="00C53CF9">
        <w:rPr>
          <w:rFonts w:ascii="Times New Roman" w:hAnsi="Times New Roman"/>
          <w:sz w:val="28"/>
          <w:szCs w:val="28"/>
          <w:vertAlign w:val="superscript"/>
          <w:lang w:val="kk-KZ"/>
        </w:rPr>
        <w:t>22</w:t>
      </w:r>
      <w:r w:rsidRPr="00C53CF9">
        <w:rPr>
          <w:rFonts w:ascii="Times New Roman" w:hAnsi="Times New Roman"/>
          <w:sz w:val="28"/>
          <w:szCs w:val="28"/>
          <w:lang w:val="kk-KZ"/>
        </w:rPr>
        <w:t xml:space="preserve"> молекула бар екенін ескере отырып органикалық заттың молекулалық формуласын табыңыз.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H</w:t>
      </w:r>
      <w:r w:rsidRPr="00C53CF9">
        <w:rPr>
          <w:rFonts w:ascii="Times New Roman" w:hAnsi="Times New Roman"/>
          <w:sz w:val="28"/>
          <w:szCs w:val="28"/>
          <w:lang w:val="kk-KZ"/>
        </w:rPr>
        <w:t>) = 1,78г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N</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0,28г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С</w:t>
      </w:r>
      <w:r w:rsidRPr="00C53CF9">
        <w:rPr>
          <w:rFonts w:ascii="Times New Roman" w:hAnsi="Times New Roman"/>
          <w:sz w:val="28"/>
          <w:szCs w:val="28"/>
          <w:lang w:val="en-US"/>
        </w:rPr>
        <w:t>O</w:t>
      </w:r>
      <w:r w:rsidRPr="00C53CF9">
        <w:rPr>
          <w:rFonts w:ascii="Times New Roman" w:hAnsi="Times New Roman"/>
          <w:sz w:val="28"/>
          <w:szCs w:val="28"/>
          <w:vertAlign w:val="subscript"/>
        </w:rPr>
        <w:t>2</w:t>
      </w:r>
      <w:r w:rsidRPr="00C53CF9">
        <w:rPr>
          <w:rFonts w:ascii="Times New Roman" w:hAnsi="Times New Roman"/>
          <w:sz w:val="28"/>
          <w:szCs w:val="28"/>
        </w:rPr>
        <w:t xml:space="preserve">) = </w:t>
      </w:r>
      <w:r w:rsidRPr="00C53CF9">
        <w:rPr>
          <w:rFonts w:ascii="Times New Roman" w:hAnsi="Times New Roman"/>
          <w:sz w:val="28"/>
          <w:szCs w:val="28"/>
          <w:lang w:val="kk-KZ"/>
        </w:rPr>
        <w:t>1,344л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rPr>
        <w:t>2</w:t>
      </w:r>
      <w:r w:rsidRPr="00C53CF9">
        <w:rPr>
          <w:rFonts w:ascii="Times New Roman" w:hAnsi="Times New Roman"/>
          <w:sz w:val="28"/>
          <w:szCs w:val="28"/>
          <w:lang w:val="kk-KZ"/>
        </w:rPr>
        <w:t>О</w:t>
      </w:r>
      <w:r w:rsidRPr="00C53CF9">
        <w:rPr>
          <w:rFonts w:ascii="Times New Roman" w:hAnsi="Times New Roman"/>
          <w:sz w:val="28"/>
          <w:szCs w:val="28"/>
        </w:rPr>
        <w:t xml:space="preserve">) = </w:t>
      </w:r>
      <w:r w:rsidRPr="00C53CF9">
        <w:rPr>
          <w:rFonts w:ascii="Times New Roman" w:hAnsi="Times New Roman"/>
          <w:sz w:val="28"/>
          <w:szCs w:val="28"/>
          <w:lang w:val="kk-KZ"/>
        </w:rPr>
        <w:t>1,26г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7168" style="position:absolute;left:0;text-align:left;z-index:252454912;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N</w:t>
      </w:r>
      <w:r w:rsidRPr="00C53CF9">
        <w:rPr>
          <w:rFonts w:ascii="Times New Roman" w:hAnsi="Times New Roman"/>
          <w:sz w:val="28"/>
          <w:szCs w:val="28"/>
          <w:vertAlign w:val="subscript"/>
          <w:lang w:val="en-US"/>
        </w:rPr>
        <w:t>h</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H</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N</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1,344 л көмірқышқыл газының құрамындағы көміртегінің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22,4г/моль – 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1,344г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1,344г∙12г/моль</m:t>
              </m:r>
            </m:num>
            <m:den>
              <m:r>
                <m:rPr>
                  <m:sty m:val="p"/>
                </m:rPr>
                <w:rPr>
                  <w:rFonts w:ascii="Cambria Math" w:hAnsi="Cambria Math"/>
                  <w:sz w:val="28"/>
                  <w:szCs w:val="28"/>
                  <w:lang w:val="kk-KZ"/>
                </w:rPr>
                <m:t>22,4г/моль</m:t>
              </m:r>
            </m:den>
          </m:f>
          <m:r>
            <m:rPr>
              <m:sty m:val="p"/>
            </m:rPr>
            <w:rPr>
              <w:rFonts w:ascii="Cambria Math" w:hAnsi="Cambria Math"/>
              <w:sz w:val="28"/>
              <w:szCs w:val="28"/>
              <w:lang w:val="kk-KZ"/>
            </w:rPr>
            <m:t>=0,72г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12,6г судың құрамындағы сутегінің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lang w:val="kk-KZ"/>
        </w:rPr>
        <w:t xml:space="preserve"> – 2Н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18г/моль – 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1,26г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1,26г∙2г/моль</m:t>
              </m:r>
            </m:num>
            <m:den>
              <m:r>
                <m:rPr>
                  <m:sty m:val="p"/>
                </m:rPr>
                <w:rPr>
                  <w:rFonts w:ascii="Cambria Math" w:hAnsi="Cambria Math"/>
                  <w:sz w:val="28"/>
                  <w:szCs w:val="28"/>
                  <w:lang w:val="kk-KZ"/>
                </w:rPr>
                <m:t>18г/моль</m:t>
              </m:r>
            </m:den>
          </m:f>
          <m:r>
            <m:rPr>
              <m:sty m:val="p"/>
            </m:rPr>
            <w:rPr>
              <w:rFonts w:ascii="Cambria Math" w:hAnsi="Cambria Math"/>
              <w:sz w:val="28"/>
              <w:szCs w:val="28"/>
              <w:lang w:val="kk-KZ"/>
            </w:rPr>
            <m:t>=0,14г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 Зат массасының сақталу заңы бойынша алынған массаларды қоса отырып, органикалық заттың құрамындағы оттегінің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1,78г = 0,28г + 0,72г + 0,14г + m(O)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m(O) = 1,78г – 0,28г – 0,72г – 0,14г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Элементтердің массаларының салыстырмалы атомдың массаларына қатынасы арқылы элемент атомдарының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r>
            <w:rPr>
              <w:rFonts w:ascii="Cambria Math" w:hAnsi="Cambria Math"/>
              <w:sz w:val="28"/>
              <w:szCs w:val="28"/>
              <w:lang w:val="en-US"/>
            </w:rPr>
            <m:t>z</m:t>
          </m:r>
          <m:r>
            <m:rPr>
              <m:sty m:val="p"/>
            </m:rPr>
            <w:rPr>
              <w:rFonts w:ascii="Cambria Math" w:hAnsi="Cambria Math"/>
              <w:sz w:val="28"/>
              <w:szCs w:val="28"/>
              <w:lang w:val="en-US"/>
            </w:rPr>
            <m:t>:</m:t>
          </m:r>
          <m:r>
            <w:rPr>
              <w:rFonts w:ascii="Cambria Math" w:hAnsi="Cambria Math"/>
              <w:sz w:val="28"/>
              <w:szCs w:val="28"/>
              <w:lang w:val="en-US"/>
            </w:rPr>
            <m:t>h</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0,72</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0,14</m:t>
              </m:r>
            </m:num>
            <m:den>
              <m:r>
                <m:rPr>
                  <m:sty m:val="p"/>
                </m:rPr>
                <w:rPr>
                  <w:rFonts w:ascii="Cambria Math" w:hAnsi="Cambria Math"/>
                  <w:sz w:val="28"/>
                  <w:szCs w:val="28"/>
                  <w:lang w:val="en-US"/>
                </w:rPr>
                <m:t>1</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0,64</m:t>
              </m:r>
            </m:num>
            <m:den>
              <m:r>
                <m:rPr>
                  <m:sty m:val="p"/>
                </m:rPr>
                <w:rPr>
                  <w:rFonts w:ascii="Cambria Math" w:hAnsi="Cambria Math"/>
                  <w:sz w:val="28"/>
                  <w:szCs w:val="28"/>
                  <w:lang w:val="en-US"/>
                </w:rPr>
                <m:t>16</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0,28</m:t>
              </m:r>
            </m:num>
            <m:den>
              <m:r>
                <m:rPr>
                  <m:sty m:val="p"/>
                </m:rPr>
                <w:rPr>
                  <w:rFonts w:ascii="Cambria Math" w:hAnsi="Cambria Math"/>
                  <w:sz w:val="28"/>
                  <w:szCs w:val="28"/>
                  <w:lang w:val="en-US"/>
                </w:rPr>
                <m:t>14</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r>
          <w:rPr>
            <w:rFonts w:ascii="Cambria Math" w:hAnsi="Cambria Math"/>
            <w:sz w:val="28"/>
            <w:szCs w:val="28"/>
            <w:lang w:val="en-US"/>
          </w:rPr>
          <m:t>z</m:t>
        </m:r>
        <m:r>
          <m:rPr>
            <m:sty m:val="p"/>
          </m:rPr>
          <w:rPr>
            <w:rFonts w:ascii="Cambria Math" w:hAnsi="Cambria Math"/>
            <w:sz w:val="28"/>
            <w:szCs w:val="28"/>
            <w:lang w:val="en-US"/>
          </w:rPr>
          <m:t>:</m:t>
        </m:r>
        <m:r>
          <w:rPr>
            <w:rFonts w:ascii="Cambria Math" w:hAnsi="Cambria Math"/>
            <w:sz w:val="28"/>
            <w:szCs w:val="28"/>
            <w:lang w:val="en-US"/>
          </w:rPr>
          <m:t>h</m:t>
        </m:r>
        <m:r>
          <m:rPr>
            <m:sty m:val="p"/>
          </m:rPr>
          <w:rPr>
            <w:rFonts w:ascii="Cambria Math" w:hAnsi="Cambria Math"/>
            <w:sz w:val="28"/>
            <w:szCs w:val="28"/>
            <w:lang w:val="en-US"/>
          </w:rPr>
          <m:t>=0,006 :0,014 :0,04 :0,02</m:t>
        </m:r>
      </m:oMath>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(барлығын 0,</w:t>
      </w:r>
      <w:r w:rsidR="00770DE0" w:rsidRPr="00C53CF9">
        <w:rPr>
          <w:rFonts w:ascii="Times New Roman" w:hAnsi="Times New Roman"/>
          <w:sz w:val="28"/>
          <w:szCs w:val="28"/>
          <w:lang w:val="en-US"/>
        </w:rPr>
        <w:t xml:space="preserve">02 </w:t>
      </w:r>
      <w:r w:rsidR="00770DE0" w:rsidRPr="00C53CF9">
        <w:rPr>
          <w:rFonts w:ascii="Times New Roman" w:hAnsi="Times New Roman"/>
          <w:sz w:val="28"/>
          <w:szCs w:val="28"/>
          <w:lang w:val="kk-KZ"/>
        </w:rPr>
        <w:t>- ке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 xml:space="preserve"> : </m:t>
        </m:r>
        <m:r>
          <w:rPr>
            <w:rFonts w:ascii="Cambria Math" w:hAnsi="Cambria Math"/>
            <w:sz w:val="28"/>
            <w:szCs w:val="28"/>
            <w:lang w:val="kk-KZ"/>
          </w:rPr>
          <m:t>z</m:t>
        </m:r>
        <m:r>
          <m:rPr>
            <m:sty m:val="p"/>
          </m:rPr>
          <w:rPr>
            <w:rFonts w:ascii="Cambria Math" w:hAnsi="Cambria Math"/>
            <w:sz w:val="28"/>
            <w:szCs w:val="28"/>
            <w:lang w:val="kk-KZ"/>
          </w:rPr>
          <m:t xml:space="preserve"> :</m:t>
        </m:r>
        <m:r>
          <w:rPr>
            <w:rFonts w:ascii="Cambria Math" w:hAnsi="Cambria Math"/>
            <w:sz w:val="28"/>
            <w:szCs w:val="28"/>
            <w:lang w:val="kk-KZ"/>
          </w:rPr>
          <m:t>h</m:t>
        </m:r>
        <m:r>
          <m:rPr>
            <m:sty m:val="p"/>
          </m:rPr>
          <w:rPr>
            <w:rFonts w:ascii="Cambria Math" w:hAnsi="Cambria Math"/>
            <w:sz w:val="28"/>
            <w:szCs w:val="28"/>
            <w:lang w:val="kk-KZ"/>
          </w:rPr>
          <m:t>=3 :7 :2 :1</m:t>
        </m:r>
      </m:oMath>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 </w:t>
      </w:r>
      <w:r w:rsidRPr="00C53CF9">
        <w:rPr>
          <w:rFonts w:ascii="Times New Roman" w:hAnsi="Times New Roman"/>
          <w:sz w:val="28"/>
          <w:szCs w:val="28"/>
        </w:rPr>
        <w:t>3</w:t>
      </w:r>
      <w:r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y = </w:t>
      </w:r>
      <w:r w:rsidRPr="00C53CF9">
        <w:rPr>
          <w:rFonts w:ascii="Times New Roman" w:hAnsi="Times New Roman"/>
          <w:sz w:val="28"/>
          <w:szCs w:val="28"/>
        </w:rPr>
        <w:t>7</w:t>
      </w:r>
      <w:r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kk-KZ"/>
        </w:rPr>
        <w:t xml:space="preserve">z = </w:t>
      </w:r>
      <w:r w:rsidRPr="00C53CF9">
        <w:rPr>
          <w:rFonts w:ascii="Times New Roman" w:hAnsi="Times New Roman"/>
          <w:sz w:val="28"/>
          <w:szCs w:val="28"/>
        </w:rPr>
        <w:t xml:space="preserve">2  </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en-US"/>
        </w:rPr>
        <w:t>h</w:t>
      </w:r>
      <w:r w:rsidRPr="00C53CF9">
        <w:rPr>
          <w:rFonts w:ascii="Times New Roman" w:hAnsi="Times New Roman"/>
          <w:sz w:val="28"/>
          <w:szCs w:val="28"/>
        </w:rPr>
        <w:t xml:space="preserve"> =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rPr>
        <w:t>3</w:t>
      </w:r>
      <w:r w:rsidRPr="00C53CF9">
        <w:rPr>
          <w:rFonts w:ascii="Times New Roman" w:hAnsi="Times New Roman"/>
          <w:sz w:val="28"/>
          <w:szCs w:val="28"/>
          <w:lang w:val="kk-KZ"/>
        </w:rPr>
        <w:t>H</w:t>
      </w:r>
      <w:r w:rsidRPr="00C53CF9">
        <w:rPr>
          <w:rFonts w:ascii="Times New Roman" w:hAnsi="Times New Roman"/>
          <w:sz w:val="28"/>
          <w:szCs w:val="28"/>
          <w:vertAlign w:val="subscript"/>
        </w:rPr>
        <w:t>7</w:t>
      </w:r>
      <w:r w:rsidRPr="00C53CF9">
        <w:rPr>
          <w:rFonts w:ascii="Times New Roman" w:hAnsi="Times New Roman"/>
          <w:sz w:val="28"/>
          <w:szCs w:val="28"/>
          <w:lang w:val="kk-KZ"/>
        </w:rPr>
        <w:t>О</w:t>
      </w:r>
      <w:r w:rsidRPr="00C53CF9">
        <w:rPr>
          <w:rFonts w:ascii="Times New Roman" w:hAnsi="Times New Roman"/>
          <w:sz w:val="28"/>
          <w:szCs w:val="28"/>
          <w:vertAlign w:val="subscript"/>
        </w:rPr>
        <w:t>2</w:t>
      </w:r>
      <w:r w:rsidRPr="00C53CF9">
        <w:rPr>
          <w:rFonts w:ascii="Times New Roman" w:hAnsi="Times New Roman"/>
          <w:sz w:val="28"/>
          <w:szCs w:val="28"/>
          <w:lang w:val="en-US"/>
        </w:rPr>
        <w:t>N</w:t>
      </w:r>
      <w:r w:rsidRPr="00C53CF9">
        <w:rPr>
          <w:rFonts w:ascii="Times New Roman" w:hAnsi="Times New Roman"/>
          <w:sz w:val="28"/>
          <w:szCs w:val="28"/>
        </w:rPr>
        <w:t xml:space="preserve"> </w:t>
      </w:r>
      <w:r w:rsidRPr="00C53CF9">
        <w:rPr>
          <w:rFonts w:ascii="Times New Roman" w:hAnsi="Times New Roman"/>
          <w:sz w:val="28"/>
          <w:szCs w:val="28"/>
          <w:lang w:val="kk-KZ"/>
        </w:rPr>
        <w:t>немесе C</w:t>
      </w:r>
      <w:r w:rsidRPr="00C53CF9">
        <w:rPr>
          <w:rFonts w:ascii="Times New Roman" w:hAnsi="Times New Roman"/>
          <w:sz w:val="28"/>
          <w:szCs w:val="28"/>
          <w:vertAlign w:val="subscript"/>
        </w:rPr>
        <w:t>3</w:t>
      </w:r>
      <w:r w:rsidRPr="00C53CF9">
        <w:rPr>
          <w:rFonts w:ascii="Times New Roman" w:hAnsi="Times New Roman"/>
          <w:sz w:val="28"/>
          <w:szCs w:val="28"/>
          <w:lang w:val="kk-KZ"/>
        </w:rPr>
        <w:t>H</w:t>
      </w:r>
      <w:r w:rsidRPr="00C53CF9">
        <w:rPr>
          <w:rFonts w:ascii="Times New Roman" w:hAnsi="Times New Roman"/>
          <w:sz w:val="28"/>
          <w:szCs w:val="28"/>
          <w:vertAlign w:val="subscript"/>
        </w:rPr>
        <w:t>7</w:t>
      </w:r>
      <w:r w:rsidRPr="00C53CF9">
        <w:rPr>
          <w:rFonts w:ascii="Times New Roman" w:hAnsi="Times New Roman"/>
          <w:sz w:val="28"/>
          <w:szCs w:val="28"/>
          <w:lang w:val="en-US"/>
        </w:rPr>
        <w:t>N</w:t>
      </w:r>
      <w:r w:rsidRPr="00C53CF9">
        <w:rPr>
          <w:rFonts w:ascii="Times New Roman" w:hAnsi="Times New Roman"/>
          <w:sz w:val="28"/>
          <w:szCs w:val="28"/>
          <w:lang w:val="kk-KZ"/>
        </w:rPr>
        <w:t>О</w:t>
      </w:r>
      <w:r w:rsidRPr="00C53CF9">
        <w:rPr>
          <w:rFonts w:ascii="Times New Roman" w:hAnsi="Times New Roman"/>
          <w:sz w:val="28"/>
          <w:szCs w:val="28"/>
          <w:vertAlign w:val="subscript"/>
        </w:rPr>
        <w:t>2</w:t>
      </w:r>
      <w:r w:rsidRPr="00C53CF9">
        <w:rPr>
          <w:rFonts w:ascii="Times New Roman" w:hAnsi="Times New Roman"/>
          <w:sz w:val="28"/>
          <w:szCs w:val="28"/>
          <w:lang w:val="kk-KZ"/>
        </w:rPr>
        <w:t xml:space="preserve"> - нитропропан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Нитропропанның моль санын табамыз.</w:t>
      </w:r>
    </w:p>
    <w:p w:rsidR="00770DE0" w:rsidRPr="00C53CF9" w:rsidRDefault="00C53CF9" w:rsidP="00B51D13">
      <w:pPr>
        <w:spacing w:after="0"/>
        <w:contextualSpacing/>
        <w:jc w:val="both"/>
        <w:rPr>
          <w:rFonts w:ascii="Times New Roman" w:hAnsi="Times New Roman"/>
          <w:sz w:val="28"/>
          <w:szCs w:val="28"/>
        </w:rPr>
      </w:pPr>
      <m:oMath>
        <m:r>
          <w:rPr>
            <w:rFonts w:ascii="Cambria Math" w:hAnsi="Cambria Math"/>
            <w:sz w:val="28"/>
            <w:szCs w:val="28"/>
            <w:lang w:val="kk-KZ"/>
          </w:rPr>
          <m:t>ν</m:t>
        </m:r>
      </m:oMath>
      <w:r w:rsidR="00770DE0" w:rsidRPr="00C53CF9">
        <w:rPr>
          <w:rFonts w:ascii="Times New Roman" w:hAnsi="Times New Roman"/>
          <w:sz w:val="28"/>
          <w:szCs w:val="28"/>
          <w:lang w:val="kk-KZ"/>
        </w:rPr>
        <w:t>(C</w:t>
      </w:r>
      <w:r w:rsidR="00770DE0" w:rsidRPr="00C53CF9">
        <w:rPr>
          <w:rFonts w:ascii="Times New Roman" w:hAnsi="Times New Roman"/>
          <w:sz w:val="28"/>
          <w:szCs w:val="28"/>
          <w:vertAlign w:val="subscript"/>
        </w:rPr>
        <w:t>3</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rPr>
        <w:t>7</w:t>
      </w:r>
      <w:r w:rsidR="00770DE0" w:rsidRPr="00C53CF9">
        <w:rPr>
          <w:rFonts w:ascii="Times New Roman" w:hAnsi="Times New Roman"/>
          <w:sz w:val="28"/>
          <w:szCs w:val="28"/>
          <w:lang w:val="en-US"/>
        </w:rPr>
        <w:t>N</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rPr>
        <w:t>2</w:t>
      </w:r>
      <w:r w:rsidR="00770DE0" w:rsidRPr="00C53CF9">
        <w:rPr>
          <w:rFonts w:ascii="Times New Roman" w:hAnsi="Times New Roman"/>
          <w:sz w:val="28"/>
          <w:szCs w:val="28"/>
          <w:lang w:val="kk-KZ"/>
        </w:rPr>
        <w:t>)</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lang w:val="en-US"/>
        </w:rPr>
        <w:t>m</w:t>
      </w:r>
      <w:r w:rsidR="00770DE0" w:rsidRPr="00C53CF9">
        <w:rPr>
          <w:rFonts w:ascii="Times New Roman" w:hAnsi="Times New Roman"/>
          <w:sz w:val="28"/>
          <w:szCs w:val="28"/>
        </w:rPr>
        <w:t xml:space="preserve"> : </w:t>
      </w:r>
      <w:r w:rsidR="00770DE0" w:rsidRPr="00C53CF9">
        <w:rPr>
          <w:rFonts w:ascii="Times New Roman" w:hAnsi="Times New Roman"/>
          <w:sz w:val="28"/>
          <w:szCs w:val="28"/>
          <w:lang w:val="en-US"/>
        </w:rPr>
        <w:t>M</w:t>
      </w:r>
      <w:r w:rsidR="00770DE0" w:rsidRPr="00C53CF9">
        <w:rPr>
          <w:rFonts w:ascii="Times New Roman" w:hAnsi="Times New Roman"/>
          <w:sz w:val="28"/>
          <w:szCs w:val="28"/>
        </w:rPr>
        <w:t xml:space="preserve"> = 1,78г : 89г/моль = 0,02 </w:t>
      </w:r>
      <w:r w:rsidR="00770DE0" w:rsidRPr="00C53CF9">
        <w:rPr>
          <w:rFonts w:ascii="Times New Roman" w:hAnsi="Times New Roman"/>
          <w:sz w:val="28"/>
          <w:szCs w:val="28"/>
          <w:lang w:val="kk-KZ"/>
        </w:rPr>
        <w:t>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7) 0,02</w:t>
      </w:r>
      <w:r w:rsidRPr="00C53CF9">
        <w:rPr>
          <w:rFonts w:ascii="Times New Roman" w:hAnsi="Times New Roman"/>
          <w:sz w:val="28"/>
          <w:szCs w:val="28"/>
          <w:lang w:val="kk-KZ"/>
        </w:rPr>
        <w:t>моль нитропропанда5ы молекула санын табамыз.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1моль – 6,02 · 10</w:t>
      </w:r>
      <w:r w:rsidRPr="00C53CF9">
        <w:rPr>
          <w:rFonts w:ascii="Times New Roman" w:hAnsi="Times New Roman"/>
          <w:sz w:val="28"/>
          <w:szCs w:val="28"/>
          <w:vertAlign w:val="superscript"/>
          <w:lang w:val="kk-KZ"/>
        </w:rPr>
        <w:t>23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0,02моль – х</w:t>
      </w:r>
    </w:p>
    <w:p w:rsidR="00770DE0" w:rsidRPr="00C53CF9" w:rsidRDefault="00C53CF9" w:rsidP="00B51D13">
      <w:pPr>
        <w:spacing w:after="0"/>
        <w:contextualSpacing/>
        <w:rPr>
          <w:rFonts w:ascii="Times New Roman" w:hAnsi="Times New Roman"/>
          <w:sz w:val="28"/>
          <w:szCs w:val="28"/>
          <w:vertAlign w:val="superscript"/>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0,02 моль∙6,02∙</m:t>
              </m:r>
              <m:sSup>
                <m:sSupPr>
                  <m:ctrlPr>
                    <w:rPr>
                      <w:rFonts w:ascii="Cambria Math" w:hAnsi="Cambria Math"/>
                      <w:sz w:val="28"/>
                      <w:szCs w:val="28"/>
                      <w:lang w:val="kk-KZ"/>
                    </w:rPr>
                  </m:ctrlPr>
                </m:sSupPr>
                <m:e>
                  <m:r>
                    <m:rPr>
                      <m:sty m:val="p"/>
                    </m:rPr>
                    <w:rPr>
                      <w:rFonts w:ascii="Cambria Math" w:hAnsi="Cambria Math"/>
                      <w:sz w:val="28"/>
                      <w:szCs w:val="28"/>
                      <w:lang w:val="kk-KZ"/>
                    </w:rPr>
                    <m:t>10</m:t>
                  </m:r>
                </m:e>
                <m:sup>
                  <m:r>
                    <m:rPr>
                      <m:sty m:val="p"/>
                    </m:rPr>
                    <w:rPr>
                      <w:rFonts w:ascii="Cambria Math" w:hAnsi="Cambria Math"/>
                      <w:sz w:val="28"/>
                      <w:szCs w:val="28"/>
                      <w:lang w:val="kk-KZ"/>
                    </w:rPr>
                    <m:t>23</m:t>
                  </m:r>
                </m:sup>
              </m:sSup>
            </m:num>
            <m:den>
              <m:r>
                <m:rPr>
                  <m:sty m:val="p"/>
                </m:rPr>
                <w:rPr>
                  <w:rFonts w:ascii="Cambria Math" w:hAnsi="Cambria Math"/>
                  <w:sz w:val="28"/>
                  <w:szCs w:val="28"/>
                  <w:lang w:val="kk-KZ"/>
                </w:rPr>
                <m:t>1моль</m:t>
              </m:r>
            </m:den>
          </m:f>
          <m:r>
            <m:rPr>
              <m:sty m:val="p"/>
            </m:rPr>
            <w:rPr>
              <w:rFonts w:ascii="Cambria Math" w:hAnsi="Cambria Math"/>
              <w:sz w:val="28"/>
              <w:szCs w:val="28"/>
              <w:lang w:val="kk-KZ"/>
            </w:rPr>
            <m:t>=0,1204∙</m:t>
          </m:r>
          <m:sSup>
            <m:sSupPr>
              <m:ctrlPr>
                <w:rPr>
                  <w:rFonts w:ascii="Cambria Math" w:hAnsi="Cambria Math"/>
                  <w:sz w:val="28"/>
                  <w:szCs w:val="28"/>
                  <w:lang w:val="kk-KZ"/>
                </w:rPr>
              </m:ctrlPr>
            </m:sSupPr>
            <m:e>
              <m:r>
                <m:rPr>
                  <m:sty m:val="p"/>
                </m:rPr>
                <w:rPr>
                  <w:rFonts w:ascii="Cambria Math" w:hAnsi="Cambria Math"/>
                  <w:sz w:val="28"/>
                  <w:szCs w:val="28"/>
                  <w:lang w:val="kk-KZ"/>
                </w:rPr>
                <m:t>10</m:t>
              </m:r>
            </m:e>
            <m:sup>
              <m:r>
                <m:rPr>
                  <m:sty m:val="p"/>
                </m:rPr>
                <w:rPr>
                  <w:rFonts w:ascii="Cambria Math" w:hAnsi="Cambria Math"/>
                  <w:sz w:val="28"/>
                  <w:szCs w:val="28"/>
                  <w:lang w:val="kk-KZ"/>
                </w:rPr>
                <m:t>23</m:t>
              </m:r>
            </m:sup>
          </m:sSup>
          <m:r>
            <m:rPr>
              <m:sty m:val="p"/>
            </m:rPr>
            <w:rPr>
              <w:rFonts w:ascii="Cambria Math" w:hAnsi="Cambria Math"/>
              <w:sz w:val="28"/>
              <w:szCs w:val="28"/>
              <w:lang w:val="kk-KZ"/>
            </w:rPr>
            <m:t xml:space="preserve"> </m:t>
          </m:r>
        </m:oMath>
      </m:oMathPara>
    </w:p>
    <w:p w:rsidR="00770DE0" w:rsidRPr="00C53CF9" w:rsidRDefault="00770DE0" w:rsidP="00B51D13">
      <w:pPr>
        <w:spacing w:after="0"/>
        <w:contextualSpacing/>
        <w:rPr>
          <w:rFonts w:ascii="Times New Roman" w:hAnsi="Times New Roman"/>
          <w:sz w:val="28"/>
          <w:szCs w:val="28"/>
          <w:vertAlign w:val="superscript"/>
          <w:lang w:val="kk-KZ"/>
        </w:rPr>
      </w:pPr>
      <w:r w:rsidRPr="00C53CF9">
        <w:rPr>
          <w:rFonts w:ascii="Times New Roman" w:hAnsi="Times New Roman"/>
          <w:sz w:val="28"/>
          <w:szCs w:val="28"/>
          <w:lang w:val="kk-KZ"/>
        </w:rPr>
        <w:t>немесе 1,204 · 10</w:t>
      </w:r>
      <w:r w:rsidRPr="00C53CF9">
        <w:rPr>
          <w:rFonts w:ascii="Times New Roman" w:hAnsi="Times New Roman"/>
          <w:sz w:val="28"/>
          <w:szCs w:val="28"/>
          <w:vertAlign w:val="superscript"/>
          <w:lang w:val="kk-KZ"/>
        </w:rPr>
        <w:t>22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нитропропан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 xml:space="preserve">246. </w:t>
      </w:r>
      <w:r w:rsidRPr="00C53CF9">
        <w:rPr>
          <w:rFonts w:ascii="Times New Roman" w:hAnsi="Times New Roman"/>
          <w:sz w:val="28"/>
          <w:szCs w:val="28"/>
          <w:lang w:val="kk-KZ"/>
        </w:rPr>
        <w:t xml:space="preserve">3,4г көмірсутекті жаққанда алынған көмірқышқыл газын кальций гидроксидінің артық мөлшерінен өткізгенде 25г тұнба алынды. Көмірсутектің қарапайым формуласын табыңыз.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 3,4г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m(СаСO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25г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7169" style="position:absolute;left:0;text-align:left;z-index:252455936;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СаС</w:t>
      </w:r>
      <w:r w:rsidRPr="00C53CF9">
        <w:rPr>
          <w:rFonts w:ascii="Times New Roman" w:hAnsi="Times New Roman"/>
          <w:sz w:val="28"/>
          <w:szCs w:val="28"/>
          <w:lang w:val="en-US"/>
        </w:rPr>
        <w:t>O</w:t>
      </w:r>
      <w:r w:rsidRPr="00C53CF9">
        <w:rPr>
          <w:rFonts w:ascii="Times New Roman" w:hAnsi="Times New Roman"/>
          <w:sz w:val="28"/>
          <w:szCs w:val="28"/>
          <w:vertAlign w:val="subscript"/>
          <w:lang w:val="kk-KZ"/>
        </w:rPr>
        <w:t xml:space="preserve">3 </w:t>
      </w:r>
      <w:r w:rsidRPr="00C53CF9">
        <w:rPr>
          <w:rFonts w:ascii="Times New Roman" w:hAnsi="Times New Roman"/>
          <w:sz w:val="28"/>
          <w:szCs w:val="28"/>
          <w:lang w:val="kk-KZ"/>
        </w:rPr>
        <w:t>+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Са(НС</w:t>
      </w:r>
      <w:r w:rsidRPr="00C53CF9">
        <w:rPr>
          <w:rFonts w:ascii="Times New Roman" w:hAnsi="Times New Roman"/>
          <w:sz w:val="28"/>
          <w:szCs w:val="28"/>
          <w:lang w:val="en-US"/>
        </w:rPr>
        <w:t>O</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2-ші реакция теңдеуі бойынша 100г/моль тұнба түзілгенде 44г/моль көмірқышқыл газы әрекееседі, ал 25г тұнба түзілгенде әрекеттескен көмірқышқыл газының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100г/моль – 44г/моль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 xml:space="preserve">25г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25г∙44г/моль</m:t>
              </m:r>
            </m:num>
            <m:den>
              <m:r>
                <m:rPr>
                  <m:sty m:val="p"/>
                </m:rPr>
                <w:rPr>
                  <w:rFonts w:ascii="Cambria Math" w:hAnsi="Cambria Math"/>
                  <w:sz w:val="28"/>
                  <w:szCs w:val="28"/>
                  <w:lang w:val="kk-KZ"/>
                </w:rPr>
                <m:t>100г/моль</m:t>
              </m:r>
            </m:den>
          </m:f>
          <m:r>
            <m:rPr>
              <m:sty m:val="p"/>
            </m:rPr>
            <w:rPr>
              <w:rFonts w:ascii="Cambria Math" w:hAnsi="Cambria Math"/>
              <w:sz w:val="28"/>
              <w:szCs w:val="28"/>
              <w:lang w:val="kk-KZ"/>
            </w:rPr>
            <m:t>=11г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1-ші реакция теңдеуі бойынша 3,4г көмірсутек жанғанда 11г көмірқышқыл газы түзіледі. Түзілген 11г көмірқышқыл газының құрамындағы көміртегінің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44г/моль – 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11г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11г∙12г/моль</m:t>
              </m:r>
            </m:num>
            <m:den>
              <m:r>
                <m:rPr>
                  <m:sty m:val="p"/>
                </m:rPr>
                <w:rPr>
                  <w:rFonts w:ascii="Cambria Math" w:hAnsi="Cambria Math"/>
                  <w:sz w:val="28"/>
                  <w:szCs w:val="28"/>
                  <w:lang w:val="kk-KZ"/>
                </w:rPr>
                <m:t>44г/моль</m:t>
              </m:r>
            </m:den>
          </m:f>
          <m:r>
            <m:rPr>
              <m:sty m:val="p"/>
            </m:rPr>
            <w:rPr>
              <w:rFonts w:ascii="Cambria Math" w:hAnsi="Cambria Math"/>
              <w:sz w:val="28"/>
              <w:szCs w:val="28"/>
              <w:lang w:val="kk-KZ"/>
            </w:rPr>
            <m:t>=3г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 Зат массасының сақталу заңы бойынша көмірсутек құрамындағы сутегінің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m(Н) =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rPr>
        <w:t xml:space="preserve">) –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 = 3,4</w:t>
      </w:r>
      <w:r w:rsidRPr="00C53CF9">
        <w:rPr>
          <w:rFonts w:ascii="Times New Roman" w:hAnsi="Times New Roman"/>
          <w:sz w:val="28"/>
          <w:szCs w:val="28"/>
          <w:lang w:val="kk-KZ"/>
        </w:rPr>
        <w:t xml:space="preserve">г – </w:t>
      </w:r>
      <w:r w:rsidRPr="00C53CF9">
        <w:rPr>
          <w:rFonts w:ascii="Times New Roman" w:hAnsi="Times New Roman"/>
          <w:sz w:val="28"/>
          <w:szCs w:val="28"/>
        </w:rPr>
        <w:t>3</w:t>
      </w:r>
      <w:r w:rsidRPr="00C53CF9">
        <w:rPr>
          <w:rFonts w:ascii="Times New Roman" w:hAnsi="Times New Roman"/>
          <w:sz w:val="28"/>
          <w:szCs w:val="28"/>
          <w:lang w:val="kk-KZ"/>
        </w:rPr>
        <w:t xml:space="preserve">г </w:t>
      </w:r>
      <w:r w:rsidRPr="00C53CF9">
        <w:rPr>
          <w:rFonts w:ascii="Times New Roman" w:hAnsi="Times New Roman"/>
          <w:sz w:val="28"/>
          <w:szCs w:val="28"/>
        </w:rPr>
        <w:t>=</w:t>
      </w:r>
      <w:r w:rsidRPr="00C53CF9">
        <w:rPr>
          <w:rFonts w:ascii="Times New Roman" w:hAnsi="Times New Roman"/>
          <w:sz w:val="28"/>
          <w:szCs w:val="28"/>
          <w:lang w:val="kk-KZ"/>
        </w:rPr>
        <w:t xml:space="preserve"> 0,4г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Элемент массаларының салыстырмалы атомдың массаларына қатынасы арқылы элемент атомдарының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3</m:t>
              </m:r>
            </m:num>
            <m:den>
              <m:r>
                <m:rPr>
                  <m:sty m:val="p"/>
                </m:rPr>
                <w:rPr>
                  <w:rFonts w:ascii="Cambria Math" w:hAnsi="Cambria Math"/>
                  <w:sz w:val="28"/>
                  <w:szCs w:val="28"/>
                  <w:lang w:val="en-US"/>
                </w:rPr>
                <m:t>12</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0,4</m:t>
              </m:r>
            </m:num>
            <m:den>
              <m:r>
                <m:rPr>
                  <m:sty m:val="p"/>
                </m:rPr>
                <w:rPr>
                  <w:rFonts w:ascii="Cambria Math" w:hAnsi="Cambria Math"/>
                  <w:sz w:val="28"/>
                  <w:szCs w:val="28"/>
                  <w:lang w:val="en-US"/>
                </w:rPr>
                <m:t>1</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=0,25 :0,4</m:t>
        </m:r>
      </m:oMath>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(0,</w:t>
      </w:r>
      <w:r w:rsidR="00770DE0" w:rsidRPr="00C53CF9">
        <w:rPr>
          <w:rFonts w:ascii="Times New Roman" w:hAnsi="Times New Roman"/>
          <w:sz w:val="28"/>
          <w:szCs w:val="28"/>
          <w:lang w:val="en-US"/>
        </w:rPr>
        <w:t>25</w:t>
      </w:r>
      <w:r w:rsidR="00770DE0" w:rsidRPr="00C53CF9">
        <w:rPr>
          <w:rFonts w:ascii="Times New Roman" w:hAnsi="Times New Roman"/>
          <w:sz w:val="28"/>
          <w:szCs w:val="28"/>
          <w:lang w:val="kk-KZ"/>
        </w:rPr>
        <w:t>-ке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=1 :1,6</m:t>
        </m:r>
      </m:oMath>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(5-ке көбейтеміз)</w:t>
      </w:r>
    </w:p>
    <w:p w:rsidR="00770DE0" w:rsidRPr="00C53CF9" w:rsidRDefault="00C53CF9" w:rsidP="00B51D13">
      <w:pPr>
        <w:spacing w:after="0"/>
        <w:contextualSpacing/>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=5 :8</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 5  </w:t>
      </w:r>
    </w:p>
    <w:p w:rsidR="00770DE0" w:rsidRPr="00C53CF9" w:rsidRDefault="00770DE0" w:rsidP="00B51D13">
      <w:pPr>
        <w:spacing w:after="0"/>
        <w:contextualSpacing/>
        <w:rPr>
          <w:rFonts w:ascii="Times New Roman" w:hAnsi="Times New Roman"/>
          <w:sz w:val="28"/>
          <w:szCs w:val="28"/>
        </w:rPr>
      </w:pPr>
      <w:r w:rsidRPr="00C53CF9">
        <w:rPr>
          <w:rFonts w:ascii="Times New Roman" w:hAnsi="Times New Roman"/>
          <w:sz w:val="28"/>
          <w:szCs w:val="28"/>
          <w:lang w:val="kk-KZ"/>
        </w:rPr>
        <w:t>y = 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 xml:space="preserve">8 </w:t>
      </w:r>
      <w:r w:rsidRPr="00C53CF9">
        <w:rPr>
          <w:rFonts w:ascii="Times New Roman" w:hAnsi="Times New Roman"/>
          <w:sz w:val="28"/>
          <w:szCs w:val="28"/>
          <w:lang w:val="kk-KZ"/>
        </w:rPr>
        <w:t>– пентин</w:t>
      </w:r>
      <w:r w:rsidRPr="00C53CF9">
        <w:rPr>
          <w:rFonts w:ascii="Times New Roman" w:hAnsi="Times New Roman"/>
          <w:sz w:val="28"/>
          <w:szCs w:val="28"/>
        </w:rPr>
        <w:t xml:space="preserve">, </w:t>
      </w:r>
      <w:r w:rsidRPr="00C53CF9">
        <w:rPr>
          <w:rFonts w:ascii="Times New Roman" w:hAnsi="Times New Roman"/>
          <w:sz w:val="28"/>
          <w:szCs w:val="28"/>
          <w:lang w:val="kk-KZ"/>
        </w:rPr>
        <w:t>немесе пентадиен</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lastRenderedPageBreak/>
        <w:t xml:space="preserve">Жауабы: </w:t>
      </w:r>
      <w:r w:rsidRPr="00C53CF9">
        <w:rPr>
          <w:rFonts w:ascii="Times New Roman" w:hAnsi="Times New Roman"/>
          <w:sz w:val="28"/>
          <w:szCs w:val="28"/>
          <w:lang w:val="kk-KZ"/>
        </w:rPr>
        <w:t>Органикалық заттың қарапайым формуласы – C</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p>
    <w:p w:rsidR="00770DE0" w:rsidRPr="00C53CF9" w:rsidRDefault="00770DE0" w:rsidP="00B51D13">
      <w:pPr>
        <w:spacing w:after="0"/>
        <w:contextualSpacing/>
        <w:jc w:val="both"/>
        <w:rPr>
          <w:rFonts w:ascii="Times New Roman" w:hAnsi="Times New Roman"/>
          <w:b/>
          <w:sz w:val="28"/>
          <w:szCs w:val="28"/>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247. </w:t>
      </w:r>
      <w:r w:rsidRPr="00C53CF9">
        <w:rPr>
          <w:rFonts w:ascii="Times New Roman" w:hAnsi="Times New Roman"/>
          <w:sz w:val="28"/>
          <w:szCs w:val="28"/>
          <w:lang w:val="kk-KZ"/>
        </w:rPr>
        <w:t>Құрамында С, Н және хлор бар органикалық затты жаққанда 6,72л (қ.ж.) көмірқышқыл газы, 5,4г су және 3,65г хлорсутек бөлінді. Жанған заттың молекулалық формуласын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5,4г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НСl</w:t>
      </w:r>
      <w:r w:rsidRPr="00C53CF9">
        <w:rPr>
          <w:rFonts w:ascii="Times New Roman" w:hAnsi="Times New Roman"/>
          <w:sz w:val="28"/>
          <w:szCs w:val="28"/>
        </w:rPr>
        <w:t xml:space="preserve">) = </w:t>
      </w:r>
      <w:r w:rsidRPr="00C53CF9">
        <w:rPr>
          <w:rFonts w:ascii="Times New Roman" w:hAnsi="Times New Roman"/>
          <w:sz w:val="28"/>
          <w:szCs w:val="28"/>
          <w:lang w:val="kk-KZ"/>
        </w:rPr>
        <w:t>3,65г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7170" style="position:absolute;left:0;text-align:left;z-index:252456960;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Органикалық заттың жану реакциясының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Сl</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НСl</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6,72л көмірқышқыл газының құрамындағы көміртегінің массасн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 xml:space="preserve">6,72л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22,4л/моль – 12г/моль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6,72л∙12г/моль</m:t>
              </m:r>
            </m:num>
            <m:den>
              <m:r>
                <m:rPr>
                  <m:sty m:val="p"/>
                </m:rPr>
                <w:rPr>
                  <w:rFonts w:ascii="Cambria Math" w:hAnsi="Cambria Math"/>
                  <w:sz w:val="28"/>
                  <w:szCs w:val="28"/>
                  <w:lang w:val="kk-KZ"/>
                </w:rPr>
                <m:t>22,4л/моль</m:t>
              </m:r>
            </m:den>
          </m:f>
          <m:r>
            <m:rPr>
              <m:sty m:val="p"/>
            </m:rPr>
            <w:rPr>
              <w:rFonts w:ascii="Cambria Math" w:hAnsi="Cambria Math"/>
              <w:sz w:val="28"/>
              <w:szCs w:val="28"/>
              <w:lang w:val="kk-KZ"/>
            </w:rPr>
            <m:t>=3,6г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5,4г судың құрамындағы сутегінің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lang w:val="kk-KZ"/>
        </w:rPr>
        <w:t xml:space="preserve"> – 2Н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18г/моль – 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 xml:space="preserve">5,4г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5,4г∙2г/моль</m:t>
              </m:r>
            </m:num>
            <m:den>
              <m:r>
                <m:rPr>
                  <m:sty m:val="p"/>
                </m:rPr>
                <w:rPr>
                  <w:rFonts w:ascii="Cambria Math" w:hAnsi="Cambria Math"/>
                  <w:sz w:val="28"/>
                  <w:szCs w:val="28"/>
                  <w:lang w:val="kk-KZ"/>
                </w:rPr>
                <m:t>18г/моль</m:t>
              </m:r>
            </m:den>
          </m:f>
          <m:r>
            <m:rPr>
              <m:sty m:val="p"/>
            </m:rPr>
            <w:rPr>
              <w:rFonts w:ascii="Cambria Math" w:hAnsi="Cambria Math"/>
              <w:sz w:val="28"/>
              <w:szCs w:val="28"/>
              <w:lang w:val="kk-KZ"/>
            </w:rPr>
            <m:t>=0,6г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3,65г хлрсутектің құрамындағы хлордың және сутектің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rPr>
        <w:t>Cl</w:t>
      </w:r>
      <w:r w:rsidRPr="00C53CF9">
        <w:rPr>
          <w:rFonts w:ascii="Times New Roman" w:hAnsi="Times New Roman"/>
          <w:sz w:val="28"/>
          <w:szCs w:val="28"/>
          <w:lang w:val="kk-KZ"/>
        </w:rPr>
        <w:t xml:space="preserve"> – Cl</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36,5г/моль – 35,5г/моль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 xml:space="preserve">3,65г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3,65г∙35,5г/моль</m:t>
              </m:r>
            </m:num>
            <m:den>
              <m:r>
                <m:rPr>
                  <m:sty m:val="p"/>
                </m:rPr>
                <w:rPr>
                  <w:rFonts w:ascii="Cambria Math" w:hAnsi="Cambria Math"/>
                  <w:sz w:val="28"/>
                  <w:szCs w:val="28"/>
                  <w:lang w:val="kk-KZ"/>
                </w:rPr>
                <m:t>36,5г/моль</m:t>
              </m:r>
            </m:den>
          </m:f>
          <m:r>
            <m:rPr>
              <m:sty m:val="p"/>
            </m:rPr>
            <w:rPr>
              <w:rFonts w:ascii="Cambria Math" w:hAnsi="Cambria Math"/>
              <w:sz w:val="28"/>
              <w:szCs w:val="28"/>
              <w:lang w:val="kk-KZ"/>
            </w:rPr>
            <m:t>=3,55г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Н</w:t>
      </w:r>
      <w:r w:rsidRPr="00C53CF9">
        <w:rPr>
          <w:rFonts w:ascii="Times New Roman" w:hAnsi="Times New Roman"/>
          <w:sz w:val="28"/>
          <w:szCs w:val="28"/>
        </w:rPr>
        <w:t>Cl</w:t>
      </w:r>
      <w:r w:rsidRPr="00C53CF9">
        <w:rPr>
          <w:rFonts w:ascii="Times New Roman" w:hAnsi="Times New Roman"/>
          <w:sz w:val="28"/>
          <w:szCs w:val="28"/>
          <w:lang w:val="kk-KZ"/>
        </w:rPr>
        <w:t xml:space="preserve"> – 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36,5г/моль – 1г/моль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         </w:t>
      </w:r>
      <w:r w:rsidRPr="00C53CF9">
        <w:rPr>
          <w:rFonts w:ascii="Times New Roman" w:hAnsi="Times New Roman"/>
          <w:sz w:val="28"/>
          <w:szCs w:val="28"/>
          <w:lang w:val="kk-KZ"/>
        </w:rPr>
        <w:t xml:space="preserve">3,65г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3,65г∙1г/моль</m:t>
              </m:r>
            </m:num>
            <m:den>
              <m:r>
                <m:rPr>
                  <m:sty m:val="p"/>
                </m:rPr>
                <w:rPr>
                  <w:rFonts w:ascii="Cambria Math" w:hAnsi="Cambria Math"/>
                  <w:sz w:val="28"/>
                  <w:szCs w:val="28"/>
                  <w:lang w:val="kk-KZ"/>
                </w:rPr>
                <m:t>36,5г/моль</m:t>
              </m:r>
            </m:den>
          </m:f>
          <m:r>
            <m:rPr>
              <m:sty m:val="p"/>
            </m:rPr>
            <w:rPr>
              <w:rFonts w:ascii="Cambria Math" w:hAnsi="Cambria Math"/>
              <w:sz w:val="28"/>
              <w:szCs w:val="28"/>
              <w:lang w:val="kk-KZ"/>
            </w:rPr>
            <m:t>=0,1г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Жалпы сутектің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m(Н)</w:t>
      </w:r>
      <w:r w:rsidRPr="00C53CF9">
        <w:rPr>
          <w:rFonts w:ascii="Times New Roman" w:hAnsi="Times New Roman"/>
          <w:sz w:val="28"/>
          <w:szCs w:val="28"/>
        </w:rPr>
        <w:t xml:space="preserve"> </w:t>
      </w:r>
      <w:r w:rsidRPr="00C53CF9">
        <w:rPr>
          <w:rFonts w:ascii="Times New Roman" w:hAnsi="Times New Roman"/>
          <w:sz w:val="28"/>
          <w:szCs w:val="28"/>
          <w:lang w:val="kk-KZ"/>
        </w:rPr>
        <w:t>=</w:t>
      </w:r>
      <w:r w:rsidRPr="00C53CF9">
        <w:rPr>
          <w:rFonts w:ascii="Times New Roman" w:hAnsi="Times New Roman"/>
          <w:sz w:val="28"/>
          <w:szCs w:val="28"/>
        </w:rPr>
        <w:t xml:space="preserve"> </w:t>
      </w:r>
      <w:r w:rsidRPr="00C53CF9">
        <w:rPr>
          <w:rFonts w:ascii="Times New Roman" w:hAnsi="Times New Roman"/>
          <w:sz w:val="28"/>
          <w:szCs w:val="28"/>
          <w:lang w:val="kk-KZ"/>
        </w:rPr>
        <w:t>0,6г + 0,1г = 0,7г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Элементтердің массаларының салыстырмалы атомдың массаларына қатынасы арқылы элемент атомдарының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 xml:space="preserve"> :</m:t>
          </m:r>
          <m:r>
            <w:rPr>
              <w:rFonts w:ascii="Cambria Math" w:hAnsi="Cambria Math"/>
              <w:sz w:val="28"/>
              <w:szCs w:val="28"/>
              <w:lang w:val="en-US"/>
            </w:rPr>
            <m:t>z</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3,6</m:t>
              </m:r>
            </m:num>
            <m:den>
              <m:r>
                <m:rPr>
                  <m:sty m:val="p"/>
                </m:rPr>
                <w:rPr>
                  <w:rFonts w:ascii="Cambria Math" w:hAnsi="Cambria Math"/>
                  <w:sz w:val="28"/>
                  <w:szCs w:val="28"/>
                  <w:lang w:val="en-US"/>
                </w:rPr>
                <m:t>12</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0,7</m:t>
              </m:r>
            </m:num>
            <m:den>
              <m:r>
                <m:rPr>
                  <m:sty m:val="p"/>
                </m:rPr>
                <w:rPr>
                  <w:rFonts w:ascii="Cambria Math" w:hAnsi="Cambria Math"/>
                  <w:sz w:val="28"/>
                  <w:szCs w:val="28"/>
                  <w:lang w:val="en-US"/>
                </w:rPr>
                <m:t>1</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3,55</m:t>
              </m:r>
            </m:num>
            <m:den>
              <m:r>
                <m:rPr>
                  <m:sty m:val="p"/>
                </m:rPr>
                <w:rPr>
                  <w:rFonts w:ascii="Cambria Math" w:hAnsi="Cambria Math"/>
                  <w:sz w:val="28"/>
                  <w:szCs w:val="28"/>
                  <w:lang w:val="en-US"/>
                </w:rPr>
                <m:t>35,5</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 xml:space="preserve"> :</m:t>
        </m:r>
        <m:r>
          <w:rPr>
            <w:rFonts w:ascii="Cambria Math" w:hAnsi="Cambria Math"/>
            <w:sz w:val="28"/>
            <w:szCs w:val="28"/>
            <w:lang w:val="en-US"/>
          </w:rPr>
          <m:t>z</m:t>
        </m:r>
        <m:r>
          <m:rPr>
            <m:sty m:val="p"/>
          </m:rPr>
          <w:rPr>
            <w:rFonts w:ascii="Cambria Math" w:hAnsi="Cambria Math"/>
            <w:sz w:val="28"/>
            <w:szCs w:val="28"/>
            <w:lang w:val="en-US"/>
          </w:rPr>
          <m:t>=0,3 :0,7 :0,1</m:t>
        </m:r>
      </m:oMath>
      <w:r w:rsidR="00770DE0" w:rsidRPr="00C53CF9">
        <w:rPr>
          <w:rFonts w:ascii="Times New Roman" w:hAnsi="Times New Roman"/>
          <w:sz w:val="28"/>
          <w:szCs w:val="28"/>
          <w:lang w:val="en-US"/>
        </w:rPr>
        <w:t xml:space="preserve">        </w:t>
      </w:r>
      <w:r w:rsidR="00770DE0" w:rsidRPr="00C53CF9">
        <w:rPr>
          <w:rFonts w:ascii="Times New Roman" w:hAnsi="Times New Roman"/>
          <w:sz w:val="28"/>
          <w:szCs w:val="28"/>
          <w:lang w:val="kk-KZ"/>
        </w:rPr>
        <w:t>(барлығын 0,1-ге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 xml:space="preserve"> :</m:t>
        </m:r>
        <m:r>
          <w:rPr>
            <w:rFonts w:ascii="Cambria Math" w:hAnsi="Cambria Math"/>
            <w:sz w:val="28"/>
            <w:szCs w:val="28"/>
            <w:lang w:val="kk-KZ"/>
          </w:rPr>
          <m:t>z</m:t>
        </m:r>
        <m:r>
          <m:rPr>
            <m:sty m:val="p"/>
          </m:rPr>
          <w:rPr>
            <w:rFonts w:ascii="Cambria Math" w:hAnsi="Cambria Math"/>
            <w:sz w:val="28"/>
            <w:szCs w:val="28"/>
            <w:lang w:val="kk-KZ"/>
          </w:rPr>
          <m:t>=3 :7 :1</m:t>
        </m:r>
      </m:oMath>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 3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y = 7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z =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Cl</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7</w:t>
      </w:r>
      <w:r w:rsidRPr="00C53CF9">
        <w:rPr>
          <w:rFonts w:ascii="Times New Roman" w:hAnsi="Times New Roman"/>
          <w:sz w:val="28"/>
          <w:szCs w:val="28"/>
          <w:lang w:val="kk-KZ"/>
        </w:rPr>
        <w:t>Cl – хлорпропан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b/>
          <w:sz w:val="28"/>
          <w:szCs w:val="24"/>
          <w:lang w:val="kk-KZ"/>
        </w:rPr>
        <w:t>248.</w:t>
      </w:r>
      <w:r w:rsidRPr="00C53CF9">
        <w:rPr>
          <w:rFonts w:ascii="Times New Roman" w:hAnsi="Times New Roman"/>
          <w:sz w:val="28"/>
          <w:szCs w:val="24"/>
          <w:lang w:val="kk-KZ"/>
        </w:rPr>
        <w:t xml:space="preserve">   Диаминдегі көміртегінің массалық үлесі 48,65%, ал азоттың массалық үлесі 37,84% . Диаминнің молекулалық формуласын табыңыз.</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Берілгені:   </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sym w:font="Symbol" w:char="F077"/>
      </w:r>
      <w:r w:rsidRPr="00C53CF9">
        <w:rPr>
          <w:rFonts w:ascii="Times New Roman" w:hAnsi="Times New Roman"/>
          <w:sz w:val="28"/>
          <w:szCs w:val="24"/>
          <w:lang w:val="kk-KZ"/>
        </w:rPr>
        <w:t>(C) = 48,65%</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sym w:font="Symbol" w:char="F077"/>
      </w:r>
      <w:r w:rsidRPr="00C53CF9">
        <w:rPr>
          <w:rFonts w:ascii="Times New Roman" w:hAnsi="Times New Roman"/>
          <w:sz w:val="28"/>
          <w:szCs w:val="24"/>
          <w:lang w:val="kk-KZ"/>
        </w:rPr>
        <w:t>(N) = 37,84%</w:t>
      </w:r>
    </w:p>
    <w:p w:rsidR="00770DE0" w:rsidRPr="00C53CF9" w:rsidRDefault="00752AFA" w:rsidP="00B51D13">
      <w:pPr>
        <w:spacing w:after="0"/>
        <w:contextualSpacing/>
        <w:rPr>
          <w:rFonts w:ascii="Times New Roman" w:hAnsi="Times New Roman"/>
          <w:sz w:val="28"/>
          <w:szCs w:val="24"/>
          <w:lang w:val="kk-KZ"/>
        </w:rPr>
      </w:pPr>
      <w:r>
        <w:rPr>
          <w:rFonts w:ascii="Times New Roman" w:hAnsi="Times New Roman"/>
          <w:noProof/>
          <w:sz w:val="28"/>
          <w:szCs w:val="24"/>
        </w:rPr>
        <w:pict>
          <v:shape id="_x0000_s7179" type="#_x0000_t32" style="position:absolute;margin-left:-.3pt;margin-top:.6pt;width:96pt;height:.75pt;flip:y;z-index:252466176" o:connectortype="straight"/>
        </w:pict>
      </w:r>
      <w:r w:rsidR="00770DE0" w:rsidRPr="00C53CF9">
        <w:rPr>
          <w:rFonts w:ascii="Times New Roman" w:hAnsi="Times New Roman"/>
          <w:sz w:val="28"/>
          <w:szCs w:val="24"/>
          <w:lang w:val="kk-KZ"/>
        </w:rPr>
        <w:t>Т/к:    C</w:t>
      </w:r>
      <w:r w:rsidR="00770DE0" w:rsidRPr="00C53CF9">
        <w:rPr>
          <w:rFonts w:ascii="Times New Roman" w:hAnsi="Times New Roman"/>
          <w:sz w:val="28"/>
          <w:szCs w:val="24"/>
          <w:vertAlign w:val="subscript"/>
          <w:lang w:val="kk-KZ"/>
        </w:rPr>
        <w:t>x</w:t>
      </w:r>
      <w:r w:rsidR="00770DE0" w:rsidRPr="00C53CF9">
        <w:rPr>
          <w:rFonts w:ascii="Times New Roman" w:hAnsi="Times New Roman"/>
          <w:sz w:val="28"/>
          <w:szCs w:val="24"/>
          <w:lang w:val="kk-KZ"/>
        </w:rPr>
        <w:t>H</w:t>
      </w:r>
      <w:r w:rsidR="00770DE0" w:rsidRPr="00C53CF9">
        <w:rPr>
          <w:rFonts w:ascii="Times New Roman" w:hAnsi="Times New Roman"/>
          <w:sz w:val="28"/>
          <w:szCs w:val="24"/>
          <w:vertAlign w:val="subscript"/>
          <w:lang w:val="kk-KZ"/>
        </w:rPr>
        <w:t>y</w:t>
      </w:r>
      <w:r w:rsidR="00770DE0" w:rsidRPr="00C53CF9">
        <w:rPr>
          <w:rFonts w:ascii="Times New Roman" w:hAnsi="Times New Roman"/>
          <w:sz w:val="28"/>
          <w:szCs w:val="24"/>
          <w:lang w:val="kk-KZ"/>
        </w:rPr>
        <w:t>N</w:t>
      </w:r>
      <w:r w:rsidR="00770DE0" w:rsidRPr="00C53CF9">
        <w:rPr>
          <w:rFonts w:ascii="Times New Roman" w:hAnsi="Times New Roman"/>
          <w:sz w:val="28"/>
          <w:szCs w:val="24"/>
          <w:vertAlign w:val="subscript"/>
          <w:lang w:val="kk-KZ"/>
        </w:rPr>
        <w:t>z</w:t>
      </w:r>
      <w:r w:rsidR="00770DE0" w:rsidRPr="00C53CF9">
        <w:rPr>
          <w:rFonts w:ascii="Times New Roman" w:hAnsi="Times New Roman"/>
          <w:sz w:val="28"/>
          <w:szCs w:val="24"/>
          <w:lang w:val="kk-KZ"/>
        </w:rPr>
        <w:t xml:space="preserve"> - ?</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Шешуі: 1. Диаминнің құрамындағы сутегінің массалық үлесін табамыз.   </w:t>
      </w:r>
      <w:r w:rsidRPr="00C53CF9">
        <w:rPr>
          <w:rFonts w:ascii="Times New Roman" w:hAnsi="Times New Roman"/>
          <w:sz w:val="28"/>
          <w:szCs w:val="24"/>
          <w:lang w:val="kk-KZ"/>
        </w:rPr>
        <w:sym w:font="Symbol" w:char="F077"/>
      </w:r>
      <w:r w:rsidRPr="00C53CF9">
        <w:rPr>
          <w:rFonts w:ascii="Times New Roman" w:hAnsi="Times New Roman"/>
          <w:sz w:val="28"/>
          <w:szCs w:val="24"/>
          <w:lang w:val="kk-KZ"/>
        </w:rPr>
        <w:t xml:space="preserve">(H) = 100%  -  </w:t>
      </w:r>
      <w:r w:rsidRPr="00C53CF9">
        <w:rPr>
          <w:rFonts w:ascii="Times New Roman" w:hAnsi="Times New Roman"/>
          <w:sz w:val="28"/>
          <w:szCs w:val="24"/>
          <w:lang w:val="kk-KZ"/>
        </w:rPr>
        <w:sym w:font="Symbol" w:char="F077"/>
      </w:r>
      <w:r w:rsidRPr="00C53CF9">
        <w:rPr>
          <w:rFonts w:ascii="Times New Roman" w:hAnsi="Times New Roman"/>
          <w:sz w:val="28"/>
          <w:szCs w:val="24"/>
          <w:lang w:val="kk-KZ"/>
        </w:rPr>
        <w:t xml:space="preserve">(C) - </w:t>
      </w:r>
      <w:r w:rsidRPr="00C53CF9">
        <w:rPr>
          <w:rFonts w:ascii="Times New Roman" w:hAnsi="Times New Roman"/>
          <w:sz w:val="28"/>
          <w:szCs w:val="24"/>
          <w:lang w:val="kk-KZ"/>
        </w:rPr>
        <w:sym w:font="Symbol" w:char="F077"/>
      </w:r>
      <w:r w:rsidRPr="00C53CF9">
        <w:rPr>
          <w:rFonts w:ascii="Times New Roman" w:hAnsi="Times New Roman"/>
          <w:sz w:val="28"/>
          <w:szCs w:val="24"/>
          <w:lang w:val="kk-KZ"/>
        </w:rPr>
        <w:t>(N) = 100%  - 48,65% - 37,84% = 13,51%</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2. Диаминнің молекулалық формуласын табамыз.  </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 xml:space="preserve">X : Y : Z </w:t>
      </w:r>
      <w:r w:rsidRPr="00C53CF9">
        <w:rPr>
          <w:rFonts w:ascii="Times New Roman" w:hAnsi="Times New Roman"/>
          <w:position w:val="-24"/>
          <w:sz w:val="28"/>
          <w:szCs w:val="28"/>
          <w:lang w:val="kk-KZ"/>
        </w:rPr>
        <w:object w:dxaOrig="2780" w:dyaOrig="620">
          <v:shape id="_x0000_i1481" type="#_x0000_t75" style="width:162pt;height:34.5pt" o:ole="">
            <v:imagedata r:id="rId885" o:title=""/>
          </v:shape>
          <o:OLEObject Type="Embed" ProgID="Equation.3" ShapeID="_x0000_i1481" DrawAspect="Content" ObjectID="_1525090939" r:id="rId886"/>
        </w:object>
      </w:r>
      <w:r w:rsidRPr="00C53CF9">
        <w:rPr>
          <w:rFonts w:ascii="Times New Roman" w:hAnsi="Times New Roman"/>
          <w:sz w:val="28"/>
          <w:szCs w:val="24"/>
          <w:lang w:val="kk-KZ"/>
        </w:rPr>
        <w:t xml:space="preserve"> </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X : Y : Z = 4 : 13,5 : 2,7      (2,7 – ге бөлеміз)</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X : Y : Z = 1,5 : 5 : 1 (2 – ге көбейтеміз)</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kk-KZ"/>
        </w:rPr>
        <w:t>X : Y : Z =3 : 10 : 2</w:t>
      </w:r>
    </w:p>
    <w:p w:rsidR="00770DE0" w:rsidRPr="00C53CF9" w:rsidRDefault="00770DE0" w:rsidP="00B51D13">
      <w:pPr>
        <w:spacing w:after="0"/>
        <w:contextualSpacing/>
        <w:rPr>
          <w:rFonts w:ascii="Times New Roman" w:hAnsi="Times New Roman"/>
          <w:sz w:val="28"/>
          <w:szCs w:val="24"/>
          <w:lang w:val="en-US"/>
        </w:rPr>
      </w:pPr>
      <w:r w:rsidRPr="00C53CF9">
        <w:rPr>
          <w:rFonts w:ascii="Times New Roman" w:hAnsi="Times New Roman"/>
          <w:sz w:val="28"/>
          <w:szCs w:val="24"/>
        </w:rPr>
        <w:t>х</w:t>
      </w:r>
      <w:r w:rsidRPr="00C53CF9">
        <w:rPr>
          <w:rFonts w:ascii="Times New Roman" w:hAnsi="Times New Roman"/>
          <w:sz w:val="28"/>
          <w:szCs w:val="24"/>
          <w:lang w:val="en-US"/>
        </w:rPr>
        <w:t xml:space="preserve"> = 3</w:t>
      </w:r>
    </w:p>
    <w:p w:rsidR="00770DE0" w:rsidRPr="00C53CF9" w:rsidRDefault="00770DE0" w:rsidP="00B51D13">
      <w:pPr>
        <w:spacing w:after="0"/>
        <w:contextualSpacing/>
        <w:rPr>
          <w:rFonts w:ascii="Times New Roman" w:hAnsi="Times New Roman"/>
          <w:sz w:val="28"/>
          <w:szCs w:val="24"/>
          <w:lang w:val="en-US"/>
        </w:rPr>
      </w:pPr>
      <w:r w:rsidRPr="00C53CF9">
        <w:rPr>
          <w:rFonts w:ascii="Times New Roman" w:hAnsi="Times New Roman"/>
          <w:sz w:val="28"/>
          <w:szCs w:val="24"/>
        </w:rPr>
        <w:t>у</w:t>
      </w:r>
      <w:r w:rsidRPr="00C53CF9">
        <w:rPr>
          <w:rFonts w:ascii="Times New Roman" w:hAnsi="Times New Roman"/>
          <w:sz w:val="28"/>
          <w:szCs w:val="24"/>
          <w:lang w:val="en-US"/>
        </w:rPr>
        <w:t xml:space="preserve"> = 10</w:t>
      </w:r>
    </w:p>
    <w:p w:rsidR="00770DE0" w:rsidRPr="00C53CF9" w:rsidRDefault="00770DE0" w:rsidP="00B51D13">
      <w:pPr>
        <w:spacing w:after="0"/>
        <w:contextualSpacing/>
        <w:rPr>
          <w:rFonts w:ascii="Times New Roman" w:hAnsi="Times New Roman"/>
          <w:sz w:val="28"/>
          <w:szCs w:val="24"/>
          <w:lang w:val="en-US"/>
        </w:rPr>
      </w:pPr>
      <w:r w:rsidRPr="00C53CF9">
        <w:rPr>
          <w:rFonts w:ascii="Times New Roman" w:hAnsi="Times New Roman"/>
          <w:sz w:val="28"/>
          <w:szCs w:val="24"/>
          <w:lang w:val="en-US"/>
        </w:rPr>
        <w:t>z = 2</w:t>
      </w:r>
    </w:p>
    <w:p w:rsidR="00770DE0" w:rsidRPr="00C53CF9" w:rsidRDefault="00752AFA" w:rsidP="00B51D13">
      <w:pPr>
        <w:spacing w:after="0"/>
        <w:contextualSpacing/>
        <w:rPr>
          <w:rFonts w:ascii="Times New Roman" w:hAnsi="Times New Roman"/>
          <w:sz w:val="28"/>
          <w:szCs w:val="24"/>
          <w:lang w:val="en-US"/>
        </w:rPr>
      </w:pPr>
      <w:r>
        <w:rPr>
          <w:rFonts w:ascii="Times New Roman" w:hAnsi="Times New Roman"/>
          <w:noProof/>
          <w:sz w:val="28"/>
          <w:szCs w:val="24"/>
        </w:rPr>
        <w:pict>
          <v:shape id="_x0000_s7181" type="#_x0000_t32" style="position:absolute;margin-left:77.7pt;margin-top:11.8pt;width:.75pt;height:8.25pt;flip:x;z-index:252468224" o:connectortype="straight"/>
        </w:pict>
      </w:r>
      <w:r>
        <w:rPr>
          <w:rFonts w:ascii="Times New Roman" w:hAnsi="Times New Roman"/>
          <w:noProof/>
          <w:sz w:val="28"/>
          <w:szCs w:val="24"/>
        </w:rPr>
        <w:pict>
          <v:shape id="_x0000_s7180" type="#_x0000_t32" style="position:absolute;margin-left:4.2pt;margin-top:11.8pt;width:.75pt;height:8.25pt;flip:x;z-index:252467200" o:connectortype="straight"/>
        </w:pict>
      </w:r>
      <w:r w:rsidR="00770DE0" w:rsidRPr="00C53CF9">
        <w:rPr>
          <w:rFonts w:ascii="Times New Roman" w:hAnsi="Times New Roman"/>
          <w:sz w:val="28"/>
          <w:szCs w:val="24"/>
          <w:lang w:val="en-US"/>
        </w:rPr>
        <w:t>CH</w:t>
      </w:r>
      <w:r w:rsidR="00770DE0" w:rsidRPr="00C53CF9">
        <w:rPr>
          <w:rFonts w:ascii="Times New Roman" w:hAnsi="Times New Roman"/>
          <w:sz w:val="28"/>
          <w:szCs w:val="24"/>
          <w:vertAlign w:val="subscript"/>
          <w:lang w:val="en-US"/>
        </w:rPr>
        <w:t>2</w:t>
      </w:r>
      <w:r w:rsidR="00770DE0" w:rsidRPr="00C53CF9">
        <w:rPr>
          <w:rFonts w:ascii="Times New Roman" w:hAnsi="Times New Roman"/>
          <w:sz w:val="28"/>
          <w:szCs w:val="24"/>
          <w:lang w:val="en-US"/>
        </w:rPr>
        <w:t xml:space="preserve"> – CH</w:t>
      </w:r>
      <w:r w:rsidR="00770DE0" w:rsidRPr="00C53CF9">
        <w:rPr>
          <w:rFonts w:ascii="Times New Roman" w:hAnsi="Times New Roman"/>
          <w:sz w:val="28"/>
          <w:szCs w:val="24"/>
          <w:vertAlign w:val="subscript"/>
          <w:lang w:val="en-US"/>
        </w:rPr>
        <w:t>2</w:t>
      </w:r>
      <w:r w:rsidR="00770DE0" w:rsidRPr="00C53CF9">
        <w:rPr>
          <w:rFonts w:ascii="Times New Roman" w:hAnsi="Times New Roman"/>
          <w:sz w:val="28"/>
          <w:szCs w:val="24"/>
          <w:lang w:val="en-US"/>
        </w:rPr>
        <w:t xml:space="preserve"> – CH</w:t>
      </w:r>
      <w:r w:rsidR="00770DE0" w:rsidRPr="00C53CF9">
        <w:rPr>
          <w:rFonts w:ascii="Times New Roman" w:hAnsi="Times New Roman"/>
          <w:sz w:val="28"/>
          <w:szCs w:val="24"/>
          <w:vertAlign w:val="subscript"/>
          <w:lang w:val="en-US"/>
        </w:rPr>
        <w:t>2</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sz w:val="28"/>
          <w:szCs w:val="24"/>
          <w:lang w:val="en-US"/>
        </w:rPr>
        <w:t>NH</w:t>
      </w:r>
      <w:r w:rsidRPr="00C53CF9">
        <w:rPr>
          <w:rFonts w:ascii="Times New Roman" w:hAnsi="Times New Roman"/>
          <w:sz w:val="28"/>
          <w:szCs w:val="24"/>
          <w:vertAlign w:val="subscript"/>
          <w:lang w:val="en-US"/>
        </w:rPr>
        <w:t xml:space="preserve">2 </w:t>
      </w:r>
      <w:r w:rsidRPr="00C53CF9">
        <w:rPr>
          <w:rFonts w:ascii="Times New Roman" w:hAnsi="Times New Roman"/>
          <w:sz w:val="28"/>
          <w:szCs w:val="24"/>
          <w:lang w:val="en-US"/>
        </w:rPr>
        <w:t xml:space="preserve">             </w:t>
      </w:r>
      <w:r w:rsidRPr="00C53CF9">
        <w:rPr>
          <w:rFonts w:ascii="Times New Roman" w:hAnsi="Times New Roman"/>
          <w:sz w:val="28"/>
          <w:szCs w:val="24"/>
          <w:lang w:val="kk-KZ"/>
        </w:rPr>
        <w:t>NH</w:t>
      </w:r>
      <w:r w:rsidRPr="00C53CF9">
        <w:rPr>
          <w:rFonts w:ascii="Times New Roman" w:hAnsi="Times New Roman"/>
          <w:sz w:val="28"/>
          <w:szCs w:val="24"/>
          <w:vertAlign w:val="subscript"/>
          <w:lang w:val="kk-KZ"/>
        </w:rPr>
        <w:t>2</w:t>
      </w:r>
    </w:p>
    <w:p w:rsidR="00770DE0" w:rsidRPr="00C53CF9" w:rsidRDefault="00770DE0" w:rsidP="00B51D13">
      <w:pPr>
        <w:spacing w:after="0"/>
        <w:contextualSpacing/>
        <w:rPr>
          <w:rFonts w:ascii="Times New Roman" w:hAnsi="Times New Roman"/>
          <w:sz w:val="28"/>
          <w:szCs w:val="24"/>
          <w:lang w:val="kk-KZ"/>
        </w:rPr>
      </w:pPr>
      <w:r w:rsidRPr="00C53CF9">
        <w:rPr>
          <w:rFonts w:ascii="Times New Roman" w:hAnsi="Times New Roman"/>
          <w:b/>
          <w:sz w:val="28"/>
          <w:szCs w:val="24"/>
          <w:lang w:val="kk-KZ"/>
        </w:rPr>
        <w:t>Жауабы:</w:t>
      </w:r>
      <w:r w:rsidRPr="00C53CF9">
        <w:rPr>
          <w:rFonts w:ascii="Times New Roman" w:hAnsi="Times New Roman"/>
          <w:sz w:val="28"/>
          <w:szCs w:val="24"/>
          <w:lang w:val="kk-KZ"/>
        </w:rPr>
        <w:t xml:space="preserve">  Пропилдиамин</w:t>
      </w:r>
    </w:p>
    <w:p w:rsidR="00770DE0" w:rsidRPr="00C53CF9" w:rsidRDefault="00770DE0" w:rsidP="00B51D13">
      <w:pPr>
        <w:spacing w:after="0"/>
        <w:contextualSpacing/>
        <w:rPr>
          <w:rFonts w:ascii="Times New Roman" w:hAnsi="Times New Roman"/>
          <w:sz w:val="28"/>
          <w:szCs w:val="24"/>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249. </w:t>
      </w:r>
      <w:r w:rsidRPr="00C53CF9">
        <w:rPr>
          <w:rFonts w:ascii="Times New Roman" w:hAnsi="Times New Roman"/>
          <w:sz w:val="28"/>
          <w:szCs w:val="28"/>
          <w:lang w:val="kk-KZ"/>
        </w:rPr>
        <w:t>Аминнің жану кезінде 0,448л (қ.ж.) көмірқышқыл газы, 0,495г су және 0,056л азот бөлінді. Осы аминнің молекулалық формуласын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0,448л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0,495г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0,056г</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7171" style="position:absolute;left:0;text-align:left;z-index:252457984;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N</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xml:space="preserve"> + 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N</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0,448л көмірқышқыл газының құрамындағы көміртегінің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0,448л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22,4л/моль – 12г/моль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0,448л∙12г/моль</m:t>
              </m:r>
            </m:num>
            <m:den>
              <m:r>
                <m:rPr>
                  <m:sty m:val="p"/>
                </m:rPr>
                <w:rPr>
                  <w:rFonts w:ascii="Cambria Math" w:hAnsi="Cambria Math"/>
                  <w:sz w:val="28"/>
                  <w:szCs w:val="28"/>
                  <w:lang w:val="kk-KZ"/>
                </w:rPr>
                <m:t>22,4л/моль</m:t>
              </m:r>
            </m:den>
          </m:f>
          <m:r>
            <m:rPr>
              <m:sty m:val="p"/>
            </m:rPr>
            <w:rPr>
              <w:rFonts w:ascii="Cambria Math" w:hAnsi="Cambria Math"/>
              <w:sz w:val="28"/>
              <w:szCs w:val="28"/>
              <w:lang w:val="kk-KZ"/>
            </w:rPr>
            <m:t>=0,24г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0,495 г судың құрамында сутегінің массаны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Н</w:t>
      </w:r>
      <w:r w:rsidRPr="00C53CF9">
        <w:rPr>
          <w:rFonts w:ascii="Times New Roman" w:hAnsi="Times New Roman"/>
          <w:sz w:val="28"/>
          <w:szCs w:val="28"/>
          <w:vertAlign w:val="subscript"/>
        </w:rPr>
        <w:t>2</w:t>
      </w:r>
      <w:r w:rsidRPr="00C53CF9">
        <w:rPr>
          <w:rFonts w:ascii="Times New Roman" w:hAnsi="Times New Roman"/>
          <w:sz w:val="28"/>
          <w:szCs w:val="28"/>
          <w:lang w:val="en-US"/>
        </w:rPr>
        <w:t>O</w:t>
      </w:r>
      <w:r w:rsidRPr="00C53CF9">
        <w:rPr>
          <w:rFonts w:ascii="Times New Roman" w:hAnsi="Times New Roman"/>
          <w:sz w:val="28"/>
          <w:szCs w:val="28"/>
          <w:lang w:val="kk-KZ"/>
        </w:rPr>
        <w:t xml:space="preserve"> – 2Н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0,495г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18г/моль – 2г/моль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0,495г∙2г/моль</m:t>
              </m:r>
            </m:num>
            <m:den>
              <m:r>
                <m:rPr>
                  <m:sty m:val="p"/>
                </m:rPr>
                <w:rPr>
                  <w:rFonts w:ascii="Cambria Math" w:hAnsi="Cambria Math"/>
                  <w:sz w:val="28"/>
                  <w:szCs w:val="28"/>
                  <w:lang w:val="kk-KZ"/>
                </w:rPr>
                <m:t>18г/моль</m:t>
              </m:r>
            </m:den>
          </m:f>
          <m:r>
            <m:rPr>
              <m:sty m:val="p"/>
            </m:rPr>
            <w:rPr>
              <w:rFonts w:ascii="Cambria Math" w:hAnsi="Cambria Math"/>
              <w:sz w:val="28"/>
              <w:szCs w:val="28"/>
              <w:lang w:val="kk-KZ"/>
            </w:rPr>
            <m:t>=0,055г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0,056 л азоттың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 л/моль – 28 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0,056 л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0,056л∙28г/моль</m:t>
              </m:r>
            </m:num>
            <m:den>
              <m:r>
                <m:rPr>
                  <m:sty m:val="p"/>
                </m:rPr>
                <w:rPr>
                  <w:rFonts w:ascii="Cambria Math" w:hAnsi="Cambria Math"/>
                  <w:sz w:val="28"/>
                  <w:szCs w:val="28"/>
                  <w:lang w:val="kk-KZ"/>
                </w:rPr>
                <m:t>22,4г/моль</m:t>
              </m:r>
            </m:den>
          </m:f>
          <m:r>
            <m:rPr>
              <m:sty m:val="p"/>
            </m:rPr>
            <w:rPr>
              <w:rFonts w:ascii="Cambria Math" w:hAnsi="Cambria Math"/>
              <w:sz w:val="28"/>
              <w:szCs w:val="28"/>
              <w:lang w:val="kk-KZ"/>
            </w:rPr>
            <m:t>=0,07г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Элемент массаларының салыстырмалы атомдың массаларына қатынасы арқылы элементтер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 xml:space="preserve"> :</m:t>
          </m:r>
          <m:r>
            <w:rPr>
              <w:rFonts w:ascii="Cambria Math" w:hAnsi="Cambria Math"/>
              <w:sz w:val="28"/>
              <w:szCs w:val="28"/>
              <w:lang w:val="en-US"/>
            </w:rPr>
            <m:t>z</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0,24</m:t>
              </m:r>
            </m:num>
            <m:den>
              <m:r>
                <m:rPr>
                  <m:sty m:val="p"/>
                </m:rPr>
                <w:rPr>
                  <w:rFonts w:ascii="Cambria Math" w:hAnsi="Cambria Math"/>
                  <w:sz w:val="28"/>
                  <w:szCs w:val="28"/>
                  <w:lang w:val="en-US"/>
                </w:rPr>
                <m:t>12</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0,055</m:t>
              </m:r>
            </m:num>
            <m:den>
              <m:r>
                <m:rPr>
                  <m:sty m:val="p"/>
                </m:rPr>
                <w:rPr>
                  <w:rFonts w:ascii="Cambria Math" w:hAnsi="Cambria Math"/>
                  <w:sz w:val="28"/>
                  <w:szCs w:val="28"/>
                  <w:lang w:val="en-US"/>
                </w:rPr>
                <m:t>1</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0,07</m:t>
              </m:r>
            </m:num>
            <m:den>
              <m:r>
                <m:rPr>
                  <m:sty m:val="p"/>
                </m:rPr>
                <w:rPr>
                  <w:rFonts w:ascii="Cambria Math" w:hAnsi="Cambria Math"/>
                  <w:sz w:val="28"/>
                  <w:szCs w:val="28"/>
                  <w:lang w:val="en-US"/>
                </w:rPr>
                <m:t>14</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rPr>
          <m:t xml:space="preserve"> :</m:t>
        </m:r>
        <m:r>
          <w:rPr>
            <w:rFonts w:ascii="Cambria Math" w:hAnsi="Cambria Math"/>
            <w:sz w:val="28"/>
            <w:szCs w:val="28"/>
            <w:lang w:val="en-US"/>
          </w:rPr>
          <m:t>y</m:t>
        </m:r>
        <m:r>
          <m:rPr>
            <m:sty m:val="p"/>
          </m:rPr>
          <w:rPr>
            <w:rFonts w:ascii="Cambria Math" w:hAnsi="Cambria Math"/>
            <w:sz w:val="28"/>
            <w:szCs w:val="28"/>
          </w:rPr>
          <m:t xml:space="preserve"> :</m:t>
        </m:r>
        <m:r>
          <w:rPr>
            <w:rFonts w:ascii="Cambria Math" w:hAnsi="Cambria Math"/>
            <w:sz w:val="28"/>
            <w:szCs w:val="28"/>
            <w:lang w:val="en-US"/>
          </w:rPr>
          <m:t>z</m:t>
        </m:r>
        <m:r>
          <m:rPr>
            <m:sty m:val="p"/>
          </m:rPr>
          <w:rPr>
            <w:rFonts w:ascii="Cambria Math" w:hAnsi="Cambria Math"/>
            <w:sz w:val="28"/>
            <w:szCs w:val="28"/>
          </w:rPr>
          <m:t>=0,02 :0,055 :0,005</m:t>
        </m:r>
      </m:oMath>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(0,05-ке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 xml:space="preserve"> :</m:t>
        </m:r>
        <m:r>
          <w:rPr>
            <w:rFonts w:ascii="Cambria Math" w:hAnsi="Cambria Math"/>
            <w:sz w:val="28"/>
            <w:szCs w:val="28"/>
            <w:lang w:val="kk-KZ"/>
          </w:rPr>
          <m:t>z</m:t>
        </m:r>
        <m:r>
          <m:rPr>
            <m:sty m:val="p"/>
          </m:rPr>
          <w:rPr>
            <w:rFonts w:ascii="Cambria Math" w:hAnsi="Cambria Math"/>
            <w:sz w:val="28"/>
            <w:szCs w:val="28"/>
            <w:lang w:val="kk-KZ"/>
          </w:rPr>
          <m:t>=4 :11 :1</m:t>
        </m:r>
      </m:oMath>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x = 4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y = 11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z = 1</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11</w:t>
      </w:r>
      <w:r w:rsidRPr="00C53CF9">
        <w:rPr>
          <w:rFonts w:ascii="Times New Roman" w:hAnsi="Times New Roman"/>
          <w:sz w:val="28"/>
          <w:szCs w:val="28"/>
          <w:lang w:val="kk-KZ"/>
        </w:rPr>
        <w:t>N  немесе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NН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бутиламин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250. </w:t>
      </w:r>
      <w:r w:rsidRPr="00C53CF9">
        <w:rPr>
          <w:rFonts w:ascii="Times New Roman" w:hAnsi="Times New Roman"/>
          <w:sz w:val="28"/>
          <w:szCs w:val="28"/>
          <w:lang w:val="kk-KZ"/>
        </w:rPr>
        <w:t>5,6г алкенге суды қосқанда 7,4г спирт түзілетін болса, алкеннің формуласын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5,6г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 = 7,4г</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7172" style="position:absolute;left:0;text-align:left;z-index:252459008;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1моль алкен 1моль суды қосып алғанда 1моль спирт түзіледі. Зат массасының сақтау заңы бойынша қосылған судың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 – 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7,4г – 5,6г = 1,8г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1,8г судың зат мөлшерін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ν</m:t>
          </m:r>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Н</m:t>
              </m:r>
            </m:e>
            <m:sub>
              <m:r>
                <m:rPr>
                  <m:sty m:val="p"/>
                </m:rPr>
                <w:rPr>
                  <w:rFonts w:ascii="Cambria Math" w:hAnsi="Cambria Math"/>
                  <w:sz w:val="28"/>
                  <w:szCs w:val="28"/>
                  <w:lang w:val="kk-KZ"/>
                </w:rPr>
                <m:t>2</m:t>
              </m:r>
            </m:sub>
          </m:sSub>
          <m:r>
            <m:rPr>
              <m:sty m:val="p"/>
            </m:rPr>
            <w:rPr>
              <w:rFonts w:ascii="Cambria Math" w:hAnsi="Cambria Math"/>
              <w:sz w:val="28"/>
              <w:szCs w:val="28"/>
              <w:lang w:val="kk-KZ"/>
            </w:rPr>
            <m:t>О)=</m:t>
          </m:r>
          <m:f>
            <m:fPr>
              <m:ctrlPr>
                <w:rPr>
                  <w:rFonts w:ascii="Cambria Math" w:hAnsi="Cambria Math"/>
                  <w:sz w:val="28"/>
                  <w:szCs w:val="28"/>
                  <w:lang w:val="kk-KZ"/>
                </w:rPr>
              </m:ctrlPr>
            </m:fPr>
            <m:num>
              <m:r>
                <m:rPr>
                  <m:sty m:val="p"/>
                </m:rPr>
                <w:rPr>
                  <w:rFonts w:ascii="Cambria Math" w:hAnsi="Cambria Math"/>
                  <w:sz w:val="28"/>
                  <w:szCs w:val="28"/>
                  <w:lang w:val="kk-KZ"/>
                </w:rPr>
                <m:t>1,8г</m:t>
              </m:r>
            </m:num>
            <m:den>
              <m:r>
                <m:rPr>
                  <m:sty m:val="p"/>
                </m:rPr>
                <w:rPr>
                  <w:rFonts w:ascii="Cambria Math" w:hAnsi="Cambria Math"/>
                  <w:sz w:val="28"/>
                  <w:szCs w:val="28"/>
                  <w:lang w:val="kk-KZ"/>
                </w:rPr>
                <m:t>18г/моль</m:t>
              </m:r>
            </m:den>
          </m:f>
          <m:r>
            <m:rPr>
              <m:sty m:val="p"/>
            </m:rPr>
            <w:rPr>
              <w:rFonts w:ascii="Cambria Math" w:hAnsi="Cambria Math"/>
              <w:sz w:val="28"/>
              <w:szCs w:val="28"/>
              <w:lang w:val="kk-KZ"/>
            </w:rPr>
            <m:t>=0,1моль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0,1 моль алкеннің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 = 5,6г : 0,1моль = 56г/моль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Алкендердің жалпы формуласы арқылы берілген алкеннің формуласын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56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56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n = 4 </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бутен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251. </w:t>
      </w:r>
      <w:r w:rsidRPr="00C53CF9">
        <w:rPr>
          <w:rFonts w:ascii="Times New Roman" w:hAnsi="Times New Roman"/>
          <w:sz w:val="28"/>
          <w:szCs w:val="28"/>
          <w:lang w:val="kk-KZ"/>
        </w:rPr>
        <w:t>2,9г қаныққан альдегидті қышқылға дейін тотықтыру үшін 9,8г мыс (II) гидроксиді жұмсалды. Алдегидтің формуласын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О)=2,9 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m(Cu(ОН)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)=9,8 г</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7173" style="position:absolute;left:0;text-align:left;z-index:252460032;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О</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 + 2Cu(ОН)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Cu</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+ 2H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2,9г альдегидті тотықтыру үшін 9,8г мыс (II) гидроксиді жұмсалған, ал 196г/моль мыс (II) гидроксиді жұмсалғанда тотығатын альдегидтің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2,9г – 9,8г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196г/моль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2,9г∙196г/моль</m:t>
              </m:r>
            </m:num>
            <m:den>
              <m:r>
                <m:rPr>
                  <m:sty m:val="p"/>
                </m:rPr>
                <w:rPr>
                  <w:rFonts w:ascii="Cambria Math" w:hAnsi="Cambria Math"/>
                  <w:sz w:val="28"/>
                  <w:szCs w:val="28"/>
                  <w:lang w:val="kk-KZ"/>
                </w:rPr>
                <m:t>9,8г</m:t>
              </m:r>
            </m:den>
          </m:f>
          <m:r>
            <m:rPr>
              <m:sty m:val="p"/>
            </m:rPr>
            <w:rPr>
              <w:rFonts w:ascii="Cambria Math" w:hAnsi="Cambria Math"/>
              <w:sz w:val="28"/>
              <w:szCs w:val="28"/>
              <w:lang w:val="kk-KZ"/>
            </w:rPr>
            <m:t>=58г/моль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Альдегидтердің жалпы формуласын пайдалана отырып, молекулалық массасы 58-ге тең альдегидтің формуласын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lang w:val="kk-KZ"/>
        </w:rPr>
        <w:t>О) = 58г/моль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12</w:t>
      </w:r>
      <w:r w:rsidRPr="00C53CF9">
        <w:rPr>
          <w:rFonts w:ascii="Times New Roman" w:hAnsi="Times New Roman"/>
          <w:sz w:val="28"/>
          <w:szCs w:val="28"/>
          <w:lang w:val="en-US"/>
        </w:rPr>
        <w:t>n</w:t>
      </w:r>
      <w:r w:rsidRPr="00C53CF9">
        <w:rPr>
          <w:rFonts w:ascii="Times New Roman" w:hAnsi="Times New Roman"/>
          <w:sz w:val="28"/>
          <w:szCs w:val="28"/>
        </w:rPr>
        <w:t xml:space="preserve"> + 2</w:t>
      </w:r>
      <w:r w:rsidRPr="00C53CF9">
        <w:rPr>
          <w:rFonts w:ascii="Times New Roman" w:hAnsi="Times New Roman"/>
          <w:sz w:val="28"/>
          <w:szCs w:val="28"/>
          <w:lang w:val="en-US"/>
        </w:rPr>
        <w:t>n</w:t>
      </w:r>
      <w:r w:rsidRPr="00C53CF9">
        <w:rPr>
          <w:rFonts w:ascii="Times New Roman" w:hAnsi="Times New Roman"/>
          <w:sz w:val="28"/>
          <w:szCs w:val="28"/>
        </w:rPr>
        <w:t xml:space="preserve"> + 16 = 58</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14</w:t>
      </w:r>
      <w:r w:rsidRPr="00C53CF9">
        <w:rPr>
          <w:rFonts w:ascii="Times New Roman" w:hAnsi="Times New Roman"/>
          <w:sz w:val="28"/>
          <w:szCs w:val="28"/>
          <w:lang w:val="en-US"/>
        </w:rPr>
        <w:t>n</w:t>
      </w:r>
      <w:r w:rsidRPr="00C53CF9">
        <w:rPr>
          <w:rFonts w:ascii="Times New Roman" w:hAnsi="Times New Roman"/>
          <w:sz w:val="28"/>
          <w:szCs w:val="28"/>
        </w:rPr>
        <w:t xml:space="preserve"> = 42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n</w:t>
      </w:r>
      <w:r w:rsidRPr="00C53CF9">
        <w:rPr>
          <w:rFonts w:ascii="Times New Roman" w:hAnsi="Times New Roman"/>
          <w:sz w:val="28"/>
          <w:szCs w:val="28"/>
        </w:rPr>
        <w:t xml:space="preserve"> = 3</w:t>
      </w:r>
    </w:p>
    <w:p w:rsidR="00770DE0" w:rsidRPr="00C53CF9" w:rsidRDefault="00770DE0" w:rsidP="00B51D13">
      <w:pPr>
        <w:spacing w:after="0"/>
        <w:contextualSpacing/>
        <w:rPr>
          <w:rFonts w:ascii="Times New Roman" w:hAnsi="Times New Roman"/>
          <w:b/>
          <w:bCs/>
          <w:sz w:val="28"/>
          <w:szCs w:val="28"/>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rPr>
        <w:t>6</w:t>
      </w:r>
      <w:r w:rsidRPr="00C53CF9">
        <w:rPr>
          <w:rFonts w:ascii="Times New Roman" w:hAnsi="Times New Roman"/>
          <w:sz w:val="28"/>
          <w:szCs w:val="28"/>
          <w:lang w:val="kk-KZ"/>
        </w:rPr>
        <w:t>О</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rPr>
        <w:t>6</w:t>
      </w:r>
      <w:r w:rsidRPr="00C53CF9">
        <w:rPr>
          <w:rFonts w:ascii="Times New Roman" w:hAnsi="Times New Roman"/>
          <w:sz w:val="28"/>
          <w:szCs w:val="28"/>
          <w:lang w:val="kk-KZ"/>
        </w:rPr>
        <w:t>О – пропаналь, пропан альдегиді</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252. </w:t>
      </w:r>
      <w:r w:rsidRPr="00C53CF9">
        <w:rPr>
          <w:rFonts w:ascii="Times New Roman" w:hAnsi="Times New Roman"/>
          <w:sz w:val="28"/>
          <w:szCs w:val="28"/>
          <w:lang w:val="kk-KZ"/>
        </w:rPr>
        <w:t>Массасы 3г бірнегізді моноаминқышқылын бромсутек артық мөлшерімен әрекеттесткенде 6,24г тұз түзіледі. Аминқышқылының формуласын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 = 3г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NBr) = 6,24г</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7174" style="position:absolute;left:0;text-align:left;z-index:252461056;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 + НBr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NBr + 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3г аминқышқылы бромсутекпен әрекеттескенде 6,24г тұз түзілген, ал (14n+47)г/моль аминқышқылы бромсутекпен әрекеттескенде (14n+47)г/моль тұз түзіледі. Осы арқылы теңдеу құрып белгісіз n-нің мәнін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3г – 6,24г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(14n+47)г/моль – (14n+126)г/моль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3(14n+126) = 6,24(14n+47)</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42n + 378 = 87,36 n + 293,28</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45,36n = 84,72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n = 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NО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нитроэтан</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253. </w:t>
      </w:r>
      <w:r w:rsidRPr="00C53CF9">
        <w:rPr>
          <w:rFonts w:ascii="Times New Roman" w:hAnsi="Times New Roman"/>
          <w:sz w:val="28"/>
          <w:szCs w:val="28"/>
          <w:lang w:val="kk-KZ"/>
        </w:rPr>
        <w:t>2,7г екіатомды қаныққан спирт калийдің артық мөлшерімен әрекеттекенде 0,672л сутек бөлінді. Спирттің формуласын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2,7г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0,672л</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w:t>
      </w:r>
      <w:r w:rsidR="00752AFA">
        <w:rPr>
          <w:rFonts w:ascii="Times New Roman" w:hAnsi="Times New Roman"/>
          <w:b/>
          <w:noProof/>
          <w:sz w:val="28"/>
          <w:szCs w:val="28"/>
        </w:rPr>
        <w:pict>
          <v:line id="_x0000_s7175" style="position:absolute;left:0;text-align:left;z-index:252462080;mso-position-horizontal-relative:text;mso-position-vertical-relative:text" from="0,-.35pt" to="124.95pt,-.35pt"/>
        </w:pict>
      </w:r>
      <w:r w:rsidRPr="00C53CF9">
        <w:rPr>
          <w:rFonts w:ascii="Times New Roman" w:hAnsi="Times New Roman"/>
          <w:sz w:val="28"/>
          <w:szCs w:val="28"/>
          <w:lang w:val="kk-KZ"/>
        </w:rPr>
        <w:t xml:space="preserve">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lastRenderedPageBreak/>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+ 2К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К</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2,7г екіатомды қаныққан спирт калийдің артық мөлшерімен әрекеттескенде 0,672л сутек бөлінсе, 22,4л/моль сутек бөлінгенде реакцияға түсетін спирттің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2,7 г – 0,672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22,4 л/моль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2,7г∙22,4л/моль</m:t>
              </m:r>
            </m:num>
            <m:den>
              <m:r>
                <m:rPr>
                  <m:sty m:val="p"/>
                </m:rPr>
                <w:rPr>
                  <w:rFonts w:ascii="Cambria Math" w:hAnsi="Cambria Math"/>
                  <w:sz w:val="28"/>
                  <w:szCs w:val="28"/>
                  <w:lang w:val="kk-KZ"/>
                </w:rPr>
                <m:t>0,672л</m:t>
              </m:r>
            </m:den>
          </m:f>
          <m:r>
            <m:rPr>
              <m:sty m:val="p"/>
            </m:rPr>
            <w:rPr>
              <w:rFonts w:ascii="Cambria Math" w:hAnsi="Cambria Math"/>
              <w:sz w:val="28"/>
              <w:szCs w:val="28"/>
              <w:lang w:val="kk-KZ"/>
            </w:rPr>
            <m:t>=90г/моль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Екі атомды қаныққан спирттердің жалпы формуласын пайдаланып, молекулалық массасы 90 г/моль екі атомды спирттің формуласын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n</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vertAlign w:val="subscript"/>
          <w:lang w:val="en-US"/>
        </w:rPr>
        <w:t>n</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90г/моль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w:t>
      </w:r>
      <w:r w:rsidRPr="00C53CF9">
        <w:rPr>
          <w:rFonts w:ascii="Times New Roman" w:hAnsi="Times New Roman"/>
          <w:sz w:val="28"/>
          <w:szCs w:val="28"/>
          <w:lang w:val="en-US"/>
        </w:rPr>
        <w:t>n</w:t>
      </w:r>
      <w:r w:rsidRPr="00C53CF9">
        <w:rPr>
          <w:rFonts w:ascii="Times New Roman" w:hAnsi="Times New Roman"/>
          <w:sz w:val="28"/>
          <w:szCs w:val="28"/>
        </w:rPr>
        <w:t xml:space="preserve"> + 2</w:t>
      </w:r>
      <w:r w:rsidRPr="00C53CF9">
        <w:rPr>
          <w:rFonts w:ascii="Times New Roman" w:hAnsi="Times New Roman"/>
          <w:sz w:val="28"/>
          <w:szCs w:val="28"/>
          <w:lang w:val="en-US"/>
        </w:rPr>
        <w:t>n</w:t>
      </w:r>
      <w:r w:rsidRPr="00C53CF9">
        <w:rPr>
          <w:rFonts w:ascii="Times New Roman" w:hAnsi="Times New Roman"/>
          <w:sz w:val="28"/>
          <w:szCs w:val="28"/>
        </w:rPr>
        <w:t xml:space="preserve"> + </w:t>
      </w:r>
      <w:r w:rsidRPr="00C53CF9">
        <w:rPr>
          <w:rFonts w:ascii="Times New Roman" w:hAnsi="Times New Roman"/>
          <w:sz w:val="28"/>
          <w:szCs w:val="28"/>
          <w:lang w:val="kk-KZ"/>
        </w:rPr>
        <w:t xml:space="preserve">2 + 32 </w:t>
      </w:r>
      <w:r w:rsidRPr="00C53CF9">
        <w:rPr>
          <w:rFonts w:ascii="Times New Roman" w:hAnsi="Times New Roman"/>
          <w:sz w:val="28"/>
          <w:szCs w:val="28"/>
        </w:rPr>
        <w:t xml:space="preserve">= </w:t>
      </w:r>
      <w:r w:rsidRPr="00C53CF9">
        <w:rPr>
          <w:rFonts w:ascii="Times New Roman" w:hAnsi="Times New Roman"/>
          <w:sz w:val="28"/>
          <w:szCs w:val="28"/>
          <w:lang w:val="kk-KZ"/>
        </w:rPr>
        <w:t>90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14</w:t>
      </w:r>
      <w:r w:rsidRPr="00C53CF9">
        <w:rPr>
          <w:rFonts w:ascii="Times New Roman" w:hAnsi="Times New Roman"/>
          <w:sz w:val="28"/>
          <w:szCs w:val="28"/>
          <w:lang w:val="en-US"/>
        </w:rPr>
        <w:t>n</w:t>
      </w:r>
      <w:r w:rsidRPr="00C53CF9">
        <w:rPr>
          <w:rFonts w:ascii="Times New Roman" w:hAnsi="Times New Roman"/>
          <w:sz w:val="28"/>
          <w:szCs w:val="28"/>
        </w:rPr>
        <w:t xml:space="preserve"> = </w:t>
      </w:r>
      <w:r w:rsidRPr="00C53CF9">
        <w:rPr>
          <w:rFonts w:ascii="Times New Roman" w:hAnsi="Times New Roman"/>
          <w:sz w:val="28"/>
          <w:szCs w:val="28"/>
          <w:lang w:val="kk-KZ"/>
        </w:rPr>
        <w:t>56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n</w:t>
      </w:r>
      <w:r w:rsidRPr="00C53CF9">
        <w:rPr>
          <w:rFonts w:ascii="Times New Roman" w:hAnsi="Times New Roman"/>
          <w:sz w:val="28"/>
          <w:szCs w:val="28"/>
        </w:rPr>
        <w:t xml:space="preserve"> = </w:t>
      </w:r>
      <w:r w:rsidRPr="00C53CF9">
        <w:rPr>
          <w:rFonts w:ascii="Times New Roman" w:hAnsi="Times New Roman"/>
          <w:sz w:val="28"/>
          <w:szCs w:val="28"/>
          <w:lang w:val="kk-KZ"/>
        </w:rPr>
        <w:t>4</w:t>
      </w:r>
    </w:p>
    <w:p w:rsidR="00770DE0" w:rsidRPr="00C53CF9" w:rsidRDefault="00770DE0" w:rsidP="00B51D13">
      <w:pPr>
        <w:spacing w:after="0"/>
        <w:contextualSpacing/>
        <w:rPr>
          <w:rFonts w:ascii="Times New Roman" w:hAnsi="Times New Roman"/>
          <w:b/>
          <w:bCs/>
          <w:sz w:val="28"/>
          <w:szCs w:val="28"/>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немесе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(ОН)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10</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немесе 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бутандиол</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254. </w:t>
      </w:r>
      <w:r w:rsidRPr="00C53CF9">
        <w:rPr>
          <w:rFonts w:ascii="Times New Roman" w:hAnsi="Times New Roman"/>
          <w:sz w:val="28"/>
          <w:szCs w:val="28"/>
          <w:lang w:val="kk-KZ"/>
        </w:rPr>
        <w:t>Бір атомды қаныққан спиртті мыс (II) оксиді мен тотықтыру арқылы 9,73г альдегид, 8,65г мыс және су алынды. Осы спирттің молекулалық массасын табыңыз.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 = 9,73г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m(Cu) = 8,65г</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7176" style="position:absolute;left:0;text-align:left;z-index:252463104;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w:t>
      </w:r>
      <w:r w:rsidRPr="00C53CF9">
        <w:rPr>
          <w:rFonts w:ascii="Times New Roman" w:hAnsi="Times New Roman"/>
          <w:sz w:val="28"/>
          <w:szCs w:val="28"/>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 + CuО → 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 + Cu + 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нәтижесінде 8,65г мыс түзілген болса, жұмсалған мыс (II) оксидінің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8,65г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80г/моль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8,65г∙80г/моль</m:t>
              </m:r>
            </m:num>
            <m:den>
              <m:r>
                <m:rPr>
                  <m:sty m:val="p"/>
                </m:rPr>
                <w:rPr>
                  <w:rFonts w:ascii="Cambria Math" w:hAnsi="Cambria Math"/>
                  <w:sz w:val="28"/>
                  <w:szCs w:val="28"/>
                  <w:lang w:val="kk-KZ"/>
                </w:rPr>
                <m:t>64г/моль</m:t>
              </m:r>
            </m:den>
          </m:f>
          <m:r>
            <m:rPr>
              <m:sty m:val="p"/>
            </m:rPr>
            <w:rPr>
              <w:rFonts w:ascii="Cambria Math" w:hAnsi="Cambria Math"/>
              <w:sz w:val="28"/>
              <w:szCs w:val="28"/>
              <w:lang w:val="kk-KZ"/>
            </w:rPr>
            <m:t>=10,81г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нәтижесінде түзілген судың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8,65г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64г/моль – 18г/моль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8,65г∙18г/моль</m:t>
              </m:r>
            </m:num>
            <m:den>
              <m:r>
                <m:rPr>
                  <m:sty m:val="p"/>
                </m:rPr>
                <w:rPr>
                  <w:rFonts w:ascii="Cambria Math" w:hAnsi="Cambria Math"/>
                  <w:sz w:val="28"/>
                  <w:szCs w:val="28"/>
                  <w:lang w:val="kk-KZ"/>
                </w:rPr>
                <m:t>64г/моль</m:t>
              </m:r>
            </m:den>
          </m:f>
          <m:r>
            <m:rPr>
              <m:sty m:val="p"/>
            </m:rPr>
            <w:rPr>
              <w:rFonts w:ascii="Cambria Math" w:hAnsi="Cambria Math"/>
              <w:sz w:val="28"/>
              <w:szCs w:val="28"/>
              <w:lang w:val="kk-KZ"/>
            </w:rPr>
            <m:t>=2,43г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Зат массасының сақталу заңы бойынша спирттің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 = (m(C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О) + m(Cu) + 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m(CuО) = (9,73 + 8,65 + +2,43) - 10,81 = 10г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10г спирттің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10г – 8,65г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64г/моль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10г∙64г/моль</m:t>
              </m:r>
            </m:num>
            <m:den>
              <m:r>
                <m:rPr>
                  <m:sty m:val="p"/>
                </m:rPr>
                <w:rPr>
                  <w:rFonts w:ascii="Cambria Math" w:hAnsi="Cambria Math"/>
                  <w:sz w:val="28"/>
                  <w:szCs w:val="28"/>
                  <w:lang w:val="kk-KZ"/>
                </w:rPr>
                <m:t>8,65г</m:t>
              </m:r>
            </m:den>
          </m:f>
          <m:r>
            <m:rPr>
              <m:sty m:val="p"/>
            </m:rPr>
            <w:rPr>
              <w:rFonts w:ascii="Cambria Math" w:hAnsi="Cambria Math"/>
              <w:sz w:val="28"/>
              <w:szCs w:val="28"/>
              <w:lang w:val="kk-KZ"/>
            </w:rPr>
            <m:t>=74г/моль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Қаныққан бір атомды спирттердің жалпы формуласын пайдалана отырып, молекулалық массасы 74г/моль болатын спирттің формуласын табамыз.</w:t>
      </w:r>
    </w:p>
    <w:p w:rsidR="00770DE0" w:rsidRPr="00C53CF9" w:rsidRDefault="00770DE0" w:rsidP="00B51D13">
      <w:pPr>
        <w:spacing w:after="0"/>
        <w:contextualSpacing/>
        <w:rPr>
          <w:rFonts w:ascii="Times New Roman" w:hAnsi="Times New Roman"/>
          <w:bCs/>
          <w:sz w:val="28"/>
          <w:szCs w:val="28"/>
          <w:lang w:val="kk-KZ"/>
        </w:rPr>
      </w:pPr>
      <w:r w:rsidRPr="00C53CF9">
        <w:rPr>
          <w:rFonts w:ascii="Times New Roman" w:hAnsi="Times New Roman"/>
          <w:bCs/>
          <w:sz w:val="28"/>
          <w:szCs w:val="28"/>
          <w:lang w:val="kk-KZ"/>
        </w:rPr>
        <w:t>М(</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ОН</w:t>
      </w:r>
      <w:r w:rsidRPr="00C53CF9">
        <w:rPr>
          <w:rFonts w:ascii="Times New Roman" w:hAnsi="Times New Roman"/>
          <w:bCs/>
          <w:sz w:val="28"/>
          <w:szCs w:val="28"/>
          <w:lang w:val="kk-KZ"/>
        </w:rPr>
        <w:t>)  = 74г/моль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w:t>
      </w:r>
      <w:r w:rsidRPr="00C53CF9">
        <w:rPr>
          <w:rFonts w:ascii="Times New Roman" w:hAnsi="Times New Roman"/>
          <w:sz w:val="28"/>
          <w:szCs w:val="28"/>
          <w:lang w:val="en-US"/>
        </w:rPr>
        <w:t>n</w:t>
      </w:r>
      <w:r w:rsidRPr="00C53CF9">
        <w:rPr>
          <w:rFonts w:ascii="Times New Roman" w:hAnsi="Times New Roman"/>
          <w:sz w:val="28"/>
          <w:szCs w:val="28"/>
        </w:rPr>
        <w:t xml:space="preserve"> + 2</w:t>
      </w:r>
      <w:r w:rsidRPr="00C53CF9">
        <w:rPr>
          <w:rFonts w:ascii="Times New Roman" w:hAnsi="Times New Roman"/>
          <w:sz w:val="28"/>
          <w:szCs w:val="28"/>
          <w:lang w:val="en-US"/>
        </w:rPr>
        <w:t>n</w:t>
      </w:r>
      <w:r w:rsidRPr="00C53CF9">
        <w:rPr>
          <w:rFonts w:ascii="Times New Roman" w:hAnsi="Times New Roman"/>
          <w:sz w:val="28"/>
          <w:szCs w:val="28"/>
        </w:rPr>
        <w:t xml:space="preserve"> + </w:t>
      </w:r>
      <w:r w:rsidRPr="00C53CF9">
        <w:rPr>
          <w:rFonts w:ascii="Times New Roman" w:hAnsi="Times New Roman"/>
          <w:sz w:val="28"/>
          <w:szCs w:val="28"/>
          <w:lang w:val="kk-KZ"/>
        </w:rPr>
        <w:t xml:space="preserve">1 + 17 </w:t>
      </w:r>
      <w:r w:rsidRPr="00C53CF9">
        <w:rPr>
          <w:rFonts w:ascii="Times New Roman" w:hAnsi="Times New Roman"/>
          <w:sz w:val="28"/>
          <w:szCs w:val="28"/>
        </w:rPr>
        <w:t xml:space="preserve">= </w:t>
      </w:r>
      <w:r w:rsidRPr="00C53CF9">
        <w:rPr>
          <w:rFonts w:ascii="Times New Roman" w:hAnsi="Times New Roman"/>
          <w:sz w:val="28"/>
          <w:szCs w:val="28"/>
          <w:lang w:val="kk-KZ"/>
        </w:rPr>
        <w:t>74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+ 18 = 74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56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n = 4 </w:t>
      </w:r>
    </w:p>
    <w:p w:rsidR="00770DE0" w:rsidRPr="00C53CF9" w:rsidRDefault="00770DE0" w:rsidP="00B51D13">
      <w:pPr>
        <w:spacing w:after="0"/>
        <w:contextualSpacing/>
        <w:rPr>
          <w:rFonts w:ascii="Times New Roman" w:hAnsi="Times New Roman"/>
          <w:b/>
          <w:bCs/>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ОН</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9</w:t>
      </w:r>
      <w:r w:rsidRPr="00C53CF9">
        <w:rPr>
          <w:rFonts w:ascii="Times New Roman" w:hAnsi="Times New Roman"/>
          <w:sz w:val="28"/>
          <w:szCs w:val="28"/>
          <w:lang w:val="kk-KZ"/>
        </w:rPr>
        <w:t>ОН – бутанол</w:t>
      </w:r>
    </w:p>
    <w:p w:rsidR="00770DE0" w:rsidRPr="00C53CF9" w:rsidRDefault="00770DE0" w:rsidP="00B51D13">
      <w:pPr>
        <w:spacing w:after="0"/>
        <w:contextualSpacing/>
        <w:rPr>
          <w:rFonts w:ascii="Times New Roman" w:hAnsi="Times New Roman"/>
          <w:b/>
          <w:bCs/>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255. </w:t>
      </w:r>
      <w:r w:rsidRPr="00C53CF9">
        <w:rPr>
          <w:rFonts w:ascii="Times New Roman" w:hAnsi="Times New Roman"/>
          <w:sz w:val="28"/>
          <w:szCs w:val="28"/>
          <w:lang w:val="kk-KZ"/>
        </w:rPr>
        <w:t>10г сусыз натрий ацетатына натрий гидроксидінің артық мөлшерін қосып, балқыту арқылы метанның (қ.ж.) қандай көлемін алуға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СООNа) =10г</w:t>
      </w:r>
    </w:p>
    <w:p w:rsidR="00770DE0" w:rsidRPr="00C53CF9" w:rsidRDefault="00770DE0" w:rsidP="00B51D13">
      <w:pPr>
        <w:spacing w:after="0"/>
        <w:contextualSpacing/>
        <w:jc w:val="both"/>
        <w:rPr>
          <w:rFonts w:ascii="Times New Roman" w:hAnsi="Times New Roman"/>
          <w:b/>
          <w:sz w:val="28"/>
          <w:szCs w:val="28"/>
        </w:rPr>
      </w:pPr>
      <w:r w:rsidRPr="00C53CF9">
        <w:rPr>
          <w:rFonts w:ascii="Times New Roman" w:hAnsi="Times New Roman"/>
          <w:sz w:val="28"/>
          <w:szCs w:val="28"/>
        </w:rPr>
        <w:t>т/к</w:t>
      </w:r>
      <w:r w:rsidR="00752AFA">
        <w:rPr>
          <w:rFonts w:ascii="Times New Roman" w:hAnsi="Times New Roman"/>
          <w:b/>
          <w:noProof/>
          <w:sz w:val="28"/>
          <w:szCs w:val="28"/>
        </w:rPr>
        <w:pict>
          <v:line id="_x0000_s7177" style="position:absolute;left:0;text-align:left;z-index:252464128;mso-position-horizontal-relative:text;mso-position-vertical-relative:text" from="0,-.35pt" to="124.95pt,-.35pt"/>
        </w:pict>
      </w:r>
      <w:r w:rsidRPr="00C53CF9">
        <w:rPr>
          <w:rFonts w:ascii="Times New Roman" w:hAnsi="Times New Roman"/>
          <w:sz w:val="28"/>
          <w:szCs w:val="28"/>
        </w:rPr>
        <w:t xml:space="preserve"> </w:t>
      </w:r>
      <w:r w:rsidRPr="00C53CF9">
        <w:rPr>
          <w:rFonts w:ascii="Times New Roman" w:hAnsi="Times New Roman"/>
          <w:sz w:val="28"/>
          <w:szCs w:val="28"/>
          <w:lang w:val="kk-KZ"/>
        </w:rPr>
        <w:t>V(СН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СООNа  +  NаОН → СН</w:t>
      </w:r>
      <w:r w:rsidRPr="00C53CF9">
        <w:rPr>
          <w:rFonts w:ascii="Times New Roman" w:hAnsi="Times New Roman"/>
          <w:sz w:val="28"/>
          <w:szCs w:val="28"/>
          <w:vertAlign w:val="subscript"/>
          <w:lang w:val="kk-KZ"/>
        </w:rPr>
        <w:t xml:space="preserve">4 </w:t>
      </w:r>
      <w:r w:rsidRPr="00C53CF9">
        <w:rPr>
          <w:rFonts w:ascii="Times New Roman" w:hAnsi="Times New Roman"/>
          <w:sz w:val="28"/>
          <w:szCs w:val="28"/>
          <w:lang w:val="kk-KZ"/>
        </w:rPr>
        <w:t>+ Nа</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82г/моль натрий ацетатына натрий гидроксидінің артық мөлшерін қосып, балқыту арқылы 22,4л/моль метан алуға болады, ал 10г сусыз натрий ацетатына натрий гидроксидінің артық мөлшерін қосып, балқыту арқылы метанның қандай көлемін алуға болатынын есептейміз.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82г/моль – 22,4л/моль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10г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10г∙22,4л/моль</m:t>
              </m:r>
            </m:num>
            <m:den>
              <m:r>
                <m:rPr>
                  <m:sty m:val="p"/>
                </m:rPr>
                <w:rPr>
                  <w:rFonts w:ascii="Cambria Math" w:hAnsi="Cambria Math"/>
                  <w:sz w:val="28"/>
                  <w:szCs w:val="28"/>
                  <w:lang w:val="kk-KZ"/>
                </w:rPr>
                <m:t>82г/моль</m:t>
              </m:r>
            </m:den>
          </m:f>
          <m:r>
            <m:rPr>
              <m:sty m:val="p"/>
            </m:rPr>
            <w:rPr>
              <w:rFonts w:ascii="Cambria Math" w:hAnsi="Cambria Math"/>
              <w:sz w:val="28"/>
              <w:szCs w:val="28"/>
              <w:lang w:val="kk-KZ"/>
            </w:rPr>
            <m:t>=2,73л</m:t>
          </m:r>
        </m:oMath>
      </m:oMathPara>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b/>
          <w:bCs/>
          <w:sz w:val="28"/>
          <w:szCs w:val="28"/>
          <w:lang w:val="kk-KZ"/>
        </w:rPr>
        <w:t xml:space="preserve">Жауабы: </w:t>
      </w:r>
      <w:r w:rsidRPr="00C53CF9">
        <w:rPr>
          <w:rFonts w:ascii="Times New Roman" w:hAnsi="Times New Roman"/>
          <w:sz w:val="28"/>
          <w:szCs w:val="28"/>
          <w:lang w:val="kk-KZ"/>
        </w:rPr>
        <w:t>2,73л метан алуға болады</w:t>
      </w:r>
    </w:p>
    <w:p w:rsidR="00770DE0" w:rsidRPr="00C53CF9" w:rsidRDefault="00770DE0" w:rsidP="00B51D13">
      <w:pPr>
        <w:spacing w:after="0"/>
        <w:contextualSpacing/>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lastRenderedPageBreak/>
        <w:t xml:space="preserve">256. </w:t>
      </w:r>
      <w:r w:rsidRPr="00C53CF9">
        <w:rPr>
          <w:rFonts w:ascii="Times New Roman" w:hAnsi="Times New Roman"/>
          <w:sz w:val="28"/>
          <w:szCs w:val="28"/>
          <w:lang w:val="kk-KZ"/>
        </w:rPr>
        <w:t>28,8г қаныққан монокарбон қышқылының натрий тұзын натрий гидроксидімен қосып, балқытқанда теориялық шығымның 79% құрайтын (қ.ж.) 4,63л газ бөлінді. Қандай газ бөлінгенін анықтаңыз.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СООNа) = 28,8г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V(газ) = 4,63л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ɳ = 79%</w:t>
      </w:r>
    </w:p>
    <w:p w:rsidR="00770DE0" w:rsidRPr="00C53CF9" w:rsidRDefault="00752AFA" w:rsidP="00B51D13">
      <w:pPr>
        <w:spacing w:after="0"/>
        <w:contextualSpacing/>
        <w:jc w:val="both"/>
        <w:rPr>
          <w:rFonts w:ascii="Times New Roman" w:hAnsi="Times New Roman"/>
          <w:b/>
          <w:sz w:val="28"/>
          <w:szCs w:val="28"/>
        </w:rPr>
      </w:pPr>
      <w:r>
        <w:rPr>
          <w:rFonts w:ascii="Times New Roman" w:hAnsi="Times New Roman"/>
          <w:b/>
          <w:noProof/>
          <w:sz w:val="28"/>
          <w:szCs w:val="28"/>
        </w:rPr>
        <w:pict>
          <v:line id="_x0000_s7178" style="position:absolute;left:0;text-align:left;z-index:252465152" from="0,1.15pt" to="124.95pt,1.15pt"/>
        </w:pict>
      </w:r>
      <w:r w:rsidR="00770DE0" w:rsidRPr="00C53CF9">
        <w:rPr>
          <w:rFonts w:ascii="Times New Roman" w:hAnsi="Times New Roman"/>
          <w:sz w:val="28"/>
          <w:szCs w:val="28"/>
        </w:rPr>
        <w:t xml:space="preserve">т/к </w:t>
      </w:r>
      <w:r w:rsidR="00770DE0" w:rsidRPr="00C53CF9">
        <w:rPr>
          <w:rFonts w:ascii="Times New Roman" w:hAnsi="Times New Roman"/>
          <w:sz w:val="28"/>
          <w:szCs w:val="28"/>
          <w:lang w:val="kk-KZ"/>
        </w:rPr>
        <w:t xml:space="preserve">газ </w:t>
      </w:r>
      <w:r w:rsidR="00770DE0"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2n+1</w:t>
      </w:r>
      <w:r w:rsidRPr="00C53CF9">
        <w:rPr>
          <w:rFonts w:ascii="Times New Roman" w:hAnsi="Times New Roman"/>
          <w:sz w:val="28"/>
          <w:szCs w:val="28"/>
          <w:lang w:val="kk-KZ"/>
        </w:rPr>
        <w:t>СООNа + NаОН →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 xml:space="preserve"> Н</w:t>
      </w:r>
      <w:r w:rsidRPr="00C53CF9">
        <w:rPr>
          <w:rFonts w:ascii="Times New Roman" w:hAnsi="Times New Roman"/>
          <w:sz w:val="28"/>
          <w:szCs w:val="28"/>
          <w:vertAlign w:val="subscript"/>
          <w:lang w:val="kk-KZ"/>
        </w:rPr>
        <w:t>2n+2</w:t>
      </w:r>
      <w:r w:rsidRPr="00C53CF9">
        <w:rPr>
          <w:rFonts w:ascii="Times New Roman" w:hAnsi="Times New Roman"/>
          <w:sz w:val="28"/>
          <w:szCs w:val="28"/>
          <w:lang w:val="kk-KZ"/>
        </w:rPr>
        <w:t>+ Nа</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СО</w:t>
      </w:r>
      <w:r w:rsidRPr="00C53CF9">
        <w:rPr>
          <w:rFonts w:ascii="Times New Roman" w:hAnsi="Times New Roman"/>
          <w:sz w:val="28"/>
          <w:szCs w:val="28"/>
          <w:vertAlign w:val="subscript"/>
          <w:lang w:val="kk-KZ"/>
        </w:rPr>
        <w:t>3</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Түзілген газдың теориялық шығымын анықтаймыз.</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4,63л – 79%</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 xml:space="preserve">       х – 100%</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4,63л∙100</m:t>
              </m:r>
              <m:r>
                <m:rPr>
                  <m:sty m:val="p"/>
                </m:rPr>
                <w:rPr>
                  <w:rFonts w:ascii="Cambria Math" w:hAnsi="Cambria Math"/>
                  <w:sz w:val="28"/>
                  <w:szCs w:val="28"/>
                </w:rPr>
                <m:t>%</m:t>
              </m:r>
            </m:num>
            <m:den>
              <m:r>
                <m:rPr>
                  <m:sty m:val="p"/>
                </m:rPr>
                <w:rPr>
                  <w:rFonts w:ascii="Cambria Math" w:hAnsi="Cambria Math"/>
                  <w:sz w:val="28"/>
                  <w:szCs w:val="28"/>
                  <w:lang w:val="kk-KZ"/>
                </w:rPr>
                <m:t>79%</m:t>
              </m:r>
            </m:den>
          </m:f>
          <m:r>
            <m:rPr>
              <m:sty m:val="p"/>
            </m:rPr>
            <w:rPr>
              <w:rFonts w:ascii="Cambria Math" w:hAnsi="Cambria Math"/>
              <w:sz w:val="28"/>
              <w:szCs w:val="28"/>
              <w:lang w:val="kk-KZ"/>
            </w:rPr>
            <m:t>=5,86л</m:t>
          </m:r>
        </m:oMath>
      </m:oMathPara>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2,8г қаныққан монокарбон қышқылының натрий тұзын натрий гидроксидімен қосып, балқытқанда 5,86л қаныққан көмірсутек бөлінеді, ал (14n + 68)г/моль қаныққан монокарбон қышқылының натрий тұзын натрий гидроксидімен қосып, балқытқанда 22,4л қаныққан көмірсутек бөлінеді. Осыдан теңдеу құрып белгісіз n – нің мәнін табамыз.</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+ 68)г/моль – 22,4л/моль</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2,8г – 5,86л</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82,04n + 398,48 = 645,12</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82,04n = 246,64</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3</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w:t>
      </w:r>
    </w:p>
    <w:p w:rsidR="00770DE0" w:rsidRPr="00C53CF9" w:rsidRDefault="00770DE0" w:rsidP="00B51D13">
      <w:pPr>
        <w:tabs>
          <w:tab w:val="left" w:pos="2040"/>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Бөлінген газ пропан.</w:t>
      </w:r>
    </w:p>
    <w:p w:rsidR="00770DE0" w:rsidRPr="00C53CF9" w:rsidRDefault="00770DE0" w:rsidP="00B51D13">
      <w:pPr>
        <w:tabs>
          <w:tab w:val="left" w:pos="2040"/>
        </w:tabs>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257.</w:t>
      </w:r>
      <w:r w:rsidRPr="00C53CF9">
        <w:rPr>
          <w:rFonts w:ascii="Times New Roman" w:hAnsi="Times New Roman"/>
          <w:sz w:val="28"/>
          <w:szCs w:val="28"/>
          <w:lang w:val="kk-KZ"/>
        </w:rPr>
        <w:t xml:space="preserve"> Метанның, этанның, бензолдың буларының сутегімен салыстырғандағы тығыздықтары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82" type="#_x0000_t32" style="position:absolute;left:0;text-align:left;margin-left:.35pt;margin-top:14.55pt;width:101.3pt;height:.85pt;flip:y;z-index:252469248" o:connectortype="straight"/>
        </w:pic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Салыстырмалы тығыздықтың формуласын пайдалана отырып, есептеу жүргіземіз.</w:t>
      </w:r>
    </w:p>
    <w:p w:rsidR="00770DE0" w:rsidRPr="00C53CF9" w:rsidRDefault="00752AFA" w:rsidP="00B51D13">
      <w:pPr>
        <w:spacing w:after="0"/>
        <w:contextualSpacing/>
        <w:jc w:val="both"/>
        <w:rPr>
          <w:rFonts w:ascii="Times New Roman" w:hAnsi="Times New Roman"/>
          <w:sz w:val="28"/>
          <w:szCs w:val="28"/>
        </w:rPr>
      </w:pPr>
      <m:oMathPara>
        <m:oMathParaPr>
          <m:jc m:val="left"/>
        </m:oMathParaPr>
        <m:oMath>
          <m:sSub>
            <m:sSubPr>
              <m:ctrlPr>
                <w:rPr>
                  <w:rFonts w:ascii="Cambria Math" w:hAnsi="Times New Roman"/>
                  <w:sz w:val="28"/>
                  <w:szCs w:val="28"/>
                  <w:lang w:val="en-US"/>
                </w:rPr>
              </m:ctrlPr>
            </m:sSubPr>
            <m:e>
              <m:r>
                <w:rPr>
                  <w:rFonts w:ascii="Cambria Math" w:hAnsi="Times New Roman"/>
                  <w:sz w:val="28"/>
                  <w:szCs w:val="28"/>
                  <w:lang w:val="en-US"/>
                </w:rPr>
                <m:t>DH</m:t>
              </m:r>
            </m:e>
            <m:sub>
              <m:r>
                <m:rPr>
                  <m:sty m:val="p"/>
                </m:rPr>
                <w:rPr>
                  <w:rFonts w:ascii="Cambria Math" w:hAnsi="Times New Roman"/>
                  <w:sz w:val="28"/>
                  <w:szCs w:val="28"/>
                  <w:lang w:val="en-US"/>
                </w:rPr>
                <m:t>2</m:t>
              </m:r>
            </m:sub>
          </m:sSub>
          <m:d>
            <m:dPr>
              <m:ctrlPr>
                <w:rPr>
                  <w:rFonts w:ascii="Cambria Math" w:hAnsi="Times New Roman"/>
                  <w:sz w:val="28"/>
                  <w:szCs w:val="28"/>
                  <w:lang w:val="en-US"/>
                </w:rPr>
              </m:ctrlPr>
            </m:dPr>
            <m:e>
              <m:sSub>
                <m:sSubPr>
                  <m:ctrlPr>
                    <w:rPr>
                      <w:rFonts w:ascii="Cambria Math" w:hAnsi="Times New Roman"/>
                      <w:sz w:val="28"/>
                      <w:szCs w:val="28"/>
                      <w:lang w:val="en-US"/>
                    </w:rPr>
                  </m:ctrlPr>
                </m:sSubPr>
                <m:e>
                  <m:r>
                    <w:rPr>
                      <w:rFonts w:ascii="Cambria Math" w:hAnsi="Times New Roman"/>
                      <w:sz w:val="28"/>
                      <w:szCs w:val="28"/>
                      <w:lang w:val="en-US"/>
                    </w:rPr>
                    <m:t>CH</m:t>
                  </m:r>
                </m:e>
                <m:sub>
                  <m:r>
                    <m:rPr>
                      <m:sty m:val="p"/>
                    </m:rPr>
                    <w:rPr>
                      <w:rFonts w:ascii="Cambria Math" w:hAnsi="Times New Roman"/>
                      <w:sz w:val="28"/>
                      <w:szCs w:val="28"/>
                      <w:lang w:val="en-US"/>
                    </w:rPr>
                    <m:t>4</m:t>
                  </m:r>
                </m:sub>
              </m:sSub>
            </m:e>
          </m:d>
          <m:r>
            <m:rPr>
              <m:sty m:val="p"/>
            </m:rPr>
            <w:rPr>
              <w:rFonts w:ascii="Cambria Math" w:hAnsi="Times New Roman"/>
              <w:sz w:val="28"/>
              <w:szCs w:val="28"/>
              <w:lang w:val="en-US"/>
            </w:rPr>
            <m:t>=</m:t>
          </m:r>
          <m:f>
            <m:fPr>
              <m:ctrlPr>
                <w:rPr>
                  <w:rFonts w:ascii="Cambria Math" w:hAnsi="Times New Roman"/>
                  <w:sz w:val="28"/>
                  <w:szCs w:val="28"/>
                  <w:lang w:val="en-US"/>
                </w:rPr>
              </m:ctrlPr>
            </m:fPr>
            <m:num>
              <m:r>
                <w:rPr>
                  <w:rFonts w:ascii="Cambria Math" w:hAnsi="Times New Roman"/>
                  <w:sz w:val="28"/>
                  <w:szCs w:val="28"/>
                  <w:lang w:val="en-US"/>
                </w:rPr>
                <m:t>M</m:t>
              </m:r>
              <m:r>
                <m:rPr>
                  <m:sty m:val="p"/>
                </m:rPr>
                <w:rPr>
                  <w:rFonts w:ascii="Cambria Math" w:hAnsi="Times New Roman"/>
                  <w:sz w:val="28"/>
                  <w:szCs w:val="28"/>
                  <w:lang w:val="en-US"/>
                </w:rPr>
                <m:t>(</m:t>
              </m:r>
              <m:sSub>
                <m:sSubPr>
                  <m:ctrlPr>
                    <w:rPr>
                      <w:rFonts w:ascii="Cambria Math" w:hAnsi="Times New Roman"/>
                      <w:sz w:val="28"/>
                      <w:szCs w:val="28"/>
                      <w:lang w:val="en-US"/>
                    </w:rPr>
                  </m:ctrlPr>
                </m:sSubPr>
                <m:e>
                  <m:r>
                    <w:rPr>
                      <w:rFonts w:ascii="Cambria Math" w:hAnsi="Times New Roman"/>
                      <w:sz w:val="28"/>
                      <w:szCs w:val="28"/>
                      <w:lang w:val="en-US"/>
                    </w:rPr>
                    <m:t>CH</m:t>
                  </m:r>
                </m:e>
                <m:sub>
                  <m:r>
                    <m:rPr>
                      <m:sty m:val="p"/>
                    </m:rPr>
                    <w:rPr>
                      <w:rFonts w:ascii="Cambria Math" w:hAnsi="Times New Roman"/>
                      <w:sz w:val="28"/>
                      <w:szCs w:val="28"/>
                      <w:lang w:val="en-US"/>
                    </w:rPr>
                    <m:t>4</m:t>
                  </m:r>
                </m:sub>
              </m:sSub>
              <m:r>
                <m:rPr>
                  <m:sty m:val="p"/>
                </m:rPr>
                <w:rPr>
                  <w:rFonts w:ascii="Cambria Math" w:hAnsi="Times New Roman"/>
                  <w:sz w:val="28"/>
                  <w:szCs w:val="28"/>
                  <w:lang w:val="en-US"/>
                </w:rPr>
                <m:t>)</m:t>
              </m:r>
            </m:num>
            <m:den>
              <m:r>
                <w:rPr>
                  <w:rFonts w:ascii="Cambria Math" w:hAnsi="Times New Roman"/>
                  <w:sz w:val="28"/>
                  <w:szCs w:val="28"/>
                  <w:lang w:val="en-US"/>
                </w:rPr>
                <m:t>M</m:t>
              </m:r>
              <m:r>
                <m:rPr>
                  <m:sty m:val="p"/>
                </m:rPr>
                <w:rPr>
                  <w:rFonts w:ascii="Cambria Math" w:hAnsi="Times New Roman"/>
                  <w:sz w:val="28"/>
                  <w:szCs w:val="28"/>
                  <w:lang w:val="en-US"/>
                </w:rPr>
                <m:t>(</m:t>
              </m:r>
              <m:sSub>
                <m:sSubPr>
                  <m:ctrlPr>
                    <w:rPr>
                      <w:rFonts w:ascii="Cambria Math" w:hAnsi="Times New Roman"/>
                      <w:sz w:val="28"/>
                      <w:szCs w:val="28"/>
                      <w:lang w:val="en-US"/>
                    </w:rPr>
                  </m:ctrlPr>
                </m:sSubPr>
                <m:e>
                  <m:r>
                    <w:rPr>
                      <w:rFonts w:ascii="Cambria Math" w:hAnsi="Times New Roman"/>
                      <w:sz w:val="28"/>
                      <w:szCs w:val="28"/>
                      <w:lang w:val="en-US"/>
                    </w:rPr>
                    <m:t>H</m:t>
                  </m:r>
                </m:e>
                <m:sub>
                  <m:r>
                    <m:rPr>
                      <m:sty m:val="p"/>
                    </m:rPr>
                    <w:rPr>
                      <w:rFonts w:ascii="Cambria Math" w:hAnsi="Times New Roman"/>
                      <w:sz w:val="28"/>
                      <w:szCs w:val="28"/>
                      <w:lang w:val="en-US"/>
                    </w:rPr>
                    <m:t>2</m:t>
                  </m:r>
                </m:sub>
              </m:sSub>
              <m:r>
                <m:rPr>
                  <m:sty m:val="p"/>
                </m:rPr>
                <w:rPr>
                  <w:rFonts w:ascii="Cambria Math" w:hAnsi="Times New Roman"/>
                  <w:sz w:val="28"/>
                  <w:szCs w:val="28"/>
                  <w:lang w:val="en-US"/>
                </w:rPr>
                <m:t>)</m:t>
              </m:r>
            </m:den>
          </m:f>
          <m:r>
            <m:rPr>
              <m:sty m:val="p"/>
            </m:rPr>
            <w:rPr>
              <w:rFonts w:ascii="Cambria Math" w:hAnsi="Times New Roman"/>
              <w:sz w:val="28"/>
              <w:szCs w:val="28"/>
              <w:lang w:val="en-US"/>
            </w:rPr>
            <m:t>=</m:t>
          </m:r>
          <m:f>
            <m:fPr>
              <m:ctrlPr>
                <w:rPr>
                  <w:rFonts w:ascii="Cambria Math" w:hAnsi="Times New Roman"/>
                  <w:sz w:val="28"/>
                  <w:szCs w:val="28"/>
                  <w:lang w:val="en-US"/>
                </w:rPr>
              </m:ctrlPr>
            </m:fPr>
            <m:num>
              <m:r>
                <m:rPr>
                  <m:sty m:val="p"/>
                </m:rPr>
                <w:rPr>
                  <w:rFonts w:ascii="Cambria Math" w:hAnsi="Times New Roman"/>
                  <w:sz w:val="28"/>
                  <w:szCs w:val="28"/>
                  <w:lang w:val="en-US"/>
                </w:rPr>
                <m:t xml:space="preserve">16 </m:t>
              </m:r>
              <m:r>
                <m:rPr>
                  <m:sty m:val="p"/>
                </m:rPr>
                <w:rPr>
                  <w:rFonts w:ascii="Cambria Math" w:hAnsi="Cambria Math"/>
                  <w:sz w:val="28"/>
                  <w:szCs w:val="28"/>
                  <w:lang w:val="kk-KZ"/>
                </w:rPr>
                <m:t>г</m:t>
              </m:r>
              <m:r>
                <m:rPr>
                  <m:sty m:val="p"/>
                </m:rPr>
                <w:rPr>
                  <w:rFonts w:ascii="Cambria Math" w:hAnsi="Times New Roman"/>
                  <w:sz w:val="28"/>
                  <w:szCs w:val="28"/>
                  <w:lang w:val="en-US"/>
                </w:rPr>
                <m:t>/</m:t>
              </m:r>
              <m:r>
                <m:rPr>
                  <m:sty m:val="p"/>
                </m:rPr>
                <w:rPr>
                  <w:rFonts w:ascii="Cambria Math" w:hAnsi="Cambria Math"/>
                  <w:sz w:val="28"/>
                  <w:szCs w:val="28"/>
                  <w:lang w:val="kk-KZ"/>
                </w:rPr>
                <m:t>моль</m:t>
              </m:r>
            </m:num>
            <m:den>
              <m:r>
                <m:rPr>
                  <m:sty m:val="p"/>
                </m:rPr>
                <w:rPr>
                  <w:rFonts w:ascii="Cambria Math" w:hAnsi="Times New Roman"/>
                  <w:sz w:val="28"/>
                  <w:szCs w:val="28"/>
                  <w:lang w:val="en-US"/>
                </w:rPr>
                <m:t>2</m:t>
              </m:r>
              <m:r>
                <m:rPr>
                  <m:sty m:val="p"/>
                </m:rPr>
                <w:rPr>
                  <w:rFonts w:ascii="Cambria Math" w:hAnsi="Cambria Math"/>
                  <w:sz w:val="28"/>
                  <w:szCs w:val="28"/>
                  <w:lang w:val="en-US"/>
                </w:rPr>
                <m:t>г</m:t>
              </m:r>
              <m:r>
                <m:rPr>
                  <m:sty m:val="p"/>
                </m:rPr>
                <w:rPr>
                  <w:rFonts w:ascii="Cambria Math" w:hAnsi="Times New Roman"/>
                  <w:sz w:val="28"/>
                  <w:szCs w:val="28"/>
                  <w:lang w:val="en-US"/>
                </w:rPr>
                <m:t>/</m:t>
              </m:r>
              <m:r>
                <m:rPr>
                  <m:sty m:val="p"/>
                </m:rPr>
                <w:rPr>
                  <w:rFonts w:ascii="Cambria Math" w:hAnsi="Cambria Math"/>
                  <w:sz w:val="28"/>
                  <w:szCs w:val="28"/>
                  <w:lang w:val="kk-KZ"/>
                </w:rPr>
                <m:t>моль</m:t>
              </m:r>
            </m:den>
          </m:f>
          <m:r>
            <m:rPr>
              <m:sty m:val="p"/>
            </m:rPr>
            <w:rPr>
              <w:rFonts w:ascii="Cambria Math" w:hAnsi="Times New Roman"/>
              <w:sz w:val="28"/>
              <w:szCs w:val="28"/>
            </w:rPr>
            <m:t>=8</m:t>
          </m:r>
        </m:oMath>
      </m:oMathPara>
    </w:p>
    <w:p w:rsidR="00770DE0" w:rsidRPr="00C53CF9" w:rsidRDefault="00752AFA" w:rsidP="00B51D13">
      <w:pPr>
        <w:spacing w:after="0"/>
        <w:contextualSpacing/>
        <w:jc w:val="both"/>
        <w:rPr>
          <w:rFonts w:ascii="Times New Roman" w:hAnsi="Times New Roman"/>
          <w:sz w:val="28"/>
          <w:szCs w:val="28"/>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DH</m:t>
              </m:r>
            </m:e>
            <m:sub>
              <m:r>
                <m:rPr>
                  <m:sty m:val="p"/>
                </m:rPr>
                <w:rPr>
                  <w:rFonts w:ascii="Cambria Math" w:hAnsi="Cambria Math"/>
                  <w:sz w:val="28"/>
                  <w:szCs w:val="28"/>
                  <w:lang w:val="en-US"/>
                </w:rPr>
                <m:t>2</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sSub>
                    <m:sSubPr>
                      <m:ctrlPr>
                        <w:rPr>
                          <w:rFonts w:ascii="Cambria Math" w:hAnsi="Cambria Math"/>
                          <w:sz w:val="28"/>
                          <w:szCs w:val="28"/>
                          <w:lang w:val="en-US"/>
                        </w:rPr>
                      </m:ctrlPr>
                    </m:sSubPr>
                    <m:e>
                      <m:r>
                        <w:rPr>
                          <w:rFonts w:ascii="Cambria Math" w:hAnsi="Cambria Math"/>
                          <w:sz w:val="28"/>
                          <w:szCs w:val="28"/>
                          <w:lang w:val="en-US"/>
                        </w:rPr>
                        <m:t>C</m:t>
                      </m:r>
                    </m:e>
                    <m:sub>
                      <m:r>
                        <m:rPr>
                          <m:sty m:val="p"/>
                        </m:rPr>
                        <w:rPr>
                          <w:rFonts w:ascii="Cambria Math" w:hAnsi="Cambria Math"/>
                          <w:sz w:val="28"/>
                          <w:szCs w:val="28"/>
                          <w:lang w:val="en-US"/>
                        </w:rPr>
                        <m:t>2</m:t>
                      </m:r>
                    </m:sub>
                  </m:sSub>
                  <m:r>
                    <w:rPr>
                      <w:rFonts w:ascii="Cambria Math" w:hAnsi="Cambria Math"/>
                      <w:sz w:val="28"/>
                      <w:szCs w:val="28"/>
                      <w:lang w:val="en-US"/>
                    </w:rPr>
                    <m:t>H</m:t>
                  </m:r>
                </m:e>
                <m:sub>
                  <m:r>
                    <m:rPr>
                      <m:sty m:val="p"/>
                    </m:rPr>
                    <w:rPr>
                      <w:rFonts w:ascii="Cambria Math" w:hAnsi="Cambria Math"/>
                      <w:sz w:val="28"/>
                      <w:szCs w:val="28"/>
                      <w:lang w:val="en-US"/>
                    </w:rPr>
                    <m:t>6</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sSub>
                    <m:sSubPr>
                      <m:ctrlPr>
                        <w:rPr>
                          <w:rFonts w:ascii="Cambria Math" w:hAnsi="Cambria Math"/>
                          <w:sz w:val="28"/>
                          <w:szCs w:val="28"/>
                          <w:lang w:val="en-US"/>
                        </w:rPr>
                      </m:ctrlPr>
                    </m:sSubPr>
                    <m:e>
                      <m:r>
                        <w:rPr>
                          <w:rFonts w:ascii="Cambria Math" w:hAnsi="Cambria Math"/>
                          <w:sz w:val="28"/>
                          <w:szCs w:val="28"/>
                          <w:lang w:val="en-US"/>
                        </w:rPr>
                        <m:t>C</m:t>
                      </m:r>
                    </m:e>
                    <m:sub>
                      <m:r>
                        <m:rPr>
                          <m:sty m:val="p"/>
                        </m:rPr>
                        <w:rPr>
                          <w:rFonts w:ascii="Cambria Math" w:hAnsi="Cambria Math"/>
                          <w:sz w:val="28"/>
                          <w:szCs w:val="28"/>
                          <w:lang w:val="en-US"/>
                        </w:rPr>
                        <m:t>2</m:t>
                      </m:r>
                    </m:sub>
                  </m:sSub>
                  <m:r>
                    <w:rPr>
                      <w:rFonts w:ascii="Cambria Math" w:hAnsi="Cambria Math"/>
                      <w:sz w:val="28"/>
                      <w:szCs w:val="28"/>
                      <w:lang w:val="en-US"/>
                    </w:rPr>
                    <m:t>H</m:t>
                  </m:r>
                </m:e>
                <m:sub>
                  <m:r>
                    <m:rPr>
                      <m:sty m:val="p"/>
                    </m:rPr>
                    <w:rPr>
                      <w:rFonts w:ascii="Cambria Math" w:hAnsi="Cambria Math"/>
                      <w:sz w:val="28"/>
                      <w:szCs w:val="28"/>
                      <w:lang w:val="en-US"/>
                    </w:rPr>
                    <m:t>6</m:t>
                  </m:r>
                </m:sub>
              </m:sSub>
              <m:r>
                <m:rPr>
                  <m:sty m:val="p"/>
                </m:rPr>
                <w:rPr>
                  <w:rFonts w:ascii="Cambria Math" w:hAnsi="Cambria Math"/>
                  <w:sz w:val="28"/>
                  <w:szCs w:val="28"/>
                  <w:lang w:val="en-US"/>
                </w:rPr>
                <m:t>)</m:t>
              </m:r>
            </m:num>
            <m:den>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H</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 xml:space="preserve">28 </m:t>
              </m:r>
              <m:r>
                <m:rPr>
                  <m:sty m:val="p"/>
                </m:rPr>
                <w:rPr>
                  <w:rFonts w:ascii="Cambria Math" w:hAnsi="Cambria Math"/>
                  <w:sz w:val="28"/>
                  <w:szCs w:val="28"/>
                  <w:lang w:val="kk-KZ"/>
                </w:rPr>
                <m:t>г</m:t>
              </m:r>
              <m:r>
                <m:rPr>
                  <m:sty m:val="p"/>
                </m:rPr>
                <w:rPr>
                  <w:rFonts w:ascii="Cambria Math" w:hAnsi="Cambria Math"/>
                  <w:sz w:val="28"/>
                  <w:szCs w:val="28"/>
                  <w:lang w:val="en-US"/>
                </w:rPr>
                <m:t>/</m:t>
              </m:r>
              <m:r>
                <m:rPr>
                  <m:sty m:val="p"/>
                </m:rPr>
                <w:rPr>
                  <w:rFonts w:ascii="Cambria Math" w:hAnsi="Cambria Math"/>
                  <w:sz w:val="28"/>
                  <w:szCs w:val="28"/>
                  <w:lang w:val="kk-KZ"/>
                </w:rPr>
                <m:t>моль</m:t>
              </m:r>
            </m:num>
            <m:den>
              <m:r>
                <m:rPr>
                  <m:sty m:val="p"/>
                </m:rPr>
                <w:rPr>
                  <w:rFonts w:ascii="Cambria Math" w:hAnsi="Cambria Math"/>
                  <w:sz w:val="28"/>
                  <w:szCs w:val="28"/>
                  <w:lang w:val="en-US"/>
                </w:rPr>
                <m:t>2г/</m:t>
              </m:r>
              <m:r>
                <m:rPr>
                  <m:sty m:val="p"/>
                </m:rPr>
                <w:rPr>
                  <w:rFonts w:ascii="Cambria Math" w:hAnsi="Cambria Math"/>
                  <w:sz w:val="28"/>
                  <w:szCs w:val="28"/>
                  <w:lang w:val="kk-KZ"/>
                </w:rPr>
                <m:t>моль</m:t>
              </m:r>
            </m:den>
          </m:f>
          <m:r>
            <m:rPr>
              <m:sty m:val="p"/>
            </m:rPr>
            <w:rPr>
              <w:rFonts w:ascii="Cambria Math" w:hAnsi="Cambria Math"/>
              <w:sz w:val="28"/>
              <w:szCs w:val="28"/>
            </w:rPr>
            <m:t>=14</m:t>
          </m:r>
        </m:oMath>
      </m:oMathPara>
    </w:p>
    <w:p w:rsidR="00770DE0" w:rsidRPr="00C53CF9" w:rsidRDefault="00752AFA" w:rsidP="00B51D13">
      <w:pPr>
        <w:spacing w:after="0"/>
        <w:contextualSpacing/>
        <w:jc w:val="both"/>
        <w:rPr>
          <w:rFonts w:ascii="Times New Roman" w:hAnsi="Times New Roman"/>
          <w:sz w:val="28"/>
          <w:szCs w:val="28"/>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DH</m:t>
              </m:r>
            </m:e>
            <m:sub>
              <m:r>
                <m:rPr>
                  <m:sty m:val="p"/>
                </m:rPr>
                <w:rPr>
                  <w:rFonts w:ascii="Cambria Math" w:hAnsi="Cambria Math"/>
                  <w:sz w:val="28"/>
                  <w:szCs w:val="28"/>
                  <w:lang w:val="en-US"/>
                </w:rPr>
                <m:t>2</m:t>
              </m:r>
            </m:sub>
          </m:sSub>
          <m:d>
            <m:dPr>
              <m:ctrlPr>
                <w:rPr>
                  <w:rFonts w:ascii="Cambria Math" w:hAnsi="Cambria Math"/>
                  <w:sz w:val="28"/>
                  <w:szCs w:val="28"/>
                  <w:lang w:val="en-US"/>
                </w:rPr>
              </m:ctrlPr>
            </m:dPr>
            <m:e>
              <m:sSub>
                <m:sSubPr>
                  <m:ctrlPr>
                    <w:rPr>
                      <w:rFonts w:ascii="Cambria Math" w:hAnsi="Cambria Math"/>
                      <w:sz w:val="28"/>
                      <w:szCs w:val="28"/>
                      <w:lang w:val="en-US"/>
                    </w:rPr>
                  </m:ctrlPr>
                </m:sSubPr>
                <m:e>
                  <m:sSub>
                    <m:sSubPr>
                      <m:ctrlPr>
                        <w:rPr>
                          <w:rFonts w:ascii="Cambria Math" w:hAnsi="Cambria Math"/>
                          <w:sz w:val="28"/>
                          <w:szCs w:val="28"/>
                          <w:lang w:val="en-US"/>
                        </w:rPr>
                      </m:ctrlPr>
                    </m:sSubPr>
                    <m:e>
                      <m:r>
                        <w:rPr>
                          <w:rFonts w:ascii="Cambria Math" w:hAnsi="Cambria Math"/>
                          <w:sz w:val="28"/>
                          <w:szCs w:val="28"/>
                          <w:lang w:val="en-US"/>
                        </w:rPr>
                        <m:t>C</m:t>
                      </m:r>
                    </m:e>
                    <m:sub>
                      <m:r>
                        <m:rPr>
                          <m:sty m:val="p"/>
                        </m:rPr>
                        <w:rPr>
                          <w:rFonts w:ascii="Cambria Math" w:hAnsi="Cambria Math"/>
                          <w:sz w:val="28"/>
                          <w:szCs w:val="28"/>
                          <w:lang w:val="en-US"/>
                        </w:rPr>
                        <m:t>6</m:t>
                      </m:r>
                    </m:sub>
                  </m:sSub>
                  <m:r>
                    <w:rPr>
                      <w:rFonts w:ascii="Cambria Math" w:hAnsi="Cambria Math"/>
                      <w:sz w:val="28"/>
                      <w:szCs w:val="28"/>
                      <w:lang w:val="en-US"/>
                    </w:rPr>
                    <m:t>H</m:t>
                  </m:r>
                </m:e>
                <m:sub>
                  <m:r>
                    <m:rPr>
                      <m:sty m:val="p"/>
                    </m:rPr>
                    <w:rPr>
                      <w:rFonts w:ascii="Cambria Math" w:hAnsi="Cambria Math"/>
                      <w:sz w:val="28"/>
                      <w:szCs w:val="28"/>
                      <w:lang w:val="en-US"/>
                    </w:rPr>
                    <m:t>6</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sSub>
                    <m:sSubPr>
                      <m:ctrlPr>
                        <w:rPr>
                          <w:rFonts w:ascii="Cambria Math" w:hAnsi="Cambria Math"/>
                          <w:sz w:val="28"/>
                          <w:szCs w:val="28"/>
                          <w:lang w:val="en-US"/>
                        </w:rPr>
                      </m:ctrlPr>
                    </m:sSubPr>
                    <m:e>
                      <m:r>
                        <w:rPr>
                          <w:rFonts w:ascii="Cambria Math" w:hAnsi="Cambria Math"/>
                          <w:sz w:val="28"/>
                          <w:szCs w:val="28"/>
                          <w:lang w:val="en-US"/>
                        </w:rPr>
                        <m:t>C</m:t>
                      </m:r>
                    </m:e>
                    <m:sub>
                      <m:r>
                        <m:rPr>
                          <m:sty m:val="p"/>
                        </m:rPr>
                        <w:rPr>
                          <w:rFonts w:ascii="Cambria Math" w:hAnsi="Cambria Math"/>
                          <w:sz w:val="28"/>
                          <w:szCs w:val="28"/>
                          <w:lang w:val="en-US"/>
                        </w:rPr>
                        <m:t>6</m:t>
                      </m:r>
                    </m:sub>
                  </m:sSub>
                  <m:r>
                    <w:rPr>
                      <w:rFonts w:ascii="Cambria Math" w:hAnsi="Cambria Math"/>
                      <w:sz w:val="28"/>
                      <w:szCs w:val="28"/>
                      <w:lang w:val="en-US"/>
                    </w:rPr>
                    <m:t>H</m:t>
                  </m:r>
                </m:e>
                <m:sub>
                  <m:r>
                    <m:rPr>
                      <m:sty m:val="p"/>
                    </m:rPr>
                    <w:rPr>
                      <w:rFonts w:ascii="Cambria Math" w:hAnsi="Cambria Math"/>
                      <w:sz w:val="28"/>
                      <w:szCs w:val="28"/>
                      <w:lang w:val="en-US"/>
                    </w:rPr>
                    <m:t>6</m:t>
                  </m:r>
                </m:sub>
              </m:sSub>
              <m:r>
                <m:rPr>
                  <m:sty m:val="p"/>
                </m:rPr>
                <w:rPr>
                  <w:rFonts w:ascii="Cambria Math" w:hAnsi="Cambria Math"/>
                  <w:sz w:val="28"/>
                  <w:szCs w:val="28"/>
                  <w:lang w:val="en-US"/>
                </w:rPr>
                <m:t>)</m:t>
              </m:r>
            </m:num>
            <m:den>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H</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 xml:space="preserve">78 </m:t>
              </m:r>
              <m:r>
                <m:rPr>
                  <m:sty m:val="p"/>
                </m:rPr>
                <w:rPr>
                  <w:rFonts w:ascii="Cambria Math" w:hAnsi="Cambria Math"/>
                  <w:sz w:val="28"/>
                  <w:szCs w:val="28"/>
                  <w:lang w:val="kk-KZ"/>
                </w:rPr>
                <m:t>г</m:t>
              </m:r>
              <m:r>
                <m:rPr>
                  <m:sty m:val="p"/>
                </m:rPr>
                <w:rPr>
                  <w:rFonts w:ascii="Cambria Math" w:hAnsi="Cambria Math"/>
                  <w:sz w:val="28"/>
                  <w:szCs w:val="28"/>
                  <w:lang w:val="en-US"/>
                </w:rPr>
                <m:t>/</m:t>
              </m:r>
              <m:r>
                <m:rPr>
                  <m:sty m:val="p"/>
                </m:rPr>
                <w:rPr>
                  <w:rFonts w:ascii="Cambria Math" w:hAnsi="Cambria Math"/>
                  <w:sz w:val="28"/>
                  <w:szCs w:val="28"/>
                  <w:lang w:val="kk-KZ"/>
                </w:rPr>
                <m:t>моль</m:t>
              </m:r>
            </m:num>
            <m:den>
              <m:r>
                <m:rPr>
                  <m:sty m:val="p"/>
                </m:rPr>
                <w:rPr>
                  <w:rFonts w:ascii="Cambria Math" w:hAnsi="Cambria Math"/>
                  <w:sz w:val="28"/>
                  <w:szCs w:val="28"/>
                  <w:lang w:val="en-US"/>
                </w:rPr>
                <m:t>2г/</m:t>
              </m:r>
              <m:r>
                <m:rPr>
                  <m:sty m:val="p"/>
                </m:rPr>
                <w:rPr>
                  <w:rFonts w:ascii="Cambria Math" w:hAnsi="Cambria Math"/>
                  <w:sz w:val="28"/>
                  <w:szCs w:val="28"/>
                  <w:lang w:val="kk-KZ"/>
                </w:rPr>
                <m:t>моль</m:t>
              </m:r>
            </m:den>
          </m:f>
          <m:r>
            <m:rPr>
              <m:sty m:val="p"/>
            </m:rPr>
            <w:rPr>
              <w:rFonts w:ascii="Cambria Math" w:hAnsi="Cambria Math"/>
              <w:sz w:val="28"/>
              <w:szCs w:val="28"/>
            </w:rPr>
            <m:t>=39</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)-8, 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)-14, D</w:t>
      </w:r>
      <w:r w:rsidRPr="00C53CF9">
        <w:rPr>
          <w:rFonts w:ascii="Times New Roman" w:hAnsi="Times New Roman"/>
          <w:sz w:val="28"/>
          <w:szCs w:val="28"/>
          <w:vertAlign w:val="subscript"/>
          <w:lang w:val="kk-KZ"/>
        </w:rPr>
        <w:t>H2</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)-39</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259.</w:t>
      </w:r>
      <w:r w:rsidRPr="00C53CF9">
        <w:rPr>
          <w:rFonts w:ascii="Times New Roman" w:hAnsi="Times New Roman"/>
          <w:sz w:val="28"/>
          <w:szCs w:val="28"/>
          <w:lang w:val="kk-KZ"/>
        </w:rPr>
        <w:t xml:space="preserve"> а) 18л, ә) 3л С</w:t>
      </w:r>
      <w:r w:rsidRPr="00C53CF9">
        <w:rPr>
          <w:rFonts w:ascii="Times New Roman" w:hAnsi="Times New Roman"/>
          <w:iCs/>
          <w:sz w:val="28"/>
          <w:szCs w:val="28"/>
          <w:vertAlign w:val="subscript"/>
          <w:lang w:val="kk-KZ"/>
        </w:rPr>
        <w:t>2</w:t>
      </w:r>
      <w:r w:rsidRPr="00C53CF9">
        <w:rPr>
          <w:rFonts w:ascii="Times New Roman" w:hAnsi="Times New Roman"/>
          <w:iCs/>
          <w:sz w:val="28"/>
          <w:szCs w:val="28"/>
          <w:lang w:val="kk-KZ"/>
        </w:rPr>
        <w:t>Н</w:t>
      </w:r>
      <w:r w:rsidRPr="00C53CF9">
        <w:rPr>
          <w:rFonts w:ascii="Times New Roman" w:hAnsi="Times New Roman"/>
          <w:iCs/>
          <w:sz w:val="28"/>
          <w:szCs w:val="28"/>
          <w:vertAlign w:val="subscript"/>
          <w:lang w:val="kk-KZ"/>
        </w:rPr>
        <w:t>2</w:t>
      </w:r>
      <w:r w:rsidRPr="00C53CF9">
        <w:rPr>
          <w:rFonts w:ascii="Times New Roman" w:hAnsi="Times New Roman"/>
          <w:sz w:val="28"/>
          <w:szCs w:val="28"/>
          <w:lang w:val="kk-KZ"/>
        </w:rPr>
        <w:t xml:space="preserve"> б/ 5л пропанның қалыпты жағдайдағы мольдік массалары нешеге тең?</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а) V(СН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=18 л</w:t>
      </w:r>
      <w:r w:rsidR="00752AFA">
        <w:rPr>
          <w:rFonts w:ascii="Times New Roman" w:hAnsi="Times New Roman"/>
          <w:noProof/>
          <w:sz w:val="28"/>
          <w:szCs w:val="28"/>
        </w:rPr>
        <w:pict>
          <v:shape id="_x0000_s7183" type="#_x0000_t32" style="position:absolute;left:0;text-align:left;margin-left:.35pt;margin-top:14.55pt;width:101.3pt;height:.85pt;flip:y;z-index:252470272;mso-position-horizontal-relative:text;mso-position-vertical-relative:text" o:connectortype="straight"/>
        </w:pi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18л пропанның моль санын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n</m:t>
          </m:r>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V</m:t>
              </m:r>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0</m:t>
                  </m:r>
                </m:sub>
              </m:sSub>
            </m:den>
          </m:f>
        </m:oMath>
      </m:oMathPara>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n</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18л</m:t>
              </m:r>
            </m:num>
            <m:den>
              <m:r>
                <m:rPr>
                  <m:sty m:val="p"/>
                </m:rPr>
                <w:rPr>
                  <w:rFonts w:ascii="Cambria Math" w:hAnsi="Cambria Math"/>
                  <w:sz w:val="28"/>
                  <w:szCs w:val="28"/>
                  <w:lang w:val="kk-KZ"/>
                </w:rPr>
                <m:t>22,4л/моль</m:t>
              </m:r>
            </m:den>
          </m:f>
          <m:r>
            <m:rPr>
              <m:sty m:val="p"/>
            </m:rPr>
            <w:rPr>
              <w:rFonts w:ascii="Cambria Math" w:hAnsi="Cambria Math"/>
              <w:sz w:val="28"/>
              <w:szCs w:val="28"/>
              <w:lang w:val="kk-KZ"/>
            </w:rPr>
            <m:t>=0,8моль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0,8моль пропанның мольдік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   </w:t>
      </w:r>
      <w:r w:rsidRPr="00C53CF9">
        <w:rPr>
          <w:rFonts w:ascii="Times New Roman" w:hAnsi="Times New Roman"/>
          <w:sz w:val="28"/>
          <w:szCs w:val="28"/>
        </w:rPr>
        <w:t>1моль – 16г/моль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0,8моль – х</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х</w:t>
      </w:r>
      <w:r w:rsidRPr="00C53CF9">
        <w:rPr>
          <w:rFonts w:ascii="Times New Roman" w:hAnsi="Times New Roman"/>
          <w:sz w:val="28"/>
          <w:szCs w:val="28"/>
          <w:lang w:val="kk-KZ"/>
        </w:rPr>
        <w:t xml:space="preserve"> </w:t>
      </w:r>
      <w:r w:rsidRPr="00C53CF9">
        <w:rPr>
          <w:rFonts w:ascii="Times New Roman" w:hAnsi="Times New Roman"/>
          <w:sz w:val="28"/>
          <w:szCs w:val="28"/>
        </w:rPr>
        <w:t>= 12,8г/моль</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 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 л</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84" type="#_x0000_t32" style="position:absolute;left:0;text-align:left;margin-left:.35pt;margin-top:1.05pt;width:101.3pt;height:.85pt;flip:y;z-index:252471296" o:connectortype="straight"/>
        </w:pict>
      </w:r>
      <w:r w:rsidR="00770DE0" w:rsidRPr="00C53CF9">
        <w:rPr>
          <w:rFonts w:ascii="Times New Roman" w:hAnsi="Times New Roman"/>
          <w:sz w:val="28"/>
          <w:szCs w:val="28"/>
          <w:lang w:val="kk-KZ"/>
        </w:rPr>
        <w:t>т/к. M(С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3л пропанның моль санын табамыз.</w:t>
      </w:r>
    </w:p>
    <w:p w:rsidR="00770DE0" w:rsidRPr="00C53CF9" w:rsidRDefault="00C53CF9" w:rsidP="00B51D13">
      <w:pPr>
        <w:spacing w:after="0"/>
        <w:contextualSpacing/>
        <w:jc w:val="both"/>
        <w:rPr>
          <w:rFonts w:ascii="Times New Roman" w:hAnsi="Times New Roman"/>
          <w:sz w:val="28"/>
          <w:szCs w:val="28"/>
        </w:rPr>
      </w:pPr>
      <m:oMathPara>
        <m:oMathParaPr>
          <m:jc m:val="left"/>
        </m:oMathParaPr>
        <m:oMath>
          <m:r>
            <w:rPr>
              <w:rFonts w:ascii="Cambria Math" w:hAnsi="Cambria Math"/>
              <w:sz w:val="28"/>
              <w:szCs w:val="28"/>
              <w:lang w:val="kk-KZ"/>
            </w:rPr>
            <m:t>n</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3л</m:t>
              </m:r>
            </m:num>
            <m:den>
              <m:r>
                <m:rPr>
                  <m:sty m:val="p"/>
                </m:rPr>
                <w:rPr>
                  <w:rFonts w:ascii="Cambria Math" w:hAnsi="Cambria Math"/>
                  <w:sz w:val="28"/>
                  <w:szCs w:val="28"/>
                  <w:lang w:val="kk-KZ"/>
                </w:rPr>
                <m:t>22,4л/моль</m:t>
              </m:r>
            </m:den>
          </m:f>
          <m:r>
            <m:rPr>
              <m:sty m:val="p"/>
            </m:rPr>
            <w:rPr>
              <w:rFonts w:ascii="Cambria Math" w:hAnsi="Cambria Math"/>
              <w:sz w:val="28"/>
              <w:szCs w:val="28"/>
              <w:lang w:val="kk-KZ"/>
            </w:rPr>
            <m:t>=0,134моль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0,134моль пропанның мольдік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1моль – 26г/моль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0,134моль – х</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х = 3,484г/моль</w:t>
      </w:r>
    </w:p>
    <w:p w:rsidR="00770DE0" w:rsidRPr="00C53CF9" w:rsidRDefault="00770DE0" w:rsidP="00B51D13">
      <w:pPr>
        <w:spacing w:after="0"/>
        <w:contextualSpacing/>
        <w:jc w:val="both"/>
        <w:rPr>
          <w:rFonts w:ascii="Times New Roman" w:hAnsi="Times New Roman"/>
          <w:sz w:val="28"/>
          <w:szCs w:val="28"/>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в) V(С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 5 л</w:t>
      </w:r>
      <w:r w:rsidR="00752AFA">
        <w:rPr>
          <w:rFonts w:ascii="Times New Roman" w:hAnsi="Times New Roman"/>
          <w:noProof/>
          <w:sz w:val="28"/>
          <w:szCs w:val="28"/>
        </w:rPr>
        <w:pict>
          <v:shape id="_x0000_s7185" type="#_x0000_t32" style="position:absolute;left:0;text-align:left;margin-left:.35pt;margin-top:14.55pt;width:101.3pt;height:.85pt;flip:y;z-index:252472320;mso-position-horizontal-relative:text;mso-position-vertical-relative:text" o:connectortype="straight"/>
        </w:pi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5л пропанның моль санын табамыз.</w:t>
      </w:r>
    </w:p>
    <w:p w:rsidR="00770DE0" w:rsidRPr="00C53CF9" w:rsidRDefault="00C53CF9" w:rsidP="00B51D13">
      <w:pPr>
        <w:spacing w:after="0"/>
        <w:contextualSpacing/>
        <w:jc w:val="both"/>
        <w:rPr>
          <w:rFonts w:ascii="Times New Roman" w:hAnsi="Times New Roman"/>
          <w:sz w:val="28"/>
          <w:szCs w:val="28"/>
        </w:rPr>
      </w:pPr>
      <m:oMathPara>
        <m:oMathParaPr>
          <m:jc m:val="left"/>
        </m:oMathParaPr>
        <m:oMath>
          <m:r>
            <w:rPr>
              <w:rFonts w:ascii="Cambria Math" w:hAnsi="Cambria Math"/>
              <w:sz w:val="28"/>
              <w:szCs w:val="28"/>
              <w:lang w:val="kk-KZ"/>
            </w:rPr>
            <w:lastRenderedPageBreak/>
            <m:t>n</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5л</m:t>
              </m:r>
            </m:num>
            <m:den>
              <m:r>
                <m:rPr>
                  <m:sty m:val="p"/>
                </m:rPr>
                <w:rPr>
                  <w:rFonts w:ascii="Cambria Math" w:hAnsi="Cambria Math"/>
                  <w:sz w:val="28"/>
                  <w:szCs w:val="28"/>
                  <w:lang w:val="kk-KZ"/>
                </w:rPr>
                <m:t>22,4л/моль</m:t>
              </m:r>
            </m:den>
          </m:f>
          <m:r>
            <m:rPr>
              <m:sty m:val="p"/>
            </m:rPr>
            <w:rPr>
              <w:rFonts w:ascii="Cambria Math" w:hAnsi="Cambria Math"/>
              <w:sz w:val="28"/>
              <w:szCs w:val="28"/>
              <w:lang w:val="kk-KZ"/>
            </w:rPr>
            <m:t>=0,223моль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0,223моль пропанның мольдік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1моль – 44г/моль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0,223моль – </w:t>
      </w:r>
      <w:r w:rsidRPr="00C53CF9">
        <w:rPr>
          <w:rFonts w:ascii="Times New Roman" w:hAnsi="Times New Roman"/>
          <w:sz w:val="28"/>
          <w:szCs w:val="28"/>
          <w:lang w:val="kk-KZ"/>
        </w:rPr>
        <w:t>х</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х </w:t>
      </w:r>
      <w:r w:rsidRPr="00C53CF9">
        <w:rPr>
          <w:rFonts w:ascii="Times New Roman" w:hAnsi="Times New Roman"/>
          <w:sz w:val="28"/>
          <w:szCs w:val="28"/>
        </w:rPr>
        <w:t>= 9,812г/моль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M(СН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r w:rsidRPr="00C53CF9">
        <w:rPr>
          <w:rFonts w:ascii="Times New Roman" w:hAnsi="Times New Roman"/>
          <w:sz w:val="28"/>
          <w:szCs w:val="28"/>
        </w:rPr>
        <w:t>=12,8г/моль</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rPr>
        <w:t>= 3,484г/моль</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 9,812 г/моль</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260.</w:t>
      </w:r>
      <w:r w:rsidRPr="00C53CF9">
        <w:rPr>
          <w:rFonts w:ascii="Times New Roman" w:hAnsi="Times New Roman"/>
          <w:sz w:val="28"/>
          <w:szCs w:val="28"/>
          <w:lang w:val="kk-KZ"/>
        </w:rPr>
        <w:t xml:space="preserve"> Шығымы 72% болады деп есептеп, 1 тонна әктастан алынатын ацетиленнің массасын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8"/>
      </w:r>
      <w:r w:rsidRPr="00C53CF9">
        <w:rPr>
          <w:rFonts w:ascii="Times New Roman" w:hAnsi="Times New Roman"/>
          <w:sz w:val="28"/>
          <w:szCs w:val="28"/>
          <w:lang w:val="kk-KZ"/>
        </w:rPr>
        <w:t xml:space="preserve"> = 72%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w:t>
      </w:r>
      <w:r w:rsidR="00752AFA">
        <w:rPr>
          <w:rFonts w:ascii="Times New Roman" w:hAnsi="Times New Roman"/>
          <w:noProof/>
          <w:sz w:val="28"/>
          <w:szCs w:val="28"/>
        </w:rPr>
        <w:pict>
          <v:shape id="_x0000_s7186" type="#_x0000_t32" style="position:absolute;left:0;text-align:left;margin-left:.35pt;margin-top:14.55pt;width:101.3pt;height:.85pt;flip:y;z-index:252473344;mso-position-horizontal-relative:text;mso-position-vertical-relative:text" o:connectortype="straight"/>
        </w:pict>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Times New Roman"/>
                  <w:sz w:val="28"/>
                  <w:szCs w:val="28"/>
                  <w:lang w:val="kk-KZ"/>
                </w:rPr>
              </m:ctrlPr>
            </m:sSubPr>
            <m:e>
              <m:r>
                <w:rPr>
                  <w:rFonts w:ascii="Cambria Math" w:hAnsi="Cambria Math"/>
                  <w:sz w:val="28"/>
                  <w:szCs w:val="28"/>
                  <w:lang w:val="kk-KZ"/>
                </w:rPr>
                <m:t>CaC</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sSub>
            <m:sSubPr>
              <m:ctrlPr>
                <w:rPr>
                  <w:rFonts w:ascii="Cambria Math" w:hAnsi="Times New Roman"/>
                  <w:sz w:val="28"/>
                  <w:szCs w:val="28"/>
                  <w:lang w:val="kk-KZ"/>
                </w:rPr>
              </m:ctrlPr>
            </m:sSubPr>
            <m:e>
              <m:r>
                <m:rPr>
                  <m:sty m:val="p"/>
                </m:rPr>
                <w:rPr>
                  <w:rFonts w:ascii="Cambria Math" w:hAnsi="Times New Roman"/>
                  <w:sz w:val="28"/>
                  <w:szCs w:val="28"/>
                  <w:lang w:val="kk-KZ"/>
                </w:rPr>
                <m:t>2</m:t>
              </m:r>
              <m:r>
                <w:rPr>
                  <w:rFonts w:ascii="Cambria Math" w:hAnsi="Cambria Math"/>
                  <w:sz w:val="28"/>
                  <w:szCs w:val="28"/>
                  <w:lang w:val="kk-KZ"/>
                </w:rPr>
                <m:t>H</m:t>
              </m:r>
            </m:e>
            <m:sub>
              <m:r>
                <m:rPr>
                  <m:sty m:val="p"/>
                </m:rPr>
                <w:rPr>
                  <w:rFonts w:ascii="Cambria Math" w:hAnsi="Times New Roman"/>
                  <w:sz w:val="28"/>
                  <w:szCs w:val="28"/>
                  <w:lang w:val="kk-KZ"/>
                </w:rPr>
                <m:t>2</m:t>
              </m:r>
            </m:sub>
          </m:sSub>
          <m:r>
            <w:rPr>
              <w:rFonts w:ascii="Cambria Math" w:hAnsi="Cambria Math"/>
              <w:sz w:val="28"/>
              <w:szCs w:val="28"/>
              <w:lang w:val="kk-KZ"/>
            </w:rPr>
            <m:t>O</m:t>
          </m:r>
          <m:r>
            <m:rPr>
              <m:sty m:val="p"/>
            </m:rPr>
            <w:rPr>
              <w:rFonts w:ascii="Cambria Math" w:hAnsi="Times New Roman"/>
              <w:sz w:val="28"/>
              <w:szCs w:val="28"/>
              <w:lang w:val="kk-KZ"/>
            </w:rPr>
            <m:t>→</m:t>
          </m:r>
          <m:r>
            <w:rPr>
              <w:rFonts w:ascii="Cambria Math" w:hAnsi="Cambria Math"/>
              <w:sz w:val="28"/>
              <w:szCs w:val="28"/>
              <w:lang w:val="kk-KZ"/>
            </w:rPr>
            <m:t>Ca</m:t>
          </m:r>
          <m:sSub>
            <m:sSubPr>
              <m:ctrlPr>
                <w:rPr>
                  <w:rFonts w:ascii="Cambria Math" w:hAnsi="Times New Roman"/>
                  <w:sz w:val="28"/>
                  <w:szCs w:val="28"/>
                  <w:lang w:val="kk-KZ"/>
                </w:rPr>
              </m:ctrlPr>
            </m:sSubPr>
            <m:e>
              <m:r>
                <m:rPr>
                  <m:sty m:val="p"/>
                </m:rPr>
                <w:rPr>
                  <w:rFonts w:ascii="Cambria Math" w:hAnsi="Times New Roman"/>
                  <w:sz w:val="28"/>
                  <w:szCs w:val="28"/>
                  <w:lang w:val="kk-KZ"/>
                </w:rPr>
                <m:t>(</m:t>
              </m:r>
              <m:r>
                <w:rPr>
                  <w:rFonts w:ascii="Cambria Math" w:hAnsi="Cambria Math"/>
                  <w:sz w:val="28"/>
                  <w:szCs w:val="28"/>
                  <w:lang w:val="kk-KZ"/>
                </w:rPr>
                <m:t>OH</m:t>
              </m:r>
              <m:r>
                <m:rPr>
                  <m:sty m:val="p"/>
                </m:rPr>
                <w:rPr>
                  <w:rFonts w:ascii="Cambria Math" w:hAnsi="Times New Roman"/>
                  <w:sz w:val="28"/>
                  <w:szCs w:val="28"/>
                  <w:lang w:val="kk-KZ"/>
                </w:rPr>
                <m:t>)</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Cambria Math"/>
                  <w:sz w:val="28"/>
                  <w:szCs w:val="28"/>
                  <w:lang w:val="kk-KZ"/>
                </w:rPr>
                <m:t>C</m:t>
              </m:r>
            </m:e>
            <m:sub>
              <m:r>
                <m:rPr>
                  <m:sty m:val="p"/>
                </m:rPr>
                <w:rPr>
                  <w:rFonts w:ascii="Cambria Math" w:hAnsi="Times New Roman"/>
                  <w:sz w:val="28"/>
                  <w:szCs w:val="28"/>
                  <w:lang w:val="kk-KZ"/>
                </w:rPr>
                <m:t>2</m:t>
              </m:r>
            </m:sub>
          </m:sSub>
          <m:sSub>
            <m:sSubPr>
              <m:ctrlPr>
                <w:rPr>
                  <w:rFonts w:ascii="Cambria Math" w:hAnsi="Times New Roman"/>
                  <w:sz w:val="28"/>
                  <w:szCs w:val="28"/>
                  <w:lang w:val="kk-KZ"/>
                </w:rPr>
              </m:ctrlPr>
            </m:sSubPr>
            <m:e>
              <m:r>
                <w:rPr>
                  <w:rFonts w:ascii="Cambria Math" w:hAnsi="Cambria Math"/>
                  <w:sz w:val="28"/>
                  <w:szCs w:val="28"/>
                  <w:lang w:val="kk-KZ"/>
                </w:rPr>
                <m:t>H</m:t>
              </m:r>
            </m:e>
            <m:sub>
              <m:r>
                <m:rPr>
                  <m:sty m:val="p"/>
                </m:rPr>
                <w:rPr>
                  <w:rFonts w:ascii="Cambria Math" w:hAnsi="Times New Roman"/>
                  <w:sz w:val="28"/>
                  <w:szCs w:val="28"/>
                  <w:lang w:val="kk-KZ"/>
                </w:rPr>
                <m:t>2</m:t>
              </m:r>
            </m:sub>
          </m:sSub>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74г/моль әктастан 26г/моль ацетилен алынады, ал 1 тонна әктастан алынатын ацетиленнің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74</w:t>
      </w:r>
      <w:r w:rsidRPr="00C53CF9">
        <w:rPr>
          <w:rFonts w:ascii="Times New Roman" w:hAnsi="Times New Roman"/>
          <w:sz w:val="28"/>
          <w:szCs w:val="28"/>
        </w:rPr>
        <w:t>г/моль</w:t>
      </w:r>
      <w:r w:rsidRPr="00C53CF9">
        <w:rPr>
          <w:rFonts w:ascii="Times New Roman" w:hAnsi="Times New Roman"/>
          <w:sz w:val="28"/>
          <w:szCs w:val="28"/>
          <w:lang w:val="kk-KZ"/>
        </w:rPr>
        <w:t xml:space="preserve"> – 26</w:t>
      </w:r>
      <w:r w:rsidRPr="00C53CF9">
        <w:rPr>
          <w:rFonts w:ascii="Times New Roman" w:hAnsi="Times New Roman"/>
          <w:sz w:val="28"/>
          <w:szCs w:val="28"/>
        </w:rPr>
        <w:t>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1т – х</w:t>
      </w:r>
    </w:p>
    <w:p w:rsidR="00770DE0" w:rsidRPr="00C53CF9" w:rsidRDefault="00C53CF9" w:rsidP="00B51D13">
      <w:pPr>
        <w:spacing w:after="0"/>
        <w:contextualSpacing/>
        <w:jc w:val="both"/>
        <w:rPr>
          <w:rFonts w:ascii="Times New Roman" w:hAnsi="Times New Roman"/>
          <w:sz w:val="28"/>
          <w:szCs w:val="28"/>
        </w:rPr>
      </w:pPr>
      <m:oMathPara>
        <m:oMathParaPr>
          <m:jc m:val="left"/>
        </m:oMathParaPr>
        <m:oMath>
          <m:r>
            <m:rPr>
              <m:sty m:val="p"/>
            </m:rPr>
            <w:rPr>
              <w:rFonts w:ascii="Cambria Math" w:hAnsi="Cambria Math"/>
              <w:sz w:val="28"/>
              <w:szCs w:val="28"/>
              <w:lang w:val="kk-KZ"/>
            </w:rPr>
            <m:t>х=</m:t>
          </m:r>
          <m:f>
            <m:fPr>
              <m:ctrlPr>
                <w:rPr>
                  <w:rFonts w:ascii="Cambria Math" w:hAnsi="Cambria Math"/>
                  <w:sz w:val="28"/>
                  <w:szCs w:val="28"/>
                  <w:lang w:val="kk-KZ"/>
                </w:rPr>
              </m:ctrlPr>
            </m:fPr>
            <m:num>
              <m:r>
                <m:rPr>
                  <m:sty m:val="p"/>
                </m:rPr>
                <w:rPr>
                  <w:rFonts w:ascii="Cambria Math" w:hAnsi="Cambria Math"/>
                  <w:sz w:val="28"/>
                  <w:szCs w:val="28"/>
                  <w:lang w:val="kk-KZ"/>
                </w:rPr>
                <m:t xml:space="preserve">26г/моль∙1т </m:t>
              </m:r>
            </m:num>
            <m:den>
              <m:r>
                <m:rPr>
                  <m:sty m:val="p"/>
                </m:rPr>
                <w:rPr>
                  <w:rFonts w:ascii="Cambria Math" w:hAnsi="Cambria Math"/>
                  <w:sz w:val="28"/>
                  <w:szCs w:val="28"/>
                  <w:lang w:val="kk-KZ"/>
                </w:rPr>
                <m:t>74г/моль</m:t>
              </m:r>
            </m:den>
          </m:f>
          <m:r>
            <m:rPr>
              <m:sty m:val="p"/>
            </m:rPr>
            <w:rPr>
              <w:rFonts w:ascii="Cambria Math" w:hAnsi="Cambria Math"/>
              <w:sz w:val="28"/>
              <w:szCs w:val="28"/>
              <w:lang w:val="kk-KZ"/>
            </w:rPr>
            <m:t xml:space="preserve">=0,351т </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шығымы 100</w:t>
      </w:r>
      <w:r w:rsidRPr="00C53CF9">
        <w:rPr>
          <w:rFonts w:ascii="Times New Roman" w:hAnsi="Times New Roman"/>
          <w:sz w:val="28"/>
          <w:szCs w:val="28"/>
        </w:rPr>
        <w:t>%</w:t>
      </w:r>
      <w:r w:rsidRPr="00C53CF9">
        <w:rPr>
          <w:rFonts w:ascii="Times New Roman" w:hAnsi="Times New Roman"/>
          <w:sz w:val="28"/>
          <w:szCs w:val="28"/>
          <w:lang w:val="kk-KZ"/>
        </w:rPr>
        <w:t>, ал шығымы 72</w:t>
      </w:r>
      <w:r w:rsidRPr="00C53CF9">
        <w:rPr>
          <w:rFonts w:ascii="Times New Roman" w:hAnsi="Times New Roman"/>
          <w:sz w:val="28"/>
          <w:szCs w:val="28"/>
        </w:rPr>
        <w:t>%</w:t>
      </w:r>
      <w:r w:rsidRPr="00C53CF9">
        <w:rPr>
          <w:rFonts w:ascii="Times New Roman" w:hAnsi="Times New Roman"/>
          <w:sz w:val="28"/>
          <w:szCs w:val="28"/>
          <w:lang w:val="kk-KZ"/>
        </w:rPr>
        <w:t xml:space="preserve"> пайызды құрағанда алынатын ацетиленнің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0,351т – 100 %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72 %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w:t>
      </w:r>
      <w:r w:rsidRPr="00C53CF9">
        <w:rPr>
          <w:rFonts w:ascii="Times New Roman" w:hAnsi="Times New Roman"/>
          <w:sz w:val="28"/>
          <w:szCs w:val="28"/>
        </w:rPr>
        <w:t>=</w:t>
      </w:r>
      <w:r w:rsidRPr="00C53CF9">
        <w:rPr>
          <w:rFonts w:ascii="Times New Roman" w:hAnsi="Times New Roman"/>
          <w:sz w:val="28"/>
          <w:szCs w:val="28"/>
          <w:lang w:val="kk-KZ"/>
        </w:rPr>
        <w:t xml:space="preserve"> 0,253 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rPr>
        <w:t>=</w:t>
      </w:r>
      <w:r w:rsidRPr="00C53CF9">
        <w:rPr>
          <w:rFonts w:ascii="Times New Roman" w:hAnsi="Times New Roman"/>
          <w:sz w:val="28"/>
          <w:szCs w:val="28"/>
          <w:lang w:val="kk-KZ"/>
        </w:rPr>
        <w:t>0,253 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261.  </w:t>
      </w:r>
      <w:r w:rsidRPr="00C53CF9">
        <w:rPr>
          <w:rFonts w:ascii="Times New Roman" w:hAnsi="Times New Roman"/>
          <w:iCs/>
          <w:sz w:val="28"/>
          <w:szCs w:val="28"/>
          <w:lang w:val="kk-KZ"/>
        </w:rPr>
        <w:t>200г 5%</w:t>
      </w:r>
      <w:r w:rsidRPr="00C53CF9">
        <w:rPr>
          <w:rFonts w:ascii="Times New Roman" w:hAnsi="Times New Roman"/>
          <w:sz w:val="28"/>
          <w:szCs w:val="28"/>
          <w:lang w:val="kk-KZ"/>
        </w:rPr>
        <w:t xml:space="preserve"> - тік натрий ацетатында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СООNа) қанша таза натрий бар?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m(ер) = 200г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87" type="#_x0000_t32" style="position:absolute;left:0;text-align:left;margin-left:.35pt;margin-top:14.55pt;width:123.05pt;height:.85pt;flip:y;z-index:252474368" o:connectortype="straight"/>
        </w:pict>
      </w:r>
      <w:r w:rsidR="00770DE0" w:rsidRPr="00C53CF9">
        <w:rPr>
          <w:rFonts w:ascii="Times New Roman" w:hAnsi="Times New Roman"/>
          <w:sz w:val="28"/>
          <w:szCs w:val="28"/>
          <w:lang w:val="kk-KZ"/>
        </w:rPr>
        <w:t>ω(СН</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COONa) =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m(Na)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200г ерітіндінің құрамындағы натрий ацетатаның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200г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10г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10г натрий ацетатының құрамындағы натрийдың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82</w:t>
      </w:r>
      <w:r w:rsidRPr="00C53CF9">
        <w:rPr>
          <w:rFonts w:ascii="Times New Roman" w:hAnsi="Times New Roman"/>
          <w:sz w:val="28"/>
          <w:szCs w:val="28"/>
        </w:rPr>
        <w:t>г/моль</w:t>
      </w:r>
      <w:r w:rsidRPr="00C53CF9">
        <w:rPr>
          <w:rFonts w:ascii="Times New Roman" w:hAnsi="Times New Roman"/>
          <w:sz w:val="28"/>
          <w:szCs w:val="28"/>
          <w:lang w:val="kk-KZ"/>
        </w:rPr>
        <w:t xml:space="preserve"> – 23</w:t>
      </w:r>
      <w:r w:rsidRPr="00C53CF9">
        <w:rPr>
          <w:rFonts w:ascii="Times New Roman" w:hAnsi="Times New Roman"/>
          <w:sz w:val="28"/>
          <w:szCs w:val="28"/>
        </w:rPr>
        <w:t>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2,8г</w:t>
      </w:r>
    </w:p>
    <w:p w:rsidR="00770DE0" w:rsidRPr="00C53CF9" w:rsidRDefault="00770DE0" w:rsidP="00B51D13">
      <w:pPr>
        <w:spacing w:after="0"/>
        <w:contextualSpacing/>
        <w:jc w:val="both"/>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m(Na) = 2,8г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262.</w:t>
      </w:r>
      <w:r w:rsidRPr="00C53CF9">
        <w:rPr>
          <w:rFonts w:ascii="Times New Roman" w:hAnsi="Times New Roman"/>
          <w:sz w:val="28"/>
          <w:szCs w:val="28"/>
          <w:lang w:val="kk-KZ"/>
        </w:rPr>
        <w:t xml:space="preserve"> 23°С температурада газ тәрізді органикалык заттың алатын көлемі – 887мл. Қысым тұрақты болғанда 100°С температурада газдың көлемі қандай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w:t>
      </w:r>
      <w:r w:rsidRPr="00C53CF9">
        <w:rPr>
          <w:rFonts w:ascii="Times New Roman" w:hAnsi="Times New Roman"/>
          <w:sz w:val="28"/>
          <w:szCs w:val="28"/>
          <w:vertAlign w:val="subscript"/>
          <w:lang w:val="kk-KZ"/>
        </w:rPr>
        <w:t xml:space="preserve">1 </w:t>
      </w:r>
      <w:r w:rsidRPr="00C53CF9">
        <w:rPr>
          <w:rFonts w:ascii="Times New Roman" w:hAnsi="Times New Roman"/>
          <w:sz w:val="28"/>
          <w:szCs w:val="28"/>
          <w:lang w:val="kk-KZ"/>
        </w:rPr>
        <w:t>= 23°C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100°C</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88" type="#_x0000_t32" style="position:absolute;left:0;text-align:left;margin-left:.35pt;margin-top:14.55pt;width:123.05pt;height:.85pt;flip:y;z-index:252475392" o:connectortype="straight"/>
        </w:pict>
      </w:r>
      <w:r w:rsidR="00770DE0" w:rsidRPr="00C53CF9">
        <w:rPr>
          <w:rFonts w:ascii="Times New Roman" w:hAnsi="Times New Roman"/>
          <w:sz w:val="28"/>
          <w:szCs w:val="28"/>
          <w:lang w:val="kk-KZ"/>
        </w:rPr>
        <w:t>V</w:t>
      </w:r>
      <w:r w:rsidR="00770DE0" w:rsidRPr="00C53CF9">
        <w:rPr>
          <w:rFonts w:ascii="Times New Roman" w:hAnsi="Times New Roman"/>
          <w:sz w:val="28"/>
          <w:szCs w:val="28"/>
          <w:vertAlign w:val="subscript"/>
          <w:lang w:val="kk-KZ"/>
        </w:rPr>
        <w:t>1</w:t>
      </w:r>
      <w:r w:rsidR="00770DE0" w:rsidRPr="00C53CF9">
        <w:rPr>
          <w:rFonts w:ascii="Times New Roman" w:hAnsi="Times New Roman"/>
          <w:sz w:val="28"/>
          <w:szCs w:val="28"/>
          <w:lang w:val="kk-KZ"/>
        </w:rPr>
        <w:t>(орг.зат) = 887мл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(орг.зат)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Егер қысым тұрақты болса, онда көлем мен температураның арасында мынадай қатынас болады:</w:t>
      </w:r>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en-US"/>
                    </w:rPr>
                    <m:t>V</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T</m:t>
                  </m:r>
                </m:e>
                <m:sub>
                  <m:r>
                    <m:rPr>
                      <m:sty m:val="p"/>
                    </m:rPr>
                    <w:rPr>
                      <w:rFonts w:ascii="Cambria Math" w:hAnsi="Cambria Math"/>
                      <w:sz w:val="28"/>
                      <w:szCs w:val="28"/>
                      <w:lang w:val="kk-KZ"/>
                    </w:rPr>
                    <m:t>1</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2</m:t>
                  </m:r>
                </m:sub>
              </m:sSub>
            </m:num>
            <m:den>
              <m:sSub>
                <m:sSubPr>
                  <m:ctrlPr>
                    <w:rPr>
                      <w:rFonts w:ascii="Cambria Math" w:hAnsi="Cambria Math"/>
                      <w:sz w:val="28"/>
                      <w:szCs w:val="28"/>
                      <w:lang w:val="kk-KZ"/>
                    </w:rPr>
                  </m:ctrlPr>
                </m:sSubPr>
                <m:e>
                  <m:r>
                    <w:rPr>
                      <w:rFonts w:ascii="Cambria Math" w:hAnsi="Cambria Math"/>
                      <w:sz w:val="28"/>
                      <w:szCs w:val="28"/>
                      <w:lang w:val="kk-KZ"/>
                    </w:rPr>
                    <m:t>T</m:t>
                  </m:r>
                </m:e>
                <m:sub>
                  <m:r>
                    <m:rPr>
                      <m:sty m:val="p"/>
                    </m:rPr>
                    <w:rPr>
                      <w:rFonts w:ascii="Cambria Math" w:hAnsi="Cambria Math"/>
                      <w:sz w:val="28"/>
                      <w:szCs w:val="28"/>
                      <w:lang w:val="kk-KZ"/>
                    </w:rPr>
                    <m:t>2</m:t>
                  </m:r>
                </m:sub>
              </m:sSub>
            </m:den>
          </m:f>
        </m:oMath>
      </m:oMathPara>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2) Осы формуланы пайдалана отырып газдың көлемін табамыз.</w:t>
      </w:r>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1</m:t>
                  </m:r>
                </m:sub>
              </m:sSub>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2</m:t>
                  </m:r>
                </m:sub>
              </m:sSub>
            </m:num>
            <m:den>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1</m:t>
                  </m:r>
                </m:sub>
              </m:sSub>
            </m:den>
          </m:f>
        </m:oMath>
      </m:oMathPara>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887</m:t>
              </m:r>
              <m:r>
                <m:rPr>
                  <m:sty m:val="p"/>
                </m:rPr>
                <w:rPr>
                  <w:rFonts w:ascii="Cambria Math" w:hAnsi="Cambria Math"/>
                  <w:sz w:val="28"/>
                  <w:szCs w:val="28"/>
                  <w:lang w:val="kk-KZ"/>
                </w:rPr>
                <m:t>мл∙298К</m:t>
              </m:r>
            </m:num>
            <m:den>
              <m:r>
                <m:rPr>
                  <m:sty m:val="p"/>
                </m:rPr>
                <w:rPr>
                  <w:rFonts w:ascii="Cambria Math" w:hAnsi="Cambria Math"/>
                  <w:sz w:val="28"/>
                  <w:szCs w:val="28"/>
                  <w:lang w:val="en-US"/>
                </w:rPr>
                <m:t>373К</m:t>
              </m:r>
            </m:den>
          </m:f>
          <m:r>
            <m:rPr>
              <m:sty m:val="p"/>
            </m:rPr>
            <w:rPr>
              <w:rFonts w:ascii="Cambria Math" w:hAnsi="Cambria Math"/>
              <w:sz w:val="28"/>
              <w:szCs w:val="28"/>
              <w:lang w:val="en-US"/>
            </w:rPr>
            <m:t>=708,65мл</m:t>
          </m:r>
        </m:oMath>
      </m:oMathPara>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(орг.зат) =708,65мл</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263.</w:t>
      </w:r>
      <w:r w:rsidRPr="00C53CF9">
        <w:rPr>
          <w:rFonts w:ascii="Times New Roman" w:hAnsi="Times New Roman"/>
          <w:sz w:val="28"/>
          <w:szCs w:val="28"/>
          <w:lang w:val="kk-KZ"/>
        </w:rPr>
        <w:t xml:space="preserve"> Құрамында 12г көміртегі бар ацетиленнің массасын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 (С) = 12г</w:t>
      </w:r>
      <w:r w:rsidR="00752AFA">
        <w:rPr>
          <w:rFonts w:ascii="Times New Roman" w:hAnsi="Times New Roman"/>
          <w:noProof/>
          <w:sz w:val="28"/>
          <w:szCs w:val="28"/>
        </w:rPr>
        <w:pict>
          <v:shape id="_x0000_s7189" type="#_x0000_t32" style="position:absolute;left:0;text-align:left;margin-left:.35pt;margin-top:14.55pt;width:123.05pt;height:.85pt;flip:y;z-index:252476416;mso-position-horizontal-relative:text;mso-position-vertical-relative:text" o:connectortype="straight"/>
        </w:pi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Егер 26г/моль ацетиленнің құрамында 24г/моль көміртегі болатын болса, онда 12г көміртегі бар ацетиленнің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26</w:t>
      </w:r>
      <w:r w:rsidRPr="00C53CF9">
        <w:rPr>
          <w:rFonts w:ascii="Times New Roman" w:hAnsi="Times New Roman"/>
          <w:sz w:val="28"/>
          <w:szCs w:val="28"/>
        </w:rPr>
        <w:t>г/моль</w:t>
      </w:r>
      <w:r w:rsidRPr="00C53CF9">
        <w:rPr>
          <w:rFonts w:ascii="Times New Roman" w:hAnsi="Times New Roman"/>
          <w:sz w:val="28"/>
          <w:szCs w:val="28"/>
          <w:lang w:val="kk-KZ"/>
        </w:rPr>
        <w:t xml:space="preserve"> – 24</w:t>
      </w:r>
      <w:r w:rsidRPr="00C53CF9">
        <w:rPr>
          <w:rFonts w:ascii="Times New Roman" w:hAnsi="Times New Roman"/>
          <w:sz w:val="28"/>
          <w:szCs w:val="28"/>
        </w:rPr>
        <w:t>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12г</w:t>
      </w:r>
    </w:p>
    <w:p w:rsidR="00770DE0" w:rsidRPr="00C53CF9" w:rsidRDefault="00C53CF9" w:rsidP="00B51D13">
      <w:pPr>
        <w:spacing w:after="0"/>
        <w:contextualSpacing/>
        <w:jc w:val="both"/>
        <w:rPr>
          <w:rFonts w:ascii="Times New Roman" w:hAnsi="Times New Roman"/>
          <w:sz w:val="28"/>
          <w:szCs w:val="28"/>
        </w:rPr>
      </w:pPr>
      <m:oMathPara>
        <m:oMathParaPr>
          <m:jc m:val="left"/>
        </m:oMathParaPr>
        <m:oMath>
          <m:r>
            <m:rPr>
              <m:sty m:val="p"/>
            </m:rPr>
            <w:rPr>
              <w:rFonts w:ascii="Cambria Math" w:hAnsi="Cambria Math"/>
              <w:sz w:val="28"/>
              <w:szCs w:val="28"/>
              <w:lang w:val="kk-KZ"/>
            </w:rPr>
            <w:lastRenderedPageBreak/>
            <m:t>х=</m:t>
          </m:r>
          <m:f>
            <m:fPr>
              <m:ctrlPr>
                <w:rPr>
                  <w:rFonts w:ascii="Cambria Math" w:hAnsi="Cambria Math"/>
                  <w:sz w:val="28"/>
                  <w:szCs w:val="28"/>
                  <w:lang w:val="kk-KZ"/>
                </w:rPr>
              </m:ctrlPr>
            </m:fPr>
            <m:num>
              <m:r>
                <m:rPr>
                  <m:sty m:val="p"/>
                </m:rPr>
                <w:rPr>
                  <w:rFonts w:ascii="Cambria Math" w:hAnsi="Cambria Math"/>
                  <w:sz w:val="28"/>
                  <w:szCs w:val="28"/>
                  <w:lang w:val="kk-KZ"/>
                </w:rPr>
                <m:t xml:space="preserve">26г/моль∙12г </m:t>
              </m:r>
            </m:num>
            <m:den>
              <m:r>
                <m:rPr>
                  <m:sty m:val="p"/>
                </m:rPr>
                <w:rPr>
                  <w:rFonts w:ascii="Cambria Math" w:hAnsi="Cambria Math"/>
                  <w:sz w:val="28"/>
                  <w:szCs w:val="28"/>
                  <w:lang w:val="kk-KZ"/>
                </w:rPr>
                <m:t>24 г/моль</m:t>
              </m:r>
            </m:den>
          </m:f>
          <m:r>
            <m:rPr>
              <m:sty m:val="p"/>
            </m:rPr>
            <w:rPr>
              <w:rFonts w:ascii="Cambria Math" w:hAnsi="Cambria Math"/>
              <w:sz w:val="28"/>
              <w:szCs w:val="28"/>
              <w:lang w:val="kk-KZ"/>
            </w:rPr>
            <m:t>=13г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13г</w:t>
      </w:r>
    </w:p>
    <w:p w:rsidR="00770DE0" w:rsidRPr="00C53CF9" w:rsidRDefault="00770DE0" w:rsidP="00B51D13">
      <w:pPr>
        <w:spacing w:after="0"/>
        <w:contextualSpacing/>
        <w:jc w:val="both"/>
        <w:rPr>
          <w:rFonts w:ascii="Times New Roman" w:hAnsi="Times New Roman"/>
          <w:sz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264.</w:t>
      </w:r>
      <w:r w:rsidRPr="00C53CF9">
        <w:rPr>
          <w:rFonts w:ascii="Times New Roman" w:hAnsi="Times New Roman"/>
          <w:sz w:val="28"/>
          <w:szCs w:val="28"/>
          <w:lang w:val="kk-KZ"/>
        </w:rPr>
        <w:t xml:space="preserve">  Белгілі бір металл эквиваленттік массасы 27,9г/моль органикалық қышқылдың құрамынан 700мл сутегін ығыстырып шығарады. Металдың массасын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lang w:val="kk-KZ"/>
        </w:rPr>
        <w:t>Э</w:t>
      </w:r>
      <w:r w:rsidRPr="00C53CF9">
        <w:rPr>
          <w:rFonts w:ascii="Times New Roman" w:hAnsi="Times New Roman"/>
          <w:sz w:val="28"/>
          <w:vertAlign w:val="subscript"/>
          <w:lang w:val="kk-KZ"/>
        </w:rPr>
        <w:t>Mе</w:t>
      </w:r>
      <w:r w:rsidRPr="00C53CF9">
        <w:rPr>
          <w:rFonts w:ascii="Times New Roman" w:hAnsi="Times New Roman"/>
          <w:sz w:val="28"/>
          <w:lang w:val="kk-KZ"/>
        </w:rPr>
        <w:t xml:space="preserve"> = 27,9г/моль</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90" type="#_x0000_t32" style="position:absolute;left:0;text-align:left;margin-left:.35pt;margin-top:14.55pt;width:123.05pt;height:.85pt;flip:y;z-index:252477440" o:connectortype="straight"/>
        </w:pict>
      </w:r>
      <w:r w:rsidR="00770DE0" w:rsidRPr="00C53CF9">
        <w:rPr>
          <w:rFonts w:ascii="Times New Roman" w:hAnsi="Times New Roman"/>
          <w:sz w:val="28"/>
          <w:szCs w:val="28"/>
          <w:lang w:val="kk-KZ"/>
        </w:rPr>
        <w:t>V (Н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 700мл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m(Mе)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lang w:val="kk-KZ"/>
        </w:rPr>
        <w:t>(C</w:t>
      </w:r>
      <w:r w:rsidRPr="00C53CF9">
        <w:rPr>
          <w:rFonts w:ascii="Times New Roman" w:hAnsi="Times New Roman"/>
          <w:sz w:val="28"/>
          <w:vertAlign w:val="subscript"/>
          <w:lang w:val="kk-KZ"/>
        </w:rPr>
        <w:t>n</w:t>
      </w:r>
      <w:r w:rsidRPr="00C53CF9">
        <w:rPr>
          <w:rFonts w:ascii="Times New Roman" w:hAnsi="Times New Roman"/>
          <w:sz w:val="28"/>
          <w:lang w:val="kk-KZ"/>
        </w:rPr>
        <w:t>H</w:t>
      </w:r>
      <w:r w:rsidRPr="00C53CF9">
        <w:rPr>
          <w:rFonts w:ascii="Times New Roman" w:hAnsi="Times New Roman"/>
          <w:sz w:val="28"/>
          <w:vertAlign w:val="subscript"/>
          <w:lang w:val="kk-KZ"/>
        </w:rPr>
        <w:t>2n+1</w:t>
      </w:r>
      <w:r w:rsidRPr="00C53CF9">
        <w:rPr>
          <w:rFonts w:ascii="Times New Roman" w:hAnsi="Times New Roman"/>
          <w:sz w:val="28"/>
          <w:lang w:val="kk-KZ"/>
        </w:rPr>
        <w:t>COOH)</w:t>
      </w:r>
      <w:r w:rsidRPr="00C53CF9">
        <w:rPr>
          <w:rFonts w:ascii="Times New Roman" w:hAnsi="Times New Roman"/>
          <w:sz w:val="28"/>
          <w:vertAlign w:val="subscript"/>
          <w:lang w:val="kk-KZ"/>
        </w:rPr>
        <w:t>n</w:t>
      </w:r>
      <w:r w:rsidRPr="00C53CF9">
        <w:rPr>
          <w:rFonts w:ascii="Times New Roman" w:hAnsi="Times New Roman"/>
          <w:sz w:val="28"/>
          <w:lang w:val="kk-KZ"/>
        </w:rPr>
        <w:t xml:space="preserve"> + Me → (C</w:t>
      </w:r>
      <w:r w:rsidRPr="00C53CF9">
        <w:rPr>
          <w:rFonts w:ascii="Times New Roman" w:hAnsi="Times New Roman"/>
          <w:sz w:val="28"/>
          <w:vertAlign w:val="subscript"/>
          <w:lang w:val="kk-KZ"/>
        </w:rPr>
        <w:t>n</w:t>
      </w:r>
      <w:r w:rsidRPr="00C53CF9">
        <w:rPr>
          <w:rFonts w:ascii="Times New Roman" w:hAnsi="Times New Roman"/>
          <w:sz w:val="28"/>
          <w:lang w:val="kk-KZ"/>
        </w:rPr>
        <w:t>H</w:t>
      </w:r>
      <w:r w:rsidRPr="00C53CF9">
        <w:rPr>
          <w:rFonts w:ascii="Times New Roman" w:hAnsi="Times New Roman"/>
          <w:sz w:val="28"/>
          <w:vertAlign w:val="subscript"/>
          <w:lang w:val="kk-KZ"/>
        </w:rPr>
        <w:t>2n+1</w:t>
      </w:r>
      <w:r w:rsidRPr="00C53CF9">
        <w:rPr>
          <w:rFonts w:ascii="Times New Roman" w:hAnsi="Times New Roman"/>
          <w:sz w:val="28"/>
          <w:lang w:val="kk-KZ"/>
        </w:rPr>
        <w:t>COO)</w:t>
      </w:r>
      <w:r w:rsidRPr="00C53CF9">
        <w:rPr>
          <w:rFonts w:ascii="Times New Roman" w:hAnsi="Times New Roman"/>
          <w:sz w:val="28"/>
          <w:vertAlign w:val="subscript"/>
          <w:lang w:val="kk-KZ"/>
        </w:rPr>
        <w:t>n</w:t>
      </w:r>
      <w:r w:rsidRPr="00C53CF9">
        <w:rPr>
          <w:rFonts w:ascii="Times New Roman" w:hAnsi="Times New Roman"/>
          <w:sz w:val="28"/>
          <w:lang w:val="kk-KZ"/>
        </w:rPr>
        <w:t>Me + H</w:t>
      </w:r>
      <w:r w:rsidRPr="00C53CF9">
        <w:rPr>
          <w:rFonts w:ascii="Times New Roman" w:hAnsi="Times New Roman"/>
          <w:sz w:val="28"/>
          <w:vertAlign w:val="subscript"/>
          <w:lang w:val="kk-KZ"/>
        </w:rPr>
        <w:t>2</w:t>
      </w:r>
      <w:r w:rsidRPr="00C53CF9">
        <w:rPr>
          <w:rFonts w:ascii="Times New Roman" w:hAnsi="Times New Roman"/>
          <w:sz w:val="28"/>
          <w:lang w:val="kk-KZ"/>
        </w:rPr>
        <w:t xml:space="preserve">  </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lang w:val="kk-KZ"/>
        </w:rPr>
        <w:t>2) Сутегінің зат мөлшерін табамыз.</w:t>
      </w:r>
    </w:p>
    <w:p w:rsidR="00770DE0" w:rsidRPr="00C53CF9" w:rsidRDefault="00C53CF9" w:rsidP="00B51D13">
      <w:pPr>
        <w:contextualSpacing/>
        <w:jc w:val="both"/>
        <w:rPr>
          <w:rFonts w:ascii="Times New Roman" w:hAnsi="Times New Roman"/>
          <w:sz w:val="28"/>
          <w:lang w:val="kk-KZ"/>
        </w:rPr>
      </w:pPr>
      <m:oMathPara>
        <m:oMathParaPr>
          <m:jc m:val="left"/>
        </m:oMathParaPr>
        <m:oMath>
          <m:r>
            <w:rPr>
              <w:rFonts w:ascii="Cambria Math" w:hAnsi="Cambria Math"/>
              <w:sz w:val="28"/>
              <w:lang w:val="kk-KZ"/>
            </w:rPr>
            <m:t>n</m:t>
          </m:r>
          <m:d>
            <m:dPr>
              <m:ctrlPr>
                <w:rPr>
                  <w:rFonts w:ascii="Cambria Math" w:hAnsi="Cambria Math"/>
                  <w:sz w:val="28"/>
                  <w:lang w:val="kk-KZ"/>
                </w:rPr>
              </m:ctrlPr>
            </m:dPr>
            <m:e>
              <m:sSub>
                <m:sSubPr>
                  <m:ctrlPr>
                    <w:rPr>
                      <w:rFonts w:ascii="Cambria Math" w:hAnsi="Cambria Math"/>
                      <w:sz w:val="28"/>
                      <w:lang w:val="kk-KZ"/>
                    </w:rPr>
                  </m:ctrlPr>
                </m:sSubPr>
                <m:e>
                  <m:r>
                    <w:rPr>
                      <w:rFonts w:ascii="Cambria Math" w:hAnsi="Cambria Math"/>
                      <w:sz w:val="28"/>
                      <w:lang w:val="kk-KZ"/>
                    </w:rPr>
                    <m:t>H</m:t>
                  </m:r>
                </m:e>
                <m:sub>
                  <m:r>
                    <m:rPr>
                      <m:sty m:val="p"/>
                    </m:rPr>
                    <w:rPr>
                      <w:rFonts w:ascii="Cambria Math" w:hAnsi="Cambria Math"/>
                      <w:sz w:val="28"/>
                      <w:lang w:val="kk-KZ"/>
                    </w:rPr>
                    <m:t>2</m:t>
                  </m:r>
                </m:sub>
              </m:sSub>
            </m:e>
          </m:d>
          <m:r>
            <m:rPr>
              <m:sty m:val="p"/>
            </m:rPr>
            <w:rPr>
              <w:rFonts w:ascii="Cambria Math" w:hAnsi="Cambria Math"/>
              <w:sz w:val="28"/>
              <w:lang w:val="kk-KZ"/>
            </w:rPr>
            <m:t>=</m:t>
          </m:r>
          <m:f>
            <m:fPr>
              <m:ctrlPr>
                <w:rPr>
                  <w:rFonts w:ascii="Cambria Math" w:hAnsi="Cambria Math"/>
                  <w:sz w:val="28"/>
                  <w:lang w:val="kk-KZ"/>
                </w:rPr>
              </m:ctrlPr>
            </m:fPr>
            <m:num>
              <m:r>
                <m:rPr>
                  <m:sty m:val="p"/>
                </m:rPr>
                <w:rPr>
                  <w:rFonts w:ascii="Cambria Math" w:hAnsi="Cambria Math"/>
                  <w:sz w:val="28"/>
                  <w:lang w:val="kk-KZ"/>
                </w:rPr>
                <m:t>0,7л</m:t>
              </m:r>
            </m:num>
            <m:den>
              <m:r>
                <m:rPr>
                  <m:sty m:val="p"/>
                </m:rPr>
                <w:rPr>
                  <w:rFonts w:ascii="Cambria Math" w:hAnsi="Cambria Math"/>
                  <w:sz w:val="28"/>
                  <w:lang w:val="kk-KZ"/>
                </w:rPr>
                <m:t>22,4л/моль</m:t>
              </m:r>
            </m:den>
          </m:f>
          <m:r>
            <m:rPr>
              <m:sty m:val="p"/>
            </m:rPr>
            <w:rPr>
              <w:rFonts w:ascii="Cambria Math" w:hAnsi="Cambria Math"/>
              <w:sz w:val="28"/>
              <w:lang w:val="kk-KZ"/>
            </w:rPr>
            <m:t>=0,03125моль</m:t>
          </m:r>
        </m:oMath>
      </m:oMathPara>
    </w:p>
    <w:p w:rsidR="00770DE0" w:rsidRPr="00C53CF9" w:rsidRDefault="00770DE0" w:rsidP="00B51D13">
      <w:pPr>
        <w:contextualSpacing/>
        <w:jc w:val="both"/>
        <w:rPr>
          <w:rFonts w:ascii="Times New Roman" w:hAnsi="Times New Roman"/>
          <w:sz w:val="28"/>
          <w:lang w:val="kk-KZ"/>
        </w:rPr>
      </w:pPr>
      <w:r w:rsidRPr="00C53CF9">
        <w:rPr>
          <w:rFonts w:ascii="Times New Roman" w:hAnsi="Times New Roman"/>
          <w:sz w:val="28"/>
          <w:lang w:val="kk-KZ"/>
        </w:rPr>
        <w:t>3) Металдың массасын табамыз.</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szCs w:val="28"/>
          <w:lang w:val="kk-KZ"/>
        </w:rPr>
        <w:t>m(Mе) =</w:t>
      </w:r>
      <w:r w:rsidRPr="00C53CF9">
        <w:rPr>
          <w:rFonts w:ascii="Times New Roman" w:hAnsi="Times New Roman"/>
          <w:sz w:val="28"/>
          <w:lang w:val="kk-KZ"/>
        </w:rPr>
        <w:t xml:space="preserve"> Э</w:t>
      </w:r>
      <w:r w:rsidRPr="00C53CF9">
        <w:rPr>
          <w:rFonts w:ascii="Times New Roman" w:hAnsi="Times New Roman"/>
          <w:sz w:val="28"/>
          <w:vertAlign w:val="subscript"/>
          <w:lang w:val="kk-KZ"/>
        </w:rPr>
        <w:t xml:space="preserve">Mе </w:t>
      </w:r>
      <w:r w:rsidRPr="00C53CF9">
        <w:rPr>
          <w:rFonts w:ascii="Times New Roman" w:hAnsi="Times New Roman"/>
          <w:sz w:val="28"/>
          <w:lang w:val="kk-KZ"/>
        </w:rPr>
        <w:t xml:space="preserve">· n </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szCs w:val="28"/>
          <w:lang w:val="kk-KZ"/>
        </w:rPr>
        <w:t xml:space="preserve">m(Mе) </w:t>
      </w:r>
      <w:r w:rsidRPr="00C53CF9">
        <w:rPr>
          <w:rFonts w:ascii="Times New Roman" w:hAnsi="Times New Roman"/>
          <w:sz w:val="28"/>
          <w:lang w:val="kk-KZ"/>
        </w:rPr>
        <w:t>= 27,9 · 0,03125 = 0,872г</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 xml:space="preserve">m(Mе) </w:t>
      </w:r>
      <w:r w:rsidRPr="00C53CF9">
        <w:rPr>
          <w:rFonts w:ascii="Times New Roman" w:hAnsi="Times New Roman"/>
          <w:sz w:val="28"/>
          <w:lang w:val="kk-KZ"/>
        </w:rPr>
        <w:t>= 0,872г</w:t>
      </w:r>
    </w:p>
    <w:p w:rsidR="00770DE0" w:rsidRPr="00C53CF9" w:rsidRDefault="00770DE0" w:rsidP="00B51D13">
      <w:pPr>
        <w:spacing w:after="0"/>
        <w:contextualSpacing/>
        <w:jc w:val="both"/>
        <w:rPr>
          <w:rFonts w:ascii="Times New Roman" w:hAnsi="Times New Roman"/>
          <w:sz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265.</w:t>
      </w:r>
      <w:r w:rsidRPr="00C53CF9">
        <w:rPr>
          <w:rFonts w:ascii="Times New Roman" w:hAnsi="Times New Roman"/>
          <w:sz w:val="28"/>
          <w:szCs w:val="28"/>
          <w:lang w:val="kk-KZ"/>
        </w:rPr>
        <w:t xml:space="preserve">  600кПа кысымда және 120°С температурада оттегінің үш көлемі және метанның бір көлемі (3:1) </w:t>
      </w:r>
      <w:r w:rsidRPr="00C53CF9">
        <w:rPr>
          <w:rFonts w:ascii="Times New Roman" w:hAnsi="Times New Roman"/>
          <w:bCs/>
          <w:sz w:val="28"/>
          <w:szCs w:val="28"/>
          <w:lang w:val="kk-KZ"/>
        </w:rPr>
        <w:t xml:space="preserve">тұйық </w:t>
      </w:r>
      <w:r w:rsidRPr="00C53CF9">
        <w:rPr>
          <w:rFonts w:ascii="Times New Roman" w:hAnsi="Times New Roman"/>
          <w:sz w:val="28"/>
          <w:szCs w:val="28"/>
          <w:lang w:val="kk-KZ"/>
        </w:rPr>
        <w:t xml:space="preserve">ыдыста қоспа </w:t>
      </w:r>
      <w:r w:rsidRPr="00C53CF9">
        <w:rPr>
          <w:rFonts w:ascii="Times New Roman" w:hAnsi="Times New Roman"/>
          <w:bCs/>
          <w:sz w:val="28"/>
          <w:szCs w:val="28"/>
          <w:lang w:val="kk-KZ"/>
        </w:rPr>
        <w:t xml:space="preserve">болып </w:t>
      </w:r>
      <w:r w:rsidRPr="00C53CF9">
        <w:rPr>
          <w:rFonts w:ascii="Times New Roman" w:hAnsi="Times New Roman"/>
          <w:sz w:val="28"/>
          <w:szCs w:val="28"/>
          <w:lang w:val="kk-KZ"/>
        </w:rPr>
        <w:t>тұр. Егер осы коспаны кыздырып ыдыстың ішіндегі заттард</w:t>
      </w:r>
      <w:r w:rsidRPr="00C53CF9">
        <w:rPr>
          <w:rFonts w:ascii="Times New Roman" w:hAnsi="Times New Roman"/>
          <w:bCs/>
          <w:sz w:val="28"/>
          <w:szCs w:val="28"/>
          <w:lang w:val="kk-KZ"/>
        </w:rPr>
        <w:t>ы қа</w:t>
      </w:r>
      <w:r w:rsidRPr="00C53CF9">
        <w:rPr>
          <w:rFonts w:ascii="Times New Roman" w:hAnsi="Times New Roman"/>
          <w:sz w:val="28"/>
          <w:szCs w:val="28"/>
          <w:lang w:val="kk-KZ"/>
        </w:rPr>
        <w:t>лыпты температуралык жағдайға келтірсек, ыдыстың ішінде</w:t>
      </w:r>
      <w:r w:rsidRPr="00C53CF9">
        <w:rPr>
          <w:rFonts w:ascii="Times New Roman" w:hAnsi="Times New Roman"/>
          <w:bCs/>
          <w:sz w:val="28"/>
          <w:szCs w:val="28"/>
          <w:lang w:val="kk-KZ"/>
        </w:rPr>
        <w:t xml:space="preserve">гі </w:t>
      </w:r>
      <w:r w:rsidRPr="00C53CF9">
        <w:rPr>
          <w:rFonts w:ascii="Times New Roman" w:hAnsi="Times New Roman"/>
          <w:sz w:val="28"/>
          <w:szCs w:val="28"/>
          <w:lang w:val="kk-KZ"/>
        </w:rPr>
        <w:t>кысым кандай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600кПа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120°C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91" type="#_x0000_t32" style="position:absolute;left:0;text-align:left;margin-left:.35pt;margin-top:15.15pt;width:123.05pt;height:.85pt;flip:y;z-index:252478464" o:connectortype="straight"/>
        </w:pict>
      </w:r>
      <w:r w:rsidR="00770DE0" w:rsidRPr="00C53CF9">
        <w:rPr>
          <w:rFonts w:ascii="Times New Roman" w:hAnsi="Times New Roman"/>
          <w:sz w:val="28"/>
          <w:szCs w:val="28"/>
          <w:lang w:val="kk-KZ"/>
        </w:rPr>
        <w:t>t</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 25°C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lang w:val="kk-KZ"/>
        </w:rPr>
        <w:t>СН</w:t>
      </w:r>
      <w:r w:rsidRPr="00C53CF9">
        <w:rPr>
          <w:rFonts w:ascii="Times New Roman" w:hAnsi="Times New Roman"/>
          <w:sz w:val="28"/>
          <w:vertAlign w:val="subscript"/>
          <w:lang w:val="kk-KZ"/>
        </w:rPr>
        <w:t>4</w:t>
      </w:r>
      <w:r w:rsidRPr="00C53CF9">
        <w:rPr>
          <w:rFonts w:ascii="Times New Roman" w:hAnsi="Times New Roman"/>
          <w:sz w:val="28"/>
          <w:lang w:val="kk-KZ"/>
        </w:rPr>
        <w:t xml:space="preserve"> + 2О</w:t>
      </w:r>
      <w:r w:rsidRPr="00C53CF9">
        <w:rPr>
          <w:rFonts w:ascii="Times New Roman" w:hAnsi="Times New Roman"/>
          <w:sz w:val="28"/>
          <w:vertAlign w:val="subscript"/>
          <w:lang w:val="kk-KZ"/>
        </w:rPr>
        <w:t>2</w:t>
      </w:r>
      <w:r w:rsidRPr="00C53CF9">
        <w:rPr>
          <w:rFonts w:ascii="Times New Roman" w:hAnsi="Times New Roman"/>
          <w:sz w:val="28"/>
          <w:lang w:val="kk-KZ"/>
        </w:rPr>
        <w:t xml:space="preserve"> → СО</w:t>
      </w:r>
      <w:r w:rsidRPr="00C53CF9">
        <w:rPr>
          <w:rFonts w:ascii="Times New Roman" w:hAnsi="Times New Roman"/>
          <w:sz w:val="28"/>
          <w:vertAlign w:val="subscript"/>
          <w:lang w:val="kk-KZ"/>
        </w:rPr>
        <w:t>2</w:t>
      </w:r>
      <w:r w:rsidRPr="00C53CF9">
        <w:rPr>
          <w:rFonts w:ascii="Times New Roman" w:hAnsi="Times New Roman"/>
          <w:sz w:val="28"/>
          <w:lang w:val="kk-KZ"/>
        </w:rPr>
        <w:t xml:space="preserve"> + 2Н</w:t>
      </w:r>
      <w:r w:rsidRPr="00C53CF9">
        <w:rPr>
          <w:rFonts w:ascii="Times New Roman" w:hAnsi="Times New Roman"/>
          <w:sz w:val="28"/>
          <w:vertAlign w:val="subscript"/>
          <w:lang w:val="kk-KZ"/>
        </w:rPr>
        <w:t>2</w:t>
      </w:r>
      <w:r w:rsidRPr="00C53CF9">
        <w:rPr>
          <w:rFonts w:ascii="Times New Roman" w:hAnsi="Times New Roman"/>
          <w:sz w:val="28"/>
          <w:lang w:val="kk-KZ"/>
        </w:rPr>
        <w:t>О</w:t>
      </w:r>
    </w:p>
    <w:p w:rsidR="00770DE0" w:rsidRPr="00C53CF9" w:rsidRDefault="00770DE0" w:rsidP="00B51D13">
      <w:pPr>
        <w:spacing w:after="0"/>
        <w:contextualSpacing/>
        <w:jc w:val="both"/>
        <w:rPr>
          <w:rFonts w:ascii="Times New Roman" w:hAnsi="Times New Roman"/>
          <w:sz w:val="28"/>
          <w:lang w:val="kk-KZ"/>
        </w:rPr>
      </w:pPr>
      <w:r w:rsidRPr="00C53CF9">
        <w:rPr>
          <w:rFonts w:ascii="Times New Roman" w:hAnsi="Times New Roman"/>
          <w:sz w:val="28"/>
          <w:lang w:val="kk-KZ"/>
        </w:rPr>
        <w:t>2) Қысымның температураға тәуелділігі теңдеуін пайдалана отырып, ыдыс ішіндегі қысымды табамыз.</w:t>
      </w:r>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en-US"/>
                    </w:rPr>
                    <m:t>Р</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T</m:t>
                  </m:r>
                </m:e>
                <m:sub>
                  <m:r>
                    <m:rPr>
                      <m:sty m:val="p"/>
                    </m:rPr>
                    <w:rPr>
                      <w:rFonts w:ascii="Cambria Math" w:hAnsi="Cambria Math"/>
                      <w:sz w:val="28"/>
                      <w:szCs w:val="28"/>
                      <w:lang w:val="kk-KZ"/>
                    </w:rPr>
                    <m:t>1</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2</m:t>
                  </m:r>
                </m:sub>
              </m:sSub>
            </m:num>
            <m:den>
              <m:sSub>
                <m:sSubPr>
                  <m:ctrlPr>
                    <w:rPr>
                      <w:rFonts w:ascii="Cambria Math" w:hAnsi="Cambria Math"/>
                      <w:sz w:val="28"/>
                      <w:szCs w:val="28"/>
                      <w:lang w:val="kk-KZ"/>
                    </w:rPr>
                  </m:ctrlPr>
                </m:sSubPr>
                <m:e>
                  <m:r>
                    <w:rPr>
                      <w:rFonts w:ascii="Cambria Math" w:hAnsi="Cambria Math"/>
                      <w:sz w:val="28"/>
                      <w:szCs w:val="28"/>
                      <w:lang w:val="kk-KZ"/>
                    </w:rPr>
                    <m:t>T</m:t>
                  </m:r>
                </m:e>
                <m:sub>
                  <m:r>
                    <m:rPr>
                      <m:sty m:val="p"/>
                    </m:rPr>
                    <w:rPr>
                      <w:rFonts w:ascii="Cambria Math" w:hAnsi="Cambria Math"/>
                      <w:sz w:val="28"/>
                      <w:szCs w:val="28"/>
                      <w:lang w:val="kk-KZ"/>
                    </w:rPr>
                    <m:t>2</m:t>
                  </m:r>
                </m:sub>
              </m:sSub>
            </m:den>
          </m:f>
        </m:oMath>
      </m:oMathPara>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en-US"/>
                </w:rPr>
                <m:t>Р</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en-US"/>
                    </w:rPr>
                    <m:t>Р</m:t>
                  </m:r>
                </m:e>
                <m:sub>
                  <m:r>
                    <m:rPr>
                      <m:sty m:val="p"/>
                    </m:rPr>
                    <w:rPr>
                      <w:rFonts w:ascii="Cambria Math" w:hAnsi="Cambria Math"/>
                      <w:sz w:val="28"/>
                      <w:szCs w:val="28"/>
                      <w:lang w:val="en-US"/>
                    </w:rPr>
                    <m:t>1</m:t>
                  </m:r>
                </m:sub>
              </m:sSub>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2</m:t>
                  </m:r>
                </m:sub>
              </m:sSub>
            </m:num>
            <m:den>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1</m:t>
                  </m:r>
                </m:sub>
              </m:sSub>
            </m:den>
          </m:f>
        </m:oMath>
      </m:oMathPara>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en-US"/>
                </w:rPr>
                <m:t>Р</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600кПа</m:t>
              </m:r>
              <m:r>
                <m:rPr>
                  <m:sty m:val="p"/>
                </m:rPr>
                <w:rPr>
                  <w:rFonts w:ascii="Cambria Math" w:hAnsi="Cambria Math"/>
                  <w:sz w:val="28"/>
                  <w:szCs w:val="28"/>
                  <w:lang w:val="kk-KZ"/>
                </w:rPr>
                <m:t>∙298К</m:t>
              </m:r>
            </m:num>
            <m:den>
              <m:r>
                <m:rPr>
                  <m:sty m:val="p"/>
                </m:rPr>
                <w:rPr>
                  <w:rFonts w:ascii="Cambria Math" w:hAnsi="Cambria Math"/>
                  <w:sz w:val="28"/>
                  <w:szCs w:val="28"/>
                  <w:lang w:val="en-US"/>
                </w:rPr>
                <m:t>393К</m:t>
              </m:r>
            </m:den>
          </m:f>
          <m:r>
            <m:rPr>
              <m:sty m:val="p"/>
            </m:rPr>
            <w:rPr>
              <w:rFonts w:ascii="Cambria Math" w:hAnsi="Cambria Math"/>
              <w:sz w:val="28"/>
              <w:szCs w:val="28"/>
              <w:lang w:val="en-US"/>
            </w:rPr>
            <m:t>=455кПа</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455кПа</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266.</w:t>
      </w:r>
      <w:r w:rsidRPr="00C53CF9">
        <w:rPr>
          <w:rFonts w:ascii="Times New Roman" w:hAnsi="Times New Roman"/>
          <w:sz w:val="28"/>
          <w:szCs w:val="28"/>
          <w:lang w:val="kk-KZ"/>
        </w:rPr>
        <w:t xml:space="preserve"> Техникалық жолмен алынған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Са - де 98% кальцийдің ацетаты болса, онда осы қосылыста таза кальцийдің массалық үлесі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COO)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Са) = 98%</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92" type="#_x0000_t32" style="position:absolute;left:0;text-align:left;margin-left:-1.05pt;margin-top:.35pt;width:153.75pt;height:.85pt;flip:y;z-index:252479488"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kk-KZ"/>
        </w:rPr>
        <w:sym w:font="Symbol" w:char="F077"/>
      </w:r>
      <w:r w:rsidR="00770DE0" w:rsidRPr="00C53CF9">
        <w:rPr>
          <w:rFonts w:ascii="Times New Roman" w:hAnsi="Times New Roman"/>
          <w:sz w:val="28"/>
          <w:szCs w:val="28"/>
          <w:lang w:val="kk-KZ"/>
        </w:rPr>
        <w:t>(Сa)-?</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Таза калций ацетатының массасын 158г деп алсақ, онда техникалық кальций ацетатының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158г – 98%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161,2г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Егер 158г таза кальций ацетатында 40г кальций болса, онда 161,2г техникалық кальций ацетатының құрамындағы кальцийдің массасн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158г – 40г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161,2г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40,8г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Техникалық кальций ацетатының құрамындағы кальцийдің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161,2г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40,8г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25,31%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(Сa) = 25,31%</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267.</w:t>
      </w:r>
      <w:r w:rsidRPr="00C53CF9">
        <w:rPr>
          <w:rFonts w:ascii="Times New Roman" w:hAnsi="Times New Roman"/>
          <w:sz w:val="28"/>
          <w:szCs w:val="28"/>
          <w:lang w:val="kk-KZ"/>
        </w:rPr>
        <w:t xml:space="preserve"> Сыйымдылығы 750мл колбаға 27°С температурада мас</w:t>
      </w:r>
      <w:r w:rsidRPr="00C53CF9">
        <w:rPr>
          <w:rFonts w:ascii="Times New Roman" w:hAnsi="Times New Roman"/>
          <w:bCs/>
          <w:sz w:val="28"/>
          <w:szCs w:val="28"/>
          <w:lang w:val="kk-KZ"/>
        </w:rPr>
        <w:t xml:space="preserve">сасы </w:t>
      </w:r>
      <w:r w:rsidRPr="00C53CF9">
        <w:rPr>
          <w:rFonts w:ascii="Times New Roman" w:hAnsi="Times New Roman"/>
          <w:sz w:val="28"/>
          <w:szCs w:val="28"/>
          <w:lang w:val="kk-KZ"/>
        </w:rPr>
        <w:t>132г пропан толтырылған. Бос колбаның массасы 82,1г. Колбадағы қысымды анықтаңдар.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 = 750мл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 = 27°C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 132г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w:t>
      </w:r>
      <w:r w:rsidR="00752AFA">
        <w:rPr>
          <w:rFonts w:ascii="Times New Roman" w:hAnsi="Times New Roman"/>
          <w:noProof/>
          <w:sz w:val="28"/>
          <w:szCs w:val="28"/>
        </w:rPr>
        <w:pict>
          <v:shape id="_x0000_s7193" type="#_x0000_t32" style="position:absolute;left:0;text-align:left;margin-left:.35pt;margin-top:15.15pt;width:123.05pt;height:.85pt;flip:y;z-index:252480512;mso-position-horizontal-relative:text;mso-position-vertical-relative:text" o:connectortype="straight"/>
        </w:pict>
      </w:r>
      <w:r w:rsidRPr="00C53CF9">
        <w:rPr>
          <w:rFonts w:ascii="Times New Roman" w:hAnsi="Times New Roman"/>
          <w:sz w:val="28"/>
          <w:szCs w:val="28"/>
          <w:vertAlign w:val="subscript"/>
          <w:lang w:val="kk-KZ"/>
        </w:rPr>
        <w:t xml:space="preserve">к </w:t>
      </w:r>
      <w:r w:rsidRPr="00C53CF9">
        <w:rPr>
          <w:rFonts w:ascii="Times New Roman" w:hAnsi="Times New Roman"/>
          <w:sz w:val="28"/>
          <w:szCs w:val="28"/>
          <w:lang w:val="kk-KZ"/>
        </w:rPr>
        <w:t>= 82,1г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т/к. Р</w:t>
      </w:r>
      <w:r w:rsidRPr="00C53CF9">
        <w:rPr>
          <w:rFonts w:ascii="Times New Roman" w:hAnsi="Times New Roman"/>
          <w:sz w:val="28"/>
          <w:szCs w:val="28"/>
          <w:vertAlign w:val="subscript"/>
          <w:lang w:val="kk-KZ"/>
        </w:rPr>
        <w:t>к</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Пропанның зат мөлшерін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ν</m:t>
          </m:r>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С</m:t>
                  </m:r>
                </m:e>
                <m:sub>
                  <m:r>
                    <m:rPr>
                      <m:sty m:val="p"/>
                    </m:rPr>
                    <w:rPr>
                      <w:rFonts w:ascii="Cambria Math" w:hAnsi="Cambria Math"/>
                      <w:sz w:val="28"/>
                      <w:szCs w:val="28"/>
                      <w:lang w:val="kk-KZ"/>
                    </w:rPr>
                    <m:t>3</m:t>
                  </m:r>
                </m:sub>
              </m:sSub>
              <m:sSub>
                <m:sSubPr>
                  <m:ctrlPr>
                    <w:rPr>
                      <w:rFonts w:ascii="Cambria Math" w:hAnsi="Cambria Math"/>
                      <w:sz w:val="28"/>
                      <w:szCs w:val="28"/>
                      <w:lang w:val="kk-KZ"/>
                    </w:rPr>
                  </m:ctrlPr>
                </m:sSubPr>
                <m:e>
                  <m:r>
                    <m:rPr>
                      <m:sty m:val="p"/>
                    </m:rPr>
                    <w:rPr>
                      <w:rFonts w:ascii="Cambria Math" w:hAnsi="Cambria Math"/>
                      <w:sz w:val="28"/>
                      <w:szCs w:val="28"/>
                      <w:lang w:val="kk-KZ"/>
                    </w:rPr>
                    <m:t>Н</m:t>
                  </m:r>
                </m:e>
                <m:sub>
                  <m:r>
                    <m:rPr>
                      <m:sty m:val="p"/>
                    </m:rPr>
                    <w:rPr>
                      <w:rFonts w:ascii="Cambria Math" w:hAnsi="Cambria Math"/>
                      <w:sz w:val="28"/>
                      <w:szCs w:val="28"/>
                      <w:lang w:val="kk-KZ"/>
                    </w:rPr>
                    <m:t>8</m:t>
                  </m:r>
                </m:sub>
              </m:sSub>
            </m:e>
          </m:d>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132г</m:t>
              </m:r>
            </m:num>
            <m:den>
              <m:r>
                <m:rPr>
                  <m:sty m:val="p"/>
                </m:rPr>
                <w:rPr>
                  <w:rFonts w:ascii="Cambria Math" w:hAnsi="Cambria Math"/>
                  <w:sz w:val="28"/>
                  <w:szCs w:val="28"/>
                  <w:lang w:val="kk-KZ"/>
                </w:rPr>
                <m:t>44г</m:t>
              </m:r>
              <m:r>
                <m:rPr>
                  <m:sty m:val="p"/>
                </m:rPr>
                <w:rPr>
                  <w:rFonts w:ascii="Cambria Math" w:hAnsi="Cambria Math"/>
                  <w:sz w:val="28"/>
                  <w:szCs w:val="28"/>
                  <w:lang w:val="en-US"/>
                </w:rPr>
                <m:t>/</m:t>
              </m:r>
              <m:r>
                <m:rPr>
                  <m:sty m:val="p"/>
                </m:rPr>
                <w:rPr>
                  <w:rFonts w:ascii="Cambria Math" w:hAnsi="Cambria Math"/>
                  <w:sz w:val="28"/>
                  <w:szCs w:val="28"/>
                </w:rPr>
                <m:t>моль</m:t>
              </m:r>
            </m:den>
          </m:f>
          <m:r>
            <m:rPr>
              <m:sty m:val="p"/>
            </m:rPr>
            <w:rPr>
              <w:rFonts w:ascii="Cambria Math" w:hAnsi="Cambria Math"/>
              <w:sz w:val="28"/>
              <w:szCs w:val="28"/>
              <w:lang w:val="kk-KZ"/>
            </w:rPr>
            <m:t>=3моль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Пропанның көлемін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V</m:t>
          </m:r>
          <m:d>
            <m:dPr>
              <m:ctrlPr>
                <w:rPr>
                  <w:rFonts w:ascii="Cambria Math" w:hAnsi="Cambria Math"/>
                  <w:sz w:val="28"/>
                  <w:szCs w:val="28"/>
                  <w:lang w:val="kk-KZ"/>
                </w:rPr>
              </m:ctrlPr>
            </m:dPr>
            <m:e>
              <m:sSub>
                <m:sSubPr>
                  <m:ctrlPr>
                    <w:rPr>
                      <w:rFonts w:ascii="Cambria Math" w:hAnsi="Cambria Math"/>
                      <w:sz w:val="28"/>
                      <w:szCs w:val="28"/>
                      <w:lang w:val="kk-KZ"/>
                    </w:rPr>
                  </m:ctrlPr>
                </m:sSubPr>
                <m:e>
                  <m:r>
                    <w:rPr>
                      <w:rFonts w:ascii="Cambria Math" w:hAnsi="Cambria Math"/>
                      <w:sz w:val="28"/>
                      <w:szCs w:val="28"/>
                      <w:lang w:val="kk-KZ"/>
                    </w:rPr>
                    <m:t>C</m:t>
                  </m:r>
                </m:e>
                <m:sub>
                  <m:r>
                    <m:rPr>
                      <m:sty m:val="p"/>
                    </m:rPr>
                    <w:rPr>
                      <w:rFonts w:ascii="Cambria Math" w:hAnsi="Cambria Math"/>
                      <w:sz w:val="28"/>
                      <w:szCs w:val="28"/>
                      <w:lang w:val="kk-KZ"/>
                    </w:rPr>
                    <m:t>3</m:t>
                  </m:r>
                </m:sub>
              </m:sSub>
              <m:sSub>
                <m:sSubPr>
                  <m:ctrlPr>
                    <w:rPr>
                      <w:rFonts w:ascii="Cambria Math" w:hAnsi="Cambria Math"/>
                      <w:sz w:val="28"/>
                      <w:szCs w:val="28"/>
                      <w:lang w:val="kk-KZ"/>
                    </w:rPr>
                  </m:ctrlPr>
                </m:sSubPr>
                <m:e>
                  <m:r>
                    <w:rPr>
                      <w:rFonts w:ascii="Cambria Math" w:hAnsi="Cambria Math"/>
                      <w:sz w:val="28"/>
                      <w:szCs w:val="28"/>
                      <w:lang w:val="kk-KZ"/>
                    </w:rPr>
                    <m:t>H</m:t>
                  </m:r>
                </m:e>
                <m:sub>
                  <m:r>
                    <m:rPr>
                      <m:sty m:val="p"/>
                    </m:rPr>
                    <w:rPr>
                      <w:rFonts w:ascii="Cambria Math" w:hAnsi="Cambria Math"/>
                      <w:sz w:val="28"/>
                      <w:szCs w:val="28"/>
                      <w:lang w:val="kk-KZ"/>
                    </w:rPr>
                    <m:t>8</m:t>
                  </m:r>
                </m:sub>
              </m:sSub>
            </m:e>
          </m:d>
          <m:r>
            <m:rPr>
              <m:sty m:val="p"/>
            </m:rPr>
            <w:rPr>
              <w:rFonts w:ascii="Cambria Math" w:hAnsi="Cambria Math"/>
              <w:sz w:val="28"/>
              <w:szCs w:val="28"/>
              <w:lang w:val="kk-KZ"/>
            </w:rPr>
            <m:t>=3</m:t>
          </m:r>
          <m:r>
            <m:rPr>
              <m:sty m:val="p"/>
            </m:rPr>
            <w:rPr>
              <w:rFonts w:ascii="Cambria Math" w:hAnsi="Cambria Math"/>
              <w:sz w:val="28"/>
              <w:szCs w:val="28"/>
            </w:rPr>
            <m:t>моль∙22,4</m:t>
          </m:r>
          <m:r>
            <m:rPr>
              <m:sty m:val="p"/>
            </m:rPr>
            <w:rPr>
              <w:rFonts w:ascii="Cambria Math" w:hAnsi="Cambria Math"/>
              <w:sz w:val="28"/>
              <w:szCs w:val="28"/>
              <w:lang w:val="en-US"/>
            </w:rPr>
            <m:t>л/моль</m:t>
          </m:r>
          <m:r>
            <m:rPr>
              <m:sty m:val="p"/>
            </m:rPr>
            <w:rPr>
              <w:rFonts w:ascii="Cambria Math" w:hAnsi="Cambria Math"/>
              <w:sz w:val="28"/>
              <w:szCs w:val="28"/>
            </w:rPr>
            <m:t>=67,2л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Пропанның 27</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 де алатын көлемін есептейміз.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67,2л – 25°C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27°C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72,576л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Клайперон – Менделеев теңдеуін пайдалана отырып, колбадағы қысымды анықтаймыз.</w:t>
      </w:r>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f>
            <m:fPr>
              <m:ctrlPr>
                <w:rPr>
                  <w:rFonts w:ascii="Cambria Math" w:hAnsi="Cambria Math"/>
                  <w:sz w:val="28"/>
                  <w:szCs w:val="28"/>
                  <w:lang w:val="kk-KZ"/>
                </w:rPr>
              </m:ctrlPr>
            </m:fPr>
            <m:num>
              <m:r>
                <w:rPr>
                  <w:rFonts w:ascii="Cambria Math" w:hAnsi="Cambria Math"/>
                  <w:sz w:val="28"/>
                  <w:szCs w:val="28"/>
                  <w:lang w:val="kk-KZ"/>
                </w:rPr>
                <m:t>PV</m:t>
              </m:r>
            </m:num>
            <m:den>
              <m:r>
                <w:rPr>
                  <w:rFonts w:ascii="Cambria Math" w:hAnsi="Cambria Math"/>
                  <w:sz w:val="28"/>
                  <w:szCs w:val="28"/>
                  <w:lang w:val="kk-KZ"/>
                </w:rPr>
                <m:t>T</m:t>
              </m:r>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0</m:t>
                  </m:r>
                </m:sub>
              </m:sSub>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0</m:t>
                  </m:r>
                </m:sub>
              </m:sSub>
            </m:num>
            <m:den>
              <m:sSub>
                <m:sSubPr>
                  <m:ctrlPr>
                    <w:rPr>
                      <w:rFonts w:ascii="Cambria Math" w:hAnsi="Cambria Math"/>
                      <w:sz w:val="28"/>
                      <w:szCs w:val="28"/>
                      <w:lang w:val="kk-KZ"/>
                    </w:rPr>
                  </m:ctrlPr>
                </m:sSubPr>
                <m:e>
                  <m:r>
                    <w:rPr>
                      <w:rFonts w:ascii="Cambria Math" w:hAnsi="Cambria Math"/>
                      <w:sz w:val="28"/>
                      <w:szCs w:val="28"/>
                      <w:lang w:val="kk-KZ"/>
                    </w:rPr>
                    <m:t>T</m:t>
                  </m:r>
                </m:e>
                <m:sub>
                  <m:r>
                    <m:rPr>
                      <m:sty m:val="p"/>
                    </m:rPr>
                    <w:rPr>
                      <w:rFonts w:ascii="Cambria Math" w:hAnsi="Cambria Math"/>
                      <w:sz w:val="28"/>
                      <w:szCs w:val="28"/>
                      <w:lang w:val="kk-KZ"/>
                    </w:rPr>
                    <m:t>0</m:t>
                  </m:r>
                </m:sub>
              </m:sSub>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P</m:t>
          </m:r>
          <m:r>
            <m:rPr>
              <m:sty m:val="p"/>
            </m:rPr>
            <w:rPr>
              <w:rFonts w:ascii="Cambria Math" w:hAns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en-US"/>
                    </w:rPr>
                    <m:t>Р</m:t>
                  </m:r>
                </m:e>
                <m:sub>
                  <m:r>
                    <m:rPr>
                      <m:sty m:val="p"/>
                    </m:rPr>
                    <w:rPr>
                      <w:rFonts w:ascii="Cambria Math" w:hAnsi="Cambria Math"/>
                      <w:sz w:val="28"/>
                      <w:szCs w:val="28"/>
                      <w:lang w:val="en-US"/>
                    </w:rPr>
                    <m:t>0</m:t>
                  </m:r>
                </m:sub>
              </m:sSub>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0</m:t>
                  </m:r>
                </m:sub>
              </m:sSub>
              <m:r>
                <w:rPr>
                  <w:rFonts w:ascii="Cambria Math" w:hAnsi="Cambria Math"/>
                  <w:sz w:val="28"/>
                  <w:szCs w:val="28"/>
                  <w:lang w:val="en-US"/>
                </w:rPr>
                <m:t>T</m:t>
              </m:r>
            </m:num>
            <m:den>
              <m:r>
                <w:rPr>
                  <w:rFonts w:ascii="Cambria Math" w:hAnsi="Cambria Math"/>
                  <w:sz w:val="28"/>
                  <w:szCs w:val="28"/>
                  <w:lang w:val="en-US"/>
                </w:rPr>
                <m:t>V</m:t>
              </m:r>
              <m:sSub>
                <m:sSubPr>
                  <m:ctrlPr>
                    <w:rPr>
                      <w:rFonts w:ascii="Cambria Math" w:hAnsi="Cambria Math"/>
                      <w:sz w:val="28"/>
                      <w:szCs w:val="28"/>
                      <w:lang w:val="en-US"/>
                    </w:rPr>
                  </m:ctrlPr>
                </m:sSubPr>
                <m:e>
                  <m:r>
                    <w:rPr>
                      <w:rFonts w:ascii="Cambria Math" w:hAnsi="Cambria Math"/>
                      <w:sz w:val="28"/>
                      <w:szCs w:val="28"/>
                      <w:lang w:val="en-US"/>
                    </w:rPr>
                    <m:t>T</m:t>
                  </m:r>
                </m:e>
                <m:sub>
                  <m:r>
                    <m:rPr>
                      <m:sty m:val="p"/>
                    </m:rPr>
                    <w:rPr>
                      <w:rFonts w:ascii="Cambria Math" w:hAnsi="Cambria Math"/>
                      <w:sz w:val="28"/>
                      <w:szCs w:val="28"/>
                      <w:lang w:val="en-US"/>
                    </w:rPr>
                    <m:t>0</m:t>
                  </m:r>
                </m:sub>
              </m:sSub>
            </m:den>
          </m:f>
        </m:oMath>
      </m:oMathPara>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P</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760∙67,2∙300</m:t>
              </m:r>
            </m:num>
            <m:den>
              <m:r>
                <m:rPr>
                  <m:sty m:val="p"/>
                </m:rPr>
                <w:rPr>
                  <w:rFonts w:ascii="Cambria Math" w:hAnsi="Cambria Math"/>
                  <w:sz w:val="28"/>
                  <w:szCs w:val="28"/>
                  <w:lang w:val="en-US"/>
                </w:rPr>
                <m:t>72,576∙273</m:t>
              </m:r>
            </m:den>
          </m:f>
          <m:r>
            <m:rPr>
              <m:sty m:val="p"/>
            </m:rPr>
            <w:rPr>
              <w:rFonts w:ascii="Cambria Math" w:hAnsi="Cambria Math"/>
              <w:sz w:val="28"/>
              <w:szCs w:val="28"/>
              <w:lang w:val="en-US"/>
            </w:rPr>
            <m:t>=773</m:t>
          </m:r>
          <m:r>
            <m:rPr>
              <m:sty m:val="p"/>
            </m:rPr>
            <w:rPr>
              <w:rFonts w:ascii="Cambria Math" w:hAnsi="Cambria Math"/>
              <w:sz w:val="28"/>
              <w:szCs w:val="28"/>
              <w:lang w:val="kk-KZ"/>
            </w:rPr>
            <m:t>мм сын.бағ.</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Р</w:t>
      </w:r>
      <w:r w:rsidRPr="00C53CF9">
        <w:rPr>
          <w:rFonts w:ascii="Times New Roman" w:hAnsi="Times New Roman"/>
          <w:sz w:val="28"/>
          <w:szCs w:val="28"/>
          <w:vertAlign w:val="subscript"/>
          <w:lang w:val="kk-KZ"/>
        </w:rPr>
        <w:t>к</w:t>
      </w:r>
      <w:r w:rsidRPr="00C53CF9">
        <w:rPr>
          <w:rFonts w:ascii="Times New Roman" w:hAnsi="Times New Roman"/>
          <w:sz w:val="28"/>
          <w:szCs w:val="28"/>
          <w:lang w:val="kk-KZ"/>
        </w:rPr>
        <w:t xml:space="preserve"> = 773мм сын.бағ.</w:t>
      </w:r>
    </w:p>
    <w:p w:rsidR="00770DE0" w:rsidRPr="00C53CF9" w:rsidRDefault="00770DE0" w:rsidP="00B51D13">
      <w:pPr>
        <w:spacing w:after="0"/>
        <w:contextualSpacing/>
        <w:jc w:val="both"/>
        <w:rPr>
          <w:rFonts w:ascii="Times New Roman" w:hAnsi="Times New Roman"/>
          <w:b/>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 xml:space="preserve">268. </w:t>
      </w:r>
      <w:r w:rsidRPr="00C53CF9">
        <w:rPr>
          <w:rFonts w:ascii="Times New Roman" w:hAnsi="Times New Roman"/>
          <w:sz w:val="28"/>
          <w:szCs w:val="28"/>
          <w:lang w:val="kk-KZ"/>
        </w:rPr>
        <w:t>20г натрий гидроксидін түгелдей бейтараптауға кететін бензой қышқылының массасын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52AFA" w:rsidP="00B51D13">
      <w:pPr>
        <w:spacing w:after="0"/>
        <w:contextualSpacing/>
        <w:jc w:val="both"/>
        <w:rPr>
          <w:rFonts w:ascii="Times New Roman" w:hAnsi="Times New Roman"/>
          <w:sz w:val="28"/>
          <w:szCs w:val="28"/>
          <w:lang w:val="kk-KZ"/>
        </w:rPr>
      </w:pPr>
      <w:r w:rsidRPr="00752AFA">
        <w:rPr>
          <w:noProof/>
        </w:rPr>
        <w:pict>
          <v:shape id="_x0000_s7194" type="#_x0000_t32" style="position:absolute;left:0;text-align:left;margin-left:-.2pt;margin-top:14.9pt;width:130.3pt;height:.85pt;flip:y;z-index:252481536" o:connectortype="straight"/>
        </w:pict>
      </w:r>
      <w:r w:rsidR="00770DE0" w:rsidRPr="00C53CF9">
        <w:rPr>
          <w:rFonts w:ascii="Times New Roman" w:hAnsi="Times New Roman"/>
          <w:sz w:val="28"/>
          <w:szCs w:val="28"/>
          <w:lang w:val="kk-KZ"/>
        </w:rPr>
        <w:t>m(NaОН) = 20г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m(С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СООН)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 xml:space="preserve">СООН + </w:t>
      </w:r>
      <w:r w:rsidRPr="00C53CF9">
        <w:rPr>
          <w:rFonts w:ascii="Times New Roman" w:hAnsi="Times New Roman"/>
          <w:sz w:val="28"/>
          <w:szCs w:val="28"/>
          <w:lang w:val="en-US"/>
        </w:rPr>
        <w:t>NaOH</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СОО</w:t>
      </w:r>
      <w:r w:rsidRPr="00C53CF9">
        <w:rPr>
          <w:rFonts w:ascii="Times New Roman" w:hAnsi="Times New Roman"/>
          <w:sz w:val="28"/>
          <w:szCs w:val="28"/>
          <w:lang w:val="en-US"/>
        </w:rPr>
        <w:t>Na</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Н</w:t>
      </w:r>
      <w:r w:rsidRPr="00C53CF9">
        <w:rPr>
          <w:rFonts w:ascii="Times New Roman" w:hAnsi="Times New Roman"/>
          <w:sz w:val="28"/>
          <w:szCs w:val="28"/>
          <w:vertAlign w:val="subscript"/>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40г/моль натрий гидроксидін бейтараптау үшін 144г/моль бензой қышқылы жұмсалады, ал 20г натрий гидроксидін бейтараптауға жұмсалатын бензой қышқылының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40г/моль – 144г/моль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20г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x</m:t>
          </m:r>
          <m:r>
            <m:rPr>
              <m:sty m:val="b"/>
            </m:rPr>
            <w:rPr>
              <w:rFonts w:ascii="Cambria Math" w:hAnsi="Cambria Math"/>
              <w:sz w:val="28"/>
              <w:szCs w:val="28"/>
              <w:lang w:val="en-US"/>
            </w:rPr>
            <m:t>=</m:t>
          </m:r>
          <m:f>
            <m:fPr>
              <m:ctrlPr>
                <w:rPr>
                  <w:rFonts w:ascii="Cambria Math" w:hAnsi="Cambria Math"/>
                  <w:b/>
                  <w:sz w:val="28"/>
                  <w:szCs w:val="28"/>
                  <w:lang w:val="en-US"/>
                </w:rPr>
              </m:ctrlPr>
            </m:fPr>
            <m:num>
              <m:r>
                <m:rPr>
                  <m:sty m:val="p"/>
                </m:rPr>
                <w:rPr>
                  <w:rFonts w:ascii="Cambria Math" w:hAnsi="Cambria Math"/>
                  <w:sz w:val="28"/>
                  <w:szCs w:val="28"/>
                  <w:lang w:val="en-US"/>
                </w:rPr>
                <m:t>20</m:t>
              </m:r>
              <m:r>
                <m:rPr>
                  <m:sty m:val="p"/>
                </m:rPr>
                <w:rPr>
                  <w:rFonts w:ascii="Cambria Math" w:hAnsi="Cambria Math"/>
                  <w:sz w:val="28"/>
                  <w:szCs w:val="28"/>
                  <w:lang w:val="kk-KZ"/>
                </w:rPr>
                <m:t>г∙144г</m:t>
              </m:r>
              <m:r>
                <m:rPr>
                  <m:sty m:val="p"/>
                </m:rPr>
                <w:rPr>
                  <w:rFonts w:ascii="Cambria Math" w:hAnsi="Cambria Math"/>
                  <w:sz w:val="28"/>
                  <w:szCs w:val="28"/>
                  <w:lang w:val="en-US"/>
                </w:rPr>
                <m:t>/</m:t>
              </m:r>
              <m:r>
                <m:rPr>
                  <m:sty m:val="p"/>
                </m:rPr>
                <w:rPr>
                  <w:rFonts w:ascii="Cambria Math" w:hAnsi="Cambria Math"/>
                  <w:sz w:val="28"/>
                  <w:szCs w:val="28"/>
                  <w:lang w:val="kk-KZ"/>
                </w:rPr>
                <m:t>моль</m:t>
              </m:r>
            </m:num>
            <m:den>
              <m:r>
                <m:rPr>
                  <m:sty m:val="p"/>
                </m:rPr>
                <w:rPr>
                  <w:rFonts w:ascii="Cambria Math" w:hAnsi="Cambria Math"/>
                  <w:sz w:val="28"/>
                  <w:szCs w:val="28"/>
                  <w:lang w:val="kk-KZ"/>
                </w:rPr>
                <m:t>40г</m:t>
              </m:r>
              <m:r>
                <m:rPr>
                  <m:sty m:val="p"/>
                </m:rPr>
                <w:rPr>
                  <w:rFonts w:ascii="Cambria Math" w:hAnsi="Cambria Math"/>
                  <w:sz w:val="28"/>
                  <w:szCs w:val="28"/>
                  <w:lang w:val="en-US"/>
                </w:rPr>
                <m:t>/</m:t>
              </m:r>
              <m:r>
                <m:rPr>
                  <m:sty m:val="p"/>
                </m:rPr>
                <w:rPr>
                  <w:rFonts w:ascii="Cambria Math" w:hAnsi="Cambria Math"/>
                  <w:sz w:val="28"/>
                  <w:szCs w:val="28"/>
                  <w:lang w:val="kk-KZ"/>
                </w:rPr>
                <m:t>моль</m:t>
              </m:r>
            </m:den>
          </m:f>
          <m:r>
            <m:rPr>
              <m:sty m:val="b"/>
            </m:rPr>
            <w:rPr>
              <w:rFonts w:ascii="Cambria Math" w:hAnsi="Cambria Math"/>
              <w:sz w:val="28"/>
              <w:szCs w:val="28"/>
              <w:lang w:val="en-US"/>
            </w:rPr>
            <m:t>=</m:t>
          </m:r>
          <m:r>
            <m:rPr>
              <m:sty m:val="p"/>
            </m:rPr>
            <w:rPr>
              <w:rFonts w:ascii="Cambria Math" w:hAnsi="Cambria Math"/>
              <w:sz w:val="28"/>
              <w:szCs w:val="28"/>
              <w:lang w:val="en-US"/>
            </w:rPr>
            <m:t>72 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m(С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СООН)=72 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269. </w:t>
      </w:r>
      <w:r w:rsidRPr="00C53CF9">
        <w:rPr>
          <w:rFonts w:ascii="Times New Roman" w:hAnsi="Times New Roman"/>
          <w:sz w:val="28"/>
          <w:szCs w:val="28"/>
          <w:lang w:val="kk-KZ"/>
        </w:rPr>
        <w:t xml:space="preserve">25% -тік формалин ерітіндісін даярлау </w:t>
      </w:r>
      <w:r w:rsidRPr="00C53CF9">
        <w:rPr>
          <w:rFonts w:ascii="Times New Roman" w:hAnsi="Times New Roman"/>
          <w:bCs/>
          <w:sz w:val="28"/>
          <w:szCs w:val="28"/>
          <w:lang w:val="kk-KZ"/>
        </w:rPr>
        <w:t>үшін кон</w:t>
      </w:r>
      <w:r w:rsidRPr="00C53CF9">
        <w:rPr>
          <w:rFonts w:ascii="Times New Roman" w:hAnsi="Times New Roman"/>
          <w:sz w:val="28"/>
          <w:szCs w:val="28"/>
          <w:lang w:val="kk-KZ"/>
        </w:rPr>
        <w:t>центрациялары 45 және 20% -тік формалин ерітінділерін қандай сандык мөлшерде алады?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(формалин) = 25%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45%</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195" type="#_x0000_t32" style="position:absolute;left:0;text-align:left;margin-left:-.2pt;margin-top:15.55pt;width:130.3pt;height:.85pt;flip:y;z-index:252482560" o:connectortype="straight"/>
        </w:pict>
      </w:r>
      <w:r w:rsidR="00770DE0" w:rsidRPr="00C53CF9">
        <w:rPr>
          <w:rFonts w:ascii="Times New Roman" w:hAnsi="Times New Roman"/>
          <w:sz w:val="28"/>
          <w:szCs w:val="28"/>
          <w:lang w:val="kk-KZ"/>
        </w:rPr>
        <w:t>ω</w:t>
      </w:r>
      <w:r w:rsidR="00770DE0" w:rsidRPr="00C53CF9">
        <w:rPr>
          <w:rFonts w:ascii="Times New Roman" w:hAnsi="Times New Roman"/>
          <w:sz w:val="28"/>
          <w:szCs w:val="28"/>
          <w:vertAlign w:val="subscript"/>
          <w:lang w:val="kk-KZ"/>
        </w:rPr>
        <w:t xml:space="preserve">3 </w:t>
      </w:r>
      <w:r w:rsidR="00770DE0" w:rsidRPr="00C53CF9">
        <w:rPr>
          <w:rFonts w:ascii="Times New Roman" w:hAnsi="Times New Roman"/>
          <w:sz w:val="28"/>
          <w:szCs w:val="28"/>
          <w:lang w:val="kk-KZ"/>
        </w:rPr>
        <w:t>= 20%</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 n(ω</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lang w:val="kk-KZ"/>
        </w:rPr>
        <w:t xml:space="preserve">          </w:t>
      </w:r>
      <w:r w:rsidRPr="00C53CF9">
        <w:rPr>
          <w:rFonts w:ascii="Times New Roman" w:hAnsi="Times New Roman"/>
          <w:sz w:val="28"/>
          <w:szCs w:val="28"/>
          <w:lang w:val="kk-KZ"/>
        </w:rPr>
        <w:t>n(ω</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Крест әдісін пайдалана отырып, есептеу жүргіземіз.</w:t>
      </w:r>
    </w:p>
    <w:p w:rsidR="00770DE0" w:rsidRPr="00C53CF9" w:rsidRDefault="00752AFA" w:rsidP="00B51D13">
      <w:pPr>
        <w:spacing w:after="0"/>
        <w:contextualSpacing/>
        <w:jc w:val="both"/>
        <w:rPr>
          <w:rFonts w:ascii="Times New Roman" w:hAnsi="Times New Roman"/>
          <w:sz w:val="28"/>
          <w:szCs w:val="28"/>
          <w:vertAlign w:val="subscript"/>
          <w:lang w:val="kk-KZ"/>
        </w:rPr>
      </w:pPr>
      <w:r w:rsidRPr="00752AFA">
        <w:rPr>
          <w:rFonts w:ascii="Times New Roman" w:hAnsi="Times New Roman"/>
          <w:noProof/>
          <w:sz w:val="28"/>
          <w:szCs w:val="28"/>
        </w:rPr>
        <w:pict>
          <v:shape id="_x0000_s7244" type="#_x0000_t32" style="position:absolute;left:0;text-align:left;margin-left:54.45pt;margin-top:9.95pt;width:19.8pt;height:9.2pt;flip:y;z-index:252532736" o:connectortype="straight"/>
        </w:pict>
      </w:r>
      <w:r w:rsidRPr="00752AFA">
        <w:rPr>
          <w:rFonts w:ascii="Times New Roman" w:hAnsi="Times New Roman"/>
          <w:noProof/>
          <w:sz w:val="28"/>
          <w:szCs w:val="28"/>
        </w:rPr>
        <w:pict>
          <v:shape id="_x0000_s7242" type="#_x0000_t32" style="position:absolute;left:0;text-align:left;margin-left:17.95pt;margin-top:5.6pt;width:14.2pt;height:15.05pt;z-index:252530688" o:connectortype="straight"/>
        </w:pict>
      </w:r>
      <w:r w:rsidR="00770DE0" w:rsidRPr="00C53CF9">
        <w:rPr>
          <w:rFonts w:ascii="Times New Roman" w:hAnsi="Times New Roman"/>
          <w:sz w:val="28"/>
          <w:szCs w:val="28"/>
          <w:lang w:val="kk-KZ"/>
        </w:rPr>
        <w:t>45                 m</w:t>
      </w:r>
      <w:r w:rsidR="00770DE0" w:rsidRPr="00C53CF9">
        <w:rPr>
          <w:rFonts w:ascii="Times New Roman" w:hAnsi="Times New Roman"/>
          <w:sz w:val="28"/>
          <w:szCs w:val="28"/>
          <w:vertAlign w:val="subscript"/>
          <w:lang w:val="kk-KZ"/>
        </w:rPr>
        <w:t>1</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45" type="#_x0000_t32" style="position:absolute;left:0;text-align:left;margin-left:49.2pt;margin-top:14.65pt;width:19.8pt;height:9.45pt;z-index:252533760" o:connectortype="straight"/>
        </w:pict>
      </w:r>
      <w:r w:rsidRPr="00752AFA">
        <w:rPr>
          <w:noProof/>
        </w:rPr>
        <w:pict>
          <v:shape id="_x0000_s7243" type="#_x0000_t32" style="position:absolute;left:0;text-align:left;margin-left:17.95pt;margin-top:14.65pt;width:14.2pt;height:9.45pt;flip:y;z-index:252531712" o:connectortype="straight"/>
        </w:pict>
      </w:r>
      <w:r w:rsidR="00770DE0" w:rsidRPr="00C53CF9">
        <w:rPr>
          <w:rFonts w:ascii="Times New Roman" w:hAnsi="Times New Roman"/>
          <w:sz w:val="28"/>
          <w:szCs w:val="28"/>
          <w:lang w:val="kk-KZ"/>
        </w:rPr>
        <w:t xml:space="preserve">          25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20                 m</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45 – 25 =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25 – 20 = 5</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98" type="#_x0000_t32" style="position:absolute;left:0;text-align:left;margin-left:54.45pt;margin-top:9.95pt;width:19.8pt;height:9.2pt;flip:y;z-index:252485632" o:connectortype="straight"/>
        </w:pict>
      </w:r>
      <w:r>
        <w:rPr>
          <w:rFonts w:ascii="Times New Roman" w:hAnsi="Times New Roman"/>
          <w:noProof/>
          <w:sz w:val="28"/>
          <w:szCs w:val="28"/>
        </w:rPr>
        <w:pict>
          <v:shape id="_x0000_s7196" type="#_x0000_t32" style="position:absolute;left:0;text-align:left;margin-left:17.95pt;margin-top:5.6pt;width:14.2pt;height:15.05pt;z-index:252483584" o:connectortype="straight"/>
        </w:pict>
      </w:r>
      <w:r w:rsidR="00770DE0" w:rsidRPr="00C53CF9">
        <w:rPr>
          <w:rFonts w:ascii="Times New Roman" w:hAnsi="Times New Roman"/>
          <w:sz w:val="28"/>
          <w:szCs w:val="28"/>
          <w:lang w:val="kk-KZ"/>
        </w:rPr>
        <w:t>45                 5</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199" type="#_x0000_t32" style="position:absolute;left:0;text-align:left;margin-left:49.2pt;margin-top:14.65pt;width:19.8pt;height:9.45pt;z-index:252486656" o:connectortype="straight"/>
        </w:pict>
      </w:r>
      <w:r w:rsidRPr="00752AFA">
        <w:rPr>
          <w:noProof/>
        </w:rPr>
        <w:pict>
          <v:shape id="_x0000_s7197" type="#_x0000_t32" style="position:absolute;left:0;text-align:left;margin-left:17.95pt;margin-top:14.65pt;width:14.2pt;height:9.45pt;flip:y;z-index:252484608" o:connectortype="straight"/>
        </w:pict>
      </w:r>
      <w:r w:rsidR="00770DE0" w:rsidRPr="00C53CF9">
        <w:rPr>
          <w:rFonts w:ascii="Times New Roman" w:hAnsi="Times New Roman"/>
          <w:sz w:val="28"/>
          <w:szCs w:val="28"/>
          <w:lang w:val="kk-KZ"/>
        </w:rPr>
        <w:t xml:space="preserve">          25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20                 20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Ерітінділердің сандық қатынасын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25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 – х</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5∙100</m:t>
              </m:r>
            </m:num>
            <m:den>
              <m:r>
                <m:rPr>
                  <m:sty m:val="p"/>
                </m:rPr>
                <w:rPr>
                  <w:rFonts w:ascii="Cambria Math" w:hAnsi="Cambria Math"/>
                  <w:sz w:val="28"/>
                  <w:szCs w:val="28"/>
                  <w:lang w:val="en-US"/>
                </w:rPr>
                <m:t>25</m:t>
              </m:r>
            </m:den>
          </m:f>
          <m:r>
            <m:rPr>
              <m:sty m:val="p"/>
            </m:rPr>
            <w:rPr>
              <w:rFonts w:ascii="Cambria Math" w:hAnsi="Cambria Math"/>
              <w:sz w:val="28"/>
              <w:szCs w:val="28"/>
              <w:lang w:val="en-US"/>
            </w:rPr>
            <m:t>=20%</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25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20</w:t>
      </w:r>
      <w:r w:rsidRPr="00C53CF9">
        <w:rPr>
          <w:rFonts w:ascii="Times New Roman" w:hAnsi="Times New Roman"/>
          <w:sz w:val="28"/>
          <w:szCs w:val="28"/>
          <w:lang w:val="kk-KZ"/>
        </w:rPr>
        <w:t xml:space="preserve">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20∙100</m:t>
              </m:r>
            </m:num>
            <m:den>
              <m:r>
                <m:rPr>
                  <m:sty m:val="p"/>
                </m:rPr>
                <w:rPr>
                  <w:rFonts w:ascii="Cambria Math" w:hAnsi="Cambria Math"/>
                  <w:sz w:val="28"/>
                  <w:szCs w:val="28"/>
                  <w:lang w:val="en-US"/>
                </w:rPr>
                <m:t>25</m:t>
              </m:r>
            </m:den>
          </m:f>
          <m:r>
            <m:rPr>
              <m:sty m:val="p"/>
            </m:rPr>
            <w:rPr>
              <w:rFonts w:ascii="Cambria Math" w:hAnsi="Cambria Math"/>
              <w:sz w:val="28"/>
              <w:szCs w:val="28"/>
              <w:lang w:val="en-US"/>
            </w:rPr>
            <m:t>=80%</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5 </w:t>
      </w:r>
      <m:oMath>
        <m:r>
          <m:rPr>
            <m:sty m:val="p"/>
          </m:rPr>
          <w:rPr>
            <w:rFonts w:ascii="Cambria Math" w:hAnsi="Cambria Math"/>
            <w:sz w:val="28"/>
            <w:szCs w:val="28"/>
            <w:lang w:val="kk-KZ"/>
          </w:rPr>
          <m:t>∶</m:t>
        </m:r>
      </m:oMath>
      <w:r w:rsidRPr="00C53CF9">
        <w:rPr>
          <w:rFonts w:ascii="Times New Roman" w:hAnsi="Times New Roman"/>
          <w:sz w:val="28"/>
          <w:szCs w:val="28"/>
          <w:lang w:val="kk-KZ"/>
        </w:rPr>
        <w:t xml:space="preserve"> 5 = 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20 </w:t>
      </w:r>
      <m:oMath>
        <m:r>
          <m:rPr>
            <m:sty m:val="p"/>
          </m:rPr>
          <w:rPr>
            <w:rFonts w:ascii="Cambria Math" w:hAnsi="Cambria Math"/>
            <w:sz w:val="28"/>
            <w:szCs w:val="28"/>
            <w:lang w:val="kk-KZ"/>
          </w:rPr>
          <m:t>∶</m:t>
        </m:r>
      </m:oMath>
      <w:r w:rsidRPr="00C53CF9">
        <w:rPr>
          <w:rFonts w:ascii="Times New Roman" w:hAnsi="Times New Roman"/>
          <w:sz w:val="28"/>
          <w:szCs w:val="28"/>
          <w:lang w:val="kk-KZ"/>
        </w:rPr>
        <w:t xml:space="preserve"> 5 = 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Ерітінділерді 4 </w:t>
      </w:r>
      <m:oMath>
        <m:r>
          <m:rPr>
            <m:sty m:val="p"/>
          </m:rPr>
          <w:rPr>
            <w:rFonts w:ascii="Cambria Math" w:hAnsi="Cambria Math"/>
            <w:sz w:val="28"/>
            <w:szCs w:val="28"/>
            <w:lang w:val="kk-KZ"/>
          </w:rPr>
          <m:t>∶</m:t>
        </m:r>
      </m:oMath>
      <w:r w:rsidRPr="00C53CF9">
        <w:rPr>
          <w:rFonts w:ascii="Times New Roman" w:hAnsi="Times New Roman"/>
          <w:sz w:val="28"/>
          <w:szCs w:val="28"/>
          <w:lang w:val="kk-KZ"/>
        </w:rPr>
        <w:t xml:space="preserve"> 1 қатынаста алу керек, яғни 80мл және 20 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45% - 20 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20% - 80 мл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270.</w:t>
      </w:r>
      <w:r w:rsidRPr="00C53CF9">
        <w:rPr>
          <w:rFonts w:ascii="Times New Roman" w:hAnsi="Times New Roman"/>
          <w:sz w:val="28"/>
          <w:szCs w:val="28"/>
          <w:lang w:val="kk-KZ"/>
        </w:rPr>
        <w:t xml:space="preserve"> Қалыпты </w:t>
      </w:r>
      <w:r w:rsidRPr="00C53CF9">
        <w:rPr>
          <w:rFonts w:ascii="Times New Roman" w:hAnsi="Times New Roman"/>
          <w:bCs/>
          <w:sz w:val="28"/>
          <w:szCs w:val="28"/>
          <w:lang w:val="kk-KZ"/>
        </w:rPr>
        <w:t xml:space="preserve">жағдайда </w:t>
      </w:r>
      <w:r w:rsidRPr="00C53CF9">
        <w:rPr>
          <w:rFonts w:ascii="Times New Roman" w:hAnsi="Times New Roman"/>
          <w:sz w:val="28"/>
          <w:szCs w:val="28"/>
          <w:lang w:val="kk-KZ"/>
        </w:rPr>
        <w:t>0,80</w:t>
      </w:r>
      <w:r w:rsidRPr="00C53CF9">
        <w:rPr>
          <w:rFonts w:ascii="Times New Roman" w:hAnsi="Times New Roman"/>
          <w:bCs/>
          <w:sz w:val="28"/>
          <w:szCs w:val="28"/>
          <w:lang w:val="kk-KZ"/>
        </w:rPr>
        <w:t xml:space="preserve">кг кальций карбидін </w:t>
      </w:r>
      <w:r w:rsidRPr="00C53CF9">
        <w:rPr>
          <w:rFonts w:ascii="Times New Roman" w:hAnsi="Times New Roman"/>
          <w:sz w:val="28"/>
          <w:szCs w:val="28"/>
          <w:lang w:val="kk-KZ"/>
        </w:rPr>
        <w:t>(СаС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bCs/>
          <w:sz w:val="28"/>
          <w:szCs w:val="28"/>
          <w:lang w:val="kk-KZ"/>
        </w:rPr>
        <w:t>сумен әрекеттестіргенде неше литр ацетилен түзіледі?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қ.ж.</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00" type="#_x0000_t32" style="position:absolute;left:0;text-align:left;margin-left:.35pt;margin-top:15.4pt;width:146.5pt;height:0;z-index:252487680" o:connectortype="straight"/>
        </w:pict>
      </w:r>
      <w:r w:rsidR="00770DE0" w:rsidRPr="00C53CF9">
        <w:rPr>
          <w:rFonts w:ascii="Times New Roman" w:hAnsi="Times New Roman"/>
          <w:sz w:val="28"/>
          <w:szCs w:val="28"/>
          <w:lang w:val="kk-KZ"/>
        </w:rPr>
        <w:t>m(СаС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 0,80кг = 800г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Times New Roman"/>
                  <w:sz w:val="28"/>
                  <w:szCs w:val="28"/>
                  <w:lang w:val="kk-KZ"/>
                </w:rPr>
              </m:ctrlPr>
            </m:sSubPr>
            <m:e>
              <m:r>
                <w:rPr>
                  <w:rFonts w:ascii="Cambria Math" w:hAnsi="Times New Roman"/>
                  <w:sz w:val="28"/>
                  <w:szCs w:val="28"/>
                  <w:lang w:val="kk-KZ"/>
                </w:rPr>
                <m:t>CaC</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sSub>
            <m:sSubPr>
              <m:ctrlPr>
                <w:rPr>
                  <w:rFonts w:ascii="Cambria Math" w:hAnsi="Times New Roman"/>
                  <w:sz w:val="28"/>
                  <w:szCs w:val="28"/>
                  <w:lang w:val="kk-KZ"/>
                </w:rPr>
              </m:ctrlPr>
            </m:sSubPr>
            <m:e>
              <m:r>
                <m:rPr>
                  <m:sty m:val="p"/>
                </m:rPr>
                <w:rPr>
                  <w:rFonts w:ascii="Cambria Math" w:hAnsi="Times New Roman"/>
                  <w:sz w:val="28"/>
                  <w:szCs w:val="28"/>
                  <w:lang w:val="kk-KZ"/>
                </w:rPr>
                <m:t>2</m:t>
              </m:r>
              <m:r>
                <w:rPr>
                  <w:rFonts w:ascii="Cambria Math" w:hAnsi="Times New Roman"/>
                  <w:sz w:val="28"/>
                  <w:szCs w:val="28"/>
                  <w:lang w:val="kk-KZ"/>
                </w:rPr>
                <m:t>H</m:t>
              </m:r>
            </m:e>
            <m:sub>
              <m:r>
                <m:rPr>
                  <m:sty m:val="p"/>
                </m:rPr>
                <w:rPr>
                  <w:rFonts w:ascii="Cambria Math" w:hAnsi="Times New Roman"/>
                  <w:sz w:val="28"/>
                  <w:szCs w:val="28"/>
                  <w:lang w:val="kk-KZ"/>
                </w:rPr>
                <m:t>2</m:t>
              </m:r>
            </m:sub>
          </m:sSub>
          <m:r>
            <w:rPr>
              <w:rFonts w:ascii="Cambria Math" w:hAnsi="Times New Roman"/>
              <w:sz w:val="28"/>
              <w:szCs w:val="28"/>
              <w:lang w:val="kk-KZ"/>
            </w:rPr>
            <m:t>O</m:t>
          </m:r>
          <m:r>
            <m:rPr>
              <m:sty m:val="p"/>
            </m:rPr>
            <w:rPr>
              <w:rFonts w:ascii="Cambria Math" w:hAnsi="Cambria Math"/>
              <w:sz w:val="28"/>
              <w:szCs w:val="28"/>
              <w:lang w:val="kk-KZ"/>
            </w:rPr>
            <m:t>→</m:t>
          </m:r>
          <m:r>
            <w:rPr>
              <w:rFonts w:ascii="Cambria Math" w:hAnsi="Times New Roman"/>
              <w:sz w:val="28"/>
              <w:szCs w:val="28"/>
              <w:lang w:val="kk-KZ"/>
            </w:rPr>
            <m:t>Ca</m:t>
          </m:r>
          <m:sSub>
            <m:sSubPr>
              <m:ctrlPr>
                <w:rPr>
                  <w:rFonts w:ascii="Cambria Math" w:hAnsi="Times New Roman"/>
                  <w:sz w:val="28"/>
                  <w:szCs w:val="28"/>
                  <w:lang w:val="kk-KZ"/>
                </w:rPr>
              </m:ctrlPr>
            </m:sSubPr>
            <m:e>
              <m:r>
                <m:rPr>
                  <m:sty m:val="p"/>
                </m:rPr>
                <w:rPr>
                  <w:rFonts w:ascii="Cambria Math" w:hAnsi="Times New Roman"/>
                  <w:sz w:val="28"/>
                  <w:szCs w:val="28"/>
                  <w:lang w:val="kk-KZ"/>
                </w:rPr>
                <m:t>(</m:t>
              </m:r>
              <m:r>
                <w:rPr>
                  <w:rFonts w:ascii="Cambria Math" w:hAnsi="Times New Roman"/>
                  <w:sz w:val="28"/>
                  <w:szCs w:val="28"/>
                  <w:lang w:val="kk-KZ"/>
                </w:rPr>
                <m:t>OH</m:t>
              </m:r>
              <m:r>
                <m:rPr>
                  <m:sty m:val="p"/>
                </m:rPr>
                <w:rPr>
                  <w:rFonts w:ascii="Cambria Math" w:hAnsi="Times New Roman"/>
                  <w:sz w:val="28"/>
                  <w:szCs w:val="28"/>
                  <w:lang w:val="kk-KZ"/>
                </w:rPr>
                <m:t>)</m:t>
              </m:r>
            </m:e>
            <m:sub>
              <m:r>
                <m:rPr>
                  <m:sty m:val="p"/>
                </m:rPr>
                <w:rPr>
                  <w:rFonts w:ascii="Cambria Math" w:hAnsi="Times New Roman"/>
                  <w:sz w:val="28"/>
                  <w:szCs w:val="28"/>
                  <w:lang w:val="kk-KZ"/>
                </w:rPr>
                <m:t>2</m:t>
              </m:r>
            </m:sub>
          </m:sSub>
          <m:r>
            <m:rPr>
              <m:sty m:val="p"/>
            </m:rPr>
            <w:rPr>
              <w:rFonts w:ascii="Cambria Math" w:hAnsi="Times New Roman"/>
              <w:sz w:val="28"/>
              <w:szCs w:val="28"/>
              <w:lang w:val="kk-KZ"/>
            </w:rPr>
            <m:t>+</m:t>
          </m:r>
          <m:sSub>
            <m:sSubPr>
              <m:ctrlPr>
                <w:rPr>
                  <w:rFonts w:ascii="Cambria Math" w:hAnsi="Times New Roman"/>
                  <w:sz w:val="28"/>
                  <w:szCs w:val="28"/>
                  <w:lang w:val="kk-KZ"/>
                </w:rPr>
              </m:ctrlPr>
            </m:sSubPr>
            <m:e>
              <m:r>
                <w:rPr>
                  <w:rFonts w:ascii="Cambria Math" w:hAnsi="Times New Roman"/>
                  <w:sz w:val="28"/>
                  <w:szCs w:val="28"/>
                  <w:lang w:val="kk-KZ"/>
                </w:rPr>
                <m:t>C</m:t>
              </m:r>
            </m:e>
            <m:sub>
              <m:r>
                <m:rPr>
                  <m:sty m:val="p"/>
                </m:rPr>
                <w:rPr>
                  <w:rFonts w:ascii="Cambria Math" w:hAnsi="Times New Roman"/>
                  <w:sz w:val="28"/>
                  <w:szCs w:val="28"/>
                  <w:lang w:val="kk-KZ"/>
                </w:rPr>
                <m:t>2</m:t>
              </m:r>
            </m:sub>
          </m:sSub>
          <m:sSub>
            <m:sSubPr>
              <m:ctrlPr>
                <w:rPr>
                  <w:rFonts w:ascii="Cambria Math" w:hAnsi="Times New Roman"/>
                  <w:sz w:val="28"/>
                  <w:szCs w:val="28"/>
                  <w:lang w:val="kk-KZ"/>
                </w:rPr>
              </m:ctrlPr>
            </m:sSubPr>
            <m:e>
              <m:r>
                <w:rPr>
                  <w:rFonts w:ascii="Cambria Math" w:hAnsi="Times New Roman"/>
                  <w:sz w:val="28"/>
                  <w:szCs w:val="28"/>
                  <w:lang w:val="kk-KZ"/>
                </w:rPr>
                <m:t>H</m:t>
              </m:r>
            </m:e>
            <m:sub>
              <m:r>
                <m:rPr>
                  <m:sty m:val="p"/>
                </m:rPr>
                <w:rPr>
                  <w:rFonts w:ascii="Cambria Math" w:hAnsi="Times New Roman"/>
                  <w:sz w:val="28"/>
                  <w:szCs w:val="28"/>
                  <w:lang w:val="kk-KZ"/>
                </w:rPr>
                <m:t>2</m:t>
              </m:r>
            </m:sub>
          </m:sSub>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Реакция теңдеуі бойынша 72г/моль кальций карбидін сумен әрекеттестіргенде 22,4л/моль ацетилен түзіледі, ал  800г кальций карбидін сумен әрекеттестіргенде түзілетін ацетиленнің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800г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72</w:t>
      </w:r>
      <w:r w:rsidRPr="00C53CF9">
        <w:rPr>
          <w:rFonts w:ascii="Times New Roman" w:hAnsi="Times New Roman"/>
          <w:sz w:val="28"/>
          <w:szCs w:val="28"/>
        </w:rPr>
        <w:t>г/моль</w:t>
      </w:r>
      <w:r w:rsidRPr="00C53CF9">
        <w:rPr>
          <w:rFonts w:ascii="Times New Roman" w:hAnsi="Times New Roman"/>
          <w:sz w:val="28"/>
          <w:szCs w:val="28"/>
          <w:lang w:val="kk-KZ"/>
        </w:rPr>
        <w:t xml:space="preserve"> – 22,4</w:t>
      </w:r>
      <w:r w:rsidRPr="00C53CF9">
        <w:rPr>
          <w:rFonts w:ascii="Times New Roman" w:hAnsi="Times New Roman"/>
          <w:sz w:val="28"/>
          <w:szCs w:val="28"/>
        </w:rPr>
        <w:t>г/моль</w:t>
      </w:r>
    </w:p>
    <w:p w:rsidR="00770DE0" w:rsidRPr="00C53CF9" w:rsidRDefault="00C53CF9" w:rsidP="00B51D13">
      <w:pPr>
        <w:spacing w:after="0"/>
        <w:contextualSpacing/>
        <w:jc w:val="both"/>
        <w:rPr>
          <w:rFonts w:ascii="Times New Roman" w:hAnsi="Times New Roman"/>
          <w:sz w:val="28"/>
          <w:szCs w:val="28"/>
        </w:rPr>
      </w:pPr>
      <m:oMathPara>
        <m:oMathParaPr>
          <m:jc m:val="left"/>
        </m:oMathParaPr>
        <m:oMath>
          <m:r>
            <m:rPr>
              <m:sty m:val="p"/>
            </m:rPr>
            <w:rPr>
              <w:rFonts w:ascii="Cambria Math" w:hAnsi="Cambria Math"/>
              <w:sz w:val="28"/>
              <w:szCs w:val="28"/>
              <w:lang w:val="kk-KZ"/>
            </w:rPr>
            <m:t>х=</m:t>
          </m:r>
          <m:f>
            <m:fPr>
              <m:ctrlPr>
                <w:rPr>
                  <w:rFonts w:ascii="Cambria Math" w:hAnsi="Cambria Math"/>
                  <w:sz w:val="28"/>
                  <w:szCs w:val="28"/>
                  <w:lang w:val="kk-KZ"/>
                </w:rPr>
              </m:ctrlPr>
            </m:fPr>
            <m:num>
              <m:r>
                <m:rPr>
                  <m:sty m:val="p"/>
                </m:rPr>
                <w:rPr>
                  <w:rFonts w:ascii="Cambria Math" w:hAnsi="Cambria Math"/>
                  <w:sz w:val="28"/>
                  <w:szCs w:val="28"/>
                  <w:lang w:val="kk-KZ"/>
                </w:rPr>
                <m:t xml:space="preserve">22,4 г/моль∙800 г </m:t>
              </m:r>
            </m:num>
            <m:den>
              <m:r>
                <m:rPr>
                  <m:sty m:val="p"/>
                </m:rPr>
                <w:rPr>
                  <w:rFonts w:ascii="Cambria Math" w:hAnsi="Cambria Math"/>
                  <w:sz w:val="28"/>
                  <w:szCs w:val="28"/>
                  <w:lang w:val="kk-KZ"/>
                </w:rPr>
                <m:t>72 г/моль</m:t>
              </m:r>
            </m:den>
          </m:f>
          <m:r>
            <m:rPr>
              <m:sty m:val="p"/>
            </m:rPr>
            <w:rPr>
              <w:rFonts w:ascii="Cambria Math" w:hAnsi="Cambria Math"/>
              <w:sz w:val="28"/>
              <w:szCs w:val="28"/>
              <w:lang w:val="kk-KZ"/>
            </w:rPr>
            <m:t>=249 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rPr>
        <w:t>=</w:t>
      </w:r>
      <w:r w:rsidRPr="00C53CF9">
        <w:rPr>
          <w:rFonts w:ascii="Times New Roman" w:hAnsi="Times New Roman"/>
          <w:sz w:val="28"/>
          <w:szCs w:val="28"/>
          <w:lang w:val="kk-KZ"/>
        </w:rPr>
        <w:t>249 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271.</w:t>
      </w:r>
      <w:r w:rsidRPr="00C53CF9">
        <w:rPr>
          <w:rFonts w:ascii="Times New Roman" w:hAnsi="Times New Roman"/>
          <w:sz w:val="28"/>
          <w:szCs w:val="28"/>
          <w:lang w:val="kk-KZ"/>
        </w:rPr>
        <w:t xml:space="preserve"> Құрамында 50%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35% 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8%СО, </w:t>
      </w:r>
      <w:r w:rsidRPr="00C53CF9">
        <w:rPr>
          <w:rFonts w:ascii="Times New Roman" w:hAnsi="Times New Roman"/>
          <w:iCs/>
          <w:sz w:val="28"/>
          <w:szCs w:val="28"/>
          <w:lang w:val="kk-KZ"/>
        </w:rPr>
        <w:t>2%</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және 5% жанбайтын заттары бар газдар коспасының 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көле</w:t>
      </w:r>
      <w:r w:rsidRPr="00C53CF9">
        <w:rPr>
          <w:rFonts w:ascii="Times New Roman" w:hAnsi="Times New Roman"/>
          <w:bCs/>
          <w:sz w:val="28"/>
          <w:szCs w:val="28"/>
          <w:lang w:val="kk-KZ"/>
        </w:rPr>
        <w:t xml:space="preserve">мін </w:t>
      </w:r>
      <w:r w:rsidRPr="00C53CF9">
        <w:rPr>
          <w:rFonts w:ascii="Times New Roman" w:hAnsi="Times New Roman"/>
          <w:sz w:val="28"/>
          <w:szCs w:val="28"/>
          <w:lang w:val="kk-KZ"/>
        </w:rPr>
        <w:t xml:space="preserve">толық жағу </w:t>
      </w:r>
      <w:r w:rsidRPr="00C53CF9">
        <w:rPr>
          <w:rFonts w:ascii="Times New Roman" w:hAnsi="Times New Roman"/>
          <w:bCs/>
          <w:sz w:val="28"/>
          <w:szCs w:val="28"/>
          <w:lang w:val="kk-KZ"/>
        </w:rPr>
        <w:t xml:space="preserve">үшін </w:t>
      </w:r>
      <w:r w:rsidRPr="00C53CF9">
        <w:rPr>
          <w:rFonts w:ascii="Times New Roman" w:hAnsi="Times New Roman"/>
          <w:sz w:val="28"/>
          <w:szCs w:val="28"/>
          <w:lang w:val="kk-KZ"/>
        </w:rPr>
        <w:t xml:space="preserve">қанша ауа (л) қажет? Оттегінің ауадағы </w:t>
      </w:r>
      <w:r w:rsidRPr="00C53CF9">
        <w:rPr>
          <w:rFonts w:ascii="Times New Roman" w:hAnsi="Times New Roman"/>
          <w:bCs/>
          <w:sz w:val="28"/>
          <w:szCs w:val="28"/>
          <w:lang w:val="kk-KZ"/>
        </w:rPr>
        <w:t>көлемі 21%.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35%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ω(СО) = 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ω(қ.ж.) = 5%</w:t>
      </w:r>
    </w:p>
    <w:p w:rsidR="00770DE0" w:rsidRPr="00C53CF9" w:rsidRDefault="00752AFA" w:rsidP="00B51D13">
      <w:pPr>
        <w:spacing w:after="0"/>
        <w:contextualSpacing/>
        <w:jc w:val="both"/>
        <w:rPr>
          <w:rFonts w:ascii="Times New Roman" w:hAnsi="Times New Roman"/>
          <w:sz w:val="28"/>
          <w:szCs w:val="28"/>
          <w:vertAlign w:val="superscript"/>
          <w:lang w:val="kk-KZ"/>
        </w:rPr>
      </w:pPr>
      <w:r w:rsidRPr="00752AFA">
        <w:rPr>
          <w:rFonts w:ascii="Times New Roman" w:hAnsi="Times New Roman"/>
          <w:b/>
          <w:noProof/>
          <w:sz w:val="28"/>
          <w:szCs w:val="28"/>
        </w:rPr>
        <w:pict>
          <v:shape id="_x0000_s7201" type="#_x0000_t32" style="position:absolute;left:0;text-align:left;margin-left:-.2pt;margin-top:15.55pt;width:130.3pt;height:.85pt;flip:y;z-index:252488704" o:connectortype="straight"/>
        </w:pict>
      </w:r>
      <w:r w:rsidR="00770DE0" w:rsidRPr="00C53CF9">
        <w:rPr>
          <w:rFonts w:ascii="Times New Roman" w:hAnsi="Times New Roman"/>
          <w:sz w:val="28"/>
          <w:szCs w:val="28"/>
          <w:lang w:val="kk-KZ"/>
        </w:rPr>
        <w:t>V</w:t>
      </w:r>
      <w:r w:rsidR="00770DE0" w:rsidRPr="00C53CF9">
        <w:rPr>
          <w:rFonts w:ascii="Times New Roman" w:hAnsi="Times New Roman"/>
          <w:sz w:val="28"/>
          <w:szCs w:val="28"/>
          <w:vertAlign w:val="subscript"/>
          <w:lang w:val="kk-KZ"/>
        </w:rPr>
        <w:t>газ</w:t>
      </w:r>
      <w:r w:rsidR="00770DE0" w:rsidRPr="00C53CF9">
        <w:rPr>
          <w:rFonts w:ascii="Times New Roman" w:hAnsi="Times New Roman"/>
          <w:sz w:val="28"/>
          <w:szCs w:val="28"/>
          <w:lang w:val="kk-KZ"/>
        </w:rPr>
        <w:t xml:space="preserve"> = 1м</w:t>
      </w:r>
      <w:r w:rsidR="00770DE0"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 V(ауа)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теңдеулерін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+ 3О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4. 2СО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2СО</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1-ші реакция теңдеуі бойынша: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2.1. Газдар қоспасындағы сутегінің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- 50%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немесе 500л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 Реакция теңдеуі бойынша 2моль сутекті жаққанда 1моль оттегі жұмсалады, ал  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сутекті жаққанда жұмсалатын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2моль – 1моль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0,25м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2-ші реакция теңдеуі бойынша: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3.1. Газдар қоспасындағы метанның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- 35%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0,35м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немесе 350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3.2. Реакция теңдеуі бойынша 2моль сутекті жаққанда 1моль оттегі жұмсалады, ал  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сутекті жаққанда жұмсалатын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моль – 2 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0,35м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0,7м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3-ші реакция теңдеуі бойынша: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8 %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0,08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немесе 80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моль – 1 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0,08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0,04 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4-ші реакция теңдеуі бойынша: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0,02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немесе 20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моль – 3 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0,02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0,06 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қ.ж.</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V</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V</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=0,25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+0,7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+0,04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+0,06 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 1,05 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1,05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- 21%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х=5 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V(ауа)</w:t>
      </w:r>
      <w:r w:rsidRPr="00C53CF9">
        <w:rPr>
          <w:rFonts w:ascii="Times New Roman" w:hAnsi="Times New Roman"/>
          <w:sz w:val="28"/>
          <w:szCs w:val="28"/>
        </w:rPr>
        <w:t>=</w:t>
      </w:r>
      <w:r w:rsidRPr="00C53CF9">
        <w:rPr>
          <w:rFonts w:ascii="Times New Roman" w:hAnsi="Times New Roman"/>
          <w:sz w:val="28"/>
          <w:szCs w:val="28"/>
          <w:lang w:val="kk-KZ"/>
        </w:rPr>
        <w:t xml:space="preserve"> 5 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272.</w:t>
      </w:r>
      <w:r w:rsidRPr="00C53CF9">
        <w:rPr>
          <w:rFonts w:ascii="Times New Roman" w:hAnsi="Times New Roman"/>
          <w:sz w:val="28"/>
          <w:szCs w:val="28"/>
          <w:lang w:val="kk-KZ"/>
        </w:rPr>
        <w:t xml:space="preserve"> Құрамында 93,75% көміртегі, 6,25% сутегі бар және ауамен салыстырғандағы тығыздығы 4,41 болатын заттың молекулалык формуласын табыңдар.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 = 93,75%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ω(Н) = 6,25%</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D</w:t>
      </w:r>
      <w:r w:rsidR="00752AFA" w:rsidRPr="00752AFA">
        <w:rPr>
          <w:rFonts w:ascii="Times New Roman" w:hAnsi="Times New Roman"/>
          <w:b/>
          <w:noProof/>
          <w:sz w:val="28"/>
          <w:szCs w:val="28"/>
        </w:rPr>
        <w:pict>
          <v:shape id="_x0000_s7202" type="#_x0000_t32" style="position:absolute;left:0;text-align:left;margin-left:-.2pt;margin-top:15.55pt;width:130.3pt;height:.85pt;flip:y;z-index:252489728;mso-position-horizontal-relative:text;mso-position-vertical-relative:text" o:connectortype="straight"/>
        </w:pict>
      </w:r>
      <w:r w:rsidRPr="00C53CF9">
        <w:rPr>
          <w:rFonts w:ascii="Times New Roman" w:hAnsi="Times New Roman"/>
          <w:sz w:val="28"/>
          <w:szCs w:val="28"/>
          <w:vertAlign w:val="subscript"/>
          <w:lang w:val="kk-KZ"/>
        </w:rPr>
        <w:t xml:space="preserve">ауа </w:t>
      </w:r>
      <w:r w:rsidRPr="00C53CF9">
        <w:rPr>
          <w:rFonts w:ascii="Times New Roman" w:hAnsi="Times New Roman"/>
          <w:sz w:val="28"/>
          <w:szCs w:val="28"/>
          <w:lang w:val="kk-KZ"/>
        </w:rPr>
        <w:t>= 4,41</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1) Элеметтердің салыстырмалы атомдық массаларының массалық үлестеріне қатынасы арқылы элементтер қатынасын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Ar</m:t>
              </m:r>
              <m:r>
                <m:rPr>
                  <m:sty m:val="p"/>
                </m:rPr>
                <w:rPr>
                  <w:rFonts w:ascii="Cambria Math" w:hAnsi="Cambria Math"/>
                  <w:sz w:val="28"/>
                  <w:szCs w:val="28"/>
                  <w:lang w:val="kk-KZ"/>
                </w:rPr>
                <m:t>(</m:t>
              </m:r>
              <m:r>
                <w:rPr>
                  <w:rFonts w:ascii="Cambria Math" w:hAnsi="Cambria Math"/>
                  <w:sz w:val="28"/>
                  <w:szCs w:val="28"/>
                  <w:lang w:val="kk-KZ"/>
                </w:rPr>
                <m:t>C</m:t>
              </m:r>
              <m:r>
                <m:rPr>
                  <m:sty m:val="p"/>
                </m:rPr>
                <w:rPr>
                  <w:rFonts w:ascii="Cambria Math" w:hAnsi="Cambria Math"/>
                  <w:sz w:val="28"/>
                  <w:szCs w:val="28"/>
                  <w:lang w:val="kk-KZ"/>
                </w:rPr>
                <m:t>)</m:t>
              </m:r>
            </m:num>
            <m:den>
              <m:r>
                <w:rPr>
                  <w:rFonts w:ascii="Cambria Math" w:hAnsi="Cambria Math"/>
                  <w:sz w:val="28"/>
                  <w:szCs w:val="28"/>
                  <w:lang w:val="kk-KZ"/>
                </w:rPr>
                <m:t>ω</m:t>
              </m:r>
              <m:r>
                <m:rPr>
                  <m:sty m:val="p"/>
                </m:rPr>
                <w:rPr>
                  <w:rFonts w:ascii="Cambria Math" w:hAnsi="Cambria Math"/>
                  <w:sz w:val="28"/>
                  <w:szCs w:val="28"/>
                  <w:lang w:val="kk-KZ"/>
                </w:rPr>
                <m:t>(</m:t>
              </m:r>
              <m:r>
                <w:rPr>
                  <w:rFonts w:ascii="Cambria Math" w:hAnsi="Cambria Math"/>
                  <w:sz w:val="28"/>
                  <w:szCs w:val="28"/>
                  <w:lang w:val="kk-KZ"/>
                </w:rPr>
                <m:t>C</m:t>
              </m:r>
              <m:r>
                <m:rPr>
                  <m:sty m:val="p"/>
                </m:rPr>
                <w:rPr>
                  <w:rFonts w:ascii="Cambria Math" w:hAnsi="Cambria Math"/>
                  <w:sz w:val="28"/>
                  <w:szCs w:val="28"/>
                  <w:lang w:val="kk-KZ"/>
                </w:rPr>
                <m:t>)</m:t>
              </m:r>
            </m:den>
          </m:f>
          <m:r>
            <m:rPr>
              <m:sty m:val="p"/>
            </m:rPr>
            <w:rPr>
              <w:rFonts w:ascii="Cambria Math" w:hAnsi="Cambria Math"/>
              <w:sz w:val="28"/>
              <w:szCs w:val="28"/>
              <w:lang w:val="kk-KZ"/>
            </w:rPr>
            <m:t xml:space="preserve"> :</m:t>
          </m:r>
          <m:f>
            <m:fPr>
              <m:ctrlPr>
                <w:rPr>
                  <w:rFonts w:ascii="Cambria Math" w:hAnsi="Cambria Math"/>
                  <w:sz w:val="28"/>
                  <w:szCs w:val="28"/>
                  <w:lang w:val="kk-KZ"/>
                </w:rPr>
              </m:ctrlPr>
            </m:fPr>
            <m:num>
              <m:r>
                <w:rPr>
                  <w:rFonts w:ascii="Cambria Math" w:hAnsi="Cambria Math"/>
                  <w:sz w:val="28"/>
                  <w:szCs w:val="28"/>
                  <w:lang w:val="kk-KZ"/>
                </w:rPr>
                <m:t>Ar</m:t>
              </m:r>
              <m:d>
                <m:dPr>
                  <m:ctrlPr>
                    <w:rPr>
                      <w:rFonts w:ascii="Cambria Math" w:hAnsi="Cambria Math"/>
                      <w:sz w:val="28"/>
                      <w:szCs w:val="28"/>
                      <w:lang w:val="kk-KZ"/>
                    </w:rPr>
                  </m:ctrlPr>
                </m:dPr>
                <m:e>
                  <m:r>
                    <w:rPr>
                      <w:rFonts w:ascii="Cambria Math" w:hAnsi="Cambria Math"/>
                      <w:sz w:val="28"/>
                      <w:szCs w:val="28"/>
                      <w:lang w:val="kk-KZ"/>
                    </w:rPr>
                    <m:t>H</m:t>
                  </m:r>
                </m:e>
              </m:d>
            </m:num>
            <m:den>
              <m:r>
                <w:rPr>
                  <w:rFonts w:ascii="Cambria Math" w:hAnsi="Cambria Math"/>
                  <w:sz w:val="28"/>
                  <w:szCs w:val="28"/>
                  <w:lang w:val="kk-KZ"/>
                </w:rPr>
                <m:t>ω</m:t>
              </m:r>
              <m:r>
                <m:rPr>
                  <m:sty m:val="p"/>
                </m:rPr>
                <w:rPr>
                  <w:rFonts w:ascii="Cambria Math" w:hAnsi="Cambria Math"/>
                  <w:sz w:val="28"/>
                  <w:szCs w:val="28"/>
                  <w:lang w:val="kk-KZ"/>
                </w:rPr>
                <m:t>(</m:t>
              </m:r>
              <m:r>
                <w:rPr>
                  <w:rFonts w:ascii="Cambria Math" w:hAnsi="Cambria Math"/>
                  <w:sz w:val="28"/>
                  <w:szCs w:val="28"/>
                  <w:lang w:val="kk-KZ"/>
                </w:rPr>
                <m:t>H</m:t>
              </m:r>
              <m:r>
                <m:rPr>
                  <m:sty m:val="p"/>
                </m:rPr>
                <w:rPr>
                  <w:rFonts w:ascii="Cambria Math" w:hAnsi="Cambria Math"/>
                  <w:sz w:val="28"/>
                  <w:szCs w:val="28"/>
                  <w:lang w:val="kk-KZ"/>
                </w:rPr>
                <m:t>)</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93,75</m:t>
              </m:r>
            </m:num>
            <m:den>
              <m:r>
                <m:rPr>
                  <m:sty m:val="p"/>
                </m:rPr>
                <w:rPr>
                  <w:rFonts w:ascii="Cambria Math" w:hAnsi="Cambria Math"/>
                  <w:sz w:val="28"/>
                  <w:szCs w:val="28"/>
                  <w:lang w:val="kk-KZ"/>
                </w:rPr>
                <m:t>12</m:t>
              </m:r>
            </m:den>
          </m:f>
          <m:r>
            <m:rPr>
              <m:sty m:val="p"/>
            </m:rPr>
            <w:rPr>
              <w:rFonts w:ascii="Cambria Math" w:hAnsi="Cambria Math"/>
              <w:sz w:val="28"/>
              <w:szCs w:val="28"/>
              <w:lang w:val="kk-KZ"/>
            </w:rPr>
            <m:t xml:space="preserve"> :</m:t>
          </m:r>
          <m:f>
            <m:fPr>
              <m:ctrlPr>
                <w:rPr>
                  <w:rFonts w:ascii="Cambria Math" w:hAnsi="Cambria Math"/>
                  <w:sz w:val="28"/>
                  <w:szCs w:val="28"/>
                  <w:lang w:val="kk-KZ"/>
                </w:rPr>
              </m:ctrlPr>
            </m:fPr>
            <m:num>
              <m:r>
                <m:rPr>
                  <m:sty m:val="p"/>
                </m:rPr>
                <w:rPr>
                  <w:rFonts w:ascii="Cambria Math" w:hAnsi="Cambria Math"/>
                  <w:sz w:val="28"/>
                  <w:szCs w:val="28"/>
                  <w:lang w:val="kk-KZ"/>
                </w:rPr>
                <m:t>6,75</m:t>
              </m:r>
            </m:num>
            <m:den>
              <m:r>
                <m:rPr>
                  <m:sty m:val="p"/>
                </m:rPr>
                <w:rPr>
                  <w:rFonts w:ascii="Cambria Math" w:hAnsi="Cambria Math"/>
                  <w:sz w:val="28"/>
                  <w:szCs w:val="28"/>
                  <w:lang w:val="kk-KZ"/>
                </w:rPr>
                <m:t>1</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=7,8125 :6,25</m:t>
        </m:r>
      </m:oMath>
      <w:r w:rsidR="00770DE0" w:rsidRPr="00C53CF9">
        <w:rPr>
          <w:rFonts w:ascii="Times New Roman" w:hAnsi="Times New Roman"/>
          <w:sz w:val="28"/>
          <w:szCs w:val="28"/>
          <w:lang w:val="kk-KZ"/>
        </w:rPr>
        <w:t xml:space="preserve">          6,25 - ке бөлеміз</w:t>
      </w:r>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=1,25 :1</m:t>
        </m:r>
      </m:oMath>
      <w:r w:rsidR="00770DE0" w:rsidRPr="00C53CF9">
        <w:rPr>
          <w:rFonts w:ascii="Times New Roman" w:hAnsi="Times New Roman"/>
          <w:sz w:val="28"/>
          <w:szCs w:val="28"/>
          <w:lang w:val="kk-KZ"/>
        </w:rPr>
        <w:t xml:space="preserve">                    4 - ке көбейтеміз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=5 :4</m:t>
          </m:r>
        </m:oMath>
      </m:oMathPara>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х </w:t>
      </w:r>
      <w:r w:rsidRPr="00C53CF9">
        <w:rPr>
          <w:rFonts w:ascii="Times New Roman" w:hAnsi="Times New Roman"/>
          <w:sz w:val="28"/>
          <w:szCs w:val="28"/>
        </w:rPr>
        <w:t>= 5</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у = 4</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Табылған заттың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64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Салыстырмалы тығыздық арқылы заттың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 D(Н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М(ауа) = 4,41 · 29 = 127,89 ~ 128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Молекулалық массалардың қатынасы арқылы қателік санды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vertAlign w:val="subscript"/>
              <w:lang w:val="kk-KZ"/>
            </w:rPr>
            <m:t>n</m:t>
          </m:r>
          <m:r>
            <m:rPr>
              <m:sty m:val="p"/>
            </m:rPr>
            <w:rPr>
              <w:rFonts w:ascii="Cambria Math" w:hAnsi="Cambria Math"/>
              <w:sz w:val="28"/>
              <w:szCs w:val="28"/>
              <w:vertAlign w:val="subscript"/>
              <w:lang w:val="kk-KZ"/>
            </w:rPr>
            <m:t>=</m:t>
          </m:r>
          <m:f>
            <m:fPr>
              <m:ctrlPr>
                <w:rPr>
                  <w:rFonts w:ascii="Cambria Math" w:hAnsi="Cambria Math"/>
                  <w:sz w:val="28"/>
                  <w:szCs w:val="28"/>
                  <w:vertAlign w:val="subscript"/>
                  <w:lang w:val="kk-KZ"/>
                </w:rPr>
              </m:ctrlPr>
            </m:fPr>
            <m:num>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M</m:t>
                  </m:r>
                </m:e>
                <m:sub>
                  <m:r>
                    <m:rPr>
                      <m:sty m:val="p"/>
                    </m:rPr>
                    <w:rPr>
                      <w:rFonts w:ascii="Cambria Math" w:hAnsi="Cambria Math"/>
                      <w:sz w:val="28"/>
                      <w:szCs w:val="28"/>
                      <w:vertAlign w:val="subscript"/>
                      <w:lang w:val="kk-KZ"/>
                    </w:rPr>
                    <m:t>теор</m:t>
                  </m:r>
                </m:sub>
              </m:sSub>
            </m:num>
            <m:den>
              <m:sSub>
                <m:sSubPr>
                  <m:ctrlPr>
                    <w:rPr>
                      <w:rFonts w:ascii="Cambria Math" w:hAnsi="Cambria Math"/>
                      <w:sz w:val="28"/>
                      <w:szCs w:val="28"/>
                      <w:vertAlign w:val="subscript"/>
                      <w:lang w:val="kk-KZ"/>
                    </w:rPr>
                  </m:ctrlPr>
                </m:sSubPr>
                <m:e>
                  <m:r>
                    <w:rPr>
                      <w:rFonts w:ascii="Cambria Math" w:hAnsi="Cambria Math"/>
                      <w:sz w:val="28"/>
                      <w:szCs w:val="28"/>
                      <w:vertAlign w:val="subscript"/>
                      <w:lang w:val="en-US"/>
                    </w:rPr>
                    <m:t>M</m:t>
                  </m:r>
                </m:e>
                <m:sub>
                  <m:r>
                    <m:rPr>
                      <m:sty m:val="p"/>
                    </m:rPr>
                    <w:rPr>
                      <w:rFonts w:ascii="Cambria Math" w:hAnsi="Cambria Math"/>
                      <w:sz w:val="28"/>
                      <w:szCs w:val="28"/>
                      <w:vertAlign w:val="subscript"/>
                      <w:lang w:val="kk-KZ"/>
                    </w:rPr>
                    <m:t>пр</m:t>
                  </m:r>
                </m:sub>
              </m:sSub>
            </m:den>
          </m:f>
          <m:r>
            <m:rPr>
              <m:sty m:val="p"/>
            </m:rPr>
            <w:rPr>
              <w:rFonts w:ascii="Cambria Math" w:hAnsi="Cambria Math"/>
              <w:sz w:val="28"/>
              <w:szCs w:val="28"/>
              <w:vertAlign w:val="subscript"/>
              <w:lang w:val="kk-KZ"/>
            </w:rPr>
            <m:t>=</m:t>
          </m:r>
          <m:f>
            <m:fPr>
              <m:ctrlPr>
                <w:rPr>
                  <w:rFonts w:ascii="Cambria Math" w:hAnsi="Cambria Math"/>
                  <w:sz w:val="28"/>
                  <w:szCs w:val="28"/>
                  <w:vertAlign w:val="subscript"/>
                  <w:lang w:val="kk-KZ"/>
                </w:rPr>
              </m:ctrlPr>
            </m:fPr>
            <m:num>
              <m:r>
                <m:rPr>
                  <m:sty m:val="p"/>
                </m:rPr>
                <w:rPr>
                  <w:rFonts w:ascii="Cambria Math" w:hAnsi="Cambria Math"/>
                  <w:sz w:val="28"/>
                  <w:szCs w:val="28"/>
                  <w:vertAlign w:val="subscript"/>
                  <w:lang w:val="kk-KZ"/>
                </w:rPr>
                <m:t>128</m:t>
              </m:r>
            </m:num>
            <m:den>
              <m:r>
                <m:rPr>
                  <m:sty m:val="p"/>
                </m:rPr>
                <w:rPr>
                  <w:rFonts w:ascii="Cambria Math" w:hAnsi="Cambria Math"/>
                  <w:sz w:val="28"/>
                  <w:szCs w:val="28"/>
                  <w:vertAlign w:val="subscript"/>
                  <w:lang w:val="kk-KZ"/>
                </w:rPr>
                <m:t>64</m:t>
              </m:r>
            </m:den>
          </m:f>
          <m:r>
            <m:rPr>
              <m:sty m:val="p"/>
            </m:rPr>
            <w:rPr>
              <w:rFonts w:ascii="Cambria Math" w:hAnsi="Cambria Math"/>
              <w:sz w:val="28"/>
              <w:szCs w:val="28"/>
              <w:vertAlign w:val="subscript"/>
              <w:lang w:val="kk-KZ"/>
            </w:rPr>
            <m:t xml:space="preserve">=2    ⇒     </m:t>
          </m:r>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C</m:t>
              </m:r>
            </m:e>
            <m:sub>
              <m:r>
                <m:rPr>
                  <m:sty m:val="p"/>
                </m:rPr>
                <w:rPr>
                  <w:rFonts w:ascii="Cambria Math" w:hAnsi="Cambria Math"/>
                  <w:sz w:val="28"/>
                  <w:szCs w:val="28"/>
                  <w:vertAlign w:val="subscript"/>
                  <w:lang w:val="kk-KZ"/>
                </w:rPr>
                <m:t>10</m:t>
              </m:r>
            </m:sub>
          </m:sSub>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H</m:t>
              </m:r>
            </m:e>
            <m:sub>
              <m:r>
                <m:rPr>
                  <m:sty m:val="p"/>
                </m:rPr>
                <w:rPr>
                  <w:rFonts w:ascii="Cambria Math" w:hAnsi="Cambria Math"/>
                  <w:sz w:val="28"/>
                  <w:szCs w:val="28"/>
                  <w:vertAlign w:val="subscript"/>
                  <w:lang w:val="kk-KZ"/>
                </w:rPr>
                <m:t>8</m:t>
              </m:r>
            </m:sub>
          </m:sSub>
        </m:oMath>
      </m:oMathPara>
    </w:p>
    <w:p w:rsidR="00770DE0" w:rsidRPr="00C53CF9" w:rsidRDefault="00770DE0" w:rsidP="00B51D13">
      <w:pPr>
        <w:spacing w:after="0"/>
        <w:contextualSpacing/>
        <w:jc w:val="both"/>
        <w:rPr>
          <w:rFonts w:ascii="Times New Roman" w:hAnsi="Times New Roman"/>
          <w:sz w:val="28"/>
          <w:szCs w:val="28"/>
          <w:vertAlign w:val="subscript"/>
          <w:lang w:val="en-US"/>
        </w:rPr>
      </w:pPr>
      <w:r w:rsidRPr="00C53CF9">
        <w:rPr>
          <w:rFonts w:ascii="Times New Roman" w:hAnsi="Times New Roman"/>
          <w:b/>
          <w:sz w:val="28"/>
          <w:szCs w:val="28"/>
          <w:lang w:val="kk-KZ"/>
        </w:rPr>
        <w:t>Жауабы:</w:t>
      </w:r>
      <w:r w:rsidRPr="00C53CF9">
        <w:rPr>
          <w:rFonts w:ascii="Times New Roman" w:hAnsi="Times New Roman"/>
          <w:b/>
          <w:sz w:val="28"/>
          <w:szCs w:val="28"/>
          <w:lang w:val="en-US"/>
        </w:rPr>
        <w:t xml:space="preserve"> </w:t>
      </w:r>
      <w:r w:rsidRPr="00C53CF9">
        <w:rPr>
          <w:rFonts w:ascii="Times New Roman" w:hAnsi="Times New Roman"/>
          <w:sz w:val="28"/>
          <w:szCs w:val="28"/>
          <w:lang w:val="kk-KZ"/>
        </w:rPr>
        <w:t>С</w:t>
      </w:r>
      <w:r w:rsidRPr="00C53CF9">
        <w:rPr>
          <w:rFonts w:ascii="Times New Roman" w:hAnsi="Times New Roman"/>
          <w:sz w:val="28"/>
          <w:szCs w:val="28"/>
          <w:vertAlign w:val="subscript"/>
          <w:lang w:val="en-US"/>
        </w:rPr>
        <w:t>10</w:t>
      </w:r>
      <w:r w:rsidRPr="00C53CF9">
        <w:rPr>
          <w:rFonts w:ascii="Times New Roman" w:hAnsi="Times New Roman"/>
          <w:sz w:val="28"/>
          <w:szCs w:val="28"/>
          <w:lang w:val="kk-KZ"/>
        </w:rPr>
        <w:t>Н</w:t>
      </w:r>
      <w:r w:rsidRPr="00C53CF9">
        <w:rPr>
          <w:rFonts w:ascii="Times New Roman" w:hAnsi="Times New Roman"/>
          <w:sz w:val="28"/>
          <w:szCs w:val="28"/>
          <w:vertAlign w:val="subscript"/>
          <w:lang w:val="en-US"/>
        </w:rPr>
        <w:t>8</w:t>
      </w:r>
    </w:p>
    <w:p w:rsidR="00770DE0" w:rsidRPr="00C53CF9" w:rsidRDefault="00770DE0" w:rsidP="00B51D13">
      <w:pPr>
        <w:spacing w:after="0"/>
        <w:contextualSpacing/>
        <w:jc w:val="both"/>
        <w:rPr>
          <w:rFonts w:ascii="Times New Roman" w:hAnsi="Times New Roman"/>
          <w:sz w:val="28"/>
          <w:szCs w:val="28"/>
          <w:lang w:val="en-US"/>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273.</w:t>
      </w:r>
      <w:r w:rsidRPr="00C53CF9">
        <w:rPr>
          <w:rFonts w:ascii="Times New Roman" w:hAnsi="Times New Roman"/>
          <w:sz w:val="28"/>
          <w:szCs w:val="28"/>
          <w:lang w:val="kk-KZ"/>
        </w:rPr>
        <w:t xml:space="preserve"> Сутегімен салыстырғандағы тығыздығы 44 болып ке</w:t>
      </w:r>
      <w:r w:rsidRPr="00C53CF9">
        <w:rPr>
          <w:rFonts w:ascii="Times New Roman" w:hAnsi="Times New Roman"/>
          <w:bCs/>
          <w:sz w:val="28"/>
          <w:szCs w:val="28"/>
          <w:lang w:val="kk-KZ"/>
        </w:rPr>
        <w:t xml:space="preserve">летін </w:t>
      </w:r>
      <w:r w:rsidRPr="00C53CF9">
        <w:rPr>
          <w:rFonts w:ascii="Times New Roman" w:hAnsi="Times New Roman"/>
          <w:sz w:val="28"/>
          <w:szCs w:val="28"/>
          <w:lang w:val="kk-KZ"/>
        </w:rPr>
        <w:t>кышкылдың құрамында 54,5% көміртегі, 36,4% оттегі және 9,1% сутегі болса, онда осы кышқылдың молекулалык формуласы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)=44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ω(С)=54,5%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ω(O)=36,4%</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03" type="#_x0000_t32" style="position:absolute;left:0;text-align:left;margin-left:-.2pt;margin-top:14.95pt;width:130.3pt;height:.85pt;flip:y;z-index:252490752" o:connectortype="straight"/>
        </w:pict>
      </w:r>
      <w:r w:rsidR="00770DE0" w:rsidRPr="00C53CF9">
        <w:rPr>
          <w:rFonts w:ascii="Times New Roman" w:hAnsi="Times New Roman"/>
          <w:sz w:val="28"/>
          <w:szCs w:val="28"/>
          <w:lang w:val="kk-KZ"/>
        </w:rPr>
        <w:t>ω(H)=9,1%</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т/к.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Элеметтердің салыстырмалы атомдық массаларының массалық үлестеріне қатынасы арқылы элементтер қатынасын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z</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54,5</m:t>
              </m:r>
            </m:num>
            <m:den>
              <m:r>
                <m:rPr>
                  <m:sty m:val="p"/>
                </m:rPr>
                <w:rPr>
                  <w:rFonts w:ascii="Cambria Math" w:hAnsi="Cambria Math"/>
                  <w:sz w:val="28"/>
                  <w:szCs w:val="28"/>
                  <w:lang w:val="kk-KZ"/>
                </w:rPr>
                <m:t>12</m:t>
              </m:r>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36,4</m:t>
              </m:r>
            </m:num>
            <m:den>
              <m:r>
                <m:rPr>
                  <m:sty m:val="p"/>
                </m:rPr>
                <w:rPr>
                  <w:rFonts w:ascii="Cambria Math" w:hAnsi="Cambria Math"/>
                  <w:sz w:val="28"/>
                  <w:szCs w:val="28"/>
                  <w:lang w:val="kk-KZ"/>
                </w:rPr>
                <m:t>16</m:t>
              </m:r>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9,1</m:t>
              </m:r>
            </m:num>
            <m:den>
              <m:r>
                <m:rPr>
                  <m:sty m:val="p"/>
                </m:rPr>
                <w:rPr>
                  <w:rFonts w:ascii="Cambria Math" w:hAnsi="Cambria Math"/>
                  <w:sz w:val="28"/>
                  <w:szCs w:val="28"/>
                  <w:lang w:val="kk-KZ"/>
                </w:rPr>
                <m:t>1</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z</m:t>
          </m:r>
          <m:r>
            <m:rPr>
              <m:sty m:val="p"/>
            </m:rPr>
            <w:rPr>
              <w:rFonts w:ascii="Cambria Math" w:hAnsi="Cambria Math"/>
              <w:sz w:val="28"/>
              <w:szCs w:val="28"/>
              <w:lang w:val="kk-KZ"/>
            </w:rPr>
            <m:t>=4,55:2,275:9,1</m:t>
          </m:r>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kk-KZ"/>
          </w:rPr>
          <m:t>x</m:t>
        </m:r>
        <m:r>
          <m:rPr>
            <m:sty m:val="p"/>
          </m:rPr>
          <w:rPr>
            <w:rFonts w:ascii="Cambria Math" w:hAnsi="Cambria Math"/>
            <w:sz w:val="28"/>
            <w:szCs w:val="28"/>
            <w:lang w:val="kk-KZ"/>
          </w:rPr>
          <m:t>:</m:t>
        </m:r>
        <m:r>
          <w:rPr>
            <w:rFonts w:ascii="Cambria Math" w:hAnsi="Cambria Math"/>
            <w:sz w:val="28"/>
            <w:szCs w:val="28"/>
            <w:lang w:val="kk-KZ"/>
          </w:rPr>
          <m:t>y</m:t>
        </m:r>
        <m:r>
          <m:rPr>
            <m:sty m:val="p"/>
          </m:rPr>
          <w:rPr>
            <w:rFonts w:ascii="Cambria Math" w:hAnsi="Cambria Math"/>
            <w:sz w:val="28"/>
            <w:szCs w:val="28"/>
            <w:lang w:val="kk-KZ"/>
          </w:rPr>
          <m:t>:</m:t>
        </m:r>
        <m:r>
          <w:rPr>
            <w:rFonts w:ascii="Cambria Math" w:hAnsi="Cambria Math"/>
            <w:sz w:val="28"/>
            <w:szCs w:val="28"/>
            <w:lang w:val="kk-KZ"/>
          </w:rPr>
          <m:t>z</m:t>
        </m:r>
        <m:r>
          <m:rPr>
            <m:sty m:val="p"/>
          </m:rPr>
          <w:rPr>
            <w:rFonts w:ascii="Cambria Math" w:hAnsi="Cambria Math"/>
            <w:sz w:val="28"/>
            <w:szCs w:val="28"/>
            <w:lang w:val="kk-KZ"/>
          </w:rPr>
          <m:t>=2:1:4</m:t>
        </m:r>
      </m:oMath>
      <w:r w:rsidR="00770DE0" w:rsidRPr="00C53CF9">
        <w:rPr>
          <w:rFonts w:ascii="Times New Roman" w:hAnsi="Times New Roman"/>
          <w:sz w:val="28"/>
          <w:szCs w:val="28"/>
        </w:rPr>
        <w:t xml:space="preserve">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х </w:t>
      </w:r>
      <w:r w:rsidRPr="00C53CF9">
        <w:rPr>
          <w:rFonts w:ascii="Times New Roman" w:hAnsi="Times New Roman"/>
          <w:sz w:val="28"/>
          <w:szCs w:val="28"/>
        </w:rPr>
        <w:t>= 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lastRenderedPageBreak/>
        <w:t>у = 1</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en-US"/>
        </w:rPr>
        <w:t>z</w:t>
      </w:r>
      <w:r w:rsidRPr="00C53CF9">
        <w:rPr>
          <w:rFonts w:ascii="Times New Roman" w:hAnsi="Times New Roman"/>
          <w:sz w:val="28"/>
          <w:szCs w:val="28"/>
        </w:rPr>
        <w:t xml:space="preserve"> = 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en-US"/>
        </w:rPr>
        <w:t>O</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Немесе:</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 xml:space="preserve"> – СОН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2) Табылған заттың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44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Салыстырмалы тығыздық арқылы заттың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z</w:t>
      </w:r>
      <w:r w:rsidRPr="00C53CF9">
        <w:rPr>
          <w:rFonts w:ascii="Times New Roman" w:hAnsi="Times New Roman"/>
          <w:sz w:val="28"/>
          <w:szCs w:val="28"/>
          <w:lang w:val="kk-KZ"/>
        </w:rPr>
        <w:t>) = D</w:t>
      </w:r>
      <w:r w:rsidRPr="00C53CF9">
        <w:rPr>
          <w:rFonts w:ascii="Times New Roman" w:hAnsi="Times New Roman"/>
          <w:sz w:val="28"/>
          <w:szCs w:val="28"/>
          <w:vertAlign w:val="subscript"/>
          <w:lang w:val="kk-KZ"/>
        </w:rPr>
        <w:t xml:space="preserve">H2 </w:t>
      </w:r>
      <w:r w:rsidRPr="00C53CF9">
        <w:rPr>
          <w:rFonts w:ascii="Times New Roman" w:hAnsi="Times New Roman"/>
          <w:sz w:val="28"/>
          <w:szCs w:val="28"/>
          <w:lang w:val="kk-KZ"/>
        </w:rPr>
        <w:t>· М</w:t>
      </w:r>
      <w:r w:rsidRPr="00C53CF9">
        <w:rPr>
          <w:rFonts w:ascii="Times New Roman" w:hAnsi="Times New Roman"/>
          <w:sz w:val="28"/>
          <w:szCs w:val="28"/>
          <w:vertAlign w:val="subscript"/>
          <w:lang w:val="kk-KZ"/>
        </w:rPr>
        <w:t xml:space="preserve">H2 </w:t>
      </w:r>
      <w:r w:rsidRPr="00C53CF9">
        <w:rPr>
          <w:rFonts w:ascii="Times New Roman" w:hAnsi="Times New Roman"/>
          <w:sz w:val="28"/>
          <w:szCs w:val="28"/>
          <w:lang w:val="kk-KZ"/>
        </w:rPr>
        <w:t>= 44 · 2 = 88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Молекулалық массалардың қатынасы арқылы қателік санды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vertAlign w:val="subscript"/>
              <w:lang w:val="kk-KZ"/>
            </w:rPr>
            <m:t>n</m:t>
          </m:r>
          <m:r>
            <m:rPr>
              <m:sty m:val="p"/>
            </m:rPr>
            <w:rPr>
              <w:rFonts w:ascii="Cambria Math" w:hAnsi="Cambria Math"/>
              <w:sz w:val="28"/>
              <w:szCs w:val="28"/>
              <w:vertAlign w:val="subscript"/>
              <w:lang w:val="kk-KZ"/>
            </w:rPr>
            <m:t>=</m:t>
          </m:r>
          <m:f>
            <m:fPr>
              <m:ctrlPr>
                <w:rPr>
                  <w:rFonts w:ascii="Cambria Math" w:hAnsi="Cambria Math"/>
                  <w:sz w:val="28"/>
                  <w:szCs w:val="28"/>
                  <w:vertAlign w:val="subscript"/>
                  <w:lang w:val="kk-KZ"/>
                </w:rPr>
              </m:ctrlPr>
            </m:fPr>
            <m:num>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M</m:t>
                  </m:r>
                </m:e>
                <m:sub>
                  <m:r>
                    <m:rPr>
                      <m:sty m:val="p"/>
                    </m:rPr>
                    <w:rPr>
                      <w:rFonts w:ascii="Cambria Math" w:hAnsi="Cambria Math"/>
                      <w:sz w:val="28"/>
                      <w:szCs w:val="28"/>
                      <w:vertAlign w:val="subscript"/>
                      <w:lang w:val="kk-KZ"/>
                    </w:rPr>
                    <m:t>теор</m:t>
                  </m:r>
                </m:sub>
              </m:sSub>
            </m:num>
            <m:den>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M</m:t>
                  </m:r>
                </m:e>
                <m:sub>
                  <m:r>
                    <m:rPr>
                      <m:sty m:val="p"/>
                    </m:rPr>
                    <w:rPr>
                      <w:rFonts w:ascii="Cambria Math" w:hAnsi="Cambria Math"/>
                      <w:sz w:val="28"/>
                      <w:szCs w:val="28"/>
                      <w:vertAlign w:val="subscript"/>
                      <w:lang w:val="kk-KZ"/>
                    </w:rPr>
                    <m:t>пр</m:t>
                  </m:r>
                </m:sub>
              </m:sSub>
            </m:den>
          </m:f>
          <m:r>
            <m:rPr>
              <m:sty m:val="p"/>
            </m:rPr>
            <w:rPr>
              <w:rFonts w:ascii="Cambria Math" w:hAnsi="Cambria Math"/>
              <w:sz w:val="28"/>
              <w:szCs w:val="28"/>
              <w:vertAlign w:val="subscript"/>
              <w:lang w:val="kk-KZ"/>
            </w:rPr>
            <m:t>=</m:t>
          </m:r>
          <m:f>
            <m:fPr>
              <m:ctrlPr>
                <w:rPr>
                  <w:rFonts w:ascii="Cambria Math" w:hAnsi="Cambria Math"/>
                  <w:sz w:val="28"/>
                  <w:szCs w:val="28"/>
                  <w:vertAlign w:val="subscript"/>
                  <w:lang w:val="kk-KZ"/>
                </w:rPr>
              </m:ctrlPr>
            </m:fPr>
            <m:num>
              <m:r>
                <m:rPr>
                  <m:sty m:val="p"/>
                </m:rPr>
                <w:rPr>
                  <w:rFonts w:ascii="Cambria Math" w:hAnsi="Cambria Math"/>
                  <w:sz w:val="28"/>
                  <w:szCs w:val="28"/>
                  <w:vertAlign w:val="subscript"/>
                  <w:lang w:val="kk-KZ"/>
                </w:rPr>
                <m:t>88</m:t>
              </m:r>
            </m:num>
            <m:den>
              <m:r>
                <m:rPr>
                  <m:sty m:val="p"/>
                </m:rPr>
                <w:rPr>
                  <w:rFonts w:ascii="Cambria Math" w:hAnsi="Cambria Math"/>
                  <w:sz w:val="28"/>
                  <w:szCs w:val="28"/>
                  <w:vertAlign w:val="subscript"/>
                  <w:lang w:val="kk-KZ"/>
                </w:rPr>
                <m:t>44</m:t>
              </m:r>
            </m:den>
          </m:f>
          <m:r>
            <m:rPr>
              <m:sty m:val="p"/>
            </m:rPr>
            <w:rPr>
              <w:rFonts w:ascii="Cambria Math" w:hAnsi="Cambria Math"/>
              <w:sz w:val="28"/>
              <w:szCs w:val="28"/>
              <w:vertAlign w:val="subscript"/>
              <w:lang w:val="kk-KZ"/>
            </w:rPr>
            <m:t xml:space="preserve">=2    ⇒     </m:t>
          </m:r>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C</m:t>
              </m:r>
            </m:e>
            <m:sub>
              <m:r>
                <m:rPr>
                  <m:sty m:val="p"/>
                </m:rPr>
                <w:rPr>
                  <w:rFonts w:ascii="Cambria Math" w:hAnsi="Cambria Math"/>
                  <w:sz w:val="28"/>
                  <w:szCs w:val="28"/>
                  <w:vertAlign w:val="subscript"/>
                  <w:lang w:val="kk-KZ"/>
                </w:rPr>
                <m:t>4</m:t>
              </m:r>
            </m:sub>
          </m:sSub>
          <m:sSub>
            <m:sSubPr>
              <m:ctrlPr>
                <w:rPr>
                  <w:rFonts w:ascii="Cambria Math" w:hAnsi="Cambria Math"/>
                  <w:sz w:val="28"/>
                  <w:szCs w:val="28"/>
                  <w:vertAlign w:val="subscript"/>
                  <w:lang w:val="kk-KZ"/>
                </w:rPr>
              </m:ctrlPr>
            </m:sSubPr>
            <m:e>
              <m:r>
                <m:rPr>
                  <m:sty m:val="p"/>
                </m:rPr>
                <w:rPr>
                  <w:rFonts w:ascii="Cambria Math" w:hAnsi="Cambria Math"/>
                  <w:sz w:val="28"/>
                  <w:szCs w:val="28"/>
                  <w:vertAlign w:val="subscript"/>
                  <w:lang w:val="kk-KZ"/>
                </w:rPr>
                <m:t>О</m:t>
              </m:r>
            </m:e>
            <m:sub>
              <m:r>
                <m:rPr>
                  <m:sty m:val="p"/>
                </m:rPr>
                <w:rPr>
                  <w:rFonts w:ascii="Cambria Math" w:hAnsi="Cambria Math"/>
                  <w:sz w:val="28"/>
                  <w:szCs w:val="28"/>
                  <w:vertAlign w:val="subscript"/>
                  <w:lang w:val="kk-KZ"/>
                </w:rPr>
                <m:t>2</m:t>
              </m:r>
            </m:sub>
          </m:sSub>
          <m:sSub>
            <m:sSubPr>
              <m:ctrlPr>
                <w:rPr>
                  <w:rFonts w:ascii="Cambria Math" w:hAnsi="Cambria Math"/>
                  <w:sz w:val="28"/>
                  <w:szCs w:val="28"/>
                  <w:vertAlign w:val="subscript"/>
                  <w:lang w:val="kk-KZ"/>
                </w:rPr>
              </m:ctrlPr>
            </m:sSubPr>
            <m:e>
              <m:r>
                <w:rPr>
                  <w:rFonts w:ascii="Cambria Math" w:hAnsi="Cambria Math"/>
                  <w:sz w:val="28"/>
                  <w:szCs w:val="28"/>
                  <w:vertAlign w:val="subscript"/>
                  <w:lang w:val="kk-KZ"/>
                </w:rPr>
                <m:t>H</m:t>
              </m:r>
            </m:e>
            <m:sub>
              <m:r>
                <m:rPr>
                  <m:sty m:val="p"/>
                </m:rPr>
                <w:rPr>
                  <w:rFonts w:ascii="Cambria Math" w:hAnsi="Cambria Math"/>
                  <w:sz w:val="28"/>
                  <w:szCs w:val="28"/>
                  <w:vertAlign w:val="subscript"/>
                  <w:lang w:val="kk-KZ"/>
                </w:rPr>
                <m:t>8</m:t>
              </m:r>
            </m:sub>
          </m:sSub>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-COOH – бутан қышқылы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274.</w:t>
      </w:r>
      <w:r w:rsidRPr="00C53CF9">
        <w:rPr>
          <w:rFonts w:ascii="Times New Roman" w:hAnsi="Times New Roman"/>
          <w:sz w:val="28"/>
          <w:szCs w:val="28"/>
          <w:lang w:val="kk-KZ"/>
        </w:rPr>
        <w:t xml:space="preserve"> Қысым 98,9 кПа (742мм.сын.бағ.) және температура 26</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жағдайындағы 10,50г метанның көлемін анықтаңдар.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Р=98,9 кПа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н/е 742 мм сын.бағ.</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t=26°C</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)=10,5 г</w:t>
      </w:r>
    </w:p>
    <w:p w:rsidR="00770DE0" w:rsidRPr="00C53CF9" w:rsidRDefault="00752AFA" w:rsidP="00B51D13">
      <w:pPr>
        <w:spacing w:after="0"/>
        <w:contextualSpacing/>
        <w:jc w:val="both"/>
        <w:rPr>
          <w:rFonts w:ascii="Times New Roman" w:hAnsi="Times New Roman"/>
          <w:b/>
          <w:sz w:val="28"/>
          <w:szCs w:val="28"/>
          <w:lang w:val="kk-KZ"/>
        </w:rPr>
      </w:pPr>
      <w:r w:rsidRPr="00752AFA">
        <w:rPr>
          <w:rFonts w:ascii="Times New Roman" w:hAnsi="Times New Roman"/>
          <w:noProof/>
          <w:sz w:val="28"/>
          <w:szCs w:val="28"/>
        </w:rPr>
        <w:pict>
          <v:shape id="_x0000_s7204" type="#_x0000_t32" style="position:absolute;left:0;text-align:left;margin-left:.05pt;margin-top:-.1pt;width:130.3pt;height:.85pt;flip:y;z-index:252491776" o:connectortype="straight"/>
        </w:pict>
      </w:r>
      <w:r w:rsidR="00770DE0" w:rsidRPr="00C53CF9">
        <w:rPr>
          <w:rFonts w:ascii="Times New Roman" w:hAnsi="Times New Roman"/>
          <w:sz w:val="28"/>
          <w:szCs w:val="28"/>
          <w:lang w:val="kk-KZ"/>
        </w:rPr>
        <w:t>т/к. V(СН</w:t>
      </w:r>
      <w:r w:rsidR="00770DE0" w:rsidRPr="00C53CF9">
        <w:rPr>
          <w:rFonts w:ascii="Times New Roman" w:hAnsi="Times New Roman"/>
          <w:sz w:val="28"/>
          <w:szCs w:val="28"/>
          <w:vertAlign w:val="subscript"/>
          <w:lang w:val="kk-KZ"/>
        </w:rPr>
        <w:t>4</w:t>
      </w:r>
      <w:r w:rsidR="00770DE0"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Клапейрон – Менделеев формуласы арқылы есептеу жүргіземіз.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PV</m:t>
          </m:r>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m</m:t>
              </m:r>
            </m:num>
            <m:den>
              <m:r>
                <w:rPr>
                  <w:rFonts w:ascii="Cambria Math" w:hAnsi="Cambria Math"/>
                  <w:sz w:val="28"/>
                  <w:szCs w:val="28"/>
                  <w:lang w:val="kk-KZ"/>
                </w:rPr>
                <m:t>M</m:t>
              </m:r>
            </m:den>
          </m:f>
          <m:r>
            <w:rPr>
              <w:rFonts w:ascii="Cambria Math" w:hAnsi="Cambria Math"/>
              <w:sz w:val="28"/>
              <w:szCs w:val="28"/>
              <w:lang w:val="kk-KZ"/>
            </w:rPr>
            <m:t>RT</m:t>
          </m:r>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MPV</m:t>
          </m:r>
          <m:r>
            <m:rPr>
              <m:sty m:val="p"/>
            </m:rPr>
            <w:rPr>
              <w:rFonts w:ascii="Cambria Math" w:hAnsi="Cambria Math"/>
              <w:sz w:val="28"/>
              <w:szCs w:val="28"/>
              <w:lang w:val="en-US"/>
            </w:rPr>
            <m:t>=</m:t>
          </m:r>
          <m:r>
            <w:rPr>
              <w:rFonts w:ascii="Cambria Math" w:hAnsi="Cambria Math"/>
              <w:sz w:val="28"/>
              <w:szCs w:val="28"/>
              <w:lang w:val="en-US"/>
            </w:rPr>
            <m:t>mRT</m:t>
          </m:r>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V</m:t>
          </m:r>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mRT</m:t>
              </m:r>
            </m:num>
            <m:den>
              <m:r>
                <w:rPr>
                  <w:rFonts w:ascii="Cambria Math" w:hAnsi="Cambria Math"/>
                  <w:sz w:val="28"/>
                  <w:szCs w:val="28"/>
                  <w:lang w:val="en-US"/>
                </w:rPr>
                <m:t>MP</m:t>
              </m:r>
            </m:den>
          </m:f>
        </m:oMath>
      </m:oMathPara>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V</m:t>
          </m:r>
          <m:d>
            <m:dPr>
              <m:ctrlPr>
                <w:rPr>
                  <w:rFonts w:ascii="Cambria Math" w:hAnsi="Cambria Math"/>
                  <w:sz w:val="28"/>
                  <w:szCs w:val="28"/>
                  <w:lang w:val="en-US"/>
                </w:rPr>
              </m:ctrlPr>
            </m:dPr>
            <m:e>
              <m:sSub>
                <m:sSubPr>
                  <m:ctrlPr>
                    <w:rPr>
                      <w:rFonts w:ascii="Cambria Math" w:hAnsi="Cambria Math"/>
                      <w:sz w:val="28"/>
                      <w:szCs w:val="28"/>
                      <w:lang w:val="en-US"/>
                    </w:rPr>
                  </m:ctrlPr>
                </m:sSubPr>
                <m:e>
                  <m:r>
                    <w:rPr>
                      <w:rFonts w:ascii="Cambria Math" w:hAnsi="Cambria Math"/>
                      <w:sz w:val="28"/>
                      <w:szCs w:val="28"/>
                      <w:lang w:val="en-US"/>
                    </w:rPr>
                    <m:t>CH</m:t>
                  </m:r>
                </m:e>
                <m:sub>
                  <m:r>
                    <m:rPr>
                      <m:sty m:val="p"/>
                    </m:rPr>
                    <w:rPr>
                      <w:rFonts w:ascii="Cambria Math" w:hAnsi="Cambria Math"/>
                      <w:sz w:val="28"/>
                      <w:szCs w:val="28"/>
                      <w:lang w:val="en-US"/>
                    </w:rPr>
                    <m:t>4</m:t>
                  </m:r>
                </m:sub>
              </m:sSub>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10,5·8,314·299</m:t>
              </m:r>
            </m:num>
            <m:den>
              <m:r>
                <m:rPr>
                  <m:sty m:val="p"/>
                </m:rPr>
                <w:rPr>
                  <w:rFonts w:ascii="Cambria Math" w:hAnsi="Cambria Math"/>
                  <w:sz w:val="28"/>
                  <w:szCs w:val="28"/>
                  <w:lang w:val="en-US"/>
                </w:rPr>
                <m:t>16·98,9</m:t>
              </m:r>
            </m:den>
          </m:f>
          <m:r>
            <m:rPr>
              <m:sty m:val="p"/>
            </m:rPr>
            <w:rPr>
              <w:rFonts w:ascii="Cambria Math" w:hAnsi="Cambria Math"/>
              <w:sz w:val="28"/>
              <w:szCs w:val="28"/>
              <w:lang w:val="en-US"/>
            </w:rPr>
            <m:t xml:space="preserve">=16,5 </m:t>
          </m:r>
          <m:r>
            <m:rPr>
              <m:sty m:val="p"/>
            </m:rPr>
            <w:rPr>
              <w:rFonts w:ascii="Cambria Math" w:hAnsi="Cambria Math"/>
              <w:sz w:val="28"/>
              <w:szCs w:val="28"/>
              <w:lang w:val="kk-KZ"/>
            </w:rPr>
            <m:t>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V(СН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16,5 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275. </w:t>
      </w:r>
      <w:r w:rsidRPr="00C53CF9">
        <w:rPr>
          <w:rFonts w:ascii="Times New Roman" w:hAnsi="Times New Roman"/>
          <w:sz w:val="28"/>
          <w:szCs w:val="28"/>
          <w:lang w:val="kk-KZ"/>
        </w:rPr>
        <w:t>2,5л көлемді этанның қысымы 121,6 кПа (912 мм.сын.бағ.) Егер осы газды одан әрі қысып, көлемін бір литрға жеткізсек, онда қысым қалай өзгереді?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V(C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)=2,5л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Р=98,9 кПа</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05" type="#_x0000_t32" style="position:absolute;left:0;text-align:left;margin-left:.05pt;margin-top:14.65pt;width:130.3pt;height:.85pt;flip:y;z-index:252492800" o:connectortype="straight"/>
        </w:pict>
      </w:r>
      <w:r w:rsidR="00770DE0" w:rsidRPr="00C53CF9">
        <w:rPr>
          <w:rFonts w:ascii="Times New Roman" w:hAnsi="Times New Roman"/>
          <w:sz w:val="28"/>
          <w:szCs w:val="28"/>
          <w:lang w:val="kk-KZ"/>
        </w:rPr>
        <w:t>V=1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Температура тұрақты болғанда қысыммен көлемнің қатынасы бойвнша есептеу жүргіземіз.</w:t>
      </w:r>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P</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1</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P</m:t>
                  </m:r>
                </m:e>
                <m:sub>
                  <m:r>
                    <m:rPr>
                      <m:sty m:val="p"/>
                    </m:rPr>
                    <w:rPr>
                      <w:rFonts w:ascii="Cambria Math" w:hAnsi="Cambria Math"/>
                      <w:sz w:val="28"/>
                      <w:szCs w:val="28"/>
                      <w:lang w:val="kk-KZ"/>
                    </w:rPr>
                    <m:t>2</m:t>
                  </m:r>
                </m:sub>
              </m:sSub>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2</m:t>
                  </m:r>
                </m:sub>
              </m:sSub>
            </m:den>
          </m:f>
        </m:oMath>
      </m:oMathPara>
    </w:p>
    <w:p w:rsidR="00770DE0" w:rsidRPr="00C53CF9" w:rsidRDefault="00752AFA" w:rsidP="00B51D13">
      <w:pPr>
        <w:spacing w:after="0"/>
        <w:contextualSpacing/>
        <w:jc w:val="both"/>
        <w:rPr>
          <w:rFonts w:ascii="Times New Roman" w:hAnsi="Times New Roman"/>
          <w:sz w:val="28"/>
          <w:szCs w:val="28"/>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P</m:t>
              </m:r>
            </m:e>
            <m:sub>
              <m:r>
                <m:rPr>
                  <m:sty m:val="p"/>
                </m:rPr>
                <w:rPr>
                  <w:rFonts w:ascii="Cambria Math" w:hAnsi="Cambria Math"/>
                  <w:sz w:val="28"/>
                  <w:szCs w:val="28"/>
                  <w:lang w:val="en-US"/>
                </w:rPr>
                <m:t>2</m:t>
              </m:r>
            </m:sub>
          </m:sSub>
          <m:r>
            <m:rPr>
              <m:sty m:val="p"/>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w:rPr>
                      <w:rFonts w:ascii="Cambria Math" w:hAnsi="Cambria Math"/>
                      <w:sz w:val="28"/>
                      <w:szCs w:val="28"/>
                      <w:lang w:val="en-US"/>
                    </w:rPr>
                    <m:t>P</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V</m:t>
                  </m:r>
                </m:e>
                <m:sub>
                  <m:r>
                    <m:rPr>
                      <m:sty m:val="p"/>
                    </m:rPr>
                    <w:rPr>
                      <w:rFonts w:ascii="Cambria Math" w:hAnsi="Cambria Math"/>
                      <w:sz w:val="28"/>
                      <w:szCs w:val="28"/>
                    </w:rPr>
                    <m:t>2</m:t>
                  </m:r>
                </m:sub>
              </m:sSub>
            </m:num>
            <m:den>
              <m:sSub>
                <m:sSubPr>
                  <m:ctrlPr>
                    <w:rPr>
                      <w:rFonts w:ascii="Cambria Math" w:hAnsi="Cambria Math"/>
                      <w:sz w:val="28"/>
                      <w:szCs w:val="28"/>
                    </w:rPr>
                  </m:ctrlPr>
                </m:sSubPr>
                <m:e>
                  <m:r>
                    <w:rPr>
                      <w:rFonts w:ascii="Cambria Math" w:hAnsi="Cambria Math"/>
                      <w:sz w:val="28"/>
                      <w:szCs w:val="28"/>
                    </w:rPr>
                    <m:t>V</m:t>
                  </m:r>
                </m:e>
                <m:sub>
                  <m:r>
                    <m:rPr>
                      <m:sty m:val="p"/>
                    </m:rPr>
                    <w:rPr>
                      <w:rFonts w:ascii="Cambria Math" w:hAnsi="Cambria Math"/>
                      <w:sz w:val="28"/>
                      <w:szCs w:val="28"/>
                    </w:rPr>
                    <m:t>1</m:t>
                  </m:r>
                </m:sub>
              </m:sSub>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 xml:space="preserve">12,6 </m:t>
              </m:r>
              <m:r>
                <m:rPr>
                  <m:sty m:val="p"/>
                </m:rPr>
                <w:rPr>
                  <w:rFonts w:ascii="Cambria Math" w:hAnsi="Cambria Math"/>
                  <w:sz w:val="28"/>
                  <w:szCs w:val="28"/>
                  <w:lang w:val="kk-KZ"/>
                </w:rPr>
                <m:t>кПа·1 л</m:t>
              </m:r>
            </m:num>
            <m:den>
              <m:r>
                <m:rPr>
                  <m:sty m:val="p"/>
                </m:rPr>
                <w:rPr>
                  <w:rFonts w:ascii="Cambria Math" w:hAnsi="Cambria Math"/>
                  <w:sz w:val="28"/>
                  <w:szCs w:val="28"/>
                </w:rPr>
                <m:t>2,5 л</m:t>
              </m:r>
            </m:den>
          </m:f>
          <m:r>
            <m:rPr>
              <m:sty m:val="p"/>
            </m:rPr>
            <w:rPr>
              <w:rFonts w:ascii="Cambria Math" w:hAnsi="Cambria Math"/>
              <w:sz w:val="28"/>
              <w:szCs w:val="28"/>
            </w:rPr>
            <m:t>=5,04 кПа</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=5,04 кПа</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276.</w:t>
      </w:r>
      <w:r w:rsidRPr="00C53CF9">
        <w:rPr>
          <w:rFonts w:ascii="Times New Roman" w:hAnsi="Times New Roman"/>
          <w:sz w:val="28"/>
          <w:szCs w:val="28"/>
          <w:lang w:val="kk-KZ"/>
        </w:rPr>
        <w:t xml:space="preserve"> Пропан мен оттегінің (артық мөлшерде алынған) 100мл қоспасы жағылды. Реакция бітіп, газдарды алғашқы калыпқа келтіргеннен кейін, олардың көлемі 70мл болды. Реакцияға дейін және реакциядан шыққан газ қоспалары көлемінің проценттік құрамдарын анықтаңдар.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V(C</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)=100мл</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06" type="#_x0000_t32" style="position:absolute;left:0;text-align:left;margin-left:.05pt;margin-top:14.65pt;width:130.3pt;height:.85pt;flip:y;z-index:252493824" o:connectortype="straight"/>
        </w:pic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қ</w:t>
      </w:r>
      <w:r w:rsidR="00770DE0" w:rsidRPr="00C53CF9">
        <w:rPr>
          <w:rFonts w:ascii="Times New Roman" w:hAnsi="Times New Roman"/>
          <w:sz w:val="28"/>
          <w:szCs w:val="28"/>
        </w:rPr>
        <w:t>)=70м</w:t>
      </w:r>
      <w:r w:rsidR="00770DE0" w:rsidRPr="00C53CF9">
        <w:rPr>
          <w:rFonts w:ascii="Times New Roman" w:hAnsi="Times New Roman"/>
          <w:sz w:val="28"/>
          <w:szCs w:val="28"/>
          <w:lang w:val="kk-KZ"/>
        </w:rPr>
        <w:t>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ω(С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ω(О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3СО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5моль    3моль    4моль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теңдеуінен көрініп тұрғанындай, жалпы 70мл газ қоспасы түзілсе және оттегі артық мөлшерде алынған болса, бастапқы қоспада 10мл пропан және 90мл оттегі болған. Реакциядан кейін 30мл көміртек (IV) оксиді түзіліп және 40мл оттегі қалған.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Яғни: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10мл(С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г</w:t>
      </w:r>
      <w:r w:rsidRPr="00C53CF9">
        <w:rPr>
          <w:rFonts w:ascii="Times New Roman" w:hAnsi="Times New Roman"/>
          <w:sz w:val="28"/>
          <w:szCs w:val="28"/>
          <w:lang w:val="kk-KZ"/>
        </w:rPr>
        <w:t xml:space="preserve"> + 50мл(О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г</w:t>
      </w:r>
      <w:r w:rsidRPr="00C53CF9">
        <w:rPr>
          <w:rFonts w:ascii="Times New Roman" w:hAnsi="Times New Roman"/>
          <w:sz w:val="28"/>
          <w:szCs w:val="28"/>
          <w:lang w:val="kk-KZ"/>
        </w:rPr>
        <w:t xml:space="preserve"> + 40мл(О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г</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30мл(СО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г</w:t>
      </w:r>
      <w:r w:rsidRPr="00C53CF9">
        <w:rPr>
          <w:rFonts w:ascii="Times New Roman" w:hAnsi="Times New Roman"/>
          <w:sz w:val="28"/>
          <w:szCs w:val="28"/>
          <w:lang w:val="kk-KZ"/>
        </w:rPr>
        <w:t xml:space="preserve"> + 40мл(Н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r w:rsidRPr="00C53CF9">
        <w:rPr>
          <w:rFonts w:ascii="Times New Roman" w:hAnsi="Times New Roman"/>
          <w:sz w:val="28"/>
          <w:szCs w:val="28"/>
          <w:vertAlign w:val="subscript"/>
          <w:lang w:val="kk-KZ"/>
        </w:rPr>
        <w:t>с</w:t>
      </w:r>
      <w:r w:rsidRPr="00C53CF9">
        <w:rPr>
          <w:rFonts w:ascii="Times New Roman" w:hAnsi="Times New Roman"/>
          <w:sz w:val="28"/>
          <w:szCs w:val="28"/>
          <w:lang w:val="kk-KZ"/>
        </w:rPr>
        <w:t xml:space="preserve"> + 40мл(О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г</w:t>
      </w:r>
      <w:r w:rsidRPr="00C53CF9">
        <w:rPr>
          <w:rFonts w:ascii="Times New Roman" w:hAnsi="Times New Roman"/>
          <w:sz w:val="28"/>
          <w:szCs w:val="28"/>
          <w:lang w:val="kk-KZ"/>
        </w:rPr>
        <w:t xml:space="preserve">     </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Реакцияға дейінгі газдар қоспасындағы оттегі мен пропанның проценттік құрамын табамыз.</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100мл – 100 %</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10мл – х</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10% (С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w:t>
      </w:r>
      <w:r w:rsidRPr="00C53CF9">
        <w:rPr>
          <w:rFonts w:ascii="Times New Roman" w:hAnsi="Times New Roman"/>
          <w:sz w:val="28"/>
          <w:szCs w:val="28"/>
          <w:lang w:val="kk-KZ"/>
        </w:rPr>
        <w:tab/>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100мл – 100 %</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9мл – х</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х = 90%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lang w:val="kk-KZ"/>
        </w:rPr>
        <w:tab/>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Реакциядан кейінгі газдар қоспасындағы көмірқышқыл газы мен оттегінің проценттік құрамын табамыз.</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70 мл – 100 %</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30 мл – х</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42,86%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lang w:val="kk-KZ"/>
        </w:rPr>
        <w:tab/>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70 мл – 100 %</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40 мл – х</w:t>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57,14%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lang w:val="kk-KZ"/>
        </w:rPr>
        <w:tab/>
      </w:r>
    </w:p>
    <w:p w:rsidR="00770DE0" w:rsidRPr="00C53CF9" w:rsidRDefault="00770DE0" w:rsidP="00B51D13">
      <w:pPr>
        <w:tabs>
          <w:tab w:val="left" w:pos="2327"/>
        </w:tabs>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Реакцияға дейін 10 мл пропан және 90 мл оттегі болған. Реакциядан кейін 30 мл СО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және 40 мл оттегі болған. </w:t>
      </w:r>
    </w:p>
    <w:p w:rsidR="00770DE0" w:rsidRPr="00C53CF9" w:rsidRDefault="00770DE0" w:rsidP="00B51D13">
      <w:pPr>
        <w:tabs>
          <w:tab w:val="left" w:pos="2327"/>
        </w:tabs>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277.</w:t>
      </w:r>
      <w:r w:rsidRPr="00C53CF9">
        <w:rPr>
          <w:rFonts w:ascii="Times New Roman" w:hAnsi="Times New Roman"/>
          <w:sz w:val="28"/>
          <w:szCs w:val="28"/>
          <w:lang w:val="kk-KZ"/>
        </w:rPr>
        <w:t xml:space="preserve"> Метан, көміртегі /ІІ/ оксиді және этан қоспасының 8,96л көлемін жаққанда 13,44л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түзілген. Көлемдері қалыпты жағдайда есептелген деп санап, жанған қоспадағы этанның мөлшерін, моль санын анықтаңдар.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V(қ)=8,96 л</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07" type="#_x0000_t32" style="position:absolute;left:0;text-align:left;margin-left:.05pt;margin-top:14.65pt;width:130.3pt;height:.85pt;flip:y;z-index:252494848" o:connectortype="straight"/>
        </w:pic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СО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13,44 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n(С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теңдеулерін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 xml:space="preserve">4 </w:t>
      </w:r>
      <w:r w:rsidRPr="00C53CF9">
        <w:rPr>
          <w:rFonts w:ascii="Times New Roman" w:hAnsi="Times New Roman"/>
          <w:sz w:val="28"/>
          <w:szCs w:val="28"/>
          <w:lang w:val="kk-KZ"/>
        </w:rPr>
        <w:t xml:space="preserve"> + 2О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СО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2СО + 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+ 7О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Газдар қоспасын толық жаққанда 7моль қөмірқышқыл газы бөлінеді, ал этан жанғанда 4моль көмірқышқыл газы бөлінеді. Этан жанғанда бөлінген көмірқышқыл газының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7моль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7моль – 13,44л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4моль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7,68л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7,98л көмірқышқыл газы бөлінгенде жанған этанның көлемін табамыз. 2моль – 4моль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7,68л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3,84л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3,84л этанның моль санын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n</m:t>
          </m:r>
          <m:d>
            <m:dPr>
              <m:ctrlPr>
                <w:rPr>
                  <w:rFonts w:ascii="Cambria Math" w:hAnsi="Cambria Math"/>
                  <w:sz w:val="28"/>
                  <w:szCs w:val="28"/>
                  <w:lang w:val="kk-KZ"/>
                </w:rPr>
              </m:ctrlPr>
            </m:dPr>
            <m:e>
              <m:sSub>
                <m:sSubPr>
                  <m:ctrlPr>
                    <w:rPr>
                      <w:rFonts w:ascii="Cambria Math" w:hAnsi="Cambria Math"/>
                      <w:sz w:val="28"/>
                      <w:szCs w:val="28"/>
                      <w:lang w:val="kk-KZ"/>
                    </w:rPr>
                  </m:ctrlPr>
                </m:sSubPr>
                <m:e>
                  <m:r>
                    <w:rPr>
                      <w:rFonts w:ascii="Cambria Math" w:hAnsi="Cambria Math"/>
                      <w:sz w:val="28"/>
                      <w:szCs w:val="28"/>
                      <w:lang w:val="kk-KZ"/>
                    </w:rPr>
                    <m:t>C</m:t>
                  </m:r>
                </m:e>
                <m:sub>
                  <m:r>
                    <m:rPr>
                      <m:sty m:val="p"/>
                    </m:rPr>
                    <w:rPr>
                      <w:rFonts w:ascii="Cambria Math" w:hAnsi="Cambria Math"/>
                      <w:sz w:val="28"/>
                      <w:szCs w:val="28"/>
                      <w:lang w:val="kk-KZ"/>
                    </w:rPr>
                    <m:t>2</m:t>
                  </m:r>
                </m:sub>
              </m:sSub>
              <m:sSub>
                <m:sSubPr>
                  <m:ctrlPr>
                    <w:rPr>
                      <w:rFonts w:ascii="Cambria Math" w:hAnsi="Cambria Math"/>
                      <w:sz w:val="28"/>
                      <w:szCs w:val="28"/>
                      <w:lang w:val="kk-KZ"/>
                    </w:rPr>
                  </m:ctrlPr>
                </m:sSubPr>
                <m:e>
                  <m:r>
                    <w:rPr>
                      <w:rFonts w:ascii="Cambria Math" w:hAnsi="Cambria Math"/>
                      <w:sz w:val="28"/>
                      <w:szCs w:val="28"/>
                      <w:lang w:val="kk-KZ"/>
                    </w:rPr>
                    <m:t>H</m:t>
                  </m:r>
                </m:e>
                <m:sub>
                  <m:r>
                    <m:rPr>
                      <m:sty m:val="p"/>
                    </m:rPr>
                    <w:rPr>
                      <w:rFonts w:ascii="Cambria Math" w:hAnsi="Cambria Math"/>
                      <w:sz w:val="28"/>
                      <w:szCs w:val="28"/>
                      <w:lang w:val="kk-KZ"/>
                    </w:rPr>
                    <m:t>6</m:t>
                  </m:r>
                </m:sub>
              </m:sSub>
            </m:e>
          </m:d>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3,84 л</m:t>
              </m:r>
            </m:num>
            <m:den>
              <m:r>
                <m:rPr>
                  <m:sty m:val="p"/>
                </m:rPr>
                <w:rPr>
                  <w:rFonts w:ascii="Cambria Math" w:hAnsi="Cambria Math"/>
                  <w:sz w:val="28"/>
                  <w:szCs w:val="28"/>
                  <w:lang w:val="kk-KZ"/>
                </w:rPr>
                <m:t>22,4 л/моль</m:t>
              </m:r>
            </m:den>
          </m:f>
          <m:r>
            <m:rPr>
              <m:sty m:val="p"/>
            </m:rPr>
            <w:rPr>
              <w:rFonts w:ascii="Cambria Math" w:hAnsi="Cambria Math"/>
              <w:sz w:val="28"/>
              <w:szCs w:val="28"/>
              <w:lang w:val="kk-KZ"/>
            </w:rPr>
            <m:t>=0,171моль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5) 3,84л этанның мөлшерін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3,84 л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8,96 л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42,86%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)=0,171 моль,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)=3,84 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278.</w:t>
      </w:r>
      <w:r w:rsidRPr="00C53CF9">
        <w:rPr>
          <w:rFonts w:ascii="Times New Roman" w:eastAsia="Times New Roman" w:hAnsi="Times New Roman"/>
          <w:color w:val="000000"/>
          <w:sz w:val="28"/>
          <w:szCs w:val="28"/>
          <w:lang w:val="kk-KZ" w:eastAsia="kk-KZ"/>
        </w:rPr>
        <w:t xml:space="preserve"> Сутегімен салыстырғандағы тығыздығы 21 болатын және құрамында 85,7% көміртегі бар көмірсутектің формуласын анықтандар. Бұл көмірсутек қандай жерлерде қолданылады?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)=21</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ω(С)=85,7%</w:t>
      </w:r>
    </w:p>
    <w:p w:rsidR="00770DE0" w:rsidRPr="00C53CF9" w:rsidRDefault="00752AFA" w:rsidP="00B51D13">
      <w:pPr>
        <w:spacing w:after="0"/>
        <w:contextualSpacing/>
        <w:jc w:val="both"/>
        <w:rPr>
          <w:rFonts w:ascii="Times New Roman" w:hAnsi="Times New Roman"/>
          <w:b/>
          <w:sz w:val="28"/>
          <w:szCs w:val="28"/>
          <w:lang w:val="kk-KZ"/>
        </w:rPr>
      </w:pPr>
      <w:r>
        <w:rPr>
          <w:rFonts w:ascii="Times New Roman" w:hAnsi="Times New Roman"/>
          <w:b/>
          <w:noProof/>
          <w:sz w:val="28"/>
          <w:szCs w:val="28"/>
        </w:rPr>
        <w:pict>
          <v:shape id="_x0000_s7208" type="#_x0000_t32" style="position:absolute;left:0;text-align:left;margin-left:-.2pt;margin-top:0;width:130.3pt;height:.85pt;flip:y;z-index:252495872" o:connectortype="straigh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х</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у</w:t>
      </w:r>
      <w:r w:rsidR="00770DE0"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Элементтердің массалық үлестерінің салыстырмалы атомдық массаларына қатынасы арқылы элементтер қатынасын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ω</m:t>
              </m:r>
              <m:r>
                <m:rPr>
                  <m:sty m:val="p"/>
                </m:rPr>
                <w:rPr>
                  <w:rFonts w:ascii="Cambria Math" w:hAnsi="Cambria Math"/>
                  <w:sz w:val="28"/>
                  <w:szCs w:val="28"/>
                  <w:lang w:val="en-US"/>
                </w:rPr>
                <m:t>(</m:t>
              </m:r>
              <m:r>
                <w:rPr>
                  <w:rFonts w:ascii="Cambria Math" w:hAnsi="Cambria Math"/>
                  <w:sz w:val="28"/>
                  <w:szCs w:val="28"/>
                  <w:lang w:val="en-US"/>
                </w:rPr>
                <m:t>C</m:t>
              </m:r>
              <m:r>
                <m:rPr>
                  <m:sty m:val="p"/>
                </m:rPr>
                <w:rPr>
                  <w:rFonts w:ascii="Cambria Math" w:hAnsi="Cambria Math"/>
                  <w:sz w:val="28"/>
                  <w:szCs w:val="28"/>
                  <w:lang w:val="en-US"/>
                </w:rPr>
                <m:t>)</m:t>
              </m:r>
            </m:num>
            <m:den>
              <m:r>
                <w:rPr>
                  <w:rFonts w:ascii="Cambria Math" w:hAnsi="Cambria Math"/>
                  <w:sz w:val="28"/>
                  <w:szCs w:val="28"/>
                  <w:lang w:val="en-US"/>
                </w:rPr>
                <m:t>Ar</m:t>
              </m:r>
              <m:r>
                <m:rPr>
                  <m:sty m:val="p"/>
                </m:rPr>
                <w:rPr>
                  <w:rFonts w:ascii="Cambria Math" w:hAnsi="Cambria Math"/>
                  <w:sz w:val="28"/>
                  <w:szCs w:val="28"/>
                  <w:lang w:val="en-US"/>
                </w:rPr>
                <m:t>(</m:t>
              </m:r>
              <m:r>
                <w:rPr>
                  <w:rFonts w:ascii="Cambria Math" w:hAnsi="Cambria Math"/>
                  <w:sz w:val="28"/>
                  <w:szCs w:val="28"/>
                  <w:lang w:val="en-US"/>
                </w:rPr>
                <m:t>C</m:t>
              </m:r>
              <m:r>
                <m:rPr>
                  <m:sty m:val="p"/>
                </m:rPr>
                <w:rPr>
                  <w:rFonts w:ascii="Cambria Math" w:hAnsi="Cambria Math"/>
                  <w:sz w:val="28"/>
                  <w:szCs w:val="28"/>
                  <w:lang w:val="en-US"/>
                </w:rPr>
                <m:t>)</m:t>
              </m:r>
            </m:den>
          </m:f>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ω</m:t>
              </m:r>
              <m:r>
                <m:rPr>
                  <m:sty m:val="p"/>
                </m:rPr>
                <w:rPr>
                  <w:rFonts w:ascii="Cambria Math" w:hAnsi="Cambria Math"/>
                  <w:sz w:val="28"/>
                  <w:szCs w:val="28"/>
                  <w:lang w:val="en-US"/>
                </w:rPr>
                <m:t>(</m:t>
              </m:r>
              <m:r>
                <w:rPr>
                  <w:rFonts w:ascii="Cambria Math" w:hAnsi="Cambria Math"/>
                  <w:sz w:val="28"/>
                  <w:szCs w:val="28"/>
                  <w:lang w:val="en-US"/>
                </w:rPr>
                <m:t>H</m:t>
              </m:r>
              <m:r>
                <m:rPr>
                  <m:sty m:val="p"/>
                </m:rPr>
                <w:rPr>
                  <w:rFonts w:ascii="Cambria Math" w:hAnsi="Cambria Math"/>
                  <w:sz w:val="28"/>
                  <w:szCs w:val="28"/>
                  <w:lang w:val="en-US"/>
                </w:rPr>
                <m:t>)</m:t>
              </m:r>
            </m:num>
            <m:den>
              <m:r>
                <w:rPr>
                  <w:rFonts w:ascii="Cambria Math" w:hAnsi="Cambria Math"/>
                  <w:sz w:val="28"/>
                  <w:szCs w:val="28"/>
                  <w:lang w:val="en-US"/>
                </w:rPr>
                <m:t>Ar</m:t>
              </m:r>
              <m:r>
                <m:rPr>
                  <m:sty m:val="p"/>
                </m:rPr>
                <w:rPr>
                  <w:rFonts w:ascii="Cambria Math" w:hAnsi="Cambria Math"/>
                  <w:sz w:val="28"/>
                  <w:szCs w:val="28"/>
                  <w:lang w:val="en-US"/>
                </w:rPr>
                <m:t>(</m:t>
              </m:r>
              <m:r>
                <w:rPr>
                  <w:rFonts w:ascii="Cambria Math" w:hAnsi="Cambria Math"/>
                  <w:sz w:val="28"/>
                  <w:szCs w:val="28"/>
                  <w:lang w:val="en-US"/>
                </w:rPr>
                <m:t>H</m:t>
              </m:r>
              <m:r>
                <m:rPr>
                  <m:sty m:val="p"/>
                </m:rPr>
                <w:rPr>
                  <w:rFonts w:ascii="Cambria Math" w:hAnsi="Cambria Math"/>
                  <w:sz w:val="28"/>
                  <w:szCs w:val="28"/>
                  <w:lang w:val="en-US"/>
                </w:rPr>
                <m:t>)</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85,7</m:t>
              </m:r>
            </m:num>
            <m:den>
              <m:r>
                <m:rPr>
                  <m:sty m:val="p"/>
                </m:rPr>
                <w:rPr>
                  <w:rFonts w:ascii="Cambria Math" w:hAnsi="Cambria Math"/>
                  <w:sz w:val="28"/>
                  <w:szCs w:val="28"/>
                  <w:lang w:val="en-US"/>
                </w:rPr>
                <m:t>12</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14,3</m:t>
              </m:r>
            </m:num>
            <m:den>
              <m:r>
                <m:rPr>
                  <m:sty m:val="p"/>
                </m:rPr>
                <w:rPr>
                  <w:rFonts w:ascii="Cambria Math" w:hAnsi="Cambria Math"/>
                  <w:sz w:val="28"/>
                  <w:szCs w:val="28"/>
                  <w:lang w:val="en-US"/>
                </w:rPr>
                <m:t>1</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r>
            <w:rPr>
              <w:rFonts w:ascii="Cambria Math" w:hAnsi="Cambria Math"/>
              <w:sz w:val="28"/>
              <w:szCs w:val="28"/>
              <w:lang w:val="en-US"/>
            </w:rPr>
            <m:t>y</m:t>
          </m:r>
          <m:r>
            <m:rPr>
              <m:sty m:val="p"/>
            </m:rPr>
            <w:rPr>
              <w:rFonts w:ascii="Cambria Math" w:hAnsi="Cambria Math"/>
              <w:sz w:val="28"/>
              <w:szCs w:val="28"/>
              <w:lang w:val="en-US"/>
            </w:rPr>
            <m:t>=7,14:14,3</m:t>
          </m:r>
        </m:oMath>
      </m:oMathPara>
    </w:p>
    <w:p w:rsidR="00770DE0" w:rsidRPr="00C53CF9" w:rsidRDefault="00C53CF9" w:rsidP="00B51D13">
      <w:pPr>
        <w:spacing w:after="0"/>
        <w:contextualSpacing/>
        <w:jc w:val="both"/>
        <w:rPr>
          <w:rFonts w:ascii="Times New Roman" w:hAnsi="Times New Roman"/>
          <w:sz w:val="28"/>
          <w:szCs w:val="28"/>
          <w:lang w:val="kk-KZ"/>
        </w:rPr>
      </w:pPr>
      <m:oMath>
        <m:r>
          <m:rPr>
            <m:sty m:val="p"/>
          </m:rPr>
          <w:rPr>
            <w:rFonts w:ascii="Cambria Math" w:hAnsi="Cambria Math"/>
            <w:sz w:val="28"/>
            <w:szCs w:val="28"/>
            <w:lang w:val="en-US"/>
          </w:rPr>
          <m:t>x:</m:t>
        </m:r>
        <m:r>
          <w:rPr>
            <w:rFonts w:ascii="Cambria Math" w:hAnsi="Cambria Math"/>
            <w:sz w:val="28"/>
            <w:szCs w:val="28"/>
            <w:lang w:val="en-US"/>
          </w:rPr>
          <m:t>y</m:t>
        </m:r>
        <m:r>
          <m:rPr>
            <m:sty m:val="p"/>
          </m:rPr>
          <w:rPr>
            <w:rFonts w:ascii="Cambria Math" w:hAnsi="Cambria Math"/>
            <w:sz w:val="28"/>
            <w:szCs w:val="28"/>
            <w:lang w:val="en-US"/>
          </w:rPr>
          <m:t>=1:2</m:t>
        </m:r>
      </m:oMath>
      <w:r w:rsidR="00770DE0" w:rsidRPr="00C53CF9">
        <w:rPr>
          <w:rFonts w:ascii="Times New Roman" w:hAnsi="Times New Roman"/>
          <w:sz w:val="28"/>
          <w:szCs w:val="28"/>
          <w:lang w:val="en-US"/>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M(CH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Мұндай көмірсутек жоқ.</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Салыстырмалы тығыздық арқылы көмірсутектің солекулалық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 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D(H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y</w:t>
      </w:r>
      <w:r w:rsidRPr="00C53CF9">
        <w:rPr>
          <w:rFonts w:ascii="Times New Roman" w:hAnsi="Times New Roman"/>
          <w:sz w:val="28"/>
          <w:szCs w:val="28"/>
          <w:lang w:val="kk-KZ"/>
        </w:rPr>
        <w:t>) = 21 · 2 = 42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12x + y = 42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Көмірсутектің молекулалық масасы 42 – ге тең болса, онда оның құрамында 3 көміртек атомы болған, яғни:</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х </w:t>
      </w:r>
      <w:r w:rsidRPr="00C53CF9">
        <w:rPr>
          <w:rFonts w:ascii="Times New Roman" w:hAnsi="Times New Roman"/>
          <w:sz w:val="28"/>
          <w:szCs w:val="28"/>
        </w:rPr>
        <w:t>= 3</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12 </w:t>
      </w:r>
      <w:r w:rsidRPr="00C53CF9">
        <w:rPr>
          <w:rFonts w:ascii="Times New Roman" w:hAnsi="Times New Roman"/>
          <w:sz w:val="28"/>
          <w:szCs w:val="28"/>
        </w:rPr>
        <w:sym w:font="Symbol" w:char="F0D7"/>
      </w:r>
      <w:r w:rsidRPr="00C53CF9">
        <w:rPr>
          <w:rFonts w:ascii="Times New Roman" w:hAnsi="Times New Roman"/>
          <w:sz w:val="28"/>
          <w:szCs w:val="28"/>
        </w:rPr>
        <w:t xml:space="preserve"> 3 + у = 42</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 42 – 36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у = 6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C</w:t>
      </w:r>
      <w:r w:rsidRPr="00C53CF9">
        <w:rPr>
          <w:rFonts w:ascii="Times New Roman" w:hAnsi="Times New Roman"/>
          <w:sz w:val="28"/>
          <w:szCs w:val="28"/>
          <w:vertAlign w:val="subscript"/>
        </w:rPr>
        <w:t>3</w:t>
      </w:r>
      <w:r w:rsidRPr="00C53CF9">
        <w:rPr>
          <w:rFonts w:ascii="Times New Roman" w:hAnsi="Times New Roman"/>
          <w:sz w:val="28"/>
          <w:szCs w:val="28"/>
          <w:lang w:val="en-US"/>
        </w:rPr>
        <w:t>H</w:t>
      </w:r>
      <w:r w:rsidRPr="00C53CF9">
        <w:rPr>
          <w:rFonts w:ascii="Times New Roman" w:hAnsi="Times New Roman"/>
          <w:sz w:val="28"/>
          <w:szCs w:val="28"/>
          <w:vertAlign w:val="subscript"/>
        </w:rPr>
        <w:t>6</w:t>
      </w:r>
      <w:r w:rsidRPr="00C53CF9">
        <w:rPr>
          <w:rFonts w:ascii="Times New Roman" w:hAnsi="Times New Roman"/>
          <w:sz w:val="28"/>
          <w:szCs w:val="28"/>
        </w:rPr>
        <w:t xml:space="preserve"> – </w:t>
      </w:r>
      <w:r w:rsidRPr="00C53CF9">
        <w:rPr>
          <w:rFonts w:ascii="Times New Roman" w:hAnsi="Times New Roman"/>
          <w:sz w:val="28"/>
          <w:szCs w:val="28"/>
          <w:lang w:val="kk-KZ"/>
        </w:rPr>
        <w:t>пропен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М(С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42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4) </w:t>
      </w:r>
      <w:r w:rsidRPr="00C53CF9">
        <w:rPr>
          <w:rFonts w:ascii="Times New Roman" w:hAnsi="Times New Roman"/>
          <w:sz w:val="28"/>
          <w:szCs w:val="28"/>
          <w:lang w:val="kk-KZ"/>
        </w:rPr>
        <w:t>Қателік санды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k</m:t>
          </m:r>
          <m:r>
            <m:rPr>
              <m:sty m:val="p"/>
            </m:rPr>
            <w:rPr>
              <w:rFonts w:ascii="Cambria Math" w:hAnsi="Cambria Math"/>
              <w:sz w:val="28"/>
              <w:szCs w:val="28"/>
              <w:lang w:val="en-US"/>
            </w:rPr>
            <m:t>=</m:t>
          </m:r>
          <m:f>
            <m:fPr>
              <m:ctrlPr>
                <w:rPr>
                  <w:rFonts w:ascii="Cambria Math" w:hAnsi="Cambria Math"/>
                  <w:sz w:val="28"/>
                  <w:szCs w:val="28"/>
                  <w:lang w:val="en-US"/>
                </w:rPr>
              </m:ctrlPr>
            </m:fPr>
            <m:num>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C</m:t>
                  </m:r>
                </m:e>
                <m:sub>
                  <m:r>
                    <w:rPr>
                      <w:rFonts w:ascii="Cambria Math" w:hAnsi="Cambria Math"/>
                      <w:sz w:val="28"/>
                      <w:szCs w:val="28"/>
                      <w:lang w:val="en-US"/>
                    </w:rPr>
                    <m:t>x</m:t>
                  </m:r>
                </m:sub>
              </m:sSub>
              <m:sSub>
                <m:sSubPr>
                  <m:ctrlPr>
                    <w:rPr>
                      <w:rFonts w:ascii="Cambria Math" w:hAnsi="Cambria Math"/>
                      <w:sz w:val="28"/>
                      <w:szCs w:val="28"/>
                      <w:lang w:val="en-US"/>
                    </w:rPr>
                  </m:ctrlPr>
                </m:sSubPr>
                <m:e>
                  <m:r>
                    <w:rPr>
                      <w:rFonts w:ascii="Cambria Math" w:hAnsi="Cambria Math"/>
                      <w:sz w:val="28"/>
                      <w:szCs w:val="28"/>
                      <w:lang w:val="en-US"/>
                    </w:rPr>
                    <m:t>H</m:t>
                  </m:r>
                </m:e>
                <m:sub>
                  <m:r>
                    <w:rPr>
                      <w:rFonts w:ascii="Cambria Math" w:hAnsi="Cambria Math"/>
                      <w:sz w:val="28"/>
                      <w:szCs w:val="28"/>
                      <w:lang w:val="en-US"/>
                    </w:rPr>
                    <m:t>y</m:t>
                  </m:r>
                </m:sub>
              </m:sSub>
              <m:r>
                <m:rPr>
                  <m:sty m:val="p"/>
                </m:rPr>
                <w:rPr>
                  <w:rFonts w:ascii="Cambria Math" w:hAnsi="Cambria Math"/>
                  <w:sz w:val="28"/>
                  <w:szCs w:val="28"/>
                  <w:lang w:val="en-US"/>
                </w:rPr>
                <m:t>)</m:t>
              </m:r>
            </m:num>
            <m:den>
              <m:r>
                <w:rPr>
                  <w:rFonts w:ascii="Cambria Math" w:hAnsi="Cambria Math"/>
                  <w:sz w:val="28"/>
                  <w:szCs w:val="28"/>
                  <w:lang w:val="en-US"/>
                </w:rPr>
                <m:t>M</m:t>
              </m:r>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CH</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42</m:t>
              </m:r>
            </m:num>
            <m:den>
              <m:r>
                <m:rPr>
                  <m:sty m:val="p"/>
                </m:rPr>
                <w:rPr>
                  <w:rFonts w:ascii="Cambria Math" w:hAnsi="Cambria Math"/>
                  <w:sz w:val="28"/>
                  <w:szCs w:val="28"/>
                  <w:lang w:val="en-US"/>
                </w:rPr>
                <m:t>14</m:t>
              </m:r>
            </m:den>
          </m:f>
          <m:r>
            <m:rPr>
              <m:sty m:val="p"/>
            </m:rPr>
            <w:rPr>
              <w:rFonts w:ascii="Cambria Math" w:hAnsi="Cambria Math"/>
              <w:sz w:val="28"/>
              <w:szCs w:val="28"/>
              <w:lang w:val="en-US"/>
            </w:rPr>
            <m:t>=3</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b/>
          <w:sz w:val="28"/>
          <w:szCs w:val="28"/>
          <w:lang w:val="en-US"/>
        </w:rPr>
        <w:t xml:space="preserve"> </w:t>
      </w:r>
      <w:r w:rsidRPr="00C53CF9">
        <w:rPr>
          <w:rFonts w:ascii="Times New Roman" w:hAnsi="Times New Roman"/>
          <w:sz w:val="28"/>
          <w:szCs w:val="28"/>
          <w:lang w:val="en-US"/>
        </w:rPr>
        <w:t>C</w:t>
      </w:r>
      <w:r w:rsidRPr="00C53CF9">
        <w:rPr>
          <w:rFonts w:ascii="Times New Roman" w:hAnsi="Times New Roman"/>
          <w:sz w:val="28"/>
          <w:szCs w:val="28"/>
          <w:vertAlign w:val="subscript"/>
          <w:lang w:val="en-US"/>
        </w:rPr>
        <w:t>3</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6</w:t>
      </w:r>
      <w:r w:rsidRPr="00C53CF9">
        <w:rPr>
          <w:rFonts w:ascii="Times New Roman" w:hAnsi="Times New Roman"/>
          <w:sz w:val="28"/>
          <w:szCs w:val="28"/>
          <w:lang w:val="en-US"/>
        </w:rPr>
        <w:t xml:space="preserve"> – </w:t>
      </w:r>
      <w:r w:rsidRPr="00C53CF9">
        <w:rPr>
          <w:rFonts w:ascii="Times New Roman" w:hAnsi="Times New Roman"/>
          <w:sz w:val="28"/>
          <w:szCs w:val="28"/>
          <w:lang w:val="kk-KZ"/>
        </w:rPr>
        <w:t>пропен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tabs>
          <w:tab w:val="left" w:pos="450"/>
        </w:tabs>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279.</w:t>
      </w:r>
      <w:r w:rsidRPr="00C53CF9">
        <w:rPr>
          <w:rFonts w:ascii="Times New Roman" w:eastAsia="Times New Roman" w:hAnsi="Times New Roman"/>
          <w:color w:val="000000"/>
          <w:sz w:val="28"/>
          <w:szCs w:val="28"/>
          <w:lang w:val="kk-KZ" w:eastAsia="kk-KZ"/>
        </w:rPr>
        <w:t xml:space="preserve"> Метан мен этиленді бір-бірінен калай ажыратуға болады? Реакция теңдеулерін жазыңдар.</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b/>
          <w:sz w:val="28"/>
          <w:szCs w:val="28"/>
          <w:lang w:val="kk-KZ"/>
        </w:rPr>
        <w:t>Жауабы: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қараңғыда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қараңғыда</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tabs>
          <w:tab w:val="left" w:pos="983"/>
        </w:tabs>
        <w:spacing w:after="0"/>
        <w:contextualSpacing/>
        <w:jc w:val="both"/>
        <w:rPr>
          <w:rFonts w:ascii="Times New Roman" w:eastAsia="Times New Roman" w:hAnsi="Times New Roman"/>
          <w:color w:val="000000"/>
          <w:sz w:val="28"/>
          <w:szCs w:val="28"/>
          <w:lang w:val="kk-KZ" w:eastAsia="kk-KZ"/>
        </w:rPr>
      </w:pPr>
      <w:r w:rsidRPr="00C53CF9">
        <w:rPr>
          <w:rFonts w:ascii="Times New Roman" w:hAnsi="Times New Roman"/>
          <w:b/>
          <w:sz w:val="28"/>
          <w:szCs w:val="28"/>
          <w:lang w:val="kk-KZ"/>
        </w:rPr>
        <w:t xml:space="preserve">280. </w:t>
      </w:r>
      <w:r w:rsidRPr="00C53CF9">
        <w:rPr>
          <w:rFonts w:ascii="Times New Roman" w:eastAsia="Times New Roman" w:hAnsi="Times New Roman"/>
          <w:color w:val="000000"/>
          <w:sz w:val="28"/>
          <w:szCs w:val="28"/>
          <w:lang w:val="kk-KZ" w:eastAsia="kk-KZ"/>
        </w:rPr>
        <w:t xml:space="preserve"> Құрамында 75% метан, 15% этан және 5 сутегі бар газдар коспасының I м</w:t>
      </w:r>
      <w:r w:rsidRPr="00C53CF9">
        <w:rPr>
          <w:rFonts w:ascii="Times New Roman" w:eastAsia="Times New Roman" w:hAnsi="Times New Roman"/>
          <w:color w:val="000000"/>
          <w:sz w:val="28"/>
          <w:szCs w:val="28"/>
          <w:vertAlign w:val="superscript"/>
          <w:lang w:val="kk-KZ" w:eastAsia="kk-KZ"/>
        </w:rPr>
        <w:t>3</w:t>
      </w:r>
      <w:r w:rsidRPr="00C53CF9">
        <w:rPr>
          <w:rFonts w:ascii="Times New Roman" w:eastAsia="Times New Roman" w:hAnsi="Times New Roman"/>
          <w:color w:val="000000"/>
          <w:sz w:val="28"/>
          <w:szCs w:val="28"/>
          <w:lang w:val="kk-KZ" w:eastAsia="kk-KZ"/>
        </w:rPr>
        <w:t xml:space="preserve"> көлемін толық жағу үшін ауаның кандай көлемі кажет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75%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15%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газ</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1</w:t>
      </w:r>
      <w:r w:rsidRPr="00C53CF9">
        <w:rPr>
          <w:rFonts w:ascii="Times New Roman" w:hAnsi="Times New Roman"/>
          <w:sz w:val="28"/>
          <w:szCs w:val="28"/>
          <w:lang w:val="kk-KZ"/>
        </w:rPr>
        <w:t>м</w:t>
      </w:r>
      <w:r w:rsidRPr="00C53CF9">
        <w:rPr>
          <w:rFonts w:ascii="Times New Roman" w:hAnsi="Times New Roman"/>
          <w:sz w:val="28"/>
          <w:szCs w:val="28"/>
          <w:vertAlign w:val="superscript"/>
          <w:lang w:val="kk-KZ"/>
        </w:rPr>
        <w:t>3</w:t>
      </w:r>
    </w:p>
    <w:p w:rsidR="00770DE0" w:rsidRPr="00C53CF9" w:rsidRDefault="00752AFA" w:rsidP="00B51D13">
      <w:pPr>
        <w:spacing w:after="0"/>
        <w:contextualSpacing/>
        <w:jc w:val="both"/>
        <w:rPr>
          <w:rFonts w:ascii="Times New Roman" w:hAnsi="Times New Roman"/>
          <w:b/>
          <w:sz w:val="28"/>
          <w:szCs w:val="28"/>
          <w:lang w:val="kk-KZ"/>
        </w:rPr>
      </w:pPr>
      <w:r>
        <w:rPr>
          <w:rFonts w:ascii="Times New Roman" w:hAnsi="Times New Roman"/>
          <w:b/>
          <w:noProof/>
          <w:sz w:val="28"/>
          <w:szCs w:val="28"/>
        </w:rPr>
        <w:pict>
          <v:shape id="_x0000_s7209" type="#_x0000_t32" style="position:absolute;left:0;text-align:left;margin-left:-.2pt;margin-top:0;width:130.3pt;height:.85pt;flip:y;z-index:252496896"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теңдеулерін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CH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2C</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H</w:t>
      </w:r>
      <w:r w:rsidRPr="00C53CF9">
        <w:rPr>
          <w:rFonts w:ascii="Times New Roman" w:hAnsi="Times New Roman"/>
          <w:sz w:val="28"/>
          <w:szCs w:val="28"/>
          <w:vertAlign w:val="subscript"/>
          <w:lang w:val="en-US"/>
        </w:rPr>
        <w:t>6</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7O</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4CO</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6H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O</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2H</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O</w:t>
      </w:r>
      <w:r w:rsidRPr="00C53CF9">
        <w:rPr>
          <w:rFonts w:ascii="Times New Roman" w:hAnsi="Times New Roman"/>
          <w:sz w:val="28"/>
          <w:szCs w:val="28"/>
          <w:vertAlign w:val="subscript"/>
          <w:lang w:val="en-US"/>
        </w:rPr>
        <w:t>2</w:t>
      </w:r>
      <w:r w:rsidRPr="00C53CF9">
        <w:rPr>
          <w:rFonts w:ascii="Times New Roman" w:hAnsi="Times New Roman"/>
          <w:sz w:val="28"/>
          <w:szCs w:val="28"/>
          <w:lang w:val="kk-KZ"/>
        </w:rPr>
        <w:t xml:space="preserve"> </w:t>
      </w:r>
      <w:r w:rsidRPr="00C53CF9">
        <w:rPr>
          <w:rFonts w:ascii="Times New Roman" w:hAnsi="Times New Roman"/>
          <w:sz w:val="28"/>
          <w:szCs w:val="28"/>
          <w:lang w:val="en-US"/>
        </w:rPr>
        <w:t>→</w:t>
      </w:r>
      <w:r w:rsidRPr="00C53CF9">
        <w:rPr>
          <w:rFonts w:ascii="Times New Roman" w:hAnsi="Times New Roman"/>
          <w:sz w:val="28"/>
          <w:szCs w:val="28"/>
          <w:lang w:val="kk-KZ"/>
        </w:rPr>
        <w:t xml:space="preserve"> </w:t>
      </w:r>
      <w:r w:rsidRPr="00C53CF9">
        <w:rPr>
          <w:rFonts w:ascii="Times New Roman" w:hAnsi="Times New Roman"/>
          <w:sz w:val="28"/>
          <w:szCs w:val="28"/>
          <w:lang w:val="en-US"/>
        </w:rPr>
        <w:t>2H</w:t>
      </w:r>
      <w:r w:rsidRPr="00C53CF9">
        <w:rPr>
          <w:rFonts w:ascii="Times New Roman" w:hAnsi="Times New Roman"/>
          <w:sz w:val="28"/>
          <w:szCs w:val="28"/>
          <w:vertAlign w:val="subscript"/>
          <w:lang w:val="en-US"/>
        </w:rPr>
        <w:t>2</w:t>
      </w:r>
      <w:r w:rsidRPr="00C53CF9">
        <w:rPr>
          <w:rFonts w:ascii="Times New Roman" w:hAnsi="Times New Roman"/>
          <w:sz w:val="28"/>
          <w:szCs w:val="28"/>
          <w:lang w:val="en-US"/>
        </w:rPr>
        <w:t>O</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 xml:space="preserve">2) </w:t>
      </w:r>
      <w:r w:rsidRPr="00C53CF9">
        <w:rPr>
          <w:rFonts w:ascii="Times New Roman" w:hAnsi="Times New Roman"/>
          <w:sz w:val="28"/>
          <w:szCs w:val="28"/>
          <w:lang w:val="kk-KZ"/>
        </w:rPr>
        <w:t>Газдар қоспасының құрамындағы метанның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75%</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х = 0,75м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Газдар қоспасының құрамындағы этанның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0,15м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Газдар қоспасының құрамындағы сутегінің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100%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5%</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0,05м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0,75м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метанды жағуға жұмсалатын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0,75м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1,5м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0,15м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этанды жағуға жұмсалатын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2моль – 7моль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0,525м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7) 0,05м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сутегіні жағуға жұмсалатын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0,05 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моль – 1моль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0,025м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 Жалпы газдар қоспасын жағуға жұмсалған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1,5м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+ 0,525м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+ 0,025м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w:t>
      </w:r>
      <w:r w:rsidRPr="00C53CF9">
        <w:rPr>
          <w:rFonts w:ascii="Times New Roman" w:hAnsi="Times New Roman"/>
          <w:sz w:val="28"/>
          <w:szCs w:val="28"/>
          <w:vertAlign w:val="superscript"/>
          <w:lang w:val="kk-KZ"/>
        </w:rPr>
        <w:t xml:space="preserve"> </w:t>
      </w:r>
      <w:r w:rsidRPr="00C53CF9">
        <w:rPr>
          <w:rFonts w:ascii="Times New Roman" w:hAnsi="Times New Roman"/>
          <w:sz w:val="28"/>
          <w:szCs w:val="28"/>
          <w:lang w:val="kk-KZ"/>
        </w:rPr>
        <w:t>= 2,05м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9) Құрамында 2,05м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оттегі болатын ауаның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2,05м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х = 10,25м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10,25м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ауа қажет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281. </w:t>
      </w:r>
      <w:r w:rsidRPr="00C53CF9">
        <w:rPr>
          <w:rFonts w:ascii="Times New Roman" w:eastAsia="Times New Roman" w:hAnsi="Times New Roman"/>
          <w:color w:val="000000"/>
          <w:sz w:val="28"/>
          <w:szCs w:val="28"/>
          <w:lang w:val="kk-KZ" w:eastAsia="kk-KZ"/>
        </w:rPr>
        <w:t xml:space="preserve"> Егер метанның шығымын теориялық мүмкін болатын мөлшерінің 98% -і деп есептесек, онда 10моль метан алу үшін неше литр сутегі мен көмірді синтездік жолмен әрекеттестіру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ω(СН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9%</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ν(СН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10моль</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0" type="#_x0000_t32" style="position:absolute;left:0;text-align:left;margin-left:-.2pt;margin-top:.1pt;width:130.3pt;height:.85pt;flip:y;z-index:252497920"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   </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 xml:space="preserve">       n(С)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С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СН</w:t>
      </w:r>
      <w:r w:rsidRPr="00C53CF9">
        <w:rPr>
          <w:rFonts w:ascii="Times New Roman" w:hAnsi="Times New Roman"/>
          <w:sz w:val="28"/>
          <w:szCs w:val="28"/>
          <w:vertAlign w:val="subscript"/>
          <w:lang w:val="kk-KZ"/>
        </w:rPr>
        <w:t>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 моль метан алу үшін 1 моль көмір мен 2 моль сутегі қажет. Ал 10 моль метан алу үшін қажетті көмір мен сутегінің моль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1моль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10моль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10моль ∙1моль</m:t>
              </m:r>
            </m:num>
            <m:den>
              <m:r>
                <m:rPr>
                  <m:sty m:val="p"/>
                </m:rPr>
                <w:rPr>
                  <w:rFonts w:ascii="Cambria Math" w:hAnsi="Cambria Math"/>
                  <w:sz w:val="28"/>
                  <w:szCs w:val="28"/>
                  <w:lang w:val="kk-KZ"/>
                </w:rPr>
                <m:t>1моль</m:t>
              </m:r>
            </m:den>
          </m:f>
          <m:r>
            <m:rPr>
              <m:sty m:val="p"/>
            </m:rPr>
            <w:rPr>
              <w:rFonts w:ascii="Cambria Math" w:hAnsi="Cambria Math"/>
              <w:sz w:val="28"/>
              <w:szCs w:val="28"/>
              <w:lang w:val="kk-KZ"/>
            </w:rPr>
            <m:t>=10моль (С)</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1моль – 2моль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10моль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w:lastRenderedPageBreak/>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10моль ∙2моль</m:t>
              </m:r>
            </m:num>
            <m:den>
              <m:r>
                <m:rPr>
                  <m:sty m:val="p"/>
                </m:rPr>
                <w:rPr>
                  <w:rFonts w:ascii="Cambria Math" w:hAnsi="Cambria Math"/>
                  <w:sz w:val="28"/>
                  <w:szCs w:val="28"/>
                  <w:lang w:val="kk-KZ"/>
                </w:rPr>
                <m:t>1моль</m:t>
              </m:r>
            </m:den>
          </m:f>
          <m:r>
            <m:rPr>
              <m:sty m:val="p"/>
            </m:rPr>
            <w:rPr>
              <w:rFonts w:ascii="Cambria Math" w:hAnsi="Cambria Math"/>
              <w:sz w:val="28"/>
              <w:szCs w:val="28"/>
              <w:lang w:val="kk-KZ"/>
            </w:rPr>
            <m:t>=20моль (</m:t>
          </m:r>
          <m:sSub>
            <m:sSubPr>
              <m:ctrlPr>
                <w:rPr>
                  <w:rFonts w:ascii="Cambria Math" w:hAnsi="Cambria Math"/>
                  <w:sz w:val="28"/>
                  <w:szCs w:val="28"/>
                  <w:lang w:val="kk-KZ"/>
                </w:rPr>
              </m:ctrlPr>
            </m:sSubPr>
            <m:e>
              <m:r>
                <m:rPr>
                  <m:sty m:val="p"/>
                </m:rPr>
                <w:rPr>
                  <w:rFonts w:ascii="Cambria Math" w:hAnsi="Cambria Math"/>
                  <w:sz w:val="28"/>
                  <w:szCs w:val="28"/>
                  <w:lang w:val="kk-KZ"/>
                </w:rPr>
                <m:t>Н</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10моль көмірдің массасын және 20моль сутегінің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 = ν · M =10моль · 12г/моль = 120г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ν ·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20моль · 22,4л/моль = 448л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Бұл шығымы 98% метан алу үшін қажетті көмірдің массасы мен сутегінің көлемі. Ал 100% шығымды құрайтын көмір массасы мен сутегінің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120г – 98%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120г ∙100</m:t>
              </m:r>
              <m:r>
                <m:rPr>
                  <m:sty m:val="p"/>
                </m:rPr>
                <w:rPr>
                  <w:rFonts w:ascii="Cambria Math" w:hAnsi="Cambria Math"/>
                  <w:sz w:val="28"/>
                  <w:szCs w:val="28"/>
                </w:rPr>
                <m:t>%</m:t>
              </m:r>
            </m:num>
            <m:den>
              <m:r>
                <m:rPr>
                  <m:sty m:val="p"/>
                </m:rPr>
                <w:rPr>
                  <w:rFonts w:ascii="Cambria Math" w:hAnsi="Cambria Math"/>
                  <w:sz w:val="28"/>
                  <w:szCs w:val="28"/>
                  <w:lang w:val="kk-KZ"/>
                </w:rPr>
                <m:t>98%</m:t>
              </m:r>
            </m:den>
          </m:f>
          <m:r>
            <m:rPr>
              <m:sty m:val="p"/>
            </m:rPr>
            <w:rPr>
              <w:rFonts w:ascii="Cambria Math" w:hAnsi="Cambria Math"/>
              <w:sz w:val="28"/>
              <w:szCs w:val="28"/>
              <w:lang w:val="kk-KZ"/>
            </w:rPr>
            <m:t>=122,45г (С)</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448 л – 98%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100%</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448л ∙100</m:t>
              </m:r>
              <m:r>
                <m:rPr>
                  <m:sty m:val="p"/>
                </m:rPr>
                <w:rPr>
                  <w:rFonts w:ascii="Cambria Math" w:hAnsi="Cambria Math"/>
                  <w:sz w:val="28"/>
                  <w:szCs w:val="28"/>
                </w:rPr>
                <m:t>%</m:t>
              </m:r>
            </m:num>
            <m:den>
              <m:r>
                <m:rPr>
                  <m:sty m:val="p"/>
                </m:rPr>
                <w:rPr>
                  <w:rFonts w:ascii="Cambria Math" w:hAnsi="Cambria Math"/>
                  <w:sz w:val="28"/>
                  <w:szCs w:val="28"/>
                  <w:lang w:val="kk-KZ"/>
                </w:rPr>
                <m:t>98%</m:t>
              </m:r>
            </m:den>
          </m:f>
          <m:r>
            <m:rPr>
              <m:sty m:val="p"/>
            </m:rPr>
            <w:rPr>
              <w:rFonts w:ascii="Cambria Math" w:hAnsi="Cambria Math"/>
              <w:sz w:val="28"/>
              <w:szCs w:val="28"/>
              <w:lang w:val="kk-KZ"/>
            </w:rPr>
            <m:t>=457 (</m:t>
          </m:r>
          <m:sSub>
            <m:sSubPr>
              <m:ctrlPr>
                <w:rPr>
                  <w:rFonts w:ascii="Cambria Math" w:hAnsi="Cambria Math"/>
                  <w:sz w:val="28"/>
                  <w:szCs w:val="28"/>
                  <w:lang w:val="kk-KZ"/>
                </w:rPr>
              </m:ctrlPr>
            </m:sSubPr>
            <m:e>
              <m:r>
                <m:rPr>
                  <m:sty m:val="p"/>
                </m:rPr>
                <w:rPr>
                  <w:rFonts w:ascii="Cambria Math" w:hAnsi="Cambria Math"/>
                  <w:sz w:val="28"/>
                  <w:szCs w:val="28"/>
                  <w:lang w:val="kk-KZ"/>
                </w:rPr>
                <m:t>Н</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Шығымның теориялық мөлшерінің 98%-ын құрайтын 10моль метан алу үшін 122,4г көмір мен 457л сутегіні синтезді жолмен әрекеттестіру қажет.</w:t>
      </w:r>
    </w:p>
    <w:p w:rsidR="00770DE0" w:rsidRPr="00C53CF9" w:rsidRDefault="00770DE0" w:rsidP="00B51D13">
      <w:pPr>
        <w:tabs>
          <w:tab w:val="right" w:pos="3906"/>
        </w:tabs>
        <w:spacing w:after="0"/>
        <w:contextualSpacing/>
        <w:jc w:val="both"/>
        <w:rPr>
          <w:rFonts w:ascii="Times New Roman" w:hAnsi="Times New Roman"/>
          <w:b/>
          <w:sz w:val="28"/>
          <w:szCs w:val="28"/>
          <w:lang w:val="kk-KZ"/>
        </w:rPr>
      </w:pPr>
    </w:p>
    <w:p w:rsidR="00770DE0" w:rsidRPr="00C53CF9" w:rsidRDefault="00770DE0" w:rsidP="00B51D13">
      <w:pPr>
        <w:tabs>
          <w:tab w:val="right" w:pos="3906"/>
        </w:tabs>
        <w:spacing w:after="0"/>
        <w:contextualSpacing/>
        <w:jc w:val="both"/>
        <w:rPr>
          <w:rFonts w:ascii="Times New Roman" w:eastAsia="Times New Roman" w:hAnsi="Times New Roman"/>
          <w:color w:val="000000"/>
          <w:sz w:val="28"/>
          <w:szCs w:val="28"/>
          <w:lang w:val="kk-KZ" w:eastAsia="kk-KZ"/>
        </w:rPr>
      </w:pPr>
      <w:r w:rsidRPr="00C53CF9">
        <w:rPr>
          <w:rFonts w:ascii="Times New Roman" w:hAnsi="Times New Roman"/>
          <w:b/>
          <w:sz w:val="28"/>
          <w:szCs w:val="28"/>
          <w:lang w:val="kk-KZ"/>
        </w:rPr>
        <w:t xml:space="preserve">282. </w:t>
      </w:r>
      <w:r w:rsidRPr="00C53CF9">
        <w:rPr>
          <w:rFonts w:ascii="Times New Roman" w:eastAsia="Times New Roman" w:hAnsi="Times New Roman"/>
          <w:color w:val="000000"/>
          <w:sz w:val="28"/>
          <w:szCs w:val="28"/>
          <w:lang w:val="kk-KZ" w:eastAsia="kk-KZ"/>
        </w:rPr>
        <w:t xml:space="preserve"> Қалыпты жағдайда шығымы 92% болатын 10л этилен алу үшін қанша көлем этан керек?</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68"/>
      </w:r>
      <w:r w:rsidRPr="00C53CF9">
        <w:rPr>
          <w:rFonts w:ascii="Times New Roman" w:hAnsi="Times New Roman"/>
          <w:sz w:val="28"/>
          <w:szCs w:val="28"/>
          <w:lang w:val="kk-KZ"/>
        </w:rPr>
        <w:t xml:space="preserve"> = 92%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10л</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1" type="#_x0000_t32" style="position:absolute;left:0;text-align:left;margin-left:-.2pt;margin-top:-.1pt;width:130.3pt;height:.85pt;flip:y;z-index:252498944"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6 </w:t>
      </w:r>
      <w:r w:rsidRPr="00C53CF9">
        <w:rPr>
          <w:rFonts w:ascii="Times New Roman" w:hAnsi="Times New Roman"/>
          <w:sz w:val="28"/>
          <w:szCs w:val="28"/>
          <w:lang w:val="kk-KZ"/>
        </w:rPr>
        <w:t>→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rPr>
          <w:rFonts w:ascii="Times New Roman" w:hAnsi="Times New Roman"/>
          <w:sz w:val="28"/>
          <w:szCs w:val="28"/>
          <w:lang w:val="kk-KZ"/>
        </w:rPr>
      </w:pPr>
      <w:r w:rsidRPr="00C53CF9">
        <w:rPr>
          <w:rFonts w:ascii="Times New Roman" w:hAnsi="Times New Roman"/>
          <w:sz w:val="28"/>
          <w:szCs w:val="28"/>
          <w:lang w:val="kk-KZ"/>
        </w:rPr>
        <w:t>2) 10л этилен алу үшін қажетті этанның көлемін табамыз.</w:t>
      </w:r>
      <w:r w:rsidRPr="00C53CF9">
        <w:rPr>
          <w:rFonts w:ascii="Times New Roman" w:hAnsi="Times New Roman"/>
          <w:sz w:val="28"/>
          <w:szCs w:val="28"/>
          <w:lang w:val="kk-KZ"/>
        </w:rPr>
        <w:br/>
      </w:r>
      <m:oMathPara>
        <m:oMathParaPr>
          <m:jc m:val="left"/>
        </m:oMathParaPr>
        <m:oMath>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ν</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ν</m:t>
                  </m:r>
                </m:e>
                <m:sub>
                  <m:r>
                    <m:rPr>
                      <m:sty m:val="p"/>
                    </m:rPr>
                    <w:rPr>
                      <w:rFonts w:ascii="Cambria Math" w:hAnsi="Cambria Math"/>
                      <w:sz w:val="28"/>
                      <w:szCs w:val="28"/>
                      <w:lang w:val="kk-KZ"/>
                    </w:rPr>
                    <m:t>2</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2</m:t>
                  </m:r>
                </m:sub>
              </m:sSub>
            </m:den>
          </m:f>
        </m:oMath>
      </m:oMathPara>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w:rPr>
                      <w:rFonts w:ascii="Cambria Math" w:hAnsi="Cambria Math"/>
                      <w:sz w:val="28"/>
                      <w:szCs w:val="28"/>
                      <w:lang w:val="en-US"/>
                    </w:rPr>
                    <m:t>ν</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1</m:t>
                  </m:r>
                </m:sub>
              </m:sSub>
            </m:num>
            <m:den>
              <m:sSub>
                <m:sSubPr>
                  <m:ctrlPr>
                    <w:rPr>
                      <w:rFonts w:ascii="Cambria Math" w:hAnsi="Cambria Math"/>
                      <w:sz w:val="28"/>
                      <w:szCs w:val="28"/>
                      <w:lang w:val="en-US"/>
                    </w:rPr>
                  </m:ctrlPr>
                </m:sSubPr>
                <m:e>
                  <m:r>
                    <w:rPr>
                      <w:rFonts w:ascii="Cambria Math" w:hAnsi="Cambria Math"/>
                      <w:sz w:val="28"/>
                      <w:szCs w:val="28"/>
                      <w:lang w:val="en-US"/>
                    </w:rPr>
                    <m:t>ν</m:t>
                  </m:r>
                </m:e>
                <m:sub>
                  <m:r>
                    <m:rPr>
                      <m:sty m:val="p"/>
                    </m:rPr>
                    <w:rPr>
                      <w:rFonts w:ascii="Cambria Math" w:hAnsi="Cambria Math"/>
                      <w:sz w:val="28"/>
                      <w:szCs w:val="28"/>
                      <w:lang w:val="en-US"/>
                    </w:rPr>
                    <m:t>1</m:t>
                  </m:r>
                </m:sub>
              </m:sSub>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1моль∙10л</m:t>
              </m:r>
            </m:num>
            <m:den>
              <m:r>
                <m:rPr>
                  <m:sty m:val="p"/>
                </m:rPr>
                <w:rPr>
                  <w:rFonts w:ascii="Cambria Math" w:hAnsi="Cambria Math"/>
                  <w:sz w:val="28"/>
                  <w:szCs w:val="28"/>
                  <w:lang w:val="en-US"/>
                </w:rPr>
                <m:t>1моль</m:t>
              </m:r>
            </m:den>
          </m:f>
          <m:r>
            <m:rPr>
              <m:sty m:val="p"/>
            </m:rPr>
            <w:rPr>
              <w:rFonts w:ascii="Cambria Math" w:hAnsi="Cambria Math"/>
              <w:sz w:val="28"/>
              <w:szCs w:val="28"/>
              <w:lang w:val="en-US"/>
            </w:rPr>
            <m:t>=10л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Бұл 92% этилен алу үшін жұмсалатын этанның көлемі, ал 100% этилен алу үшін жұмсалатын этанның көлемін табамыз.</w:t>
      </w:r>
    </w:p>
    <w:p w:rsidR="00770DE0" w:rsidRPr="00C53CF9" w:rsidRDefault="00770DE0" w:rsidP="00B51D13">
      <w:pPr>
        <w:spacing w:after="0"/>
        <w:contextualSpacing/>
        <w:jc w:val="both"/>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w:sym w:font="Symbol" w:char="F068"/>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10л</m:t>
              </m:r>
            </m:num>
            <m:den>
              <m:r>
                <m:rPr>
                  <m:sty m:val="p"/>
                </m:rPr>
                <w:rPr>
                  <w:rFonts w:ascii="Cambria Math" w:hAnsi="Cambria Math"/>
                  <w:sz w:val="28"/>
                  <w:szCs w:val="28"/>
                  <w:lang w:val="kk-KZ"/>
                </w:rPr>
                <m:t>92%</m:t>
              </m:r>
            </m:den>
          </m:f>
          <m:r>
            <m:rPr>
              <m:sty m:val="p"/>
            </m:rPr>
            <w:rPr>
              <w:rFonts w:ascii="Cambria Math" w:hAnsi="Cambria Math"/>
              <w:sz w:val="28"/>
              <w:szCs w:val="28"/>
              <w:lang w:val="kk-KZ"/>
            </w:rPr>
            <m:t>∙100%=10,87л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Шығымы 92% болатын 10л этилен алу үшін 10,87л этан керек.</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tabs>
          <w:tab w:val="right" w:pos="3906"/>
        </w:tabs>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283.</w:t>
      </w:r>
      <w:r w:rsidRPr="00C53CF9">
        <w:rPr>
          <w:rFonts w:ascii="Times New Roman" w:eastAsia="Times New Roman" w:hAnsi="Times New Roman"/>
          <w:color w:val="000000"/>
          <w:sz w:val="28"/>
          <w:szCs w:val="28"/>
          <w:lang w:val="kk-KZ" w:eastAsia="kk-KZ"/>
        </w:rPr>
        <w:t xml:space="preserve"> Қалыпты жағдайда 89,6л метанды ыдыратқанда неше грам күйе түзіледі?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89,6л</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2" type="#_x0000_t32" style="position:absolute;left:0;text-align:left;margin-left:-.2pt;margin-top:-.1pt;width:130.3pt;height:.85pt;flip:y;z-index:252499968"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 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С + 2Н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22,4л/моль метан ыдырағанда 12г/моль күйе түзіледі, ал 89,6л метан ыдырағанда түзілетін күйенің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22,4л/моль – 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89,6л – х</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89л∙12г/моль</m:t>
              </m:r>
            </m:num>
            <m:den>
              <m:r>
                <m:rPr>
                  <m:sty m:val="p"/>
                </m:rPr>
                <w:rPr>
                  <w:rFonts w:ascii="Cambria Math" w:hAnsi="Cambria Math"/>
                  <w:sz w:val="28"/>
                  <w:szCs w:val="28"/>
                  <w:lang w:val="en-US"/>
                </w:rPr>
                <m:t>22,4л/моль</m:t>
              </m:r>
            </m:den>
          </m:f>
          <m:r>
            <m:rPr>
              <m:sty m:val="p"/>
            </m:rPr>
            <w:rPr>
              <w:rFonts w:ascii="Cambria Math" w:hAnsi="Cambria Math"/>
              <w:sz w:val="28"/>
              <w:szCs w:val="28"/>
              <w:lang w:val="en-US"/>
            </w:rPr>
            <m:t>=48 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48 г күйе түзіледі.</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tabs>
          <w:tab w:val="right" w:pos="3906"/>
        </w:tabs>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284. </w:t>
      </w:r>
      <w:r w:rsidRPr="00C53CF9">
        <w:rPr>
          <w:rFonts w:ascii="Times New Roman" w:eastAsia="Times New Roman" w:hAnsi="Times New Roman"/>
          <w:color w:val="000000"/>
          <w:sz w:val="28"/>
          <w:szCs w:val="28"/>
          <w:lang w:val="kk-KZ" w:eastAsia="kk-KZ"/>
        </w:rPr>
        <w:t>1,3г белгісіз бір органикалык затты жаққанда 4,4г СО</w:t>
      </w:r>
      <w:r w:rsidRPr="00C53CF9">
        <w:rPr>
          <w:rFonts w:ascii="Times New Roman" w:eastAsia="Times New Roman" w:hAnsi="Times New Roman"/>
          <w:color w:val="000000"/>
          <w:sz w:val="28"/>
          <w:szCs w:val="28"/>
          <w:vertAlign w:val="subscript"/>
          <w:lang w:val="kk-KZ" w:eastAsia="kk-KZ"/>
        </w:rPr>
        <w:t>2</w:t>
      </w:r>
      <w:r w:rsidRPr="00C53CF9">
        <w:rPr>
          <w:rFonts w:ascii="Times New Roman" w:eastAsia="Times New Roman" w:hAnsi="Times New Roman"/>
          <w:color w:val="000000"/>
          <w:sz w:val="28"/>
          <w:szCs w:val="28"/>
          <w:lang w:val="kk-KZ" w:eastAsia="kk-KZ"/>
        </w:rPr>
        <w:t xml:space="preserve"> және 0,9г Н</w:t>
      </w:r>
      <w:r w:rsidRPr="00C53CF9">
        <w:rPr>
          <w:rFonts w:ascii="Times New Roman" w:eastAsia="Times New Roman" w:hAnsi="Times New Roman"/>
          <w:color w:val="000000"/>
          <w:sz w:val="28"/>
          <w:szCs w:val="28"/>
          <w:vertAlign w:val="subscript"/>
          <w:lang w:val="kk-KZ" w:eastAsia="kk-KZ"/>
        </w:rPr>
        <w:t>2</w:t>
      </w:r>
      <w:r w:rsidRPr="00C53CF9">
        <w:rPr>
          <w:rFonts w:ascii="Times New Roman" w:eastAsia="Times New Roman" w:hAnsi="Times New Roman"/>
          <w:color w:val="000000"/>
          <w:sz w:val="28"/>
          <w:szCs w:val="28"/>
          <w:lang w:val="kk-KZ" w:eastAsia="kk-KZ"/>
        </w:rPr>
        <w:t>О түзілген. Осы заттың молекулалык формуласы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m(х) = 1,3г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4,4г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0,9г</w:t>
      </w:r>
    </w:p>
    <w:p w:rsidR="00770DE0" w:rsidRPr="00C53CF9" w:rsidRDefault="00752AFA" w:rsidP="00B51D13">
      <w:pPr>
        <w:spacing w:after="0"/>
        <w:contextualSpacing/>
        <w:jc w:val="both"/>
        <w:rPr>
          <w:rFonts w:ascii="Times New Roman" w:hAnsi="Times New Roman"/>
          <w:b/>
          <w:sz w:val="28"/>
          <w:szCs w:val="28"/>
          <w:lang w:val="kk-KZ"/>
        </w:rPr>
      </w:pPr>
      <w:r>
        <w:rPr>
          <w:rFonts w:ascii="Times New Roman" w:hAnsi="Times New Roman"/>
          <w:b/>
          <w:noProof/>
          <w:sz w:val="28"/>
          <w:szCs w:val="28"/>
        </w:rPr>
        <w:pict>
          <v:shape id="_x0000_s7213" type="#_x0000_t32" style="position:absolute;left:0;text-align:left;margin-left:-.2pt;margin-top:0;width:130.3pt;height:.85pt;flip:y;z-index:252500992" o:connectortype="straigh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х</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у</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z</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түзілген 44г/моль көмірқышқыл газының құрамында 12г/моль көміртек бар, ал 4,4г көмірқышқыл газының құрамындағы көміртектің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44г/моль – 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4,4г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1,2г           (С)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0,9 г – 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түзілген 18г/моль судың құрамында 2г/моль сутек бар, ал 1,8г көмірқышқыл газының құрамындағы сутектің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18 г/моль – 2 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1,8г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0,1 г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3) Табылған көміртекпен сутектің массаларын қосу арқылы бастапқы заттың құрамында оттегі бар – жоқтығын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 + m(Н) = 1,2г + 0,1г =1,3г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бастапқы заттың құрамында көміртек пен сутектен басқа элементтер жоқ.</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Элементтердің массаларының элементтердің салыстырмалы атомдық массаларына қатынасы арқылы элементтердің қатынасын табамыз.</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kk-KZ"/>
            </w:rPr>
            <m:t>x</m:t>
          </m:r>
          <m:r>
            <m:rPr>
              <m:sty m:val="p"/>
            </m:rPr>
            <w:rPr>
              <w:rFonts w:ascii="Cambria Math" w:hAnsi="Cambria Math"/>
              <w:sz w:val="28"/>
              <w:szCs w:val="28"/>
              <w:lang w:val="kk-KZ"/>
            </w:rPr>
            <m:t xml:space="preserve"> :</m:t>
          </m:r>
          <m:r>
            <w:rPr>
              <w:rFonts w:ascii="Cambria Math" w:hAnsi="Cambria Math"/>
              <w:sz w:val="28"/>
              <w:szCs w:val="28"/>
              <w:lang w:val="kk-KZ"/>
            </w:rPr>
            <m:t>y</m:t>
          </m:r>
          <m:r>
            <m:rPr>
              <m:sty m:val="p"/>
            </m:rPr>
            <w:rPr>
              <w:rFonts w:ascii="Cambria Math" w:hAnsi="Cambria Math"/>
              <w:sz w:val="28"/>
              <w:szCs w:val="28"/>
              <w:lang w:val="kk-KZ"/>
            </w:rPr>
            <m:t>=</m:t>
          </m:r>
          <m:f>
            <m:fPr>
              <m:ctrlPr>
                <w:rPr>
                  <w:rFonts w:ascii="Cambria Math" w:hAnsi="Cambria Math"/>
                  <w:sz w:val="28"/>
                  <w:szCs w:val="28"/>
                  <w:lang w:val="en-US"/>
                </w:rPr>
              </m:ctrlPr>
            </m:fPr>
            <m:num>
              <m:r>
                <w:rPr>
                  <w:rFonts w:ascii="Cambria Math" w:hAnsi="Cambria Math"/>
                  <w:sz w:val="28"/>
                  <w:szCs w:val="28"/>
                  <w:lang w:val="kk-KZ"/>
                </w:rPr>
                <m:t>m</m:t>
              </m:r>
              <m:r>
                <m:rPr>
                  <m:sty m:val="p"/>
                </m:rPr>
                <w:rPr>
                  <w:rFonts w:ascii="Cambria Math" w:hAnsi="Cambria Math"/>
                  <w:sz w:val="28"/>
                  <w:szCs w:val="28"/>
                  <w:lang w:val="kk-KZ"/>
                </w:rPr>
                <m:t>(</m:t>
              </m:r>
              <m:r>
                <w:rPr>
                  <w:rFonts w:ascii="Cambria Math" w:hAnsi="Cambria Math"/>
                  <w:sz w:val="28"/>
                  <w:szCs w:val="28"/>
                  <w:lang w:val="kk-KZ"/>
                </w:rPr>
                <m:t>C</m:t>
              </m:r>
              <m:r>
                <m:rPr>
                  <m:sty m:val="p"/>
                </m:rPr>
                <w:rPr>
                  <w:rFonts w:ascii="Cambria Math" w:hAnsi="Cambria Math"/>
                  <w:sz w:val="28"/>
                  <w:szCs w:val="28"/>
                  <w:lang w:val="kk-KZ"/>
                </w:rPr>
                <m:t>)</m:t>
              </m:r>
            </m:num>
            <m:den>
              <m:r>
                <w:rPr>
                  <w:rFonts w:ascii="Cambria Math" w:hAnsi="Cambria Math"/>
                  <w:sz w:val="28"/>
                  <w:szCs w:val="28"/>
                  <w:lang w:val="kk-KZ"/>
                </w:rPr>
                <m:t>Ar</m:t>
              </m:r>
              <m:r>
                <m:rPr>
                  <m:sty m:val="p"/>
                </m:rPr>
                <w:rPr>
                  <w:rFonts w:ascii="Cambria Math" w:hAnsi="Cambria Math"/>
                  <w:sz w:val="28"/>
                  <w:szCs w:val="28"/>
                  <w:lang w:val="kk-KZ"/>
                </w:rPr>
                <m:t>(</m:t>
              </m:r>
              <m:r>
                <w:rPr>
                  <w:rFonts w:ascii="Cambria Math" w:hAnsi="Cambria Math"/>
                  <w:sz w:val="28"/>
                  <w:szCs w:val="28"/>
                  <w:lang w:val="kk-KZ"/>
                </w:rPr>
                <m:t>C</m:t>
              </m:r>
              <m:r>
                <m:rPr>
                  <m:sty m:val="p"/>
                </m:rPr>
                <w:rPr>
                  <w:rFonts w:ascii="Cambria Math" w:hAnsi="Cambria Math"/>
                  <w:sz w:val="28"/>
                  <w:szCs w:val="28"/>
                  <w:lang w:val="kk-KZ"/>
                </w:rPr>
                <m:t>)</m:t>
              </m:r>
            </m:den>
          </m:f>
          <m:r>
            <m:rPr>
              <m:sty m:val="p"/>
            </m:rPr>
            <w:rPr>
              <w:rFonts w:ascii="Cambria Math" w:hAnsi="Cambria Math"/>
              <w:sz w:val="28"/>
              <w:szCs w:val="28"/>
              <w:lang w:val="kk-KZ"/>
            </w:rPr>
            <m:t xml:space="preserve"> : </m:t>
          </m:r>
          <m:f>
            <m:fPr>
              <m:ctrlPr>
                <w:rPr>
                  <w:rFonts w:ascii="Cambria Math" w:hAnsi="Cambria Math"/>
                  <w:sz w:val="28"/>
                  <w:szCs w:val="28"/>
                  <w:lang w:val="en-US"/>
                </w:rPr>
              </m:ctrlPr>
            </m:fPr>
            <m:num>
              <m:r>
                <w:rPr>
                  <w:rFonts w:ascii="Cambria Math" w:hAnsi="Cambria Math"/>
                  <w:sz w:val="28"/>
                  <w:szCs w:val="28"/>
                  <w:lang w:val="kk-KZ"/>
                </w:rPr>
                <m:t>m</m:t>
              </m:r>
              <m:r>
                <m:rPr>
                  <m:sty m:val="p"/>
                </m:rPr>
                <w:rPr>
                  <w:rFonts w:ascii="Cambria Math" w:hAnsi="Cambria Math"/>
                  <w:sz w:val="28"/>
                  <w:szCs w:val="28"/>
                  <w:lang w:val="kk-KZ"/>
                </w:rPr>
                <m:t>(</m:t>
              </m:r>
              <m:r>
                <w:rPr>
                  <w:rFonts w:ascii="Cambria Math" w:hAnsi="Cambria Math"/>
                  <w:sz w:val="28"/>
                  <w:szCs w:val="28"/>
                  <w:lang w:val="kk-KZ"/>
                </w:rPr>
                <m:t>H</m:t>
              </m:r>
              <m:r>
                <m:rPr>
                  <m:sty m:val="p"/>
                </m:rPr>
                <w:rPr>
                  <w:rFonts w:ascii="Cambria Math" w:hAnsi="Cambria Math"/>
                  <w:sz w:val="28"/>
                  <w:szCs w:val="28"/>
                  <w:lang w:val="kk-KZ"/>
                </w:rPr>
                <m:t>)</m:t>
              </m:r>
            </m:num>
            <m:den>
              <m:r>
                <w:rPr>
                  <w:rFonts w:ascii="Cambria Math" w:hAnsi="Cambria Math"/>
                  <w:sz w:val="28"/>
                  <w:szCs w:val="28"/>
                  <w:lang w:val="kk-KZ"/>
                </w:rPr>
                <m:t>Ar</m:t>
              </m:r>
              <m:r>
                <m:rPr>
                  <m:sty m:val="p"/>
                </m:rPr>
                <w:rPr>
                  <w:rFonts w:ascii="Cambria Math" w:hAnsi="Cambria Math"/>
                  <w:sz w:val="28"/>
                  <w:szCs w:val="28"/>
                  <w:lang w:val="kk-KZ"/>
                </w:rPr>
                <m:t>(</m:t>
              </m:r>
              <m:r>
                <w:rPr>
                  <w:rFonts w:ascii="Cambria Math" w:hAnsi="Cambria Math"/>
                  <w:sz w:val="28"/>
                  <w:szCs w:val="28"/>
                  <w:lang w:val="kk-KZ"/>
                </w:rPr>
                <m:t>H</m:t>
              </m:r>
              <m:r>
                <m:rPr>
                  <m:sty m:val="p"/>
                </m:rPr>
                <w:rPr>
                  <w:rFonts w:ascii="Cambria Math" w:hAnsi="Cambria Math"/>
                  <w:sz w:val="28"/>
                  <w:szCs w:val="28"/>
                  <w:lang w:val="kk-KZ"/>
                </w:rPr>
                <m:t>)</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1,2</m:t>
              </m:r>
            </m:num>
            <m:den>
              <m:r>
                <m:rPr>
                  <m:sty m:val="p"/>
                </m:rPr>
                <w:rPr>
                  <w:rFonts w:ascii="Cambria Math" w:hAnsi="Cambria Math"/>
                  <w:sz w:val="28"/>
                  <w:szCs w:val="28"/>
                  <w:lang w:val="en-US"/>
                </w:rPr>
                <m:t>12</m:t>
              </m:r>
            </m:den>
          </m:f>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0,1</m:t>
              </m:r>
            </m:num>
            <m:den>
              <m:r>
                <m:rPr>
                  <m:sty m:val="p"/>
                </m:rPr>
                <w:rPr>
                  <w:rFonts w:ascii="Cambria Math" w:hAnsi="Cambria Math"/>
                  <w:sz w:val="28"/>
                  <w:szCs w:val="28"/>
                  <w:lang w:val="en-US"/>
                </w:rPr>
                <m:t>1</m:t>
              </m:r>
            </m:den>
          </m:f>
        </m:oMath>
      </m:oMathPara>
    </w:p>
    <w:p w:rsidR="00770DE0" w:rsidRPr="00C53CF9" w:rsidRDefault="00C53CF9" w:rsidP="00B51D13">
      <w:pPr>
        <w:spacing w:after="0"/>
        <w:contextualSpacing/>
        <w:jc w:val="both"/>
        <w:rPr>
          <w:rFonts w:ascii="Times New Roman" w:hAnsi="Times New Roman"/>
          <w:sz w:val="28"/>
          <w:szCs w:val="28"/>
          <w:lang w:val="kk-KZ"/>
        </w:rPr>
      </w:pPr>
      <m:oMath>
        <m:r>
          <w:rPr>
            <w:rFonts w:ascii="Cambria Math" w:hAnsi="Cambria Math"/>
            <w:sz w:val="28"/>
            <w:szCs w:val="28"/>
            <w:lang w:val="en-US"/>
          </w:rPr>
          <m:t>x</m:t>
        </m:r>
        <m:r>
          <m:rPr>
            <m:sty m:val="p"/>
          </m:rPr>
          <w:rPr>
            <w:rFonts w:ascii="Cambria Math" w:hAnsi="Cambria Math"/>
            <w:sz w:val="28"/>
            <w:szCs w:val="28"/>
            <w:lang w:val="en-US"/>
          </w:rPr>
          <m:t xml:space="preserve"> :</m:t>
        </m:r>
        <m:r>
          <w:rPr>
            <w:rFonts w:ascii="Cambria Math" w:hAnsi="Cambria Math"/>
            <w:sz w:val="28"/>
            <w:szCs w:val="28"/>
            <w:lang w:val="en-US"/>
          </w:rPr>
          <m:t>y</m:t>
        </m:r>
        <m:r>
          <m:rPr>
            <m:sty m:val="p"/>
          </m:rPr>
          <w:rPr>
            <w:rFonts w:ascii="Cambria Math" w:hAnsi="Cambria Math"/>
            <w:sz w:val="28"/>
            <w:szCs w:val="28"/>
            <w:lang w:val="en-US"/>
          </w:rPr>
          <m:t>=1 :1</m:t>
        </m:r>
      </m:oMath>
      <w:r w:rsidR="00770DE0" w:rsidRPr="00C53CF9">
        <w:rPr>
          <w:rFonts w:ascii="Times New Roman" w:hAnsi="Times New Roman"/>
          <w:sz w:val="28"/>
          <w:szCs w:val="28"/>
          <w:lang w:val="en-US"/>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CH</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5) Мұндай қосылыс жоқ, сондықтан мұны 2 еселейміз.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b/>
          <w:sz w:val="28"/>
          <w:szCs w:val="28"/>
          <w:lang w:val="kk-KZ"/>
        </w:rPr>
      </w:pPr>
      <w:r w:rsidRPr="00C53CF9">
        <w:rPr>
          <w:rFonts w:ascii="Times New Roman" w:hAnsi="Times New Roman"/>
          <w:sz w:val="28"/>
          <w:szCs w:val="28"/>
          <w:lang w:val="kk-KZ"/>
        </w:rPr>
        <w:t>Бұл қосылыс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ацетилен.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ацетилен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285. </w:t>
      </w:r>
      <w:r w:rsidRPr="00C53CF9">
        <w:rPr>
          <w:rFonts w:ascii="Times New Roman" w:eastAsia="Times New Roman" w:hAnsi="Times New Roman"/>
          <w:color w:val="000000"/>
          <w:sz w:val="28"/>
          <w:szCs w:val="28"/>
          <w:lang w:val="kk-KZ" w:eastAsia="kk-KZ"/>
        </w:rPr>
        <w:t>5,6л этилен қалыпты жағдайда неше грамм бромды өзіне қосып алады?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5,6л</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4" type="#_x0000_t32" style="position:absolute;left:0;text-align:left;margin-left:-.2pt;margin-top:-.1pt;width:130.3pt;height:.85pt;flip:y;z-index:252502016"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Br</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C</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22,4л/моль этилен 160г/моль бромды қосып алады, ал 5,6л этилен қосып алатын бромның массасын есептеп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 л/моль – 160 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5,6л – х</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5,6 л∙160 г/моль</m:t>
              </m:r>
            </m:num>
            <m:den>
              <m:r>
                <m:rPr>
                  <m:sty m:val="p"/>
                </m:rPr>
                <w:rPr>
                  <w:rFonts w:ascii="Cambria Math" w:hAnsi="Cambria Math"/>
                  <w:sz w:val="28"/>
                  <w:szCs w:val="28"/>
                  <w:lang w:val="en-US"/>
                </w:rPr>
                <m:t>22,4 л/моль</m:t>
              </m:r>
            </m:den>
          </m:f>
          <m:r>
            <m:rPr>
              <m:sty m:val="p"/>
            </m:rPr>
            <w:rPr>
              <w:rFonts w:ascii="Cambria Math" w:hAnsi="Cambria Math"/>
              <w:sz w:val="28"/>
              <w:szCs w:val="28"/>
              <w:lang w:val="en-US"/>
            </w:rPr>
            <m:t>=40г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40 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286. </w:t>
      </w:r>
      <w:r w:rsidRPr="00C53CF9">
        <w:rPr>
          <w:rFonts w:ascii="Times New Roman" w:eastAsia="Times New Roman" w:hAnsi="Times New Roman"/>
          <w:color w:val="000000"/>
          <w:sz w:val="28"/>
          <w:szCs w:val="28"/>
          <w:lang w:val="kk-KZ" w:eastAsia="kk-KZ"/>
        </w:rPr>
        <w:t>9г этан түзілу үшін этиленнің қанша көлемі сутегімен әрекеттесуі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9г</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5" type="#_x0000_t32" style="position:absolute;left:0;text-align:left;margin-left:-.2pt;margin-top:-.1pt;width:130.3pt;height:.85pt;flip:y;z-index:252503040"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4</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30г/моль этан түзілу үшін этилен 22,4л/моль сутекті қосып алады, ал 9г этан түзілу үшін этилен қосып алатын сутектің  көлемін есептеп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22,4л/моль – 30г/моль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9г</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22,4л/моль∙9г</m:t>
              </m:r>
            </m:num>
            <m:den>
              <m:r>
                <m:rPr>
                  <m:sty m:val="p"/>
                </m:rPr>
                <w:rPr>
                  <w:rFonts w:ascii="Cambria Math" w:hAnsi="Cambria Math"/>
                  <w:sz w:val="28"/>
                  <w:szCs w:val="28"/>
                  <w:lang w:val="en-US"/>
                </w:rPr>
                <m:t>30г/моль</m:t>
              </m:r>
            </m:den>
          </m:f>
          <m:r>
            <m:rPr>
              <m:sty m:val="p"/>
            </m:rPr>
            <w:rPr>
              <w:rFonts w:ascii="Cambria Math" w:hAnsi="Cambria Math"/>
              <w:sz w:val="28"/>
              <w:szCs w:val="28"/>
              <w:lang w:val="en-US"/>
            </w:rPr>
            <m:t>=6,72л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6,72л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color w:val="000000"/>
          <w:sz w:val="28"/>
          <w:szCs w:val="28"/>
          <w:lang w:val="kk-KZ" w:eastAsia="kk-KZ"/>
        </w:rPr>
      </w:pPr>
      <w:r w:rsidRPr="00C53CF9">
        <w:rPr>
          <w:rFonts w:ascii="Times New Roman" w:hAnsi="Times New Roman"/>
          <w:b/>
          <w:sz w:val="28"/>
          <w:szCs w:val="28"/>
          <w:lang w:val="kk-KZ"/>
        </w:rPr>
        <w:t xml:space="preserve">287. </w:t>
      </w:r>
      <w:r w:rsidRPr="00C53CF9">
        <w:rPr>
          <w:rFonts w:ascii="Times New Roman" w:eastAsia="Times New Roman" w:hAnsi="Times New Roman"/>
          <w:color w:val="000000"/>
          <w:sz w:val="28"/>
          <w:szCs w:val="28"/>
          <w:lang w:val="kk-KZ" w:eastAsia="kk-KZ"/>
        </w:rPr>
        <w:t xml:space="preserve"> Қалыпты жағдайда 10л этиленді толық жағуға кететін</w:t>
      </w:r>
      <w:r w:rsidRPr="00C53CF9">
        <w:rPr>
          <w:rFonts w:ascii="Times New Roman" w:eastAsia="Times New Roman" w:hAnsi="Times New Roman"/>
          <w:smallCaps/>
          <w:color w:val="000000"/>
          <w:sz w:val="28"/>
          <w:szCs w:val="28"/>
          <w:lang w:val="kk-KZ" w:eastAsia="kk-KZ"/>
        </w:rPr>
        <w:t xml:space="preserve"> </w:t>
      </w:r>
      <w:r w:rsidRPr="00C53CF9">
        <w:rPr>
          <w:rFonts w:ascii="Times New Roman" w:eastAsia="Times New Roman" w:hAnsi="Times New Roman"/>
          <w:color w:val="000000"/>
          <w:sz w:val="28"/>
          <w:szCs w:val="28"/>
          <w:lang w:val="kk-KZ" w:eastAsia="kk-KZ"/>
        </w:rPr>
        <w:t>ауаның көлемі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10л</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6" type="#_x0000_t32" style="position:absolute;left:0;text-align:left;margin-left:-.2pt;margin-top:-.1pt;width:130.3pt;height:.85pt;flip:y;z-index:252504064"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ауа</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+ 3О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Реакция теңдеуі бойынша 1моль </w:t>
      </w:r>
      <w:r w:rsidRPr="00C53CF9">
        <w:rPr>
          <w:rFonts w:ascii="Times New Roman" w:eastAsia="Times New Roman" w:hAnsi="Times New Roman"/>
          <w:color w:val="000000"/>
          <w:sz w:val="28"/>
          <w:szCs w:val="28"/>
          <w:lang w:val="kk-KZ" w:eastAsia="kk-KZ"/>
        </w:rPr>
        <w:t xml:space="preserve">этиленді толық жағу </w:t>
      </w:r>
      <w:r w:rsidRPr="00C53CF9">
        <w:rPr>
          <w:rFonts w:ascii="Times New Roman" w:hAnsi="Times New Roman"/>
          <w:sz w:val="28"/>
          <w:szCs w:val="28"/>
          <w:lang w:val="kk-KZ"/>
        </w:rPr>
        <w:t>үшін 3моль оттегі жұмсалады, ал 10л этиленді толық жағу үшін жұмсалатын оттегінің көлемін есептеп табамыз.</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3моль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10л – х</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10л∙3моль</m:t>
              </m:r>
            </m:num>
            <m:den>
              <m:r>
                <m:rPr>
                  <m:sty m:val="p"/>
                </m:rPr>
                <w:rPr>
                  <w:rFonts w:ascii="Cambria Math" w:hAnsi="Cambria Math"/>
                  <w:sz w:val="28"/>
                  <w:szCs w:val="28"/>
                  <w:lang w:val="en-US"/>
                </w:rPr>
                <m:t>1моль</m:t>
              </m:r>
            </m:den>
          </m:f>
          <m:r>
            <m:rPr>
              <m:sty m:val="p"/>
            </m:rPr>
            <w:rPr>
              <w:rFonts w:ascii="Cambria Math" w:hAnsi="Cambria Math"/>
              <w:sz w:val="28"/>
              <w:szCs w:val="28"/>
              <w:lang w:val="en-US"/>
            </w:rPr>
            <m:t>=30л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Құрамында 30л оттегі болатын ауаның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30л –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хл – 100%</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30л∙100%</m:t>
              </m:r>
            </m:num>
            <m:den>
              <m:r>
                <m:rPr>
                  <m:sty m:val="p"/>
                </m:rPr>
                <w:rPr>
                  <w:rFonts w:ascii="Cambria Math" w:hAnsi="Cambria Math"/>
                  <w:sz w:val="28"/>
                  <w:szCs w:val="28"/>
                  <w:lang w:val="en-US"/>
                </w:rPr>
                <m:t>20%</m:t>
              </m:r>
            </m:den>
          </m:f>
          <m:r>
            <m:rPr>
              <m:sty m:val="p"/>
            </m:rPr>
            <w:rPr>
              <w:rFonts w:ascii="Cambria Math" w:hAnsi="Cambria Math"/>
              <w:sz w:val="28"/>
              <w:szCs w:val="28"/>
              <w:lang w:val="en-US"/>
            </w:rPr>
            <m:t>=180л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150 л ауа қажет.</w:t>
      </w: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288. </w:t>
      </w:r>
      <w:r w:rsidRPr="00C53CF9">
        <w:rPr>
          <w:rFonts w:ascii="Times New Roman" w:eastAsia="Times New Roman" w:hAnsi="Times New Roman"/>
          <w:color w:val="000000"/>
          <w:sz w:val="28"/>
          <w:szCs w:val="28"/>
          <w:lang w:val="kk-KZ" w:eastAsia="kk-KZ"/>
        </w:rPr>
        <w:t>112кг этиленнен неше кг дихлорэтан алуға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112кг</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7" type="#_x0000_t32" style="position:absolute;left:0;text-align:left;margin-left:-.2pt;margin-top:-.1pt;width:130.3pt;height:.85pt;flip:y;z-index:252505088"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4</w:t>
      </w:r>
      <w:r w:rsidR="00770DE0" w:rsidRPr="00C53CF9">
        <w:rPr>
          <w:rFonts w:ascii="Times New Roman" w:hAnsi="Times New Roman"/>
          <w:sz w:val="28"/>
          <w:szCs w:val="28"/>
          <w:lang w:val="kk-KZ"/>
        </w:rPr>
        <w:t>Cl</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Cl</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Cl</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2) Реакция теңдеуі бойынша 28г/моль этиленнен 99г/моль дихлорэтан алуға болады, ал 112кг этиленнен алынатын дихлорэтанның массасын есептеп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28г/моль – 99г/моль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112кг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x</m:t>
          </m:r>
          <m:r>
            <m:rPr>
              <m:sty m:val="p"/>
            </m:rPr>
            <w:rPr>
              <w:rFonts w:ascii="Cambria Math" w:hAnsi="Cambria Math"/>
              <w:sz w:val="28"/>
              <w:szCs w:val="28"/>
            </w:rPr>
            <m:t>=</m:t>
          </m:r>
          <m:f>
            <m:fPr>
              <m:ctrlPr>
                <w:rPr>
                  <w:rFonts w:ascii="Cambria Math" w:hAnsi="Cambria Math"/>
                  <w:sz w:val="28"/>
                  <w:szCs w:val="28"/>
                  <w:lang w:val="en-US"/>
                </w:rPr>
              </m:ctrlPr>
            </m:fPr>
            <m:num>
              <m:r>
                <m:rPr>
                  <m:sty m:val="p"/>
                </m:rPr>
                <w:rPr>
                  <w:rFonts w:ascii="Cambria Math" w:hAnsi="Cambria Math"/>
                  <w:sz w:val="28"/>
                  <w:szCs w:val="28"/>
                </w:rPr>
                <m:t>112кг</m:t>
              </m:r>
              <m:r>
                <m:rPr>
                  <m:sty m:val="p"/>
                </m:rPr>
                <w:rPr>
                  <w:rFonts w:ascii="Cambria Math" w:hAnsi="Cambria Math"/>
                  <w:sz w:val="28"/>
                  <w:szCs w:val="28"/>
                  <w:lang w:val="en-US"/>
                </w:rPr>
                <m:t>∙99г/моль</m:t>
              </m:r>
            </m:num>
            <m:den>
              <m:r>
                <m:rPr>
                  <m:sty m:val="p"/>
                </m:rPr>
                <w:rPr>
                  <w:rFonts w:ascii="Cambria Math" w:hAnsi="Cambria Math"/>
                  <w:sz w:val="28"/>
                  <w:szCs w:val="28"/>
                  <w:lang w:val="en-US"/>
                </w:rPr>
                <m:t>28г/моль</m:t>
              </m:r>
            </m:den>
          </m:f>
          <m:r>
            <m:rPr>
              <m:sty m:val="p"/>
            </m:rPr>
            <w:rPr>
              <w:rFonts w:ascii="Cambria Math" w:hAnsi="Cambria Math"/>
              <w:sz w:val="28"/>
              <w:szCs w:val="28"/>
              <w:lang w:val="en-US"/>
            </w:rPr>
            <m:t>=396кг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396л дихлорэтан алуға болады.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color w:val="000000"/>
          <w:sz w:val="28"/>
          <w:szCs w:val="28"/>
          <w:lang w:val="kk-KZ" w:eastAsia="kk-KZ"/>
        </w:rPr>
      </w:pPr>
      <w:r w:rsidRPr="00C53CF9">
        <w:rPr>
          <w:rFonts w:ascii="Times New Roman" w:hAnsi="Times New Roman"/>
          <w:b/>
          <w:sz w:val="28"/>
          <w:szCs w:val="28"/>
          <w:lang w:val="kk-KZ"/>
        </w:rPr>
        <w:t xml:space="preserve">289. </w:t>
      </w:r>
      <w:r w:rsidRPr="00C53CF9">
        <w:rPr>
          <w:rFonts w:ascii="Times New Roman" w:eastAsia="Times New Roman" w:hAnsi="Times New Roman"/>
          <w:color w:val="000000"/>
          <w:sz w:val="28"/>
          <w:szCs w:val="28"/>
          <w:lang w:val="kk-KZ" w:eastAsia="kk-KZ"/>
        </w:rPr>
        <w:t>2моль пропиленнің жануына жұмсалатын оттегінің көлемі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ν(С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2моль</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8" type="#_x0000_t32" style="position:absolute;left:0;text-align:left;margin-left:-.2pt;margin-top:.1pt;width:130.3pt;height:.85pt;flip:y;z-index:252506112"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+ 9О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2моль пропиленнің жануына 9моль оттегі жұмсалады, сондықтан 9моль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9моль · 22,4л/моль = 201,6л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201,6л оттегі қажет.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eastAsia="Times New Roman" w:hAnsi="Times New Roman"/>
          <w:sz w:val="28"/>
          <w:szCs w:val="28"/>
          <w:lang w:val="kk-KZ"/>
        </w:rPr>
      </w:pPr>
      <w:r w:rsidRPr="00C53CF9">
        <w:rPr>
          <w:rFonts w:ascii="Times New Roman" w:hAnsi="Times New Roman"/>
          <w:b/>
          <w:sz w:val="28"/>
          <w:szCs w:val="28"/>
          <w:lang w:val="kk-KZ"/>
        </w:rPr>
        <w:t xml:space="preserve">290.  </w:t>
      </w:r>
      <w:r w:rsidRPr="00C53CF9">
        <w:rPr>
          <w:rFonts w:ascii="Times New Roman" w:eastAsia="Times New Roman" w:hAnsi="Times New Roman"/>
          <w:color w:val="000000"/>
          <w:sz w:val="28"/>
          <w:szCs w:val="28"/>
          <w:lang w:val="kk-KZ" w:eastAsia="kk-KZ"/>
        </w:rPr>
        <w:t>8,4г этилендік көмірсутек 16г бромды қосып алатын болса, онда осы көмірсутектің молекулалық массасы нешеге тең</w:t>
      </w:r>
      <w:r w:rsidRPr="00C53CF9">
        <w:rPr>
          <w:rFonts w:ascii="Times New Roman" w:eastAsia="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8,4г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r w:rsidRPr="00C53CF9">
        <w:rPr>
          <w:rFonts w:ascii="Times New Roman" w:hAnsi="Times New Roman"/>
          <w:sz w:val="28"/>
          <w:szCs w:val="28"/>
        </w:rPr>
        <w:t>)</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16г</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19" type="#_x0000_t32" style="position:absolute;left:0;text-align:left;margin-left:-.2pt;margin-top:-.1pt;width:130.3pt;height:.85pt;flip:y;z-index:252507136" o:connectortype="straigh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х</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у</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xml:space="preserve"> + Br</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Br</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Егер 8,4г этилендік көмірсутек 16г бромды қосып алатын болса, онда 160г/моль бромды қосып алатын этилендік көмірсутектің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8,4г – 16г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160г/моль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8,4г∙160г/моль</m:t>
              </m:r>
            </m:num>
            <m:den>
              <m:r>
                <m:rPr>
                  <m:sty m:val="p"/>
                </m:rPr>
                <w:rPr>
                  <w:rFonts w:ascii="Cambria Math" w:hAnsi="Cambria Math"/>
                  <w:sz w:val="28"/>
                  <w:szCs w:val="28"/>
                  <w:lang w:val="en-US"/>
                </w:rPr>
                <m:t>16г</m:t>
              </m:r>
            </m:den>
          </m:f>
          <m:r>
            <m:rPr>
              <m:sty m:val="p"/>
            </m:rPr>
            <w:rPr>
              <w:rFonts w:ascii="Cambria Math" w:hAnsi="Cambria Math"/>
              <w:sz w:val="28"/>
              <w:szCs w:val="28"/>
              <w:lang w:val="en-US"/>
            </w:rPr>
            <m:t>=84г/моль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Этилендік көмірсутектердің жалпы формуласын падалана отырып, молекулалық массасы 84г/моль болатын этилендік көмірсутектің формуласын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М(С</w:t>
      </w:r>
      <w:r w:rsidRPr="00C53CF9">
        <w:rPr>
          <w:rFonts w:ascii="Times New Roman" w:hAnsi="Times New Roman"/>
          <w:sz w:val="28"/>
          <w:szCs w:val="28"/>
          <w:vertAlign w:val="subscript"/>
          <w:lang w:val="kk-KZ"/>
        </w:rPr>
        <w:t>n</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2n</w:t>
      </w:r>
      <w:r w:rsidRPr="00C53CF9">
        <w:rPr>
          <w:rFonts w:ascii="Times New Roman" w:hAnsi="Times New Roman"/>
          <w:sz w:val="28"/>
          <w:szCs w:val="28"/>
          <w:lang w:val="kk-KZ"/>
        </w:rPr>
        <w:t>) = 8,4г/моль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12n + 2n = 84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14n = 84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n = 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xml:space="preserve"> – гексен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291. </w:t>
      </w:r>
      <w:r w:rsidRPr="00C53CF9">
        <w:rPr>
          <w:rFonts w:ascii="Times New Roman" w:hAnsi="Times New Roman"/>
          <w:sz w:val="28"/>
          <w:szCs w:val="28"/>
          <w:lang w:val="kk-KZ"/>
        </w:rPr>
        <w:t>0,15моль таза кальций карбиді кажетті мөлшердегі сумен әрекеттескенде канша көлем ацетилен түзіледі (қ.ж.)?</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ν(СаС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0,15моль</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20" type="#_x0000_t32" style="position:absolute;left:0;text-align:left;margin-left:-.2pt;margin-top:.1pt;width:130.3pt;height:.85pt;flip:y;z-index:252508160"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vertAlign w:val="subscript"/>
          <w:lang w:val="kk-KZ"/>
        </w:rPr>
      </w:pPr>
      <w:r w:rsidRPr="00C53CF9">
        <w:rPr>
          <w:rFonts w:ascii="Times New Roman" w:hAnsi="Times New Roman"/>
          <w:sz w:val="28"/>
          <w:szCs w:val="28"/>
          <w:lang w:val="kk-KZ"/>
        </w:rPr>
        <w:t>2СаС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 → Са(ОН)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1 моль кальций карбиді сумен әрекеттескенде 1 моль ацетилен түзіледі, ал 0,15 моль кальций карбиді сумен әрекеттессе 0,15 моль ацетилен түзіледі. 0,15 моль ацетиленнің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ν ·</w:t>
      </w:r>
      <w:r w:rsidRPr="00C53CF9">
        <w:rPr>
          <w:rFonts w:ascii="Times New Roman" w:hAnsi="Times New Roman"/>
          <w:sz w:val="28"/>
          <w:szCs w:val="28"/>
        </w:rPr>
        <w:t xml:space="preserve"> </w:t>
      </w:r>
      <w:r w:rsidRPr="00C53CF9">
        <w:rPr>
          <w:rFonts w:ascii="Times New Roman" w:hAnsi="Times New Roman"/>
          <w:sz w:val="28"/>
          <w:szCs w:val="28"/>
          <w:lang w:val="en-US"/>
        </w:rPr>
        <w:t>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0,15моль · 22,4л/моль = 3,36л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3,36л ацетилен түзіледі.</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292. </w:t>
      </w:r>
      <w:r w:rsidRPr="00C53CF9">
        <w:rPr>
          <w:rFonts w:ascii="Times New Roman" w:hAnsi="Times New Roman"/>
          <w:sz w:val="28"/>
          <w:szCs w:val="28"/>
          <w:lang w:val="kk-KZ"/>
        </w:rPr>
        <w:t>5м</w:t>
      </w:r>
      <w:r w:rsidRPr="00C53CF9">
        <w:rPr>
          <w:rFonts w:ascii="Times New Roman" w:hAnsi="Times New Roman"/>
          <w:sz w:val="28"/>
          <w:szCs w:val="28"/>
          <w:vertAlign w:val="superscript"/>
          <w:lang w:val="kk-KZ"/>
        </w:rPr>
        <w:t>3</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ацетиленді толық жағу үшін канша көлем оттегі және ауа қажет (қ.ж)?</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5м</w:t>
      </w:r>
      <w:r w:rsidRPr="00C53CF9">
        <w:rPr>
          <w:rFonts w:ascii="Times New Roman" w:hAnsi="Times New Roman"/>
          <w:sz w:val="28"/>
          <w:szCs w:val="28"/>
          <w:vertAlign w:val="superscript"/>
          <w:lang w:val="kk-KZ"/>
        </w:rPr>
        <w:t>3</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21" type="#_x0000_t32" style="position:absolute;left:0;text-align:left;margin-left:-.2pt;margin-top:-.1pt;width:130.3pt;height:.85pt;flip:y;z-index:252509184"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w:t>
      </w:r>
      <w:r w:rsidRPr="00C53CF9">
        <w:rPr>
          <w:rFonts w:ascii="Times New Roman" w:hAnsi="Times New Roman"/>
          <w:sz w:val="28"/>
          <w:szCs w:val="28"/>
          <w:lang w:val="en-US"/>
        </w:rPr>
        <w:t>V</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w:t>
      </w:r>
      <w:r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+ 5О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4СО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2моль ацетиленді жағуға 5моль оттегі жұмсалады, ал 5м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ацетиленді жағуға жұмсалатын оттегінің көлемін табамыз.</w:t>
      </w:r>
    </w:p>
    <w:p w:rsidR="00770DE0" w:rsidRPr="00C53CF9" w:rsidRDefault="00752AFA" w:rsidP="00B51D13">
      <w:pPr>
        <w:spacing w:after="0"/>
        <w:contextualSpacing/>
        <w:jc w:val="both"/>
        <w:rPr>
          <w:rFonts w:ascii="Times New Roman" w:hAnsi="Times New Roman"/>
          <w:sz w:val="28"/>
          <w:szCs w:val="28"/>
          <w:lang w:val="en-US"/>
        </w:rPr>
      </w:pPr>
      <m:oMathPara>
        <m:oMathParaPr>
          <m:jc m:val="left"/>
        </m:oMathParaPr>
        <m:oMath>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kk-KZ"/>
                    </w:rPr>
                    <m:t>ν</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ν</m:t>
                  </m:r>
                </m:e>
                <m:sub>
                  <m:r>
                    <m:rPr>
                      <m:sty m:val="p"/>
                    </m:rPr>
                    <w:rPr>
                      <w:rFonts w:ascii="Cambria Math" w:hAnsi="Cambria Math"/>
                      <w:sz w:val="28"/>
                      <w:szCs w:val="28"/>
                      <w:lang w:val="kk-KZ"/>
                    </w:rPr>
                    <m:t>2</m:t>
                  </m:r>
                </m:sub>
              </m:sSub>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w:rPr>
                      <w:rFonts w:ascii="Cambria Math" w:hAnsi="Cambria Math"/>
                      <w:sz w:val="28"/>
                      <w:szCs w:val="28"/>
                      <w:lang w:val="en-US"/>
                    </w:rPr>
                    <m:t>V</m:t>
                  </m:r>
                </m:e>
                <m:sub>
                  <m:r>
                    <m:rPr>
                      <m:sty m:val="p"/>
                    </m:rPr>
                    <w:rPr>
                      <w:rFonts w:ascii="Cambria Math" w:hAnsi="Cambria Math"/>
                      <w:sz w:val="28"/>
                      <w:szCs w:val="28"/>
                      <w:lang w:val="kk-KZ"/>
                    </w:rPr>
                    <m:t>1</m:t>
                  </m:r>
                </m:sub>
              </m:sSub>
            </m:num>
            <m:den>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2</m:t>
                  </m:r>
                </m:sub>
              </m:sSub>
            </m:den>
          </m:f>
        </m:oMath>
      </m:oMathPara>
    </w:p>
    <w:p w:rsidR="00770DE0" w:rsidRPr="00C53CF9" w:rsidRDefault="00752AFA" w:rsidP="00B51D13">
      <w:pPr>
        <w:spacing w:after="0"/>
        <w:contextualSpacing/>
        <w:jc w:val="both"/>
        <w:rPr>
          <w:rFonts w:ascii="Times New Roman" w:hAnsi="Times New Roman"/>
          <w:sz w:val="28"/>
          <w:szCs w:val="28"/>
          <w:lang w:val="kk-KZ"/>
        </w:rPr>
      </w:pPr>
      <m:oMathPara>
        <m:oMathParaPr>
          <m:jc m:val="left"/>
        </m:oMathParaPr>
        <m:oMath>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w:rPr>
                      <w:rFonts w:ascii="Cambria Math" w:hAnsi="Cambria Math"/>
                      <w:sz w:val="28"/>
                      <w:szCs w:val="28"/>
                      <w:lang w:val="en-US"/>
                    </w:rPr>
                    <m:t>ν</m:t>
                  </m:r>
                </m:e>
                <m:sub>
                  <m:r>
                    <m:rPr>
                      <m:sty m:val="p"/>
                    </m:rPr>
                    <w:rPr>
                      <w:rFonts w:ascii="Cambria Math" w:hAnsi="Cambria Math"/>
                      <w:sz w:val="28"/>
                      <w:szCs w:val="28"/>
                      <w:lang w:val="en-US"/>
                    </w:rPr>
                    <m:t>2</m:t>
                  </m:r>
                </m:sub>
              </m:sSub>
              <m:r>
                <m:rPr>
                  <m:sty m:val="p"/>
                </m:rPr>
                <w:rPr>
                  <w:rFonts w:ascii="Cambria Math" w:hAnsi="Cambria Math"/>
                  <w:sz w:val="28"/>
                  <w:szCs w:val="28"/>
                  <w:lang w:val="en-US"/>
                </w:rPr>
                <m:t>∙</m:t>
              </m:r>
              <m:sSub>
                <m:sSubPr>
                  <m:ctrlPr>
                    <w:rPr>
                      <w:rFonts w:ascii="Cambria Math" w:hAnsi="Cambria Math"/>
                      <w:sz w:val="28"/>
                      <w:szCs w:val="28"/>
                      <w:lang w:val="en-US"/>
                    </w:rPr>
                  </m:ctrlPr>
                </m:sSubPr>
                <m:e>
                  <m:r>
                    <w:rPr>
                      <w:rFonts w:ascii="Cambria Math" w:hAnsi="Cambria Math"/>
                      <w:sz w:val="28"/>
                      <w:szCs w:val="28"/>
                      <w:lang w:val="en-US"/>
                    </w:rPr>
                    <m:t>V</m:t>
                  </m:r>
                </m:e>
                <m:sub>
                  <m:r>
                    <m:rPr>
                      <m:sty m:val="p"/>
                    </m:rPr>
                    <w:rPr>
                      <w:rFonts w:ascii="Cambria Math" w:hAnsi="Cambria Math"/>
                      <w:sz w:val="28"/>
                      <w:szCs w:val="28"/>
                      <w:lang w:val="en-US"/>
                    </w:rPr>
                    <m:t>1</m:t>
                  </m:r>
                </m:sub>
              </m:sSub>
            </m:num>
            <m:den>
              <m:sSub>
                <m:sSubPr>
                  <m:ctrlPr>
                    <w:rPr>
                      <w:rFonts w:ascii="Cambria Math" w:hAnsi="Cambria Math"/>
                      <w:sz w:val="28"/>
                      <w:szCs w:val="28"/>
                      <w:lang w:val="en-US"/>
                    </w:rPr>
                  </m:ctrlPr>
                </m:sSubPr>
                <m:e>
                  <m:r>
                    <w:rPr>
                      <w:rFonts w:ascii="Cambria Math" w:hAnsi="Cambria Math"/>
                      <w:sz w:val="28"/>
                      <w:szCs w:val="28"/>
                      <w:lang w:val="en-US"/>
                    </w:rPr>
                    <m:t>ν</m:t>
                  </m:r>
                </m:e>
                <m:sub>
                  <m:r>
                    <m:rPr>
                      <m:sty m:val="p"/>
                    </m:rPr>
                    <w:rPr>
                      <w:rFonts w:ascii="Cambria Math" w:hAnsi="Cambria Math"/>
                      <w:sz w:val="28"/>
                      <w:szCs w:val="28"/>
                      <w:lang w:val="en-US"/>
                    </w:rPr>
                    <m:t>1</m:t>
                  </m:r>
                </m:sub>
              </m:sSub>
            </m:den>
          </m:f>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 xml:space="preserve">5моль∙5 </m:t>
              </m:r>
              <m:sSup>
                <m:sSupPr>
                  <m:ctrlPr>
                    <w:rPr>
                      <w:rFonts w:ascii="Cambria Math" w:hAnsi="Cambria Math"/>
                      <w:sz w:val="28"/>
                      <w:szCs w:val="28"/>
                      <w:lang w:val="en-US"/>
                    </w:rPr>
                  </m:ctrlPr>
                </m:sSupPr>
                <m:e>
                  <m:r>
                    <m:rPr>
                      <m:sty m:val="p"/>
                    </m:rPr>
                    <w:rPr>
                      <w:rFonts w:ascii="Cambria Math" w:hAnsi="Cambria Math"/>
                      <w:sz w:val="28"/>
                      <w:szCs w:val="28"/>
                      <w:lang w:val="en-US"/>
                    </w:rPr>
                    <m:t>м</m:t>
                  </m:r>
                </m:e>
                <m:sup>
                  <m:r>
                    <m:rPr>
                      <m:sty m:val="p"/>
                    </m:rPr>
                    <w:rPr>
                      <w:rFonts w:ascii="Cambria Math" w:hAnsi="Cambria Math"/>
                      <w:sz w:val="28"/>
                      <w:szCs w:val="28"/>
                      <w:lang w:val="en-US"/>
                    </w:rPr>
                    <m:t>3</m:t>
                  </m:r>
                </m:sup>
              </m:sSup>
            </m:num>
            <m:den>
              <m:r>
                <m:rPr>
                  <m:sty m:val="p"/>
                </m:rPr>
                <w:rPr>
                  <w:rFonts w:ascii="Cambria Math" w:hAnsi="Cambria Math"/>
                  <w:sz w:val="28"/>
                  <w:szCs w:val="28"/>
                  <w:lang w:val="en-US"/>
                </w:rPr>
                <m:t>2моль</m:t>
              </m:r>
            </m:den>
          </m:f>
          <m:r>
            <m:rPr>
              <m:sty m:val="p"/>
            </m:rPr>
            <w:rPr>
              <w:rFonts w:ascii="Cambria Math" w:hAnsi="Cambria Math"/>
              <w:sz w:val="28"/>
              <w:szCs w:val="28"/>
              <w:lang w:val="en-US"/>
            </w:rPr>
            <m:t>=12,5</m:t>
          </m:r>
          <m:sSup>
            <m:sSupPr>
              <m:ctrlPr>
                <w:rPr>
                  <w:rFonts w:ascii="Cambria Math" w:hAnsi="Cambria Math"/>
                  <w:sz w:val="28"/>
                  <w:szCs w:val="28"/>
                  <w:lang w:val="en-US"/>
                </w:rPr>
              </m:ctrlPr>
            </m:sSupPr>
            <m:e>
              <m:r>
                <m:rPr>
                  <m:sty m:val="p"/>
                </m:rPr>
                <w:rPr>
                  <w:rFonts w:ascii="Cambria Math" w:hAnsi="Cambria Math"/>
                  <w:sz w:val="28"/>
                  <w:szCs w:val="28"/>
                  <w:lang w:val="en-US"/>
                </w:rPr>
                <m:t>м</m:t>
              </m:r>
            </m:e>
            <m:sup>
              <m:r>
                <m:rPr>
                  <m:sty m:val="p"/>
                </m:rPr>
                <w:rPr>
                  <w:rFonts w:ascii="Cambria Math" w:hAnsi="Cambria Math"/>
                  <w:sz w:val="28"/>
                  <w:szCs w:val="28"/>
                  <w:lang w:val="en-US"/>
                </w:rPr>
                <m:t>3</m:t>
              </m:r>
            </m:sup>
          </m:sSup>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Ауа құрамында 20% оттегі болады, құрамында 12,5м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оттегі болатын ауаның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 20%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х – 100%</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en-US"/>
            </w:rPr>
            <m:t>x</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12,5</m:t>
              </m:r>
              <m:sSup>
                <m:sSupPr>
                  <m:ctrlPr>
                    <w:rPr>
                      <w:rFonts w:ascii="Cambria Math" w:hAnsi="Cambria Math"/>
                      <w:sz w:val="28"/>
                      <w:szCs w:val="28"/>
                      <w:lang w:val="en-US"/>
                    </w:rPr>
                  </m:ctrlPr>
                </m:sSupPr>
                <m:e>
                  <m:r>
                    <m:rPr>
                      <m:sty m:val="p"/>
                    </m:rPr>
                    <w:rPr>
                      <w:rFonts w:ascii="Cambria Math" w:hAnsi="Cambria Math"/>
                      <w:sz w:val="28"/>
                      <w:szCs w:val="28"/>
                      <w:lang w:val="en-US"/>
                    </w:rPr>
                    <m:t>м</m:t>
                  </m:r>
                </m:e>
                <m:sup>
                  <m:r>
                    <m:rPr>
                      <m:sty m:val="p"/>
                    </m:rPr>
                    <w:rPr>
                      <w:rFonts w:ascii="Cambria Math" w:hAnsi="Cambria Math"/>
                      <w:sz w:val="28"/>
                      <w:szCs w:val="28"/>
                      <w:lang w:val="en-US"/>
                    </w:rPr>
                    <m:t>3</m:t>
                  </m:r>
                </m:sup>
              </m:sSup>
              <m:r>
                <m:rPr>
                  <m:sty m:val="p"/>
                </m:rPr>
                <w:rPr>
                  <w:rFonts w:ascii="Cambria Math" w:hAnsi="Cambria Math"/>
                  <w:sz w:val="28"/>
                  <w:szCs w:val="28"/>
                  <w:lang w:val="en-US"/>
                </w:rPr>
                <m:t>∙100%</m:t>
              </m:r>
            </m:num>
            <m:den>
              <m:r>
                <m:rPr>
                  <m:sty m:val="p"/>
                </m:rPr>
                <w:rPr>
                  <w:rFonts w:ascii="Cambria Math" w:hAnsi="Cambria Math"/>
                  <w:sz w:val="28"/>
                  <w:szCs w:val="28"/>
                  <w:lang w:val="en-US"/>
                </w:rPr>
                <m:t>20%</m:t>
              </m:r>
            </m:den>
          </m:f>
          <m:r>
            <m:rPr>
              <m:sty m:val="p"/>
            </m:rPr>
            <w:rPr>
              <w:rFonts w:ascii="Cambria Math" w:hAnsi="Cambria Math"/>
              <w:sz w:val="28"/>
              <w:szCs w:val="28"/>
              <w:lang w:val="en-US"/>
            </w:rPr>
            <m:t>=62,5</m:t>
          </m:r>
          <m:sSup>
            <m:sSupPr>
              <m:ctrlPr>
                <w:rPr>
                  <w:rFonts w:ascii="Cambria Math" w:hAnsi="Cambria Math"/>
                  <w:sz w:val="28"/>
                  <w:szCs w:val="28"/>
                  <w:lang w:val="en-US"/>
                </w:rPr>
              </m:ctrlPr>
            </m:sSupPr>
            <m:e>
              <m:r>
                <m:rPr>
                  <m:sty m:val="p"/>
                </m:rPr>
                <w:rPr>
                  <w:rFonts w:ascii="Cambria Math" w:hAnsi="Cambria Math"/>
                  <w:sz w:val="28"/>
                  <w:szCs w:val="28"/>
                  <w:lang w:val="en-US"/>
                </w:rPr>
                <m:t>м</m:t>
              </m:r>
            </m:e>
            <m:sup>
              <m:r>
                <m:rPr>
                  <m:sty m:val="p"/>
                </m:rPr>
                <w:rPr>
                  <w:rFonts w:ascii="Cambria Math" w:hAnsi="Cambria Math"/>
                  <w:sz w:val="28"/>
                  <w:szCs w:val="28"/>
                  <w:lang w:val="en-US"/>
                </w:rPr>
                <m:t>3</m:t>
              </m:r>
            </m:sup>
          </m:sSup>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5м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ацетиленді толық жағу үшін 12,5м</w:t>
      </w:r>
      <w:r w:rsidRPr="00C53CF9">
        <w:rPr>
          <w:rFonts w:ascii="Times New Roman" w:hAnsi="Times New Roman"/>
          <w:sz w:val="28"/>
          <w:szCs w:val="28"/>
          <w:vertAlign w:val="superscript"/>
          <w:lang w:val="kk-KZ"/>
        </w:rPr>
        <w:t xml:space="preserve">3 </w:t>
      </w:r>
      <w:r w:rsidRPr="00C53CF9">
        <w:rPr>
          <w:rFonts w:ascii="Times New Roman" w:hAnsi="Times New Roman"/>
          <w:sz w:val="28"/>
          <w:szCs w:val="28"/>
          <w:lang w:val="kk-KZ"/>
        </w:rPr>
        <w:t>оттегі және 62,5м</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 xml:space="preserve"> ауа қажет.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b/>
          <w:sz w:val="28"/>
          <w:szCs w:val="28"/>
          <w:lang w:val="kk-KZ"/>
        </w:rPr>
        <w:t xml:space="preserve">293.  </w:t>
      </w:r>
      <w:r w:rsidRPr="00C53CF9">
        <w:rPr>
          <w:rFonts w:ascii="Times New Roman" w:hAnsi="Times New Roman"/>
          <w:sz w:val="28"/>
          <w:szCs w:val="28"/>
        </w:rPr>
        <w:t xml:space="preserve">390г ацетиленнен </w:t>
      </w:r>
      <w:r w:rsidRPr="00C53CF9">
        <w:rPr>
          <w:rFonts w:ascii="Times New Roman" w:hAnsi="Times New Roman"/>
          <w:sz w:val="28"/>
          <w:szCs w:val="28"/>
          <w:lang w:val="kk-KZ"/>
        </w:rPr>
        <w:t>қ</w:t>
      </w:r>
      <w:r w:rsidRPr="00C53CF9">
        <w:rPr>
          <w:rFonts w:ascii="Times New Roman" w:hAnsi="Times New Roman"/>
          <w:sz w:val="28"/>
          <w:szCs w:val="28"/>
        </w:rPr>
        <w:t>анша г</w:t>
      </w:r>
      <w:r w:rsidRPr="00C53CF9">
        <w:rPr>
          <w:rFonts w:ascii="Times New Roman" w:hAnsi="Times New Roman"/>
          <w:sz w:val="28"/>
          <w:szCs w:val="28"/>
          <w:lang w:val="kk-KZ"/>
        </w:rPr>
        <w:t>рамм</w:t>
      </w:r>
      <w:r w:rsidRPr="00C53CF9">
        <w:rPr>
          <w:rFonts w:ascii="Times New Roman" w:hAnsi="Times New Roman"/>
          <w:sz w:val="28"/>
          <w:szCs w:val="28"/>
        </w:rPr>
        <w:t xml:space="preserve"> бензол алуға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390г</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pict>
          <v:shape id="_x0000_s7222" type="#_x0000_t32" style="position:absolute;left:0;text-align:left;margin-left:-.2pt;margin-top:-.1pt;width:130.3pt;height:.85pt;flip:y;z-index:252510208" o:connectortype="straight"/>
        </w:pict>
      </w:r>
      <w:r w:rsidR="00770DE0" w:rsidRPr="00C53CF9">
        <w:rPr>
          <w:rFonts w:ascii="Times New Roman" w:hAnsi="Times New Roman"/>
          <w:sz w:val="28"/>
          <w:szCs w:val="28"/>
          <w:lang w:val="kk-KZ"/>
        </w:rPr>
        <w:t>т/к. m(С</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1 жолы.</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390г ацетиленнің моль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w:rPr>
              <w:rFonts w:ascii="Cambria Math" w:hAnsi="Cambria Math"/>
              <w:sz w:val="28"/>
              <w:szCs w:val="28"/>
              <w:lang w:val="kk-KZ"/>
            </w:rPr>
            <m:t>ν</m:t>
          </m:r>
          <m:r>
            <m:rPr>
              <m:sty m:val="p"/>
            </m:rPr>
            <w:rPr>
              <w:rFonts w:ascii="Cambria Math" w:hAnsi="Cambria Math"/>
              <w:sz w:val="28"/>
              <w:szCs w:val="28"/>
              <w:lang w:val="kk-KZ"/>
            </w:rPr>
            <m:t>(</m:t>
          </m:r>
          <m:sSub>
            <m:sSubPr>
              <m:ctrlPr>
                <w:rPr>
                  <w:rFonts w:ascii="Cambria Math" w:hAnsi="Cambria Math"/>
                  <w:sz w:val="28"/>
                  <w:szCs w:val="28"/>
                  <w:lang w:val="kk-KZ"/>
                </w:rPr>
              </m:ctrlPr>
            </m:sSubPr>
            <m:e>
              <m:r>
                <w:rPr>
                  <w:rFonts w:ascii="Cambria Math" w:hAnsi="Cambria Math"/>
                  <w:sz w:val="28"/>
                  <w:szCs w:val="28"/>
                  <w:lang w:val="kk-KZ"/>
                </w:rPr>
                <m:t>C</m:t>
              </m:r>
            </m:e>
            <m:sub>
              <m:r>
                <m:rPr>
                  <m:sty m:val="p"/>
                </m:rPr>
                <w:rPr>
                  <w:rFonts w:ascii="Cambria Math" w:hAnsi="Cambria Math"/>
                  <w:sz w:val="28"/>
                  <w:szCs w:val="28"/>
                  <w:lang w:val="kk-KZ"/>
                </w:rPr>
                <m:t>2</m:t>
              </m:r>
            </m:sub>
          </m:sSub>
          <m:sSub>
            <m:sSubPr>
              <m:ctrlPr>
                <w:rPr>
                  <w:rFonts w:ascii="Cambria Math" w:hAnsi="Cambria Math"/>
                  <w:sz w:val="28"/>
                  <w:szCs w:val="28"/>
                  <w:lang w:val="kk-KZ"/>
                </w:rPr>
              </m:ctrlPr>
            </m:sSubPr>
            <m:e>
              <m:r>
                <w:rPr>
                  <w:rFonts w:ascii="Cambria Math" w:hAnsi="Cambria Math"/>
                  <w:sz w:val="28"/>
                  <w:szCs w:val="28"/>
                  <w:lang w:val="kk-KZ"/>
                </w:rPr>
                <m:t>H</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390</m:t>
              </m:r>
              <m:r>
                <m:rPr>
                  <m:sty m:val="p"/>
                </m:rPr>
                <w:rPr>
                  <w:rFonts w:ascii="Cambria Math" w:hAnsi="Cambria Math"/>
                  <w:sz w:val="28"/>
                  <w:szCs w:val="28"/>
                </w:rPr>
                <m:t>г</m:t>
              </m:r>
            </m:num>
            <m:den>
              <m:r>
                <m:rPr>
                  <m:sty m:val="p"/>
                </m:rPr>
                <w:rPr>
                  <w:rFonts w:ascii="Cambria Math" w:hAnsi="Cambria Math"/>
                  <w:sz w:val="28"/>
                  <w:szCs w:val="28"/>
                  <w:lang w:val="en-US"/>
                </w:rPr>
                <m:t>26г/моль</m:t>
              </m:r>
            </m:den>
          </m:f>
          <m:r>
            <m:rPr>
              <m:sty m:val="p"/>
            </m:rPr>
            <w:rPr>
              <w:rFonts w:ascii="Cambria Math" w:hAnsi="Cambria Math"/>
              <w:sz w:val="28"/>
              <w:szCs w:val="28"/>
              <w:lang w:val="en-US"/>
            </w:rPr>
            <m:t>=15моль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Реакция теңдеуі бойынша 3 моль ацетиленнен 1 моль бензол алынады, ал 15 моль ацетиленнен алынатын бензолдың моль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3моль – 1моль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15моль – х</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m:t>x=</m:t>
          </m:r>
          <m:f>
            <m:fPr>
              <m:ctrlPr>
                <w:rPr>
                  <w:rFonts w:ascii="Cambria Math" w:hAnsi="Cambria Math"/>
                  <w:sz w:val="28"/>
                  <w:szCs w:val="28"/>
                  <w:lang w:val="kk-KZ"/>
                </w:rPr>
              </m:ctrlPr>
            </m:fPr>
            <m:num>
              <m:r>
                <m:rPr>
                  <m:sty m:val="p"/>
                </m:rPr>
                <w:rPr>
                  <w:rFonts w:ascii="Cambria Math" w:hAnsi="Cambria Math"/>
                  <w:sz w:val="28"/>
                  <w:szCs w:val="28"/>
                </w:rPr>
                <m:t xml:space="preserve">15моль ∙1моль </m:t>
              </m:r>
            </m:num>
            <m:den>
              <m:r>
                <m:rPr>
                  <m:sty m:val="p"/>
                </m:rPr>
                <w:rPr>
                  <w:rFonts w:ascii="Cambria Math" w:hAnsi="Cambria Math"/>
                  <w:sz w:val="28"/>
                  <w:szCs w:val="28"/>
                  <w:lang w:val="kk-KZ"/>
                </w:rPr>
                <m:t>3моль</m:t>
              </m:r>
            </m:den>
          </m:f>
          <m:r>
            <m:rPr>
              <m:sty m:val="p"/>
            </m:rPr>
            <w:rPr>
              <w:rFonts w:ascii="Cambria Math" w:hAnsi="Cambria Math"/>
              <w:sz w:val="28"/>
              <w:szCs w:val="28"/>
              <w:lang w:val="kk-KZ"/>
            </w:rPr>
            <m:t>=5моль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5 моль бензолдың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78г/моль · 5моль = 390г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 жолы.</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Реакция теңдеуі бойынша 78г/моль ацетиленнен 78г/моль бензол алынады, ал 390 г ацетиленнен алынатын бензолдың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390г/моль – х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78г/моль – 78г/моль</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m:t>x=</m:t>
          </m:r>
          <m:f>
            <m:fPr>
              <m:ctrlPr>
                <w:rPr>
                  <w:rFonts w:ascii="Cambria Math" w:hAnsi="Cambria Math"/>
                  <w:sz w:val="28"/>
                  <w:szCs w:val="28"/>
                  <w:lang w:val="kk-KZ"/>
                </w:rPr>
              </m:ctrlPr>
            </m:fPr>
            <m:num>
              <m:r>
                <m:rPr>
                  <m:sty m:val="p"/>
                </m:rPr>
                <w:rPr>
                  <w:rFonts w:ascii="Cambria Math" w:hAnsi="Cambria Math"/>
                  <w:sz w:val="28"/>
                  <w:szCs w:val="28"/>
                </w:rPr>
                <m:t xml:space="preserve">78г/моль ∙390г </m:t>
              </m:r>
            </m:num>
            <m:den>
              <m:r>
                <m:rPr>
                  <m:sty m:val="p"/>
                </m:rPr>
                <w:rPr>
                  <w:rFonts w:ascii="Cambria Math" w:hAnsi="Cambria Math"/>
                  <w:sz w:val="28"/>
                  <w:szCs w:val="28"/>
                  <w:lang w:val="kk-KZ"/>
                </w:rPr>
                <m:t>78г/моль</m:t>
              </m:r>
            </m:den>
          </m:f>
          <m:r>
            <m:rPr>
              <m:sty m:val="p"/>
            </m:rPr>
            <w:rPr>
              <w:rFonts w:ascii="Cambria Math" w:hAnsi="Cambria Math"/>
              <w:sz w:val="28"/>
              <w:szCs w:val="28"/>
              <w:lang w:val="kk-KZ"/>
            </w:rPr>
            <m:t>=390г</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390г ацетиленнен 390г бензол алынады.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295.</w:t>
      </w:r>
      <w:r w:rsidRPr="00C53CF9">
        <w:rPr>
          <w:rFonts w:ascii="Times New Roman" w:hAnsi="Times New Roman"/>
          <w:sz w:val="28"/>
          <w:szCs w:val="28"/>
          <w:lang w:val="kk-KZ"/>
        </w:rPr>
        <w:t xml:space="preserve"> 0,4кг бензолды толық жағу үшін қанша л ауа қажет?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Берілгені:</w:t>
      </w:r>
    </w:p>
    <w:p w:rsidR="00770DE0" w:rsidRPr="00C53CF9" w:rsidRDefault="00770DE0" w:rsidP="00B51D13">
      <w:pPr>
        <w:spacing w:after="0"/>
        <w:contextualSpacing/>
        <w:jc w:val="both"/>
        <w:rPr>
          <w:rFonts w:ascii="Times New Roman" w:hAnsi="Times New Roman"/>
          <w:sz w:val="28"/>
          <w:szCs w:val="28"/>
          <w:vertAlign w:val="superscript"/>
          <w:lang w:val="kk-KZ"/>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0,4кг</w:t>
      </w:r>
    </w:p>
    <w:p w:rsidR="00770DE0" w:rsidRPr="00C53CF9" w:rsidRDefault="00752AFA" w:rsidP="00B51D13">
      <w:pPr>
        <w:spacing w:after="0"/>
        <w:contextualSpacing/>
        <w:jc w:val="both"/>
        <w:rPr>
          <w:rFonts w:ascii="Times New Roman" w:hAnsi="Times New Roman"/>
          <w:sz w:val="28"/>
          <w:szCs w:val="28"/>
          <w:lang w:val="kk-KZ"/>
        </w:rPr>
      </w:pPr>
      <w:r w:rsidRPr="00752AFA">
        <w:rPr>
          <w:rFonts w:ascii="Times New Roman" w:hAnsi="Times New Roman"/>
          <w:b/>
          <w:noProof/>
          <w:sz w:val="28"/>
          <w:szCs w:val="28"/>
        </w:rPr>
        <w:lastRenderedPageBreak/>
        <w:pict>
          <v:shape id="_x0000_s7223" type="#_x0000_t32" style="position:absolute;left:0;text-align:left;margin-left:-.2pt;margin-top:-.1pt;width:130.3pt;height:.85pt;flip:y;z-index:252511232" o:connectortype="straigh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О</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Реакция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+ 15О</w:t>
      </w:r>
      <w:r w:rsidRPr="00C53CF9">
        <w:rPr>
          <w:rFonts w:ascii="Times New Roman" w:hAnsi="Times New Roman"/>
          <w:sz w:val="28"/>
          <w:szCs w:val="28"/>
          <w:vertAlign w:val="subscript"/>
          <w:lang w:val="kk-KZ"/>
        </w:rPr>
        <w:t xml:space="preserve">2 </w:t>
      </w:r>
      <w:r w:rsidRPr="00C53CF9">
        <w:rPr>
          <w:rFonts w:ascii="Times New Roman" w:hAnsi="Times New Roman"/>
          <w:sz w:val="28"/>
          <w:szCs w:val="28"/>
          <w:lang w:val="kk-KZ"/>
        </w:rPr>
        <w:t>→ 12СО</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+ 6Н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0,4кг немесе, 400г бензолдың моль санын табамыз:</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m:rPr>
              <m:sty m:val="p"/>
            </m:rPr>
            <w:rPr>
              <w:rFonts w:ascii="Cambria Math" w:hAnsi="Cambria Math"/>
              <w:sz w:val="28"/>
              <w:szCs w:val="28"/>
              <w:lang w:val="kk-KZ"/>
            </w:rPr>
            <m:t>ν</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m</m:t>
              </m:r>
            </m:num>
            <m:den>
              <m:r>
                <m:rPr>
                  <m:sty m:val="p"/>
                </m:rPr>
                <w:rPr>
                  <w:rFonts w:ascii="Cambria Math" w:hAnsi="Cambria Math"/>
                  <w:sz w:val="28"/>
                  <w:szCs w:val="28"/>
                  <w:lang w:val="en-US"/>
                </w:rPr>
                <m:t>M</m:t>
              </m:r>
            </m:den>
          </m:f>
        </m:oMath>
      </m:oMathPara>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m:rPr>
              <m:sty m:val="p"/>
            </m:rPr>
            <w:rPr>
              <w:rFonts w:ascii="Cambria Math" w:hAnsi="Cambria Math"/>
              <w:sz w:val="28"/>
              <w:szCs w:val="28"/>
              <w:lang w:val="kk-KZ"/>
            </w:rPr>
            <m:t>ν(</m:t>
          </m:r>
          <m:sSub>
            <m:sSubPr>
              <m:ctrlPr>
                <w:rPr>
                  <w:rFonts w:ascii="Cambria Math" w:hAnsi="Cambria Math"/>
                  <w:sz w:val="28"/>
                  <w:szCs w:val="28"/>
                  <w:lang w:val="kk-KZ"/>
                </w:rPr>
              </m:ctrlPr>
            </m:sSubPr>
            <m:e>
              <m:r>
                <m:rPr>
                  <m:sty m:val="p"/>
                </m:rPr>
                <w:rPr>
                  <w:rFonts w:ascii="Cambria Math" w:hAnsi="Cambria Math"/>
                  <w:sz w:val="28"/>
                  <w:szCs w:val="28"/>
                  <w:lang w:val="kk-KZ"/>
                </w:rPr>
                <m:t>C</m:t>
              </m:r>
            </m:e>
            <m:sub>
              <m:r>
                <m:rPr>
                  <m:sty m:val="p"/>
                </m:rPr>
                <w:rPr>
                  <w:rFonts w:ascii="Cambria Math" w:hAnsi="Cambria Math"/>
                  <w:sz w:val="28"/>
                  <w:szCs w:val="28"/>
                  <w:lang w:val="kk-KZ"/>
                </w:rPr>
                <m:t>6</m:t>
              </m:r>
            </m:sub>
          </m:sSub>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6</m:t>
              </m:r>
            </m:sub>
          </m:sSub>
          <m:r>
            <m:rPr>
              <m:sty m:val="p"/>
            </m:rPr>
            <w:rPr>
              <w:rFonts w:ascii="Cambria Math" w:hAnsi="Cambria Math"/>
              <w:sz w:val="28"/>
              <w:szCs w:val="28"/>
              <w:lang w:val="kk-KZ"/>
            </w:rPr>
            <m:t>)</m:t>
          </m:r>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400</m:t>
              </m:r>
              <m:r>
                <m:rPr>
                  <m:sty m:val="p"/>
                </m:rPr>
                <w:rPr>
                  <w:rFonts w:ascii="Cambria Math" w:hAnsi="Cambria Math"/>
                  <w:sz w:val="28"/>
                  <w:szCs w:val="28"/>
                </w:rPr>
                <m:t>г</m:t>
              </m:r>
            </m:num>
            <m:den>
              <m:r>
                <m:rPr>
                  <m:sty m:val="p"/>
                </m:rPr>
                <w:rPr>
                  <w:rFonts w:ascii="Cambria Math" w:hAnsi="Cambria Math"/>
                  <w:sz w:val="28"/>
                  <w:szCs w:val="28"/>
                  <w:lang w:val="en-US"/>
                </w:rPr>
                <m:t>78г/моль</m:t>
              </m:r>
            </m:den>
          </m:f>
          <m:r>
            <m:rPr>
              <m:sty m:val="p"/>
            </m:rPr>
            <w:rPr>
              <w:rFonts w:ascii="Cambria Math" w:hAnsi="Cambria Math"/>
              <w:sz w:val="28"/>
              <w:szCs w:val="28"/>
              <w:lang w:val="en-US"/>
            </w:rPr>
            <m:t>=5,13моль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 xml:space="preserve">3) </w:t>
      </w:r>
      <w:r w:rsidRPr="00C53CF9">
        <w:rPr>
          <w:rFonts w:ascii="Times New Roman" w:hAnsi="Times New Roman"/>
          <w:sz w:val="28"/>
          <w:szCs w:val="28"/>
          <w:lang w:val="kk-KZ"/>
        </w:rPr>
        <w:t>Реакция теңдеуі бойынша 2моль бензолды жағуға 15моль оттегі жұмсалады, ал 5,13моль бензолды жағуға жұмсалатын оттегінің моль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2моль – 15моль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5,13моль – Х </w:t>
      </w:r>
    </w:p>
    <w:p w:rsidR="00770DE0" w:rsidRPr="00C53CF9" w:rsidRDefault="00C53CF9" w:rsidP="00B51D13">
      <w:pPr>
        <w:spacing w:after="0"/>
        <w:contextualSpacing/>
        <w:jc w:val="both"/>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m:t>x=</m:t>
          </m:r>
          <m:f>
            <m:fPr>
              <m:ctrlPr>
                <w:rPr>
                  <w:rFonts w:ascii="Cambria Math" w:hAnsi="Cambria Math"/>
                  <w:sz w:val="28"/>
                  <w:szCs w:val="28"/>
                  <w:lang w:val="kk-KZ"/>
                </w:rPr>
              </m:ctrlPr>
            </m:fPr>
            <m:num>
              <m:r>
                <m:rPr>
                  <m:sty m:val="p"/>
                </m:rPr>
                <w:rPr>
                  <w:rFonts w:ascii="Cambria Math" w:hAnsi="Cambria Math"/>
                  <w:sz w:val="28"/>
                  <w:szCs w:val="28"/>
                </w:rPr>
                <m:t>5,13моль ∙15моль</m:t>
              </m:r>
            </m:num>
            <m:den>
              <m:r>
                <m:rPr>
                  <m:sty m:val="p"/>
                </m:rPr>
                <w:rPr>
                  <w:rFonts w:ascii="Cambria Math" w:hAnsi="Cambria Math"/>
                  <w:sz w:val="28"/>
                  <w:szCs w:val="28"/>
                  <w:lang w:val="kk-KZ"/>
                </w:rPr>
                <m:t>2моль</m:t>
              </m:r>
            </m:den>
          </m:f>
          <m:r>
            <m:rPr>
              <m:sty m:val="p"/>
            </m:rPr>
            <w:rPr>
              <w:rFonts w:ascii="Cambria Math" w:hAnsi="Cambria Math"/>
              <w:sz w:val="28"/>
              <w:szCs w:val="28"/>
              <w:lang w:val="kk-KZ"/>
            </w:rPr>
            <m:t>=38,475моль</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38,475моль оттегінің көлемін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D7"/>
      </w:r>
      <w:r w:rsidRPr="00C53CF9">
        <w:rPr>
          <w:rFonts w:ascii="Times New Roman" w:hAnsi="Times New Roman"/>
          <w:sz w:val="28"/>
          <w:szCs w:val="28"/>
          <w:lang w:val="kk-KZ"/>
        </w:rPr>
        <w:t xml:space="preserve"> </w:t>
      </w:r>
      <w:r w:rsidRPr="00C53CF9">
        <w:rPr>
          <w:rFonts w:ascii="Times New Roman" w:hAnsi="Times New Roman"/>
          <w:sz w:val="28"/>
          <w:szCs w:val="28"/>
          <w:lang w:val="en-US"/>
        </w:rPr>
        <w:sym w:font="Symbol" w:char="F06E"/>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V(O</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rPr>
        <w:t xml:space="preserve"> = 22,4л/моль </w:t>
      </w:r>
      <w:r w:rsidRPr="00C53CF9">
        <w:rPr>
          <w:rFonts w:ascii="Times New Roman" w:hAnsi="Times New Roman"/>
          <w:sz w:val="28"/>
          <w:szCs w:val="28"/>
        </w:rPr>
        <w:sym w:font="Symbol" w:char="F0D7"/>
      </w:r>
      <w:r w:rsidRPr="00C53CF9">
        <w:rPr>
          <w:rFonts w:ascii="Times New Roman" w:hAnsi="Times New Roman"/>
          <w:sz w:val="28"/>
          <w:szCs w:val="28"/>
        </w:rPr>
        <w:t xml:space="preserve"> 38,475моль = 861,84л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5) Егер </w:t>
      </w:r>
      <w:r w:rsidRPr="00C53CF9">
        <w:rPr>
          <w:rFonts w:ascii="Times New Roman" w:hAnsi="Times New Roman"/>
          <w:sz w:val="28"/>
          <w:szCs w:val="28"/>
          <w:lang w:val="kk-KZ"/>
        </w:rPr>
        <w:t>ауаның құрамында көлемі бойынша 20</w:t>
      </w:r>
      <w:r w:rsidRPr="00C53CF9">
        <w:rPr>
          <w:rFonts w:ascii="Times New Roman" w:hAnsi="Times New Roman"/>
          <w:sz w:val="28"/>
          <w:szCs w:val="28"/>
        </w:rPr>
        <w:t>%</w:t>
      </w:r>
      <w:r w:rsidRPr="00C53CF9">
        <w:rPr>
          <w:rFonts w:ascii="Times New Roman" w:hAnsi="Times New Roman"/>
          <w:sz w:val="28"/>
          <w:szCs w:val="28"/>
          <w:lang w:val="kk-KZ"/>
        </w:rPr>
        <w:t xml:space="preserve"> оттегі болатын  болса, құрамында 861,84л оттегісі бар ауаның көлемін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kk-KZ"/>
        </w:rPr>
        <w:t>861,84 – 20</w:t>
      </w:r>
      <w:r w:rsidRPr="00C53CF9">
        <w:rPr>
          <w:rFonts w:ascii="Times New Roman" w:hAnsi="Times New Roman"/>
          <w:sz w:val="28"/>
          <w:szCs w:val="28"/>
          <w:lang w:val="en-US"/>
        </w:rPr>
        <w:t>%</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sz w:val="28"/>
          <w:szCs w:val="28"/>
          <w:lang w:val="en-US"/>
        </w:rPr>
        <w:t xml:space="preserve">          X – 100%</w:t>
      </w:r>
    </w:p>
    <w:p w:rsidR="00770DE0" w:rsidRPr="00C53CF9" w:rsidRDefault="00C53CF9" w:rsidP="00B51D13">
      <w:pPr>
        <w:spacing w:after="0"/>
        <w:contextualSpacing/>
        <w:jc w:val="both"/>
        <w:rPr>
          <w:rFonts w:ascii="Times New Roman" w:hAnsi="Times New Roman"/>
          <w:sz w:val="28"/>
          <w:szCs w:val="28"/>
          <w:lang w:val="en-US"/>
        </w:rPr>
      </w:pPr>
      <m:oMathPara>
        <m:oMathParaPr>
          <m:jc m:val="left"/>
        </m:oMathParaPr>
        <m:oMath>
          <m:r>
            <m:rPr>
              <m:sty m:val="p"/>
            </m:rPr>
            <w:rPr>
              <w:rFonts w:ascii="Cambria Math" w:hAnsi="Cambria Math"/>
              <w:sz w:val="28"/>
              <w:szCs w:val="28"/>
              <w:lang w:val="kk-KZ"/>
            </w:rPr>
            <m:t>x=</m:t>
          </m:r>
          <m:f>
            <m:fPr>
              <m:ctrlPr>
                <w:rPr>
                  <w:rFonts w:ascii="Cambria Math" w:hAnsi="Cambria Math"/>
                  <w:sz w:val="28"/>
                  <w:szCs w:val="28"/>
                  <w:lang w:val="kk-KZ"/>
                </w:rPr>
              </m:ctrlPr>
            </m:fPr>
            <m:num>
              <m:r>
                <m:rPr>
                  <m:sty m:val="p"/>
                </m:rPr>
                <w:rPr>
                  <w:rFonts w:ascii="Cambria Math" w:hAnsi="Cambria Math"/>
                  <w:sz w:val="28"/>
                  <w:szCs w:val="28"/>
                </w:rPr>
                <m:t xml:space="preserve">861,84 </m:t>
              </m:r>
              <m:r>
                <m:rPr>
                  <m:sty m:val="p"/>
                </m:rPr>
                <w:rPr>
                  <w:rFonts w:ascii="Cambria Math" w:hAnsi="Cambria Math"/>
                  <w:sz w:val="28"/>
                  <w:szCs w:val="28"/>
                </w:rPr>
                <w:sym w:font="Symbol" w:char="F0D7"/>
              </m:r>
              <m:r>
                <m:rPr>
                  <m:sty m:val="p"/>
                </m:rPr>
                <w:rPr>
                  <w:rFonts w:ascii="Cambria Math" w:hAnsi="Cambria Math"/>
                  <w:sz w:val="28"/>
                  <w:szCs w:val="28"/>
                </w:rPr>
                <m:t xml:space="preserve"> 100%</m:t>
              </m:r>
            </m:num>
            <m:den>
              <m:r>
                <m:rPr>
                  <m:sty m:val="p"/>
                </m:rPr>
                <w:rPr>
                  <w:rFonts w:ascii="Cambria Math" w:hAnsi="Cambria Math"/>
                  <w:sz w:val="28"/>
                  <w:szCs w:val="28"/>
                  <w:lang w:val="kk-KZ"/>
                </w:rPr>
                <m:t>20%</m:t>
              </m:r>
            </m:den>
          </m:f>
          <m:r>
            <m:rPr>
              <m:sty m:val="p"/>
            </m:rPr>
            <w:rPr>
              <w:rFonts w:ascii="Cambria Math" w:hAnsi="Cambria Math"/>
              <w:sz w:val="28"/>
              <w:szCs w:val="28"/>
              <w:lang w:val="kk-KZ"/>
            </w:rPr>
            <m:t>=4309,2л</m:t>
          </m:r>
        </m:oMath>
      </m:oMathPara>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 xml:space="preserve">Жауабы: </w:t>
      </w:r>
      <w:r w:rsidRPr="00C53CF9">
        <w:rPr>
          <w:rFonts w:ascii="Times New Roman" w:hAnsi="Times New Roman"/>
          <w:sz w:val="28"/>
          <w:szCs w:val="28"/>
          <w:lang w:val="kk-KZ"/>
        </w:rPr>
        <w:t>0,4кг бензолды толық жағу үшін 4309,2л ауа қажет.</w:t>
      </w:r>
    </w:p>
    <w:p w:rsidR="00770DE0" w:rsidRPr="00C53CF9" w:rsidRDefault="00770DE0" w:rsidP="00B51D13">
      <w:pPr>
        <w:tabs>
          <w:tab w:val="left" w:pos="2040"/>
        </w:tabs>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296</w:t>
      </w:r>
      <w:r w:rsidRPr="00C53CF9">
        <w:rPr>
          <w:rFonts w:ascii="Times New Roman" w:hAnsi="Times New Roman"/>
          <w:sz w:val="28"/>
          <w:szCs w:val="28"/>
          <w:lang w:val="kk-KZ"/>
        </w:rPr>
        <w:t>. Метанның қалыпты жағдайдағы сутегімен салыстырғандағы тығыздығы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46" type="#_x0000_t32" style="position:absolute;left:0;text-align:left;margin-left:-1.7pt;margin-top:15.8pt;width:130.3pt;height:.85pt;flip:y;z-index:252534784" o:connectortype="straight"/>
        </w:pict>
      </w:r>
      <w:r w:rsidR="00770DE0" w:rsidRPr="00C53CF9">
        <w:rPr>
          <w:rFonts w:ascii="Times New Roman" w:hAnsi="Times New Roman"/>
          <w:sz w:val="28"/>
          <w:szCs w:val="28"/>
          <w:lang w:val="kk-KZ"/>
        </w:rPr>
        <w:t>СН</w:t>
      </w:r>
      <w:r w:rsidR="00770DE0" w:rsidRPr="00C53CF9">
        <w:rPr>
          <w:rFonts w:ascii="Times New Roman" w:hAnsi="Times New Roman"/>
          <w:sz w:val="28"/>
          <w:szCs w:val="28"/>
          <w:vertAlign w:val="subscript"/>
          <w:lang w:val="kk-KZ"/>
        </w:rPr>
        <w:t>4</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Д(Н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1) Кез келген газдың калыпты жағдайдағы сутегімен есептелген салыстырмалы тығыздығы мен оның молекулалык массасының арасында мынадай байланыс бар: газдың молекулалық массасы (М) осы газдың сутегімен салыстырғандағы тығыздығын екі еселеп алғанға тең, яғни: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 = 2 · Д(Н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2) Метанның молекулалық массасын табамыз.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16</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3) Олай болса: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 = 2 · Д(Н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 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Д(Н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w:t>
      </w:r>
      <w:r w:rsidRPr="00C53CF9">
        <w:rPr>
          <w:rFonts w:ascii="Times New Roman" w:hAnsi="Times New Roman"/>
          <w:sz w:val="28"/>
          <w:szCs w:val="28"/>
          <w:vertAlign w:val="subscript"/>
          <w:lang w:val="kk-KZ"/>
        </w:rPr>
        <w:t xml:space="preserve">  </w:t>
      </w:r>
      <w:r w:rsidRPr="00C53CF9">
        <w:rPr>
          <w:rFonts w:ascii="Times New Roman" w:hAnsi="Times New Roman"/>
          <w:sz w:val="28"/>
          <w:szCs w:val="28"/>
          <w:lang w:val="kk-KZ"/>
        </w:rPr>
        <w:t>= 16 : 2 = 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sz w:val="28"/>
          <w:szCs w:val="28"/>
          <w:lang w:val="kk-KZ"/>
        </w:rPr>
        <w:t>Жауабы:</w:t>
      </w:r>
      <w:r w:rsidRPr="00C53CF9">
        <w:rPr>
          <w:rFonts w:ascii="Times New Roman" w:hAnsi="Times New Roman"/>
          <w:sz w:val="28"/>
          <w:szCs w:val="28"/>
          <w:lang w:val="kk-KZ"/>
        </w:rPr>
        <w:t xml:space="preserve"> Метанның сутегімен салыстырғандағы тығыздығы 8-ге тең.</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297. </w:t>
      </w:r>
      <w:r w:rsidRPr="00C53CF9">
        <w:rPr>
          <w:rFonts w:ascii="Times New Roman" w:hAnsi="Times New Roman"/>
          <w:sz w:val="28"/>
          <w:szCs w:val="28"/>
          <w:lang w:val="kk-KZ"/>
        </w:rPr>
        <w:t xml:space="preserve"> Этил спирті буының ауамен салыстырғандағы тығыздығы 1,59 болса, оның молекулалық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 1</w:t>
      </w:r>
      <w:r w:rsidRPr="00C53CF9">
        <w:rPr>
          <w:rFonts w:ascii="Times New Roman" w:hAnsi="Times New Roman"/>
          <w:sz w:val="28"/>
          <w:szCs w:val="28"/>
          <w:lang w:val="kk-KZ"/>
        </w:rPr>
        <w:t>,59</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7225" style="position:absolute;left:0;text-align:left;z-index:252513280" from="-3pt,.5pt" to="123pt,.5pt"/>
        </w:pict>
      </w:r>
      <w:r w:rsidR="00770DE0" w:rsidRPr="00C53CF9">
        <w:rPr>
          <w:rFonts w:ascii="Times New Roman" w:hAnsi="Times New Roman"/>
          <w:sz w:val="28"/>
          <w:szCs w:val="28"/>
          <w:lang w:val="kk-KZ"/>
        </w:rPr>
        <w:t>т/к М</w:t>
      </w:r>
      <w:r w:rsidR="00770DE0" w:rsidRPr="00C53CF9">
        <w:rPr>
          <w:rFonts w:ascii="Times New Roman" w:hAnsi="Times New Roman"/>
          <w:sz w:val="28"/>
          <w:szCs w:val="28"/>
          <w:lang w:val="en-US"/>
        </w:rPr>
        <w:t>r</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kk-KZ"/>
        </w:rPr>
        <w:t>ОН</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Салыстырмалы тығыздықтың формуласын пайдаланып, этил спиртінің салыстырмалы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Мr = 29 · D(ауа)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 = 29 · 1,59 ≈ 46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 спиртінің ауамен салыстырғандағы тығыздығы 46 – ға тең.</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bCs/>
          <w:sz w:val="28"/>
          <w:szCs w:val="28"/>
          <w:lang w:val="kk-KZ"/>
        </w:rPr>
      </w:pPr>
      <w:r w:rsidRPr="00C53CF9">
        <w:rPr>
          <w:rFonts w:ascii="Times New Roman" w:hAnsi="Times New Roman"/>
          <w:b/>
          <w:bCs/>
          <w:sz w:val="28"/>
          <w:szCs w:val="28"/>
          <w:lang w:val="kk-KZ"/>
        </w:rPr>
        <w:t>298.</w:t>
      </w:r>
      <w:r w:rsidRPr="00C53CF9">
        <w:rPr>
          <w:rFonts w:ascii="Times New Roman" w:hAnsi="Times New Roman"/>
          <w:sz w:val="28"/>
          <w:szCs w:val="28"/>
          <w:lang w:val="kk-KZ"/>
        </w:rPr>
        <w:t xml:space="preserve"> Циклоалканның ауамен салыстырғандағы тығыздығы 1,931. Осы циклоалканның</w:t>
      </w:r>
      <w:r w:rsidRPr="00C53CF9">
        <w:rPr>
          <w:rFonts w:ascii="Times New Roman" w:hAnsi="Times New Roman"/>
          <w:sz w:val="28"/>
          <w:szCs w:val="28"/>
          <w:lang w:val="kk-KZ"/>
        </w:rPr>
        <w:tab/>
        <w:t>формуласы</w:t>
      </w:r>
      <w:r w:rsidRPr="00C53CF9">
        <w:rPr>
          <w:rFonts w:ascii="Times New Roman" w:hAnsi="Times New Roman"/>
          <w:sz w:val="28"/>
          <w:szCs w:val="28"/>
          <w:lang w:val="kk-KZ"/>
        </w:rPr>
        <w:tab/>
        <w:t xml:space="preserve"> қандай</w:t>
      </w:r>
      <w:r w:rsidRPr="00C53CF9">
        <w:rPr>
          <w:rFonts w:ascii="Times New Roman" w:hAnsi="Times New Roman"/>
          <w:bCs/>
          <w:sz w:val="28"/>
          <w:szCs w:val="28"/>
          <w:lang w:val="kk-KZ"/>
        </w:rPr>
        <w:t>?</w:t>
      </w:r>
      <w:r w:rsidRPr="00C53CF9">
        <w:rPr>
          <w:rFonts w:ascii="Times New Roman" w:hAnsi="Times New Roman"/>
          <w:bCs/>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 = 1</w:t>
      </w:r>
      <w:r w:rsidRPr="00C53CF9">
        <w:rPr>
          <w:rFonts w:ascii="Times New Roman" w:hAnsi="Times New Roman"/>
          <w:sz w:val="28"/>
          <w:szCs w:val="28"/>
          <w:lang w:val="kk-KZ"/>
        </w:rPr>
        <w:t>,59</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26" style="position:absolute;left:0;text-align:left;z-index:252514304" from="-3pt,.5pt" to="123pt,.5pt"/>
        </w:pict>
      </w:r>
      <w:r w:rsidR="00770DE0" w:rsidRPr="00C53CF9">
        <w:rPr>
          <w:rFonts w:ascii="Times New Roman" w:hAnsi="Times New Roman"/>
          <w:sz w:val="28"/>
          <w:szCs w:val="28"/>
          <w:lang w:val="kk-KZ"/>
        </w:rPr>
        <w:t>т/к С</w:t>
      </w:r>
      <w:r w:rsidR="00770DE0" w:rsidRPr="00C53CF9">
        <w:rPr>
          <w:rFonts w:ascii="Times New Roman" w:hAnsi="Times New Roman"/>
          <w:sz w:val="28"/>
          <w:szCs w:val="28"/>
          <w:vertAlign w:val="subscript"/>
          <w:lang w:val="kk-KZ"/>
        </w:rPr>
        <w:t>X</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2Х</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Салыстырмалы тығыздықтың формуласы бойынша циклоалкан-ның молекулалық массасын есептеп шығарамыз: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29 · 1,93І ≈ 56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Циклоалканның осы табылған молекулалык массасын мынадай элементтердің массаларынан тұрады деп қарастырамыз: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Мr(С) + 2·х·Мr(Х)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 12х + 2х = 14х</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Циклоалканның молекулалык массасы 56-ға тең екенін ескеріп, теңдеу құрамыз: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14х = 56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х = 4.</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Табылған мәнді орнына қойып, циклоалканның формуласын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2х</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2·4</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Циклоалканның формуласы С</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8</w:t>
      </w:r>
      <w:r w:rsidRPr="00C53CF9">
        <w:rPr>
          <w:rFonts w:ascii="Times New Roman" w:hAnsi="Times New Roman"/>
          <w:sz w:val="28"/>
          <w:szCs w:val="28"/>
          <w:lang w:val="kk-KZ"/>
        </w:rPr>
        <w:t>, яғни циклобутан.</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299. </w:t>
      </w:r>
      <w:r w:rsidRPr="00C53CF9">
        <w:rPr>
          <w:rFonts w:ascii="Times New Roman" w:hAnsi="Times New Roman"/>
          <w:sz w:val="28"/>
          <w:szCs w:val="28"/>
          <w:lang w:val="kk-KZ"/>
        </w:rPr>
        <w:t xml:space="preserve"> Құрамында </w:t>
      </w:r>
      <w:r w:rsidRPr="00C53CF9">
        <w:rPr>
          <w:rFonts w:ascii="Times New Roman" w:hAnsi="Times New Roman"/>
          <w:iCs/>
          <w:sz w:val="28"/>
          <w:szCs w:val="28"/>
          <w:lang w:val="kk-KZ"/>
        </w:rPr>
        <w:t>С - 83,3%,</w:t>
      </w:r>
      <w:r w:rsidRPr="00C53CF9">
        <w:rPr>
          <w:rFonts w:ascii="Times New Roman" w:hAnsi="Times New Roman"/>
          <w:sz w:val="28"/>
          <w:szCs w:val="28"/>
          <w:lang w:val="kk-KZ"/>
        </w:rPr>
        <w:t xml:space="preserve"> Н - 16,7% бар және сутегімен салыстырғандағы тығыздығы 36 болатын көмірсутектің фор</w:t>
      </w:r>
      <w:r w:rsidRPr="00C53CF9">
        <w:rPr>
          <w:rFonts w:ascii="Times New Roman" w:hAnsi="Times New Roman"/>
          <w:iCs/>
          <w:sz w:val="28"/>
          <w:szCs w:val="28"/>
          <w:lang w:val="kk-KZ"/>
        </w:rPr>
        <w:t>муласы</w:t>
      </w:r>
      <w:r w:rsidRPr="00C53CF9">
        <w:rPr>
          <w:rFonts w:ascii="Times New Roman" w:hAnsi="Times New Roman"/>
          <w:sz w:val="28"/>
          <w:szCs w:val="28"/>
          <w:lang w:val="kk-KZ"/>
        </w:rPr>
        <w:t xml:space="preserve">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(С) = 83,3%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 Н) = 16,7%</w:t>
      </w:r>
    </w:p>
    <w:p w:rsidR="00770DE0" w:rsidRPr="00C53CF9" w:rsidRDefault="00752AFA" w:rsidP="00B51D13">
      <w:pPr>
        <w:spacing w:after="0"/>
        <w:contextualSpacing/>
        <w:jc w:val="both"/>
        <w:rPr>
          <w:rFonts w:ascii="Times New Roman" w:hAnsi="Times New Roman"/>
          <w:iCs/>
          <w:sz w:val="28"/>
          <w:szCs w:val="28"/>
          <w:lang w:val="kk-KZ"/>
        </w:rPr>
      </w:pPr>
      <w:r>
        <w:rPr>
          <w:rFonts w:ascii="Times New Roman" w:hAnsi="Times New Roman"/>
          <w:iCs/>
          <w:noProof/>
          <w:sz w:val="28"/>
          <w:szCs w:val="28"/>
        </w:rPr>
        <w:pict>
          <v:line id="_x0000_s7227" style="position:absolute;left:0;text-align:left;z-index:252515328" from="-3pt,17.55pt" to="78pt,17.55pt"/>
        </w:pict>
      </w:r>
      <w:r w:rsidR="00770DE0" w:rsidRPr="00C53CF9">
        <w:rPr>
          <w:rFonts w:ascii="Times New Roman" w:hAnsi="Times New Roman"/>
          <w:iCs/>
          <w:sz w:val="28"/>
          <w:szCs w:val="28"/>
          <w:lang w:val="kk-KZ"/>
        </w:rPr>
        <w:t>D(Н</w:t>
      </w:r>
      <w:r w:rsidR="00770DE0" w:rsidRPr="00C53CF9">
        <w:rPr>
          <w:rFonts w:ascii="Times New Roman" w:hAnsi="Times New Roman"/>
          <w:iCs/>
          <w:sz w:val="28"/>
          <w:szCs w:val="28"/>
          <w:vertAlign w:val="subscript"/>
          <w:lang w:val="kk-KZ"/>
        </w:rPr>
        <w:t>2</w:t>
      </w:r>
      <w:r w:rsidR="00770DE0" w:rsidRPr="00C53CF9">
        <w:rPr>
          <w:rFonts w:ascii="Times New Roman" w:hAnsi="Times New Roman"/>
          <w:iCs/>
          <w:sz w:val="28"/>
          <w:szCs w:val="28"/>
          <w:lang w:val="kk-KZ"/>
        </w:rPr>
        <w:t>) = 36</w:t>
      </w:r>
    </w:p>
    <w:p w:rsidR="00770DE0" w:rsidRPr="00C53CF9" w:rsidRDefault="00770DE0" w:rsidP="00B51D13">
      <w:pPr>
        <w:spacing w:after="0"/>
        <w:contextualSpacing/>
        <w:jc w:val="both"/>
        <w:rPr>
          <w:rFonts w:ascii="Times New Roman" w:hAnsi="Times New Roman"/>
          <w:iCs/>
          <w:sz w:val="28"/>
          <w:szCs w:val="28"/>
          <w:lang w:val="kk-KZ"/>
        </w:rPr>
      </w:pPr>
      <w:r w:rsidRPr="00C53CF9">
        <w:rPr>
          <w:rFonts w:ascii="Times New Roman" w:hAnsi="Times New Roman"/>
          <w:iCs/>
          <w:sz w:val="28"/>
          <w:szCs w:val="28"/>
          <w:lang w:val="kk-KZ"/>
        </w:rPr>
        <w:t>т/к С</w:t>
      </w:r>
      <w:r w:rsidRPr="00C53CF9">
        <w:rPr>
          <w:rFonts w:ascii="Times New Roman" w:hAnsi="Times New Roman"/>
          <w:iCs/>
          <w:sz w:val="28"/>
          <w:szCs w:val="28"/>
          <w:vertAlign w:val="subscript"/>
          <w:lang w:val="kk-KZ"/>
        </w:rPr>
        <w:t>х</w:t>
      </w:r>
      <w:r w:rsidRPr="00C53CF9">
        <w:rPr>
          <w:rFonts w:ascii="Times New Roman" w:hAnsi="Times New Roman"/>
          <w:iCs/>
          <w:sz w:val="28"/>
          <w:szCs w:val="28"/>
          <w:lang w:val="kk-KZ"/>
        </w:rPr>
        <w:t>Н</w:t>
      </w:r>
      <w:r w:rsidRPr="00C53CF9">
        <w:rPr>
          <w:rFonts w:ascii="Times New Roman" w:hAnsi="Times New Roman"/>
          <w:iCs/>
          <w:sz w:val="28"/>
          <w:szCs w:val="28"/>
          <w:vertAlign w:val="subscript"/>
          <w:lang w:val="kk-KZ"/>
        </w:rPr>
        <w:t>у</w:t>
      </w:r>
      <w:r w:rsidRPr="00C53CF9">
        <w:rPr>
          <w:rFonts w:ascii="Times New Roman" w:hAnsi="Times New Roman"/>
          <w:iCs/>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Есепті берілген заттың 100г салмақ мөлшерімен есептеу арқылы шығарамыз.</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w:t>
      </w:r>
      <w:r w:rsidRPr="00C53CF9">
        <w:rPr>
          <w:rFonts w:ascii="Times New Roman" w:hAnsi="Times New Roman"/>
          <w:sz w:val="28"/>
          <w:szCs w:val="28"/>
          <w:vertAlign w:val="subscript"/>
          <w:lang w:val="kk-KZ"/>
        </w:rPr>
        <w:t>СхНу</w:t>
      </w:r>
      <w:r w:rsidRPr="00C53CF9">
        <w:rPr>
          <w:rFonts w:ascii="Times New Roman" w:hAnsi="Times New Roman"/>
          <w:sz w:val="28"/>
          <w:szCs w:val="28"/>
          <w:lang w:val="kk-KZ"/>
        </w:rPr>
        <w:t xml:space="preserve">=100г деп аламыз.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Осыдан келіп: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С : Н = 83,3 : 16,7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Қатынасындай салмақтармен өрнектеледі.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Көміртегі мен сутегінің атомдық массаларын және олардың есепте берілген жалпы массаларын ескере отырып, мынадай қатынас жазамыз, яғни аталған элементтердің мольдік қатынастарын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080" w:dyaOrig="620">
          <v:shape id="_x0000_i1482" type="#_x0000_t75" style="width:180pt;height:34.5pt" o:ole="">
            <v:imagedata r:id="rId151" o:title=""/>
          </v:shape>
          <o:OLEObject Type="Embed" ProgID="Equation.3" ShapeID="_x0000_i1482" DrawAspect="Content" ObjectID="_1525090940" r:id="rId88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Демек, формулада 6,94 моль көміртегі және 16,7 моль сутегі бар деп түсіну қажет. Ал олардың өзара катынасы: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1320" w:dyaOrig="660">
          <v:shape id="_x0000_i1483" type="#_x0000_t75" style="width:1in;height:37.5pt" o:ole="">
            <v:imagedata r:id="rId153" o:title=""/>
          </v:shape>
          <o:OLEObject Type="Embed" ProgID="Equation.3" ShapeID="_x0000_i1483" DrawAspect="Content" ObjectID="_1525090941" r:id="rId888"/>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740" w:dyaOrig="660">
          <v:shape id="_x0000_i1484" type="#_x0000_t75" style="width:40.5pt;height:37.5pt" o:ole="">
            <v:imagedata r:id="rId155" o:title=""/>
          </v:shape>
          <o:OLEObject Type="Embed" ProgID="Equation.3" ShapeID="_x0000_i1484" DrawAspect="Content" ObjectID="_1525090942" r:id="rId889"/>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Яғни: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2,4х = у</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Заттың молекулалык массасын берілген тығыздығы арқылы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у </w:t>
      </w:r>
      <w:r w:rsidRPr="00C53CF9">
        <w:rPr>
          <w:rFonts w:ascii="Times New Roman" w:hAnsi="Times New Roman"/>
          <w:sz w:val="28"/>
          <w:szCs w:val="28"/>
          <w:lang w:val="kk-KZ"/>
        </w:rPr>
        <w:t>= 2 ·</w:t>
      </w:r>
      <w:r w:rsidRPr="00C53CF9">
        <w:rPr>
          <w:rFonts w:ascii="Times New Roman" w:hAnsi="Times New Roman"/>
          <w:iCs/>
          <w:sz w:val="28"/>
          <w:szCs w:val="28"/>
          <w:lang w:val="kk-KZ"/>
        </w:rPr>
        <w:t xml:space="preserve"> D(Н</w:t>
      </w:r>
      <w:r w:rsidRPr="00C53CF9">
        <w:rPr>
          <w:rFonts w:ascii="Times New Roman" w:hAnsi="Times New Roman"/>
          <w:iCs/>
          <w:sz w:val="28"/>
          <w:szCs w:val="28"/>
          <w:vertAlign w:val="subscript"/>
          <w:lang w:val="kk-KZ"/>
        </w:rPr>
        <w:t>2</w:t>
      </w:r>
      <w:r w:rsidRPr="00C53CF9">
        <w:rPr>
          <w:rFonts w:ascii="Times New Roman" w:hAnsi="Times New Roman"/>
          <w:iCs/>
          <w:sz w:val="28"/>
          <w:szCs w:val="28"/>
          <w:lang w:val="kk-KZ"/>
        </w:rPr>
        <w:t xml:space="preserve">) </w:t>
      </w:r>
      <w:r w:rsidRPr="00C53CF9">
        <w:rPr>
          <w:rFonts w:ascii="Times New Roman" w:hAnsi="Times New Roman"/>
          <w:sz w:val="28"/>
          <w:szCs w:val="28"/>
          <w:lang w:val="kk-KZ"/>
        </w:rPr>
        <w:t xml:space="preserve"> = 2 </w:t>
      </w:r>
      <w:r w:rsidRPr="00C53CF9">
        <w:rPr>
          <w:rFonts w:ascii="Times New Roman" w:hAnsi="Times New Roman"/>
          <w:sz w:val="28"/>
          <w:szCs w:val="28"/>
          <w:lang w:val="kk-KZ"/>
        </w:rPr>
        <w:sym w:font="Symbol" w:char="F0D7"/>
      </w:r>
      <w:r w:rsidRPr="00C53CF9">
        <w:rPr>
          <w:rFonts w:ascii="Times New Roman" w:hAnsi="Times New Roman"/>
          <w:sz w:val="28"/>
          <w:szCs w:val="28"/>
          <w:lang w:val="kk-KZ"/>
        </w:rPr>
        <w:t xml:space="preserve"> 36 = 72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мольдік массасын мынадай етіп жіктейміз: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vertAlign w:val="subscript"/>
          <w:lang w:val="kk-KZ"/>
        </w:rPr>
        <w:t>СхНу</w:t>
      </w:r>
      <w:r w:rsidRPr="00C53CF9">
        <w:rPr>
          <w:rFonts w:ascii="Times New Roman" w:hAnsi="Times New Roman"/>
          <w:sz w:val="28"/>
          <w:szCs w:val="28"/>
          <w:lang w:val="kk-KZ"/>
        </w:rPr>
        <w:t xml:space="preserve"> = х М</w:t>
      </w:r>
      <w:r w:rsidRPr="00C53CF9">
        <w:rPr>
          <w:rFonts w:ascii="Times New Roman" w:hAnsi="Times New Roman"/>
          <w:sz w:val="28"/>
          <w:szCs w:val="28"/>
          <w:vertAlign w:val="subscript"/>
          <w:lang w:val="kk-KZ"/>
        </w:rPr>
        <w:t>(с)</w:t>
      </w:r>
      <w:r w:rsidRPr="00C53CF9">
        <w:rPr>
          <w:rFonts w:ascii="Times New Roman" w:hAnsi="Times New Roman"/>
          <w:sz w:val="28"/>
          <w:szCs w:val="28"/>
          <w:lang w:val="kk-KZ"/>
        </w:rPr>
        <w:t xml:space="preserve"> + </w:t>
      </w:r>
      <w:r w:rsidRPr="00C53CF9">
        <w:rPr>
          <w:rFonts w:ascii="Times New Roman" w:hAnsi="Times New Roman"/>
          <w:iCs/>
          <w:sz w:val="28"/>
          <w:szCs w:val="28"/>
          <w:lang w:val="kk-KZ"/>
        </w:rPr>
        <w:t>у</w:t>
      </w:r>
      <w:r w:rsidRPr="00C53CF9">
        <w:rPr>
          <w:rFonts w:ascii="Times New Roman" w:hAnsi="Times New Roman"/>
          <w:sz w:val="28"/>
          <w:szCs w:val="28"/>
          <w:lang w:val="kk-KZ"/>
        </w:rPr>
        <w:t xml:space="preserve"> М</w:t>
      </w:r>
      <w:r w:rsidRPr="00C53CF9">
        <w:rPr>
          <w:rFonts w:ascii="Times New Roman" w:hAnsi="Times New Roman"/>
          <w:sz w:val="28"/>
          <w:szCs w:val="28"/>
          <w:vertAlign w:val="subscript"/>
          <w:lang w:val="kk-KZ"/>
        </w:rPr>
        <w:t>(н)</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 xml:space="preserve">у </w:t>
      </w:r>
      <w:r w:rsidRPr="00C53CF9">
        <w:rPr>
          <w:rFonts w:ascii="Times New Roman" w:hAnsi="Times New Roman"/>
          <w:sz w:val="28"/>
          <w:szCs w:val="28"/>
          <w:lang w:val="kk-KZ"/>
        </w:rPr>
        <w:t xml:space="preserve">= 12х + у,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12х + у = 72</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6) 2,4х = у және 12х + у = 72 теңдеулерін шешу арқылы х және у мәндері табылады. Екінші теңдеудегі /ә/ орнына оның /а/ теңдеуіндегі мәнін қойып, есеп шығарамыз: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2,4х = у                  (а)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12х + у = 72           </w:t>
      </w:r>
      <w:r w:rsidRPr="00C53CF9">
        <w:rPr>
          <w:rFonts w:ascii="Times New Roman" w:hAnsi="Times New Roman"/>
          <w:bCs/>
          <w:iCs/>
          <w:sz w:val="28"/>
          <w:szCs w:val="28"/>
          <w:lang w:val="kk-KZ"/>
        </w:rPr>
        <w:t>(ә)</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12х + 2,4х = 72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14,4х = 72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х = 5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Онда: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у = 2,4х = 2,4 · 5 = 12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С</w:t>
      </w:r>
      <w:r w:rsidRPr="00C53CF9">
        <w:rPr>
          <w:rFonts w:ascii="Times New Roman" w:hAnsi="Times New Roman"/>
          <w:sz w:val="28"/>
          <w:szCs w:val="28"/>
          <w:vertAlign w:val="subscript"/>
          <w:lang w:val="kk-KZ"/>
        </w:rPr>
        <w:t>х</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у</w:t>
      </w:r>
      <w:r w:rsidRPr="00C53CF9">
        <w:rPr>
          <w:rFonts w:ascii="Times New Roman" w:hAnsi="Times New Roman"/>
          <w:sz w:val="28"/>
          <w:szCs w:val="28"/>
          <w:lang w:val="kk-KZ"/>
        </w:rPr>
        <w:t xml:space="preserve"> = С</w:t>
      </w:r>
      <w:r w:rsidRPr="00C53CF9">
        <w:rPr>
          <w:rFonts w:ascii="Times New Roman" w:hAnsi="Times New Roman"/>
          <w:sz w:val="28"/>
          <w:szCs w:val="28"/>
          <w:vertAlign w:val="subscript"/>
          <w:lang w:val="kk-KZ"/>
        </w:rPr>
        <w:t>5</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 яғни пентан.</w:t>
      </w:r>
    </w:p>
    <w:p w:rsidR="00770DE0" w:rsidRPr="00C53CF9" w:rsidRDefault="00770DE0" w:rsidP="00B51D13">
      <w:pPr>
        <w:spacing w:after="0"/>
        <w:contextualSpacing/>
        <w:jc w:val="both"/>
        <w:rPr>
          <w:rFonts w:ascii="Times New Roman" w:hAnsi="Times New Roman"/>
          <w:sz w:val="28"/>
          <w:szCs w:val="28"/>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 xml:space="preserve">300. </w:t>
      </w:r>
      <w:r w:rsidRPr="00C53CF9">
        <w:rPr>
          <w:rFonts w:ascii="Times New Roman" w:hAnsi="Times New Roman"/>
          <w:sz w:val="28"/>
          <w:szCs w:val="28"/>
          <w:lang w:val="kk-KZ"/>
        </w:rPr>
        <w:t xml:space="preserve"> Қалыпты жағдайда 4,48л этан азот қышқылымен әрекеттесіп, массасы 10,5г нитроэтан түзетін болса, алынған заттың шығым қандай болады?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4,48л</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m(С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5</w:t>
      </w:r>
      <w:r w:rsidRPr="00C53CF9">
        <w:rPr>
          <w:rFonts w:ascii="Times New Roman" w:hAnsi="Times New Roman"/>
          <w:sz w:val="28"/>
          <w:szCs w:val="28"/>
          <w:lang w:val="en-US"/>
        </w:rPr>
        <w:t>NO</w:t>
      </w:r>
      <w:r w:rsidRPr="00C53CF9">
        <w:rPr>
          <w:rFonts w:ascii="Times New Roman" w:hAnsi="Times New Roman"/>
          <w:sz w:val="28"/>
          <w:szCs w:val="28"/>
          <w:vertAlign w:val="subscript"/>
        </w:rPr>
        <w:t>2</w:t>
      </w:r>
      <w:r w:rsidRPr="00C53CF9">
        <w:rPr>
          <w:rFonts w:ascii="Times New Roman" w:hAnsi="Times New Roman"/>
          <w:sz w:val="28"/>
          <w:szCs w:val="28"/>
          <w:lang w:val="kk-KZ"/>
        </w:rPr>
        <w:t>)</w:t>
      </w:r>
      <w:r w:rsidRPr="00C53CF9">
        <w:rPr>
          <w:rFonts w:ascii="Times New Roman" w:hAnsi="Times New Roman"/>
          <w:sz w:val="28"/>
          <w:szCs w:val="28"/>
        </w:rPr>
        <w:t xml:space="preserve"> </w:t>
      </w:r>
      <w:r w:rsidRPr="00C53CF9">
        <w:rPr>
          <w:rFonts w:ascii="Times New Roman" w:hAnsi="Times New Roman"/>
          <w:sz w:val="28"/>
          <w:szCs w:val="28"/>
          <w:lang w:val="kk-KZ"/>
        </w:rPr>
        <w:t>= 10,5г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28" style="position:absolute;left:0;text-align:left;z-index:252516352" from="-4.5pt,.25pt" to="121.5pt,.25pt"/>
        </w:pict>
      </w:r>
      <w:r w:rsidR="00770DE0" w:rsidRPr="00C53CF9">
        <w:rPr>
          <w:rFonts w:ascii="Times New Roman" w:hAnsi="Times New Roman"/>
          <w:sz w:val="28"/>
          <w:szCs w:val="28"/>
          <w:lang w:val="en-US"/>
        </w:rPr>
        <w:sym w:font="Symbol" w:char="F068"/>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5</w:t>
      </w:r>
      <w:r w:rsidR="00770DE0" w:rsidRPr="00C53CF9">
        <w:rPr>
          <w:rFonts w:ascii="Times New Roman" w:hAnsi="Times New Roman"/>
          <w:sz w:val="28"/>
          <w:szCs w:val="28"/>
          <w:lang w:val="en-US"/>
        </w:rPr>
        <w:t>NO</w:t>
      </w:r>
      <w:r w:rsidR="00770DE0" w:rsidRPr="00C53CF9">
        <w:rPr>
          <w:rFonts w:ascii="Times New Roman" w:hAnsi="Times New Roman"/>
          <w:sz w:val="28"/>
          <w:szCs w:val="28"/>
          <w:vertAlign w:val="subscript"/>
        </w:rPr>
        <w:t>2</w:t>
      </w:r>
      <w:r w:rsidR="00770DE0" w:rsidRPr="00C53CF9">
        <w:rPr>
          <w:rFonts w:ascii="Times New Roman" w:hAnsi="Times New Roman"/>
          <w:sz w:val="28"/>
          <w:szCs w:val="28"/>
          <w:lang w:val="kk-KZ"/>
        </w:rPr>
        <w:t>)</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Этанның нитрлеу реакциясының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4420" w:dyaOrig="700">
          <v:shape id="_x0000_i1485" type="#_x0000_t75" style="width:240pt;height:37.5pt" o:ole="">
            <v:imagedata r:id="rId890" o:title=""/>
          </v:shape>
          <o:OLEObject Type="Embed" ProgID="Equation.3" ShapeID="_x0000_i1485" DrawAspect="Content" ObjectID="_1525090943" r:id="rId89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Этанның есепте берілген көлемінің мольдік мөлшерін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1540" w:dyaOrig="760">
          <v:shape id="_x0000_i1486" type="#_x0000_t75" style="width:96pt;height:49.5pt" o:ole="">
            <v:imagedata r:id="rId892" o:title=""/>
          </v:shape>
          <o:OLEObject Type="Embed" ProgID="Equation.3" ShapeID="_x0000_i1486" DrawAspect="Content" ObjectID="_1525090944" r:id="rId89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3200" w:dyaOrig="660">
          <v:shape id="_x0000_i1487" type="#_x0000_t75" style="width:189pt;height:37.5pt" o:ole="">
            <v:imagedata r:id="rId894" o:title=""/>
          </v:shape>
          <o:OLEObject Type="Embed" ProgID="Equation.3" ShapeID="_x0000_i1487" DrawAspect="Content" ObjectID="_1525090945" r:id="rId89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Теңдеуден көріп отырғандай, бір моль этаннан бір моль нитроэтан түзіледі, яғни</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4"/>
          <w:sz w:val="28"/>
          <w:szCs w:val="28"/>
        </w:rPr>
        <w:object w:dxaOrig="2160" w:dyaOrig="380">
          <v:shape id="_x0000_i1488" type="#_x0000_t75" style="width:136.5pt;height:24pt" o:ole="">
            <v:imagedata r:id="rId896" o:title=""/>
          </v:shape>
          <o:OLEObject Type="Embed" ProgID="Equation.3" ShapeID="_x0000_i1488" DrawAspect="Content" ObjectID="_1525090946" r:id="rId89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демек, түзілетін нитроэтанның сандық мөлшері: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2"/>
          <w:sz w:val="28"/>
          <w:szCs w:val="28"/>
        </w:rPr>
        <w:object w:dxaOrig="2380" w:dyaOrig="360">
          <v:shape id="_x0000_i1489" type="#_x0000_t75" style="width:126pt;height:19.5pt" o:ole="">
            <v:imagedata r:id="rId898" o:title=""/>
          </v:shape>
          <o:OLEObject Type="Embed" ProgID="Equation.3" ShapeID="_x0000_i1489" DrawAspect="Content" ObjectID="_1525090947" r:id="rId89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2500" w:dyaOrig="720">
          <v:shape id="_x0000_i1490" type="#_x0000_t75" style="width:142.5pt;height:42pt" o:ole="">
            <v:imagedata r:id="rId900" o:title=""/>
          </v:shape>
          <o:OLEObject Type="Embed" ProgID="Equation.3" ShapeID="_x0000_i1490" DrawAspect="Content" ObjectID="_1525090948" r:id="rId90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4) Ал бұлардың көбейтіндісі шыққан заттың массасына тең, яғни: </w:t>
      </w:r>
      <w:r w:rsidRPr="00C53CF9">
        <w:rPr>
          <w:rFonts w:ascii="Times New Roman" w:hAnsi="Times New Roman"/>
          <w:position w:val="-14"/>
          <w:sz w:val="28"/>
          <w:szCs w:val="28"/>
        </w:rPr>
        <w:object w:dxaOrig="1560" w:dyaOrig="380">
          <v:shape id="_x0000_i1491" type="#_x0000_t75" style="width:100.5pt;height:24pt" o:ole="">
            <v:imagedata r:id="rId902" o:title=""/>
          </v:shape>
          <o:OLEObject Type="Embed" ProgID="Equation.3" ShapeID="_x0000_i1491" DrawAspect="Content" ObjectID="_1525090949" r:id="rId903"/>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5) Осыны ескере отырып, реакция кезінде болуға тиісті 100% - тің шығымының салмақ мөлшерін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4"/>
          <w:sz w:val="28"/>
          <w:szCs w:val="28"/>
        </w:rPr>
        <w:object w:dxaOrig="5080" w:dyaOrig="380">
          <v:shape id="_x0000_i1492" type="#_x0000_t75" style="width:4in;height:21pt" o:ole="">
            <v:imagedata r:id="rId904" o:title=""/>
          </v:shape>
          <o:OLEObject Type="Embed" ProgID="Equation.3" ShapeID="_x0000_i1492" DrawAspect="Content" ObjectID="_1525090950" r:id="rId90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реакция кезінде осындай салмақты нитроэтан түзілу керек, алайда есептің мазмұны бойынша10,5г ғана нитроэтан түзілген.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6) Жоғарыда айтылғандарды еске ала отырып, нитроэтан шығымын формула арқылы тауып аламыз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3760" w:dyaOrig="720">
          <v:shape id="_x0000_i1493" type="#_x0000_t75" style="width:189pt;height:37.5pt" o:ole="">
            <v:imagedata r:id="rId906" o:title=""/>
          </v:shape>
          <o:OLEObject Type="Embed" ProgID="Equation.3" ShapeID="_x0000_i1493" DrawAspect="Content" ObjectID="_1525090951" r:id="rId90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340" w:dyaOrig="620">
          <v:shape id="_x0000_i1494" type="#_x0000_t75" style="width:171pt;height:31.5pt" o:ole="">
            <v:imagedata r:id="rId908" o:title=""/>
          </v:shape>
          <o:OLEObject Type="Embed" ProgID="Equation.3" ShapeID="_x0000_i1494" DrawAspect="Content" ObjectID="_1525090952" r:id="rId90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Алынған заттың шығым 70</w:t>
      </w:r>
      <w:r w:rsidRPr="00C53CF9">
        <w:rPr>
          <w:rFonts w:ascii="Times New Roman" w:hAnsi="Times New Roman"/>
          <w:sz w:val="28"/>
          <w:szCs w:val="28"/>
        </w:rPr>
        <w:t>%</w:t>
      </w:r>
      <w:r w:rsidRPr="00C53CF9">
        <w:rPr>
          <w:rFonts w:ascii="Times New Roman" w:hAnsi="Times New Roman"/>
          <w:sz w:val="28"/>
          <w:szCs w:val="28"/>
          <w:lang w:val="kk-KZ"/>
        </w:rPr>
        <w:t xml:space="preserve"> болады.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301.</w:t>
      </w:r>
      <w:r w:rsidRPr="00C53CF9">
        <w:rPr>
          <w:rFonts w:ascii="Times New Roman" w:hAnsi="Times New Roman"/>
          <w:sz w:val="28"/>
          <w:szCs w:val="28"/>
          <w:lang w:val="kk-KZ"/>
        </w:rPr>
        <w:t xml:space="preserve"> Метанның сутегі бойынша салыстырмалы тығыздығы 8-ге тең болса, оның ауа бойынша салыстырмалы тығыздығы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8</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29" style="position:absolute;left:0;text-align:left;z-index:252517376" from="-3pt,.5pt" to="123pt,.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D</w:t>
      </w:r>
      <w:r w:rsidR="00770DE0" w:rsidRPr="00C53CF9">
        <w:rPr>
          <w:rFonts w:ascii="Times New Roman" w:hAnsi="Times New Roman"/>
          <w:sz w:val="28"/>
          <w:szCs w:val="28"/>
        </w:rPr>
        <w:t>(</w:t>
      </w:r>
      <w:r w:rsidR="00770DE0" w:rsidRPr="00C53CF9">
        <w:rPr>
          <w:rFonts w:ascii="Times New Roman" w:hAnsi="Times New Roman"/>
          <w:sz w:val="28"/>
          <w:szCs w:val="28"/>
          <w:lang w:val="kk-KZ"/>
        </w:rPr>
        <w:t>ауа</w:t>
      </w:r>
      <w:r w:rsidR="00770DE0" w:rsidRPr="00C53CF9">
        <w:rPr>
          <w:rFonts w:ascii="Times New Roman" w:hAnsi="Times New Roman"/>
          <w:sz w:val="28"/>
          <w:szCs w:val="28"/>
        </w:rPr>
        <w:t xml:space="preserve">) </w:t>
      </w:r>
      <w:r w:rsidR="00770DE0" w:rsidRPr="00C53CF9">
        <w:rPr>
          <w:rFonts w:ascii="Times New Roman" w:hAnsi="Times New Roman"/>
          <w:sz w:val="28"/>
          <w:szCs w:val="28"/>
          <w:lang w:val="kk-KZ"/>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Сутегі бойынша салыстырмалы тығыздықты пайдаланып метанның салыстырмалы молекулалық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2·</w:t>
      </w:r>
      <w:r w:rsidRPr="00C53CF9">
        <w:rPr>
          <w:rFonts w:ascii="Times New Roman" w:hAnsi="Times New Roman"/>
          <w:sz w:val="28"/>
          <w:szCs w:val="28"/>
        </w:rPr>
        <w:t xml:space="preserve">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rPr>
        <w:t>)</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 · 8 = 16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 16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Метанның ауа бойынша салыстырмалы тығыздығын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Мr(СН</w:t>
      </w:r>
      <w:r w:rsidRPr="00C53CF9">
        <w:rPr>
          <w:rFonts w:ascii="Times New Roman" w:hAnsi="Times New Roman"/>
          <w:sz w:val="28"/>
          <w:szCs w:val="28"/>
          <w:vertAlign w:val="subscript"/>
          <w:lang w:val="kk-KZ"/>
        </w:rPr>
        <w:t>4</w:t>
      </w:r>
      <w:r w:rsidRPr="00C53CF9">
        <w:rPr>
          <w:rFonts w:ascii="Times New Roman" w:hAnsi="Times New Roman"/>
          <w:sz w:val="28"/>
          <w:szCs w:val="28"/>
          <w:lang w:val="kk-KZ"/>
        </w:rPr>
        <w:t xml:space="preserve">) = 29 ·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16 = 29 · </w:t>
      </w:r>
      <w:r w:rsidRPr="00C53CF9">
        <w:rPr>
          <w:rFonts w:ascii="Times New Roman" w:hAnsi="Times New Roman"/>
          <w:sz w:val="28"/>
          <w:szCs w:val="28"/>
          <w:lang w:val="en-US"/>
        </w:rPr>
        <w:t>D</w:t>
      </w:r>
      <w:r w:rsidRPr="00C53CF9">
        <w:rPr>
          <w:rFonts w:ascii="Times New Roman" w:hAnsi="Times New Roman"/>
          <w:sz w:val="28"/>
          <w:szCs w:val="28"/>
        </w:rPr>
        <w:t>(</w:t>
      </w:r>
      <w:r w:rsidRPr="00C53CF9">
        <w:rPr>
          <w:rFonts w:ascii="Times New Roman" w:hAnsi="Times New Roman"/>
          <w:sz w:val="28"/>
          <w:szCs w:val="28"/>
          <w:lang w:val="kk-KZ"/>
        </w:rPr>
        <w:t>ауа</w:t>
      </w:r>
      <w:r w:rsidRPr="00C53CF9">
        <w:rPr>
          <w:rFonts w:ascii="Times New Roman" w:hAnsi="Times New Roman"/>
          <w:sz w:val="28"/>
          <w:szCs w:val="28"/>
        </w:rPr>
        <w: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939" w:dyaOrig="620">
          <v:shape id="_x0000_i1495" type="#_x0000_t75" style="width:109.5pt;height:34.5pt" o:ole="">
            <v:imagedata r:id="rId67" o:title=""/>
          </v:shape>
          <o:OLEObject Type="Embed" ProgID="Equation.3" ShapeID="_x0000_i1495" DrawAspect="Content" ObjectID="_1525090953" r:id="rId91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Метанның ауамен салыстырғандағы тығыздығы 0,55 – ке тең.</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302.</w:t>
      </w:r>
      <w:r w:rsidRPr="00C53CF9">
        <w:rPr>
          <w:rFonts w:ascii="Times New Roman" w:hAnsi="Times New Roman"/>
          <w:sz w:val="28"/>
          <w:szCs w:val="28"/>
          <w:lang w:val="kk-KZ"/>
        </w:rPr>
        <w:t xml:space="preserve"> 15л ацетиленнің қалыпты жағдайдағы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52AFA" w:rsidP="00B51D13">
      <w:pPr>
        <w:spacing w:after="0"/>
        <w:contextualSpacing/>
        <w:jc w:val="both"/>
        <w:rPr>
          <w:rFonts w:ascii="Times New Roman" w:hAnsi="Times New Roman"/>
          <w:sz w:val="28"/>
          <w:szCs w:val="28"/>
        </w:rPr>
      </w:pPr>
      <w:r>
        <w:rPr>
          <w:rFonts w:ascii="Times New Roman" w:hAnsi="Times New Roman"/>
          <w:noProof/>
          <w:sz w:val="28"/>
          <w:szCs w:val="28"/>
        </w:rPr>
        <w:pict>
          <v:line id="_x0000_s7230" style="position:absolute;left:0;text-align:left;z-index:252518400" from="0,18.3pt" to="90pt,18.3pt"/>
        </w:pict>
      </w:r>
      <w:r w:rsidR="00770DE0" w:rsidRPr="00C53CF9">
        <w:rPr>
          <w:rFonts w:ascii="Times New Roman" w:hAnsi="Times New Roman"/>
          <w:sz w:val="28"/>
          <w:szCs w:val="28"/>
          <w:lang w:val="en-US"/>
        </w:rPr>
        <w:t>V</w:t>
      </w:r>
      <w:r w:rsidR="00770DE0" w:rsidRPr="00C53CF9">
        <w:rPr>
          <w:rFonts w:ascii="Times New Roman" w:hAnsi="Times New Roman"/>
          <w:sz w:val="28"/>
          <w:szCs w:val="28"/>
        </w:rPr>
        <w:t>(</w:t>
      </w:r>
      <w:r w:rsidR="00770DE0" w:rsidRPr="00C53CF9">
        <w:rPr>
          <w:rFonts w:ascii="Times New Roman" w:hAnsi="Times New Roman"/>
          <w:sz w:val="28"/>
          <w:szCs w:val="28"/>
          <w:lang w:val="kk-KZ"/>
        </w:rPr>
        <w:t>С</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rPr>
        <w:t>)</w:t>
      </w:r>
      <w:r w:rsidR="00770DE0" w:rsidRPr="00C53CF9">
        <w:rPr>
          <w:rFonts w:ascii="Times New Roman" w:hAnsi="Times New Roman"/>
          <w:sz w:val="28"/>
          <w:szCs w:val="28"/>
          <w:lang w:val="kk-KZ"/>
        </w:rPr>
        <w:t xml:space="preserve"> </w:t>
      </w:r>
      <w:r w:rsidR="00770DE0" w:rsidRPr="00C53CF9">
        <w:rPr>
          <w:rFonts w:ascii="Times New Roman" w:hAnsi="Times New Roman"/>
          <w:sz w:val="28"/>
          <w:szCs w:val="28"/>
        </w:rPr>
        <w:t>= 15л</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т/к </w:t>
      </w: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vertAlign w:val="subscript"/>
        </w:rPr>
        <w:t>2</w:t>
      </w:r>
      <w:r w:rsidRPr="00C53CF9">
        <w:rPr>
          <w:rFonts w:ascii="Times New Roman" w:hAnsi="Times New Roman"/>
          <w:sz w:val="28"/>
          <w:szCs w:val="28"/>
          <w:lang w:val="en-US"/>
        </w:rPr>
        <w:t>H</w:t>
      </w:r>
      <w:r w:rsidRPr="00C53CF9">
        <w:rPr>
          <w:rFonts w:ascii="Times New Roman" w:hAnsi="Times New Roman"/>
          <w:sz w:val="28"/>
          <w:szCs w:val="28"/>
          <w:vertAlign w:val="subscript"/>
        </w:rPr>
        <w:t>2</w:t>
      </w:r>
      <w:r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w:t>
      </w:r>
      <w:r w:rsidRPr="00C53CF9">
        <w:rPr>
          <w:rFonts w:ascii="Times New Roman" w:hAnsi="Times New Roman"/>
          <w:sz w:val="28"/>
          <w:szCs w:val="28"/>
        </w:rPr>
        <w:t xml:space="preserve"> 1</w:t>
      </w:r>
      <w:r w:rsidRPr="00C53CF9">
        <w:rPr>
          <w:rFonts w:ascii="Times New Roman" w:hAnsi="Times New Roman"/>
          <w:sz w:val="28"/>
          <w:szCs w:val="28"/>
          <w:lang w:val="kk-KZ"/>
        </w:rPr>
        <w:t>) Кез – келген газдың бір мольі қалыпты жағдайда 22,4л көлем алатынын ескеріп, 15л ацетиленнің моль санын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1моль – 22,4л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lastRenderedPageBreak/>
        <w:t xml:space="preserve">        х – 15л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2659" w:dyaOrig="660">
          <v:shape id="_x0000_i1496" type="#_x0000_t75" style="width:157.5pt;height:39pt" o:ole="">
            <v:imagedata r:id="rId911" o:title=""/>
          </v:shape>
          <o:OLEObject Type="Embed" ProgID="Equation.3" ShapeID="_x0000_i1496" DrawAspect="Content" ObjectID="_1525090954" r:id="rId91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0,67моль ацетиленнің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4"/>
          <w:sz w:val="28"/>
          <w:szCs w:val="28"/>
        </w:rPr>
        <w:object w:dxaOrig="2960" w:dyaOrig="380">
          <v:shape id="_x0000_i1497" type="#_x0000_t75" style="width:171pt;height:22.5pt" o:ole="">
            <v:imagedata r:id="rId217" o:title=""/>
          </v:shape>
          <o:OLEObject Type="Embed" ProgID="Equation.3" ShapeID="_x0000_i1497" DrawAspect="Content" ObjectID="_1525090955" r:id="rId913"/>
        </w:objec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position w:val="-14"/>
          <w:sz w:val="28"/>
          <w:szCs w:val="28"/>
        </w:rPr>
        <w:object w:dxaOrig="4459" w:dyaOrig="380">
          <v:shape id="_x0000_i1498" type="#_x0000_t75" style="width:264pt;height:22.5pt" o:ole="">
            <v:imagedata r:id="rId219" o:title=""/>
          </v:shape>
          <o:OLEObject Type="Embed" ProgID="Equation.3" ShapeID="_x0000_i1498" DrawAspect="Content" ObjectID="_1525090956" r:id="rId91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15л ацитиленнің массасы 17,42г.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303.</w:t>
      </w:r>
      <w:r w:rsidRPr="00C53CF9">
        <w:rPr>
          <w:rFonts w:ascii="Times New Roman" w:hAnsi="Times New Roman"/>
          <w:sz w:val="28"/>
          <w:szCs w:val="28"/>
          <w:lang w:val="kk-KZ"/>
        </w:rPr>
        <w:t xml:space="preserve"> Массасы 4,4г метанның қалыпты жағдайдағы көлемі қандай?</w:t>
      </w:r>
    </w:p>
    <w:p w:rsidR="00770DE0" w:rsidRPr="00C53CF9" w:rsidRDefault="00770DE0" w:rsidP="00B51D13">
      <w:pPr>
        <w:tabs>
          <w:tab w:val="left" w:pos="1470"/>
        </w:tabs>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r w:rsidRPr="00C53CF9">
        <w:rPr>
          <w:rFonts w:ascii="Times New Roman" w:hAnsi="Times New Roman"/>
          <w:sz w:val="28"/>
          <w:szCs w:val="28"/>
          <w:lang w:val="kk-KZ"/>
        </w:rPr>
        <w:tab/>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CH</w:t>
      </w:r>
      <w:r w:rsidRPr="00C53CF9">
        <w:rPr>
          <w:rFonts w:ascii="Times New Roman" w:hAnsi="Times New Roman"/>
          <w:sz w:val="28"/>
          <w:szCs w:val="28"/>
          <w:vertAlign w:val="subscript"/>
        </w:rPr>
        <w:t>4</w:t>
      </w:r>
      <w:r w:rsidRPr="00C53CF9">
        <w:rPr>
          <w:rFonts w:ascii="Times New Roman" w:hAnsi="Times New Roman"/>
          <w:sz w:val="28"/>
          <w:szCs w:val="28"/>
        </w:rPr>
        <w:t xml:space="preserve">) = </w:t>
      </w:r>
      <w:r w:rsidRPr="00C53CF9">
        <w:rPr>
          <w:rFonts w:ascii="Times New Roman" w:hAnsi="Times New Roman"/>
          <w:sz w:val="28"/>
          <w:szCs w:val="28"/>
          <w:lang w:val="kk-KZ"/>
        </w:rPr>
        <w:t>4,4г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1" style="position:absolute;left:0;text-align:left;z-index:252519424" from="0,.35pt" to="81pt,.35pt"/>
        </w:pict>
      </w:r>
      <w:r w:rsidR="00770DE0" w:rsidRPr="00C53CF9">
        <w:rPr>
          <w:rFonts w:ascii="Times New Roman" w:hAnsi="Times New Roman"/>
          <w:sz w:val="28"/>
          <w:szCs w:val="28"/>
          <w:lang w:val="kk-KZ"/>
        </w:rPr>
        <w:t>V(CH</w:t>
      </w:r>
      <w:r w:rsidR="00770DE0" w:rsidRPr="00C53CF9">
        <w:rPr>
          <w:rFonts w:ascii="Times New Roman" w:hAnsi="Times New Roman"/>
          <w:sz w:val="28"/>
          <w:szCs w:val="28"/>
          <w:vertAlign w:val="subscript"/>
          <w:lang w:val="kk-KZ"/>
        </w:rPr>
        <w:t>4</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4,4г метанның зат мөлшерін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940" w:dyaOrig="620">
          <v:shape id="_x0000_i1499" type="#_x0000_t75" style="width:3in;height:34.5pt" o:ole="">
            <v:imagedata r:id="rId75" o:title=""/>
          </v:shape>
          <o:OLEObject Type="Embed" ProgID="Equation.3" ShapeID="_x0000_i1499" DrawAspect="Content" ObjectID="_1525090957" r:id="rId91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0,275моль метанның көлемін табамыз.</w:t>
      </w:r>
    </w:p>
    <w:p w:rsidR="00770DE0" w:rsidRPr="00C53CF9" w:rsidRDefault="00770DE0" w:rsidP="00B51D13">
      <w:pPr>
        <w:spacing w:after="0"/>
        <w:contextualSpacing/>
        <w:jc w:val="both"/>
        <w:rPr>
          <w:rFonts w:ascii="Times New Roman" w:hAnsi="Times New Roman"/>
          <w:sz w:val="28"/>
          <w:szCs w:val="28"/>
          <w:lang w:val="en-US"/>
        </w:rPr>
      </w:pPr>
      <w:r w:rsidRPr="00C53CF9">
        <w:rPr>
          <w:rFonts w:ascii="Times New Roman" w:hAnsi="Times New Roman"/>
          <w:position w:val="-12"/>
          <w:sz w:val="28"/>
          <w:szCs w:val="28"/>
        </w:rPr>
        <w:object w:dxaOrig="5000" w:dyaOrig="360">
          <v:shape id="_x0000_i1500" type="#_x0000_t75" style="width:297pt;height:21pt" o:ole="">
            <v:imagedata r:id="rId77" o:title=""/>
          </v:shape>
          <o:OLEObject Type="Embed" ProgID="Equation.3" ShapeID="_x0000_i1500" DrawAspect="Content" ObjectID="_1525090958" r:id="rId91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0,28л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304.</w:t>
      </w:r>
      <w:r w:rsidRPr="00C53CF9">
        <w:rPr>
          <w:rFonts w:ascii="Times New Roman" w:hAnsi="Times New Roman"/>
          <w:sz w:val="28"/>
          <w:szCs w:val="28"/>
          <w:lang w:val="kk-KZ"/>
        </w:rPr>
        <w:t xml:space="preserve"> Мочевинаның құрамындағы көміртегі, азот, оттегі және сутегінің массалық үлестерін процентпен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2" style="position:absolute;left:0;text-align:left;z-index:252520448" from="0,17.95pt" to="99pt,17.95pt"/>
        </w:pict>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N – СО – NН</w:t>
      </w:r>
      <w:r w:rsidR="00770DE0" w:rsidRPr="00C53CF9">
        <w:rPr>
          <w:rFonts w:ascii="Times New Roman" w:hAnsi="Times New Roman"/>
          <w:sz w:val="28"/>
          <w:szCs w:val="28"/>
          <w:vertAlign w:val="subscript"/>
          <w:lang w:val="kk-KZ"/>
        </w:rPr>
        <w:t xml:space="preserve">2 </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т/к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 xml:space="preserve">(С)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N</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O</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rPr>
        <w:t xml:space="preserve">      </w:t>
      </w:r>
      <w:r w:rsidRPr="00C53CF9">
        <w:rPr>
          <w:rFonts w:ascii="Times New Roman" w:hAnsi="Times New Roman"/>
          <w:sz w:val="28"/>
          <w:szCs w:val="28"/>
          <w:lang w:val="kk-KZ"/>
        </w:rPr>
        <w:sym w:font="Symbol" w:char="F077"/>
      </w:r>
      <w:r w:rsidRPr="00C53CF9">
        <w:rPr>
          <w:rFonts w:ascii="Times New Roman" w:hAnsi="Times New Roman"/>
          <w:sz w:val="28"/>
          <w:szCs w:val="28"/>
          <w:lang w:val="kk-KZ"/>
        </w:rPr>
        <w:t>(</w:t>
      </w:r>
      <w:r w:rsidRPr="00C53CF9">
        <w:rPr>
          <w:rFonts w:ascii="Times New Roman" w:hAnsi="Times New Roman"/>
          <w:sz w:val="28"/>
          <w:szCs w:val="28"/>
          <w:lang w:val="en-US"/>
        </w:rPr>
        <w:t>H</w:t>
      </w:r>
      <w:r w:rsidRPr="00C53CF9">
        <w:rPr>
          <w:rFonts w:ascii="Times New Roman" w:hAnsi="Times New Roman"/>
          <w:sz w:val="28"/>
          <w:szCs w:val="28"/>
          <w:lang w:val="kk-KZ"/>
        </w:rPr>
        <w:t xml:space="preserve">) </w:t>
      </w:r>
      <w:r w:rsidRPr="00C53CF9">
        <w:rPr>
          <w:rFonts w:ascii="Times New Roman" w:hAnsi="Times New Roman"/>
          <w:sz w:val="28"/>
          <w:szCs w:val="28"/>
        </w:rPr>
        <w:t>=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w:t>
      </w:r>
      <w:r w:rsidRPr="00C53CF9">
        <w:rPr>
          <w:rFonts w:ascii="Times New Roman" w:hAnsi="Times New Roman"/>
          <w:sz w:val="28"/>
          <w:szCs w:val="28"/>
        </w:rPr>
        <w:t>1</w:t>
      </w:r>
      <w:r w:rsidRPr="00C53CF9">
        <w:rPr>
          <w:rFonts w:ascii="Times New Roman" w:hAnsi="Times New Roman"/>
          <w:sz w:val="28"/>
          <w:szCs w:val="28"/>
          <w:lang w:val="kk-KZ"/>
        </w:rPr>
        <w:t>) Мочевинаның мольдік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w:t>
      </w:r>
      <w:r w:rsidRPr="00C53CF9">
        <w:rPr>
          <w:rFonts w:ascii="Times New Roman" w:hAnsi="Times New Roman"/>
          <w:sz w:val="28"/>
          <w:szCs w:val="28"/>
        </w:rPr>
        <w:t>(</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N – СО – NН</w:t>
      </w:r>
      <w:r w:rsidRPr="00C53CF9">
        <w:rPr>
          <w:rFonts w:ascii="Times New Roman" w:hAnsi="Times New Roman"/>
          <w:sz w:val="28"/>
          <w:szCs w:val="28"/>
          <w:vertAlign w:val="subscript"/>
          <w:lang w:val="kk-KZ"/>
        </w:rPr>
        <w:t>2</w:t>
      </w:r>
      <w:r w:rsidRPr="00C53CF9">
        <w:rPr>
          <w:rFonts w:ascii="Times New Roman" w:hAnsi="Times New Roman"/>
          <w:sz w:val="28"/>
          <w:szCs w:val="28"/>
        </w:rPr>
        <w:t xml:space="preserve">) = </w:t>
      </w:r>
      <w:r w:rsidRPr="00C53CF9">
        <w:rPr>
          <w:rFonts w:ascii="Times New Roman" w:hAnsi="Times New Roman"/>
          <w:sz w:val="28"/>
          <w:szCs w:val="28"/>
          <w:lang w:val="kk-KZ"/>
        </w:rPr>
        <w:t>60г/моль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Әрбір элементтің мольдік масасының мочевинаның молдік массасына қатынасын 100 пайызға көбейтіп, элементтердің массалық үлесін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180" w:dyaOrig="620">
          <v:shape id="_x0000_i1501" type="#_x0000_t75" style="width:177pt;height:34.5pt" o:ole="">
            <v:imagedata r:id="rId801" o:title=""/>
          </v:shape>
          <o:OLEObject Type="Embed" ProgID="Equation.3" ShapeID="_x0000_i1501" DrawAspect="Content" ObjectID="_1525090959" r:id="rId917"/>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739" w:dyaOrig="620">
          <v:shape id="_x0000_i1502" type="#_x0000_t75" style="width:207pt;height:34.5pt" o:ole="">
            <v:imagedata r:id="rId803" o:title=""/>
          </v:shape>
          <o:OLEObject Type="Embed" ProgID="Equation.3" ShapeID="_x0000_i1502" DrawAspect="Content" ObjectID="_1525090960" r:id="rId918"/>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503" type="#_x0000_t75" style="width:193.5pt;height:34.5pt" o:ole="">
            <v:imagedata r:id="rId805" o:title=""/>
          </v:shape>
          <o:OLEObject Type="Embed" ProgID="Equation.3" ShapeID="_x0000_i1503" DrawAspect="Content" ObjectID="_1525090961" r:id="rId919"/>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480" w:dyaOrig="620">
          <v:shape id="_x0000_i1504" type="#_x0000_t75" style="width:193.5pt;height:34.5pt" o:ole="">
            <v:imagedata r:id="rId807" o:title=""/>
          </v:shape>
          <o:OLEObject Type="Embed" ProgID="Equation.3" ShapeID="_x0000_i1504" DrawAspect="Content" ObjectID="_1525090962" r:id="rId920"/>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Мочевинаның құрамында 20% көміртегі, 46,67 % азот, 26,67 оттегі және 6,66% сутегі бар.</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305.</w:t>
      </w:r>
      <w:r w:rsidRPr="00C53CF9">
        <w:rPr>
          <w:rFonts w:ascii="Times New Roman" w:hAnsi="Times New Roman"/>
          <w:sz w:val="28"/>
          <w:szCs w:val="28"/>
          <w:lang w:val="kk-KZ"/>
        </w:rPr>
        <w:t xml:space="preserve"> Құрамында 36г көміртегі бар этанның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n-US"/>
        </w:rPr>
        <w:t>m</w:t>
      </w:r>
      <w:r w:rsidRPr="00C53CF9">
        <w:rPr>
          <w:rFonts w:ascii="Times New Roman" w:hAnsi="Times New Roman"/>
          <w:sz w:val="28"/>
          <w:szCs w:val="28"/>
        </w:rPr>
        <w:t>(</w:t>
      </w:r>
      <w:r w:rsidRPr="00C53CF9">
        <w:rPr>
          <w:rFonts w:ascii="Times New Roman" w:hAnsi="Times New Roman"/>
          <w:sz w:val="28"/>
          <w:szCs w:val="28"/>
          <w:lang w:val="en-US"/>
        </w:rPr>
        <w:t>C</w:t>
      </w:r>
      <w:r w:rsidRPr="00C53CF9">
        <w:rPr>
          <w:rFonts w:ascii="Times New Roman" w:hAnsi="Times New Roman"/>
          <w:sz w:val="28"/>
          <w:szCs w:val="28"/>
        </w:rPr>
        <w:t xml:space="preserve">) = </w:t>
      </w:r>
      <w:r w:rsidRPr="00C53CF9">
        <w:rPr>
          <w:rFonts w:ascii="Times New Roman" w:hAnsi="Times New Roman"/>
          <w:sz w:val="28"/>
          <w:szCs w:val="28"/>
          <w:lang w:val="kk-KZ"/>
        </w:rPr>
        <w:t>36г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3" style="position:absolute;left:0;text-align:left;z-index:252521472" from="0,-.65pt" to="90pt,-.65pt"/>
        </w:pict>
      </w:r>
      <w:r w:rsidR="00770DE0" w:rsidRPr="00C53CF9">
        <w:rPr>
          <w:rFonts w:ascii="Times New Roman" w:hAnsi="Times New Roman"/>
          <w:sz w:val="28"/>
          <w:szCs w:val="28"/>
          <w:lang w:val="kk-KZ"/>
        </w:rPr>
        <w:t xml:space="preserve">т/к </w:t>
      </w:r>
      <w:r w:rsidR="00770DE0" w:rsidRPr="00C53CF9">
        <w:rPr>
          <w:rFonts w:ascii="Times New Roman" w:hAnsi="Times New Roman"/>
          <w:sz w:val="28"/>
          <w:szCs w:val="28"/>
          <w:lang w:val="en-US"/>
        </w:rPr>
        <w:t>m</w:t>
      </w:r>
      <w:r w:rsidR="00770DE0" w:rsidRPr="00C53CF9">
        <w:rPr>
          <w:rFonts w:ascii="Times New Roman" w:hAnsi="Times New Roman"/>
          <w:sz w:val="28"/>
          <w:szCs w:val="28"/>
        </w:rPr>
        <w:t>(</w:t>
      </w:r>
      <w:r w:rsidR="00770DE0" w:rsidRPr="00C53CF9">
        <w:rPr>
          <w:rFonts w:ascii="Times New Roman" w:hAnsi="Times New Roman"/>
          <w:sz w:val="28"/>
          <w:szCs w:val="28"/>
          <w:lang w:val="en-US"/>
        </w:rPr>
        <w:t>C</w:t>
      </w:r>
      <w:r w:rsidR="00770DE0" w:rsidRPr="00C53CF9">
        <w:rPr>
          <w:rFonts w:ascii="Times New Roman" w:hAnsi="Times New Roman"/>
          <w:sz w:val="28"/>
          <w:szCs w:val="28"/>
          <w:vertAlign w:val="subscript"/>
        </w:rPr>
        <w:t>2</w:t>
      </w:r>
      <w:r w:rsidR="00770DE0" w:rsidRPr="00C53CF9">
        <w:rPr>
          <w:rFonts w:ascii="Times New Roman" w:hAnsi="Times New Roman"/>
          <w:sz w:val="28"/>
          <w:szCs w:val="28"/>
          <w:lang w:val="en-US"/>
        </w:rPr>
        <w:t>H</w:t>
      </w:r>
      <w:r w:rsidR="00770DE0" w:rsidRPr="00C53CF9">
        <w:rPr>
          <w:rFonts w:ascii="Times New Roman" w:hAnsi="Times New Roman"/>
          <w:sz w:val="28"/>
          <w:szCs w:val="28"/>
          <w:vertAlign w:val="subscript"/>
        </w:rPr>
        <w:t>6</w:t>
      </w:r>
      <w:r w:rsidR="00770DE0" w:rsidRPr="00C53CF9">
        <w:rPr>
          <w:rFonts w:ascii="Times New Roman" w:hAnsi="Times New Roman"/>
          <w:sz w:val="28"/>
          <w:szCs w:val="28"/>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Этан мен көміртегінің мольдік массасын табамыз.</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М(С</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Н</w:t>
      </w:r>
      <w:r w:rsidRPr="00C53CF9">
        <w:rPr>
          <w:rFonts w:ascii="Times New Roman" w:hAnsi="Times New Roman"/>
          <w:sz w:val="28"/>
          <w:szCs w:val="28"/>
          <w:vertAlign w:val="subscript"/>
        </w:rPr>
        <w:t>6</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30г/моль</w:t>
      </w:r>
    </w:p>
    <w:p w:rsidR="00770DE0" w:rsidRPr="00C53CF9" w:rsidRDefault="00770DE0" w:rsidP="00B51D13">
      <w:pPr>
        <w:spacing w:after="0"/>
        <w:contextualSpacing/>
        <w:jc w:val="both"/>
        <w:rPr>
          <w:rFonts w:ascii="Times New Roman" w:hAnsi="Times New Roman"/>
          <w:sz w:val="28"/>
          <w:szCs w:val="28"/>
        </w:rPr>
      </w:pPr>
      <w:r w:rsidRPr="00C53CF9">
        <w:rPr>
          <w:rFonts w:ascii="Times New Roman" w:hAnsi="Times New Roman"/>
          <w:sz w:val="28"/>
          <w:szCs w:val="28"/>
          <w:lang w:val="kk-KZ"/>
        </w:rPr>
        <w:t xml:space="preserve">М(С) </w:t>
      </w:r>
      <w:r w:rsidRPr="00C53CF9">
        <w:rPr>
          <w:rFonts w:ascii="Times New Roman" w:hAnsi="Times New Roman"/>
          <w:sz w:val="28"/>
          <w:szCs w:val="28"/>
        </w:rPr>
        <w:t xml:space="preserve">= </w:t>
      </w:r>
      <w:r w:rsidRPr="00C53CF9">
        <w:rPr>
          <w:rFonts w:ascii="Times New Roman" w:hAnsi="Times New Roman"/>
          <w:sz w:val="28"/>
          <w:szCs w:val="28"/>
          <w:lang w:val="kk-KZ"/>
        </w:rPr>
        <w:t>12г/моль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rPr>
        <w:t xml:space="preserve">2) </w:t>
      </w:r>
      <w:r w:rsidRPr="00C53CF9">
        <w:rPr>
          <w:rFonts w:ascii="Times New Roman" w:hAnsi="Times New Roman"/>
          <w:sz w:val="28"/>
          <w:szCs w:val="28"/>
          <w:lang w:val="kk-KZ"/>
        </w:rPr>
        <w:t>30г/моль этанның құрамында  24г/моль көміртегі бар, ал құрамында 36г көміртегі бар этанның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30г/моль – 24г/моль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х – 36г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680" w:dyaOrig="620">
          <v:shape id="_x0000_i1505" type="#_x0000_t75" style="width:96pt;height:34.5pt" o:ole="">
            <v:imagedata r:id="rId55" o:title=""/>
          </v:shape>
          <o:OLEObject Type="Embed" ProgID="Equation.3" ShapeID="_x0000_i1505" DrawAspect="Content" ObjectID="_1525090963" r:id="rId92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Этанның массасы 45г</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306.</w:t>
      </w:r>
      <w:r w:rsidRPr="00C53CF9">
        <w:rPr>
          <w:rFonts w:ascii="Times New Roman" w:hAnsi="Times New Roman"/>
          <w:sz w:val="28"/>
          <w:szCs w:val="28"/>
          <w:lang w:val="kk-KZ"/>
        </w:rPr>
        <w:t xml:space="preserve"> Глюкозаның 562г 25,5% - тік ерітіндісін дайындау үшін қанша грамм глюкоза және су қажет?</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ер-і</w:t>
      </w:r>
      <w:r w:rsidRPr="00C53CF9">
        <w:rPr>
          <w:rFonts w:ascii="Times New Roman" w:hAnsi="Times New Roman"/>
          <w:sz w:val="28"/>
          <w:szCs w:val="28"/>
        </w:rPr>
        <w:t xml:space="preserve">) = </w:t>
      </w:r>
      <w:r w:rsidRPr="00C53CF9">
        <w:rPr>
          <w:rFonts w:ascii="Times New Roman" w:hAnsi="Times New Roman"/>
          <w:sz w:val="28"/>
          <w:szCs w:val="28"/>
          <w:lang w:val="kk-KZ"/>
        </w:rPr>
        <w:t>562г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77"/>
      </w:r>
      <w:r w:rsidRPr="00C53CF9">
        <w:rPr>
          <w:rFonts w:ascii="Times New Roman" w:hAnsi="Times New Roman"/>
          <w:sz w:val="28"/>
          <w:szCs w:val="28"/>
          <w:lang w:val="kk-KZ"/>
        </w:rPr>
        <w:t>(C</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H</w:t>
      </w:r>
      <w:r w:rsidRPr="00C53CF9">
        <w:rPr>
          <w:rFonts w:ascii="Times New Roman" w:hAnsi="Times New Roman"/>
          <w:sz w:val="28"/>
          <w:szCs w:val="28"/>
          <w:vertAlign w:val="subscript"/>
          <w:lang w:val="kk-KZ"/>
        </w:rPr>
        <w:t>12</w:t>
      </w:r>
      <w:r w:rsidRPr="00C53CF9">
        <w:rPr>
          <w:rFonts w:ascii="Times New Roman" w:hAnsi="Times New Roman"/>
          <w:sz w:val="28"/>
          <w:szCs w:val="28"/>
          <w:lang w:val="kk-KZ"/>
        </w:rPr>
        <w:t>O</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 25,5%</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4" style="position:absolute;left:0;text-align:left;z-index:252522496" from="-1.5pt,.25pt" to="115.5pt,.25pt"/>
        </w:pict>
      </w:r>
      <w:r w:rsidR="00770DE0" w:rsidRPr="00C53CF9">
        <w:rPr>
          <w:rFonts w:ascii="Times New Roman" w:hAnsi="Times New Roman"/>
          <w:sz w:val="28"/>
          <w:szCs w:val="28"/>
          <w:lang w:val="kk-KZ"/>
        </w:rPr>
        <w:t>m(C</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H</w:t>
      </w:r>
      <w:r w:rsidR="00770DE0" w:rsidRPr="00C53CF9">
        <w:rPr>
          <w:rFonts w:ascii="Times New Roman" w:hAnsi="Times New Roman"/>
          <w:sz w:val="28"/>
          <w:szCs w:val="28"/>
          <w:vertAlign w:val="subscript"/>
          <w:lang w:val="kk-KZ"/>
        </w:rPr>
        <w:t>12</w:t>
      </w:r>
      <w:r w:rsidR="00770DE0" w:rsidRPr="00C53CF9">
        <w:rPr>
          <w:rFonts w:ascii="Times New Roman" w:hAnsi="Times New Roman"/>
          <w:sz w:val="28"/>
          <w:szCs w:val="28"/>
          <w:lang w:val="kk-KZ"/>
        </w:rPr>
        <w:t>O</w:t>
      </w:r>
      <w:r w:rsidR="00770DE0" w:rsidRPr="00C53CF9">
        <w:rPr>
          <w:rFonts w:ascii="Times New Roman" w:hAnsi="Times New Roman"/>
          <w:sz w:val="28"/>
          <w:szCs w:val="28"/>
          <w:vertAlign w:val="subscript"/>
          <w:lang w:val="kk-KZ"/>
        </w:rPr>
        <w:t>6</w:t>
      </w:r>
      <w:r w:rsidR="00770DE0" w:rsidRPr="00C53CF9">
        <w:rPr>
          <w:rFonts w:ascii="Times New Roman" w:hAnsi="Times New Roman"/>
          <w:sz w:val="28"/>
          <w:szCs w:val="28"/>
          <w:lang w:val="kk-KZ"/>
        </w:rPr>
        <w:t>)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562г ерітіндідегі таза глюкозаның салмағын есептеп шығарамыз.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660" w:dyaOrig="620">
          <v:shape id="_x0000_i1506" type="#_x0000_t75" style="width:207pt;height:34.5pt" o:ole="">
            <v:imagedata r:id="rId735" o:title=""/>
          </v:shape>
          <o:OLEObject Type="Embed" ProgID="Equation.3" ShapeID="_x0000_i1506" DrawAspect="Content" ObjectID="_1525090964" r:id="rId922"/>
        </w:object>
      </w:r>
      <w:r w:rsidRPr="00C53CF9">
        <w:rPr>
          <w:rFonts w:ascii="Times New Roman" w:hAnsi="Times New Roman"/>
          <w:position w:val="-10"/>
          <w:sz w:val="28"/>
          <w:szCs w:val="28"/>
          <w:lang w:val="kk-KZ"/>
        </w:rPr>
        <w:object w:dxaOrig="180" w:dyaOrig="340">
          <v:shape id="_x0000_i1507" type="#_x0000_t75" style="width:9pt;height:18pt" o:ole="">
            <v:imagedata r:id="rId561" o:title=""/>
          </v:shape>
          <o:OLEObject Type="Embed" ProgID="Equation.3" ShapeID="_x0000_i1507" DrawAspect="Content" ObjectID="_1525090965" r:id="rId92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Ерітінді массасынан еріген заттың массасын алып, еріткіш, яғни судың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O) = 562г – 143,31г = 418,69г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Глюкозаның 562г 25,5%-тік ерітіндісін дайындау үшін 143,31г глюкоза және 418,69г су қажет</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307.</w:t>
      </w:r>
      <w:r w:rsidRPr="00C53CF9">
        <w:rPr>
          <w:rFonts w:ascii="Times New Roman" w:hAnsi="Times New Roman"/>
          <w:sz w:val="28"/>
          <w:szCs w:val="28"/>
          <w:lang w:val="kk-KZ"/>
        </w:rPr>
        <w:t xml:space="preserve"> 160г суда 42г қант ерітілген. Алынған ерітндінің проценттік концентрациясы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 </w:t>
      </w:r>
      <w:r w:rsidRPr="00C53CF9">
        <w:rPr>
          <w:rFonts w:ascii="Times New Roman" w:hAnsi="Times New Roman"/>
          <w:sz w:val="28"/>
          <w:szCs w:val="28"/>
        </w:rPr>
        <w:t>160</w:t>
      </w:r>
      <w:r w:rsidRPr="00C53CF9">
        <w:rPr>
          <w:rFonts w:ascii="Times New Roman" w:hAnsi="Times New Roman"/>
          <w:sz w:val="28"/>
          <w:szCs w:val="28"/>
          <w:lang w:val="kk-KZ"/>
        </w:rPr>
        <w:t>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қант</w:t>
      </w:r>
      <w:r w:rsidRPr="00C53CF9">
        <w:rPr>
          <w:rFonts w:ascii="Times New Roman" w:hAnsi="Times New Roman"/>
          <w:sz w:val="28"/>
          <w:szCs w:val="28"/>
        </w:rPr>
        <w:t xml:space="preserve">) = </w:t>
      </w:r>
      <w:r w:rsidRPr="00C53CF9">
        <w:rPr>
          <w:rFonts w:ascii="Times New Roman" w:hAnsi="Times New Roman"/>
          <w:sz w:val="28"/>
          <w:szCs w:val="28"/>
          <w:lang w:val="kk-KZ"/>
        </w:rPr>
        <w:t>42г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5" style="position:absolute;left:0;text-align:left;z-index:252523520" from="-1.5pt,.25pt" to="115.5pt,.25pt"/>
        </w:pict>
      </w:r>
      <w:r w:rsidR="00770DE0" w:rsidRPr="00C53CF9">
        <w:rPr>
          <w:rFonts w:ascii="Times New Roman" w:hAnsi="Times New Roman"/>
          <w:sz w:val="28"/>
          <w:szCs w:val="28"/>
          <w:lang w:val="kk-KZ"/>
        </w:rPr>
        <w:sym w:font="Symbol" w:char="F077"/>
      </w:r>
      <w:r w:rsidR="00770DE0" w:rsidRPr="00C53CF9">
        <w:rPr>
          <w:rFonts w:ascii="Times New Roman" w:hAnsi="Times New Roman"/>
          <w:sz w:val="28"/>
          <w:szCs w:val="28"/>
          <w:lang w:val="kk-KZ"/>
        </w:rPr>
        <w:t>(ер-і)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Ерітіндінің жалпы салмағын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m(ер-і) </w:t>
      </w:r>
      <w:r w:rsidRPr="00C53CF9">
        <w:rPr>
          <w:rFonts w:ascii="Times New Roman" w:hAnsi="Times New Roman"/>
          <w:sz w:val="28"/>
          <w:szCs w:val="28"/>
        </w:rPr>
        <w:t>=</w:t>
      </w:r>
      <w:r w:rsidRPr="00C53CF9">
        <w:rPr>
          <w:rFonts w:ascii="Times New Roman" w:hAnsi="Times New Roman"/>
          <w:sz w:val="28"/>
          <w:szCs w:val="28"/>
          <w:lang w:val="kk-KZ"/>
        </w:rPr>
        <w:t xml:space="preserve"> m(H</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O) + </w:t>
      </w:r>
      <w:r w:rsidRPr="00C53CF9">
        <w:rPr>
          <w:rFonts w:ascii="Times New Roman" w:hAnsi="Times New Roman"/>
          <w:sz w:val="28"/>
          <w:szCs w:val="28"/>
          <w:lang w:val="es-ES"/>
        </w:rPr>
        <w:t>m</w:t>
      </w:r>
      <w:r w:rsidRPr="00C53CF9">
        <w:rPr>
          <w:rFonts w:ascii="Times New Roman" w:hAnsi="Times New Roman"/>
          <w:sz w:val="28"/>
          <w:szCs w:val="28"/>
        </w:rPr>
        <w:t>(</w:t>
      </w:r>
      <w:r w:rsidRPr="00C53CF9">
        <w:rPr>
          <w:rFonts w:ascii="Times New Roman" w:hAnsi="Times New Roman"/>
          <w:sz w:val="28"/>
          <w:szCs w:val="28"/>
          <w:lang w:val="kk-KZ"/>
        </w:rPr>
        <w:t>қант</w:t>
      </w:r>
      <w:r w:rsidRPr="00C53CF9">
        <w:rPr>
          <w:rFonts w:ascii="Times New Roman" w:hAnsi="Times New Roman"/>
          <w:sz w:val="28"/>
          <w:szCs w:val="28"/>
        </w:rPr>
        <w:t>) =</w:t>
      </w:r>
      <w:r w:rsidRPr="00C53CF9">
        <w:rPr>
          <w:rFonts w:ascii="Times New Roman" w:hAnsi="Times New Roman"/>
          <w:sz w:val="28"/>
          <w:szCs w:val="28"/>
          <w:lang w:val="kk-KZ"/>
        </w:rPr>
        <w:t xml:space="preserve"> 160+42 = 202г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Ерітіндінің проценттік концентрациясын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lang w:val="kk-KZ"/>
        </w:rPr>
        <w:object w:dxaOrig="3360" w:dyaOrig="620">
          <v:shape id="_x0000_i1508" type="#_x0000_t75" style="width:189pt;height:34.5pt" o:ole="">
            <v:imagedata r:id="rId746" o:title=""/>
          </v:shape>
          <o:OLEObject Type="Embed" ProgID="Equation.3" ShapeID="_x0000_i1508" DrawAspect="Content" ObjectID="_1525090966" r:id="rId924"/>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Ерітіндінің проценттік концентрациясы 26,25 %.</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308.</w:t>
      </w:r>
      <w:r w:rsidRPr="00C53CF9">
        <w:rPr>
          <w:rFonts w:ascii="Times New Roman" w:hAnsi="Times New Roman"/>
          <w:sz w:val="28"/>
          <w:szCs w:val="28"/>
          <w:lang w:val="kk-KZ"/>
        </w:rPr>
        <w:t xml:space="preserve"> 16г қалий гидроксидімен сірке қышқылының қажетті мөлшері әрекеттескенде қанша тұз түзіледі?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m(КOН) = </w:t>
      </w:r>
      <w:r w:rsidRPr="00C53CF9">
        <w:rPr>
          <w:rFonts w:ascii="Times New Roman" w:hAnsi="Times New Roman"/>
          <w:sz w:val="28"/>
          <w:szCs w:val="28"/>
        </w:rPr>
        <w:t>16</w:t>
      </w:r>
      <w:r w:rsidRPr="00C53CF9">
        <w:rPr>
          <w:rFonts w:ascii="Times New Roman" w:hAnsi="Times New Roman"/>
          <w:sz w:val="28"/>
          <w:szCs w:val="28"/>
          <w:lang w:val="kk-KZ"/>
        </w:rPr>
        <w:t>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6" style="position:absolute;left:0;text-align:left;z-index:252524544" from="0,-.35pt" to="108pt,-.35pt"/>
        </w:pict>
      </w:r>
      <w:r w:rsidR="00770DE0" w:rsidRPr="00C53CF9">
        <w:rPr>
          <w:rFonts w:ascii="Times New Roman" w:hAnsi="Times New Roman"/>
          <w:sz w:val="28"/>
          <w:szCs w:val="28"/>
          <w:lang w:val="kk-KZ"/>
        </w:rPr>
        <w:t>m(СН</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СООК)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Бейтараптау реакциясының теңдеуін жазамыз:</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shape id="_x0000_s7224" type="#_x0000_t32" style="position:absolute;left:0;text-align:left;margin-left:145.1pt;margin-top:7.35pt;width:36.85pt;height:0;z-index:252512256" o:connectortype="straight">
            <v:stroke endarrow="block"/>
          </v:shape>
        </w:pict>
      </w:r>
      <w:r w:rsidR="00770DE0" w:rsidRPr="00C53CF9">
        <w:rPr>
          <w:rFonts w:ascii="Times New Roman" w:hAnsi="Times New Roman"/>
          <w:sz w:val="28"/>
          <w:szCs w:val="28"/>
          <w:lang w:val="kk-KZ"/>
        </w:rPr>
        <w:t>СН</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СООН + КОН            СН</w:t>
      </w:r>
      <w:r w:rsidR="00770DE0" w:rsidRPr="00C53CF9">
        <w:rPr>
          <w:rFonts w:ascii="Times New Roman" w:hAnsi="Times New Roman"/>
          <w:sz w:val="28"/>
          <w:szCs w:val="28"/>
          <w:vertAlign w:val="subscript"/>
          <w:lang w:val="kk-KZ"/>
        </w:rPr>
        <w:t>3</w:t>
      </w:r>
      <w:r w:rsidR="00770DE0" w:rsidRPr="00C53CF9">
        <w:rPr>
          <w:rFonts w:ascii="Times New Roman" w:hAnsi="Times New Roman"/>
          <w:sz w:val="28"/>
          <w:szCs w:val="28"/>
          <w:lang w:val="kk-KZ"/>
        </w:rPr>
        <w:t>СООК + Н</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О</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Эквиваленттер заңына сәйке реакцияға түсіп тұрған КОН-тың эквивалентті массасын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580" w:dyaOrig="620">
          <v:shape id="_x0000_i1509" type="#_x0000_t75" style="width:207pt;height:34.5pt" o:ole="">
            <v:imagedata r:id="rId576" o:title=""/>
          </v:shape>
          <o:OLEObject Type="Embed" ProgID="Equation.3" ShapeID="_x0000_i1509" DrawAspect="Content" ObjectID="_1525090967" r:id="rId92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Олай болса 16г КОН – тың эквиваленттік мөлшері мынадай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16:56 = 0,28</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Реакция теңдеуінен көріп отырғанымыздай және эквиваленттер заңынан, түзілетін тұздың массасы оның эквиваленттік массасының 0,28 бөлігін құрайды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4) Енді тұздың эквиваленттік массасын табамыз. Тұздың құрамындағы металдың атом саны металдың валенттілігі. Осыдан келіп:</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980" w:dyaOrig="660">
          <v:shape id="_x0000_i1510" type="#_x0000_t75" style="width:225pt;height:37.5pt" o:ole="">
            <v:imagedata r:id="rId578" o:title=""/>
          </v:shape>
          <o:OLEObject Type="Embed" ProgID="Equation.3" ShapeID="_x0000_i1510" DrawAspect="Content" ObjectID="_1525090968" r:id="rId926"/>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5) Түзілген тұздың массасын анықтаймыз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СООК) = 98 · 0,28 =27,44г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27,44г СН</w:t>
      </w:r>
      <w:r w:rsidRPr="00C53CF9">
        <w:rPr>
          <w:rFonts w:ascii="Times New Roman" w:hAnsi="Times New Roman"/>
          <w:sz w:val="28"/>
          <w:szCs w:val="28"/>
          <w:vertAlign w:val="subscript"/>
          <w:lang w:val="kk-KZ"/>
        </w:rPr>
        <w:t>3</w:t>
      </w:r>
      <w:r w:rsidRPr="00C53CF9">
        <w:rPr>
          <w:rFonts w:ascii="Times New Roman" w:hAnsi="Times New Roman"/>
          <w:sz w:val="28"/>
          <w:szCs w:val="28"/>
          <w:lang w:val="kk-KZ"/>
        </w:rPr>
        <w:t>СООК түзіледі.</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lastRenderedPageBreak/>
        <w:t>309.</w:t>
      </w:r>
      <w:r w:rsidRPr="00C53CF9">
        <w:rPr>
          <w:rFonts w:ascii="Times New Roman" w:hAnsi="Times New Roman"/>
          <w:sz w:val="28"/>
          <w:szCs w:val="28"/>
          <w:lang w:val="kk-KZ"/>
        </w:rPr>
        <w:t xml:space="preserve"> 720мм сын.бағ. қысымда және тұрақты температурада ацетиленнің алып тұрған көлемі 5л. Егер температураны өзгертпей ацетиленнің көлемін екі есе азайтқаннан кейін қысым қалай өзгереді?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w:t>
      </w:r>
      <w:r w:rsidRPr="00C53CF9">
        <w:rPr>
          <w:rFonts w:ascii="Times New Roman" w:hAnsi="Times New Roman"/>
          <w:sz w:val="28"/>
          <w:szCs w:val="28"/>
        </w:rPr>
        <w:t xml:space="preserve">= </w:t>
      </w:r>
      <w:r w:rsidRPr="00C53CF9">
        <w:rPr>
          <w:rFonts w:ascii="Times New Roman" w:hAnsi="Times New Roman"/>
          <w:sz w:val="28"/>
          <w:szCs w:val="28"/>
          <w:lang w:val="kk-KZ"/>
        </w:rPr>
        <w:t>720мм сын.бағ.</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5л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2,5л</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7" style="position:absolute;left:0;text-align:left;z-index:252525568" from="-3pt,-.2pt" to="60pt,-.2pt"/>
        </w:pict>
      </w:r>
      <w:r w:rsidR="00770DE0" w:rsidRPr="00C53CF9">
        <w:rPr>
          <w:rFonts w:ascii="Times New Roman" w:hAnsi="Times New Roman"/>
          <w:sz w:val="28"/>
          <w:szCs w:val="28"/>
          <w:lang w:val="kk-KZ"/>
        </w:rPr>
        <w:t>т/к Р</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Бойль Мариоттың заңына сәйкес: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880" w:dyaOrig="680">
          <v:shape id="_x0000_i1511" type="#_x0000_t75" style="width:54pt;height:42pt" o:ole="">
            <v:imagedata r:id="rId263" o:title=""/>
          </v:shape>
          <o:OLEObject Type="Embed" ProgID="Equation.3" ShapeID="_x0000_i1511" DrawAspect="Content" ObjectID="_1525090969" r:id="rId927"/>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яғни РV = соns t</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Р</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қысымы;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қысымы; 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газдың алғашқы көлемі,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газдың кейінгі көлемі.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Берілгендерді орындарына қойсақ</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1160" w:dyaOrig="660">
          <v:shape id="_x0000_i1512" type="#_x0000_t75" style="width:70.5pt;height:40.5pt" o:ole="">
            <v:imagedata r:id="rId265" o:title=""/>
          </v:shape>
          <o:OLEObject Type="Embed" ProgID="Equation.3" ShapeID="_x0000_i1512" DrawAspect="Content" ObjectID="_1525090970" r:id="rId928"/>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Р</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1440мм сын. бағ.</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газдың көлемін екі есе кішірейткеннен кейінгі қысым 1440мм сын. бағ.  тең.</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310.</w:t>
      </w:r>
      <w:r w:rsidRPr="00C53CF9">
        <w:rPr>
          <w:rFonts w:ascii="Times New Roman" w:hAnsi="Times New Roman"/>
          <w:sz w:val="28"/>
          <w:szCs w:val="28"/>
          <w:lang w:val="kk-KZ"/>
        </w:rPr>
        <w:t xml:space="preserve"> 22</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температурадағы метанның көлемі 575мл. Егер қысымды өзгертпей, температураны 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 қа арттырсақ осы газ қандай көлем алады?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=575мл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w:t>
      </w:r>
      <w:r w:rsidRPr="00C53CF9">
        <w:rPr>
          <w:rFonts w:ascii="Times New Roman" w:hAnsi="Times New Roman"/>
          <w:sz w:val="28"/>
          <w:szCs w:val="28"/>
          <w:vertAlign w:val="subscript"/>
          <w:lang w:val="kk-KZ"/>
        </w:rPr>
        <w:t>1</w:t>
      </w:r>
      <w:r w:rsidRPr="00C53CF9">
        <w:rPr>
          <w:rFonts w:ascii="Times New Roman" w:hAnsi="Times New Roman"/>
          <w:sz w:val="28"/>
          <w:szCs w:val="28"/>
          <w:lang w:val="kk-KZ"/>
        </w:rPr>
        <w:t xml:space="preserve"> = 273 + 22 = 295К</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273 + (22</w:t>
      </w:r>
      <w:r w:rsidRPr="00C53CF9">
        <w:rPr>
          <w:rFonts w:ascii="Times New Roman" w:hAnsi="Times New Roman"/>
          <w:sz w:val="28"/>
          <w:szCs w:val="28"/>
          <w:vertAlign w:val="superscript"/>
          <w:lang w:val="kk-KZ"/>
        </w:rPr>
        <w:t xml:space="preserve">0 </w:t>
      </w:r>
      <w:r w:rsidRPr="00C53CF9">
        <w:rPr>
          <w:rFonts w:ascii="Times New Roman" w:hAnsi="Times New Roman"/>
          <w:sz w:val="28"/>
          <w:szCs w:val="28"/>
          <w:lang w:val="kk-KZ"/>
        </w:rPr>
        <w:t>+ 30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 = 325К</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8" style="position:absolute;left:0;text-align:left;z-index:252526592" from="-3pt,-.2pt" to="177.45pt,-.2pt"/>
        </w:pict>
      </w:r>
      <w:r w:rsidR="00770DE0" w:rsidRPr="00C53CF9">
        <w:rPr>
          <w:rFonts w:ascii="Times New Roman" w:hAnsi="Times New Roman"/>
          <w:sz w:val="28"/>
          <w:szCs w:val="28"/>
          <w:lang w:val="kk-KZ"/>
        </w:rPr>
        <w:t>т/к V</w:t>
      </w:r>
      <w:r w:rsidR="00770DE0" w:rsidRPr="00C53CF9">
        <w:rPr>
          <w:rFonts w:ascii="Times New Roman" w:hAnsi="Times New Roman"/>
          <w:sz w:val="28"/>
          <w:szCs w:val="28"/>
          <w:vertAlign w:val="subscript"/>
          <w:lang w:val="kk-KZ"/>
        </w:rPr>
        <w:t>2</w:t>
      </w:r>
      <w:r w:rsidR="00770DE0" w:rsidRPr="00C53CF9">
        <w:rPr>
          <w:rFonts w:ascii="Times New Roman" w:hAnsi="Times New Roman"/>
          <w:sz w:val="28"/>
          <w:szCs w:val="28"/>
          <w:lang w:val="kk-KZ"/>
        </w:rPr>
        <w:t xml:space="preserve"> =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Шешуі: 1) Гей-Люссактың заңына сәйкес: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4"/>
          <w:sz w:val="28"/>
          <w:szCs w:val="28"/>
        </w:rPr>
        <w:object w:dxaOrig="920" w:dyaOrig="780">
          <v:shape id="_x0000_i1513" type="#_x0000_t75" style="width:45pt;height:37.5pt" o:ole="">
            <v:imagedata r:id="rId47" o:title=""/>
          </v:shape>
          <o:OLEObject Type="Embed" ProgID="Equation.3" ShapeID="_x0000_i1513" DrawAspect="Content" ObjectID="_1525090971" r:id="rId929"/>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немесе: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6"/>
          <w:sz w:val="28"/>
          <w:szCs w:val="28"/>
        </w:rPr>
        <w:object w:dxaOrig="1200" w:dyaOrig="700">
          <v:shape id="_x0000_i1514" type="#_x0000_t75" style="width:58.5pt;height:33pt" o:ole="">
            <v:imagedata r:id="rId49" o:title=""/>
          </v:shape>
          <o:OLEObject Type="Embed" ProgID="Equation.3" ShapeID="_x0000_i1514" DrawAspect="Content" ObjectID="_1525090972" r:id="rId930"/>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 мәндерді жоғарыдағы теңдеуге қоя отырып, V</w:t>
      </w:r>
      <w:r w:rsidRPr="00C53CF9">
        <w:rPr>
          <w:rFonts w:ascii="Times New Roman" w:hAnsi="Times New Roman"/>
          <w:sz w:val="28"/>
          <w:szCs w:val="28"/>
          <w:vertAlign w:val="subscript"/>
          <w:lang w:val="kk-KZ"/>
        </w:rPr>
        <w:t>2</w:t>
      </w:r>
      <w:r w:rsidRPr="00C53CF9">
        <w:rPr>
          <w:rFonts w:ascii="Times New Roman" w:hAnsi="Times New Roman"/>
          <w:sz w:val="28"/>
          <w:szCs w:val="28"/>
          <w:lang w:val="kk-KZ"/>
        </w:rPr>
        <w:t xml:space="preserve"> – ні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500" w:dyaOrig="620">
          <v:shape id="_x0000_i1515" type="#_x0000_t75" style="width:88.5pt;height:37.5pt" o:ole="">
            <v:imagedata r:id="rId51" o:title=""/>
          </v:shape>
          <o:OLEObject Type="Embed" ProgID="Equation.3" ShapeID="_x0000_i1515" DrawAspect="Content" ObjectID="_1525090973" r:id="rId931"/>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2580" w:dyaOrig="620">
          <v:shape id="_x0000_i1516" type="#_x0000_t75" style="width:153pt;height:37.5pt" o:ole="">
            <v:imagedata r:id="rId53" o:title=""/>
          </v:shape>
          <o:OLEObject Type="Embed" ProgID="Equation.3" ShapeID="_x0000_i1516" DrawAspect="Content" ObjectID="_1525090974" r:id="rId932"/>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Қысым тұрақты болып тұрған жағдайда температураны 300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 қа арттырғанда газдың көлемі 633,47 миллиметрге дейін ұлғаяды.</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311.</w:t>
      </w:r>
      <w:r w:rsidRPr="00C53CF9">
        <w:rPr>
          <w:rFonts w:ascii="Times New Roman" w:hAnsi="Times New Roman"/>
          <w:sz w:val="28"/>
          <w:szCs w:val="28"/>
          <w:lang w:val="kk-KZ"/>
        </w:rPr>
        <w:t xml:space="preserve"> 32</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температурада және 728мм сын. бағ. қысымда этиленнің біраз мөлшерінің көлемі 175,3мл. Этиленнің осы көлемі 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 мен 760мм сын. бағ. қысымда қандай көлем алады?</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 = 728мм сын.бағ.</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w:t>
      </w:r>
      <w:r w:rsidRPr="00C53CF9">
        <w:rPr>
          <w:rFonts w:ascii="Times New Roman" w:hAnsi="Times New Roman"/>
          <w:sz w:val="28"/>
          <w:szCs w:val="28"/>
          <w:vertAlign w:val="subscript"/>
          <w:lang w:val="kk-KZ"/>
        </w:rPr>
        <w:t xml:space="preserve">0 </w:t>
      </w:r>
      <w:r w:rsidRPr="00C53CF9">
        <w:rPr>
          <w:rFonts w:ascii="Times New Roman" w:hAnsi="Times New Roman"/>
          <w:sz w:val="28"/>
          <w:szCs w:val="28"/>
          <w:lang w:val="kk-KZ"/>
        </w:rPr>
        <w:t xml:space="preserve">= 760мм сын.бағ.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Т=(273+32)=295</w:t>
      </w:r>
      <w:r w:rsidRPr="00C53CF9">
        <w:rPr>
          <w:rFonts w:ascii="Times New Roman" w:hAnsi="Times New Roman"/>
          <w:sz w:val="28"/>
          <w:szCs w:val="28"/>
          <w:vertAlign w:val="superscript"/>
          <w:lang w:val="kk-KZ"/>
        </w:rPr>
        <w:t>0</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=(273+0</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)=273</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 xml:space="preserve"> </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39" style="position:absolute;left:0;text-align:left;z-index:252527616" from="0,-.5pt" to="99pt,-.5pt"/>
        </w:pict>
      </w:r>
      <w:r w:rsidR="00770DE0" w:rsidRPr="00C53CF9">
        <w:rPr>
          <w:rFonts w:ascii="Times New Roman" w:hAnsi="Times New Roman"/>
          <w:sz w:val="28"/>
          <w:szCs w:val="28"/>
          <w:lang w:val="kk-KZ"/>
        </w:rPr>
        <w:t>V</w:t>
      </w:r>
      <w:r w:rsidR="00770DE0" w:rsidRPr="00C53CF9">
        <w:rPr>
          <w:rFonts w:ascii="Times New Roman" w:hAnsi="Times New Roman"/>
          <w:sz w:val="28"/>
          <w:szCs w:val="28"/>
          <w:vertAlign w:val="subscript"/>
          <w:lang w:val="kk-KZ"/>
        </w:rPr>
        <w:t>0</w:t>
      </w:r>
      <w:r w:rsidR="00770DE0"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Бұл есепті шығару үшін Бойль-Мариотт пен Гей-Люссактың заңдарын біріктіретін мына теңдеудің пайдаланамыз: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30"/>
          <w:sz w:val="28"/>
          <w:szCs w:val="28"/>
        </w:rPr>
        <w:object w:dxaOrig="1100" w:dyaOrig="680">
          <v:shape id="_x0000_i1517" type="#_x0000_t75" style="width:63pt;height:39pt" o:ole="">
            <v:imagedata r:id="rId225" o:title=""/>
          </v:shape>
          <o:OLEObject Type="Embed" ProgID="Equation.3" ShapeID="_x0000_i1517" DrawAspect="Content" ObjectID="_1525090975" r:id="rId93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Р – және V-газдың берілген (Т) температурадағы қысымы мен көлемі; Р</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және V</w:t>
      </w:r>
      <w:r w:rsidRPr="00C53CF9">
        <w:rPr>
          <w:rFonts w:ascii="Times New Roman" w:hAnsi="Times New Roman"/>
          <w:sz w:val="28"/>
          <w:szCs w:val="28"/>
          <w:vertAlign w:val="subscript"/>
          <w:lang w:val="kk-KZ"/>
        </w:rPr>
        <w:t>0</w:t>
      </w:r>
      <w:r w:rsidRPr="00C53CF9">
        <w:rPr>
          <w:rFonts w:ascii="Times New Roman" w:hAnsi="Times New Roman"/>
          <w:sz w:val="28"/>
          <w:szCs w:val="28"/>
          <w:lang w:val="kk-KZ"/>
        </w:rPr>
        <w:t xml:space="preserve"> – газдың қалыпты жағдайдағы қысымы мен көлемі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Берілгендерді теңдеудегі орындарына қойып, есепті шығарамыз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6"/>
          <w:sz w:val="28"/>
          <w:szCs w:val="28"/>
        </w:rPr>
        <w:object w:dxaOrig="2380" w:dyaOrig="700">
          <v:shape id="_x0000_i1518" type="#_x0000_t75" style="width:114pt;height:33pt" o:ole="">
            <v:imagedata r:id="rId227" o:title=""/>
          </v:shape>
          <o:OLEObject Type="Embed" ProgID="Equation.3" ShapeID="_x0000_i1518" DrawAspect="Content" ObjectID="_1525090976" r:id="rId934"/>
        </w:objec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Бұдан:</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3060" w:dyaOrig="620">
          <v:shape id="_x0000_i1519" type="#_x0000_t75" style="width:171pt;height:34.5pt" o:ole="">
            <v:imagedata r:id="rId229" o:title=""/>
          </v:shape>
          <o:OLEObject Type="Embed" ProgID="Equation.3" ShapeID="_x0000_i1519" DrawAspect="Content" ObjectID="_1525090977" r:id="rId93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Этиленнің қалыпты жағдайдағы көлемі – 135,2мл</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312.</w:t>
      </w:r>
      <w:r w:rsidRPr="00C53CF9">
        <w:rPr>
          <w:rFonts w:ascii="Times New Roman" w:hAnsi="Times New Roman"/>
          <w:sz w:val="28"/>
          <w:szCs w:val="28"/>
          <w:lang w:val="kk-KZ"/>
        </w:rPr>
        <w:t xml:space="preserve"> 87</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С температура мен 83,2кПа қысымдағы 600мл бензол буының массасы 1,30г болса, онда бензолдың мольдік массасы қандай?</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Бер: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 = 83,2кПа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 = 600мл</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 = 1,30г</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lastRenderedPageBreak/>
        <w:pict>
          <v:line id="_x0000_s7240" style="position:absolute;left:0;text-align:left;z-index:252528640" from="0,16.75pt" to="99pt,16.75pt"/>
        </w:pict>
      </w:r>
      <w:r w:rsidR="00770DE0" w:rsidRPr="00C53CF9">
        <w:rPr>
          <w:rFonts w:ascii="Times New Roman" w:hAnsi="Times New Roman"/>
          <w:sz w:val="28"/>
          <w:szCs w:val="28"/>
          <w:lang w:val="en-US"/>
        </w:rPr>
        <w:t>t</w:t>
      </w:r>
      <w:r w:rsidR="00770DE0" w:rsidRPr="00C53CF9">
        <w:rPr>
          <w:rFonts w:ascii="Times New Roman" w:hAnsi="Times New Roman"/>
          <w:sz w:val="28"/>
          <w:szCs w:val="28"/>
          <w:lang w:val="kk-KZ"/>
        </w:rPr>
        <w:t xml:space="preserve"> = 87</w:t>
      </w:r>
      <w:r w:rsidR="00770DE0" w:rsidRPr="00C53CF9">
        <w:rPr>
          <w:rFonts w:ascii="Times New Roman" w:hAnsi="Times New Roman"/>
          <w:sz w:val="28"/>
          <w:szCs w:val="28"/>
          <w:vertAlign w:val="superscript"/>
          <w:lang w:val="kk-KZ"/>
        </w:rPr>
        <w:t>0</w:t>
      </w:r>
      <w:r w:rsidR="00770DE0" w:rsidRPr="00C53CF9">
        <w:rPr>
          <w:rFonts w:ascii="Times New Roman" w:hAnsi="Times New Roman"/>
          <w:sz w:val="28"/>
          <w:szCs w:val="28"/>
          <w:lang w:val="kk-KZ"/>
        </w:rPr>
        <w:t>С</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т/к М(С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w:t>
      </w:r>
      <w:r w:rsidRPr="00C53CF9">
        <w:rPr>
          <w:rFonts w:ascii="Times New Roman" w:hAnsi="Times New Roman"/>
          <w:sz w:val="28"/>
          <w:szCs w:val="28"/>
        </w:rPr>
        <w:t>=</w:t>
      </w:r>
      <w:r w:rsidRPr="00C53CF9">
        <w:rPr>
          <w:rFonts w:ascii="Times New Roman" w:hAnsi="Times New Roman"/>
          <w:sz w:val="28"/>
          <w:szCs w:val="28"/>
          <w:lang w:val="kk-KZ"/>
        </w:rPr>
        <w:t xml:space="preserve">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СИ бірліктері арқылы берілгендерді белгілеп аламыз: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Р = 8 · 32 · 10</w:t>
      </w:r>
      <w:r w:rsidRPr="00C53CF9">
        <w:rPr>
          <w:rFonts w:ascii="Times New Roman" w:hAnsi="Times New Roman"/>
          <w:sz w:val="28"/>
          <w:szCs w:val="28"/>
          <w:vertAlign w:val="superscript"/>
          <w:lang w:val="kk-KZ"/>
        </w:rPr>
        <w:t>4</w:t>
      </w:r>
      <w:r w:rsidRPr="00C53CF9">
        <w:rPr>
          <w:rFonts w:ascii="Times New Roman" w:hAnsi="Times New Roman"/>
          <w:sz w:val="28"/>
          <w:szCs w:val="28"/>
          <w:lang w:val="kk-KZ"/>
        </w:rPr>
        <w:t>Па</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V = 6 · 10</w:t>
      </w:r>
      <w:r w:rsidRPr="00C53CF9">
        <w:rPr>
          <w:rFonts w:ascii="Times New Roman" w:hAnsi="Times New Roman"/>
          <w:sz w:val="28"/>
          <w:szCs w:val="28"/>
          <w:vertAlign w:val="superscript"/>
          <w:lang w:val="kk-KZ"/>
        </w:rPr>
        <w:t>-4</w:t>
      </w:r>
      <w:r w:rsidRPr="00C53CF9">
        <w:rPr>
          <w:rFonts w:ascii="Times New Roman" w:hAnsi="Times New Roman"/>
          <w:sz w:val="28"/>
          <w:szCs w:val="28"/>
          <w:lang w:val="kk-KZ"/>
        </w:rPr>
        <w:t>м</w:t>
      </w:r>
      <w:r w:rsidRPr="00C53CF9">
        <w:rPr>
          <w:rFonts w:ascii="Times New Roman" w:hAnsi="Times New Roman"/>
          <w:sz w:val="28"/>
          <w:szCs w:val="28"/>
          <w:vertAlign w:val="superscript"/>
          <w:lang w:val="kk-KZ"/>
        </w:rPr>
        <w:t>3</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m = 1,30 · 10</w:t>
      </w:r>
      <w:r w:rsidRPr="00C53CF9">
        <w:rPr>
          <w:rFonts w:ascii="Times New Roman" w:hAnsi="Times New Roman"/>
          <w:sz w:val="28"/>
          <w:szCs w:val="28"/>
          <w:vertAlign w:val="superscript"/>
          <w:lang w:val="kk-KZ"/>
        </w:rPr>
        <w:t>-3</w:t>
      </w:r>
      <w:r w:rsidRPr="00C53CF9">
        <w:rPr>
          <w:rFonts w:ascii="Times New Roman" w:hAnsi="Times New Roman"/>
          <w:sz w:val="28"/>
          <w:szCs w:val="28"/>
          <w:lang w:val="kk-KZ"/>
        </w:rPr>
        <w:t>кг</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Т = 360К</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Есепті шешу үшін Менделеев-Клайперон теңдеуін қолданамыз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1460" w:dyaOrig="620">
          <v:shape id="_x0000_i1520" type="#_x0000_t75" style="width:81pt;height:34.5pt" o:ole="">
            <v:imagedata r:id="rId936" o:title=""/>
          </v:shape>
          <o:OLEObject Type="Embed" ProgID="Equation.3" ShapeID="_x0000_i1520" DrawAspect="Content" ObjectID="_1525090978" r:id="rId937"/>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Мұндағы: R=8,314 Дж/моль·К</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Берілген белгілі шамаларды теңдеуге енгізіп, мольдік массаны табамыз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6380" w:dyaOrig="660">
          <v:shape id="_x0000_i1521" type="#_x0000_t75" style="width:387pt;height:40.5pt" o:ole="">
            <v:imagedata r:id="rId938" o:title=""/>
          </v:shape>
          <o:OLEObject Type="Embed" ProgID="Equation.3" ShapeID="_x0000_i1521" DrawAspect="Content" ObjectID="_1525090979" r:id="rId939"/>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8"/>
          <w:sz w:val="28"/>
          <w:szCs w:val="28"/>
        </w:rPr>
        <w:object w:dxaOrig="4599" w:dyaOrig="700">
          <v:shape id="_x0000_i1522" type="#_x0000_t75" style="width:252pt;height:39pt" o:ole="">
            <v:imagedata r:id="rId940" o:title=""/>
          </v:shape>
          <o:OLEObject Type="Embed" ProgID="Equation.3" ShapeID="_x0000_i1522" DrawAspect="Content" ObjectID="_1525090980" r:id="rId941"/>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10"/>
          <w:sz w:val="28"/>
          <w:szCs w:val="28"/>
        </w:rPr>
        <w:object w:dxaOrig="3720" w:dyaOrig="360">
          <v:shape id="_x0000_i1523" type="#_x0000_t75" style="width:3in;height:21pt" o:ole="">
            <v:imagedata r:id="rId942" o:title=""/>
          </v:shape>
          <o:OLEObject Type="Embed" ProgID="Equation.3" ShapeID="_x0000_i1523" DrawAspect="Content" ObjectID="_1525090981" r:id="rId943"/>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Бензолдың мольдік массасы 78,0 г/моль.</w:t>
      </w:r>
    </w:p>
    <w:p w:rsidR="00770DE0" w:rsidRPr="00C53CF9" w:rsidRDefault="00770DE0" w:rsidP="00B51D13">
      <w:pPr>
        <w:spacing w:after="0"/>
        <w:contextualSpacing/>
        <w:jc w:val="both"/>
        <w:rPr>
          <w:rFonts w:ascii="Times New Roman" w:hAnsi="Times New Roman"/>
          <w:sz w:val="28"/>
          <w:szCs w:val="28"/>
          <w:lang w:val="kk-KZ"/>
        </w:rPr>
      </w:pP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313.</w:t>
      </w:r>
      <w:r w:rsidRPr="00C53CF9">
        <w:rPr>
          <w:rFonts w:ascii="Times New Roman" w:hAnsi="Times New Roman"/>
          <w:sz w:val="28"/>
          <w:szCs w:val="28"/>
          <w:lang w:val="kk-KZ"/>
        </w:rPr>
        <w:t xml:space="preserve"> Бензолдың бір мольі толық жанғанда 3305кДж жылу бөлініп шығатынын ескере отырып, газ түріндегі бензолдың түзілу реакциясының жылу эффектісін есептеп шығарыңдар.</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Бер: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sym w:font="Symbol" w:char="F044"/>
      </w:r>
      <w:r w:rsidRPr="00C53CF9">
        <w:rPr>
          <w:rFonts w:ascii="Times New Roman" w:hAnsi="Times New Roman"/>
          <w:sz w:val="28"/>
          <w:szCs w:val="28"/>
          <w:lang w:val="kk-KZ"/>
        </w:rPr>
        <w:t>Н</w:t>
      </w:r>
      <w:r w:rsidRPr="00C53CF9">
        <w:rPr>
          <w:rFonts w:ascii="Times New Roman" w:hAnsi="Times New Roman"/>
          <w:sz w:val="28"/>
          <w:szCs w:val="28"/>
          <w:vertAlign w:val="superscript"/>
          <w:lang w:val="kk-KZ"/>
        </w:rPr>
        <w:t>0</w:t>
      </w:r>
      <w:r w:rsidRPr="00C53CF9">
        <w:rPr>
          <w:rFonts w:ascii="Times New Roman" w:hAnsi="Times New Roman"/>
          <w:sz w:val="28"/>
          <w:szCs w:val="28"/>
          <w:vertAlign w:val="subscript"/>
          <w:lang w:val="kk-KZ"/>
        </w:rPr>
        <w:t>жану</w:t>
      </w:r>
      <w:r w:rsidRPr="00C53CF9">
        <w:rPr>
          <w:rFonts w:ascii="Times New Roman" w:hAnsi="Times New Roman"/>
          <w:sz w:val="28"/>
          <w:szCs w:val="28"/>
          <w:lang w:val="kk-KZ"/>
        </w:rPr>
        <w:t xml:space="preserve"> = 3305кДж</w:t>
      </w:r>
    </w:p>
    <w:p w:rsidR="00770DE0" w:rsidRPr="00C53CF9" w:rsidRDefault="00752AFA" w:rsidP="00B51D13">
      <w:pPr>
        <w:spacing w:after="0"/>
        <w:contextualSpacing/>
        <w:jc w:val="both"/>
        <w:rPr>
          <w:rFonts w:ascii="Times New Roman" w:hAnsi="Times New Roman"/>
          <w:sz w:val="28"/>
          <w:szCs w:val="28"/>
          <w:lang w:val="kk-KZ"/>
        </w:rPr>
      </w:pPr>
      <w:r>
        <w:rPr>
          <w:rFonts w:ascii="Times New Roman" w:hAnsi="Times New Roman"/>
          <w:noProof/>
          <w:sz w:val="28"/>
          <w:szCs w:val="28"/>
        </w:rPr>
        <w:pict>
          <v:line id="_x0000_s7241" style="position:absolute;left:0;text-align:left;z-index:252529664" from="0,1.55pt" to="117pt,1.55pt"/>
        </w:pict>
      </w:r>
      <w:r w:rsidR="00770DE0" w:rsidRPr="00C53CF9">
        <w:rPr>
          <w:rFonts w:ascii="Times New Roman" w:hAnsi="Times New Roman"/>
          <w:sz w:val="28"/>
          <w:szCs w:val="28"/>
          <w:lang w:val="kk-KZ"/>
        </w:rPr>
        <w:sym w:font="Symbol" w:char="F044"/>
      </w:r>
      <w:r w:rsidR="00770DE0" w:rsidRPr="00C53CF9">
        <w:rPr>
          <w:rFonts w:ascii="Times New Roman" w:hAnsi="Times New Roman"/>
          <w:sz w:val="28"/>
          <w:szCs w:val="28"/>
          <w:lang w:val="kk-KZ"/>
        </w:rPr>
        <w:t>Н</w:t>
      </w:r>
      <w:r w:rsidR="00770DE0" w:rsidRPr="00C53CF9">
        <w:rPr>
          <w:rFonts w:ascii="Times New Roman" w:hAnsi="Times New Roman"/>
          <w:sz w:val="28"/>
          <w:szCs w:val="28"/>
          <w:vertAlign w:val="superscript"/>
          <w:lang w:val="kk-KZ"/>
        </w:rPr>
        <w:t>0</w:t>
      </w:r>
      <w:r w:rsidR="00770DE0" w:rsidRPr="00C53CF9">
        <w:rPr>
          <w:rFonts w:ascii="Times New Roman" w:hAnsi="Times New Roman"/>
          <w:sz w:val="28"/>
          <w:szCs w:val="28"/>
          <w:vertAlign w:val="subscript"/>
          <w:lang w:val="kk-KZ"/>
        </w:rPr>
        <w:t>түзілу</w:t>
      </w:r>
      <w:r w:rsidR="00770DE0" w:rsidRPr="00C53CF9">
        <w:rPr>
          <w:rFonts w:ascii="Times New Roman" w:hAnsi="Times New Roman"/>
          <w:sz w:val="28"/>
          <w:szCs w:val="28"/>
          <w:lang w:val="kk-KZ"/>
        </w:rPr>
        <w:t xml:space="preserve"> =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Шешуі: 1) Бензолдың түзілу реакциясының жылу эффектісі:</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 ΔН</w:t>
      </w:r>
      <w:r w:rsidRPr="00C53CF9">
        <w:rPr>
          <w:rFonts w:ascii="Times New Roman" w:hAnsi="Times New Roman"/>
          <w:sz w:val="28"/>
          <w:szCs w:val="28"/>
          <w:vertAlign w:val="superscript"/>
          <w:lang w:val="kk-KZ"/>
        </w:rPr>
        <w:t>0</w:t>
      </w:r>
      <w:r w:rsidRPr="00C53CF9">
        <w:rPr>
          <w:rFonts w:ascii="Times New Roman" w:hAnsi="Times New Roman"/>
          <w:sz w:val="28"/>
          <w:szCs w:val="28"/>
          <w:vertAlign w:val="subscript"/>
          <w:lang w:val="kk-KZ"/>
        </w:rPr>
        <w:t>түзілу</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газ)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2) Бензолдың жану реакциясының термохимиялық теңдеуін жазамыз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position w:val="-24"/>
          <w:sz w:val="28"/>
          <w:szCs w:val="28"/>
        </w:rPr>
        <w:object w:dxaOrig="5400" w:dyaOrig="620">
          <v:shape id="_x0000_i1524" type="#_x0000_t75" style="width:315pt;height:34.5pt" o:ole="">
            <v:imagedata r:id="rId944" o:title=""/>
          </v:shape>
          <o:OLEObject Type="Embed" ProgID="Equation.3" ShapeID="_x0000_i1524" DrawAspect="Content" ObjectID="_1525090982" r:id="rId945"/>
        </w:objec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3) Термохимиялық теңдеудегі формулаларды орындарына олардың түзілу энтальпияларының мәндерін қоямыз.</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ΔН</w:t>
      </w:r>
      <w:r w:rsidRPr="00C53CF9">
        <w:rPr>
          <w:rFonts w:ascii="Times New Roman" w:hAnsi="Times New Roman"/>
          <w:sz w:val="28"/>
          <w:szCs w:val="28"/>
          <w:vertAlign w:val="superscript"/>
          <w:lang w:val="kk-KZ"/>
        </w:rPr>
        <w:t>0</w:t>
      </w:r>
      <w:r w:rsidRPr="00C53CF9">
        <w:rPr>
          <w:rFonts w:ascii="Times New Roman" w:hAnsi="Times New Roman"/>
          <w:sz w:val="28"/>
          <w:szCs w:val="28"/>
          <w:vertAlign w:val="subscript"/>
          <w:lang w:val="kk-KZ"/>
        </w:rPr>
        <w:t>түзілу</w:t>
      </w:r>
      <w:r w:rsidRPr="00C53CF9">
        <w:rPr>
          <w:rFonts w:ascii="Times New Roman" w:hAnsi="Times New Roman"/>
          <w:sz w:val="28"/>
          <w:szCs w:val="28"/>
          <w:lang w:val="kk-KZ"/>
        </w:rPr>
        <w:t>(С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газ) – 3305 = 6·(-394) + 3·(-286)</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 xml:space="preserve">Бұдан: </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sz w:val="28"/>
          <w:szCs w:val="28"/>
          <w:lang w:val="kk-KZ"/>
        </w:rPr>
        <w:t>ΔН</w:t>
      </w:r>
      <w:r w:rsidRPr="00C53CF9">
        <w:rPr>
          <w:rFonts w:ascii="Times New Roman" w:hAnsi="Times New Roman"/>
          <w:sz w:val="28"/>
          <w:szCs w:val="28"/>
          <w:vertAlign w:val="superscript"/>
          <w:lang w:val="kk-KZ"/>
        </w:rPr>
        <w:t>0</w:t>
      </w:r>
      <w:r w:rsidRPr="00C53CF9">
        <w:rPr>
          <w:rFonts w:ascii="Times New Roman" w:hAnsi="Times New Roman"/>
          <w:sz w:val="28"/>
          <w:szCs w:val="28"/>
          <w:lang w:val="kk-KZ"/>
        </w:rPr>
        <w:t>түзілу(С</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Н</w:t>
      </w:r>
      <w:r w:rsidRPr="00C53CF9">
        <w:rPr>
          <w:rFonts w:ascii="Times New Roman" w:hAnsi="Times New Roman"/>
          <w:sz w:val="28"/>
          <w:szCs w:val="28"/>
          <w:vertAlign w:val="subscript"/>
          <w:lang w:val="kk-KZ"/>
        </w:rPr>
        <w:t>6</w:t>
      </w:r>
      <w:r w:rsidRPr="00C53CF9">
        <w:rPr>
          <w:rFonts w:ascii="Times New Roman" w:hAnsi="Times New Roman"/>
          <w:sz w:val="28"/>
          <w:szCs w:val="28"/>
          <w:lang w:val="kk-KZ"/>
        </w:rPr>
        <w:t xml:space="preserve"> – газ) =83 кДж/моль</w:t>
      </w:r>
    </w:p>
    <w:p w:rsidR="00770DE0" w:rsidRPr="00C53CF9" w:rsidRDefault="00770DE0" w:rsidP="00B51D13">
      <w:pPr>
        <w:spacing w:after="0"/>
        <w:contextualSpacing/>
        <w:jc w:val="both"/>
        <w:rPr>
          <w:rFonts w:ascii="Times New Roman" w:hAnsi="Times New Roman"/>
          <w:sz w:val="28"/>
          <w:szCs w:val="28"/>
          <w:lang w:val="kk-KZ"/>
        </w:rPr>
      </w:pPr>
      <w:r w:rsidRPr="00C53CF9">
        <w:rPr>
          <w:rFonts w:ascii="Times New Roman" w:hAnsi="Times New Roman"/>
          <w:b/>
          <w:bCs/>
          <w:sz w:val="28"/>
          <w:szCs w:val="28"/>
          <w:lang w:val="kk-KZ"/>
        </w:rPr>
        <w:t>Жауабы:</w:t>
      </w:r>
      <w:r w:rsidRPr="00C53CF9">
        <w:rPr>
          <w:rFonts w:ascii="Times New Roman" w:hAnsi="Times New Roman"/>
          <w:sz w:val="28"/>
          <w:szCs w:val="28"/>
          <w:lang w:val="kk-KZ"/>
        </w:rPr>
        <w:t xml:space="preserve"> Бензолдың түзілу реакциясының жылу эффектісі – 83кДж/моль.</w:t>
      </w:r>
    </w:p>
    <w:p w:rsidR="00770DE0" w:rsidRPr="00C53CF9" w:rsidRDefault="00770DE0" w:rsidP="00B51D13">
      <w:pPr>
        <w:tabs>
          <w:tab w:val="left" w:pos="2040"/>
        </w:tabs>
        <w:spacing w:after="0"/>
        <w:contextualSpacing/>
        <w:jc w:val="both"/>
        <w:rPr>
          <w:rFonts w:ascii="Times New Roman" w:hAnsi="Times New Roman"/>
          <w:sz w:val="28"/>
          <w:szCs w:val="28"/>
          <w:lang w:val="kk-KZ"/>
        </w:rPr>
      </w:pPr>
    </w:p>
    <w:p w:rsidR="006F0FDB" w:rsidRPr="00C53CF9" w:rsidRDefault="006F0FDB" w:rsidP="00B51D13">
      <w:pPr>
        <w:tabs>
          <w:tab w:val="left" w:pos="2040"/>
        </w:tabs>
        <w:spacing w:after="0"/>
        <w:contextualSpacing/>
        <w:jc w:val="center"/>
        <w:rPr>
          <w:rFonts w:ascii="Times New Roman" w:hAnsi="Times New Roman"/>
          <w:b/>
          <w:sz w:val="28"/>
          <w:szCs w:val="28"/>
          <w:lang w:val="kk-KZ"/>
        </w:rPr>
      </w:pPr>
      <w:r w:rsidRPr="00C53CF9">
        <w:rPr>
          <w:rFonts w:ascii="Times New Roman" w:hAnsi="Times New Roman"/>
          <w:b/>
          <w:sz w:val="28"/>
          <w:szCs w:val="28"/>
          <w:lang w:val="kk-KZ"/>
        </w:rPr>
        <w:t>Өзіндік жұмысқа арналған тапсырмалар</w:t>
      </w:r>
    </w:p>
    <w:p w:rsidR="006F0FDB" w:rsidRPr="00C53CF9" w:rsidRDefault="006F0FDB" w:rsidP="00B51D13">
      <w:pPr>
        <w:tabs>
          <w:tab w:val="left" w:pos="2040"/>
        </w:tabs>
        <w:spacing w:after="0"/>
        <w:contextualSpacing/>
        <w:jc w:val="center"/>
        <w:rPr>
          <w:rFonts w:ascii="Times New Roman" w:hAnsi="Times New Roman"/>
          <w:b/>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w:t>
      </w:r>
      <w:r w:rsidRPr="00C53CF9">
        <w:rPr>
          <w:rFonts w:ascii="Times New Roman" w:hAnsi="Times New Roman" w:cs="Times New Roman"/>
          <w:sz w:val="28"/>
          <w:szCs w:val="28"/>
          <w:lang w:val="kk-KZ"/>
        </w:rPr>
        <w:t xml:space="preserve"> Төмендегі карбон қышқылдарының аттарын атаңыз: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б) CF</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в)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г)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е)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ж) </w:t>
      </w:r>
      <w:r w:rsidRPr="00C53CF9">
        <w:rPr>
          <w:rFonts w:ascii="Times New Roman" w:hAnsi="Times New Roman" w:cs="Times New Roman"/>
          <w:sz w:val="28"/>
          <w:szCs w:val="28"/>
          <w:lang w:val="en-US"/>
        </w:rPr>
        <w:t xml:space="preserve">    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з)</w:t>
      </w:r>
      <w:r w:rsidRPr="00C53CF9">
        <w:rPr>
          <w:rFonts w:ascii="Times New Roman" w:hAnsi="Times New Roman" w:cs="Times New Roman"/>
          <w:sz w:val="28"/>
          <w:szCs w:val="28"/>
          <w:lang w:val="en-US"/>
        </w:rPr>
        <w:t xml:space="preserve">     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p>
    <w:p w:rsidR="006F0FDB" w:rsidRPr="00C53CF9" w:rsidRDefault="00752AFA" w:rsidP="00B51D13">
      <w:pPr>
        <w:jc w:val="both"/>
        <w:rPr>
          <w:rFonts w:ascii="Times New Roman" w:hAnsi="Times New Roman" w:cs="Times New Roman"/>
          <w:sz w:val="28"/>
          <w:szCs w:val="28"/>
          <w:lang w:val="en-US"/>
        </w:rPr>
      </w:pPr>
      <w:r>
        <w:rPr>
          <w:rFonts w:ascii="Times New Roman" w:hAnsi="Times New Roman" w:cs="Times New Roman"/>
          <w:noProof/>
          <w:sz w:val="28"/>
          <w:szCs w:val="28"/>
        </w:rPr>
        <w:pict>
          <v:oval id="_x0000_s7774" style="position:absolute;left:0;text-align:left;margin-left:400.25pt;margin-top:22.7pt;width:28.5pt;height:28.4pt;z-index:252548096"/>
        </w:pict>
      </w:r>
      <w:r>
        <w:rPr>
          <w:rFonts w:ascii="Times New Roman" w:hAnsi="Times New Roman" w:cs="Times New Roman"/>
          <w:noProof/>
          <w:sz w:val="28"/>
          <w:szCs w:val="28"/>
        </w:rPr>
        <w:pict>
          <v:oval id="_x0000_s7772" style="position:absolute;left:0;text-align:left;margin-left:327.75pt;margin-top:22.7pt;width:28.5pt;height:28.4pt;z-index:252546048"/>
        </w:pict>
      </w:r>
      <w:r>
        <w:rPr>
          <w:rFonts w:ascii="Times New Roman" w:hAnsi="Times New Roman" w:cs="Times New Roman"/>
          <w:noProof/>
          <w:sz w:val="28"/>
          <w:szCs w:val="28"/>
        </w:rPr>
        <w:pict>
          <v:oval id="_x0000_s7768" style="position:absolute;left:0;text-align:left;margin-left:212.95pt;margin-top:24.3pt;width:28.5pt;height:28.4pt;z-index:252541952"/>
        </w:pict>
      </w:r>
      <w:r>
        <w:rPr>
          <w:rFonts w:ascii="Times New Roman" w:hAnsi="Times New Roman" w:cs="Times New Roman"/>
          <w:noProof/>
          <w:sz w:val="28"/>
          <w:szCs w:val="28"/>
        </w:rPr>
        <w:pict>
          <v:oval id="_x0000_s7766" style="position:absolute;left:0;text-align:left;margin-left:130.3pt;margin-top:23.5pt;width:28.5pt;height:28.4pt;z-index:252539904"/>
        </w:pict>
      </w:r>
      <w:r>
        <w:rPr>
          <w:rFonts w:ascii="Times New Roman" w:hAnsi="Times New Roman" w:cs="Times New Roman"/>
          <w:noProof/>
          <w:sz w:val="28"/>
          <w:szCs w:val="28"/>
        </w:rPr>
        <w:pict>
          <v:oval id="_x0000_s7764" style="position:absolute;left:0;text-align:left;margin-left:21.2pt;margin-top:25.1pt;width:28.5pt;height:28.4pt;z-index:252537856"/>
        </w:pict>
      </w:r>
      <w:r>
        <w:rPr>
          <w:rFonts w:ascii="Times New Roman" w:hAnsi="Times New Roman" w:cs="Times New Roman"/>
          <w:noProof/>
          <w:sz w:val="28"/>
          <w:szCs w:val="28"/>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7773" type="#_x0000_t9" style="position:absolute;left:0;text-align:left;margin-left:390.35pt;margin-top:19.1pt;width:48.7pt;height:37.1pt;rotation:270;z-index:252547072"/>
        </w:pict>
      </w:r>
      <w:r>
        <w:rPr>
          <w:rFonts w:ascii="Times New Roman" w:hAnsi="Times New Roman" w:cs="Times New Roman"/>
          <w:noProof/>
          <w:sz w:val="28"/>
          <w:szCs w:val="28"/>
        </w:rPr>
        <w:pict>
          <v:shape id="_x0000_s7771" type="#_x0000_t9" style="position:absolute;left:0;text-align:left;margin-left:316.25pt;margin-top:19.1pt;width:48.7pt;height:37.1pt;rotation:270;z-index:252545024"/>
        </w:pict>
      </w:r>
      <w:r>
        <w:rPr>
          <w:rFonts w:ascii="Times New Roman" w:hAnsi="Times New Roman" w:cs="Times New Roman"/>
          <w:noProof/>
          <w:sz w:val="28"/>
          <w:szCs w:val="28"/>
        </w:rPr>
        <w:pict>
          <v:line id="_x0000_s7769" style="position:absolute;left:0;text-align:left;flip:y;z-index:252542976" from="245.1pt,13.3pt" to="256.5pt,22.3pt"/>
        </w:pict>
      </w:r>
      <w:r>
        <w:rPr>
          <w:rFonts w:ascii="Times New Roman" w:hAnsi="Times New Roman" w:cs="Times New Roman"/>
          <w:noProof/>
          <w:sz w:val="28"/>
          <w:szCs w:val="28"/>
        </w:rPr>
        <w:pict>
          <v:shape id="_x0000_s7767" type="#_x0000_t9" style="position:absolute;left:0;text-align:left;margin-left:202.25pt;margin-top:19.1pt;width:48.7pt;height:37.1pt;rotation:270;z-index:252540928"/>
        </w:pict>
      </w:r>
      <w:r>
        <w:rPr>
          <w:rFonts w:ascii="Times New Roman" w:hAnsi="Times New Roman" w:cs="Times New Roman"/>
          <w:noProof/>
          <w:sz w:val="28"/>
          <w:szCs w:val="28"/>
        </w:rPr>
        <w:pict>
          <v:shape id="_x0000_s7763" type="#_x0000_t9" style="position:absolute;left:0;text-align:left;margin-left:11.3pt;margin-top:19.1pt;width:48.7pt;height:37.1pt;rotation:270;z-index:252536832"/>
        </w:pict>
      </w:r>
      <w:r>
        <w:rPr>
          <w:rFonts w:ascii="Times New Roman" w:hAnsi="Times New Roman" w:cs="Times New Roman"/>
          <w:noProof/>
          <w:sz w:val="28"/>
          <w:szCs w:val="28"/>
        </w:rPr>
        <w:pict>
          <v:shape id="_x0000_s7765" type="#_x0000_t9" style="position:absolute;left:0;text-align:left;margin-left:119.6pt;margin-top:19.1pt;width:48.7pt;height:37.1pt;rotation:270;z-index:252538880"/>
        </w:pict>
      </w:r>
      <w:r w:rsidR="006F0FDB" w:rsidRPr="00C53CF9">
        <w:rPr>
          <w:rFonts w:ascii="Times New Roman" w:hAnsi="Times New Roman" w:cs="Times New Roman"/>
          <w:sz w:val="28"/>
          <w:szCs w:val="28"/>
          <w:lang w:val="en-US"/>
        </w:rPr>
        <w:t xml:space="preserve">          |                              |                                CO</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H             |                     |</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p>
    <w:p w:rsidR="006F0FDB" w:rsidRPr="00C53CF9" w:rsidRDefault="006F0FDB" w:rsidP="00B51D13">
      <w:pPr>
        <w:jc w:val="both"/>
        <w:rPr>
          <w:rFonts w:ascii="Times New Roman" w:hAnsi="Times New Roman" w:cs="Times New Roman"/>
          <w:sz w:val="28"/>
          <w:szCs w:val="28"/>
          <w:lang w:val="en-US"/>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w:t>
      </w:r>
      <w:r w:rsidRPr="00C53CF9">
        <w:rPr>
          <w:rFonts w:ascii="Times New Roman" w:hAnsi="Times New Roman" w:cs="Times New Roman"/>
          <w:sz w:val="28"/>
          <w:szCs w:val="28"/>
          <w:lang w:val="kk-KZ"/>
        </w:rPr>
        <w:t xml:space="preserve"> Төменде келтірілген карбон қышқылдарының құрылыс формулалары мен IUPAC номенклатурасы бойынша (мүмкін болса) атауларын жазыңыз: а) изовалериан қышқылы; ә) триметилсірке қышқылы; б) α, β-диметилкапрон қышқылы; в) 2-метил-4-этилоктан қышқылы; г) фенилсірке қышқылы; д) γ-фенилмай қышқылы; е) бензой қышқылы; ж) n-толуил қышқылы; з) фталь қышқылы; и) изофталь қышқылы; к) терефталь қышқылы; л) n-оксибензой қышқылы; м) калийдің α-метилбутираты; н) магнийдің 2-хлорпропанаты; о) аммонийдің триэтилацетаты; п) натрийдің м-бромбензоаты; р) изобутиронитрил; с) 2,4-динитробензонитрил.</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w:t>
      </w:r>
      <w:r w:rsidRPr="00C53CF9">
        <w:rPr>
          <w:rFonts w:ascii="Times New Roman" w:hAnsi="Times New Roman" w:cs="Times New Roman"/>
          <w:sz w:val="28"/>
          <w:szCs w:val="28"/>
          <w:lang w:val="kk-KZ"/>
        </w:rPr>
        <w:t xml:space="preserve"> Мына заттар үшін олардың екі изомерлі формаларын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бутен-1,4-дикарбон қышқылы; ә) 2-хлорпропан қышқылы.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w:t>
      </w:r>
      <w:r w:rsidRPr="00C53CF9">
        <w:rPr>
          <w:rFonts w:ascii="Times New Roman" w:hAnsi="Times New Roman" w:cs="Times New Roman"/>
          <w:sz w:val="28"/>
          <w:szCs w:val="28"/>
          <w:lang w:val="kk-KZ"/>
        </w:rPr>
        <w:t xml:space="preserve"> Кристалл күйіндегі ацетамид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қосылысындағы (a) және оның сулы ертіндісіндегі (б) молекулааралық сутектің байланыстарды бейнелеңіз.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w:t>
      </w:r>
      <w:r w:rsidRPr="00C53CF9">
        <w:rPr>
          <w:rFonts w:ascii="Times New Roman" w:hAnsi="Times New Roman" w:cs="Times New Roman"/>
          <w:sz w:val="28"/>
          <w:szCs w:val="28"/>
          <w:lang w:val="kk-KZ"/>
        </w:rPr>
        <w:t xml:space="preserve"> Мына қосылыстарды қайнау температураларының арту ретімен орналастырыңыз:  a) СH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CHO;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w:t>
      </w:r>
      <w:r w:rsidRPr="00C53CF9">
        <w:rPr>
          <w:rFonts w:ascii="Times New Roman" w:hAnsi="Times New Roman" w:cs="Times New Roman"/>
          <w:sz w:val="28"/>
          <w:szCs w:val="28"/>
          <w:lang w:val="kk-KZ"/>
        </w:rPr>
        <w:t xml:space="preserve"> Төмендегі қосылыстарды қышқылдық қасиеттері арту реті бойынша орналастырыңыз: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фенол; ә) бензой қышқылы; б) көмір қышқылы; в) трихлорсірке қышқылы.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7.</w:t>
      </w:r>
      <w:r w:rsidRPr="00C53CF9">
        <w:rPr>
          <w:rFonts w:ascii="Times New Roman" w:hAnsi="Times New Roman" w:cs="Times New Roman"/>
          <w:sz w:val="28"/>
          <w:szCs w:val="28"/>
          <w:lang w:val="kk-KZ"/>
        </w:rPr>
        <w:t xml:space="preserve"> Пентен-2 көмірсутегін мына қосылыстармен өңдегенде, нәтижесінде қандай өнімдер түзіледі: a) калий перманганатының салқын сілтілі ерітіндісімен; ә) калий перманганатының ыстық қышқылды ерітіндісімен.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8.</w:t>
      </w:r>
      <w:r w:rsidRPr="00C53CF9">
        <w:rPr>
          <w:rFonts w:ascii="Times New Roman" w:hAnsi="Times New Roman" w:cs="Times New Roman"/>
          <w:sz w:val="28"/>
          <w:szCs w:val="28"/>
          <w:lang w:val="kk-KZ"/>
        </w:rPr>
        <w:t xml:space="preserve"> Реакция теңдеуіне қажетті қосылыстарды жазыңыз: a) 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Cl + ? → 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CN; ә) HC ≡ CH + ?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CHCN; б)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 = CH − CN + ?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 = CH −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ЮПАК номенклатурасы бойынша акрил қышқылының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 = CH −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атын атаңыз. Бұл қышқылды өндірісте қалай, не үшін қолданады? Неліктен, осы қышқылдың нитрилді қосылысын хлорэтилен мен NaCN қосылыстарынан алуға болмайды?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9.</w:t>
      </w:r>
      <w:r w:rsidRPr="00C53CF9">
        <w:rPr>
          <w:rFonts w:ascii="Times New Roman" w:hAnsi="Times New Roman" w:cs="Times New Roman"/>
          <w:sz w:val="28"/>
          <w:szCs w:val="28"/>
          <w:lang w:val="kk-KZ"/>
        </w:rPr>
        <w:t xml:space="preserve"> Төмендегі өзгерісті жүзеге асыратын жоспар ұсыныңыз:</w:t>
      </w: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CHO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CH(OH)CO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Реакция барысында түзілген өнімдердің аттарын атаңыз. Соңғы өнімнің әрі қышқыл, әрі екіншілік спирт екенін қалай дәлелдеуге болады? Поляризацияланған жарық сәулесін осы заттың ертіндісі арқылы өткізгенде қандай құбылыс байқалады?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10.</w:t>
      </w:r>
      <w:r w:rsidRPr="00C53CF9">
        <w:rPr>
          <w:rFonts w:ascii="Times New Roman" w:hAnsi="Times New Roman" w:cs="Times New Roman"/>
          <w:sz w:val="28"/>
          <w:szCs w:val="28"/>
          <w:lang w:val="kk-KZ"/>
        </w:rPr>
        <w:t xml:space="preserve"> Натрий пропионаты тұзының сулы ерітіндісінде қандай иондар кездеседі? Осы ертіндіні электролиздегенде нәтижесінде қандай заттар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11.</w:t>
      </w:r>
      <w:r w:rsidRPr="00C53CF9">
        <w:rPr>
          <w:rFonts w:ascii="Times New Roman" w:hAnsi="Times New Roman" w:cs="Times New Roman"/>
          <w:sz w:val="28"/>
          <w:szCs w:val="28"/>
          <w:lang w:val="kk-KZ"/>
        </w:rPr>
        <w:t xml:space="preserve"> Неліктен, пропан қышқылы молекуласындағы α көміртегі сутек атомының орнын галоген атомы оңай басады да, ал β көміртегі сутек атомдары инертті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β          α</w:t>
      </w: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center"/>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12.</w:t>
      </w:r>
      <w:r w:rsidRPr="00C53CF9">
        <w:rPr>
          <w:rFonts w:ascii="Times New Roman" w:hAnsi="Times New Roman" w:cs="Times New Roman"/>
          <w:sz w:val="28"/>
          <w:szCs w:val="28"/>
          <w:lang w:val="kk-KZ"/>
        </w:rPr>
        <w:t xml:space="preserve"> Мына келтірілген қосылыс төмендегі заттармен қалай әрекеттеседі:</w:t>
      </w:r>
      <w:r w:rsidR="00752AFA">
        <w:rPr>
          <w:rFonts w:ascii="Times New Roman" w:hAnsi="Times New Roman" w:cs="Times New Roman"/>
          <w:noProof/>
          <w:sz w:val="28"/>
          <w:szCs w:val="28"/>
        </w:rPr>
        <w:pict>
          <v:shape id="_x0000_s7776" type="#_x0000_t9" style="position:absolute;left:0;text-align:left;margin-left:183.65pt;margin-top:22.4pt;width:39.7pt;height:28.5pt;rotation:180;z-index:252550144;mso-position-horizontal-relative:text;mso-position-vertical-relative:text"/>
        </w:pict>
      </w:r>
    </w:p>
    <w:p w:rsidR="006F0FDB" w:rsidRPr="00C53CF9" w:rsidRDefault="00752AFA" w:rsidP="00B51D13">
      <w:pPr>
        <w:jc w:val="center"/>
        <w:rPr>
          <w:rFonts w:ascii="Times New Roman" w:hAnsi="Times New Roman" w:cs="Times New Roman"/>
          <w:sz w:val="28"/>
          <w:szCs w:val="28"/>
          <w:lang w:val="kk-KZ"/>
        </w:rPr>
      </w:pPr>
      <w:r>
        <w:rPr>
          <w:rFonts w:ascii="Times New Roman" w:hAnsi="Times New Roman" w:cs="Times New Roman"/>
          <w:noProof/>
          <w:sz w:val="28"/>
          <w:szCs w:val="28"/>
        </w:rPr>
        <w:pict>
          <v:oval id="_x0000_s7777" style="position:absolute;left:0;text-align:left;margin-left:196.65pt;margin-top:1.4pt;width:17.1pt;height:10.4pt;z-index:252551168"/>
        </w:pic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N −           −CH = CH − CO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бромсуымен; ә) сірке ангидридімен; б) никель катализаторындағы сутек газымен; в) литий алюмингидридімен.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13.</w:t>
      </w:r>
      <w:r w:rsidRPr="00C53CF9">
        <w:rPr>
          <w:rFonts w:ascii="Times New Roman" w:hAnsi="Times New Roman" w:cs="Times New Roman"/>
          <w:sz w:val="28"/>
          <w:szCs w:val="28"/>
          <w:lang w:val="kk-KZ"/>
        </w:rPr>
        <w:t xml:space="preserve"> Неліктен, альдегид пен кетондағы карбонил тобымен салыстырғанда, карбон қышқылындағы карбонил тобының реакциялық қабілеті төмен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14.</w:t>
      </w:r>
      <w:r w:rsidRPr="00C53CF9">
        <w:rPr>
          <w:rFonts w:ascii="Times New Roman" w:hAnsi="Times New Roman" w:cs="Times New Roman"/>
          <w:sz w:val="28"/>
          <w:szCs w:val="28"/>
          <w:lang w:val="kk-KZ"/>
        </w:rPr>
        <w:t xml:space="preserve"> Этанол, сірке қышқылы және фенолдағы гидроксил топтардың қасиеттерін салыстырыңыз.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15.</w:t>
      </w:r>
      <w:r w:rsidRPr="00C53CF9">
        <w:rPr>
          <w:rFonts w:ascii="Times New Roman" w:hAnsi="Times New Roman" w:cs="Times New Roman"/>
          <w:sz w:val="28"/>
          <w:szCs w:val="28"/>
          <w:lang w:val="kk-KZ"/>
        </w:rPr>
        <w:t xml:space="preserve"> Бензой қышқылы мына қосылыстардың қайсысымен әрекеттесетінін анықтаңыз және олардың химиялық реакция теңдеулерін жазыңыз: а) KOH; ә) Al; б) CaO; в) Na</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г) NH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(сулы); д) (г) өнім + қыздырғанда; е)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/Ni, 20 </w:t>
      </w:r>
      <w:r w:rsidRPr="00C53CF9">
        <w:rPr>
          <w:rFonts w:ascii="Times New Roman" w:hAnsi="Times New Roman" w:cs="Times New Roman"/>
          <w:sz w:val="28"/>
          <w:szCs w:val="28"/>
          <w:vertAlign w:val="superscript"/>
          <w:lang w:val="kk-KZ"/>
        </w:rPr>
        <w:t>o</w:t>
      </w:r>
      <w:r w:rsidRPr="00C53CF9">
        <w:rPr>
          <w:rFonts w:ascii="Times New Roman" w:hAnsi="Times New Roman" w:cs="Times New Roman"/>
          <w:sz w:val="28"/>
          <w:szCs w:val="28"/>
          <w:lang w:val="kk-KZ"/>
        </w:rPr>
        <w:t>C, 1атм; ж) LiAlH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з) ыстық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и) PCl</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к) PCl</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л) SOCl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м)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/Fe; н)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P; о)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п) түтінденген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р)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Cl, AlCl</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с) н-пропил спирт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16.</w:t>
      </w:r>
      <w:r w:rsidRPr="00C53CF9">
        <w:rPr>
          <w:rFonts w:ascii="Times New Roman" w:hAnsi="Times New Roman" w:cs="Times New Roman"/>
          <w:sz w:val="28"/>
          <w:szCs w:val="28"/>
          <w:lang w:val="kk-KZ"/>
        </w:rPr>
        <w:t xml:space="preserve"> Бензой қышқылының төмендегі қосылыстарға айналу процестерінің барлық сатыларын жазыңыз: а) натрий бензоаты; ә) бензоилхлорид; б) бензамид; в) бензол; г) н-пропилбензоат; д) п-толилбензоат; е) м-бромфенилбензоат; ж) бензил спирті.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17.</w:t>
      </w:r>
      <w:r w:rsidRPr="00C53CF9">
        <w:rPr>
          <w:rFonts w:ascii="Times New Roman" w:hAnsi="Times New Roman" w:cs="Times New Roman"/>
          <w:sz w:val="28"/>
          <w:szCs w:val="28"/>
          <w:lang w:val="kk-KZ"/>
        </w:rPr>
        <w:t xml:space="preserve"> Мына химиялық реакция теңдеулерін аяқтаңыз және түзілген органикалық өнімдердің құрылыс формулалары мен атауларын жазыңыз: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CH=CHCOOH +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 OH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ә) n-CH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COOH +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б) n-CH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COOH + LiAlH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және сонан соң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в)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COOH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 H</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г) (в) өнімі +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д)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COOH + NH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OH, сонан соң қыздырылады;  е) циклді-C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11</w:t>
      </w:r>
      <w:r w:rsidRPr="00C53CF9">
        <w:rPr>
          <w:rFonts w:ascii="Times New Roman" w:hAnsi="Times New Roman" w:cs="Times New Roman"/>
          <w:sz w:val="28"/>
          <w:szCs w:val="28"/>
          <w:lang w:val="kk-KZ"/>
        </w:rPr>
        <w:t>MgBr +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сонан соң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өңделеді; ж) (е) өнімі +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OH +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з) (е) өнімі + SOCl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қызыдыру;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18.</w:t>
      </w:r>
      <w:r w:rsidRPr="00C53CF9">
        <w:rPr>
          <w:rFonts w:ascii="Times New Roman" w:hAnsi="Times New Roman" w:cs="Times New Roman"/>
          <w:sz w:val="28"/>
          <w:szCs w:val="28"/>
          <w:lang w:val="kk-KZ"/>
        </w:rPr>
        <w:t xml:space="preserve"> Мына химиялық реакция теңдеулерін аяқтаңыз және түзілген органикалық өнімдердің құрылыс формулалары мен атауларын жазыңыз: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а) м-CH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OCH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 OH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ә) мезитилен + K</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7</w:t>
      </w:r>
      <w:r w:rsidRPr="00C53CF9">
        <w:rPr>
          <w:rFonts w:ascii="Times New Roman" w:hAnsi="Times New Roman" w:cs="Times New Roman"/>
          <w:sz w:val="28"/>
          <w:szCs w:val="28"/>
          <w:lang w:val="kk-KZ"/>
        </w:rPr>
        <w:t xml:space="preserve">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б) изомай қышқылы + изобутил спирті +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в) салицил қышқылы (o-HOC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COOH) +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Fe; г) натрий ацетаты + n-нитробензилбромид; д) линолен қышқылы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 артық мөлшері; е) олеин қышқылы + KMnO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қыздырылады; ж) линолен қышқылы + 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сонан соң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Zn; з) бензой қышқылы (C</w:t>
      </w:r>
      <w:r w:rsidRPr="00C53CF9">
        <w:rPr>
          <w:rFonts w:ascii="Times New Roman" w:hAnsi="Times New Roman" w:cs="Times New Roman"/>
          <w:sz w:val="28"/>
          <w:szCs w:val="28"/>
          <w:vertAlign w:val="subscript"/>
          <w:lang w:val="kk-KZ"/>
        </w:rPr>
        <w:t>7</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жоғарғы қысымда қыздырылады → C</w:t>
      </w:r>
      <w:r w:rsidRPr="00C53CF9">
        <w:rPr>
          <w:rFonts w:ascii="Times New Roman" w:hAnsi="Times New Roman" w:cs="Times New Roman"/>
          <w:sz w:val="28"/>
          <w:szCs w:val="28"/>
          <w:vertAlign w:val="subscript"/>
          <w:lang w:val="kk-KZ"/>
        </w:rPr>
        <w:t>7</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и) бензой қышқылы + этиленгликоль +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16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14</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к) фталь қышқылы + этил спирті + H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14</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л) олеин қышқылы +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/CCl</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м) (л) өнімі + KOH (спирт); н) олеин қышқылы + HCOOH.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19.</w:t>
      </w:r>
      <w:r w:rsidRPr="00C53CF9">
        <w:rPr>
          <w:rFonts w:ascii="Times New Roman" w:hAnsi="Times New Roman" w:cs="Times New Roman"/>
          <w:sz w:val="28"/>
          <w:szCs w:val="28"/>
          <w:lang w:val="kk-KZ"/>
        </w:rPr>
        <w:t xml:space="preserve"> Бензол, толуол, (C</w:t>
      </w:r>
      <w:r w:rsidRPr="00C53CF9">
        <w:rPr>
          <w:rFonts w:ascii="Times New Roman" w:hAnsi="Times New Roman" w:cs="Times New Roman"/>
          <w:sz w:val="28"/>
          <w:szCs w:val="28"/>
          <w:vertAlign w:val="subscript"/>
          <w:lang w:val="kk-KZ"/>
        </w:rPr>
        <w:t>1</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спирттер мен қажетті бейорганикалық реагенттерді қолдану арқылы төмендегі органикалық қосылыстардың синтездік жолмен алыну реакцияларының теңдеулерін жазыңыз: а) этил-α-</w:t>
      </w:r>
      <w:r w:rsidRPr="00C53CF9">
        <w:rPr>
          <w:rFonts w:ascii="Times New Roman" w:hAnsi="Times New Roman" w:cs="Times New Roman"/>
          <w:sz w:val="28"/>
          <w:szCs w:val="28"/>
          <w:lang w:val="kk-KZ"/>
        </w:rPr>
        <w:lastRenderedPageBreak/>
        <w:t>метилбутират; ә) 3,5-динитробензоилбутират; б) α-амин-п-бромфенилсірке қышқылы; в) α-оксипропион қышқылы; г) п-HO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SC6H4COOH; д) пент-2-ен қышқылы; е) п-толуамид; ж) н-гексилбензоат; з) 3-бром-4-метилбензой қышқылы; и) α-метилфенилсірке қышқылы; к) 1,2,4-бензолтрикарбон қышқылы; л) 2-бром-4-нитробензой қышқылы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20.</w:t>
      </w:r>
      <w:r w:rsidRPr="00C53CF9">
        <w:rPr>
          <w:rFonts w:ascii="Times New Roman" w:hAnsi="Times New Roman" w:cs="Times New Roman"/>
          <w:sz w:val="28"/>
          <w:szCs w:val="28"/>
          <w:lang w:val="kk-KZ"/>
        </w:rPr>
        <w:t xml:space="preserve"> Төмендегі реакция теңдеулерін аяқтаңыз: a)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 PCl</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 …? ә)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 SOCl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 б)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NH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CHCOCl +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OH →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21.</w:t>
      </w:r>
      <w:r w:rsidRPr="00C53CF9">
        <w:rPr>
          <w:rFonts w:ascii="Times New Roman" w:hAnsi="Times New Roman" w:cs="Times New Roman"/>
          <w:sz w:val="28"/>
          <w:szCs w:val="28"/>
          <w:lang w:val="kk-KZ"/>
        </w:rPr>
        <w:t xml:space="preserve"> Ацетилхлорид пен сірке ангидридтері қалай синтезделеді? Сонымен қатар, осы қосылыстар төмендегі заттармен қалай әрекеттеседі: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сумен; ә) этанолмен; б) фенолмен; в) анилинмен.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22.</w:t>
      </w:r>
      <w:r w:rsidRPr="00C53CF9">
        <w:rPr>
          <w:rFonts w:ascii="Times New Roman" w:hAnsi="Times New Roman" w:cs="Times New Roman"/>
          <w:sz w:val="28"/>
          <w:szCs w:val="28"/>
          <w:lang w:val="kk-KZ"/>
        </w:rPr>
        <w:t xml:space="preserve"> Хлорэтан мен ацетилхлоридтің химиялық қасиеттерін салыстырыңыз. Бұл заттардың қасиеттерінің әртүрлі болуының себебін түсіндіріңіз.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23.</w:t>
      </w:r>
      <w:r w:rsidRPr="00C53CF9">
        <w:rPr>
          <w:rFonts w:ascii="Times New Roman" w:hAnsi="Times New Roman" w:cs="Times New Roman"/>
          <w:sz w:val="28"/>
          <w:szCs w:val="28"/>
          <w:lang w:val="kk-KZ"/>
        </w:rPr>
        <w:t xml:space="preserve"> Судың артық мөлшерінде х г ацетилхлориді ерітілген. Реакция аяқталғаннан кейін, осы ерітіндіні бейтараптауға концентрациясы 0,1 моль/л көлемі 50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натрий гидроксиді ерітіндісі жұмсалған. х  сандық мәнін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24.</w:t>
      </w:r>
      <w:r w:rsidRPr="00C53CF9">
        <w:rPr>
          <w:rFonts w:ascii="Times New Roman" w:hAnsi="Times New Roman" w:cs="Times New Roman"/>
          <w:sz w:val="28"/>
          <w:szCs w:val="28"/>
          <w:lang w:val="kk-KZ"/>
        </w:rPr>
        <w:t xml:space="preserve"> Ацетилхлорид пен бензоилхлоридті бір-бірінен, қайсысы-қайсы екенін қалай ажыратуға болады?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25.</w:t>
      </w:r>
      <w:r w:rsidRPr="00C53CF9">
        <w:rPr>
          <w:rFonts w:ascii="Times New Roman" w:hAnsi="Times New Roman" w:cs="Times New Roman"/>
          <w:sz w:val="28"/>
          <w:szCs w:val="28"/>
          <w:lang w:val="kk-KZ"/>
        </w:rPr>
        <w:t xml:space="preserve"> 2-Гидроксибензой қышқылының метил эфирі ғасырлар бойы «ауыруды басатын» дәрілік зат ретінде қолданылып келді. Осы қосылысты фенолдан қалай алуға болатынын көрсететін жоспар ұсыныңыз:</w:t>
      </w: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OH</w:t>
      </w:r>
    </w:p>
    <w:p w:rsidR="006F0FDB" w:rsidRPr="00C53CF9" w:rsidRDefault="00752AFA" w:rsidP="00B51D13">
      <w:pPr>
        <w:rPr>
          <w:rFonts w:ascii="Times New Roman" w:hAnsi="Times New Roman" w:cs="Times New Roman"/>
          <w:sz w:val="28"/>
          <w:szCs w:val="28"/>
          <w:lang w:val="kk-KZ"/>
        </w:rPr>
      </w:pPr>
      <w:r>
        <w:rPr>
          <w:rFonts w:ascii="Times New Roman" w:hAnsi="Times New Roman" w:cs="Times New Roman"/>
          <w:noProof/>
          <w:sz w:val="28"/>
          <w:szCs w:val="28"/>
        </w:rPr>
        <w:pict>
          <v:line id="_x0000_s7780" style="position:absolute;flip:y;z-index:252554240" from="250.8pt,14.35pt" to="259.35pt,23.35pt"/>
        </w:pict>
      </w:r>
      <w:r w:rsidR="006F0FDB" w:rsidRPr="00C53CF9">
        <w:rPr>
          <w:rFonts w:ascii="Times New Roman" w:hAnsi="Times New Roman" w:cs="Times New Roman"/>
          <w:sz w:val="28"/>
          <w:szCs w:val="28"/>
          <w:lang w:val="kk-KZ"/>
        </w:rPr>
        <w:t xml:space="preserve">                                                                   |      CO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CH</w:t>
      </w:r>
      <w:r w:rsidR="006F0FDB" w:rsidRPr="00C53CF9">
        <w:rPr>
          <w:rFonts w:ascii="Times New Roman" w:hAnsi="Times New Roman" w:cs="Times New Roman"/>
          <w:sz w:val="28"/>
          <w:szCs w:val="28"/>
          <w:vertAlign w:val="subscript"/>
          <w:lang w:val="kk-KZ"/>
        </w:rPr>
        <w:t>3</w:t>
      </w: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pict>
          <v:oval id="_x0000_s7779" style="position:absolute;left:0;text-align:left;margin-left:227.5pt;margin-top:13pt;width:17.1pt;height:10.4pt;rotation:5534822fd;z-index:252553216"/>
        </w:pict>
      </w:r>
      <w:r>
        <w:rPr>
          <w:rFonts w:ascii="Times New Roman" w:hAnsi="Times New Roman" w:cs="Times New Roman"/>
          <w:noProof/>
          <w:sz w:val="28"/>
          <w:szCs w:val="28"/>
        </w:rPr>
        <w:pict>
          <v:shape id="_x0000_s7778" type="#_x0000_t9" style="position:absolute;left:0;text-align:left;margin-left:216.7pt;margin-top:6.25pt;width:39.7pt;height:28.5pt;rotation:17523561fd;z-index:252552192"/>
        </w:pict>
      </w:r>
      <w:r w:rsidR="006F0FDB"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26.</w:t>
      </w:r>
      <w:r w:rsidRPr="00C53CF9">
        <w:rPr>
          <w:rFonts w:ascii="Times New Roman" w:hAnsi="Times New Roman" w:cs="Times New Roman"/>
          <w:sz w:val="28"/>
          <w:szCs w:val="28"/>
          <w:lang w:val="kk-KZ"/>
        </w:rPr>
        <w:t xml:space="preserve"> Молекулалық құрамы C</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болатын күрделі эфирдің тоғыз изомерінің аттары мен құрылыс формулаларын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27.</w:t>
      </w:r>
      <w:r w:rsidRPr="00C53CF9">
        <w:rPr>
          <w:rFonts w:ascii="Times New Roman" w:hAnsi="Times New Roman" w:cs="Times New Roman"/>
          <w:sz w:val="28"/>
          <w:szCs w:val="28"/>
          <w:lang w:val="kk-KZ"/>
        </w:rPr>
        <w:t xml:space="preserve"> Төмендегі күрделі эфирлердің құрылыс формулалары мен атауларын анықтаңыз: а) молекулалық формуласы C</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болатын күрделі эфирдің бес изомерін; ә) молекулалық формуласы C</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болатын күрделі эфирдің алты изомерін.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28.</w:t>
      </w:r>
      <w:r w:rsidRPr="00C53CF9">
        <w:rPr>
          <w:rFonts w:ascii="Times New Roman" w:hAnsi="Times New Roman" w:cs="Times New Roman"/>
          <w:sz w:val="28"/>
          <w:szCs w:val="28"/>
          <w:lang w:val="kk-KZ"/>
        </w:rPr>
        <w:t xml:space="preserve"> Төмендегі күрделі эфирлердің құрылыс формулалары мен атауларын анықтаңыз:  молекулалық формуласы C</w:t>
      </w:r>
      <w:r w:rsidRPr="00C53CF9">
        <w:rPr>
          <w:rFonts w:ascii="Times New Roman" w:hAnsi="Times New Roman" w:cs="Times New Roman"/>
          <w:sz w:val="28"/>
          <w:szCs w:val="28"/>
          <w:vertAlign w:val="subscript"/>
          <w:lang w:val="kk-KZ"/>
        </w:rPr>
        <w:t>14</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болатын күрделі эфирдің он бір изомерін. (Ескерту: он бір изомердің үшеуі метил эфирі болып табылады.);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29.</w:t>
      </w:r>
      <w:r w:rsidRPr="00C53CF9">
        <w:rPr>
          <w:rFonts w:ascii="Times New Roman" w:hAnsi="Times New Roman" w:cs="Times New Roman"/>
          <w:sz w:val="28"/>
          <w:szCs w:val="28"/>
          <w:lang w:val="kk-KZ"/>
        </w:rPr>
        <w:t xml:space="preserve"> Мына күрделі эфирді сілтілі гидролиздеу барысында қандай өнімдер түзіледі?</w:t>
      </w:r>
    </w:p>
    <w:p w:rsidR="006F0FDB" w:rsidRPr="00C53CF9" w:rsidRDefault="006F0FDB" w:rsidP="00B51D13">
      <w:pPr>
        <w:spacing w:line="240" w:lineRule="auto"/>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perscript"/>
          <w:lang w:val="kk-KZ"/>
        </w:rPr>
        <w:t xml:space="preserve">18 </w:t>
      </w:r>
      <w:r w:rsidRPr="00C53CF9">
        <w:rPr>
          <w:rFonts w:ascii="Times New Roman" w:hAnsi="Times New Roman" w:cs="Times New Roman"/>
          <w:sz w:val="28"/>
          <w:szCs w:val="28"/>
          <w:lang w:val="kk-KZ"/>
        </w:rPr>
        <w:t>− OC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O</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30.</w:t>
      </w:r>
      <w:r w:rsidRPr="00C53CF9">
        <w:rPr>
          <w:rFonts w:ascii="Times New Roman" w:hAnsi="Times New Roman" w:cs="Times New Roman"/>
          <w:sz w:val="28"/>
          <w:szCs w:val="28"/>
          <w:lang w:val="kk-KZ"/>
        </w:rPr>
        <w:t xml:space="preserve"> Төмендегі күрделі эфирлер қандай қышқылдар мен спирттердің әрекеттесуінен түзіледі: a) пропилпропаноаты; ә) метилбензоаты;  б) 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д)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31.</w:t>
      </w:r>
      <w:r w:rsidRPr="00C53CF9">
        <w:rPr>
          <w:rFonts w:ascii="Times New Roman" w:hAnsi="Times New Roman" w:cs="Times New Roman"/>
          <w:sz w:val="28"/>
          <w:szCs w:val="28"/>
          <w:lang w:val="kk-KZ"/>
        </w:rPr>
        <w:t xml:space="preserve"> Мына өзгерістерді қалай жүзеге асыруға болады: a)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OH; ә)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COCl? а және ә реакцияларының өнімдерінен қалай фенилбензоат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алуға болады? Басқа органикалық заттарды пайдаланбай, массасы </w:t>
      </w:r>
      <w:smartTag w:uri="urn:schemas-microsoft-com:office:smarttags" w:element="metricconverter">
        <w:smartTagPr>
          <w:attr w:name="ProductID" w:val="10 г"/>
        </w:smartTagPr>
        <w:r w:rsidRPr="00C53CF9">
          <w:rPr>
            <w:rFonts w:ascii="Times New Roman" w:hAnsi="Times New Roman" w:cs="Times New Roman"/>
            <w:sz w:val="28"/>
            <w:szCs w:val="28"/>
            <w:lang w:val="kk-KZ"/>
          </w:rPr>
          <w:t>10 г</w:t>
        </w:r>
      </w:smartTag>
      <w:r w:rsidRPr="00C53CF9">
        <w:rPr>
          <w:rFonts w:ascii="Times New Roman" w:hAnsi="Times New Roman" w:cs="Times New Roman"/>
          <w:sz w:val="28"/>
          <w:szCs w:val="28"/>
          <w:lang w:val="kk-KZ"/>
        </w:rPr>
        <w:t xml:space="preserve"> анилиннен жоғарыдағыдай әдіспен ең көп дегенде фенилбензоаттың неше грамын синтездеуге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32.</w:t>
      </w:r>
      <w:r w:rsidRPr="00C53CF9">
        <w:rPr>
          <w:rFonts w:ascii="Times New Roman" w:hAnsi="Times New Roman" w:cs="Times New Roman"/>
          <w:sz w:val="28"/>
          <w:szCs w:val="28"/>
          <w:lang w:val="kk-KZ"/>
        </w:rPr>
        <w:t xml:space="preserve"> Бір негізді карбон қышқылы мен бір атомды спирттің әрекеттесуінен түзілген белгісіз күрделі эфирдің </w:t>
      </w:r>
      <w:smartTag w:uri="urn:schemas-microsoft-com:office:smarttags" w:element="metricconverter">
        <w:smartTagPr>
          <w:attr w:name="ProductID" w:val="1,76 г"/>
        </w:smartTagPr>
        <w:r w:rsidRPr="00C53CF9">
          <w:rPr>
            <w:rFonts w:ascii="Times New Roman" w:hAnsi="Times New Roman" w:cs="Times New Roman"/>
            <w:sz w:val="28"/>
            <w:szCs w:val="28"/>
            <w:lang w:val="kk-KZ"/>
          </w:rPr>
          <w:t>1,76 г</w:t>
        </w:r>
      </w:smartTag>
      <w:r w:rsidRPr="00C53CF9">
        <w:rPr>
          <w:rFonts w:ascii="Times New Roman" w:hAnsi="Times New Roman" w:cs="Times New Roman"/>
          <w:sz w:val="28"/>
          <w:szCs w:val="28"/>
          <w:lang w:val="kk-KZ"/>
        </w:rPr>
        <w:t xml:space="preserve"> массасын гидролиздеуге 0,02 моль натрий гидроксиді жұмсалған. Осы күрделі эфирдің молекулалық массасын анықтаңыз және оның молекулалық формуласын қорытып шығарыңыз. Құрамы осындай барлық күрделі эфирлердің изомерлерінің құрылыс формулалары мен аттарын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33.</w:t>
      </w:r>
      <w:r w:rsidRPr="00C53CF9">
        <w:rPr>
          <w:rFonts w:ascii="Times New Roman" w:hAnsi="Times New Roman" w:cs="Times New Roman"/>
          <w:sz w:val="28"/>
          <w:szCs w:val="28"/>
          <w:lang w:val="kk-KZ"/>
        </w:rPr>
        <w:t xml:space="preserve"> Қойдың майы негізінен глицерин мен стеарин қышқылының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16</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күрделі эфирі болып табылады. Ал зығыр майы − глицерин мен линолен қышқылының күрделі эфирі:</w:t>
      </w: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 = CH(CH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7</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Линолен  қышқылы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Осы екі қышқылды да ЮПАК номенклатурасы бойынша атаңыз. Линолен қышқылы молекуласындағы қос байланыстардың барлығы да цис-конфигурациялы екенін ескере отырып, оның тарқатылған құрылыс формуласын жазыңыз. Неліктен, бөлме температурасында зығыр майы сұйық, ал қойдың майы қатты болып келеді?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34.</w:t>
      </w:r>
      <w:r w:rsidRPr="00C53CF9">
        <w:rPr>
          <w:rFonts w:ascii="Times New Roman" w:hAnsi="Times New Roman" w:cs="Times New Roman"/>
          <w:sz w:val="28"/>
          <w:szCs w:val="28"/>
          <w:lang w:val="kk-KZ"/>
        </w:rPr>
        <w:t xml:space="preserve"> Глицерин мен линолен қышқылынан түзілген күрделі эфир төмендегі заттармен әрекеттескенде, нәтижесінде қандай өнімдер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NaOH сулы ерітіндісімен; ә)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Ni; б)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сонан соң Zn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г) LiAlH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пен?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35.</w:t>
      </w:r>
      <w:r w:rsidRPr="00C53CF9">
        <w:rPr>
          <w:rFonts w:ascii="Times New Roman" w:hAnsi="Times New Roman" w:cs="Times New Roman"/>
          <w:sz w:val="28"/>
          <w:szCs w:val="28"/>
          <w:lang w:val="kk-KZ"/>
        </w:rPr>
        <w:t xml:space="preserve"> Табиғи қатты және сұйық май құрамындағы қышқылдардағы көміртек атомының саны көбінде жұп санды болып келеді. Ал тақсандылары өте сирек кездеседі. Осындай тақ санды жоғарғы молекулалы карбон қышқылдарын табиғи қышқылдардағы көміртек атом санын бір атомға арттырып, синтездеу әдісін ұсыныңыз: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 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Бұл өзгерісті жүзеге асыру үшін әртүрлі реакциялардың тізбегі қолданылады.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36.</w:t>
      </w:r>
      <w:r w:rsidRPr="00C53CF9">
        <w:rPr>
          <w:rFonts w:ascii="Times New Roman" w:hAnsi="Times New Roman" w:cs="Times New Roman"/>
          <w:sz w:val="28"/>
          <w:szCs w:val="28"/>
          <w:lang w:val="kk-KZ"/>
        </w:rPr>
        <w:t xml:space="preserve"> н-Бутилхлорид қосылысы мен төмендегі заттардың химиялық реакция теңдеулерін (егер реакция жүретін болса) және түзілген өнімдердің атауларын жазыңыз: а)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ә) NaHCO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сулы ерітіндісі; б)изопропил спирті; в) п-нитрофенол; г) аммиак; д) толуол, AlCl</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е) нитробензол, AlCl</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37.</w:t>
      </w:r>
      <w:r w:rsidRPr="00C53CF9">
        <w:rPr>
          <w:rFonts w:ascii="Times New Roman" w:hAnsi="Times New Roman" w:cs="Times New Roman"/>
          <w:sz w:val="28"/>
          <w:szCs w:val="28"/>
          <w:lang w:val="kk-KZ"/>
        </w:rPr>
        <w:t xml:space="preserve"> н-Бутилхлорид қосылысы мен төмендегі заттардың химиялық реакция теңдеулерін (егер реакция жүретін болса) және түзілген өнімдердің атауларын жазыңыз: а) AgNO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спирттік ерітіндісі; ә)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MgBr;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NH;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N; д)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е)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Cd.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38.</w:t>
      </w:r>
      <w:r w:rsidRPr="00C53CF9">
        <w:rPr>
          <w:rFonts w:ascii="Times New Roman" w:hAnsi="Times New Roman" w:cs="Times New Roman"/>
          <w:sz w:val="28"/>
          <w:szCs w:val="28"/>
          <w:lang w:val="kk-KZ"/>
        </w:rPr>
        <w:t xml:space="preserve"> Метил-н-бутират қосылысы мен төмендегі заттардың химиялық реакция теңдеулерін (егер реакция жүретін болса) және түзілген өнімдердің атауларын жазыңыз: а)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қышқылының ыстық сулы ерітіндісі; ә) аммиак; б) KOH сілтісінің ыстық сулы ерітіндісі; в) изопропил спирті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 xml:space="preserve">4 </w:t>
      </w:r>
      <w:r w:rsidRPr="00C53CF9">
        <w:rPr>
          <w:rFonts w:ascii="Times New Roman" w:hAnsi="Times New Roman" w:cs="Times New Roman"/>
          <w:sz w:val="28"/>
          <w:szCs w:val="28"/>
          <w:lang w:val="kk-KZ"/>
        </w:rPr>
        <w:t>; г) бензил спирті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ONa.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39.</w:t>
      </w:r>
      <w:r w:rsidRPr="00C53CF9">
        <w:rPr>
          <w:rFonts w:ascii="Times New Roman" w:hAnsi="Times New Roman" w:cs="Times New Roman"/>
          <w:sz w:val="28"/>
          <w:szCs w:val="28"/>
          <w:lang w:val="kk-KZ"/>
        </w:rPr>
        <w:t xml:space="preserve"> Метил-н-бутират қосылысы мен төмендегі заттардың химиялық реакция теңдеулерін (егер реакция жүретін болса) және түзілген өнімдердің атауларын жазыңыз: а) фенилмагнийбромид; ә) Na,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OH; б) изобутилмагнийбромид; в)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CuO ∙ CuCr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қыздыру, қысым; г) LiAlH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сонан соң қышқыл.</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40.</w:t>
      </w:r>
      <w:r w:rsidRPr="00C53CF9">
        <w:rPr>
          <w:rFonts w:ascii="Times New Roman" w:hAnsi="Times New Roman" w:cs="Times New Roman"/>
          <w:sz w:val="28"/>
          <w:szCs w:val="28"/>
          <w:lang w:val="kk-KZ"/>
        </w:rPr>
        <w:t xml:space="preserve"> Құрылыс формуласы белгісіз, сутек газымен салыстырғандағы тығыздығы 30-ға тең осы күрделі эфирдің құрылыс формуласы мен атауын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41.</w:t>
      </w:r>
      <w:r w:rsidRPr="00C53CF9">
        <w:rPr>
          <w:rFonts w:ascii="Times New Roman" w:hAnsi="Times New Roman" w:cs="Times New Roman"/>
          <w:sz w:val="28"/>
          <w:szCs w:val="28"/>
          <w:lang w:val="kk-KZ"/>
        </w:rPr>
        <w:t xml:space="preserve"> Белгісіз күрделі эфирдің гелиймен салыстырғандағы тығыздығы 22-ге тең. Егер осы эфирді гидролиздегенде түзілген карбон қышқылын жаққанда бөлінген көмірқышқыл газының мөлшері, гидролиз барысында түзілген спиртті жаққанда бөлінген көмірқышқыл газынан үш есе артық болса, онда бұл күрделі эфирдің құрылыс формуласы қалай жазылады?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42.</w:t>
      </w:r>
      <w:r w:rsidRPr="00C53CF9">
        <w:rPr>
          <w:rFonts w:ascii="Times New Roman" w:hAnsi="Times New Roman" w:cs="Times New Roman"/>
          <w:sz w:val="28"/>
          <w:szCs w:val="28"/>
          <w:lang w:val="kk-KZ"/>
        </w:rPr>
        <w:t xml:space="preserve"> Бастапқы қосылыс сірке қышқылының метил күрделі эфирі болғанда, мына өзгерістерді: күрделі эфир → спирт → альдегид жүзеге асыратын химиялық реакция теңдеулері қалай жазылады?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43.</w:t>
      </w:r>
      <w:r w:rsidRPr="00C53CF9">
        <w:rPr>
          <w:rFonts w:ascii="Times New Roman" w:hAnsi="Times New Roman" w:cs="Times New Roman"/>
          <w:sz w:val="28"/>
          <w:szCs w:val="28"/>
          <w:lang w:val="kk-KZ"/>
        </w:rPr>
        <w:t xml:space="preserve"> Кез келген бейорганикалық заттар мен катализаторларды қолдана отырып, метаннан этилацетат күрделі эфирін алу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44.</w:t>
      </w:r>
      <w:r w:rsidRPr="00C53CF9">
        <w:rPr>
          <w:rFonts w:ascii="Times New Roman" w:hAnsi="Times New Roman" w:cs="Times New Roman"/>
          <w:sz w:val="28"/>
          <w:szCs w:val="28"/>
          <w:lang w:val="kk-KZ"/>
        </w:rPr>
        <w:t xml:space="preserve"> Кез келген бейорганикалық, органикалық заттарды және әртүрлі катализаторларды қолдана отырып, көміртектен бензой қышқылының изопропил эфирін алу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45.</w:t>
      </w:r>
      <w:r w:rsidRPr="00C53CF9">
        <w:rPr>
          <w:rFonts w:ascii="Times New Roman" w:hAnsi="Times New Roman" w:cs="Times New Roman"/>
          <w:sz w:val="28"/>
          <w:szCs w:val="28"/>
          <w:lang w:val="kk-KZ"/>
        </w:rPr>
        <w:t xml:space="preserve"> Пропилацетатынан изопропилацетатын алу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46.</w:t>
      </w:r>
      <w:r w:rsidRPr="00C53CF9">
        <w:rPr>
          <w:rFonts w:ascii="Times New Roman" w:hAnsi="Times New Roman" w:cs="Times New Roman"/>
          <w:sz w:val="28"/>
          <w:szCs w:val="28"/>
          <w:lang w:val="kk-KZ"/>
        </w:rPr>
        <w:t xml:space="preserve"> Сірке қышқыл этил және пропион қышқыл метил күрделі эфирлерінің массаларының қосындысы </w:t>
      </w:r>
      <w:smartTag w:uri="urn:schemas-microsoft-com:office:smarttags" w:element="metricconverter">
        <w:smartTagPr>
          <w:attr w:name="ProductID" w:val="15 г"/>
        </w:smartTagPr>
        <w:r w:rsidRPr="00C53CF9">
          <w:rPr>
            <w:rFonts w:ascii="Times New Roman" w:hAnsi="Times New Roman" w:cs="Times New Roman"/>
            <w:sz w:val="28"/>
            <w:szCs w:val="28"/>
            <w:lang w:val="kk-KZ"/>
          </w:rPr>
          <w:t>15 г</w:t>
        </w:r>
      </w:smartTag>
      <w:r w:rsidRPr="00C53CF9">
        <w:rPr>
          <w:rFonts w:ascii="Times New Roman" w:hAnsi="Times New Roman" w:cs="Times New Roman"/>
          <w:sz w:val="28"/>
          <w:szCs w:val="28"/>
          <w:lang w:val="kk-KZ"/>
        </w:rPr>
        <w:t>. Осы қоспаны массалық үлесі 25 %-тік калий гидроксиді ерітіндісімен (тығыздығы 1,23 г/мл) гидролиздегенде жұмсалатын сілті ерітіндісінің көлемін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47.</w:t>
      </w:r>
      <w:r w:rsidRPr="00C53CF9">
        <w:rPr>
          <w:rFonts w:ascii="Times New Roman" w:hAnsi="Times New Roman" w:cs="Times New Roman"/>
          <w:sz w:val="28"/>
          <w:szCs w:val="28"/>
          <w:lang w:val="kk-KZ"/>
        </w:rPr>
        <w:t xml:space="preserve"> Этилацетат пен метилпропианат күрделі эфирлер қоспасының қандай массасын гидролиздеуге, массасы </w:t>
      </w:r>
      <w:smartTag w:uri="urn:schemas-microsoft-com:office:smarttags" w:element="metricconverter">
        <w:smartTagPr>
          <w:attr w:name="ProductID" w:val="120 г"/>
        </w:smartTagPr>
        <w:r w:rsidRPr="00C53CF9">
          <w:rPr>
            <w:rFonts w:ascii="Times New Roman" w:hAnsi="Times New Roman" w:cs="Times New Roman"/>
            <w:sz w:val="28"/>
            <w:szCs w:val="28"/>
            <w:lang w:val="kk-KZ"/>
          </w:rPr>
          <w:t>120 г</w:t>
        </w:r>
      </w:smartTag>
      <w:r w:rsidRPr="00C53CF9">
        <w:rPr>
          <w:rFonts w:ascii="Times New Roman" w:hAnsi="Times New Roman" w:cs="Times New Roman"/>
          <w:sz w:val="28"/>
          <w:szCs w:val="28"/>
          <w:lang w:val="kk-KZ"/>
        </w:rPr>
        <w:t xml:space="preserve"> 20 %-тік калий карбонаты тұзының ерітіндісі жұмсалады?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48.</w:t>
      </w:r>
      <w:r w:rsidRPr="00C53CF9">
        <w:rPr>
          <w:rFonts w:ascii="Times New Roman" w:hAnsi="Times New Roman" w:cs="Times New Roman"/>
          <w:sz w:val="28"/>
          <w:szCs w:val="28"/>
          <w:lang w:val="kk-KZ"/>
        </w:rPr>
        <w:t xml:space="preserve"> Массасы 31,2г этиленгликоль күрделі эфирін гидролиздегенде нәтижесінде 18г белгісіз бір негізді қаныққан карбон қышқылы түзілген. </w:t>
      </w:r>
      <w:r w:rsidRPr="00C53CF9">
        <w:rPr>
          <w:rFonts w:ascii="Times New Roman" w:hAnsi="Times New Roman" w:cs="Times New Roman"/>
          <w:sz w:val="28"/>
          <w:szCs w:val="28"/>
          <w:lang w:val="kk-KZ"/>
        </w:rPr>
        <w:lastRenderedPageBreak/>
        <w:t xml:space="preserve">Осы карбон қышқылын бейтараптауға </w:t>
      </w:r>
      <w:smartTag w:uri="urn:schemas-microsoft-com:office:smarttags" w:element="metricconverter">
        <w:smartTagPr>
          <w:attr w:name="ProductID" w:val="120 г"/>
        </w:smartTagPr>
        <w:r w:rsidRPr="00C53CF9">
          <w:rPr>
            <w:rFonts w:ascii="Times New Roman" w:hAnsi="Times New Roman" w:cs="Times New Roman"/>
            <w:sz w:val="28"/>
            <w:szCs w:val="28"/>
            <w:lang w:val="kk-KZ"/>
          </w:rPr>
          <w:t>120 г</w:t>
        </w:r>
      </w:smartTag>
      <w:r w:rsidRPr="00C53CF9">
        <w:rPr>
          <w:rFonts w:ascii="Times New Roman" w:hAnsi="Times New Roman" w:cs="Times New Roman"/>
          <w:sz w:val="28"/>
          <w:szCs w:val="28"/>
          <w:lang w:val="kk-KZ"/>
        </w:rPr>
        <w:t xml:space="preserve"> 10 %-тік натрий гидроксидінің сулы ерітіндісі жұмсалған. Бастапқы күрделі эфирдің құрылыс формуласын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49.</w:t>
      </w:r>
      <w:r w:rsidRPr="00C53CF9">
        <w:rPr>
          <w:rFonts w:ascii="Times New Roman" w:hAnsi="Times New Roman" w:cs="Times New Roman"/>
          <w:sz w:val="28"/>
          <w:szCs w:val="28"/>
          <w:lang w:val="kk-KZ"/>
        </w:rPr>
        <w:t xml:space="preserve"> Қатты май мен сұйық майдың ерекшеліктеріне тоқталыңыз және оларға бірнеше мысалдан келтіріңіз.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50.</w:t>
      </w:r>
      <w:r w:rsidRPr="00C53CF9">
        <w:rPr>
          <w:rFonts w:ascii="Times New Roman" w:hAnsi="Times New Roman" w:cs="Times New Roman"/>
          <w:sz w:val="28"/>
          <w:szCs w:val="28"/>
          <w:lang w:val="kk-KZ"/>
        </w:rPr>
        <w:t xml:space="preserve"> Глицерин тристеаратының сілтілі гидролиз реакциясының теңдеуін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51.</w:t>
      </w:r>
      <w:r w:rsidRPr="00C53CF9">
        <w:rPr>
          <w:rFonts w:ascii="Times New Roman" w:hAnsi="Times New Roman" w:cs="Times New Roman"/>
          <w:sz w:val="28"/>
          <w:szCs w:val="28"/>
          <w:lang w:val="kk-KZ"/>
        </w:rPr>
        <w:t xml:space="preserve"> Массасы 331,5г триолеатты сілтілі гидролиздеу барысында түзілетін глицериннің массасын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52.</w:t>
      </w:r>
      <w:r w:rsidRPr="00C53CF9">
        <w:rPr>
          <w:rFonts w:ascii="Times New Roman" w:hAnsi="Times New Roman" w:cs="Times New Roman"/>
          <w:sz w:val="28"/>
          <w:szCs w:val="28"/>
          <w:lang w:val="kk-KZ"/>
        </w:rPr>
        <w:t xml:space="preserve"> Құрамында бір ғана карбон қышқылының қалдығы бар массасы </w:t>
      </w:r>
      <w:smartTag w:uri="urn:schemas-microsoft-com:office:smarttags" w:element="metricconverter">
        <w:smartTagPr>
          <w:attr w:name="ProductID" w:val="356 г"/>
        </w:smartTagPr>
        <w:r w:rsidRPr="00C53CF9">
          <w:rPr>
            <w:rFonts w:ascii="Times New Roman" w:hAnsi="Times New Roman" w:cs="Times New Roman"/>
            <w:sz w:val="28"/>
            <w:szCs w:val="28"/>
            <w:lang w:val="kk-KZ"/>
          </w:rPr>
          <w:t>356 г</w:t>
        </w:r>
      </w:smartTag>
      <w:r w:rsidRPr="00C53CF9">
        <w:rPr>
          <w:rFonts w:ascii="Times New Roman" w:hAnsi="Times New Roman" w:cs="Times New Roman"/>
          <w:sz w:val="28"/>
          <w:szCs w:val="28"/>
          <w:lang w:val="kk-KZ"/>
        </w:rPr>
        <w:t xml:space="preserve"> майды гидролиздегенде, нәтижесінде </w:t>
      </w:r>
      <w:smartTag w:uri="urn:schemas-microsoft-com:office:smarttags" w:element="metricconverter">
        <w:smartTagPr>
          <w:attr w:name="ProductID" w:val="36,8 г"/>
        </w:smartTagPr>
        <w:r w:rsidRPr="00C53CF9">
          <w:rPr>
            <w:rFonts w:ascii="Times New Roman" w:hAnsi="Times New Roman" w:cs="Times New Roman"/>
            <w:sz w:val="28"/>
            <w:szCs w:val="28"/>
            <w:lang w:val="kk-KZ"/>
          </w:rPr>
          <w:t>36,8 г</w:t>
        </w:r>
      </w:smartTag>
      <w:r w:rsidRPr="00C53CF9">
        <w:rPr>
          <w:rFonts w:ascii="Times New Roman" w:hAnsi="Times New Roman" w:cs="Times New Roman"/>
          <w:sz w:val="28"/>
          <w:szCs w:val="28"/>
          <w:lang w:val="kk-KZ"/>
        </w:rPr>
        <w:t xml:space="preserve"> глицерин түзілген. Осы майдың құрылыс формуласын жазыңыз.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53.</w:t>
      </w:r>
      <w:r w:rsidRPr="00C53CF9">
        <w:rPr>
          <w:rFonts w:ascii="Times New Roman" w:hAnsi="Times New Roman" w:cs="Times New Roman"/>
          <w:sz w:val="28"/>
          <w:szCs w:val="28"/>
          <w:lang w:val="kk-KZ"/>
        </w:rPr>
        <w:t xml:space="preserve"> Массасы </w:t>
      </w:r>
      <w:r w:rsidR="00896D7D" w:rsidRPr="00C53CF9">
        <w:rPr>
          <w:rFonts w:ascii="Times New Roman" w:hAnsi="Times New Roman" w:cs="Times New Roman"/>
          <w:sz w:val="28"/>
          <w:szCs w:val="28"/>
          <w:lang w:val="kk-KZ"/>
        </w:rPr>
        <w:t>13,32</w:t>
      </w:r>
      <w:r w:rsidRPr="00C53CF9">
        <w:rPr>
          <w:rFonts w:ascii="Times New Roman" w:hAnsi="Times New Roman" w:cs="Times New Roman"/>
          <w:sz w:val="28"/>
          <w:szCs w:val="28"/>
          <w:lang w:val="kk-KZ"/>
        </w:rPr>
        <w:t xml:space="preserve">г қатты жануар майы (триглицерид) көлемі 38 мл 25 %-тік калий гидроксиді ерітіндісінде (тығыздығы 1,18 г/мл) толық ерітілген. Бұл ерітіндідегі сілтінің артық мөлшері 40,2 мл 12 %-тік тұз қышқылы ерітіндісімен (тығыздығы 1,06 г/мл) бейтараптанған. Осы ерітіндіге тұз қышқылының артық мөлшерін қосып қышқылдандырғанда суда ерімейтін 10,8г белгісіз зат түзілген. Бастапқы белгісіз майдың құрылыс формуласын жазыңыз.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54.</w:t>
      </w:r>
      <w:r w:rsidRPr="00C53CF9">
        <w:rPr>
          <w:rFonts w:ascii="Times New Roman" w:hAnsi="Times New Roman" w:cs="Times New Roman"/>
          <w:sz w:val="28"/>
          <w:szCs w:val="28"/>
          <w:lang w:val="kk-KZ"/>
        </w:rPr>
        <w:t xml:space="preserve"> o-додецилкүкірт қышқылының натрий тұзы, 4-додецилбензолсульфо- қышқылының натрий тұзы синтетикалық жуғыш қосылыстарының молекулалық формулаларын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55.</w:t>
      </w:r>
      <w:r w:rsidRPr="00C53CF9">
        <w:rPr>
          <w:rFonts w:ascii="Times New Roman" w:hAnsi="Times New Roman" w:cs="Times New Roman"/>
          <w:sz w:val="28"/>
          <w:szCs w:val="28"/>
          <w:lang w:val="kk-KZ"/>
        </w:rPr>
        <w:t xml:space="preserve"> Сірке қышқылының этил және пропион қышқылының метил эфирлері қоспасының  </w:t>
      </w:r>
      <w:smartTag w:uri="urn:schemas-microsoft-com:office:smarttags" w:element="metricconverter">
        <w:smartTagPr>
          <w:attr w:name="ProductID" w:val="15,0 г"/>
        </w:smartTagPr>
        <w:r w:rsidRPr="00C53CF9">
          <w:rPr>
            <w:rFonts w:ascii="Times New Roman" w:hAnsi="Times New Roman" w:cs="Times New Roman"/>
            <w:sz w:val="28"/>
            <w:szCs w:val="28"/>
            <w:lang w:val="kk-KZ"/>
          </w:rPr>
          <w:t>15,0 г</w:t>
        </w:r>
      </w:smartTag>
      <w:r w:rsidRPr="00C53CF9">
        <w:rPr>
          <w:rFonts w:ascii="Times New Roman" w:hAnsi="Times New Roman" w:cs="Times New Roman"/>
          <w:sz w:val="28"/>
          <w:szCs w:val="28"/>
          <w:lang w:val="kk-KZ"/>
        </w:rPr>
        <w:t xml:space="preserve"> массасын толық гидорлиздеу үшін массалық үлесі 25 % калий гидроксиді ерітіндісінің қандай көлемі (тығыздығы 1,23 г/мл) қажет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56.</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42,6 г"/>
        </w:smartTagPr>
        <w:r w:rsidRPr="00C53CF9">
          <w:rPr>
            <w:rFonts w:ascii="Times New Roman" w:hAnsi="Times New Roman" w:cs="Times New Roman"/>
            <w:sz w:val="28"/>
            <w:szCs w:val="28"/>
            <w:lang w:val="kk-KZ"/>
          </w:rPr>
          <w:t>42,6 г</w:t>
        </w:r>
      </w:smartTag>
      <w:r w:rsidRPr="00C53CF9">
        <w:rPr>
          <w:rFonts w:ascii="Times New Roman" w:hAnsi="Times New Roman" w:cs="Times New Roman"/>
          <w:sz w:val="28"/>
          <w:szCs w:val="28"/>
          <w:lang w:val="kk-KZ"/>
        </w:rPr>
        <w:t xml:space="preserve"> өсімдік майын толық сабындандыру үшін массалық үлесі 12%  массасы </w:t>
      </w:r>
      <w:smartTag w:uri="urn:schemas-microsoft-com:office:smarttags" w:element="metricconverter">
        <w:smartTagPr>
          <w:attr w:name="ProductID" w:val="50 г"/>
        </w:smartTagPr>
        <w:r w:rsidRPr="00C53CF9">
          <w:rPr>
            <w:rFonts w:ascii="Times New Roman" w:hAnsi="Times New Roman" w:cs="Times New Roman"/>
            <w:sz w:val="28"/>
            <w:szCs w:val="28"/>
            <w:lang w:val="kk-KZ"/>
          </w:rPr>
          <w:t>50 г</w:t>
        </w:r>
      </w:smartTag>
      <w:r w:rsidRPr="00C53CF9">
        <w:rPr>
          <w:rFonts w:ascii="Times New Roman" w:hAnsi="Times New Roman" w:cs="Times New Roman"/>
          <w:sz w:val="28"/>
          <w:szCs w:val="28"/>
          <w:lang w:val="kk-KZ"/>
        </w:rPr>
        <w:t xml:space="preserve"> натрий гидроксиді ерітіндісі жұмсалған. Осы реакция барысында алынған өнімдерді артық мөлшердегі бром суымен өңдегенде, түзілген ерітіндідегі тетрабромтуындылы және дибромтуындылы қосылыстардың зат мөлшерлері сәйкесінше 2:1 қатынасындай болған. Бұл бромтуындылының біреуінің молекуласындағы натрийдің массалық үлесі 3,698%. Бастапқы өсімдік майы молекуласының мүмкін болатын құрылыс формуласын анықтаңыз.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57.</w:t>
      </w:r>
      <w:r w:rsidRPr="00C53CF9">
        <w:rPr>
          <w:rFonts w:ascii="Times New Roman" w:hAnsi="Times New Roman" w:cs="Times New Roman"/>
          <w:sz w:val="28"/>
          <w:szCs w:val="28"/>
          <w:lang w:val="kk-KZ"/>
        </w:rPr>
        <w:t xml:space="preserve"> Мына өзгерістерді жүзеге асыратын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RCONH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RCO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ә) RCONH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RCH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б) RCONH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RNH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RCO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R′ → RCONH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R′OH; г) (RCO)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 →  RCONHR′; д) RCOCl → RCHO; е) RCOCl → RCH2OH.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58.</w:t>
      </w:r>
      <w:r w:rsidRPr="00C53CF9">
        <w:rPr>
          <w:rFonts w:ascii="Times New Roman" w:hAnsi="Times New Roman" w:cs="Times New Roman"/>
          <w:sz w:val="28"/>
          <w:szCs w:val="28"/>
          <w:lang w:val="kk-KZ"/>
        </w:rPr>
        <w:t xml:space="preserve"> Төменде келтірілген химиялық өзгерістерді, осы берілген органикалық заттар мен кез келген бейорганикалық қосылыстарды қолдана отырып, жүзеге асырыңыз: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ә)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б)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CN;  в)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г)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 xml:space="preserve">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H; </w:t>
      </w: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781" type="#_x0000_t9" style="position:absolute;left:0;text-align:left;margin-left:111.15pt;margin-top:-9pt;width:39.7pt;height:28.5pt;rotation:180;z-index:252555264"/>
        </w:pict>
      </w:r>
      <w:r>
        <w:rPr>
          <w:rFonts w:ascii="Times New Roman" w:hAnsi="Times New Roman" w:cs="Times New Roman"/>
          <w:noProof/>
          <w:sz w:val="28"/>
          <w:szCs w:val="28"/>
        </w:rPr>
        <w:pict>
          <v:oval id="_x0000_s7782" style="position:absolute;left:0;text-align:left;margin-left:122.55pt;margin-top:.15pt;width:17.1pt;height:10.4pt;z-index:252556288"/>
        </w:pict>
      </w:r>
      <w:r w:rsidR="006F0FDB" w:rsidRPr="00C53CF9">
        <w:rPr>
          <w:rFonts w:ascii="Times New Roman" w:hAnsi="Times New Roman" w:cs="Times New Roman"/>
          <w:sz w:val="28"/>
          <w:szCs w:val="28"/>
          <w:lang w:val="kk-KZ"/>
        </w:rPr>
        <w:t>д) C</w:t>
      </w:r>
      <w:r w:rsidR="006F0FDB" w:rsidRPr="00C53CF9">
        <w:rPr>
          <w:rFonts w:ascii="Times New Roman" w:hAnsi="Times New Roman" w:cs="Times New Roman"/>
          <w:sz w:val="28"/>
          <w:szCs w:val="28"/>
          <w:vertAlign w:val="subscript"/>
          <w:lang w:val="kk-KZ"/>
        </w:rPr>
        <w:t>6</w: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6</w:t>
      </w:r>
      <w:r w:rsidR="006F0FDB" w:rsidRPr="00C53CF9">
        <w:rPr>
          <w:rFonts w:ascii="Times New Roman" w:hAnsi="Times New Roman" w:cs="Times New Roman"/>
          <w:sz w:val="28"/>
          <w:szCs w:val="28"/>
          <w:lang w:val="kk-KZ"/>
        </w:rPr>
        <w:t xml:space="preserve"> → HO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C −           −CO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59.</w:t>
      </w:r>
      <w:r w:rsidRPr="00C53CF9">
        <w:rPr>
          <w:rFonts w:ascii="Times New Roman" w:hAnsi="Times New Roman" w:cs="Times New Roman"/>
          <w:sz w:val="28"/>
          <w:szCs w:val="28"/>
          <w:lang w:val="kk-KZ"/>
        </w:rPr>
        <w:t xml:space="preserve"> Реакцияның негізгі өнімінің құрылыс формуласын жазыңыз:</w:t>
      </w:r>
    </w:p>
    <w:p w:rsidR="006F0FDB" w:rsidRPr="00C53CF9" w:rsidRDefault="006F0FDB" w:rsidP="00B51D13">
      <w:pPr>
        <w:spacing w:line="240" w:lineRule="auto"/>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lang w:val="en-US"/>
        </w:rPr>
        <w:t>ClC(CH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CCl + 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en-US"/>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O           O</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60.</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Төменде келтірілген сұлбадағы А, Б, В, Г және Д  заттарының құрылыс формулалары қандай? Мұндағы К, Л, М әріптерімен қандай реагенттер белгіленген? Барлық реакцялардың теңдеулерін жазыңыз:</w:t>
      </w:r>
    </w:p>
    <w:p w:rsidR="006F0FDB" w:rsidRPr="00C53CF9" w:rsidRDefault="006F0FDB" w:rsidP="001635FF">
      <w:pPr>
        <w:spacing w:line="240" w:lineRule="auto"/>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001635FF">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PCl</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              NH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K</w:t>
      </w:r>
    </w:p>
    <w:p w:rsidR="006F0FDB" w:rsidRPr="00C53CF9" w:rsidRDefault="00752AFA" w:rsidP="001635FF">
      <w:pPr>
        <w:spacing w:line="240" w:lineRule="auto"/>
        <w:jc w:val="center"/>
        <w:rPr>
          <w:rFonts w:ascii="Times New Roman" w:hAnsi="Times New Roman" w:cs="Times New Roman"/>
          <w:sz w:val="28"/>
          <w:szCs w:val="28"/>
          <w:vertAlign w:val="subscript"/>
          <w:lang w:val="en-US"/>
        </w:rPr>
      </w:pPr>
      <w:r w:rsidRPr="00752AFA">
        <w:rPr>
          <w:rFonts w:ascii="Times New Roman" w:hAnsi="Times New Roman" w:cs="Times New Roman"/>
          <w:noProof/>
          <w:sz w:val="28"/>
          <w:szCs w:val="28"/>
        </w:rPr>
        <w:pict>
          <v:line id="_x0000_s7785" style="position:absolute;left:0;text-align:left;z-index:252559360" from="276.5pt,9.45pt" to="319.25pt,9.45pt">
            <v:stroke endarrow="block"/>
          </v:line>
        </w:pict>
      </w:r>
      <w:r w:rsidRPr="00752AFA">
        <w:rPr>
          <w:rFonts w:ascii="Times New Roman" w:hAnsi="Times New Roman" w:cs="Times New Roman"/>
          <w:noProof/>
          <w:sz w:val="28"/>
          <w:szCs w:val="28"/>
        </w:rPr>
        <w:pict>
          <v:line id="_x0000_s7784" style="position:absolute;left:0;text-align:left;z-index:252558336" from="209.35pt,9.45pt" to="252.1pt,9.45pt">
            <v:stroke endarrow="block"/>
          </v:line>
        </w:pict>
      </w:r>
      <w:r w:rsidRPr="00752AFA">
        <w:rPr>
          <w:rFonts w:ascii="Times New Roman" w:hAnsi="Times New Roman" w:cs="Times New Roman"/>
          <w:noProof/>
          <w:sz w:val="28"/>
          <w:szCs w:val="28"/>
        </w:rPr>
        <w:pict>
          <v:line id="_x0000_s7783" style="position:absolute;left:0;text-align:left;z-index:252557312" from="148.2pt,9.45pt" to="190.95pt,9.45pt">
            <v:stroke endarrow="block"/>
          </v:line>
        </w:pict>
      </w:r>
      <w:r w:rsidR="006F0FDB" w:rsidRPr="00C53CF9">
        <w:rPr>
          <w:rFonts w:ascii="Times New Roman" w:hAnsi="Times New Roman" w:cs="Times New Roman"/>
          <w:sz w:val="28"/>
          <w:szCs w:val="28"/>
          <w:lang w:val="en-US"/>
        </w:rPr>
        <w:t>C</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H</w:t>
      </w:r>
      <w:r w:rsidR="006F0FDB" w:rsidRPr="00C53CF9">
        <w:rPr>
          <w:rFonts w:ascii="Times New Roman" w:hAnsi="Times New Roman" w:cs="Times New Roman"/>
          <w:sz w:val="28"/>
          <w:szCs w:val="28"/>
          <w:vertAlign w:val="subscript"/>
          <w:lang w:val="en-US"/>
        </w:rPr>
        <w:t>5</w:t>
      </w:r>
      <w:r w:rsidR="006F0FDB" w:rsidRPr="00C53CF9">
        <w:rPr>
          <w:rFonts w:ascii="Times New Roman" w:hAnsi="Times New Roman" w:cs="Times New Roman"/>
          <w:sz w:val="28"/>
          <w:szCs w:val="28"/>
          <w:lang w:val="en-US"/>
        </w:rPr>
        <w:t>CO</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 xml:space="preserve">H               A                </w:t>
      </w:r>
      <w:r w:rsidR="006F0FDB" w:rsidRPr="00C53CF9">
        <w:rPr>
          <w:rFonts w:ascii="Times New Roman" w:hAnsi="Times New Roman" w:cs="Times New Roman"/>
          <w:sz w:val="28"/>
          <w:szCs w:val="28"/>
          <w:lang w:val="kk-KZ"/>
        </w:rPr>
        <w:t xml:space="preserve">Б </w:t>
      </w:r>
      <w:r w:rsidR="006F0FDB" w:rsidRPr="00C53CF9">
        <w:rPr>
          <w:rFonts w:ascii="Times New Roman" w:hAnsi="Times New Roman" w:cs="Times New Roman"/>
          <w:sz w:val="28"/>
          <w:szCs w:val="28"/>
          <w:lang w:val="en-US"/>
        </w:rPr>
        <w:t xml:space="preserve">              C</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H</w:t>
      </w:r>
      <w:r w:rsidR="006F0FDB" w:rsidRPr="00C53CF9">
        <w:rPr>
          <w:rFonts w:ascii="Times New Roman" w:hAnsi="Times New Roman" w:cs="Times New Roman"/>
          <w:sz w:val="28"/>
          <w:szCs w:val="28"/>
          <w:vertAlign w:val="subscript"/>
          <w:lang w:val="en-US"/>
        </w:rPr>
        <w:t>5</w:t>
      </w:r>
      <w:r w:rsidR="006F0FDB" w:rsidRPr="00C53CF9">
        <w:rPr>
          <w:rFonts w:ascii="Times New Roman" w:hAnsi="Times New Roman" w:cs="Times New Roman"/>
          <w:sz w:val="28"/>
          <w:szCs w:val="28"/>
          <w:lang w:val="en-US"/>
        </w:rPr>
        <w:t>NH</w:t>
      </w:r>
      <w:r w:rsidR="006F0FDB" w:rsidRPr="00C53CF9">
        <w:rPr>
          <w:rFonts w:ascii="Times New Roman" w:hAnsi="Times New Roman" w:cs="Times New Roman"/>
          <w:sz w:val="28"/>
          <w:szCs w:val="28"/>
          <w:vertAlign w:val="subscript"/>
          <w:lang w:val="en-US"/>
        </w:rPr>
        <w:t>2</w:t>
      </w:r>
    </w:p>
    <w:p w:rsidR="006F0FDB" w:rsidRPr="00C53CF9" w:rsidRDefault="00752AFA" w:rsidP="001635FF">
      <w:pPr>
        <w:spacing w:line="240" w:lineRule="auto"/>
        <w:jc w:val="center"/>
        <w:rPr>
          <w:rFonts w:ascii="Times New Roman" w:hAnsi="Times New Roman" w:cs="Times New Roman"/>
          <w:sz w:val="28"/>
          <w:szCs w:val="28"/>
          <w:vertAlign w:val="subscript"/>
          <w:lang w:val="en-US"/>
        </w:rPr>
      </w:pPr>
      <w:r>
        <w:rPr>
          <w:rFonts w:ascii="Times New Roman" w:hAnsi="Times New Roman" w:cs="Times New Roman"/>
          <w:noProof/>
          <w:sz w:val="28"/>
          <w:szCs w:val="28"/>
          <w:vertAlign w:val="subscript"/>
        </w:rPr>
        <w:pict>
          <v:line id="_x0000_s7786" style="position:absolute;left:0;text-align:left;z-index:252560384" from="128.25pt,3.95pt" to="128.25pt,39.95pt">
            <v:stroke endarrow="block"/>
          </v:line>
        </w:pict>
      </w:r>
      <w:r>
        <w:rPr>
          <w:rFonts w:ascii="Times New Roman" w:hAnsi="Times New Roman" w:cs="Times New Roman"/>
          <w:noProof/>
          <w:sz w:val="28"/>
          <w:szCs w:val="28"/>
          <w:vertAlign w:val="subscript"/>
        </w:rPr>
        <w:pict>
          <v:line id="_x0000_s7787" style="position:absolute;left:0;text-align:left;z-index:252561408" from="361.95pt,3.95pt" to="361.95pt,39.95pt">
            <v:stroke endarrow="block"/>
          </v:line>
        </w:pict>
      </w:r>
    </w:p>
    <w:p w:rsidR="006F0FDB" w:rsidRPr="00C53CF9" w:rsidRDefault="006F0FDB" w:rsidP="001635FF">
      <w:pPr>
        <w:spacing w:line="240" w:lineRule="auto"/>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М                                                                           Л</w:t>
      </w:r>
    </w:p>
    <w:p w:rsidR="006F0FDB" w:rsidRPr="00C53CF9" w:rsidRDefault="006F0FDB" w:rsidP="001635FF">
      <w:pPr>
        <w:spacing w:line="240" w:lineRule="auto"/>
        <w:jc w:val="center"/>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H</w:t>
      </w:r>
      <w:r w:rsidRPr="00C53CF9">
        <w:rPr>
          <w:rFonts w:ascii="Times New Roman" w:hAnsi="Times New Roman" w:cs="Times New Roman"/>
          <w:sz w:val="28"/>
          <w:szCs w:val="28"/>
          <w:vertAlign w:val="superscript"/>
          <w:lang w:val="en-US"/>
        </w:rPr>
        <w:t>+</w:t>
      </w:r>
    </w:p>
    <w:p w:rsidR="006F0FDB" w:rsidRPr="00C53CF9" w:rsidRDefault="00752AFA" w:rsidP="001635FF">
      <w:pPr>
        <w:spacing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line id="_x0000_s7788" style="position:absolute;left:0;text-align:left;flip:x;z-index:252562432" from="276.45pt,10.05pt" to="356.25pt,10.05pt">
            <v:stroke endarrow="block"/>
          </v:line>
        </w:pic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Д</w:t>
      </w:r>
      <w:r w:rsidR="006F0FDB" w:rsidRPr="00C53CF9">
        <w:rPr>
          <w:rFonts w:ascii="Times New Roman" w:hAnsi="Times New Roman" w:cs="Times New Roman"/>
          <w:sz w:val="28"/>
          <w:szCs w:val="28"/>
          <w:lang w:val="en-US"/>
        </w:rPr>
        <w:t xml:space="preserve"> (C</w:t>
      </w:r>
      <w:r w:rsidR="006F0FDB" w:rsidRPr="00C53CF9">
        <w:rPr>
          <w:rFonts w:ascii="Times New Roman" w:hAnsi="Times New Roman" w:cs="Times New Roman"/>
          <w:sz w:val="28"/>
          <w:szCs w:val="28"/>
          <w:vertAlign w:val="subscript"/>
          <w:lang w:val="en-US"/>
        </w:rPr>
        <w:t>4</w:t>
      </w:r>
      <w:r w:rsidR="006F0FDB" w:rsidRPr="00C53CF9">
        <w:rPr>
          <w:rFonts w:ascii="Times New Roman" w:hAnsi="Times New Roman" w:cs="Times New Roman"/>
          <w:sz w:val="28"/>
          <w:szCs w:val="28"/>
          <w:lang w:val="en-US"/>
        </w:rPr>
        <w:t>H</w:t>
      </w:r>
      <w:r w:rsidR="006F0FDB" w:rsidRPr="00C53CF9">
        <w:rPr>
          <w:rFonts w:ascii="Times New Roman" w:hAnsi="Times New Roman" w:cs="Times New Roman"/>
          <w:sz w:val="28"/>
          <w:szCs w:val="28"/>
          <w:vertAlign w:val="subscript"/>
          <w:lang w:val="en-US"/>
        </w:rPr>
        <w:t>8</w:t>
      </w:r>
      <w:r w:rsidR="006F0FDB" w:rsidRPr="00C53CF9">
        <w:rPr>
          <w:rFonts w:ascii="Times New Roman" w:hAnsi="Times New Roman" w:cs="Times New Roman"/>
          <w:sz w:val="28"/>
          <w:szCs w:val="28"/>
          <w:lang w:val="en-US"/>
        </w:rPr>
        <w:t>O</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w:t>
      </w:r>
      <w:r w:rsidR="006F0FDB" w:rsidRPr="00C53CF9">
        <w:rPr>
          <w:rFonts w:ascii="Times New Roman" w:hAnsi="Times New Roman" w:cs="Times New Roman"/>
          <w:sz w:val="28"/>
          <w:szCs w:val="28"/>
          <w:lang w:val="kk-KZ"/>
        </w:rPr>
        <w:t xml:space="preserve">            </w: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 xml:space="preserve"> Г </w:t>
      </w:r>
      <w:r w:rsidR="006F0FDB" w:rsidRPr="00C53CF9">
        <w:rPr>
          <w:rFonts w:ascii="Times New Roman" w:hAnsi="Times New Roman" w:cs="Times New Roman"/>
          <w:sz w:val="28"/>
          <w:szCs w:val="28"/>
          <w:lang w:val="en-US"/>
        </w:rPr>
        <w:t>(C</w:t>
      </w:r>
      <w:r w:rsidR="006F0FDB" w:rsidRPr="00C53CF9">
        <w:rPr>
          <w:rFonts w:ascii="Times New Roman" w:hAnsi="Times New Roman" w:cs="Times New Roman"/>
          <w:sz w:val="28"/>
          <w:szCs w:val="28"/>
          <w:vertAlign w:val="subscript"/>
          <w:lang w:val="en-US"/>
        </w:rPr>
        <w:t>4</w:t>
      </w:r>
      <w:r w:rsidR="006F0FDB" w:rsidRPr="00C53CF9">
        <w:rPr>
          <w:rFonts w:ascii="Times New Roman" w:hAnsi="Times New Roman" w:cs="Times New Roman"/>
          <w:sz w:val="28"/>
          <w:szCs w:val="28"/>
          <w:lang w:val="en-US"/>
        </w:rPr>
        <w:t>H</w:t>
      </w:r>
      <w:r w:rsidR="006F0FDB" w:rsidRPr="00C53CF9">
        <w:rPr>
          <w:rFonts w:ascii="Times New Roman" w:hAnsi="Times New Roman" w:cs="Times New Roman"/>
          <w:sz w:val="28"/>
          <w:szCs w:val="28"/>
          <w:vertAlign w:val="subscript"/>
          <w:lang w:val="en-US"/>
        </w:rPr>
        <w:t>8</w:t>
      </w:r>
      <w:r w:rsidR="006F0FDB" w:rsidRPr="00C53CF9">
        <w:rPr>
          <w:rFonts w:ascii="Times New Roman" w:hAnsi="Times New Roman" w:cs="Times New Roman"/>
          <w:sz w:val="28"/>
          <w:szCs w:val="28"/>
          <w:lang w:val="en-US"/>
        </w:rPr>
        <w:t>O</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w:t>
      </w:r>
      <w:r w:rsidR="006F0FDB" w:rsidRPr="00C53CF9">
        <w:rPr>
          <w:rFonts w:ascii="Times New Roman" w:hAnsi="Times New Roman" w:cs="Times New Roman"/>
          <w:sz w:val="28"/>
          <w:szCs w:val="28"/>
          <w:lang w:val="kk-KZ"/>
        </w:rPr>
        <w:t xml:space="preserve">                        В</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rPr>
        <w:t>61.</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lang w:val="kk-KZ"/>
        </w:rPr>
        <w:t>ұлбада берілген А, Б, В, Г, Д, Е және Ж заттарынң құрылысы қандай? Реакциялардың теңдеулерін жазыңыз:</w:t>
      </w:r>
    </w:p>
    <w:p w:rsidR="006F0FDB" w:rsidRPr="00C53CF9" w:rsidRDefault="006F0FDB" w:rsidP="00B51D13">
      <w:pPr>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LiAlH</w:t>
      </w:r>
      <w:r w:rsidRPr="00C53CF9">
        <w:rPr>
          <w:rFonts w:ascii="Times New Roman" w:hAnsi="Times New Roman" w:cs="Times New Roman"/>
          <w:sz w:val="28"/>
          <w:szCs w:val="28"/>
          <w:vertAlign w:val="subscript"/>
          <w:lang w:val="kk-KZ"/>
        </w:rPr>
        <w:t>4</w:t>
      </w:r>
    </w:p>
    <w:p w:rsidR="006F0FDB" w:rsidRPr="00C53CF9" w:rsidRDefault="00752AFA" w:rsidP="00B51D13">
      <w:pPr>
        <w:rPr>
          <w:rFonts w:ascii="Times New Roman" w:hAnsi="Times New Roman" w:cs="Times New Roman"/>
          <w:sz w:val="28"/>
          <w:szCs w:val="28"/>
          <w:lang w:val="kk-KZ"/>
        </w:rPr>
      </w:pPr>
      <w:r>
        <w:rPr>
          <w:rFonts w:ascii="Times New Roman" w:hAnsi="Times New Roman" w:cs="Times New Roman"/>
          <w:noProof/>
          <w:sz w:val="28"/>
          <w:szCs w:val="28"/>
        </w:rPr>
        <w:pict>
          <v:line id="_x0000_s7790" style="position:absolute;z-index:252564480" from="233.7pt,13.2pt" to="293.55pt,58.2pt"/>
        </w:pict>
      </w:r>
      <w:r>
        <w:rPr>
          <w:rFonts w:ascii="Times New Roman" w:hAnsi="Times New Roman" w:cs="Times New Roman"/>
          <w:noProof/>
          <w:sz w:val="28"/>
          <w:szCs w:val="28"/>
        </w:rPr>
        <w:pict>
          <v:line id="_x0000_s7789" style="position:absolute;z-index:252563456" from="148.2pt,4.2pt" to="216.6pt,4.2pt">
            <v:stroke endarrow="block"/>
          </v:line>
        </w:pict>
      </w:r>
      <w:r w:rsidR="006F0FDB" w:rsidRPr="00C53CF9">
        <w:rPr>
          <w:rFonts w:ascii="Times New Roman" w:hAnsi="Times New Roman" w:cs="Times New Roman"/>
          <w:sz w:val="28"/>
          <w:szCs w:val="28"/>
          <w:lang w:val="kk-KZ"/>
        </w:rPr>
        <w:t xml:space="preserve">                                      A                       Б</w:t>
      </w: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pict>
          <v:line id="_x0000_s7792" style="position:absolute;left:0;text-align:left;z-index:252566528" from="136.8pt,6.1pt" to="136.8pt,51.1pt">
            <v:stroke endarrow="block"/>
          </v:line>
        </w:pict>
      </w:r>
      <w:r w:rsidR="006F0FDB"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NaOH    </w:t>
      </w: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line id="_x0000_s7793" style="position:absolute;left:0;text-align:left;flip:x;z-index:252567552" from="239.4pt,12.2pt" to="293.55pt,80.4pt"/>
        </w:pict>
      </w:r>
      <w:r>
        <w:rPr>
          <w:rFonts w:ascii="Times New Roman" w:hAnsi="Times New Roman" w:cs="Times New Roman"/>
          <w:noProof/>
          <w:sz w:val="28"/>
          <w:szCs w:val="28"/>
        </w:rPr>
        <w:pict>
          <v:line id="_x0000_s7791" style="position:absolute;left:0;text-align:left;z-index:252565504" from="293.55pt,12.2pt" to="336.3pt,12.2pt">
            <v:stroke endarrow="block"/>
          </v:line>
        </w:pict>
      </w:r>
      <w:r w:rsidR="006F0FDB" w:rsidRPr="00C53CF9">
        <w:rPr>
          <w:rFonts w:ascii="Times New Roman" w:hAnsi="Times New Roman" w:cs="Times New Roman"/>
          <w:sz w:val="28"/>
          <w:szCs w:val="28"/>
          <w:lang w:val="kk-KZ"/>
        </w:rPr>
        <w:t xml:space="preserve">                                                                                                 Г</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6F0FDB" w:rsidRPr="00C53CF9" w:rsidRDefault="00752AFA" w:rsidP="00B51D13">
      <w:pPr>
        <w:jc w:val="both"/>
        <w:rPr>
          <w:rFonts w:ascii="Times New Roman" w:hAnsi="Times New Roman" w:cs="Times New Roman"/>
          <w:sz w:val="28"/>
          <w:szCs w:val="28"/>
          <w:lang w:val="en-US"/>
        </w:rPr>
      </w:pPr>
      <w:r>
        <w:rPr>
          <w:rFonts w:ascii="Times New Roman" w:hAnsi="Times New Roman" w:cs="Times New Roman"/>
          <w:noProof/>
          <w:sz w:val="28"/>
          <w:szCs w:val="28"/>
        </w:rPr>
        <w:pict>
          <v:oval id="_x0000_s7795" style="position:absolute;left:0;text-align:left;margin-left:130.6pt;margin-top:11.85pt;width:17.1pt;height:10.4pt;rotation:17406446fd;z-index:252569600"/>
        </w:pict>
      </w:r>
      <w:r>
        <w:rPr>
          <w:rFonts w:ascii="Times New Roman" w:hAnsi="Times New Roman" w:cs="Times New Roman"/>
          <w:noProof/>
          <w:sz w:val="28"/>
          <w:szCs w:val="28"/>
        </w:rPr>
        <w:pict>
          <v:shape id="_x0000_s7794" type="#_x0000_t9" style="position:absolute;left:0;text-align:left;margin-left:119.8pt;margin-top:5.1pt;width:39.7pt;height:28.5pt;rotation:17497274fd;z-index:252568576"/>
        </w:pict>
      </w:r>
      <w:r w:rsidR="006F0FDB" w:rsidRPr="00C53CF9">
        <w:rPr>
          <w:rFonts w:ascii="Times New Roman" w:hAnsi="Times New Roman" w:cs="Times New Roman"/>
          <w:sz w:val="28"/>
          <w:szCs w:val="28"/>
          <w:lang w:val="kk-KZ"/>
        </w:rPr>
        <w:t xml:space="preserve">                                                        </w:t>
      </w:r>
      <w:r w:rsidR="006F0FDB" w:rsidRPr="00C53CF9">
        <w:rPr>
          <w:rFonts w:ascii="Times New Roman" w:hAnsi="Times New Roman" w:cs="Times New Roman"/>
          <w:sz w:val="28"/>
          <w:szCs w:val="28"/>
          <w:lang w:val="en-US"/>
        </w:rPr>
        <w:t>SO</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Cl</w:t>
      </w:r>
      <w:r w:rsidR="006F0FDB" w:rsidRPr="00C53CF9">
        <w:rPr>
          <w:rFonts w:ascii="Times New Roman" w:hAnsi="Times New Roman" w:cs="Times New Roman"/>
          <w:sz w:val="28"/>
          <w:szCs w:val="28"/>
          <w:vertAlign w:val="subscript"/>
          <w:lang w:val="en-US"/>
        </w:rPr>
        <w:t>2</w:t>
      </w:r>
    </w:p>
    <w:p w:rsidR="006F0FDB" w:rsidRPr="00C53CF9" w:rsidRDefault="00752AFA" w:rsidP="00B51D13">
      <w:pPr>
        <w:jc w:val="both"/>
        <w:rPr>
          <w:rFonts w:ascii="Times New Roman" w:hAnsi="Times New Roman" w:cs="Times New Roman"/>
          <w:sz w:val="28"/>
          <w:szCs w:val="28"/>
          <w:lang w:val="en-US"/>
        </w:rPr>
      </w:pPr>
      <w:r>
        <w:rPr>
          <w:rFonts w:ascii="Times New Roman" w:hAnsi="Times New Roman" w:cs="Times New Roman"/>
          <w:noProof/>
          <w:sz w:val="28"/>
          <w:szCs w:val="28"/>
        </w:rPr>
        <w:pict>
          <v:line id="_x0000_s7801" style="position:absolute;left:0;text-align:left;flip:x;z-index:252575744" from="156.75pt,15pt" to="225.15pt,105pt">
            <v:stroke endarrow="block"/>
          </v:line>
        </w:pict>
      </w:r>
      <w:r>
        <w:rPr>
          <w:rFonts w:ascii="Times New Roman" w:hAnsi="Times New Roman" w:cs="Times New Roman"/>
          <w:noProof/>
          <w:sz w:val="28"/>
          <w:szCs w:val="28"/>
        </w:rPr>
        <w:pict>
          <v:line id="_x0000_s7797" style="position:absolute;left:0;text-align:left;z-index:252571648" from="239.4pt,15pt" to="299.25pt,60pt"/>
        </w:pict>
      </w:r>
      <w:r>
        <w:rPr>
          <w:rFonts w:ascii="Times New Roman" w:hAnsi="Times New Roman" w:cs="Times New Roman"/>
          <w:noProof/>
          <w:sz w:val="28"/>
          <w:szCs w:val="28"/>
        </w:rPr>
        <w:pict>
          <v:line id="_x0000_s7796" style="position:absolute;left:0;text-align:left;z-index:252570624" from="162.45pt,3.7pt" to="222.3pt,3.7pt">
            <v:stroke endarrow="block"/>
          </v:line>
        </w:pict>
      </w:r>
      <w:r w:rsidR="006F0FDB" w:rsidRPr="00C53CF9">
        <w:rPr>
          <w:rFonts w:ascii="Times New Roman" w:hAnsi="Times New Roman" w:cs="Times New Roman"/>
          <w:sz w:val="28"/>
          <w:szCs w:val="28"/>
          <w:lang w:val="en-US"/>
        </w:rPr>
        <w:t xml:space="preserve">                                                                 B    </w:t>
      </w: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en-US"/>
        </w:rPr>
      </w:pP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pict>
          <v:line id="_x0000_s7799" style="position:absolute;left:0;text-align:left;flip:x;z-index:252573696" from="247.95pt,11.7pt" to="299.25pt,65.7pt"/>
        </w:pict>
      </w:r>
      <w:r>
        <w:rPr>
          <w:rFonts w:ascii="Times New Roman" w:hAnsi="Times New Roman" w:cs="Times New Roman"/>
          <w:noProof/>
          <w:sz w:val="28"/>
          <w:szCs w:val="28"/>
        </w:rPr>
        <w:pict>
          <v:line id="_x0000_s7798" style="position:absolute;left:0;text-align:left;z-index:252572672" from="299.25pt,11.7pt" to="342pt,11.7pt">
            <v:stroke endarrow="block"/>
          </v:line>
        </w:pic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Ж</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3</w:t>
      </w:r>
    </w:p>
    <w:p w:rsidR="006F0FDB" w:rsidRPr="00C53CF9" w:rsidRDefault="006F0FDB" w:rsidP="00B51D13">
      <w:pPr>
        <w:jc w:val="both"/>
        <w:rPr>
          <w:rFonts w:ascii="Times New Roman" w:hAnsi="Times New Roman" w:cs="Times New Roman"/>
          <w:sz w:val="28"/>
          <w:szCs w:val="28"/>
          <w:lang w:val="en-US"/>
        </w:rPr>
      </w:pP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Br</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OH </w:t>
      </w:r>
      <w:r w:rsidRPr="00C53CF9">
        <w:rPr>
          <w:rFonts w:ascii="Times New Roman" w:hAnsi="Times New Roman" w:cs="Times New Roman"/>
          <w:sz w:val="28"/>
          <w:szCs w:val="28"/>
          <w:vertAlign w:val="superscript"/>
          <w:lang w:val="en-US"/>
        </w:rPr>
        <w:t>−</w:t>
      </w:r>
    </w:p>
    <w:p w:rsidR="006F0FDB" w:rsidRPr="00C53CF9" w:rsidRDefault="00752AFA" w:rsidP="00B51D13">
      <w:pPr>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00" style="position:absolute;left:0;text-align:left;z-index:252574720" from="159.6pt,5.9pt" to="228pt,5.9pt">
            <v:stroke endarrow="block"/>
          </v:line>
        </w:pict>
      </w:r>
      <w:r w:rsidR="006F0FDB" w:rsidRPr="00C53CF9">
        <w:rPr>
          <w:rFonts w:ascii="Times New Roman" w:hAnsi="Times New Roman" w:cs="Times New Roman"/>
          <w:sz w:val="28"/>
          <w:szCs w:val="28"/>
          <w:lang w:val="kk-KZ"/>
        </w:rPr>
        <w:t xml:space="preserve">                                         Д                       Е</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62.</w:t>
      </w:r>
      <w:r w:rsidRPr="00C53CF9">
        <w:rPr>
          <w:rFonts w:ascii="Times New Roman" w:hAnsi="Times New Roman" w:cs="Times New Roman"/>
          <w:sz w:val="28"/>
          <w:szCs w:val="28"/>
          <w:lang w:val="kk-KZ"/>
        </w:rPr>
        <w:t xml:space="preserve"> Мына заттарды қышқылдық диссоциациялану константаларының өсу ретімен орналастырыңыз:</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OH; </w:t>
      </w: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OH; </w:t>
      </w:r>
      <w:r w:rsidRPr="00C53CF9">
        <w:rPr>
          <w:rFonts w:ascii="Times New Roman" w:hAnsi="Times New Roman" w:cs="Times New Roman"/>
          <w:sz w:val="28"/>
          <w:szCs w:val="28"/>
          <w:lang w:val="kk-KZ"/>
        </w:rPr>
        <w:t xml:space="preserve">в) </w:t>
      </w:r>
      <w:r w:rsidRPr="00C53CF9">
        <w:rPr>
          <w:rFonts w:ascii="Times New Roman" w:hAnsi="Times New Roman" w:cs="Times New Roman"/>
          <w:sz w:val="28"/>
          <w:szCs w:val="28"/>
          <w:lang w:val="en-US"/>
        </w:rPr>
        <w:t>Cl</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 xml:space="preserve">г) </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O; </w:t>
      </w: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Жауаптарыңызды түсіндіріңіз.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63.</w:t>
      </w:r>
      <w:r w:rsidRPr="00C53CF9">
        <w:rPr>
          <w:rFonts w:ascii="Times New Roman" w:hAnsi="Times New Roman" w:cs="Times New Roman"/>
          <w:sz w:val="28"/>
          <w:szCs w:val="28"/>
          <w:lang w:val="kk-KZ"/>
        </w:rPr>
        <w:t xml:space="preserve"> Мына жұптарды бір-бірінен, қайсысының қайсы екенін химиялық әдіспен қалай ажыратуға болады:</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CHO </w:t>
      </w:r>
      <w:r w:rsidRPr="00C53CF9">
        <w:rPr>
          <w:rFonts w:ascii="Times New Roman" w:hAnsi="Times New Roman" w:cs="Times New Roman"/>
          <w:sz w:val="28"/>
          <w:szCs w:val="28"/>
          <w:lang w:val="kk-KZ"/>
        </w:rPr>
        <w:t xml:space="preserve">және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 xml:space="preserve">     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OH                       </w:t>
      </w: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xml:space="preserve">       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OH</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                                       |                                      |                </w: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oval id="_x0000_s7818" style="position:absolute;left:0;text-align:left;margin-left:393.3pt;margin-top:12.8pt;width:17.1pt;height:17pt;z-index:252593152"/>
        </w:pict>
      </w:r>
      <w:r>
        <w:rPr>
          <w:rFonts w:ascii="Times New Roman" w:hAnsi="Times New Roman" w:cs="Times New Roman"/>
          <w:noProof/>
          <w:sz w:val="28"/>
          <w:szCs w:val="28"/>
        </w:rPr>
        <w:pict>
          <v:shape id="_x0000_s7817" type="#_x0000_t9" style="position:absolute;left:0;text-align:left;margin-left:381.9pt;margin-top:9.5pt;width:39.9pt;height:28.5pt;rotation:90;z-index:252592128"/>
        </w:pict>
      </w:r>
      <w:r>
        <w:rPr>
          <w:rFonts w:ascii="Times New Roman" w:hAnsi="Times New Roman" w:cs="Times New Roman"/>
          <w:noProof/>
          <w:sz w:val="28"/>
          <w:szCs w:val="28"/>
        </w:rPr>
        <w:pict>
          <v:oval id="_x0000_s7816" style="position:absolute;left:0;text-align:left;margin-left:259.35pt;margin-top:12.8pt;width:17.1pt;height:17pt;z-index:252591104"/>
        </w:pict>
      </w:r>
      <w:r>
        <w:rPr>
          <w:rFonts w:ascii="Times New Roman" w:hAnsi="Times New Roman" w:cs="Times New Roman"/>
          <w:noProof/>
          <w:sz w:val="28"/>
          <w:szCs w:val="28"/>
        </w:rPr>
        <w:pict>
          <v:shape id="_x0000_s7815" type="#_x0000_t9" style="position:absolute;left:0;text-align:left;margin-left:247.95pt;margin-top:9.5pt;width:39.9pt;height:28.5pt;rotation:90;z-index:252590080"/>
        </w:pict>
      </w:r>
      <w:r>
        <w:rPr>
          <w:rFonts w:ascii="Times New Roman" w:hAnsi="Times New Roman" w:cs="Times New Roman"/>
          <w:noProof/>
          <w:sz w:val="28"/>
          <w:szCs w:val="28"/>
        </w:rPr>
        <w:pict>
          <v:oval id="_x0000_s7814" style="position:absolute;left:0;text-align:left;margin-left:119.7pt;margin-top:12.8pt;width:17.1pt;height:17pt;z-index:252589056"/>
        </w:pict>
      </w:r>
      <w:r>
        <w:rPr>
          <w:rFonts w:ascii="Times New Roman" w:hAnsi="Times New Roman" w:cs="Times New Roman"/>
          <w:noProof/>
          <w:sz w:val="28"/>
          <w:szCs w:val="28"/>
        </w:rPr>
        <w:pict>
          <v:shape id="_x0000_s7813" type="#_x0000_t9" style="position:absolute;left:0;text-align:left;margin-left:108.3pt;margin-top:9.5pt;width:39.9pt;height:28.5pt;rotation:90;z-index:252588032"/>
        </w:pict>
      </w:r>
      <w:r>
        <w:rPr>
          <w:rFonts w:ascii="Times New Roman" w:hAnsi="Times New Roman" w:cs="Times New Roman"/>
          <w:noProof/>
          <w:sz w:val="28"/>
          <w:szCs w:val="28"/>
        </w:rPr>
        <w:pict>
          <v:oval id="_x0000_s7812" style="position:absolute;left:0;text-align:left;margin-left:28.5pt;margin-top:12.8pt;width:17.1pt;height:17pt;z-index:252587008"/>
        </w:pict>
      </w:r>
      <w:r>
        <w:rPr>
          <w:rFonts w:ascii="Times New Roman" w:hAnsi="Times New Roman" w:cs="Times New Roman"/>
          <w:noProof/>
          <w:sz w:val="28"/>
          <w:szCs w:val="28"/>
        </w:rPr>
        <w:pict>
          <v:shape id="_x0000_s7811" type="#_x0000_t9" style="position:absolute;left:0;text-align:left;margin-left:17.1pt;margin-top:7.6pt;width:39.9pt;height:28.5pt;rotation:90;z-index:252585984"/>
        </w:pic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7820" style="position:absolute;left:0;text-align:left;z-index:252595200" from="416.1pt,14.7pt" to="427.5pt,32.7pt"/>
        </w:pic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және</w:t>
      </w:r>
      <w:r w:rsidR="006F0FDB" w:rsidRPr="00C53CF9">
        <w:rPr>
          <w:rFonts w:ascii="Times New Roman" w:hAnsi="Times New Roman" w:cs="Times New Roman"/>
          <w:sz w:val="28"/>
          <w:szCs w:val="28"/>
          <w:lang w:val="en-US"/>
        </w:rPr>
        <w:t xml:space="preserve">             ;                                             </w:t>
      </w:r>
      <w:r w:rsidR="006F0FDB" w:rsidRPr="00C53CF9">
        <w:rPr>
          <w:rFonts w:ascii="Times New Roman" w:hAnsi="Times New Roman" w:cs="Times New Roman"/>
          <w:sz w:val="28"/>
          <w:szCs w:val="28"/>
          <w:lang w:val="kk-KZ"/>
        </w:rPr>
        <w:t>және</w:t>
      </w:r>
      <w:r w:rsidR="006F0FDB" w:rsidRPr="00C53CF9">
        <w:rPr>
          <w:rFonts w:ascii="Times New Roman" w:hAnsi="Times New Roman" w:cs="Times New Roman"/>
          <w:sz w:val="28"/>
          <w:szCs w:val="28"/>
          <w:lang w:val="en-US"/>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7819" style="position:absolute;left:0;text-align:left;flip:x;z-index:252594176" from="376.2pt,2.3pt" to="387.6pt,16.6pt"/>
        </w:pict>
      </w:r>
      <w:r w:rsidR="006F0FDB" w:rsidRPr="00C53CF9">
        <w:rPr>
          <w:rFonts w:ascii="Times New Roman" w:hAnsi="Times New Roman" w:cs="Times New Roman"/>
          <w:sz w:val="28"/>
          <w:szCs w:val="28"/>
          <w:lang w:val="en-US"/>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               NO</w:t>
      </w:r>
      <w:r w:rsidRPr="00C53CF9">
        <w:rPr>
          <w:rFonts w:ascii="Times New Roman" w:hAnsi="Times New Roman" w:cs="Times New Roman"/>
          <w:sz w:val="28"/>
          <w:szCs w:val="28"/>
          <w:vertAlign w:val="subscript"/>
          <w:lang w:val="en-US"/>
        </w:rPr>
        <w:t>2</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г)</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OH;</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е)</w:t>
      </w:r>
      <w:r w:rsidRPr="00C53CF9">
        <w:rPr>
          <w:rFonts w:ascii="Times New Roman" w:hAnsi="Times New Roman" w:cs="Times New Roman"/>
          <w:sz w:val="28"/>
          <w:szCs w:val="28"/>
          <w:lang w:val="en-US"/>
        </w:rPr>
        <w:t xml:space="preserve"> 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ж)</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Cl</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з)</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және</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CONH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64</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Бром мына заттармен қалай және қандай жағдайларда әрекеттеседі: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метанмен; ә) бензолмен; б) пропенмен; в) фенолмен; г) сірке қышқылымен; д) ацетамидпен?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rPr>
        <w:t>65</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А, Б, В, Г және Д қосылыстарының құрылысы қандай? Е қышқылын ЮПАК номенклатурасы бойынша атаңыз. Е қышқылы мына заттармен қалай әрекеттеседі: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хлормен; ә) тионилхлоридімен; б) натрий карбонатымен?</w:t>
      </w:r>
    </w:p>
    <w:p w:rsidR="006F0FDB" w:rsidRPr="00C53CF9" w:rsidRDefault="00752AFA" w:rsidP="00B51D13">
      <w:pPr>
        <w:spacing w:line="240" w:lineRule="auto"/>
        <w:contextualSpacing/>
        <w:jc w:val="center"/>
        <w:rPr>
          <w:rFonts w:ascii="Times New Roman" w:hAnsi="Times New Roman" w:cs="Times New Roman"/>
          <w:sz w:val="28"/>
          <w:szCs w:val="28"/>
          <w:lang w:val="kk-KZ"/>
        </w:rPr>
      </w:pPr>
      <w:r>
        <w:rPr>
          <w:rFonts w:ascii="Times New Roman" w:hAnsi="Times New Roman" w:cs="Times New Roman"/>
          <w:noProof/>
          <w:sz w:val="28"/>
          <w:szCs w:val="28"/>
        </w:rPr>
        <w:pict>
          <v:line id="_x0000_s7821" style="position:absolute;left:0;text-align:left;z-index:252596224" from="242.25pt,15.2pt" to="242.25pt,42.2pt">
            <v:stroke endarrow="block"/>
          </v:line>
        </w:pict>
      </w:r>
      <w:r w:rsidR="006F0FDB" w:rsidRPr="00C53CF9">
        <w:rPr>
          <w:rFonts w:ascii="Times New Roman" w:hAnsi="Times New Roman" w:cs="Times New Roman"/>
          <w:sz w:val="28"/>
          <w:szCs w:val="28"/>
          <w:lang w:val="kk-KZ"/>
        </w:rPr>
        <w:t>CH</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 xml:space="preserve"> = CH</w:t>
      </w:r>
      <w:r w:rsidR="006F0FDB" w:rsidRPr="00C53CF9">
        <w:rPr>
          <w:rFonts w:ascii="Times New Roman" w:hAnsi="Times New Roman" w:cs="Times New Roman"/>
          <w:sz w:val="28"/>
          <w:szCs w:val="28"/>
          <w:vertAlign w:val="subscript"/>
          <w:lang w:val="kk-KZ"/>
        </w:rPr>
        <w:t>2</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KOH</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22" style="position:absolute;left:0;text-align:left;z-index:252597248" from="256.5pt,5.2pt" to="356.25pt,5.2pt">
            <v:stroke endarrow="block"/>
          </v:line>
        </w:pict>
      </w:r>
      <w:r>
        <w:rPr>
          <w:rFonts w:ascii="Times New Roman" w:hAnsi="Times New Roman" w:cs="Times New Roman"/>
          <w:noProof/>
          <w:sz w:val="28"/>
          <w:szCs w:val="28"/>
        </w:rPr>
        <w:pict>
          <v:line id="_x0000_s7823" style="position:absolute;left:0;text-align:left;flip:x;z-index:252598272" from="131.1pt,7.2pt" to="230.85pt,7.2pt">
            <v:stroke endarrow="block"/>
          </v:line>
        </w:pict>
      </w:r>
      <w:r w:rsidR="006F0FDB" w:rsidRPr="00C53CF9">
        <w:rPr>
          <w:rFonts w:ascii="Times New Roman" w:hAnsi="Times New Roman" w:cs="Times New Roman"/>
          <w:sz w:val="28"/>
          <w:szCs w:val="28"/>
          <w:lang w:val="kk-KZ"/>
        </w:rPr>
        <w:t xml:space="preserve">                                Г                                 A                                  Б</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25" style="position:absolute;left:0;text-align:left;z-index:252600320" from="370.5pt,2.45pt" to="370.5pt,61.1pt">
            <v:stroke endarrow="block"/>
          </v:line>
        </w:pict>
      </w:r>
      <w:r>
        <w:rPr>
          <w:rFonts w:ascii="Times New Roman" w:hAnsi="Times New Roman" w:cs="Times New Roman"/>
          <w:noProof/>
          <w:sz w:val="28"/>
          <w:szCs w:val="28"/>
        </w:rPr>
        <w:pict>
          <v:line id="_x0000_s7824" style="position:absolute;left:0;text-align:left;z-index:252599296" from="114pt,2.45pt" to="114pt,61.1pt">
            <v:stroke endarrow="block"/>
          </v:line>
        </w:pic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Гидролиз                                              K</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7</w:t>
      </w:r>
      <w:r w:rsidRPr="00C53CF9">
        <w:rPr>
          <w:rFonts w:ascii="Times New Roman" w:hAnsi="Times New Roman" w:cs="Times New Roman"/>
          <w:sz w:val="28"/>
          <w:szCs w:val="28"/>
          <w:lang w:val="kk-KZ"/>
        </w:rPr>
        <w:t>, H</w:t>
      </w:r>
      <w:r w:rsidRPr="00C53CF9">
        <w:rPr>
          <w:rFonts w:ascii="Times New Roman" w:hAnsi="Times New Roman" w:cs="Times New Roman"/>
          <w:sz w:val="28"/>
          <w:szCs w:val="28"/>
          <w:vertAlign w:val="superscript"/>
          <w:lang w:val="kk-KZ"/>
        </w:rPr>
        <w:t>+</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CHO</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27" style="position:absolute;left:0;text-align:left;z-index:252602368" from="370.5pt,5.25pt" to="370.5pt,27.9pt">
            <v:stroke endarrow="block"/>
          </v:line>
        </w:pict>
      </w:r>
      <w:r>
        <w:rPr>
          <w:rFonts w:ascii="Times New Roman" w:hAnsi="Times New Roman" w:cs="Times New Roman"/>
          <w:noProof/>
          <w:sz w:val="28"/>
          <w:szCs w:val="28"/>
        </w:rPr>
        <w:pict>
          <v:line id="_x0000_s7826" style="position:absolute;left:0;text-align:left;z-index:252601344" from="114pt,5.25pt" to="114pt,27.9pt">
            <v:stroke endarrow="block"/>
          </v:line>
        </w:pic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Гидролиз                               Гидролиз</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29" style="position:absolute;left:0;text-align:left;flip:x;z-index:252604416" from="125.4pt,2.35pt" to="199.5pt,2.35pt">
            <v:stroke endarrow="block"/>
          </v:line>
        </w:pict>
      </w:r>
      <w:r>
        <w:rPr>
          <w:rFonts w:ascii="Times New Roman" w:hAnsi="Times New Roman" w:cs="Times New Roman"/>
          <w:noProof/>
          <w:sz w:val="28"/>
          <w:szCs w:val="28"/>
        </w:rPr>
        <w:pict>
          <v:line id="_x0000_s7828" style="position:absolute;left:0;text-align:left;flip:x;z-index:252603392" from="290.7pt,6.15pt" to="356.25pt,6.15pt">
            <v:stroke endarrow="block"/>
          </v:line>
        </w:pict>
      </w:r>
      <w:r w:rsidR="006F0FDB" w:rsidRPr="00C53CF9">
        <w:rPr>
          <w:rFonts w:ascii="Times New Roman" w:hAnsi="Times New Roman" w:cs="Times New Roman"/>
          <w:sz w:val="28"/>
          <w:szCs w:val="28"/>
          <w:lang w:val="kk-KZ"/>
        </w:rPr>
        <w:t xml:space="preserve">                               Д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CHCO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                      B</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OH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E</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66.</w:t>
      </w:r>
      <w:r w:rsidRPr="00C53CF9">
        <w:rPr>
          <w:rFonts w:ascii="Times New Roman" w:hAnsi="Times New Roman" w:cs="Times New Roman"/>
          <w:sz w:val="28"/>
          <w:szCs w:val="28"/>
          <w:lang w:val="kk-KZ"/>
        </w:rPr>
        <w:t xml:space="preserve"> Төмендегі реакцияларды тек қана бейорганикалық қосылыстарды қолдану арқылы жүргізіңіз:</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OH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OH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CHOH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(OH)CO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w:t>
      </w: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CHO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67.</w:t>
      </w:r>
      <w:r w:rsidRPr="00C53CF9">
        <w:rPr>
          <w:rFonts w:ascii="Times New Roman" w:hAnsi="Times New Roman" w:cs="Times New Roman"/>
          <w:sz w:val="28"/>
          <w:szCs w:val="28"/>
          <w:lang w:val="kk-KZ"/>
        </w:rPr>
        <w:t xml:space="preserve"> Мына заттардың аттарын атаңыз:</w:t>
      </w:r>
    </w:p>
    <w:p w:rsidR="001635FF"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ә)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б)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CONH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Бұл заттар органикалық қосылыстардың қайсы тобына жатады? Осы үш қосылыстағы азот атомдарының негізділігін салыстырыңыз. Мұндағы азот атомдарының негізділігінің неліктен әртүрлі болатынын түсіндіріңіз. Бұл қосылыстар азотты қышқылмен қалай әрекеттеседі?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68.</w:t>
      </w:r>
      <w:r w:rsidRPr="00C53CF9">
        <w:rPr>
          <w:rFonts w:ascii="Times New Roman" w:hAnsi="Times New Roman" w:cs="Times New Roman"/>
          <w:sz w:val="28"/>
          <w:szCs w:val="28"/>
          <w:lang w:val="kk-KZ"/>
        </w:rPr>
        <w:t xml:space="preserve"> Белгісіз органикалық А қосылысы жылы суда ерігенде қышқылды ертінді түзеді. Бұл зат сілтілі ортада фенолмен әрекеттескенде күрделі эфир, ал диэтиламинмен әрекеттескенде N,N-дэтиламид қосылыстарын түзеді. Бензолмен алюминий хлориді қатысында А заты әрекеттескенде нәтижесінде бензофенон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COC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алынады. А затының молекулалық құрылысын анықтаңыз.</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69.</w:t>
      </w:r>
      <w:r w:rsidRPr="00C53CF9">
        <w:rPr>
          <w:rFonts w:ascii="Times New Roman" w:hAnsi="Times New Roman" w:cs="Times New Roman"/>
          <w:sz w:val="28"/>
          <w:szCs w:val="28"/>
          <w:lang w:val="kk-KZ"/>
        </w:rPr>
        <w:t xml:space="preserve"> Алифатты карбон қышқылынан, сол қышқылдың мына төмендегі қосылыстары қалай алынады: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хлорангидриді; ә) ангидриді; б) амиді; в) күрделі эфирі?</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Бұл алынған заттар сумен қалай әрекеттеседі? Осы реакциялардың жүру жағдайларын анықтаңыз.</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70.</w:t>
      </w:r>
      <w:r w:rsidRPr="00C53CF9">
        <w:rPr>
          <w:rFonts w:ascii="Times New Roman" w:hAnsi="Times New Roman" w:cs="Times New Roman"/>
          <w:sz w:val="28"/>
          <w:szCs w:val="28"/>
          <w:lang w:val="kk-KZ"/>
        </w:rPr>
        <w:t xml:space="preserve"> Карбон қышқылдарының қышқылдық қасиетіне әсер ететін факторларды талқылаңыз.</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71.</w:t>
      </w:r>
      <w:r w:rsidRPr="00C53CF9">
        <w:rPr>
          <w:rFonts w:ascii="Times New Roman" w:hAnsi="Times New Roman" w:cs="Times New Roman"/>
          <w:sz w:val="28"/>
          <w:szCs w:val="28"/>
          <w:lang w:val="kk-KZ"/>
        </w:rPr>
        <w:t xml:space="preserve"> Мына сұлбада берілген А − Е дейінгі заттардың құрылысын және реакция теңдеулерін жазыңыз:</w:t>
      </w:r>
    </w:p>
    <w:p w:rsidR="006F0FDB" w:rsidRPr="00C53CF9" w:rsidRDefault="006F0FDB" w:rsidP="00B51D13">
      <w:pPr>
        <w:spacing w:line="240" w:lineRule="auto"/>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lang w:val="en-US"/>
        </w:rPr>
        <w:t>A</w:t>
      </w:r>
    </w:p>
    <w:p w:rsidR="006F0FDB" w:rsidRPr="00C53CF9" w:rsidRDefault="00752AFA" w:rsidP="00B51D13">
      <w:pPr>
        <w:spacing w:line="240" w:lineRule="auto"/>
        <w:contextualSpacing/>
        <w:jc w:val="center"/>
        <w:rPr>
          <w:rFonts w:ascii="Times New Roman" w:hAnsi="Times New Roman" w:cs="Times New Roman"/>
          <w:sz w:val="28"/>
          <w:szCs w:val="28"/>
          <w:lang w:val="en-US"/>
        </w:rPr>
      </w:pPr>
      <w:r>
        <w:rPr>
          <w:rFonts w:ascii="Times New Roman" w:hAnsi="Times New Roman" w:cs="Times New Roman"/>
          <w:noProof/>
          <w:sz w:val="28"/>
          <w:szCs w:val="28"/>
        </w:rPr>
        <w:pict>
          <v:line id="_x0000_s7804" style="position:absolute;left:0;text-align:left;z-index:252578816" from="48.45pt,8.6pt" to="48.45pt,44.6pt">
            <v:stroke endarrow="block"/>
          </v:line>
        </w:pict>
      </w:r>
      <w:r>
        <w:rPr>
          <w:rFonts w:ascii="Times New Roman" w:hAnsi="Times New Roman" w:cs="Times New Roman"/>
          <w:noProof/>
          <w:sz w:val="28"/>
          <w:szCs w:val="28"/>
        </w:rPr>
        <w:pict>
          <v:line id="_x0000_s7805" style="position:absolute;left:0;text-align:left;z-index:252579840" from="430.35pt,8.6pt" to="430.35pt,44.6pt">
            <v:stroke endarrow="block"/>
          </v:line>
        </w:pict>
      </w:r>
      <w:r>
        <w:rPr>
          <w:rFonts w:ascii="Times New Roman" w:hAnsi="Times New Roman" w:cs="Times New Roman"/>
          <w:noProof/>
          <w:sz w:val="28"/>
          <w:szCs w:val="28"/>
        </w:rPr>
        <w:pict>
          <v:line id="_x0000_s7802" style="position:absolute;left:0;text-align:left;z-index:252576768" from="270.75pt,6.3pt" to="430.35pt,8.6pt"/>
        </w:pict>
      </w:r>
      <w:r>
        <w:rPr>
          <w:rFonts w:ascii="Times New Roman" w:hAnsi="Times New Roman" w:cs="Times New Roman"/>
          <w:noProof/>
          <w:sz w:val="28"/>
          <w:szCs w:val="28"/>
        </w:rPr>
        <w:pict>
          <v:line id="_x0000_s7803" style="position:absolute;left:0;text-align:left;z-index:252577792" from="48.45pt,8.6pt" to="210.9pt,8.6pt"/>
        </w:pict>
      </w:r>
      <w:r w:rsidR="006F0FDB" w:rsidRPr="00C53CF9">
        <w:rPr>
          <w:rFonts w:ascii="Times New Roman" w:hAnsi="Times New Roman" w:cs="Times New Roman"/>
          <w:sz w:val="28"/>
          <w:szCs w:val="28"/>
          <w:lang w:val="en-US"/>
        </w:rPr>
        <w:t>C</w:t>
      </w:r>
      <w:r w:rsidR="006F0FDB" w:rsidRPr="00C53CF9">
        <w:rPr>
          <w:rFonts w:ascii="Times New Roman" w:hAnsi="Times New Roman" w:cs="Times New Roman"/>
          <w:sz w:val="28"/>
          <w:szCs w:val="28"/>
          <w:vertAlign w:val="subscript"/>
          <w:lang w:val="en-US"/>
        </w:rPr>
        <w:t>8</w:t>
      </w:r>
      <w:r w:rsidR="006F0FDB" w:rsidRPr="00C53CF9">
        <w:rPr>
          <w:rFonts w:ascii="Times New Roman" w:hAnsi="Times New Roman" w:cs="Times New Roman"/>
          <w:sz w:val="28"/>
          <w:szCs w:val="28"/>
          <w:lang w:val="en-US"/>
        </w:rPr>
        <w:t>H</w:t>
      </w:r>
      <w:r w:rsidR="006F0FDB" w:rsidRPr="00C53CF9">
        <w:rPr>
          <w:rFonts w:ascii="Times New Roman" w:hAnsi="Times New Roman" w:cs="Times New Roman"/>
          <w:sz w:val="28"/>
          <w:szCs w:val="28"/>
          <w:vertAlign w:val="subscript"/>
          <w:lang w:val="en-US"/>
        </w:rPr>
        <w:t>4</w:t>
      </w:r>
      <w:r w:rsidR="006F0FDB" w:rsidRPr="00C53CF9">
        <w:rPr>
          <w:rFonts w:ascii="Times New Roman" w:hAnsi="Times New Roman" w:cs="Times New Roman"/>
          <w:sz w:val="28"/>
          <w:szCs w:val="28"/>
          <w:lang w:val="en-US"/>
        </w:rPr>
        <w:t>O</w:t>
      </w:r>
      <w:r w:rsidR="006F0FDB" w:rsidRPr="00C53CF9">
        <w:rPr>
          <w:rFonts w:ascii="Times New Roman" w:hAnsi="Times New Roman" w:cs="Times New Roman"/>
          <w:sz w:val="28"/>
          <w:szCs w:val="28"/>
          <w:vertAlign w:val="subscript"/>
          <w:lang w:val="en-US"/>
        </w:rPr>
        <w:t>3</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Қыздыру                                            </w:t>
      </w:r>
      <w:r w:rsidRPr="00C53CF9">
        <w:rPr>
          <w:rFonts w:ascii="Times New Roman" w:hAnsi="Times New Roman" w:cs="Times New Roman"/>
          <w:sz w:val="28"/>
          <w:szCs w:val="28"/>
          <w:lang w:val="en-US"/>
        </w:rPr>
        <w:t xml:space="preserve">    1) NH</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OH;  2) HCl</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1) NaOH;     2) HCl</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06" style="position:absolute;left:0;text-align:left;flip:x;z-index:252580864" from="62.7pt,7.6pt" to="418.95pt,7.6pt">
            <v:stroke endarrow="block"/>
          </v:line>
        </w:pict>
      </w:r>
      <w:r w:rsidR="006F0FDB" w:rsidRPr="00C53CF9">
        <w:rPr>
          <w:rFonts w:ascii="Times New Roman" w:hAnsi="Times New Roman" w:cs="Times New Roman"/>
          <w:sz w:val="28"/>
          <w:szCs w:val="28"/>
          <w:lang w:val="en-US"/>
        </w:rPr>
        <w:t xml:space="preserve">             E                                                                                                          </w:t>
      </w:r>
      <w:r w:rsidR="006F0FDB" w:rsidRPr="00C53CF9">
        <w:rPr>
          <w:rFonts w:ascii="Times New Roman" w:hAnsi="Times New Roman" w:cs="Times New Roman"/>
          <w:sz w:val="28"/>
          <w:szCs w:val="28"/>
          <w:lang w:val="kk-KZ"/>
        </w:rPr>
        <w:t>Б</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8</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8</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NO</w:t>
      </w:r>
      <w:r w:rsidRPr="00C53CF9">
        <w:rPr>
          <w:rFonts w:ascii="Times New Roman" w:hAnsi="Times New Roman" w:cs="Times New Roman"/>
          <w:sz w:val="28"/>
          <w:szCs w:val="28"/>
          <w:vertAlign w:val="subscript"/>
          <w:lang w:val="en-US"/>
        </w:rPr>
        <w:t>3</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10" style="position:absolute;left:0;text-align:left;flip:y;z-index:252584960" from="48.45pt,4.75pt" to="48.45pt,148.75pt">
            <v:stroke endarrow="block"/>
          </v:line>
        </w:pict>
      </w:r>
      <w:r>
        <w:rPr>
          <w:rFonts w:ascii="Times New Roman" w:hAnsi="Times New Roman" w:cs="Times New Roman"/>
          <w:noProof/>
          <w:sz w:val="28"/>
          <w:szCs w:val="28"/>
        </w:rPr>
        <w:pict>
          <v:line id="_x0000_s7807" style="position:absolute;left:0;text-align:left;z-index:252581888" from="430.35pt,4.75pt" to="430.35pt,58.75pt">
            <v:stroke endarrow="block"/>
          </v:line>
        </w:pic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Br</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NaOH</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 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SO</w:t>
      </w:r>
      <w:r w:rsidRPr="00C53CF9">
        <w:rPr>
          <w:rFonts w:ascii="Times New Roman" w:hAnsi="Times New Roman" w:cs="Times New Roman"/>
          <w:sz w:val="28"/>
          <w:szCs w:val="28"/>
          <w:vertAlign w:val="subscript"/>
          <w:lang w:val="en-US"/>
        </w:rPr>
        <w:t>4</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қыздыру                                                                                           В</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NO</w:t>
      </w:r>
      <w:r w:rsidRPr="00C53CF9">
        <w:rPr>
          <w:rFonts w:ascii="Times New Roman" w:hAnsi="Times New Roman" w:cs="Times New Roman"/>
          <w:sz w:val="28"/>
          <w:szCs w:val="28"/>
          <w:vertAlign w:val="subscript"/>
          <w:lang w:val="en-US"/>
        </w:rPr>
        <w:t>2</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08" style="position:absolute;left:0;text-align:left;z-index:252582912" from="430.35pt,.45pt" to="430.35pt,54.45pt">
            <v:stroke endarrow="block"/>
          </v:line>
        </w:pic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HNO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5 </w:t>
      </w:r>
      <w:r w:rsidRPr="00C53CF9">
        <w:rPr>
          <w:rFonts w:ascii="Times New Roman" w:hAnsi="Times New Roman" w:cs="Times New Roman"/>
          <w:sz w:val="28"/>
          <w:szCs w:val="28"/>
          <w:vertAlign w:val="superscript"/>
          <w:lang w:val="en-US"/>
        </w:rPr>
        <w:t>o</w:t>
      </w:r>
      <w:r w:rsidRPr="00C53CF9">
        <w:rPr>
          <w:rFonts w:ascii="Times New Roman" w:hAnsi="Times New Roman" w:cs="Times New Roman"/>
          <w:sz w:val="28"/>
          <w:szCs w:val="28"/>
          <w:lang w:val="en-US"/>
        </w:rPr>
        <w:t>C</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line id="_x0000_s7809" style="position:absolute;left:0;text-align:left;flip:x;z-index:252583936" from="59.85pt,3.65pt" to="418.95pt,3.65pt">
            <v:stroke endarrow="block"/>
          </v:line>
        </w:pic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Д</w: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 xml:space="preserve">  Г</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8</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Cl</w:t>
      </w:r>
      <w:r w:rsidRPr="00C53CF9">
        <w:rPr>
          <w:rFonts w:ascii="Times New Roman" w:hAnsi="Times New Roman" w:cs="Times New Roman"/>
          <w:sz w:val="28"/>
          <w:szCs w:val="28"/>
          <w:lang w:val="kk-KZ"/>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en-US"/>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72.</w:t>
      </w:r>
      <w:r w:rsidRPr="00C53CF9">
        <w:rPr>
          <w:rFonts w:ascii="Times New Roman" w:hAnsi="Times New Roman" w:cs="Times New Roman"/>
          <w:sz w:val="28"/>
          <w:szCs w:val="28"/>
          <w:lang w:val="kk-KZ"/>
        </w:rPr>
        <w:t xml:space="preserve"> Карбон қышқылы молекуласы құрамында карбонил тобы болғанмен, неліктен, бұл қосылыстар алдегидтер мен кетондар сияқты көптеген нуклофилдермен әрекеттеспейтінін түсіндіріңіз.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73.</w:t>
      </w:r>
      <w:r w:rsidRPr="00C53CF9">
        <w:rPr>
          <w:rFonts w:ascii="Times New Roman" w:hAnsi="Times New Roman" w:cs="Times New Roman"/>
          <w:sz w:val="28"/>
          <w:szCs w:val="28"/>
          <w:lang w:val="kk-KZ"/>
        </w:rPr>
        <w:t xml:space="preserve"> А және Б изомерлі, оптикалық активті  күрделі эфирлердің  молекулалық формуласы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 xml:space="preserve">O. А эфирі сілтілі гидролизденгенде түзілген өнімдердің бірі натрий ацетаты, ал Б сілтілі гидролизденгенде метанол түзілген. Осы белгісіз А мен Б күрделі эфирлерінің құрылыс формулалары қандай? </w:t>
      </w:r>
    </w:p>
    <w:p w:rsidR="006F0FDB" w:rsidRPr="00C53CF9" w:rsidRDefault="006F0FDB" w:rsidP="00B51D13">
      <w:pPr>
        <w:jc w:val="both"/>
        <w:rPr>
          <w:rFonts w:ascii="Times New Roman" w:hAnsi="Times New Roman" w:cs="Times New Roman"/>
          <w:b/>
          <w:sz w:val="28"/>
          <w:szCs w:val="28"/>
          <w:lang w:val="en-US"/>
        </w:rPr>
      </w:pPr>
      <w:r w:rsidRPr="00C53CF9">
        <w:rPr>
          <w:rFonts w:ascii="Times New Roman" w:hAnsi="Times New Roman" w:cs="Times New Roman"/>
          <w:b/>
          <w:sz w:val="28"/>
          <w:szCs w:val="28"/>
          <w:lang w:val="en-US"/>
        </w:rPr>
        <w:t>74</w:t>
      </w:r>
      <w:r w:rsidRPr="00C53CF9">
        <w:rPr>
          <w:rFonts w:ascii="Times New Roman" w:hAnsi="Times New Roman" w:cs="Times New Roman"/>
          <w:b/>
          <w:sz w:val="28"/>
          <w:szCs w:val="28"/>
          <w:lang w:val="kk-KZ"/>
        </w:rPr>
        <w:t xml:space="preserve">. </w:t>
      </w:r>
      <w:r w:rsidRPr="00C53CF9">
        <w:rPr>
          <w:rFonts w:ascii="Times New Roman" w:hAnsi="Times New Roman" w:cs="Times New Roman"/>
          <w:b/>
          <w:sz w:val="28"/>
          <w:szCs w:val="28"/>
          <w:lang w:val="en-US"/>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                    |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CHCO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H               OH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А                   Б                        В                               Г</w:t>
      </w:r>
    </w:p>
    <w:p w:rsidR="006F0FDB" w:rsidRPr="00C53CF9" w:rsidRDefault="006F0FDB" w:rsidP="00B51D13">
      <w:pPr>
        <w:jc w:val="both"/>
        <w:rPr>
          <w:rFonts w:ascii="Times New Roman" w:hAnsi="Times New Roman" w:cs="Times New Roman"/>
          <w:sz w:val="28"/>
          <w:szCs w:val="28"/>
          <w:lang w:val="en-US"/>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Неліктен, А қышқылының стереоизомериясы бар, ал Б қышқылы үшін жоқ? Неліктен В қышқылы оптикалық активті де, ал Г қышқылы оптикалық активті емес?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75.</w:t>
      </w:r>
      <w:r w:rsidRPr="00C53CF9">
        <w:rPr>
          <w:rFonts w:ascii="Times New Roman" w:hAnsi="Times New Roman" w:cs="Times New Roman"/>
          <w:sz w:val="28"/>
          <w:szCs w:val="28"/>
          <w:lang w:val="kk-KZ"/>
        </w:rPr>
        <w:t xml:space="preserve"> Молекулалық құрамы C</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16</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оптикалық активті белгісіз күрделі эфирді сілтілі гидролиздегенде, түзілген өнімдердің біреуі құрамы C</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O, сұйық, NaOI қосылысымен йодоформ түзетін белгісіз зат. Бастапқы күрделі эфирдің құрылыс формуласын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76.</w:t>
      </w:r>
      <w:r w:rsidRPr="00C53CF9">
        <w:rPr>
          <w:rFonts w:ascii="Times New Roman" w:hAnsi="Times New Roman" w:cs="Times New Roman"/>
          <w:sz w:val="28"/>
          <w:szCs w:val="28"/>
          <w:lang w:val="kk-KZ"/>
        </w:rPr>
        <w:t xml:space="preserve"> Төмендегі жағдайларды түсіндіріңіз: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Неліктен, хлорэтанмен салыстырғанда ацетилхлорид сумен оңай әрекеттеседі? ә) Неліктен, зертханада ацетальдегид пен HCN қосылыстарынан,  өнімді гидролиздеу арқылы алынған 2-гидроксипропан қышқылы рацемикалық қоспа түзеді?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77.</w:t>
      </w:r>
      <w:r w:rsidRPr="00C53CF9">
        <w:rPr>
          <w:rFonts w:ascii="Times New Roman" w:hAnsi="Times New Roman" w:cs="Times New Roman"/>
          <w:sz w:val="28"/>
          <w:szCs w:val="28"/>
          <w:lang w:val="kk-KZ"/>
        </w:rPr>
        <w:t xml:space="preserve"> Неліктен, күрделі эфирлер қышқылмен салыстырғанда сілті қатысында жеңіл гидролизденетінін түсіндіріңіз. Неліктен, кетондар құрамында карбонил тобы бар болса да, күрделі эфирлер сияқты гидролизденбейді?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78.</w:t>
      </w:r>
      <w:r w:rsidRPr="00C53CF9">
        <w:rPr>
          <w:rFonts w:ascii="Times New Roman" w:hAnsi="Times New Roman" w:cs="Times New Roman"/>
          <w:sz w:val="28"/>
          <w:szCs w:val="28"/>
          <w:lang w:val="kk-KZ"/>
        </w:rPr>
        <w:t xml:space="preserve"> Этанол мен сірке қышқылын қолдана отырып, этилацетаттың зертханалық алыну әдісін ұсыныңыз. Осы қайтымды реакцияның тепе-теңдік константасының теңдеуін жазыңыз және қысқаша осы синтездің жүру жағдайына әсер ететін факторларды талқылаңыз.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79.</w:t>
      </w:r>
      <w:r w:rsidRPr="00C53CF9">
        <w:rPr>
          <w:rFonts w:ascii="Times New Roman" w:hAnsi="Times New Roman" w:cs="Times New Roman"/>
          <w:sz w:val="28"/>
          <w:szCs w:val="28"/>
          <w:lang w:val="kk-KZ"/>
        </w:rPr>
        <w:t xml:space="preserve"> Сірке қышқылынан ацетилхлорид қосылысының қалай алынатынын толығырақ түсіндіріңіз. Ацетилхлоридтің мына заттармен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натрий ацетаты мен; ә) анилинмен; б) этанолмен; в) бензолмен.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Бұл реакциялардың жүру жағдайларын келтіріңіз.</w:t>
      </w:r>
    </w:p>
    <w:p w:rsidR="006F0FDB" w:rsidRPr="00C53CF9" w:rsidRDefault="006F0FDB" w:rsidP="00B51D13">
      <w:pPr>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 xml:space="preserve">Көмірсулар: моно-, ди- және полисахаридтер.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w:t>
      </w:r>
      <w:r w:rsidRPr="00C53CF9">
        <w:rPr>
          <w:rFonts w:ascii="Times New Roman" w:hAnsi="Times New Roman" w:cs="Times New Roman"/>
          <w:sz w:val="28"/>
          <w:szCs w:val="28"/>
          <w:lang w:val="kk-KZ"/>
        </w:rPr>
        <w:t xml:space="preserve"> Альдогексозалардың сегіз жұбынан бір бірден сегіз энантиомердің проекциялық формулаларын жазыңыз. Ол формулада СНО тобын жоғарғы,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OH тобын төменгі жағына орналастырыңыз. Ал төмендегі асимметриялы C</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көміртек атомындағы ОН тобын оң жағына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w:t>
      </w:r>
      <w:r w:rsidRPr="00C53CF9">
        <w:rPr>
          <w:rFonts w:ascii="Times New Roman" w:hAnsi="Times New Roman" w:cs="Times New Roman"/>
          <w:sz w:val="28"/>
          <w:szCs w:val="28"/>
          <w:lang w:val="kk-KZ"/>
        </w:rPr>
        <w:t xml:space="preserve"> а) (−)-Фруктоза молекуласында қанша асимметриялы көміртек атомы бар? ә) қанша стереоизомерлі 2-кетогексоза болады? б) әр жұптан бір энантиомердің проекциялық формуласын жазғанда C = O тобын жоғарғы, ал төмендегі асимметриялы C</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көміртек атомындағы ОН тобын оң жағына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w:t>
      </w:r>
      <w:r w:rsidRPr="00C53CF9">
        <w:rPr>
          <w:rFonts w:ascii="Times New Roman" w:hAnsi="Times New Roman" w:cs="Times New Roman"/>
          <w:sz w:val="28"/>
          <w:szCs w:val="28"/>
          <w:lang w:val="kk-KZ"/>
        </w:rPr>
        <w:t xml:space="preserve"> (+)-Глюкозаны йодты қышқылмен өңдегенде түзілетін қосылыстар, бастапқы заттың альдогексозалы екенін білдіреді. Осы реакция нәтижесінде түзілген қосылыстар қандай қосылыстар және HIO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қышқылынан қанша жұмсалады?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w:t>
      </w:r>
      <w:r w:rsidRPr="00C53CF9">
        <w:rPr>
          <w:rFonts w:ascii="Times New Roman" w:hAnsi="Times New Roman" w:cs="Times New Roman"/>
          <w:sz w:val="28"/>
          <w:szCs w:val="28"/>
          <w:lang w:val="kk-KZ"/>
        </w:rPr>
        <w:t xml:space="preserve"> Төмендегі тотығу реакциясы барысында түзілген қосылыстардың формулаларына назар аудара отырып, глюкозаның туындылары болып табылатын А – Г заттарын идентификациялаңыз, яғни қандай заттар екенін анықтаңыз:</w:t>
      </w:r>
    </w:p>
    <w:p w:rsidR="006F0FDB" w:rsidRPr="00C53CF9" w:rsidRDefault="006F0FDB" w:rsidP="00B51D13">
      <w:pPr>
        <w:jc w:val="center"/>
        <w:rPr>
          <w:rFonts w:ascii="Times New Roman" w:hAnsi="Times New Roman" w:cs="Times New Roman"/>
          <w:sz w:val="28"/>
          <w:szCs w:val="28"/>
          <w:lang w:val="en-US"/>
        </w:rPr>
      </w:pPr>
      <w:r w:rsidRPr="00C53CF9">
        <w:rPr>
          <w:rFonts w:ascii="Times New Roman" w:hAnsi="Times New Roman" w:cs="Times New Roman"/>
          <w:sz w:val="28"/>
          <w:szCs w:val="28"/>
          <w:lang w:val="en-US"/>
        </w:rPr>
        <w:t>A + 4HIO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 3HCOOH + HCHO + OHC </w:t>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en-US"/>
        </w:rPr>
        <w:t xml:space="preserve"> COOH</w:t>
      </w:r>
    </w:p>
    <w:p w:rsidR="006F0FDB" w:rsidRPr="00C53CF9" w:rsidRDefault="006F0FDB" w:rsidP="00B51D13">
      <w:pPr>
        <w:jc w:val="center"/>
        <w:rPr>
          <w:rFonts w:ascii="Times New Roman" w:hAnsi="Times New Roman" w:cs="Times New Roman"/>
          <w:sz w:val="28"/>
          <w:szCs w:val="28"/>
          <w:lang w:val="en-US"/>
        </w:rPr>
      </w:pPr>
      <w:r w:rsidRPr="00C53CF9">
        <w:rPr>
          <w:rFonts w:ascii="Times New Roman" w:hAnsi="Times New Roman" w:cs="Times New Roman"/>
          <w:sz w:val="28"/>
          <w:szCs w:val="28"/>
          <w:lang w:val="kk-KZ"/>
        </w:rPr>
        <w:t>Б</w:t>
      </w:r>
      <w:r w:rsidRPr="00C53CF9">
        <w:rPr>
          <w:rFonts w:ascii="Times New Roman" w:hAnsi="Times New Roman" w:cs="Times New Roman"/>
          <w:sz w:val="28"/>
          <w:szCs w:val="28"/>
          <w:lang w:val="en-US"/>
        </w:rPr>
        <w:t xml:space="preserve"> + 5HIO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 4HCOOH + 2HCHO</w:t>
      </w:r>
    </w:p>
    <w:p w:rsidR="006F0FDB" w:rsidRPr="00C53CF9" w:rsidRDefault="006F0FDB" w:rsidP="00B51D13">
      <w:pPr>
        <w:jc w:val="center"/>
        <w:rPr>
          <w:rFonts w:ascii="Times New Roman" w:hAnsi="Times New Roman" w:cs="Times New Roman"/>
          <w:sz w:val="28"/>
          <w:szCs w:val="28"/>
          <w:lang w:val="en-US"/>
        </w:rPr>
      </w:pPr>
      <w:r w:rsidRPr="00C53CF9">
        <w:rPr>
          <w:rFonts w:ascii="Times New Roman" w:hAnsi="Times New Roman" w:cs="Times New Roman"/>
          <w:sz w:val="28"/>
          <w:szCs w:val="28"/>
          <w:lang w:val="en-US"/>
        </w:rPr>
        <w:t>B + 3HIO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 2HCOOH + 2OHC </w:t>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en-US"/>
        </w:rPr>
        <w:t xml:space="preserve"> COOH</w:t>
      </w:r>
    </w:p>
    <w:p w:rsidR="006F0FDB" w:rsidRPr="00C53CF9" w:rsidRDefault="006F0FDB" w:rsidP="00B51D13">
      <w:pPr>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Г </w:t>
      </w:r>
      <w:r w:rsidRPr="00C53CF9">
        <w:rPr>
          <w:rFonts w:ascii="Times New Roman" w:hAnsi="Times New Roman" w:cs="Times New Roman"/>
          <w:sz w:val="28"/>
          <w:szCs w:val="28"/>
          <w:lang w:val="en-US"/>
        </w:rPr>
        <w:t>+ 4HIO</w:t>
      </w:r>
      <w:r w:rsidRPr="00C53CF9">
        <w:rPr>
          <w:rFonts w:ascii="Times New Roman" w:hAnsi="Times New Roman" w:cs="Times New Roman"/>
          <w:sz w:val="28"/>
          <w:szCs w:val="28"/>
          <w:vertAlign w:val="subscript"/>
          <w:lang w:val="en-US"/>
        </w:rPr>
        <w:t>4</w:t>
      </w:r>
      <w:r w:rsidRPr="00C53CF9">
        <w:rPr>
          <w:rFonts w:ascii="Times New Roman" w:hAnsi="Times New Roman" w:cs="Times New Roman"/>
          <w:sz w:val="28"/>
          <w:szCs w:val="28"/>
          <w:lang w:val="en-US"/>
        </w:rPr>
        <w:t xml:space="preserve"> → 4HCOOH + OHC </w:t>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en-US"/>
        </w:rPr>
        <w:t xml:space="preserve"> COOH</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5.</w:t>
      </w:r>
      <w:r w:rsidRPr="00C53CF9">
        <w:rPr>
          <w:rFonts w:ascii="Times New Roman" w:hAnsi="Times New Roman" w:cs="Times New Roman"/>
          <w:sz w:val="28"/>
          <w:szCs w:val="28"/>
          <w:lang w:val="kk-KZ"/>
        </w:rPr>
        <w:t xml:space="preserve"> Кетондармен салыстырғанда альдегидтер оңай тотықсызданады. Осы жағдайды ескере отырып, глюкозонды мырыш және сірке қышқылымен тотықсыздандырғанда қандай қосылыс түзілетінін анықтаңыз. Альдозадан 2-кетоза алу процесінің сатылай реакцияларын жазыңыз.</w:t>
      </w:r>
    </w:p>
    <w:p w:rsidR="006F0FDB" w:rsidRPr="00C53CF9" w:rsidRDefault="006F0FDB" w:rsidP="00B51D13">
      <w:pPr>
        <w:jc w:val="both"/>
        <w:rPr>
          <w:rFonts w:ascii="Times New Roman" w:hAnsi="Times New Roman" w:cs="Times New Roman"/>
          <w:sz w:val="28"/>
          <w:szCs w:val="28"/>
          <w:lang w:val="kk-KZ"/>
        </w:rPr>
      </w:pPr>
      <w:smartTag w:uri="urn:schemas-microsoft-com:office:smarttags" w:element="metricconverter">
        <w:smartTagPr>
          <w:attr w:name="ProductID" w:val="6. a"/>
        </w:smartTagPr>
        <w:r w:rsidRPr="00C53CF9">
          <w:rPr>
            <w:rFonts w:ascii="Times New Roman" w:hAnsi="Times New Roman" w:cs="Times New Roman"/>
            <w:b/>
            <w:sz w:val="28"/>
            <w:szCs w:val="28"/>
            <w:lang w:val="kk-KZ"/>
          </w:rPr>
          <w:lastRenderedPageBreak/>
          <w:t>6.</w:t>
        </w:r>
        <w:r w:rsidRPr="00C53CF9">
          <w:rPr>
            <w:rFonts w:ascii="Times New Roman" w:hAnsi="Times New Roman" w:cs="Times New Roman"/>
            <w:sz w:val="28"/>
            <w:szCs w:val="28"/>
            <w:lang w:val="kk-KZ"/>
          </w:rPr>
          <w:t xml:space="preserve"> a</w:t>
        </w:r>
      </w:smartTag>
      <w:r w:rsidRPr="00C53CF9">
        <w:rPr>
          <w:rFonts w:ascii="Times New Roman" w:hAnsi="Times New Roman" w:cs="Times New Roman"/>
          <w:sz w:val="28"/>
          <w:szCs w:val="28"/>
          <w:lang w:val="kk-KZ"/>
        </w:rPr>
        <w:t>) Моносахаридтердің конфигурацияларын анықтау үшін проекциялық формулаларды пайдаланып, D-(+)-глицерин альдегидінен альдотриозаларды алу арқылы  Килиани − Фишер синтезінің барлық сатыларын көрсетіңіз. Осы реакциялардың нәтижесінде неше альдотетроза түзіледі?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ә) Килиани − Фишер синтезі бойынша, осы әрбір альдотетрозадан алынатын альдопентозалардың конфигурацияларын жазыңыз. Сонымен қатар, әрбір альдопентоздан алынатын альдогексозалардың конфигурацияларын келтіріңіз.  б) D-(+)-Глицерин альдегидінен гипотетикалық жолмен алынған  альдозалардың «генеалогиялық ағашын» тұрғызыңыз. Осы альдозалардың әрқайсысының алдына қандай символ (D немесе L) қойылатынын анықтаңыз. Егер СНО тобы барлық жағдайда да формуланың жоғарғы жағына жазылатын болса, онда бұл конфигурациялардың бір бірінен қандай айырмашылықтары мен ұқсастықтары болады? в) L-(+)-Глицерин альдегидінен гипотетикалық жолмен алынған  альдозалардың әрқайсысының алдына қандай символ (D немесе L) қойылатынын анықтаңыз. Осы альдозалардың кофигурацияларында қандай ұқсастықтар бар?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w:t>
      </w:r>
      <w:r w:rsidRPr="00C53CF9">
        <w:rPr>
          <w:rFonts w:ascii="Times New Roman" w:hAnsi="Times New Roman" w:cs="Times New Roman"/>
          <w:sz w:val="28"/>
          <w:szCs w:val="28"/>
          <w:lang w:val="kk-KZ"/>
        </w:rPr>
        <w:t xml:space="preserve"> D-(+)- және L-(+)-глицерин альдегидінен алынған тетрозаларды азот қышқылымен тотықтыру арқылы синтезделген дикарбон қышқылын (қант қышқылын) атаңыз және конфигурацияларын келтіріңіз. Олардың қайсысы оптикалық активті, ал қайсысы оптикалық активті емес екенін анықтаңыз. Сонымен қатар, олардың қайсысы D-қатарға, ал қайсысы L-қатарға жататынын және ешқайсысына да жатпайтынын табыңыз.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8.</w:t>
      </w:r>
      <w:r w:rsidRPr="00C53CF9">
        <w:rPr>
          <w:rFonts w:ascii="Times New Roman" w:hAnsi="Times New Roman" w:cs="Times New Roman"/>
          <w:sz w:val="28"/>
          <w:szCs w:val="28"/>
          <w:lang w:val="kk-KZ"/>
        </w:rPr>
        <w:t xml:space="preserve"> (+)-Целлобиоз түзетін октаацетатты целлобиоз қосылысын (дәлірек атауы  окта-O-ацетилцеллобиоз) қышқылды гидролизбен салыстырғанда неліктен сілтілі гидролизі тиімді.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9.</w:t>
      </w:r>
      <w:r w:rsidRPr="00C53CF9">
        <w:rPr>
          <w:rFonts w:ascii="Times New Roman" w:hAnsi="Times New Roman" w:cs="Times New Roman"/>
          <w:sz w:val="28"/>
          <w:szCs w:val="28"/>
          <w:lang w:val="kk-KZ"/>
        </w:rPr>
        <w:t xml:space="preserve"> (+)-Целлобиоз қосылысын тотықтыру, метилдеу және гидролиздеу реакцияларын ретімен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10.</w:t>
      </w:r>
      <w:r w:rsidRPr="00C53CF9">
        <w:rPr>
          <w:rFonts w:ascii="Times New Roman" w:hAnsi="Times New Roman" w:cs="Times New Roman"/>
          <w:sz w:val="28"/>
          <w:szCs w:val="28"/>
          <w:lang w:val="kk-KZ"/>
        </w:rPr>
        <w:t xml:space="preserve"> (+)-Лактоза қосылысын тотықтыру, метилдеу және гидролиздеу реакцияларын ретімен жазыңыз. Осы реакциялар барысында түзілген өнімдерді ыдырата тотықтырғанда нәтижесінде қандай қосылыстар түзіледі?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11.</w:t>
      </w:r>
      <w:r w:rsidRPr="00C53CF9">
        <w:rPr>
          <w:rFonts w:ascii="Times New Roman" w:hAnsi="Times New Roman" w:cs="Times New Roman"/>
          <w:sz w:val="28"/>
          <w:szCs w:val="28"/>
          <w:lang w:val="kk-KZ"/>
        </w:rPr>
        <w:t xml:space="preserve"> Егер глюкозаның C-1 атомы мен фруктозаның C-4 және фруктозаның C-2 атомы мен глюкозаның C-4 атомдары байланысқан болса, онда </w:t>
      </w:r>
      <w:r w:rsidRPr="00C53CF9">
        <w:rPr>
          <w:rFonts w:ascii="Times New Roman" w:hAnsi="Times New Roman" w:cs="Times New Roman"/>
          <w:sz w:val="28"/>
          <w:szCs w:val="28"/>
          <w:lang w:val="kk-KZ"/>
        </w:rPr>
        <w:lastRenderedPageBreak/>
        <w:t>нәтижесінде түзілген (+)-сахарозалардың молекулалық формулалары қандай болған болар еді? Бұл түзілген сахарозалар тотықсыздандыратын ба, әлде тотықсыздандыратын емес пе?</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12.</w:t>
      </w:r>
      <w:r w:rsidRPr="00C53CF9">
        <w:rPr>
          <w:rFonts w:ascii="Times New Roman" w:hAnsi="Times New Roman" w:cs="Times New Roman"/>
          <w:sz w:val="28"/>
          <w:szCs w:val="28"/>
          <w:lang w:val="kk-KZ"/>
        </w:rPr>
        <w:t xml:space="preserve"> (+)-Сахарозаның метилдену мен гидролиздену реакцияларын ретімен жазыңыз. Осы реакциялар барысында түзілген өнімдерді тотықтыра отырып ыдыратқанда, нәтижесінде қандай қосылыстар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13.</w:t>
      </w:r>
      <w:r w:rsidRPr="00C53CF9">
        <w:rPr>
          <w:rFonts w:ascii="Times New Roman" w:hAnsi="Times New Roman" w:cs="Times New Roman"/>
          <w:sz w:val="28"/>
          <w:szCs w:val="28"/>
          <w:lang w:val="kk-KZ"/>
        </w:rPr>
        <w:t xml:space="preserve"> D-(+) галактоза қосылысы мен төмендегі заттардың химиялық реакциясы нәтижесінде түзілген өнімдердің құрылыс формулалары мен мүмкін болған жағдайларда атауларын жазыңыз: а) гидроксиламин; б) фенилгидразин; в) бром суы; г) HNO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д) HIO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14.</w:t>
      </w:r>
      <w:r w:rsidRPr="00C53CF9">
        <w:rPr>
          <w:rFonts w:ascii="Times New Roman" w:hAnsi="Times New Roman" w:cs="Times New Roman"/>
          <w:sz w:val="28"/>
          <w:szCs w:val="28"/>
          <w:lang w:val="kk-KZ"/>
        </w:rPr>
        <w:t xml:space="preserve"> D-(+) галактоза қосылысы мен төмендегі заттардың химиялық реакциясы нәтижесінде түзілген өнімдердің құрылыс формулалары мен мүмкін болған жағдайларда атауларын жазыңыз: а) сірке ангидриді; б) хлорлы бензоил, пиридин;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HCl;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HCl, сонан соң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NaOH; д)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15.</w:t>
      </w:r>
      <w:r w:rsidRPr="00C53CF9">
        <w:rPr>
          <w:rFonts w:ascii="Times New Roman" w:hAnsi="Times New Roman" w:cs="Times New Roman"/>
          <w:sz w:val="28"/>
          <w:szCs w:val="28"/>
          <w:lang w:val="kk-KZ"/>
        </w:rPr>
        <w:t xml:space="preserve"> D-(+) галактоза қосылысы мен төмендегі заттардың химиялық реакциясы нәтижесінде түзілген өнімдердің құрылыс формулалары мен мүмкін болған жағдайларда атауларын жазыңыз: а) NaBH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б) CN</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H</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сонан соң гидролиз; сонан соң Na(Hg),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в)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Ni; сонан соң монокарбон қышқылына дейін  тотықтыру; г)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(сулы), сонан соң пиридин; сонан соң Na(Hg), 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д) фенилгидразин; сонан соң бензальдегид, H</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16.</w:t>
      </w:r>
      <w:r w:rsidRPr="00C53CF9">
        <w:rPr>
          <w:rFonts w:ascii="Times New Roman" w:hAnsi="Times New Roman" w:cs="Times New Roman"/>
          <w:sz w:val="28"/>
          <w:szCs w:val="28"/>
          <w:lang w:val="kk-KZ"/>
        </w:rPr>
        <w:t xml:space="preserve"> D-(+) галактоза қосылысы мен төмендегі заттардың химиялық реакциясы нәтижесінде түзілген өнімдердің құрылыс формулалары мен мүмкін болған жағдайларда атауларын жазыңыз: а) фенилгидразин; сонан соң монокарбон қышқылына дейін  тотықтыру; б)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(сулы), сонан соң  CaCO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cонан соң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Fe</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HCl, сонан соң NaOH;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HCl, сонан соң HIO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д)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OH, HCl, сонан соң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(сулы), сонан соң сұйытылған HCl.</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17.</w:t>
      </w:r>
      <w:r w:rsidRPr="00C53CF9">
        <w:rPr>
          <w:rFonts w:ascii="Times New Roman" w:hAnsi="Times New Roman" w:cs="Times New Roman"/>
          <w:sz w:val="28"/>
          <w:szCs w:val="28"/>
          <w:lang w:val="kk-KZ"/>
        </w:rPr>
        <w:t xml:space="preserve"> Қандай химиялық реакциялардың көмегімен D-(+) глюкоза қосылысын төмендегі заттарға айналдыруға болатын химиялық реакция теңдеулерін жазыңыз: а) метил-β-D-глюкозидке; б) метил-β-2,3,4,6-тетра-О-метил-D-глюкозидке; в) 2,3,4,6-тетра-О-метил-D-глюкозозаға; г) D-манозаға; д) L-гулозаға.</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18.</w:t>
      </w:r>
      <w:r w:rsidRPr="00C53CF9">
        <w:rPr>
          <w:rFonts w:ascii="Times New Roman" w:hAnsi="Times New Roman" w:cs="Times New Roman"/>
          <w:sz w:val="28"/>
          <w:szCs w:val="28"/>
          <w:lang w:val="kk-KZ"/>
        </w:rPr>
        <w:t xml:space="preserve"> Қандай химиялық реакциялардың көмегімен D-(+) глюкоза қосылысын төмендегі заттарға айналдыруға болатын химиялық реакция теңдеулерін жазыңыз: а) D-арабинозаға; б) мезо-шарап қышқылына; в) гекса-O-ацетил-D-сорбит; г) D-фруктозаға.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19.</w:t>
      </w:r>
      <w:r w:rsidRPr="00C53CF9">
        <w:rPr>
          <w:rFonts w:ascii="Times New Roman" w:hAnsi="Times New Roman" w:cs="Times New Roman"/>
          <w:sz w:val="28"/>
          <w:szCs w:val="28"/>
          <w:lang w:val="kk-KZ"/>
        </w:rPr>
        <w:t xml:space="preserve"> Төмендегі өзгерістерді жүзеге асыратын химиялық реакция теңдеулерін жазыңыз: сахароза → глюкоза → глюкон қышқылы.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20.</w:t>
      </w:r>
      <w:r w:rsidRPr="00C53CF9">
        <w:rPr>
          <w:rFonts w:ascii="Times New Roman" w:hAnsi="Times New Roman" w:cs="Times New Roman"/>
          <w:sz w:val="28"/>
          <w:szCs w:val="28"/>
          <w:lang w:val="kk-KZ"/>
        </w:rPr>
        <w:t xml:space="preserve"> Глюкозадан алынатын, молекулалық формуласы C</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қосылысы натрий металымен әрекеттескенде − C</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Na</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ал кальций карбонатымен −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CaO</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 этанолмен күкірт қышқылы қатысында − C</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заттарын түзеді. Осы қосылыстардың атауларын және химиялық реакция теңлеулерін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21.</w:t>
      </w:r>
      <w:r w:rsidRPr="00C53CF9">
        <w:rPr>
          <w:rFonts w:ascii="Times New Roman" w:hAnsi="Times New Roman" w:cs="Times New Roman"/>
          <w:sz w:val="28"/>
          <w:szCs w:val="28"/>
          <w:lang w:val="kk-KZ"/>
        </w:rPr>
        <w:t xml:space="preserve"> Глюкоза мен мыс(II) гидроксидіннің қыздырған жағдайдағы химиялық реакция теңдеуін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22.</w:t>
      </w:r>
      <w:r w:rsidRPr="00C53CF9">
        <w:rPr>
          <w:rFonts w:ascii="Times New Roman" w:hAnsi="Times New Roman" w:cs="Times New Roman"/>
          <w:sz w:val="28"/>
          <w:szCs w:val="28"/>
          <w:lang w:val="kk-KZ"/>
        </w:rPr>
        <w:t xml:space="preserve"> Глюкоза мен сахарозаның әрқайсысын танып білу және ажырату үшін қолданылатын химиялық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23.</w:t>
      </w:r>
      <w:r w:rsidRPr="00C53CF9">
        <w:rPr>
          <w:rFonts w:ascii="Times New Roman" w:hAnsi="Times New Roman" w:cs="Times New Roman"/>
          <w:sz w:val="28"/>
          <w:szCs w:val="28"/>
          <w:lang w:val="kk-KZ"/>
        </w:rPr>
        <w:t xml:space="preserve"> Глюкозаның сүтқышқылды ашу процесінің реакция теңдеуін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24.</w:t>
      </w:r>
      <w:r w:rsidRPr="00C53CF9">
        <w:rPr>
          <w:rFonts w:ascii="Times New Roman" w:hAnsi="Times New Roman" w:cs="Times New Roman"/>
          <w:sz w:val="28"/>
          <w:szCs w:val="28"/>
          <w:lang w:val="kk-KZ"/>
        </w:rPr>
        <w:t xml:space="preserve"> Глюкозаның спирттік ашу процесінің барысында </w:t>
      </w:r>
      <w:smartTag w:uri="urn:schemas-microsoft-com:office:smarttags" w:element="metricconverter">
        <w:smartTagPr>
          <w:attr w:name="ProductID" w:val="11,5 г"/>
        </w:smartTagPr>
        <w:r w:rsidRPr="00C53CF9">
          <w:rPr>
            <w:rFonts w:ascii="Times New Roman" w:hAnsi="Times New Roman" w:cs="Times New Roman"/>
            <w:sz w:val="28"/>
            <w:szCs w:val="28"/>
            <w:lang w:val="kk-KZ"/>
          </w:rPr>
          <w:t>11,5 г</w:t>
        </w:r>
      </w:smartTag>
      <w:r w:rsidRPr="00C53CF9">
        <w:rPr>
          <w:rFonts w:ascii="Times New Roman" w:hAnsi="Times New Roman" w:cs="Times New Roman"/>
          <w:sz w:val="28"/>
          <w:szCs w:val="28"/>
          <w:lang w:val="kk-KZ"/>
        </w:rPr>
        <w:t xml:space="preserve"> этанол түзілген жағдайдағы бөлінген көмірқышқыл газының көлемін (қ. ж.)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25.</w:t>
      </w:r>
      <w:r w:rsidRPr="00C53CF9">
        <w:rPr>
          <w:rFonts w:ascii="Times New Roman" w:hAnsi="Times New Roman" w:cs="Times New Roman"/>
          <w:sz w:val="28"/>
          <w:szCs w:val="28"/>
          <w:lang w:val="kk-KZ"/>
        </w:rPr>
        <w:t xml:space="preserve"> Ағаш жапырағы қарқынды фотосинтез процесі барысында тәулігіне </w:t>
      </w:r>
      <w:smartTag w:uri="urn:schemas-microsoft-com:office:smarttags" w:element="metricconverter">
        <w:smartTagPr>
          <w:attr w:name="ProductID" w:val="50 г"/>
        </w:smartTagPr>
        <w:r w:rsidRPr="00C53CF9">
          <w:rPr>
            <w:rFonts w:ascii="Times New Roman" w:hAnsi="Times New Roman" w:cs="Times New Roman"/>
            <w:sz w:val="28"/>
            <w:szCs w:val="28"/>
            <w:lang w:val="kk-KZ"/>
          </w:rPr>
          <w:t>50 г</w:t>
        </w:r>
      </w:smartTag>
      <w:r w:rsidRPr="00C53CF9">
        <w:rPr>
          <w:rFonts w:ascii="Times New Roman" w:hAnsi="Times New Roman" w:cs="Times New Roman"/>
          <w:sz w:val="28"/>
          <w:szCs w:val="28"/>
          <w:lang w:val="kk-KZ"/>
        </w:rPr>
        <w:t xml:space="preserve"> көміртек (IV) оксидін көмірсуға айландырылған жағдайдағы бөлінетін оттек газының көлемін (қ. ж.) есептеңіз.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26.</w:t>
      </w:r>
      <w:r w:rsidRPr="00C53CF9">
        <w:rPr>
          <w:rFonts w:ascii="Times New Roman" w:hAnsi="Times New Roman" w:cs="Times New Roman"/>
          <w:sz w:val="28"/>
          <w:szCs w:val="28"/>
          <w:lang w:val="kk-KZ"/>
        </w:rPr>
        <w:t xml:space="preserve"> Егер этил спиртін концентрлі күкірт қышқылы қатысында қыздырғанда түзілген көлемі 10 мл диэтил эфирінің  (тығыздығы 0,925 г/мл) шығымы 50% болса, онда осы процеске қолданылған этанолды синтездеу үшін бастапқыда алынған глюкозаның массасын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27.</w:t>
      </w:r>
      <w:r w:rsidRPr="00C53CF9">
        <w:rPr>
          <w:rFonts w:ascii="Times New Roman" w:hAnsi="Times New Roman" w:cs="Times New Roman"/>
          <w:sz w:val="28"/>
          <w:szCs w:val="28"/>
          <w:lang w:val="kk-KZ"/>
        </w:rPr>
        <w:t xml:space="preserve"> Екі α − глюкоза молекулаларының 1-4-глюкозидті байланыстары арқылы түзілген, дисахарид болып саналатын мальтозаның құрылыс формуласын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28.</w:t>
      </w:r>
      <w:r w:rsidRPr="00C53CF9">
        <w:rPr>
          <w:rFonts w:ascii="Times New Roman" w:hAnsi="Times New Roman" w:cs="Times New Roman"/>
          <w:sz w:val="28"/>
          <w:szCs w:val="28"/>
          <w:lang w:val="kk-KZ"/>
        </w:rPr>
        <w:t xml:space="preserve"> Төменде келтірілген заттардың қайсысы бір-бірімен әрекеттесетінін анықтаңыз және олардың химиялық реакция теңдеулері мен реакциялардың жүру жағдайларын жазыңыз: сахароза, құмырсқа қышқылы, су, мыс(II) гидроксиді.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29.</w:t>
      </w:r>
      <w:r w:rsidRPr="00C53CF9">
        <w:rPr>
          <w:rFonts w:ascii="Times New Roman" w:hAnsi="Times New Roman" w:cs="Times New Roman"/>
          <w:sz w:val="28"/>
          <w:szCs w:val="28"/>
          <w:lang w:val="kk-KZ"/>
        </w:rPr>
        <w:t xml:space="preserve"> Целлюлоза қатысында жүретін этерификация реакциясының  (кем дегенде екі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30.</w:t>
      </w:r>
      <w:r w:rsidRPr="00C53CF9">
        <w:rPr>
          <w:rFonts w:ascii="Times New Roman" w:hAnsi="Times New Roman" w:cs="Times New Roman"/>
          <w:sz w:val="28"/>
          <w:szCs w:val="28"/>
          <w:lang w:val="kk-KZ"/>
        </w:rPr>
        <w:t xml:space="preserve"> Төмендегі химиялық өзгерістерді жүзеге асыратын реакция теңдеулерін жазыңыз: целлюлоза → глюкоза → пентаацетат глюкоза.</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31.</w:t>
      </w:r>
      <w:r w:rsidRPr="00C53CF9">
        <w:rPr>
          <w:rFonts w:ascii="Times New Roman" w:hAnsi="Times New Roman" w:cs="Times New Roman"/>
          <w:sz w:val="28"/>
          <w:szCs w:val="28"/>
          <w:lang w:val="kk-KZ"/>
        </w:rPr>
        <w:t xml:space="preserve"> Сахарозаның қандай массасын гидролиздегенде нәтижесінде глюкоза мен фруктозаның </w:t>
      </w:r>
      <w:smartTag w:uri="urn:schemas-microsoft-com:office:smarttags" w:element="metricconverter">
        <w:smartTagPr>
          <w:attr w:name="ProductID" w:val="270 г"/>
        </w:smartTagPr>
        <w:r w:rsidRPr="00C53CF9">
          <w:rPr>
            <w:rFonts w:ascii="Times New Roman" w:hAnsi="Times New Roman" w:cs="Times New Roman"/>
            <w:sz w:val="28"/>
            <w:szCs w:val="28"/>
            <w:lang w:val="kk-KZ"/>
          </w:rPr>
          <w:t>270 г</w:t>
        </w:r>
      </w:smartTag>
      <w:r w:rsidRPr="00C53CF9">
        <w:rPr>
          <w:rFonts w:ascii="Times New Roman" w:hAnsi="Times New Roman" w:cs="Times New Roman"/>
          <w:sz w:val="28"/>
          <w:szCs w:val="28"/>
          <w:lang w:val="kk-KZ"/>
        </w:rPr>
        <w:t xml:space="preserve"> қоспасы түзіледі?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32.</w:t>
      </w:r>
      <w:r w:rsidRPr="00C53CF9">
        <w:rPr>
          <w:rFonts w:ascii="Times New Roman" w:hAnsi="Times New Roman" w:cs="Times New Roman"/>
          <w:sz w:val="28"/>
          <w:szCs w:val="28"/>
          <w:lang w:val="kk-KZ"/>
        </w:rPr>
        <w:t xml:space="preserve"> Кендірқурай мен мақта талшықтары құрамындағы целлюлозаның салыстырмалы молекулалық массалары сәйкесінше M</w:t>
      </w:r>
      <w:r w:rsidRPr="00C53CF9">
        <w:rPr>
          <w:rFonts w:ascii="Times New Roman" w:hAnsi="Times New Roman" w:cs="Times New Roman"/>
          <w:sz w:val="28"/>
          <w:szCs w:val="28"/>
          <w:vertAlign w:val="subscript"/>
          <w:lang w:val="kk-KZ"/>
        </w:rPr>
        <w:t>r</w:t>
      </w:r>
      <w:r w:rsidRPr="00C53CF9">
        <w:rPr>
          <w:rFonts w:ascii="Times New Roman" w:hAnsi="Times New Roman" w:cs="Times New Roman"/>
          <w:sz w:val="28"/>
          <w:szCs w:val="28"/>
          <w:lang w:val="kk-KZ"/>
        </w:rPr>
        <w:t xml:space="preserve"> = 5,9 млн-ға және M</w:t>
      </w:r>
      <w:r w:rsidRPr="00C53CF9">
        <w:rPr>
          <w:rFonts w:ascii="Times New Roman" w:hAnsi="Times New Roman" w:cs="Times New Roman"/>
          <w:sz w:val="28"/>
          <w:szCs w:val="28"/>
          <w:vertAlign w:val="subscript"/>
          <w:lang w:val="kk-KZ"/>
        </w:rPr>
        <w:t>r</w:t>
      </w:r>
      <w:r w:rsidRPr="00C53CF9">
        <w:rPr>
          <w:rFonts w:ascii="Times New Roman" w:hAnsi="Times New Roman" w:cs="Times New Roman"/>
          <w:sz w:val="28"/>
          <w:szCs w:val="28"/>
          <w:lang w:val="kk-KZ"/>
        </w:rPr>
        <w:t xml:space="preserve"> = 1,75 млн-ға тең. Осы аталған талшықтардағы целлюлозаның элементар буынының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санын есептеңіз.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33.</w:t>
      </w:r>
      <w:r w:rsidRPr="00C53CF9">
        <w:rPr>
          <w:rFonts w:ascii="Times New Roman" w:hAnsi="Times New Roman" w:cs="Times New Roman"/>
          <w:sz w:val="28"/>
          <w:szCs w:val="28"/>
          <w:lang w:val="kk-KZ"/>
        </w:rPr>
        <w:t xml:space="preserve"> Картоп құрамындағы крахмалдың массалық үлесі 20 %. Егер глюкозаның шығымы 75 % болса, онда массасы </w:t>
      </w:r>
      <w:smartTag w:uri="urn:schemas-microsoft-com:office:smarttags" w:element="metricconverter">
        <w:smartTagPr>
          <w:attr w:name="ProductID" w:val="1620 кг"/>
        </w:smartTagPr>
        <w:r w:rsidRPr="00C53CF9">
          <w:rPr>
            <w:rFonts w:ascii="Times New Roman" w:hAnsi="Times New Roman" w:cs="Times New Roman"/>
            <w:sz w:val="28"/>
            <w:szCs w:val="28"/>
            <w:lang w:val="kk-KZ"/>
          </w:rPr>
          <w:t>1620 кг</w:t>
        </w:r>
      </w:smartTag>
      <w:r w:rsidRPr="00C53CF9">
        <w:rPr>
          <w:rFonts w:ascii="Times New Roman" w:hAnsi="Times New Roman" w:cs="Times New Roman"/>
          <w:sz w:val="28"/>
          <w:szCs w:val="28"/>
          <w:lang w:val="kk-KZ"/>
        </w:rPr>
        <w:t xml:space="preserve"> картоптан глюкозаның қандай массасы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34.</w:t>
      </w:r>
      <w:r w:rsidRPr="00C53CF9">
        <w:rPr>
          <w:rFonts w:ascii="Times New Roman" w:hAnsi="Times New Roman" w:cs="Times New Roman"/>
          <w:sz w:val="28"/>
          <w:szCs w:val="28"/>
          <w:lang w:val="kk-KZ"/>
        </w:rPr>
        <w:t xml:space="preserve"> Егер целлюлоза мен азот қышқылының әрекеттесуінен түзілген күрделі эфир құрамындағы азот элементінің массалық үлесі 6,76 % болса, онда бұл эфирдің құрылыс формуласы қалай жазылады?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35.</w:t>
      </w:r>
      <w:r w:rsidRPr="00C53CF9">
        <w:rPr>
          <w:rFonts w:ascii="Times New Roman" w:hAnsi="Times New Roman" w:cs="Times New Roman"/>
          <w:sz w:val="28"/>
          <w:szCs w:val="28"/>
          <w:lang w:val="kk-KZ"/>
        </w:rPr>
        <w:t xml:space="preserve"> Массасы </w:t>
      </w:r>
      <w:r w:rsidR="00896D7D" w:rsidRPr="00C53CF9">
        <w:rPr>
          <w:rFonts w:ascii="Times New Roman" w:hAnsi="Times New Roman" w:cs="Times New Roman"/>
          <w:sz w:val="28"/>
          <w:szCs w:val="28"/>
          <w:lang w:val="kk-KZ"/>
        </w:rPr>
        <w:t>356,4</w:t>
      </w:r>
      <w:r w:rsidRPr="00C53CF9">
        <w:rPr>
          <w:rFonts w:ascii="Times New Roman" w:hAnsi="Times New Roman" w:cs="Times New Roman"/>
          <w:sz w:val="28"/>
          <w:szCs w:val="28"/>
          <w:lang w:val="kk-KZ"/>
        </w:rPr>
        <w:t>кг тринитроцелюлоза алу үшін қажетті целлюлозаның масасын есептеңіз.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36.</w:t>
      </w:r>
      <w:r w:rsidRPr="00C53CF9">
        <w:rPr>
          <w:rFonts w:ascii="Times New Roman" w:hAnsi="Times New Roman" w:cs="Times New Roman"/>
          <w:sz w:val="28"/>
          <w:szCs w:val="28"/>
          <w:lang w:val="kk-KZ"/>
        </w:rPr>
        <w:t xml:space="preserve"> Жүгерінің құрамындағы крахмалдың массалық үлесі 70 %. Осы жүгерінің 1 килограммынан өндірілетін этанолдың массасын анықтаңыз.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37.</w:t>
      </w:r>
      <w:r w:rsidRPr="00C53CF9">
        <w:rPr>
          <w:rFonts w:ascii="Times New Roman" w:hAnsi="Times New Roman" w:cs="Times New Roman"/>
          <w:sz w:val="28"/>
          <w:szCs w:val="28"/>
          <w:lang w:val="kk-KZ"/>
        </w:rPr>
        <w:t xml:space="preserve"> Массалары </w:t>
      </w:r>
      <w:r w:rsidR="00896D7D" w:rsidRPr="00C53CF9">
        <w:rPr>
          <w:rFonts w:ascii="Times New Roman" w:hAnsi="Times New Roman" w:cs="Times New Roman"/>
          <w:sz w:val="28"/>
          <w:szCs w:val="28"/>
          <w:lang w:val="kk-KZ"/>
        </w:rPr>
        <w:t>1</w:t>
      </w:r>
      <w:r w:rsidRPr="00C53CF9">
        <w:rPr>
          <w:rFonts w:ascii="Times New Roman" w:hAnsi="Times New Roman" w:cs="Times New Roman"/>
          <w:sz w:val="28"/>
          <w:szCs w:val="28"/>
          <w:lang w:val="kk-KZ"/>
        </w:rPr>
        <w:t>кг крахмал мен 1кг глюкозаның қайсысынан көп этанол өндірілетінін есептеу жұмыстарын жүргізбей-ақ дәлелдеңіз.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38.</w:t>
      </w:r>
      <w:r w:rsidRPr="00C53CF9">
        <w:rPr>
          <w:rFonts w:ascii="Times New Roman" w:hAnsi="Times New Roman" w:cs="Times New Roman"/>
          <w:sz w:val="28"/>
          <w:szCs w:val="28"/>
          <w:lang w:val="kk-KZ"/>
        </w:rPr>
        <w:t xml:space="preserve"> Ағаш ұнтағынан синтетикалық каучук алу жолдарының реакция теңдеулерін келтіріңіз. Егер ағаш құрамындағы целлюлозаның массалық үлесі 50% болса, онда осы ағаштың 1000 килограммынан синтетикалық каучуктың қандай массасы өндіріледі?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39.</w:t>
      </w:r>
      <w:r w:rsidRPr="00C53CF9">
        <w:rPr>
          <w:rFonts w:ascii="Times New Roman" w:hAnsi="Times New Roman" w:cs="Times New Roman"/>
          <w:sz w:val="28"/>
          <w:szCs w:val="28"/>
          <w:lang w:val="kk-KZ"/>
        </w:rPr>
        <w:t xml:space="preserve"> Глюкоза мен фруктозаның екі оптикалық изомерлерінің құрылыс формулаларын келтіріңіз.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40.</w:t>
      </w:r>
      <w:r w:rsidRPr="00C53CF9">
        <w:rPr>
          <w:rFonts w:ascii="Times New Roman" w:hAnsi="Times New Roman" w:cs="Times New Roman"/>
          <w:sz w:val="28"/>
          <w:szCs w:val="28"/>
          <w:lang w:val="kk-KZ"/>
        </w:rPr>
        <w:t xml:space="preserve"> (+)-мальтоза, (+)-целлобиоза, (+)-лактоза, (+)-сахароза дисахаридтерінің молекулалық және құрылыс формулаларын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41.</w:t>
      </w:r>
      <w:r w:rsidRPr="00C53CF9">
        <w:rPr>
          <w:rFonts w:ascii="Times New Roman" w:hAnsi="Times New Roman" w:cs="Times New Roman"/>
          <w:sz w:val="28"/>
          <w:szCs w:val="28"/>
          <w:lang w:val="kk-KZ"/>
        </w:rPr>
        <w:t xml:space="preserve"> (+)-мальтоза дисахаридінің тотығу, метилдену, гидролиз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42.</w:t>
      </w:r>
      <w:r w:rsidRPr="00C53CF9">
        <w:rPr>
          <w:rFonts w:ascii="Times New Roman" w:hAnsi="Times New Roman" w:cs="Times New Roman"/>
          <w:sz w:val="28"/>
          <w:szCs w:val="28"/>
          <w:lang w:val="kk-KZ"/>
        </w:rPr>
        <w:t xml:space="preserve"> Амилоза полисахаридінің метилдену реакциясы барысында түзілетін метилденген амилозаның құрылыс формуласын жазыңыз.</w:t>
      </w:r>
    </w:p>
    <w:p w:rsidR="006F0FDB" w:rsidRPr="00C53CF9" w:rsidRDefault="006F0FDB" w:rsidP="00B51D13">
      <w:pPr>
        <w:rPr>
          <w:rFonts w:ascii="Times New Roman" w:hAnsi="Times New Roman" w:cs="Times New Roman"/>
          <w:b/>
          <w:sz w:val="28"/>
          <w:szCs w:val="28"/>
          <w:lang w:val="kk-KZ"/>
        </w:rPr>
      </w:pPr>
    </w:p>
    <w:p w:rsidR="006F0FDB" w:rsidRPr="00C53CF9" w:rsidRDefault="006F0FDB" w:rsidP="00B51D13">
      <w:pPr>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Аминдер. Аминқышқылдары. Белоктар.</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w:t>
      </w:r>
      <w:r w:rsidRPr="00C53CF9">
        <w:rPr>
          <w:rFonts w:ascii="Times New Roman" w:hAnsi="Times New Roman" w:cs="Times New Roman"/>
          <w:sz w:val="28"/>
          <w:szCs w:val="28"/>
          <w:lang w:val="kk-KZ"/>
        </w:rPr>
        <w:t xml:space="preserve"> Мына аминдердің құрылыс формулаларын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метилпропилэтиламиннің; ә) 2-амингептанның; б) диметилдиэтиламммоний хлоридінің; в) N,N-диметиланилиннің; г) 4-нитроанилиннің.</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w:t>
      </w:r>
      <w:r w:rsidRPr="00C53CF9">
        <w:rPr>
          <w:rFonts w:ascii="Times New Roman" w:hAnsi="Times New Roman" w:cs="Times New Roman"/>
          <w:sz w:val="28"/>
          <w:szCs w:val="28"/>
          <w:lang w:val="kk-KZ"/>
        </w:rPr>
        <w:t xml:space="preserve"> Төмендегі аты аталған аминқышқылдарының құрылыс формулаларын жазыңыз: а) аминсірке қышқылы (глицин); ә) 2-амин-3-меркаптопропан қышқылы (цистеин); б) α − аминпропион қышқылы (аланин); в) 2-амин-3-метилбутан қышқылы (валин); г) 2-амин-4-метилпентан қышқылы (лейцин); д) 2-амин-3-фенилпропан қышқылы (фенилаланин); е) 2-амин-3-гидроксипропан қышқылы (серин).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w:t>
      </w:r>
      <w:r w:rsidRPr="00C53CF9">
        <w:rPr>
          <w:rFonts w:ascii="Times New Roman" w:hAnsi="Times New Roman" w:cs="Times New Roman"/>
          <w:sz w:val="28"/>
          <w:szCs w:val="28"/>
          <w:lang w:val="kk-KZ"/>
        </w:rPr>
        <w:t xml:space="preserve"> Төмендегі қосылыстардың аттарын атаңыз және олардың әрқайсысының біріншілікті, екіншілікті, үшіншілікті және төртіншілікті аммоний тұздарының қайсысына жататынын анықтаңыз:</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846" type="#_x0000_t9" style="position:absolute;left:0;text-align:left;margin-left:418.95pt;margin-top:10pt;width:34.2pt;height:28.5pt;rotation:180;z-index:252621824"/>
        </w:pict>
      </w:r>
      <w:r>
        <w:rPr>
          <w:rFonts w:ascii="Times New Roman" w:hAnsi="Times New Roman" w:cs="Times New Roman"/>
          <w:noProof/>
          <w:sz w:val="28"/>
          <w:szCs w:val="28"/>
        </w:rPr>
        <w:pict>
          <v:shape id="_x0000_s7844" type="#_x0000_t9" style="position:absolute;left:0;text-align:left;margin-left:347.7pt;margin-top:10pt;width:34.2pt;height:28.5pt;rotation:180;z-index:252619776"/>
        </w:pic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47" style="position:absolute;left:0;text-align:left;margin-left:427.5pt;margin-top:2.9pt;width:19.95pt;height:9pt;flip:y;z-index:252622848"/>
        </w:pict>
      </w:r>
      <w:r>
        <w:rPr>
          <w:rFonts w:ascii="Times New Roman" w:hAnsi="Times New Roman" w:cs="Times New Roman"/>
          <w:noProof/>
          <w:sz w:val="28"/>
          <w:szCs w:val="28"/>
        </w:rPr>
        <w:pict>
          <v:oval id="_x0000_s7845" style="position:absolute;left:0;text-align:left;margin-left:353.4pt;margin-top:2.9pt;width:19.95pt;height:9pt;flip:y;z-index:252620800"/>
        </w:pict>
      </w:r>
      <w:r w:rsidR="006F0FDB" w:rsidRPr="00C53CF9">
        <w:rPr>
          <w:rFonts w:ascii="Times New Roman" w:hAnsi="Times New Roman" w:cs="Times New Roman"/>
          <w:sz w:val="28"/>
          <w:szCs w:val="28"/>
          <w:lang w:val="kk-KZ"/>
        </w:rPr>
        <w:t>a)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 xml:space="preserve"> − N −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               ә) C</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5</w:t>
      </w:r>
      <w:r w:rsidR="006F0FDB" w:rsidRPr="00C53CF9">
        <w:rPr>
          <w:rFonts w:ascii="Times New Roman" w:hAnsi="Times New Roman" w:cs="Times New Roman"/>
          <w:sz w:val="28"/>
          <w:szCs w:val="28"/>
          <w:lang w:val="kk-KZ"/>
        </w:rPr>
        <w:t xml:space="preserve"> − N − C</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5</w:t>
      </w:r>
      <w:r w:rsidR="006F0FDB" w:rsidRPr="00C53CF9">
        <w:rPr>
          <w:rFonts w:ascii="Times New Roman" w:hAnsi="Times New Roman" w:cs="Times New Roman"/>
          <w:sz w:val="28"/>
          <w:szCs w:val="28"/>
          <w:lang w:val="kk-KZ"/>
        </w:rPr>
        <w:t>;                б)            −NH−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H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850" type="#_x0000_t9" style="position:absolute;left:0;text-align:left;margin-left:381.9pt;margin-top:8.6pt;width:34.2pt;height:28.5pt;rotation:180;z-index:252625920"/>
        </w:pict>
      </w:r>
      <w:r>
        <w:rPr>
          <w:rFonts w:ascii="Times New Roman" w:hAnsi="Times New Roman" w:cs="Times New Roman"/>
          <w:noProof/>
          <w:sz w:val="28"/>
          <w:szCs w:val="28"/>
        </w:rPr>
        <w:pict>
          <v:shape id="_x0000_s7848" type="#_x0000_t9" style="position:absolute;left:0;text-align:left;margin-left:25.65pt;margin-top:8.6pt;width:34.2pt;height:28.5pt;rotation:180;z-index:252623872"/>
        </w:pict>
      </w:r>
      <w:r w:rsidR="006F0FDB"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51" style="position:absolute;left:0;text-align:left;margin-left:387.6pt;margin-top:1.5pt;width:19.95pt;height:9pt;flip:y;z-index:252626944"/>
        </w:pict>
      </w:r>
      <w:r>
        <w:rPr>
          <w:rFonts w:ascii="Times New Roman" w:hAnsi="Times New Roman" w:cs="Times New Roman"/>
          <w:noProof/>
          <w:sz w:val="28"/>
          <w:szCs w:val="28"/>
        </w:rPr>
        <w:pict>
          <v:oval id="_x0000_s7849" style="position:absolute;left:0;text-align:left;margin-left:31.35pt;margin-top:1.5pt;width:19.95pt;height:9pt;flip:y;z-index:252624896"/>
        </w:pict>
      </w:r>
      <w:r w:rsidR="006F0FDB" w:rsidRPr="00C53CF9">
        <w:rPr>
          <w:rFonts w:ascii="Times New Roman" w:hAnsi="Times New Roman" w:cs="Times New Roman"/>
          <w:sz w:val="28"/>
          <w:szCs w:val="28"/>
          <w:lang w:val="kk-KZ"/>
        </w:rPr>
        <w:t>в) I−         −NHC</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5</w:t>
      </w:r>
      <w:r w:rsidR="006F0FDB" w:rsidRPr="00C53CF9">
        <w:rPr>
          <w:rFonts w:ascii="Times New Roman" w:hAnsi="Times New Roman" w:cs="Times New Roman"/>
          <w:sz w:val="28"/>
          <w:szCs w:val="28"/>
          <w:lang w:val="kk-KZ"/>
        </w:rPr>
        <w:t>;           г)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 xml:space="preserve"> − N</w:t>
      </w:r>
      <w:r w:rsidR="006F0FDB" w:rsidRPr="00C53CF9">
        <w:rPr>
          <w:rFonts w:ascii="Times New Roman" w:hAnsi="Times New Roman" w:cs="Times New Roman"/>
          <w:sz w:val="28"/>
          <w:szCs w:val="28"/>
          <w:vertAlign w:val="superscript"/>
          <w:lang w:val="kk-KZ"/>
        </w:rPr>
        <w:t>+</w:t>
      </w:r>
      <w:r w:rsidR="006F0FDB" w:rsidRPr="00C53CF9">
        <w:rPr>
          <w:rFonts w:ascii="Times New Roman" w:hAnsi="Times New Roman" w:cs="Times New Roman"/>
          <w:sz w:val="28"/>
          <w:szCs w:val="28"/>
          <w:lang w:val="kk-KZ"/>
        </w:rPr>
        <w:t xml:space="preserve"> − C</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H</w:t>
      </w:r>
      <w:r w:rsidR="006F0FDB" w:rsidRPr="00C53CF9">
        <w:rPr>
          <w:rFonts w:ascii="Times New Roman" w:hAnsi="Times New Roman" w:cs="Times New Roman"/>
          <w:sz w:val="28"/>
          <w:szCs w:val="28"/>
          <w:vertAlign w:val="subscript"/>
          <w:lang w:val="kk-KZ"/>
        </w:rPr>
        <w:t>5</w:t>
      </w:r>
      <w:r w:rsidR="006F0FDB" w:rsidRPr="00C53CF9">
        <w:rPr>
          <w:rFonts w:ascii="Times New Roman" w:hAnsi="Times New Roman" w:cs="Times New Roman"/>
          <w:sz w:val="28"/>
          <w:szCs w:val="28"/>
          <w:lang w:val="kk-KZ"/>
        </w:rPr>
        <w:t xml:space="preserve">Br </w:t>
      </w:r>
      <w:r w:rsidR="006F0FDB" w:rsidRPr="00C53CF9">
        <w:rPr>
          <w:rFonts w:ascii="Times New Roman" w:hAnsi="Times New Roman" w:cs="Times New Roman"/>
          <w:sz w:val="28"/>
          <w:szCs w:val="28"/>
          <w:vertAlign w:val="superscript"/>
          <w:lang w:val="kk-KZ"/>
        </w:rPr>
        <w:t>−</w:t>
      </w:r>
      <w:r w:rsidR="006F0FDB" w:rsidRPr="00C53CF9">
        <w:rPr>
          <w:rFonts w:ascii="Times New Roman" w:hAnsi="Times New Roman" w:cs="Times New Roman"/>
          <w:sz w:val="28"/>
          <w:szCs w:val="28"/>
          <w:lang w:val="kk-KZ"/>
        </w:rPr>
        <w:t>;         д)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 xml:space="preserve"> −          −NHCH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6F0FDB" w:rsidRPr="00C53CF9" w:rsidRDefault="006F0FDB" w:rsidP="00B51D13">
      <w:pPr>
        <w:spacing w:line="240" w:lineRule="auto"/>
        <w:contextualSpacing/>
        <w:jc w:val="both"/>
        <w:rPr>
          <w:rFonts w:ascii="Times New Roman" w:hAnsi="Times New Roman" w:cs="Times New Roman"/>
          <w:sz w:val="28"/>
          <w:szCs w:val="28"/>
          <w:vertAlign w:val="subscript"/>
          <w:lang w:val="kk-KZ"/>
        </w:rPr>
      </w:pP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w:t>
      </w:r>
      <w:r w:rsidRPr="00C53CF9">
        <w:rPr>
          <w:rFonts w:ascii="Times New Roman" w:hAnsi="Times New Roman" w:cs="Times New Roman"/>
          <w:sz w:val="28"/>
          <w:szCs w:val="28"/>
          <w:lang w:val="kk-KZ"/>
        </w:rPr>
        <w:t xml:space="preserve"> Мына заттардың қайсысының қайнау температурасы ең жоғары:</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N;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NH;              </w:t>
      </w:r>
      <w:r w:rsidRPr="00C53CF9">
        <w:rPr>
          <w:rFonts w:ascii="Times New Roman" w:hAnsi="Times New Roman" w:cs="Times New Roman"/>
          <w:sz w:val="28"/>
          <w:szCs w:val="28"/>
          <w:lang w:val="kk-KZ"/>
        </w:rPr>
        <w:t>б)</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lastRenderedPageBreak/>
        <w:t>5</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Мына жұптардағы аминдердің қайсысының қайсы екенін қалай ажыратуға болады:</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2</w:t>
      </w:r>
      <w:r w:rsidR="00D60FFB">
        <w:rPr>
          <w:rFonts w:ascii="Times New Roman" w:hAnsi="Times New Roman" w:cs="Times New Roman"/>
          <w:sz w:val="28"/>
          <w:szCs w:val="28"/>
          <w:lang w:val="kk-KZ"/>
        </w:rPr>
        <w:t xml:space="preserve"> мен </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NHCH</w:t>
      </w:r>
      <w:r w:rsidRPr="00C53CF9">
        <w:rPr>
          <w:rFonts w:ascii="Times New Roman" w:hAnsi="Times New Roman" w:cs="Times New Roman"/>
          <w:sz w:val="28"/>
          <w:szCs w:val="28"/>
          <w:vertAlign w:val="subscript"/>
          <w:lang w:val="kk-KZ"/>
        </w:rPr>
        <w:t>3</w:t>
      </w:r>
      <w:r w:rsidR="00D60FFB">
        <w:rPr>
          <w:rFonts w:ascii="Times New Roman" w:hAnsi="Times New Roman" w:cs="Times New Roman"/>
          <w:sz w:val="28"/>
          <w:szCs w:val="28"/>
          <w:lang w:val="kk-KZ"/>
        </w:rPr>
        <w:t xml:space="preserve">; </w:t>
      </w:r>
      <w:r w:rsidRPr="00C53CF9">
        <w:rPr>
          <w:rFonts w:ascii="Times New Roman" w:hAnsi="Times New Roman" w:cs="Times New Roman"/>
          <w:sz w:val="28"/>
          <w:szCs w:val="28"/>
          <w:lang w:val="kk-KZ"/>
        </w:rPr>
        <w:t>ә) C</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9</w:t>
      </w:r>
      <w:r w:rsidRPr="00C53CF9">
        <w:rPr>
          <w:rFonts w:ascii="Times New Roman" w:hAnsi="Times New Roman" w:cs="Times New Roman"/>
          <w:sz w:val="28"/>
          <w:szCs w:val="28"/>
          <w:lang w:val="kk-KZ"/>
        </w:rPr>
        <w:t>NH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Cl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мен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N </w:t>
      </w:r>
      <w:r w:rsidRPr="00C53CF9">
        <w:rPr>
          <w:rFonts w:ascii="Times New Roman" w:hAnsi="Times New Roman" w:cs="Times New Roman"/>
          <w:sz w:val="28"/>
          <w:szCs w:val="28"/>
          <w:vertAlign w:val="superscript"/>
          <w:lang w:val="kk-KZ"/>
        </w:rPr>
        <w:t xml:space="preserve">+ </w:t>
      </w:r>
      <w:r w:rsidRPr="00C53CF9">
        <w:rPr>
          <w:rFonts w:ascii="Times New Roman" w:hAnsi="Times New Roman" w:cs="Times New Roman"/>
          <w:sz w:val="28"/>
          <w:szCs w:val="28"/>
          <w:lang w:val="kk-KZ"/>
        </w:rPr>
        <w:t xml:space="preserve">Cl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en-US"/>
        </w:rPr>
      </w:pP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oval id="_x0000_s7888" style="position:absolute;left:0;text-align:left;margin-left:208.75pt;margin-top:3.8pt;width:19.95pt;height:9pt;flip:y;z-index:252664832"/>
        </w:pict>
      </w:r>
      <w:r>
        <w:rPr>
          <w:rFonts w:ascii="Times New Roman" w:hAnsi="Times New Roman" w:cs="Times New Roman"/>
          <w:noProof/>
          <w:sz w:val="28"/>
          <w:szCs w:val="28"/>
        </w:rPr>
        <w:pict>
          <v:shape id="_x0000_s7854" type="#_x0000_t9" style="position:absolute;left:0;text-align:left;margin-left:202.35pt;margin-top:-9pt;width:34.2pt;height:28.5pt;rotation:180;z-index:252630016"/>
        </w:pict>
      </w:r>
      <w:r>
        <w:rPr>
          <w:rFonts w:ascii="Times New Roman" w:hAnsi="Times New Roman" w:cs="Times New Roman"/>
          <w:noProof/>
          <w:sz w:val="28"/>
          <w:szCs w:val="28"/>
        </w:rPr>
        <w:pict>
          <v:shape id="_x0000_s7852" type="#_x0000_t9" style="position:absolute;left:0;text-align:left;margin-left:51.3pt;margin-top:-9pt;width:34.2pt;height:28.5pt;rotation:180;z-index:252627968"/>
        </w:pict>
      </w:r>
      <w:r>
        <w:rPr>
          <w:rFonts w:ascii="Times New Roman" w:hAnsi="Times New Roman" w:cs="Times New Roman"/>
          <w:noProof/>
          <w:sz w:val="28"/>
          <w:szCs w:val="28"/>
        </w:rPr>
        <w:pict>
          <v:oval id="_x0000_s7853" style="position:absolute;left:0;text-align:left;margin-left:59.85pt;margin-top:3.8pt;width:19.95pt;height:9pt;flip:y;z-index:252628992"/>
        </w:pict>
      </w:r>
      <w:r w:rsidR="006F0FDB" w:rsidRPr="00C53CF9">
        <w:rPr>
          <w:rFonts w:ascii="Times New Roman" w:hAnsi="Times New Roman" w:cs="Times New Roman"/>
          <w:sz w:val="28"/>
          <w:szCs w:val="28"/>
          <w:lang w:val="kk-KZ"/>
        </w:rPr>
        <w:t xml:space="preserve">б) </w:t>
      </w:r>
      <w:r w:rsidR="006F0FDB" w:rsidRPr="00C53CF9">
        <w:rPr>
          <w:rFonts w:ascii="Times New Roman" w:hAnsi="Times New Roman" w:cs="Times New Roman"/>
          <w:sz w:val="28"/>
          <w:szCs w:val="28"/>
          <w:lang w:val="en-US"/>
        </w:rPr>
        <w:t>CH</w:t>
      </w:r>
      <w:r w:rsidR="006F0FDB" w:rsidRPr="00C53CF9">
        <w:rPr>
          <w:rFonts w:ascii="Times New Roman" w:hAnsi="Times New Roman" w:cs="Times New Roman"/>
          <w:sz w:val="28"/>
          <w:szCs w:val="28"/>
          <w:vertAlign w:val="subscript"/>
          <w:lang w:val="en-US"/>
        </w:rPr>
        <w:t>3</w:t>
      </w:r>
      <w:r w:rsidR="006F0FDB" w:rsidRPr="00C53CF9">
        <w:rPr>
          <w:rFonts w:ascii="Times New Roman" w:hAnsi="Times New Roman" w:cs="Times New Roman"/>
          <w:sz w:val="28"/>
          <w:szCs w:val="28"/>
          <w:lang w:val="en-US"/>
        </w:rPr>
        <w:t xml:space="preserve"> −           − NH</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kk-KZ"/>
        </w:rPr>
        <w:t xml:space="preserve">  мен   </w:t>
      </w:r>
      <w:r w:rsidR="006F0FDB" w:rsidRPr="00C53CF9">
        <w:rPr>
          <w:rFonts w:ascii="Times New Roman" w:hAnsi="Times New Roman" w:cs="Times New Roman"/>
          <w:sz w:val="28"/>
          <w:szCs w:val="28"/>
          <w:lang w:val="en-US"/>
        </w:rPr>
        <w:t>CH</w:t>
      </w:r>
      <w:r w:rsidR="006F0FDB" w:rsidRPr="00C53CF9">
        <w:rPr>
          <w:rFonts w:ascii="Times New Roman" w:hAnsi="Times New Roman" w:cs="Times New Roman"/>
          <w:sz w:val="28"/>
          <w:szCs w:val="28"/>
          <w:vertAlign w:val="subscript"/>
          <w:lang w:val="en-US"/>
        </w:rPr>
        <w:t xml:space="preserve">3 </w: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 xml:space="preserve">         </w:t>
      </w:r>
      <w:r w:rsidR="006F0FDB" w:rsidRPr="00C53CF9">
        <w:rPr>
          <w:rFonts w:ascii="Times New Roman" w:hAnsi="Times New Roman" w:cs="Times New Roman"/>
          <w:sz w:val="28"/>
          <w:szCs w:val="28"/>
          <w:lang w:val="en-US"/>
        </w:rPr>
        <w:t>− NH</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857" type="#_x0000_t9" style="position:absolute;left:0;text-align:left;margin-left:133.95pt;margin-top:7.6pt;width:34.2pt;height:28.5pt;rotation:180;z-index:252633088"/>
        </w:pict>
      </w:r>
      <w:r>
        <w:rPr>
          <w:rFonts w:ascii="Times New Roman" w:hAnsi="Times New Roman" w:cs="Times New Roman"/>
          <w:noProof/>
          <w:sz w:val="28"/>
          <w:szCs w:val="28"/>
        </w:rPr>
        <w:pict>
          <v:shape id="_x0000_s7855" type="#_x0000_t9" style="position:absolute;left:0;text-align:left;margin-left:17.1pt;margin-top:7.6pt;width:34.2pt;height:28.5pt;rotation:180;z-index:252631040"/>
        </w:pic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58" style="position:absolute;left:0;text-align:left;margin-left:139.65pt;margin-top:.5pt;width:19.95pt;height:9pt;flip:y;z-index:252634112"/>
        </w:pict>
      </w:r>
      <w:r>
        <w:rPr>
          <w:rFonts w:ascii="Times New Roman" w:hAnsi="Times New Roman" w:cs="Times New Roman"/>
          <w:noProof/>
          <w:sz w:val="28"/>
          <w:szCs w:val="28"/>
        </w:rPr>
        <w:pict>
          <v:oval id="_x0000_s7856" style="position:absolute;left:0;text-align:left;margin-left:22.8pt;margin-top:.5pt;width:19.95pt;height:9pt;flip:y;z-index:252632064"/>
        </w:pict>
      </w:r>
      <w:r w:rsidR="006F0FDB" w:rsidRPr="00C53CF9">
        <w:rPr>
          <w:rFonts w:ascii="Times New Roman" w:hAnsi="Times New Roman" w:cs="Times New Roman"/>
          <w:sz w:val="28"/>
          <w:szCs w:val="28"/>
          <w:lang w:val="kk-KZ"/>
        </w:rPr>
        <w:t>в)            − NO</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 xml:space="preserve">  мен              − NH</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 xml:space="preserve">?   </w:t>
      </w: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6.</w:t>
      </w:r>
      <w:r w:rsidRPr="00C53CF9">
        <w:rPr>
          <w:rFonts w:ascii="Times New Roman" w:hAnsi="Times New Roman" w:cs="Times New Roman"/>
          <w:sz w:val="28"/>
          <w:szCs w:val="28"/>
          <w:lang w:val="kk-KZ"/>
        </w:rPr>
        <w:t xml:space="preserve"> Бензолдан анилин қалай алынады? Анилин мына қосылыстармен қалай әрекеттеседі: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тұз қышқылымен; ә) ацетилхлоридпен; б) натрий  нитритімен, сонан соң тұз қышқылымен?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7.</w:t>
      </w:r>
      <w:r w:rsidRPr="00C53CF9">
        <w:rPr>
          <w:rFonts w:ascii="Times New Roman" w:hAnsi="Times New Roman" w:cs="Times New Roman"/>
          <w:sz w:val="28"/>
          <w:szCs w:val="28"/>
          <w:lang w:val="kk-KZ"/>
        </w:rPr>
        <w:t xml:space="preserve"> Төмендегі өзгерістерді қалай жүзге асыруға болады? Кейбір өзгерістер бірнеше сатыдан тұрады:</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Cl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Cl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shape id="_x0000_s7865" type="#_x0000_t9" style="position:absolute;left:0;text-align:left;margin-left:390.45pt;margin-top:9.65pt;width:34.2pt;height:28.5pt;rotation:180;z-index:252641280"/>
        </w:pict>
      </w:r>
      <w:r>
        <w:rPr>
          <w:rFonts w:ascii="Times New Roman" w:hAnsi="Times New Roman" w:cs="Times New Roman"/>
          <w:noProof/>
          <w:sz w:val="28"/>
          <w:szCs w:val="28"/>
        </w:rPr>
        <w:pict>
          <v:shape id="_x0000_s7863" type="#_x0000_t9" style="position:absolute;left:0;text-align:left;margin-left:299.25pt;margin-top:9.65pt;width:34.2pt;height:28.5pt;rotation:180;z-index:252639232"/>
        </w:pict>
      </w:r>
      <w:r>
        <w:rPr>
          <w:rFonts w:ascii="Times New Roman" w:hAnsi="Times New Roman" w:cs="Times New Roman"/>
          <w:noProof/>
          <w:sz w:val="28"/>
          <w:szCs w:val="28"/>
        </w:rPr>
        <w:pict>
          <v:shape id="_x0000_s7861" type="#_x0000_t9" style="position:absolute;left:0;text-align:left;margin-left:116.85pt;margin-top:9.65pt;width:34.2pt;height:28.5pt;rotation:180;z-index:252637184"/>
        </w:pict>
      </w:r>
      <w:r>
        <w:rPr>
          <w:rFonts w:ascii="Times New Roman" w:hAnsi="Times New Roman" w:cs="Times New Roman"/>
          <w:noProof/>
          <w:sz w:val="28"/>
          <w:szCs w:val="28"/>
        </w:rPr>
        <w:pict>
          <v:shape id="_x0000_s7859" type="#_x0000_t9" style="position:absolute;left:0;text-align:left;margin-left:17.1pt;margin-top:9.65pt;width:34.2pt;height:28.5pt;rotation:180;z-index:252635136"/>
        </w:pic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oval id="_x0000_s7866" style="position:absolute;left:0;text-align:left;margin-left:399pt;margin-top:2.55pt;width:19.95pt;height:9pt;flip:y;z-index:252642304"/>
        </w:pict>
      </w:r>
      <w:r>
        <w:rPr>
          <w:rFonts w:ascii="Times New Roman" w:hAnsi="Times New Roman" w:cs="Times New Roman"/>
          <w:noProof/>
          <w:sz w:val="28"/>
          <w:szCs w:val="28"/>
        </w:rPr>
        <w:pict>
          <v:oval id="_x0000_s7864" style="position:absolute;left:0;text-align:left;margin-left:304.95pt;margin-top:2.55pt;width:19.95pt;height:9pt;flip:y;z-index:252640256"/>
        </w:pict>
      </w:r>
      <w:r>
        <w:rPr>
          <w:rFonts w:ascii="Times New Roman" w:hAnsi="Times New Roman" w:cs="Times New Roman"/>
          <w:noProof/>
          <w:sz w:val="28"/>
          <w:szCs w:val="28"/>
        </w:rPr>
        <w:pict>
          <v:oval id="_x0000_s7862" style="position:absolute;left:0;text-align:left;margin-left:122.55pt;margin-top:2.55pt;width:19.95pt;height:9pt;flip:y;z-index:252638208"/>
        </w:pict>
      </w:r>
      <w:r>
        <w:rPr>
          <w:rFonts w:ascii="Times New Roman" w:hAnsi="Times New Roman" w:cs="Times New Roman"/>
          <w:noProof/>
          <w:sz w:val="28"/>
          <w:szCs w:val="28"/>
        </w:rPr>
        <w:pict>
          <v:oval id="_x0000_s7860" style="position:absolute;left:0;text-align:left;margin-left:22.8pt;margin-top:2.55pt;width:19.95pt;height:9pt;flip:y;z-index:252636160"/>
        </w:pict>
      </w:r>
      <w:r w:rsidR="006F0FDB" w:rsidRPr="00C53CF9">
        <w:rPr>
          <w:rFonts w:ascii="Times New Roman" w:hAnsi="Times New Roman" w:cs="Times New Roman"/>
          <w:sz w:val="28"/>
          <w:szCs w:val="28"/>
          <w:lang w:val="kk-KZ"/>
        </w:rPr>
        <w:t>б)</w:t>
      </w:r>
      <w:r w:rsidR="006F0FDB" w:rsidRPr="00C53CF9">
        <w:rPr>
          <w:rFonts w:ascii="Times New Roman" w:hAnsi="Times New Roman" w:cs="Times New Roman"/>
          <w:sz w:val="28"/>
          <w:szCs w:val="28"/>
          <w:lang w:val="en-US"/>
        </w:rPr>
        <w:t xml:space="preserve">           − CHO →            −CH</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CH</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NH</w:t>
      </w:r>
      <w:r w:rsidR="006F0FDB" w:rsidRPr="00C53CF9">
        <w:rPr>
          <w:rFonts w:ascii="Times New Roman" w:hAnsi="Times New Roman" w:cs="Times New Roman"/>
          <w:sz w:val="28"/>
          <w:szCs w:val="28"/>
          <w:vertAlign w:val="subscript"/>
          <w:lang w:val="en-US"/>
        </w:rPr>
        <w:t>2</w: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в)</w:t>
      </w:r>
      <w:r w:rsidR="006F0FDB" w:rsidRPr="00C53CF9">
        <w:rPr>
          <w:rFonts w:ascii="Times New Roman" w:hAnsi="Times New Roman" w:cs="Times New Roman"/>
          <w:sz w:val="28"/>
          <w:szCs w:val="28"/>
          <w:lang w:val="en-US"/>
        </w:rPr>
        <w:t xml:space="preserve">           −CH</w:t>
      </w:r>
      <w:r w:rsidR="006F0FDB" w:rsidRPr="00C53CF9">
        <w:rPr>
          <w:rFonts w:ascii="Times New Roman" w:hAnsi="Times New Roman" w:cs="Times New Roman"/>
          <w:sz w:val="28"/>
          <w:szCs w:val="28"/>
          <w:vertAlign w:val="subscript"/>
          <w:lang w:val="en-US"/>
        </w:rPr>
        <w:t>3</w:t>
      </w:r>
      <w:r w:rsidR="006F0FDB" w:rsidRPr="00C53CF9">
        <w:rPr>
          <w:rFonts w:ascii="Times New Roman" w:hAnsi="Times New Roman" w:cs="Times New Roman"/>
          <w:sz w:val="28"/>
          <w:szCs w:val="28"/>
          <w:lang w:val="en-US"/>
        </w:rPr>
        <w:t xml:space="preserve"> →            − CH</w:t>
      </w:r>
      <w:r w:rsidR="006F0FDB" w:rsidRPr="00C53CF9">
        <w:rPr>
          <w:rFonts w:ascii="Times New Roman" w:hAnsi="Times New Roman" w:cs="Times New Roman"/>
          <w:sz w:val="28"/>
          <w:szCs w:val="28"/>
          <w:vertAlign w:val="subscript"/>
          <w:lang w:val="en-US"/>
        </w:rPr>
        <w:t>3</w:t>
      </w:r>
      <w:r w:rsidR="006F0FDB" w:rsidRPr="00C53CF9">
        <w:rPr>
          <w:rFonts w:ascii="Times New Roman" w:hAnsi="Times New Roman" w:cs="Times New Roman"/>
          <w:sz w:val="28"/>
          <w:szCs w:val="28"/>
          <w:lang w:val="en-US"/>
        </w:rPr>
        <w:t xml:space="preserve">;   </w:t>
      </w:r>
      <w:r w:rsidR="006F0FDB"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7867" style="position:absolute;left:0;text-align:left;z-index:252643328" from="416.1pt,4.45pt" to="421.8pt,13.45pt"/>
        </w:pic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en-US"/>
        </w:rPr>
        <w:t xml:space="preserve">                                                                                                                        NH</w:t>
      </w:r>
      <w:r w:rsidRPr="00C53CF9">
        <w:rPr>
          <w:rFonts w:ascii="Times New Roman" w:hAnsi="Times New Roman" w:cs="Times New Roman"/>
          <w:sz w:val="28"/>
          <w:szCs w:val="28"/>
          <w:vertAlign w:val="subscript"/>
          <w:lang w:val="en-US"/>
        </w:rPr>
        <w:t>2</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г)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 =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00752AFA">
        <w:rPr>
          <w:rFonts w:ascii="Times New Roman" w:hAnsi="Times New Roman" w:cs="Times New Roman"/>
          <w:noProof/>
          <w:sz w:val="28"/>
          <w:szCs w:val="28"/>
        </w:rPr>
        <w:pict>
          <v:shape id="_x0000_s7870" type="#_x0000_t9" style="position:absolute;left:0;text-align:left;margin-left:376.2pt;margin-top:10.15pt;width:34.2pt;height:28.5pt;rotation:180;z-index:252646400;mso-position-horizontal-relative:text;mso-position-vertical-relative:text"/>
        </w:pict>
      </w:r>
      <w:r w:rsidR="00752AFA">
        <w:rPr>
          <w:rFonts w:ascii="Times New Roman" w:hAnsi="Times New Roman" w:cs="Times New Roman"/>
          <w:noProof/>
          <w:sz w:val="28"/>
          <w:szCs w:val="28"/>
        </w:rPr>
        <w:pict>
          <v:shape id="_x0000_s7868" type="#_x0000_t9" style="position:absolute;left:0;text-align:left;margin-left:253.65pt;margin-top:10.15pt;width:34.2pt;height:28.5pt;rotation:180;z-index:252644352;mso-position-horizontal-relative:text;mso-position-vertical-relative:text"/>
        </w:pict>
      </w:r>
      <w:r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71" style="position:absolute;left:0;text-align:left;margin-left:381.9pt;margin-top:3.05pt;width:19.95pt;height:9pt;flip:y;z-index:252647424"/>
        </w:pict>
      </w:r>
      <w:r>
        <w:rPr>
          <w:rFonts w:ascii="Times New Roman" w:hAnsi="Times New Roman" w:cs="Times New Roman"/>
          <w:noProof/>
          <w:sz w:val="28"/>
          <w:szCs w:val="28"/>
        </w:rPr>
        <w:pict>
          <v:oval id="_x0000_s7869" style="position:absolute;left:0;text-align:left;margin-left:259.35pt;margin-top:3.05pt;width:19.95pt;height:9pt;flip:y;z-index:252645376"/>
        </w:pict>
      </w:r>
      <w:r w:rsidR="006F0FDB" w:rsidRPr="00C53CF9">
        <w:rPr>
          <w:rFonts w:ascii="Times New Roman" w:hAnsi="Times New Roman" w:cs="Times New Roman"/>
          <w:sz w:val="28"/>
          <w:szCs w:val="28"/>
          <w:lang w:val="kk-KZ"/>
        </w:rPr>
        <w:t xml:space="preserve">                                                                   д)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 xml:space="preserve"> → H</w:t>
      </w:r>
      <w:r w:rsidR="006F0FDB" w:rsidRPr="00C53CF9">
        <w:rPr>
          <w:rFonts w:ascii="Times New Roman" w:hAnsi="Times New Roman" w:cs="Times New Roman"/>
          <w:sz w:val="28"/>
          <w:szCs w:val="28"/>
          <w:vertAlign w:val="subscript"/>
          <w:lang w:val="kk-KZ"/>
        </w:rPr>
        <w:t>2</w:t>
      </w:r>
      <w:r w:rsidR="006F0FDB" w:rsidRPr="00C53CF9">
        <w:rPr>
          <w:rFonts w:ascii="Times New Roman" w:hAnsi="Times New Roman" w:cs="Times New Roman"/>
          <w:sz w:val="28"/>
          <w:szCs w:val="28"/>
          <w:lang w:val="kk-KZ"/>
        </w:rPr>
        <w:t>N −          − CH</w:t>
      </w:r>
      <w:r w:rsidR="006F0FDB" w:rsidRPr="00C53CF9">
        <w:rPr>
          <w:rFonts w:ascii="Times New Roman" w:hAnsi="Times New Roman" w:cs="Times New Roman"/>
          <w:sz w:val="28"/>
          <w:szCs w:val="28"/>
          <w:vertAlign w:val="subscript"/>
          <w:lang w:val="kk-KZ"/>
        </w:rPr>
        <w:t>3</w:t>
      </w:r>
      <w:r w:rsidR="006F0FDB" w:rsidRPr="00C53CF9">
        <w:rPr>
          <w:rFonts w:ascii="Times New Roman" w:hAnsi="Times New Roman" w:cs="Times New Roman"/>
          <w:sz w:val="28"/>
          <w:szCs w:val="28"/>
          <w:lang w:val="kk-KZ"/>
        </w:rPr>
        <w:t>.</w:t>
      </w:r>
    </w:p>
    <w:p w:rsidR="006F0FDB" w:rsidRPr="00C53CF9" w:rsidRDefault="006F0FDB" w:rsidP="00B51D13">
      <w:pPr>
        <w:spacing w:line="240" w:lineRule="auto"/>
        <w:contextualSpacing/>
        <w:jc w:val="both"/>
        <w:rPr>
          <w:rFonts w:ascii="Times New Roman" w:hAnsi="Times New Roman" w:cs="Times New Roman"/>
          <w:sz w:val="28"/>
          <w:szCs w:val="28"/>
          <w:lang w:val="en-US"/>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rPr>
        <w:t>8</w:t>
      </w:r>
      <w:r w:rsidRPr="00C53CF9">
        <w:rPr>
          <w:rFonts w:ascii="Times New Roman" w:hAnsi="Times New Roman" w:cs="Times New Roman"/>
          <w:b/>
          <w:sz w:val="28"/>
          <w:szCs w:val="28"/>
          <w:lang w:val="kk-KZ"/>
        </w:rPr>
        <w:t>.</w:t>
      </w:r>
      <w:r w:rsidRPr="00C53CF9">
        <w:rPr>
          <w:rFonts w:ascii="Times New Roman" w:hAnsi="Times New Roman" w:cs="Times New Roman"/>
          <w:sz w:val="28"/>
          <w:szCs w:val="28"/>
          <w:lang w:val="kk-KZ"/>
        </w:rPr>
        <w:t xml:space="preserve"> Нитробензолдан анилин алу процесін сипаттаңыз. Неліктен, реакциялық қоспаны су буымен айдардың алдында, оны сілтілейтінін түсіндіріңіз. Сонан соң, анилинді тазартуды қалай жалғастырады?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9.</w:t>
      </w:r>
      <w:r w:rsidRPr="00C53CF9">
        <w:rPr>
          <w:rFonts w:ascii="Times New Roman" w:hAnsi="Times New Roman" w:cs="Times New Roman"/>
          <w:sz w:val="28"/>
          <w:szCs w:val="28"/>
          <w:lang w:val="kk-KZ"/>
        </w:rPr>
        <w:t xml:space="preserve"> Төмендегі реакция теңдеулерін аяқтаңыз: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N + 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 xml:space="preserve">I → …; </w:t>
      </w:r>
      <w:r w:rsidRPr="00C53CF9">
        <w:rPr>
          <w:rFonts w:ascii="Times New Roman" w:hAnsi="Times New Roman" w:cs="Times New Roman"/>
          <w:sz w:val="28"/>
          <w:szCs w:val="28"/>
          <w:lang w:val="kk-KZ"/>
        </w:rPr>
        <w:t xml:space="preserve"> ә)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6</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NO</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Zn + HCl → …; </w:t>
      </w:r>
      <w:r w:rsidRPr="00C53CF9">
        <w:rPr>
          <w:rFonts w:ascii="Times New Roman" w:hAnsi="Times New Roman" w:cs="Times New Roman"/>
          <w:sz w:val="28"/>
          <w:szCs w:val="28"/>
          <w:lang w:val="kk-KZ"/>
        </w:rPr>
        <w:t xml:space="preserve"> б)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COCH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 NH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 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 </w:t>
      </w:r>
      <w:r w:rsidRPr="00C53CF9">
        <w:rPr>
          <w:rFonts w:ascii="Times New Roman" w:hAnsi="Times New Roman" w:cs="Times New Roman"/>
          <w:sz w:val="28"/>
          <w:szCs w:val="28"/>
          <w:lang w:val="kk-KZ"/>
        </w:rPr>
        <w:t xml:space="preserve"> в)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CONH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 ? → C</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5</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г)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 xml:space="preserve"> = O + ? → (C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 xml:space="preserve"> = NOH; </w:t>
      </w:r>
      <w:r w:rsidRPr="00C53CF9">
        <w:rPr>
          <w:rFonts w:ascii="Times New Roman" w:hAnsi="Times New Roman" w:cs="Times New Roman"/>
          <w:sz w:val="28"/>
          <w:szCs w:val="28"/>
          <w:lang w:val="kk-KZ"/>
        </w:rPr>
        <w:t>д)</w:t>
      </w:r>
      <w:r w:rsidRPr="00C53CF9">
        <w:rPr>
          <w:rFonts w:ascii="Times New Roman" w:hAnsi="Times New Roman" w:cs="Times New Roman"/>
          <w:sz w:val="28"/>
          <w:szCs w:val="28"/>
          <w:lang w:val="en-US"/>
        </w:rPr>
        <w:t xml:space="preserve"> (C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w:t>
      </w:r>
      <w:smartTag w:uri="urn:schemas-microsoft-com:office:smarttags" w:element="metricconverter">
        <w:smartTagPr>
          <w:attr w:name="ProductID" w:val="2C"/>
        </w:smartTagP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w:t>
        </w:r>
      </w:smartTag>
      <w:r w:rsidRPr="00C53CF9">
        <w:rPr>
          <w:rFonts w:ascii="Times New Roman" w:hAnsi="Times New Roman" w:cs="Times New Roman"/>
          <w:sz w:val="28"/>
          <w:szCs w:val="28"/>
          <w:lang w:val="en-US"/>
        </w:rPr>
        <w:t xml:space="preserve"> = O + ? → (C</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lang w:val="en-US"/>
        </w:rPr>
        <w:t>7</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10.</w:t>
      </w:r>
      <w:r w:rsidRPr="00C53CF9">
        <w:rPr>
          <w:rFonts w:ascii="Times New Roman" w:hAnsi="Times New Roman" w:cs="Times New Roman"/>
          <w:sz w:val="28"/>
          <w:szCs w:val="28"/>
          <w:lang w:val="kk-KZ"/>
        </w:rPr>
        <w:t xml:space="preserve"> Фенол мен аминнің суда ерімейтін қоспасын қышқыл мен сілтінің сулы ерітінділерін және диэтил эффирін қолданып қалай бөлуге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11.</w:t>
      </w:r>
      <w:r w:rsidRPr="00C53CF9">
        <w:rPr>
          <w:rFonts w:ascii="Times New Roman" w:hAnsi="Times New Roman" w:cs="Times New Roman"/>
          <w:sz w:val="28"/>
          <w:szCs w:val="28"/>
          <w:lang w:val="kk-KZ"/>
        </w:rPr>
        <w:t xml:space="preserve"> Мына өзгерістер қалай жүзеге асырылады:</w:t>
      </w:r>
    </w:p>
    <w:p w:rsidR="006F0FDB" w:rsidRPr="00C53CF9" w:rsidRDefault="006F0FDB" w:rsidP="00B51D13">
      <w:pPr>
        <w:spacing w:line="240" w:lineRule="auto"/>
        <w:contextualSpacing/>
        <w:jc w:val="both"/>
        <w:rPr>
          <w:rFonts w:ascii="Times New Roman" w:hAnsi="Times New Roman" w:cs="Times New Roman"/>
          <w:sz w:val="28"/>
          <w:szCs w:val="28"/>
          <w:vertAlign w:val="subscript"/>
          <w:lang w:val="kk-KZ"/>
        </w:rPr>
      </w:pPr>
      <w:r w:rsidRPr="00C53CF9">
        <w:rPr>
          <w:rFonts w:ascii="Times New Roman" w:hAnsi="Times New Roman" w:cs="Times New Roman"/>
          <w:sz w:val="28"/>
          <w:szCs w:val="28"/>
          <w:lang w:val="kk-KZ"/>
        </w:rPr>
        <w:lastRenderedPageBreak/>
        <w:t xml:space="preserve">                                </w:t>
      </w:r>
      <w:r w:rsidRPr="00C53CF9">
        <w:rPr>
          <w:rFonts w:ascii="Times New Roman" w:hAnsi="Times New Roman" w:cs="Times New Roman"/>
          <w:sz w:val="28"/>
          <w:szCs w:val="28"/>
          <w:vertAlign w:val="subscript"/>
          <w:lang w:val="kk-KZ"/>
        </w:rPr>
        <w:t>+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 − N ≡ C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 − 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 − NH − COCH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876" type="#_x0000_t9" style="position:absolute;left:0;text-align:left;margin-left:350.55pt;margin-top:16.05pt;width:34.2pt;height:28.5pt;rotation:270;z-index:252652544"/>
        </w:pict>
      </w:r>
      <w:r>
        <w:rPr>
          <w:rFonts w:ascii="Times New Roman" w:hAnsi="Times New Roman" w:cs="Times New Roman"/>
          <w:noProof/>
          <w:sz w:val="28"/>
          <w:szCs w:val="28"/>
        </w:rPr>
        <w:pict>
          <v:shape id="_x0000_s7874" type="#_x0000_t9" style="position:absolute;left:0;text-align:left;margin-left:193.8pt;margin-top:16.05pt;width:34.2pt;height:28.5pt;rotation:270;z-index:252650496"/>
        </w:pict>
      </w:r>
      <w:r>
        <w:rPr>
          <w:rFonts w:ascii="Times New Roman" w:hAnsi="Times New Roman" w:cs="Times New Roman"/>
          <w:noProof/>
          <w:sz w:val="28"/>
          <w:szCs w:val="28"/>
        </w:rPr>
        <w:pict>
          <v:shape id="_x0000_s7872" type="#_x0000_t9" style="position:absolute;left:0;text-align:left;margin-left:25.65pt;margin-top:16.05pt;width:34.2pt;height:28.5pt;rotation:270;z-index:252648448"/>
        </w:pict>
      </w:r>
      <w:r w:rsidR="006F0FDB" w:rsidRPr="00C53CF9">
        <w:rPr>
          <w:rFonts w:ascii="Times New Roman" w:hAnsi="Times New Roman" w:cs="Times New Roman"/>
          <w:sz w:val="28"/>
          <w:szCs w:val="28"/>
          <w:lang w:val="kk-KZ"/>
        </w:rPr>
        <w:t xml:space="preserve">            |                                               |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77" style="position:absolute;left:0;text-align:left;margin-left:359.1pt;margin-top:6.1pt;width:17.1pt;height:18pt;z-index:252653568"/>
        </w:pict>
      </w:r>
      <w:r>
        <w:rPr>
          <w:rFonts w:ascii="Times New Roman" w:hAnsi="Times New Roman" w:cs="Times New Roman"/>
          <w:noProof/>
          <w:sz w:val="28"/>
          <w:szCs w:val="28"/>
        </w:rPr>
        <w:pict>
          <v:oval id="_x0000_s7875" style="position:absolute;left:0;text-align:left;margin-left:202.35pt;margin-top:6.1pt;width:17.1pt;height:18pt;z-index:252651520"/>
        </w:pict>
      </w:r>
      <w:r>
        <w:rPr>
          <w:rFonts w:ascii="Times New Roman" w:hAnsi="Times New Roman" w:cs="Times New Roman"/>
          <w:noProof/>
          <w:sz w:val="28"/>
          <w:szCs w:val="28"/>
        </w:rPr>
        <w:pict>
          <v:oval id="_x0000_s7873" style="position:absolute;left:0;text-align:left;margin-left:34.2pt;margin-top:6.1pt;width:17.1pt;height:18pt;z-index:252649472"/>
        </w:pict>
      </w:r>
      <w:r w:rsidR="006F0FDB"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12.</w:t>
      </w:r>
      <w:r w:rsidRPr="00C53CF9">
        <w:rPr>
          <w:rFonts w:ascii="Times New Roman" w:hAnsi="Times New Roman" w:cs="Times New Roman"/>
          <w:sz w:val="28"/>
          <w:szCs w:val="28"/>
          <w:lang w:val="kk-KZ"/>
        </w:rPr>
        <w:t xml:space="preserve"> Мына қосылыстарды азотты қышқыл ерітіндісімен өңдегенде не байқалады:</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a)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ә)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б) </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w:t>
      </w:r>
    </w:p>
    <w:p w:rsidR="006F0FDB" w:rsidRPr="00C53CF9" w:rsidRDefault="006F0FDB" w:rsidP="00B51D13">
      <w:pPr>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в)</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w:t>
      </w:r>
      <w:r w:rsidRPr="00C53CF9">
        <w:rPr>
          <w:rFonts w:ascii="Times New Roman" w:hAnsi="Times New Roman" w:cs="Times New Roman"/>
          <w:sz w:val="28"/>
          <w:szCs w:val="28"/>
          <w:vertAlign w:val="subscript"/>
          <w:lang w:val="en-US"/>
        </w:rPr>
        <w:t>3</w:t>
      </w:r>
      <w:r w:rsidRPr="00C53CF9">
        <w:rPr>
          <w:rFonts w:ascii="Times New Roman" w:hAnsi="Times New Roman" w:cs="Times New Roman"/>
          <w:sz w:val="28"/>
          <w:szCs w:val="28"/>
          <w:lang w:val="en-US"/>
        </w:rPr>
        <w:t>CNH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en-US"/>
        </w:rPr>
        <w:t>13.</w:t>
      </w: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Күкірт қышқылы ерітіндісіндегі анилиннің құрылыс формуласын жазыңыз. Анилинді сульфирлеген кезде, неліктен орто</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мета</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 xml:space="preserve"> және пара</w:t>
      </w:r>
      <w:r w:rsidRPr="00C53CF9">
        <w:rPr>
          <w:rFonts w:ascii="Times New Roman" w:hAnsi="Times New Roman" w:cs="Times New Roman"/>
          <w:sz w:val="28"/>
          <w:szCs w:val="28"/>
        </w:rPr>
        <w:t>-</w:t>
      </w:r>
      <w:r w:rsidRPr="00C53CF9">
        <w:rPr>
          <w:rFonts w:ascii="Times New Roman" w:hAnsi="Times New Roman" w:cs="Times New Roman"/>
          <w:sz w:val="28"/>
          <w:szCs w:val="28"/>
          <w:lang w:val="kk-KZ"/>
        </w:rPr>
        <w:t>изомерлер түзіледі?</w:t>
      </w:r>
    </w:p>
    <w:p w:rsidR="006F0FDB" w:rsidRPr="00C53CF9" w:rsidRDefault="006F0FDB" w:rsidP="00B51D13">
      <w:pPr>
        <w:jc w:val="both"/>
        <w:rPr>
          <w:rFonts w:ascii="Times New Roman" w:hAnsi="Times New Roman" w:cs="Times New Roman"/>
          <w:sz w:val="28"/>
          <w:szCs w:val="28"/>
          <w:lang w:val="kk-KZ"/>
        </w:rPr>
      </w:pPr>
      <w:smartTag w:uri="urn:schemas-microsoft-com:office:smarttags" w:element="metricconverter">
        <w:smartTagPr>
          <w:attr w:name="ProductID" w:val="14. a"/>
        </w:smartTagPr>
        <w:r w:rsidRPr="00C53CF9">
          <w:rPr>
            <w:rFonts w:ascii="Times New Roman" w:hAnsi="Times New Roman" w:cs="Times New Roman"/>
            <w:b/>
            <w:sz w:val="28"/>
            <w:szCs w:val="28"/>
            <w:lang w:val="kk-KZ"/>
          </w:rPr>
          <w:t>14.</w:t>
        </w:r>
        <w:r w:rsidRPr="00C53CF9">
          <w:rPr>
            <w:rFonts w:ascii="Times New Roman" w:hAnsi="Times New Roman" w:cs="Times New Roman"/>
            <w:sz w:val="28"/>
            <w:szCs w:val="28"/>
            <w:lang w:val="kk-KZ"/>
          </w:rPr>
          <w:t xml:space="preserve"> a</w:t>
        </w:r>
      </w:smartTag>
      <w:r w:rsidRPr="00C53CF9">
        <w:rPr>
          <w:rFonts w:ascii="Times New Roman" w:hAnsi="Times New Roman" w:cs="Times New Roman"/>
          <w:sz w:val="28"/>
          <w:szCs w:val="28"/>
          <w:lang w:val="kk-KZ"/>
        </w:rPr>
        <w:t>) Фенилдиазоний хлориді ерітіндісі қалай дайындалады? Бұл ерітіндіден фенолды қалай алуға болады? Осы алынған фенолды реакциялық ортадан қалай бөлуге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ә) Фенилдиазоний катионы фенолмен әрекеттескенмен, неліктен бензолмен әрекеттеспейді? Бұл реакциядағы электрофилді бөлшек қайсысы?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б) Фенилдиазоний хлоридінен хлорбензол, йодбензол және бензонитрил қосылыстары қалай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15.</w:t>
      </w:r>
      <w:r w:rsidRPr="00C53CF9">
        <w:rPr>
          <w:rFonts w:ascii="Times New Roman" w:hAnsi="Times New Roman" w:cs="Times New Roman"/>
          <w:sz w:val="28"/>
          <w:szCs w:val="28"/>
          <w:lang w:val="kk-KZ"/>
        </w:rPr>
        <w:t xml:space="preserve"> Бензолдан мына қосылыстар қалай алынады және атаулары қандай:</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NHCOCH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OH</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7886" type="#_x0000_t9" style="position:absolute;left:0;text-align:left;margin-left:344.85pt;margin-top:16.7pt;width:34.2pt;height:28.5pt;rotation:270;z-index:252662784"/>
        </w:pict>
      </w:r>
      <w:r>
        <w:rPr>
          <w:rFonts w:ascii="Times New Roman" w:hAnsi="Times New Roman" w:cs="Times New Roman"/>
          <w:noProof/>
          <w:sz w:val="28"/>
          <w:szCs w:val="28"/>
        </w:rPr>
        <w:pict>
          <v:shape id="_x0000_s7884" type="#_x0000_t9" style="position:absolute;left:0;text-align:left;margin-left:256.5pt;margin-top:16.7pt;width:34.2pt;height:28.5pt;rotation:270;z-index:252660736"/>
        </w:pict>
      </w:r>
      <w:r>
        <w:rPr>
          <w:rFonts w:ascii="Times New Roman" w:hAnsi="Times New Roman" w:cs="Times New Roman"/>
          <w:noProof/>
          <w:sz w:val="28"/>
          <w:szCs w:val="28"/>
        </w:rPr>
        <w:pict>
          <v:shape id="_x0000_s7880" type="#_x0000_t9" style="position:absolute;left:0;text-align:left;margin-left:185.25pt;margin-top:16.7pt;width:34.2pt;height:28.5pt;rotation:270;z-index:252656640"/>
        </w:pict>
      </w:r>
      <w:r>
        <w:rPr>
          <w:rFonts w:ascii="Times New Roman" w:hAnsi="Times New Roman" w:cs="Times New Roman"/>
          <w:noProof/>
          <w:sz w:val="28"/>
          <w:szCs w:val="28"/>
        </w:rPr>
        <w:pict>
          <v:shape id="_x0000_s7879" type="#_x0000_t9" style="position:absolute;left:0;text-align:left;margin-left:111.15pt;margin-top:16.7pt;width:34.2pt;height:28.5pt;rotation:270;z-index:252655616"/>
        </w:pict>
      </w:r>
      <w:r>
        <w:rPr>
          <w:rFonts w:ascii="Times New Roman" w:hAnsi="Times New Roman" w:cs="Times New Roman"/>
          <w:noProof/>
          <w:sz w:val="28"/>
          <w:szCs w:val="28"/>
        </w:rPr>
        <w:pict>
          <v:shape id="_x0000_s7878" type="#_x0000_t9" style="position:absolute;left:0;text-align:left;margin-left:-2.85pt;margin-top:16.7pt;width:34.2pt;height:28.5pt;rotation:270;z-index:252654592"/>
        </w:pict>
      </w:r>
      <w:r w:rsidR="006F0FDB" w:rsidRPr="00C53CF9">
        <w:rPr>
          <w:rFonts w:ascii="Times New Roman" w:hAnsi="Times New Roman" w:cs="Times New Roman"/>
          <w:sz w:val="28"/>
          <w:szCs w:val="28"/>
          <w:lang w:val="kk-KZ"/>
        </w:rPr>
        <w:t xml:space="preserve">   |                                |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87" style="position:absolute;left:0;text-align:left;margin-left:353.4pt;margin-top:6.75pt;width:17.1pt;height:18pt;z-index:252663808"/>
        </w:pict>
      </w:r>
      <w:r>
        <w:rPr>
          <w:rFonts w:ascii="Times New Roman" w:hAnsi="Times New Roman" w:cs="Times New Roman"/>
          <w:noProof/>
          <w:sz w:val="28"/>
          <w:szCs w:val="28"/>
        </w:rPr>
        <w:pict>
          <v:oval id="_x0000_s7885" style="position:absolute;left:0;text-align:left;margin-left:265.05pt;margin-top:6.75pt;width:17.1pt;height:18pt;z-index:252661760"/>
        </w:pict>
      </w:r>
      <w:r>
        <w:rPr>
          <w:rFonts w:ascii="Times New Roman" w:hAnsi="Times New Roman" w:cs="Times New Roman"/>
          <w:noProof/>
          <w:sz w:val="28"/>
          <w:szCs w:val="28"/>
        </w:rPr>
        <w:pict>
          <v:oval id="_x0000_s7883" style="position:absolute;left:0;text-align:left;margin-left:193.8pt;margin-top:6.75pt;width:17.1pt;height:18pt;z-index:252659712"/>
        </w:pict>
      </w:r>
      <w:r>
        <w:rPr>
          <w:rFonts w:ascii="Times New Roman" w:hAnsi="Times New Roman" w:cs="Times New Roman"/>
          <w:noProof/>
          <w:sz w:val="28"/>
          <w:szCs w:val="28"/>
        </w:rPr>
        <w:pict>
          <v:oval id="_x0000_s7882" style="position:absolute;left:0;text-align:left;margin-left:119.7pt;margin-top:6.75pt;width:17.1pt;height:18pt;z-index:252658688"/>
        </w:pict>
      </w:r>
      <w:r>
        <w:rPr>
          <w:rFonts w:ascii="Times New Roman" w:hAnsi="Times New Roman" w:cs="Times New Roman"/>
          <w:noProof/>
          <w:sz w:val="28"/>
          <w:szCs w:val="28"/>
        </w:rPr>
        <w:pict>
          <v:oval id="_x0000_s7881" style="position:absolute;left:0;text-align:left;margin-left:5.7pt;margin-top:6.75pt;width:17.1pt;height:18pt;z-index:252657664"/>
        </w:pict>
      </w:r>
      <w:r w:rsidR="006F0FDB" w:rsidRPr="00C53CF9">
        <w:rPr>
          <w:rFonts w:ascii="Times New Roman" w:hAnsi="Times New Roman" w:cs="Times New Roman"/>
          <w:sz w:val="28"/>
          <w:szCs w:val="28"/>
          <w:lang w:val="kk-KZ"/>
        </w:rPr>
        <w:t xml:space="preserve">                                                                                  − N = N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                   ;                                           − OH?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OH</w:t>
      </w:r>
    </w:p>
    <w:p w:rsidR="006F0FDB" w:rsidRPr="00C53CF9" w:rsidRDefault="006F0FDB" w:rsidP="00B51D13">
      <w:pPr>
        <w:jc w:val="both"/>
        <w:rPr>
          <w:rFonts w:ascii="Times New Roman" w:hAnsi="Times New Roman" w:cs="Times New Roman"/>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16.</w:t>
      </w:r>
      <w:r w:rsidRPr="00C53CF9">
        <w:rPr>
          <w:rFonts w:ascii="Times New Roman" w:hAnsi="Times New Roman" w:cs="Times New Roman"/>
          <w:sz w:val="28"/>
          <w:szCs w:val="28"/>
          <w:lang w:val="kk-KZ"/>
        </w:rPr>
        <w:t xml:space="preserve"> Нитробензолды төмендегі қосылыстарға қалай айналдыруға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анилинге;        ә) фенолға;        б) хлорбензолға;         в) 1,3-дихлорбензолға;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г) азобояуларға?</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17.</w:t>
      </w:r>
      <w:r w:rsidRPr="00C53CF9">
        <w:rPr>
          <w:rFonts w:ascii="Times New Roman" w:hAnsi="Times New Roman" w:cs="Times New Roman"/>
          <w:sz w:val="28"/>
          <w:szCs w:val="28"/>
          <w:lang w:val="kk-KZ"/>
        </w:rPr>
        <w:t xml:space="preserve"> Ацетальдегидтен аланинді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синтездеу әдісін ұсыныңыз. Аланинді ЮПАК номенклатурасы бойынша атаңыз. Аланинге тән екі реакция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18.</w:t>
      </w:r>
      <w:r w:rsidRPr="00C53CF9">
        <w:rPr>
          <w:rFonts w:ascii="Times New Roman" w:hAnsi="Times New Roman" w:cs="Times New Roman"/>
          <w:sz w:val="28"/>
          <w:szCs w:val="28"/>
          <w:lang w:val="kk-KZ"/>
        </w:rPr>
        <w:t xml:space="preserve"> Сірке қышқылынан глицин (аминсірке қышқылы) қалай синтезделеді? Мына екі форманың қайсысы глициннің шын мәніндегі құрылысын бейнелейді?                                                                     </w:t>
      </w:r>
      <w:r w:rsidRPr="00C53CF9">
        <w:rPr>
          <w:rFonts w:ascii="Times New Roman" w:hAnsi="Times New Roman" w:cs="Times New Roman"/>
          <w:sz w:val="28"/>
          <w:szCs w:val="28"/>
          <w:vertAlign w:val="subscript"/>
          <w:lang w:val="kk-KZ"/>
        </w:rPr>
        <w:t>+</w:t>
      </w:r>
    </w:p>
    <w:p w:rsidR="006F0FDB" w:rsidRPr="00C53CF9" w:rsidRDefault="006F0FDB" w:rsidP="00B51D13">
      <w:pPr>
        <w:jc w:val="center"/>
        <w:rPr>
          <w:rFonts w:ascii="Times New Roman" w:hAnsi="Times New Roman" w:cs="Times New Roman"/>
          <w:sz w:val="28"/>
          <w:szCs w:val="28"/>
          <w:vertAlign w:val="superscript"/>
          <w:lang w:val="kk-KZ"/>
        </w:rPr>
      </w:pP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          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NCH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vertAlign w:val="superscript"/>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Жауабыңызды дәлелдеңіз. Глицинге тән екі реакция жазыңыз.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19.</w:t>
      </w:r>
      <w:r w:rsidRPr="00C53CF9">
        <w:rPr>
          <w:rFonts w:ascii="Times New Roman" w:hAnsi="Times New Roman" w:cs="Times New Roman"/>
          <w:sz w:val="28"/>
          <w:szCs w:val="28"/>
          <w:lang w:val="kk-KZ"/>
        </w:rPr>
        <w:t xml:space="preserve"> Ацетамид пен аминсірке қышқылын бір-бірінен, қайсысының қайсы екенін қалай ажыратады?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20.</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0,111 г"/>
        </w:smartTagPr>
        <w:r w:rsidRPr="00C53CF9">
          <w:rPr>
            <w:rFonts w:ascii="Times New Roman" w:hAnsi="Times New Roman" w:cs="Times New Roman"/>
            <w:sz w:val="28"/>
            <w:szCs w:val="28"/>
            <w:lang w:val="kk-KZ"/>
          </w:rPr>
          <w:t>0,111 г</w:t>
        </w:r>
      </w:smartTag>
      <w:r w:rsidRPr="00C53CF9">
        <w:rPr>
          <w:rFonts w:ascii="Times New Roman" w:hAnsi="Times New Roman" w:cs="Times New Roman"/>
          <w:sz w:val="28"/>
          <w:szCs w:val="28"/>
          <w:lang w:val="kk-KZ"/>
        </w:rPr>
        <w:t xml:space="preserve">  белгісіз аминқышқылын суда ерітіп, оны артық мөлшердегі азотты қышқылмен өңдегенде, нәтижесінде қалыпты жағдайдағы көлемі 16 см</w:t>
      </w:r>
      <w:r w:rsidRPr="00C53CF9">
        <w:rPr>
          <w:rFonts w:ascii="Times New Roman" w:hAnsi="Times New Roman" w:cs="Times New Roman"/>
          <w:sz w:val="28"/>
          <w:szCs w:val="28"/>
          <w:vertAlign w:val="superscript"/>
          <w:lang w:val="kk-KZ"/>
        </w:rPr>
        <w:t>3</w:t>
      </w:r>
      <w:r w:rsidRPr="00C53CF9">
        <w:rPr>
          <w:rFonts w:ascii="Times New Roman" w:hAnsi="Times New Roman" w:cs="Times New Roman"/>
          <w:sz w:val="28"/>
          <w:szCs w:val="28"/>
          <w:lang w:val="kk-KZ"/>
        </w:rPr>
        <w:t xml:space="preserve"> азот газы бөлінген. Осы аминқышқылының молекулалық массасын есептеңіз және атын атаңыз.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21.</w:t>
      </w:r>
      <w:r w:rsidRPr="00C53CF9">
        <w:rPr>
          <w:rFonts w:ascii="Times New Roman" w:hAnsi="Times New Roman" w:cs="Times New Roman"/>
          <w:sz w:val="28"/>
          <w:szCs w:val="28"/>
          <w:lang w:val="kk-KZ"/>
        </w:rPr>
        <w:t xml:space="preserve"> Аминсірке қышқылының құрылыс формуласын жазыңыз. Мына жағдайларды қалай түсіндіруге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глицин − қатты зат; ә) глицин суда жақсы ериді; б) глицин диэтил эфирінде ерімейді?</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Глициннің, рН=5  және  pH=9-ға  тең сулы ертінділеріне батырылған электродтарға кернеу бергенде не байқалады?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Пептидті байланыс дегеніміз қандай байланыс? Төменде келтірілген пептидті,  пептидті байланыстары арқылы гидролиздегенде қандай аминқышқылдар түзіледі?</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p>
    <w:p w:rsidR="006F0FDB" w:rsidRPr="00C53CF9" w:rsidRDefault="006F0FDB" w:rsidP="00B51D13">
      <w:pPr>
        <w:spacing w:line="240" w:lineRule="auto"/>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CONHCHCONHCHCONHCHCO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SH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p>
    <w:p w:rsidR="006F0FDB" w:rsidRPr="00C53CF9" w:rsidRDefault="006F0FDB" w:rsidP="00B51D13">
      <w:pPr>
        <w:spacing w:line="240" w:lineRule="auto"/>
        <w:contextualSpacing/>
        <w:jc w:val="both"/>
        <w:rPr>
          <w:rFonts w:ascii="Times New Roman" w:hAnsi="Times New Roman" w:cs="Times New Roman"/>
          <w:b/>
          <w:sz w:val="28"/>
          <w:szCs w:val="28"/>
          <w:lang w:val="kk-KZ"/>
        </w:rPr>
      </w:pP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22.</w:t>
      </w:r>
      <w:r w:rsidRPr="00C53CF9">
        <w:rPr>
          <w:rFonts w:ascii="Times New Roman" w:hAnsi="Times New Roman" w:cs="Times New Roman"/>
          <w:sz w:val="28"/>
          <w:szCs w:val="28"/>
          <w:lang w:val="kk-KZ"/>
        </w:rPr>
        <w:t xml:space="preserve"> Глицин аминқышқылы мен төмендегі қосылыстардың әрекеттесуі барысында түзілетін заттардың аттарын атаңыз: а) NaOH (сулы); ә) </w:t>
      </w:r>
      <w:r w:rsidRPr="00C53CF9">
        <w:rPr>
          <w:rFonts w:ascii="Times New Roman" w:hAnsi="Times New Roman" w:cs="Times New Roman"/>
          <w:sz w:val="28"/>
          <w:szCs w:val="28"/>
          <w:lang w:val="kk-KZ"/>
        </w:rPr>
        <w:lastRenderedPageBreak/>
        <w:t>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OH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б) HCl (сулы); в) бензоилхлориді + NaOH (сулы); г) сірке ангидриді; д) NaNO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HCl.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23.</w:t>
      </w:r>
      <w:r w:rsidRPr="00C53CF9">
        <w:rPr>
          <w:rFonts w:ascii="Times New Roman" w:hAnsi="Times New Roman" w:cs="Times New Roman"/>
          <w:sz w:val="28"/>
          <w:szCs w:val="28"/>
          <w:lang w:val="kk-KZ"/>
        </w:rPr>
        <w:t xml:space="preserve"> Төмендегі қосылыстар бір-бірімен әрекеттескенде нәтижесінде түзілетін заттарды атаңыз: а) N-бензоилглицин + SOCl</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ә) тирозин + Br</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(сулы); б) (а) өнімі + NH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в) (а) өнімі + аланин; г) (а) өнімі + C</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OH.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24.</w:t>
      </w:r>
      <w:r w:rsidRPr="00C53CF9">
        <w:rPr>
          <w:rFonts w:ascii="Times New Roman" w:hAnsi="Times New Roman" w:cs="Times New Roman"/>
          <w:sz w:val="28"/>
          <w:szCs w:val="28"/>
          <w:lang w:val="kk-KZ"/>
        </w:rPr>
        <w:t xml:space="preserve"> Төмендегі қосылыстар бір-бірімен әрекеттескенде нәтижесінде түзілетін заттарды атаңыз: а) аспаргин + NaOH ыстық сулы ерітіндісі; ә) глутамин қышқылы + этил спиртінің артық мөлшері +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SO</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 xml:space="preserve"> + қыздыру; б) пролин + метилиодиді; в) тирозин + диметилсульфат + NaOH; г) глутамин қышқылы + 1моль NaHCO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25.</w:t>
      </w:r>
      <w:r w:rsidRPr="00C53CF9">
        <w:rPr>
          <w:rFonts w:ascii="Times New Roman" w:hAnsi="Times New Roman" w:cs="Times New Roman"/>
          <w:sz w:val="28"/>
          <w:szCs w:val="28"/>
          <w:lang w:val="kk-KZ"/>
        </w:rPr>
        <w:t xml:space="preserve"> </w:t>
      </w:r>
      <w:r w:rsidRPr="00C53CF9">
        <w:rPr>
          <w:rFonts w:ascii="Times New Roman" w:hAnsi="Times New Roman" w:cs="Times New Roman"/>
          <w:b/>
          <w:sz w:val="28"/>
          <w:szCs w:val="28"/>
          <w:lang w:val="kk-KZ"/>
        </w:rPr>
        <w:t>Ван-Слайк</w:t>
      </w:r>
      <w:r w:rsidRPr="00C53CF9">
        <w:rPr>
          <w:rFonts w:ascii="Times New Roman" w:hAnsi="Times New Roman" w:cs="Times New Roman"/>
          <w:sz w:val="28"/>
          <w:szCs w:val="28"/>
          <w:lang w:val="kk-KZ"/>
        </w:rPr>
        <w:t xml:space="preserve"> </w:t>
      </w:r>
      <w:r w:rsidRPr="00C53CF9">
        <w:rPr>
          <w:rFonts w:ascii="Times New Roman" w:hAnsi="Times New Roman" w:cs="Times New Roman"/>
          <w:b/>
          <w:sz w:val="28"/>
          <w:szCs w:val="28"/>
          <w:lang w:val="kk-KZ"/>
        </w:rPr>
        <w:t>әдісі</w:t>
      </w:r>
      <w:r w:rsidRPr="00C53CF9">
        <w:rPr>
          <w:rFonts w:ascii="Times New Roman" w:hAnsi="Times New Roman" w:cs="Times New Roman"/>
          <w:sz w:val="28"/>
          <w:szCs w:val="28"/>
          <w:lang w:val="kk-KZ"/>
        </w:rPr>
        <w:t xml:space="preserve"> бойынша амин тобы құрамындағы азоттың мөлшерін анықтау: оған біріншілікті аминге азотты қышқылмен (HNO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әсер ету арқылы азотты газ күйінде толық бөліп алу әдісі жатады. Мына аминқышқылдарының: а) лейцин; ә) лизин; в) пролиннің  0,001 моль зат мөлшерлерін азотты қышқылмен (HNO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өңдегенде бөлінетін азот газының көлемдерін (қ. ж.)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26.</w:t>
      </w:r>
      <w:r w:rsidRPr="00C53CF9">
        <w:rPr>
          <w:rFonts w:ascii="Times New Roman" w:hAnsi="Times New Roman" w:cs="Times New Roman"/>
          <w:sz w:val="28"/>
          <w:szCs w:val="28"/>
          <w:lang w:val="kk-KZ"/>
        </w:rPr>
        <w:t xml:space="preserve"> Ерітіндіде белгісіз аминқышқылының 9,36 мг массасы ерітілген. Осы ерітіндіні артық мөлшердегі азотты қышқылмен (HNO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өңдегенде нәтижесінде көлемі 2,01 мл (</w:t>
      </w:r>
      <w:smartTag w:uri="urn:schemas-microsoft-com:office:smarttags" w:element="metricconverter">
        <w:smartTagPr>
          <w:attr w:name="ProductID" w:val="748 мм"/>
        </w:smartTagPr>
        <w:r w:rsidRPr="00C53CF9">
          <w:rPr>
            <w:rFonts w:ascii="Times New Roman" w:hAnsi="Times New Roman" w:cs="Times New Roman"/>
            <w:sz w:val="28"/>
            <w:szCs w:val="28"/>
            <w:lang w:val="kk-KZ"/>
          </w:rPr>
          <w:t>748 мм</w:t>
        </w:r>
      </w:smartTag>
      <w:r w:rsidRPr="00C53CF9">
        <w:rPr>
          <w:rFonts w:ascii="Times New Roman" w:hAnsi="Times New Roman" w:cs="Times New Roman"/>
          <w:sz w:val="28"/>
          <w:szCs w:val="28"/>
          <w:lang w:val="kk-KZ"/>
        </w:rPr>
        <w:t xml:space="preserve"> сын. бағ. қысым мен 20 </w:t>
      </w:r>
      <w:r w:rsidRPr="00C53CF9">
        <w:rPr>
          <w:rFonts w:ascii="Times New Roman" w:hAnsi="Times New Roman" w:cs="Times New Roman"/>
          <w:sz w:val="28"/>
          <w:szCs w:val="28"/>
          <w:vertAlign w:val="superscript"/>
          <w:lang w:val="kk-KZ"/>
        </w:rPr>
        <w:t>o</w:t>
      </w:r>
      <w:r w:rsidRPr="00C53CF9">
        <w:rPr>
          <w:rFonts w:ascii="Times New Roman" w:hAnsi="Times New Roman" w:cs="Times New Roman"/>
          <w:sz w:val="28"/>
          <w:szCs w:val="28"/>
          <w:lang w:val="kk-KZ"/>
        </w:rPr>
        <w:t xml:space="preserve">C температурада) азот газы бөлінген. Белгісіз аминқышқылының минимальды молекулалық массасын анықтаңыз және бұл аминқышқылы табиғи қышқылдардың біреуі болуы мүмкін бе?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27.</w:t>
      </w:r>
      <w:r w:rsidRPr="00C53CF9">
        <w:rPr>
          <w:rFonts w:ascii="Times New Roman" w:hAnsi="Times New Roman" w:cs="Times New Roman"/>
          <w:sz w:val="28"/>
          <w:szCs w:val="28"/>
          <w:lang w:val="kk-KZ"/>
        </w:rPr>
        <w:t xml:space="preserve"> Молекуласының құрамындағы азот атомының массалық үлесі 15,73 %  болатын белгісіз α − аминқышқылы күрделі эфирінің құрылыс формуласын анықтаңыз.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28.</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32 г"/>
        </w:smartTagPr>
        <w:r w:rsidRPr="00C53CF9">
          <w:rPr>
            <w:rFonts w:ascii="Times New Roman" w:hAnsi="Times New Roman" w:cs="Times New Roman"/>
            <w:sz w:val="28"/>
            <w:szCs w:val="28"/>
            <w:lang w:val="kk-KZ"/>
          </w:rPr>
          <w:t>32 г</w:t>
        </w:r>
      </w:smartTag>
      <w:r w:rsidRPr="00C53CF9">
        <w:rPr>
          <w:rFonts w:ascii="Times New Roman" w:hAnsi="Times New Roman" w:cs="Times New Roman"/>
          <w:sz w:val="28"/>
          <w:szCs w:val="28"/>
          <w:lang w:val="kk-KZ"/>
        </w:rPr>
        <w:t xml:space="preserve"> кальций  карбидінен алынған глицинмен әрекеттесу үшін, массалық үлесі 10 %-тік  натрий гидроксиді ерітіндісінің (тығыздығы 1,1 г/мл) қандай көлемі жұмсалады?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29.</w:t>
      </w:r>
      <w:r w:rsidRPr="00C53CF9">
        <w:rPr>
          <w:rFonts w:ascii="Times New Roman" w:hAnsi="Times New Roman" w:cs="Times New Roman"/>
          <w:sz w:val="28"/>
          <w:szCs w:val="28"/>
          <w:lang w:val="kk-KZ"/>
        </w:rPr>
        <w:t xml:space="preserve"> Қышқылдық және негіздік қасиеттері басым аминқышқылдарының әрқайсысына бірнеше мысалдан келтіріңіз.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30.</w:t>
      </w:r>
      <w:r w:rsidRPr="00C53CF9">
        <w:rPr>
          <w:rFonts w:ascii="Times New Roman" w:hAnsi="Times New Roman" w:cs="Times New Roman"/>
          <w:sz w:val="28"/>
          <w:szCs w:val="28"/>
          <w:lang w:val="kk-KZ"/>
        </w:rPr>
        <w:t xml:space="preserve"> Аланин (2-аминпропион  қышқылы) аминқышқылының амфотерлік қасиет көрсететінін дәлеледейтін бірнеше реакция теңдеуін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31.</w:t>
      </w:r>
      <w:r w:rsidRPr="00C53CF9">
        <w:rPr>
          <w:rFonts w:ascii="Times New Roman" w:hAnsi="Times New Roman" w:cs="Times New Roman"/>
          <w:sz w:val="28"/>
          <w:szCs w:val="28"/>
          <w:lang w:val="kk-KZ"/>
        </w:rPr>
        <w:t xml:space="preserve"> Аммоний глицинатының: а) сілтінің артық мөлшерімен; ә) тұз қышқылының артық мөлшерімен әрекеттесуінің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32.</w:t>
      </w:r>
      <w:r w:rsidRPr="00C53CF9">
        <w:rPr>
          <w:rFonts w:ascii="Times New Roman" w:hAnsi="Times New Roman" w:cs="Times New Roman"/>
          <w:sz w:val="28"/>
          <w:szCs w:val="28"/>
          <w:lang w:val="kk-KZ"/>
        </w:rPr>
        <w:t xml:space="preserve"> Пропанол-1 мен бейорганикалық заттарды қолдану арқылы аланинді алу әдісінің химиялық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33.</w:t>
      </w:r>
      <w:r w:rsidRPr="00C53CF9">
        <w:rPr>
          <w:rFonts w:ascii="Times New Roman" w:hAnsi="Times New Roman" w:cs="Times New Roman"/>
          <w:sz w:val="28"/>
          <w:szCs w:val="28"/>
          <w:lang w:val="kk-KZ"/>
        </w:rPr>
        <w:t xml:space="preserve"> Ацетилен мен бейорганикалық заттарды қолданып, аминсірке қышқылы этил күрделі эфирінің алыну жолының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34.</w:t>
      </w:r>
      <w:r w:rsidRPr="00C53CF9">
        <w:rPr>
          <w:rFonts w:ascii="Times New Roman" w:hAnsi="Times New Roman" w:cs="Times New Roman"/>
          <w:sz w:val="28"/>
          <w:szCs w:val="28"/>
          <w:lang w:val="kk-KZ"/>
        </w:rPr>
        <w:t xml:space="preserve"> Этан мен бейорганикалық қосылыстар арқылы аланилглициннің алыну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35.</w:t>
      </w:r>
      <w:r w:rsidRPr="00C53CF9">
        <w:rPr>
          <w:rFonts w:ascii="Times New Roman" w:hAnsi="Times New Roman" w:cs="Times New Roman"/>
          <w:sz w:val="28"/>
          <w:szCs w:val="28"/>
          <w:lang w:val="kk-KZ"/>
        </w:rPr>
        <w:t xml:space="preserve"> Цистеин, аланин және лизин атты аминқышқылдарынан мүмкіндігінше неше трипептид түзіледі? Осылардың ішінен екі трипептидтің құрылыс формулаларын келтіріңіз.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36.</w:t>
      </w:r>
      <w:r w:rsidRPr="00C53CF9">
        <w:rPr>
          <w:rFonts w:ascii="Times New Roman" w:hAnsi="Times New Roman" w:cs="Times New Roman"/>
          <w:sz w:val="28"/>
          <w:szCs w:val="28"/>
          <w:lang w:val="kk-KZ"/>
        </w:rPr>
        <w:t xml:space="preserve"> Натрий гидроксидімен әрекеттескенде молекулалық формуласы С</w:t>
      </w:r>
      <w:r w:rsidRPr="00C53CF9">
        <w:rPr>
          <w:rFonts w:ascii="Times New Roman" w:hAnsi="Times New Roman" w:cs="Times New Roman"/>
          <w:sz w:val="28"/>
          <w:szCs w:val="28"/>
          <w:vertAlign w:val="subscript"/>
          <w:lang w:val="kk-KZ"/>
        </w:rPr>
        <w:t>9</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10</w:t>
      </w:r>
      <w:r w:rsidRPr="00C53CF9">
        <w:rPr>
          <w:rFonts w:ascii="Times New Roman" w:hAnsi="Times New Roman" w:cs="Times New Roman"/>
          <w:sz w:val="28"/>
          <w:szCs w:val="28"/>
          <w:lang w:val="kk-KZ"/>
        </w:rPr>
        <w:t>NNaO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хлорсутек қышқылымен − C</w:t>
      </w:r>
      <w:r w:rsidRPr="00C53CF9">
        <w:rPr>
          <w:rFonts w:ascii="Times New Roman" w:hAnsi="Times New Roman" w:cs="Times New Roman"/>
          <w:sz w:val="28"/>
          <w:szCs w:val="28"/>
          <w:vertAlign w:val="subscript"/>
          <w:lang w:val="kk-KZ"/>
        </w:rPr>
        <w:t>9</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ClNO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ал пропанол-2 спиртімен − C</w:t>
      </w:r>
      <w:r w:rsidRPr="00C53CF9">
        <w:rPr>
          <w:rFonts w:ascii="Times New Roman" w:hAnsi="Times New Roman" w:cs="Times New Roman"/>
          <w:sz w:val="28"/>
          <w:szCs w:val="28"/>
          <w:vertAlign w:val="subscript"/>
          <w:lang w:val="kk-KZ"/>
        </w:rPr>
        <w:t>12</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17</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қосылыстарын түзетін,  молекулалық формуласы C</w:t>
      </w:r>
      <w:r w:rsidRPr="00C53CF9">
        <w:rPr>
          <w:rFonts w:ascii="Times New Roman" w:hAnsi="Times New Roman" w:cs="Times New Roman"/>
          <w:sz w:val="28"/>
          <w:szCs w:val="28"/>
          <w:vertAlign w:val="subscript"/>
          <w:lang w:val="kk-KZ"/>
        </w:rPr>
        <w:t>9</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11</w:t>
      </w:r>
      <w:r w:rsidRPr="00C53CF9">
        <w:rPr>
          <w:rFonts w:ascii="Times New Roman" w:hAnsi="Times New Roman" w:cs="Times New Roman"/>
          <w:sz w:val="28"/>
          <w:szCs w:val="28"/>
          <w:lang w:val="kk-KZ"/>
        </w:rPr>
        <w:t>NO</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белгісіз «А» затының құрылыс формуласын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37.</w:t>
      </w:r>
      <w:r w:rsidRPr="00C53CF9">
        <w:rPr>
          <w:rFonts w:ascii="Times New Roman" w:hAnsi="Times New Roman" w:cs="Times New Roman"/>
          <w:sz w:val="28"/>
          <w:szCs w:val="28"/>
          <w:lang w:val="kk-KZ"/>
        </w:rPr>
        <w:t xml:space="preserve"> Адам шашының кератин белогы құрамындағы цистеиннің массалық үлесі 12%. Кератиндегі күкірттің массалық үлесін есептеп табыңыз.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38.</w:t>
      </w:r>
      <w:r w:rsidRPr="00C53CF9">
        <w:rPr>
          <w:rFonts w:ascii="Times New Roman" w:hAnsi="Times New Roman" w:cs="Times New Roman"/>
          <w:sz w:val="28"/>
          <w:szCs w:val="28"/>
          <w:lang w:val="kk-KZ"/>
        </w:rPr>
        <w:t xml:space="preserve"> Сүттің құрамында суда жақсы еритін, салыстырмалы молекулалық массасы 16300-ге тең лактоальбумин белогы болады. Осы белоктың </w:t>
      </w:r>
      <w:smartTag w:uri="urn:schemas-microsoft-com:office:smarttags" w:element="metricconverter">
        <w:smartTagPr>
          <w:attr w:name="ProductID" w:val="10 г"/>
        </w:smartTagPr>
        <w:r w:rsidRPr="00C53CF9">
          <w:rPr>
            <w:rFonts w:ascii="Times New Roman" w:hAnsi="Times New Roman" w:cs="Times New Roman"/>
            <w:sz w:val="28"/>
            <w:szCs w:val="28"/>
            <w:lang w:val="kk-KZ"/>
          </w:rPr>
          <w:t>10 г</w:t>
        </w:r>
      </w:smartTag>
      <w:r w:rsidRPr="00C53CF9">
        <w:rPr>
          <w:rFonts w:ascii="Times New Roman" w:hAnsi="Times New Roman" w:cs="Times New Roman"/>
          <w:sz w:val="28"/>
          <w:szCs w:val="28"/>
          <w:lang w:val="kk-KZ"/>
        </w:rPr>
        <w:t xml:space="preserve"> массасын гидролиздегенде нәтижесінде </w:t>
      </w:r>
      <w:smartTag w:uri="urn:schemas-microsoft-com:office:smarttags" w:element="metricconverter">
        <w:smartTagPr>
          <w:attr w:name="ProductID" w:val="11,75 г"/>
        </w:smartTagPr>
        <w:r w:rsidRPr="00C53CF9">
          <w:rPr>
            <w:rFonts w:ascii="Times New Roman" w:hAnsi="Times New Roman" w:cs="Times New Roman"/>
            <w:sz w:val="28"/>
            <w:szCs w:val="28"/>
            <w:lang w:val="kk-KZ"/>
          </w:rPr>
          <w:t>11,75 г</w:t>
        </w:r>
      </w:smartTag>
      <w:r w:rsidRPr="00C53CF9">
        <w:rPr>
          <w:rFonts w:ascii="Times New Roman" w:hAnsi="Times New Roman" w:cs="Times New Roman"/>
          <w:sz w:val="28"/>
          <w:szCs w:val="28"/>
          <w:lang w:val="kk-KZ"/>
        </w:rPr>
        <w:t xml:space="preserve"> әртүрлі аминқышқылдарының қоспасы түзілген. Аталған белоктың макромолекуласының құрамына қанша аминқышқылының қалдығы кіретінін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39.</w:t>
      </w:r>
      <w:r w:rsidRPr="00C53CF9">
        <w:rPr>
          <w:rFonts w:ascii="Times New Roman" w:hAnsi="Times New Roman" w:cs="Times New Roman"/>
          <w:sz w:val="28"/>
          <w:szCs w:val="28"/>
          <w:lang w:val="kk-KZ"/>
        </w:rPr>
        <w:t xml:space="preserve"> Төмендегі аминқышқылдарын халықаралық  және қалыптасқан номенклатуралар бойынша атаңыз: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 − COOH;       ә) 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COOH;          б) HO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 − COOH;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vertAlign w:val="subscript"/>
          <w:lang w:val="kk-KZ"/>
        </w:rPr>
      </w:pP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p>
    <w:p w:rsidR="006F0FDB" w:rsidRPr="00C53CF9" w:rsidRDefault="006F0FDB" w:rsidP="00B51D13">
      <w:pPr>
        <w:spacing w:line="240" w:lineRule="auto"/>
        <w:contextualSpacing/>
        <w:jc w:val="both"/>
        <w:rPr>
          <w:rFonts w:ascii="Times New Roman" w:hAnsi="Times New Roman" w:cs="Times New Roman"/>
          <w:sz w:val="28"/>
          <w:szCs w:val="28"/>
          <w:lang w:val="kk-KZ"/>
        </w:rPr>
      </w:pP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в)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CH − CH − COOH;           г)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 CH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 − COOH;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                                               |                    |</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lastRenderedPageBreak/>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д) HS −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 − COOH;        е)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 xml:space="preserve"> −CH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 CH − COOH.</w: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NH</w:t>
      </w:r>
      <w:r w:rsidRPr="00C53CF9">
        <w:rPr>
          <w:rFonts w:ascii="Times New Roman" w:hAnsi="Times New Roman" w:cs="Times New Roman"/>
          <w:sz w:val="28"/>
          <w:szCs w:val="28"/>
          <w:vertAlign w:val="subscript"/>
          <w:lang w:val="kk-KZ"/>
        </w:rPr>
        <w:t>2</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Осы қосылыстардағы хиральды көміртек атомын анықтаңыз. Жоғарыда құрылыстары келтірілген табиғи α − аминқышқылдарының Фишер проекциялық формулаларын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40.</w:t>
      </w:r>
      <w:r w:rsidRPr="00C53CF9">
        <w:rPr>
          <w:rFonts w:ascii="Times New Roman" w:hAnsi="Times New Roman" w:cs="Times New Roman"/>
          <w:sz w:val="28"/>
          <w:szCs w:val="28"/>
          <w:lang w:val="kk-KZ"/>
        </w:rPr>
        <w:t xml:space="preserve">  Мына пептидті қосылыстардың құрылыс формулаларын жазыңыз: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а) глицилглицин; ә) глицилаланин; б) глицилаланилфенилаланин; в) аланилглицин; г) аланилсерилглицилвалин.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41.</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15 г"/>
        </w:smartTagPr>
        <w:r w:rsidRPr="00C53CF9">
          <w:rPr>
            <w:rFonts w:ascii="Times New Roman" w:hAnsi="Times New Roman" w:cs="Times New Roman"/>
            <w:sz w:val="28"/>
            <w:szCs w:val="28"/>
            <w:lang w:val="kk-KZ"/>
          </w:rPr>
          <w:t>15 г</w:t>
        </w:r>
      </w:smartTag>
      <w:r w:rsidRPr="00C53CF9">
        <w:rPr>
          <w:rFonts w:ascii="Times New Roman" w:hAnsi="Times New Roman" w:cs="Times New Roman"/>
          <w:sz w:val="28"/>
          <w:szCs w:val="28"/>
          <w:lang w:val="kk-KZ"/>
        </w:rPr>
        <w:t xml:space="preserve"> сірке қышқылынан әр сатысының шығымы 75%  болған жағдайда, екі сатылы синтез арқылы аминсірке қышқылының 15%-тік ерітіндісінің қандай массасын алуға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42.</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150 г"/>
        </w:smartTagPr>
        <w:r w:rsidRPr="00C53CF9">
          <w:rPr>
            <w:rFonts w:ascii="Times New Roman" w:hAnsi="Times New Roman" w:cs="Times New Roman"/>
            <w:sz w:val="28"/>
            <w:szCs w:val="28"/>
            <w:lang w:val="kk-KZ"/>
          </w:rPr>
          <w:t>150 г</w:t>
        </w:r>
      </w:smartTag>
      <w:r w:rsidRPr="00C53CF9">
        <w:rPr>
          <w:rFonts w:ascii="Times New Roman" w:hAnsi="Times New Roman" w:cs="Times New Roman"/>
          <w:sz w:val="28"/>
          <w:szCs w:val="28"/>
          <w:lang w:val="kk-KZ"/>
        </w:rPr>
        <w:t xml:space="preserve"> 5 %-тік аминсірке қышқылы ерітіндісіне массасы </w:t>
      </w:r>
      <w:smartTag w:uri="urn:schemas-microsoft-com:office:smarttags" w:element="metricconverter">
        <w:smartTagPr>
          <w:attr w:name="ProductID" w:val="100 г"/>
        </w:smartTagPr>
        <w:r w:rsidRPr="00C53CF9">
          <w:rPr>
            <w:rFonts w:ascii="Times New Roman" w:hAnsi="Times New Roman" w:cs="Times New Roman"/>
            <w:sz w:val="28"/>
            <w:szCs w:val="28"/>
            <w:lang w:val="kk-KZ"/>
          </w:rPr>
          <w:t>100 г</w:t>
        </w:r>
      </w:smartTag>
      <w:r w:rsidRPr="00C53CF9">
        <w:rPr>
          <w:rFonts w:ascii="Times New Roman" w:hAnsi="Times New Roman" w:cs="Times New Roman"/>
          <w:sz w:val="28"/>
          <w:szCs w:val="28"/>
          <w:lang w:val="kk-KZ"/>
        </w:rPr>
        <w:t xml:space="preserve"> 5 %-тік калий гидроксиді ерітіндісін қосқанда, ерітіндідегі түзілген заттардың массалық үлестерін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43.</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3,09 г"/>
        </w:smartTagPr>
        <w:r w:rsidRPr="00C53CF9">
          <w:rPr>
            <w:rFonts w:ascii="Times New Roman" w:hAnsi="Times New Roman" w:cs="Times New Roman"/>
            <w:sz w:val="28"/>
            <w:szCs w:val="28"/>
            <w:lang w:val="kk-KZ"/>
          </w:rPr>
          <w:t>3,09 г</w:t>
        </w:r>
      </w:smartTag>
      <w:r w:rsidRPr="00C53CF9">
        <w:rPr>
          <w:rFonts w:ascii="Times New Roman" w:hAnsi="Times New Roman" w:cs="Times New Roman"/>
          <w:sz w:val="28"/>
          <w:szCs w:val="28"/>
          <w:lang w:val="kk-KZ"/>
        </w:rPr>
        <w:t xml:space="preserve"> аланиннің метил күрделі эфирін  құрамында </w:t>
      </w:r>
      <w:smartTag w:uri="urn:schemas-microsoft-com:office:smarttags" w:element="metricconverter">
        <w:smartTagPr>
          <w:attr w:name="ProductID" w:val="2,10 г"/>
        </w:smartTagPr>
        <w:r w:rsidRPr="00C53CF9">
          <w:rPr>
            <w:rFonts w:ascii="Times New Roman" w:hAnsi="Times New Roman" w:cs="Times New Roman"/>
            <w:sz w:val="28"/>
            <w:szCs w:val="28"/>
            <w:lang w:val="kk-KZ"/>
          </w:rPr>
          <w:t>2,10 г</w:t>
        </w:r>
      </w:smartTag>
      <w:r w:rsidRPr="00C53CF9">
        <w:rPr>
          <w:rFonts w:ascii="Times New Roman" w:hAnsi="Times New Roman" w:cs="Times New Roman"/>
          <w:sz w:val="28"/>
          <w:szCs w:val="28"/>
          <w:lang w:val="kk-KZ"/>
        </w:rPr>
        <w:t xml:space="preserve"> калий гидроксиді ерітілген ерітіндіге қосып, қайнатып, буландырғаннан кейінгі қалған қатты қалдықтың массасын табыңыз.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44.</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15 г"/>
        </w:smartTagPr>
        <w:r w:rsidRPr="00C53CF9">
          <w:rPr>
            <w:rFonts w:ascii="Times New Roman" w:hAnsi="Times New Roman" w:cs="Times New Roman"/>
            <w:sz w:val="28"/>
            <w:szCs w:val="28"/>
            <w:lang w:val="kk-KZ"/>
          </w:rPr>
          <w:t>15 г</w:t>
        </w:r>
      </w:smartTag>
      <w:r w:rsidRPr="00C53CF9">
        <w:rPr>
          <w:rFonts w:ascii="Times New Roman" w:hAnsi="Times New Roman" w:cs="Times New Roman"/>
          <w:sz w:val="28"/>
          <w:szCs w:val="28"/>
          <w:lang w:val="kk-KZ"/>
        </w:rPr>
        <w:t xml:space="preserve"> сірке қышқылынан шығымы теориялық болған жағдайда, құрамы C</w:t>
      </w:r>
      <w:r w:rsidRPr="00C53CF9">
        <w:rPr>
          <w:rFonts w:ascii="Times New Roman" w:hAnsi="Times New Roman" w:cs="Times New Roman"/>
          <w:sz w:val="28"/>
          <w:szCs w:val="28"/>
          <w:vertAlign w:val="subscript"/>
          <w:lang w:val="kk-KZ"/>
        </w:rPr>
        <w:t>4</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8</w:t>
      </w:r>
      <w:r w:rsidRPr="00C53CF9">
        <w:rPr>
          <w:rFonts w:ascii="Times New Roman" w:hAnsi="Times New Roman" w:cs="Times New Roman"/>
          <w:sz w:val="28"/>
          <w:szCs w:val="28"/>
          <w:lang w:val="kk-KZ"/>
        </w:rPr>
        <w:t>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N</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 xml:space="preserve"> күйінде жазылатын дипептидтің қандай массасы алынады?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45.</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33 г"/>
        </w:smartTagPr>
        <w:r w:rsidRPr="00C53CF9">
          <w:rPr>
            <w:rFonts w:ascii="Times New Roman" w:hAnsi="Times New Roman" w:cs="Times New Roman"/>
            <w:sz w:val="28"/>
            <w:szCs w:val="28"/>
            <w:lang w:val="kk-KZ"/>
          </w:rPr>
          <w:t>33 г</w:t>
        </w:r>
      </w:smartTag>
      <w:r w:rsidRPr="00C53CF9">
        <w:rPr>
          <w:rFonts w:ascii="Times New Roman" w:hAnsi="Times New Roman" w:cs="Times New Roman"/>
          <w:sz w:val="28"/>
          <w:szCs w:val="28"/>
          <w:lang w:val="kk-KZ"/>
        </w:rPr>
        <w:t xml:space="preserve"> белгісіз дипептид тұз қышқылының ерітіндісінде гидролизденгенде, нәтижесінде бір ғана аминқышқылы түзілген және ол аминқышқылының хлорсутекті тұзының массасы </w:t>
      </w:r>
      <w:smartTag w:uri="urn:schemas-microsoft-com:office:smarttags" w:element="metricconverter">
        <w:smartTagPr>
          <w:attr w:name="ProductID" w:val="55,75 г"/>
        </w:smartTagPr>
        <w:r w:rsidRPr="00C53CF9">
          <w:rPr>
            <w:rFonts w:ascii="Times New Roman" w:hAnsi="Times New Roman" w:cs="Times New Roman"/>
            <w:sz w:val="28"/>
            <w:szCs w:val="28"/>
            <w:lang w:val="kk-KZ"/>
          </w:rPr>
          <w:t>55,75 г</w:t>
        </w:r>
      </w:smartTag>
      <w:r w:rsidRPr="00C53CF9">
        <w:rPr>
          <w:rFonts w:ascii="Times New Roman" w:hAnsi="Times New Roman" w:cs="Times New Roman"/>
          <w:sz w:val="28"/>
          <w:szCs w:val="28"/>
          <w:lang w:val="kk-KZ"/>
        </w:rPr>
        <w:t xml:space="preserve"> болған. Белгісіз дипептидтің құрылыс формуласын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46.</w:t>
      </w:r>
      <w:r w:rsidRPr="00C53CF9">
        <w:rPr>
          <w:rFonts w:ascii="Times New Roman" w:hAnsi="Times New Roman" w:cs="Times New Roman"/>
          <w:sz w:val="28"/>
          <w:szCs w:val="28"/>
          <w:lang w:val="kk-KZ"/>
        </w:rPr>
        <w:t xml:space="preserve"> Метиламин, аминсірке қышқылы және этилацетат қосылыстарынан тұратын қоспаның </w:t>
      </w:r>
      <w:smartTag w:uri="urn:schemas-microsoft-com:office:smarttags" w:element="metricconverter">
        <w:smartTagPr>
          <w:attr w:name="ProductID" w:val="20 г"/>
        </w:smartTagPr>
        <w:r w:rsidRPr="00C53CF9">
          <w:rPr>
            <w:rFonts w:ascii="Times New Roman" w:hAnsi="Times New Roman" w:cs="Times New Roman"/>
            <w:sz w:val="28"/>
            <w:szCs w:val="28"/>
            <w:lang w:val="kk-KZ"/>
          </w:rPr>
          <w:t>20 г</w:t>
        </w:r>
      </w:smartTag>
      <w:r w:rsidRPr="00C53CF9">
        <w:rPr>
          <w:rFonts w:ascii="Times New Roman" w:hAnsi="Times New Roman" w:cs="Times New Roman"/>
          <w:sz w:val="28"/>
          <w:szCs w:val="28"/>
          <w:lang w:val="kk-KZ"/>
        </w:rPr>
        <w:t xml:space="preserve"> массасымен хлорсутектің </w:t>
      </w:r>
      <w:smartTag w:uri="urn:schemas-microsoft-com:office:smarttags" w:element="metricconverter">
        <w:smartTagPr>
          <w:attr w:name="ProductID" w:val="4,93 л"/>
        </w:smartTagPr>
        <w:r w:rsidRPr="00C53CF9">
          <w:rPr>
            <w:rFonts w:ascii="Times New Roman" w:hAnsi="Times New Roman" w:cs="Times New Roman"/>
            <w:sz w:val="28"/>
            <w:szCs w:val="28"/>
            <w:lang w:val="kk-KZ"/>
          </w:rPr>
          <w:t>4,93 л</w:t>
        </w:r>
      </w:smartTag>
      <w:r w:rsidRPr="00C53CF9">
        <w:rPr>
          <w:rFonts w:ascii="Times New Roman" w:hAnsi="Times New Roman" w:cs="Times New Roman"/>
          <w:sz w:val="28"/>
          <w:szCs w:val="28"/>
          <w:lang w:val="kk-KZ"/>
        </w:rPr>
        <w:t xml:space="preserve"> (қ. ж.) көлемі әрекеттеседі. Ал, осы қоспаның </w:t>
      </w:r>
      <w:smartTag w:uri="urn:schemas-microsoft-com:office:smarttags" w:element="metricconverter">
        <w:smartTagPr>
          <w:attr w:name="ProductID" w:val="40 г"/>
        </w:smartTagPr>
        <w:r w:rsidRPr="00C53CF9">
          <w:rPr>
            <w:rFonts w:ascii="Times New Roman" w:hAnsi="Times New Roman" w:cs="Times New Roman"/>
            <w:sz w:val="28"/>
            <w:szCs w:val="28"/>
            <w:lang w:val="kk-KZ"/>
          </w:rPr>
          <w:t>40 г</w:t>
        </w:r>
      </w:smartTag>
      <w:r w:rsidRPr="00C53CF9">
        <w:rPr>
          <w:rFonts w:ascii="Times New Roman" w:hAnsi="Times New Roman" w:cs="Times New Roman"/>
          <w:sz w:val="28"/>
          <w:szCs w:val="28"/>
          <w:lang w:val="kk-KZ"/>
        </w:rPr>
        <w:t xml:space="preserve"> массасымен калий гидроксидінің конценрациясы 1,4 моль/л, көлемі 300 мл ерітіндісі әрекеттеседі. Бастапқы қоспадағы аталған заттардың массалық үлестерін есептеп табыңыз.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47.</w:t>
      </w:r>
      <w:r w:rsidRPr="00C53CF9">
        <w:rPr>
          <w:rFonts w:ascii="Times New Roman" w:hAnsi="Times New Roman" w:cs="Times New Roman"/>
          <w:sz w:val="28"/>
          <w:szCs w:val="28"/>
          <w:lang w:val="kk-KZ"/>
        </w:rPr>
        <w:t xml:space="preserve"> Инсулин белогы макромолекуласы құрамына цистейн аминқышқылының алты қалдығы кіретін болса және ондағы күкірт </w:t>
      </w:r>
      <w:r w:rsidRPr="00C53CF9">
        <w:rPr>
          <w:rFonts w:ascii="Times New Roman" w:hAnsi="Times New Roman" w:cs="Times New Roman"/>
          <w:sz w:val="28"/>
          <w:szCs w:val="28"/>
          <w:lang w:val="kk-KZ"/>
        </w:rPr>
        <w:lastRenderedPageBreak/>
        <w:t>атомының массалық үлесі 3,3 % болса, онда инсулиннің молярлық массасы неге тең болады?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48.</w:t>
      </w:r>
      <w:r w:rsidRPr="00C53CF9">
        <w:rPr>
          <w:rFonts w:ascii="Times New Roman" w:hAnsi="Times New Roman" w:cs="Times New Roman"/>
          <w:sz w:val="28"/>
          <w:szCs w:val="28"/>
          <w:lang w:val="kk-KZ"/>
        </w:rPr>
        <w:t xml:space="preserve"> Массасы </w:t>
      </w:r>
      <w:smartTag w:uri="urn:schemas-microsoft-com:office:smarttags" w:element="metricconverter">
        <w:smartTagPr>
          <w:attr w:name="ProductID" w:val="14,6 г"/>
        </w:smartTagPr>
        <w:r w:rsidRPr="00C53CF9">
          <w:rPr>
            <w:rFonts w:ascii="Times New Roman" w:hAnsi="Times New Roman" w:cs="Times New Roman"/>
            <w:sz w:val="28"/>
            <w:szCs w:val="28"/>
            <w:lang w:val="kk-KZ"/>
          </w:rPr>
          <w:t>14,6 г</w:t>
        </w:r>
      </w:smartTag>
      <w:r w:rsidRPr="00C53CF9">
        <w:rPr>
          <w:rFonts w:ascii="Times New Roman" w:hAnsi="Times New Roman" w:cs="Times New Roman"/>
          <w:sz w:val="28"/>
          <w:szCs w:val="28"/>
          <w:lang w:val="kk-KZ"/>
        </w:rPr>
        <w:t xml:space="preserve"> табиғи дипептидті массалық үлесі 12 % (</w:t>
      </w:r>
      <w:r w:rsidRPr="00C53CF9">
        <w:rPr>
          <w:rFonts w:ascii="Times New Roman" w:hAnsi="Times New Roman" w:cs="Times New Roman"/>
          <w:sz w:val="28"/>
          <w:szCs w:val="28"/>
        </w:rPr>
        <w:t>ρ</w:t>
      </w:r>
      <w:r w:rsidRPr="00C53CF9">
        <w:rPr>
          <w:rFonts w:ascii="Times New Roman" w:hAnsi="Times New Roman" w:cs="Times New Roman"/>
          <w:sz w:val="28"/>
          <w:szCs w:val="28"/>
          <w:lang w:val="kk-KZ"/>
        </w:rPr>
        <w:t xml:space="preserve"> = 1,2 г/мл) натрий гидроксиді ерітіндісімен толық гидролиздегенде, массасы </w:t>
      </w:r>
      <w:smartTag w:uri="urn:schemas-microsoft-com:office:smarttags" w:element="metricconverter">
        <w:smartTagPr>
          <w:attr w:name="ProductID" w:val="11,1 г"/>
        </w:smartTagPr>
        <w:r w:rsidRPr="00C53CF9">
          <w:rPr>
            <w:rFonts w:ascii="Times New Roman" w:hAnsi="Times New Roman" w:cs="Times New Roman"/>
            <w:sz w:val="28"/>
            <w:szCs w:val="28"/>
            <w:lang w:val="kk-KZ"/>
          </w:rPr>
          <w:t>11,1 г</w:t>
        </w:r>
      </w:smartTag>
      <w:r w:rsidRPr="00C53CF9">
        <w:rPr>
          <w:rFonts w:ascii="Times New Roman" w:hAnsi="Times New Roman" w:cs="Times New Roman"/>
          <w:sz w:val="28"/>
          <w:szCs w:val="28"/>
          <w:lang w:val="kk-KZ"/>
        </w:rPr>
        <w:t xml:space="preserve"> тұз түзілген. Осы алынған тұз құрамындағы натрийдің массалық үлесі 20,72 %. Бастапқыда берілген белгісіз дипептидтің мүмкін болатын құрылыс формуласын және гидролиз реакциясына жұмсалған сілті ерітіндісінің көлемін анықтаңыз.</w:t>
      </w:r>
    </w:p>
    <w:p w:rsidR="006F0FDB" w:rsidRPr="00C53CF9" w:rsidRDefault="006F0FDB" w:rsidP="00B51D13">
      <w:pPr>
        <w:jc w:val="both"/>
        <w:rPr>
          <w:rFonts w:ascii="Times New Roman" w:hAnsi="Times New Roman" w:cs="Times New Roman"/>
          <w:sz w:val="28"/>
          <w:szCs w:val="28"/>
          <w:lang w:val="kk-KZ"/>
        </w:rPr>
      </w:pPr>
      <w:smartTag w:uri="urn:schemas-microsoft-com:office:smarttags" w:element="metricconverter">
        <w:smartTagPr>
          <w:attr w:name="ProductID" w:val="49. a"/>
        </w:smartTagPr>
        <w:r w:rsidRPr="00C53CF9">
          <w:rPr>
            <w:rFonts w:ascii="Times New Roman" w:hAnsi="Times New Roman" w:cs="Times New Roman"/>
            <w:b/>
            <w:sz w:val="28"/>
            <w:szCs w:val="28"/>
            <w:lang w:val="kk-KZ"/>
          </w:rPr>
          <w:t>49.</w:t>
        </w:r>
        <w:r w:rsidRPr="00C53CF9">
          <w:rPr>
            <w:rFonts w:ascii="Times New Roman" w:hAnsi="Times New Roman" w:cs="Times New Roman"/>
            <w:sz w:val="28"/>
            <w:szCs w:val="28"/>
            <w:lang w:val="kk-KZ"/>
          </w:rPr>
          <w:t xml:space="preserve"> a</w:t>
        </w:r>
      </w:smartTag>
      <w:r w:rsidRPr="00C53CF9">
        <w:rPr>
          <w:rFonts w:ascii="Times New Roman" w:hAnsi="Times New Roman" w:cs="Times New Roman"/>
          <w:sz w:val="28"/>
          <w:szCs w:val="28"/>
          <w:lang w:val="kk-KZ"/>
        </w:rPr>
        <w:t xml:space="preserve">) Пропаннан 2-аминпропанды; ә) бензолдан анилинді алу реакцияларының теңдеулерін жазыңыз. Осы процестер барысындағы реакция механизмдерін сипаттаңыз.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50.</w:t>
      </w:r>
      <w:r w:rsidRPr="00C53CF9">
        <w:rPr>
          <w:rFonts w:ascii="Times New Roman" w:hAnsi="Times New Roman" w:cs="Times New Roman"/>
          <w:sz w:val="28"/>
          <w:szCs w:val="28"/>
          <w:lang w:val="kk-KZ"/>
        </w:rPr>
        <w:t xml:space="preserve"> Этиленнен холинхлорид HOCH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N</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Cl </w:t>
      </w:r>
      <w:r w:rsidRPr="00C53CF9">
        <w:rPr>
          <w:rFonts w:ascii="Times New Roman" w:hAnsi="Times New Roman" w:cs="Times New Roman"/>
          <w:sz w:val="28"/>
          <w:szCs w:val="28"/>
          <w:vertAlign w:val="superscript"/>
          <w:lang w:val="kk-KZ"/>
        </w:rPr>
        <w:t>−</w:t>
      </w:r>
      <w:r w:rsidRPr="00C53CF9">
        <w:rPr>
          <w:rFonts w:ascii="Times New Roman" w:hAnsi="Times New Roman" w:cs="Times New Roman"/>
          <w:sz w:val="28"/>
          <w:szCs w:val="28"/>
          <w:lang w:val="kk-KZ"/>
        </w:rPr>
        <w:t xml:space="preserve"> қосылысын синтездеу жолын ұсыныңыз.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51.</w:t>
      </w:r>
      <w:r w:rsidRPr="00C53CF9">
        <w:rPr>
          <w:rFonts w:ascii="Times New Roman" w:hAnsi="Times New Roman" w:cs="Times New Roman"/>
          <w:sz w:val="28"/>
          <w:szCs w:val="28"/>
          <w:lang w:val="kk-KZ"/>
        </w:rPr>
        <w:t xml:space="preserve"> Молекулалық формуласы C</w:t>
      </w:r>
      <w:r w:rsidRPr="00C53CF9">
        <w:rPr>
          <w:rFonts w:ascii="Times New Roman" w:hAnsi="Times New Roman" w:cs="Times New Roman"/>
          <w:sz w:val="28"/>
          <w:szCs w:val="28"/>
          <w:vertAlign w:val="subscript"/>
          <w:lang w:val="kk-KZ"/>
        </w:rPr>
        <w:t>6</w:t>
      </w:r>
      <w:r w:rsidRPr="00C53CF9">
        <w:rPr>
          <w:rFonts w:ascii="Times New Roman" w:hAnsi="Times New Roman" w:cs="Times New Roman"/>
          <w:sz w:val="28"/>
          <w:szCs w:val="28"/>
          <w:lang w:val="kk-KZ"/>
        </w:rPr>
        <w:t>H</w:t>
      </w:r>
      <w:r w:rsidRPr="00C53CF9">
        <w:rPr>
          <w:rFonts w:ascii="Times New Roman" w:hAnsi="Times New Roman" w:cs="Times New Roman"/>
          <w:sz w:val="28"/>
          <w:szCs w:val="28"/>
          <w:vertAlign w:val="subscript"/>
          <w:lang w:val="kk-KZ"/>
        </w:rPr>
        <w:t>5</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CH(NH</w:t>
      </w:r>
      <w:r w:rsidRPr="00C53CF9">
        <w:rPr>
          <w:rFonts w:ascii="Times New Roman" w:hAnsi="Times New Roman" w:cs="Times New Roman"/>
          <w:sz w:val="28"/>
          <w:szCs w:val="28"/>
          <w:vertAlign w:val="subscript"/>
          <w:lang w:val="kk-KZ"/>
        </w:rPr>
        <w:t>2</w:t>
      </w:r>
      <w:r w:rsidRPr="00C53CF9">
        <w:rPr>
          <w:rFonts w:ascii="Times New Roman" w:hAnsi="Times New Roman" w:cs="Times New Roman"/>
          <w:sz w:val="28"/>
          <w:szCs w:val="28"/>
          <w:lang w:val="kk-KZ"/>
        </w:rPr>
        <w:t>)CH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 xml:space="preserve"> қосылысының медициналық атауы фенамин деп аталады. Бұл зат орталық жүйке жүйесінің стимуляторы болып табылады. Осы заттың ЮПАК номенклатурасы бойынша атауы мен синтезделу әдісін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52.</w:t>
      </w:r>
      <w:r w:rsidRPr="00C53CF9">
        <w:rPr>
          <w:rFonts w:ascii="Times New Roman" w:hAnsi="Times New Roman" w:cs="Times New Roman"/>
          <w:sz w:val="28"/>
          <w:szCs w:val="28"/>
          <w:lang w:val="kk-KZ"/>
        </w:rPr>
        <w:t xml:space="preserve"> Бензолдан 4-йоднитробензолды синтездеу әдісін ұсыныңыз.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53.</w:t>
      </w:r>
      <w:r w:rsidRPr="00C53CF9">
        <w:rPr>
          <w:rFonts w:ascii="Times New Roman" w:hAnsi="Times New Roman" w:cs="Times New Roman"/>
          <w:sz w:val="28"/>
          <w:szCs w:val="28"/>
          <w:lang w:val="kk-KZ"/>
        </w:rPr>
        <w:t xml:space="preserve"> Сульфанил қышқылы (4-аминбензолсульфон қышқылы) сульфамидті дәрілік препараттар өндірісінде қолданылады. Осы қышқылды бензолдан алудың синтездік жолы қандай?</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54.</w:t>
      </w:r>
      <w:r w:rsidRPr="00C53CF9">
        <w:rPr>
          <w:rFonts w:ascii="Times New Roman" w:hAnsi="Times New Roman" w:cs="Times New Roman"/>
          <w:sz w:val="28"/>
          <w:szCs w:val="28"/>
          <w:lang w:val="kk-KZ"/>
        </w:rPr>
        <w:t xml:space="preserve"> Фенол мен анилиннің химиялық қасиеттерін салыстырыңыз. Бұл заттардың қасиеттеріндегі ұқсастықтар мен өзгешеліктеріне тоқталыңыз.</w:t>
      </w:r>
    </w:p>
    <w:p w:rsidR="006F0FDB" w:rsidRPr="00C53CF9" w:rsidRDefault="006F0FDB" w:rsidP="00B51D13">
      <w:pPr>
        <w:jc w:val="both"/>
        <w:rPr>
          <w:rFonts w:ascii="Times New Roman" w:hAnsi="Times New Roman" w:cs="Times New Roman"/>
          <w:sz w:val="28"/>
          <w:szCs w:val="28"/>
        </w:rPr>
      </w:pPr>
      <w:r w:rsidRPr="00C53CF9">
        <w:rPr>
          <w:rFonts w:ascii="Times New Roman" w:hAnsi="Times New Roman" w:cs="Times New Roman"/>
          <w:b/>
          <w:sz w:val="28"/>
          <w:szCs w:val="28"/>
        </w:rPr>
        <w:t>55.</w:t>
      </w:r>
      <w:r w:rsidRPr="00C53CF9">
        <w:rPr>
          <w:rFonts w:ascii="Times New Roman" w:hAnsi="Times New Roman" w:cs="Times New Roman"/>
          <w:sz w:val="28"/>
          <w:szCs w:val="28"/>
          <w:lang w:val="kk-KZ"/>
        </w:rPr>
        <w:t xml:space="preserve"> Төменде фенацетин деп аталатын анальгетикті заттың формуласы берілген: </w:t>
      </w:r>
    </w:p>
    <w:p w:rsidR="006F0FDB" w:rsidRPr="00C53CF9" w:rsidRDefault="00752AFA" w:rsidP="00B51D13">
      <w:pPr>
        <w:spacing w:line="240" w:lineRule="auto"/>
        <w:contextualSpacing/>
        <w:jc w:val="both"/>
        <w:rPr>
          <w:rFonts w:ascii="Times New Roman" w:hAnsi="Times New Roman" w:cs="Times New Roman"/>
          <w:sz w:val="28"/>
          <w:szCs w:val="28"/>
        </w:rPr>
      </w:pPr>
      <w:r>
        <w:rPr>
          <w:rFonts w:ascii="Times New Roman" w:hAnsi="Times New Roman" w:cs="Times New Roman"/>
          <w:noProof/>
          <w:sz w:val="28"/>
          <w:szCs w:val="28"/>
        </w:rPr>
        <w:pict>
          <v:oval id="_x0000_s7831" style="position:absolute;left:0;text-align:left;margin-left:239.4pt;margin-top:14.85pt;width:19.95pt;height:9pt;z-index:252606464"/>
        </w:pict>
      </w:r>
      <w:r>
        <w:rPr>
          <w:rFonts w:ascii="Times New Roman" w:hAnsi="Times New Roman" w:cs="Times New Roman"/>
          <w:noProof/>
          <w:sz w:val="28"/>
          <w:szCs w:val="28"/>
        </w:rPr>
        <w:pict>
          <v:shape id="_x0000_s7830" type="#_x0000_t9" style="position:absolute;left:0;text-align:left;margin-left:228pt;margin-top:5.85pt;width:39.9pt;height:28.5pt;z-index:252605440"/>
        </w:pict>
      </w:r>
    </w:p>
    <w:p w:rsidR="006F0FDB" w:rsidRPr="00C53CF9" w:rsidRDefault="006F0FDB" w:rsidP="00B51D13">
      <w:pPr>
        <w:spacing w:line="240" w:lineRule="auto"/>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en-US"/>
        </w:rPr>
        <w:t>C</w:t>
      </w:r>
      <w:r w:rsidRPr="00C53CF9">
        <w:rPr>
          <w:rFonts w:ascii="Times New Roman" w:hAnsi="Times New Roman" w:cs="Times New Roman"/>
          <w:sz w:val="28"/>
          <w:szCs w:val="28"/>
          <w:vertAlign w:val="subscript"/>
        </w:rPr>
        <w:t>2</w:t>
      </w:r>
      <w:r w:rsidRPr="00C53CF9">
        <w:rPr>
          <w:rFonts w:ascii="Times New Roman" w:hAnsi="Times New Roman" w:cs="Times New Roman"/>
          <w:sz w:val="28"/>
          <w:szCs w:val="28"/>
          <w:lang w:val="en-US"/>
        </w:rPr>
        <w:t>H</w:t>
      </w:r>
      <w:r w:rsidRPr="00C53CF9">
        <w:rPr>
          <w:rFonts w:ascii="Times New Roman" w:hAnsi="Times New Roman" w:cs="Times New Roman"/>
          <w:sz w:val="28"/>
          <w:szCs w:val="28"/>
          <w:vertAlign w:val="subscript"/>
        </w:rPr>
        <w:t>5</w:t>
      </w:r>
      <w:r w:rsidRPr="00C53CF9">
        <w:rPr>
          <w:rFonts w:ascii="Times New Roman" w:hAnsi="Times New Roman" w:cs="Times New Roman"/>
          <w:sz w:val="28"/>
          <w:szCs w:val="28"/>
          <w:lang w:val="en-US"/>
        </w:rPr>
        <w:t>O</w:t>
      </w:r>
      <w:r w:rsidRPr="00C53CF9">
        <w:rPr>
          <w:rFonts w:ascii="Times New Roman" w:hAnsi="Times New Roman" w:cs="Times New Roman"/>
          <w:sz w:val="28"/>
          <w:szCs w:val="28"/>
        </w:rPr>
        <w:t xml:space="preserve"> −              − </w:t>
      </w:r>
      <w:r w:rsidRPr="00C53CF9">
        <w:rPr>
          <w:rFonts w:ascii="Times New Roman" w:hAnsi="Times New Roman" w:cs="Times New Roman"/>
          <w:sz w:val="28"/>
          <w:szCs w:val="28"/>
          <w:lang w:val="en-US"/>
        </w:rPr>
        <w:t>NH</w:t>
      </w:r>
      <w:r w:rsidRPr="00C53CF9">
        <w:rPr>
          <w:rFonts w:ascii="Times New Roman" w:hAnsi="Times New Roman" w:cs="Times New Roman"/>
          <w:sz w:val="28"/>
          <w:szCs w:val="28"/>
        </w:rPr>
        <w:t xml:space="preserve"> − </w:t>
      </w:r>
      <w:r w:rsidRPr="00C53CF9">
        <w:rPr>
          <w:rFonts w:ascii="Times New Roman" w:hAnsi="Times New Roman" w:cs="Times New Roman"/>
          <w:sz w:val="28"/>
          <w:szCs w:val="28"/>
          <w:lang w:val="en-US"/>
        </w:rPr>
        <w:t>COCH</w:t>
      </w:r>
      <w:r w:rsidRPr="00C53CF9">
        <w:rPr>
          <w:rFonts w:ascii="Times New Roman" w:hAnsi="Times New Roman" w:cs="Times New Roman"/>
          <w:sz w:val="28"/>
          <w:szCs w:val="28"/>
          <w:vertAlign w:val="subscript"/>
        </w:rPr>
        <w:t>3</w:t>
      </w:r>
      <w:r w:rsidRPr="00C53CF9">
        <w:rPr>
          <w:rFonts w:ascii="Times New Roman" w:hAnsi="Times New Roman" w:cs="Times New Roman"/>
          <w:sz w:val="28"/>
          <w:szCs w:val="28"/>
        </w:rPr>
        <w:t xml:space="preserve">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Осы қосылыстың жүйелік атауын мен синтездік жолын анықтаңыз.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rPr>
        <w:t>56.</w:t>
      </w:r>
      <w:r w:rsidRPr="00C53CF9">
        <w:rPr>
          <w:rFonts w:ascii="Times New Roman" w:hAnsi="Times New Roman" w:cs="Times New Roman"/>
          <w:sz w:val="28"/>
          <w:szCs w:val="28"/>
          <w:lang w:val="kk-KZ"/>
        </w:rPr>
        <w:t xml:space="preserve"> Төмендегі метилоранж заты қалай синтезделеді?</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35" style="position:absolute;left:0;text-align:left;margin-left:270.75pt;margin-top:15.35pt;width:19.95pt;height:9pt;z-index:252610560"/>
        </w:pict>
      </w:r>
      <w:r>
        <w:rPr>
          <w:rFonts w:ascii="Times New Roman" w:hAnsi="Times New Roman" w:cs="Times New Roman"/>
          <w:noProof/>
          <w:sz w:val="28"/>
          <w:szCs w:val="28"/>
        </w:rPr>
        <w:pict>
          <v:shape id="_x0000_s7834" type="#_x0000_t9" style="position:absolute;left:0;text-align:left;margin-left:262.2pt;margin-top:6.35pt;width:39.9pt;height:28.5pt;z-index:252609536"/>
        </w:pict>
      </w:r>
      <w:r>
        <w:rPr>
          <w:rFonts w:ascii="Times New Roman" w:hAnsi="Times New Roman" w:cs="Times New Roman"/>
          <w:noProof/>
          <w:sz w:val="28"/>
          <w:szCs w:val="28"/>
        </w:rPr>
        <w:pict>
          <v:oval id="_x0000_s7833" style="position:absolute;left:0;text-align:left;margin-left:173.85pt;margin-top:15.35pt;width:19.95pt;height:9pt;z-index:252608512"/>
        </w:pict>
      </w:r>
      <w:r>
        <w:rPr>
          <w:rFonts w:ascii="Times New Roman" w:hAnsi="Times New Roman" w:cs="Times New Roman"/>
          <w:noProof/>
          <w:sz w:val="28"/>
          <w:szCs w:val="28"/>
        </w:rPr>
        <w:pict>
          <v:shape id="_x0000_s7832" type="#_x0000_t9" style="position:absolute;left:0;text-align:left;margin-left:162.45pt;margin-top:6.35pt;width:39.9pt;height:28.5pt;z-index:252607488"/>
        </w:pict>
      </w:r>
    </w:p>
    <w:p w:rsidR="006F0FDB" w:rsidRPr="00C53CF9" w:rsidRDefault="006F0FDB" w:rsidP="00B51D13">
      <w:pPr>
        <w:spacing w:line="240" w:lineRule="auto"/>
        <w:contextualSpacing/>
        <w:jc w:val="center"/>
        <w:rPr>
          <w:rFonts w:ascii="Times New Roman" w:hAnsi="Times New Roman" w:cs="Times New Roman"/>
          <w:sz w:val="28"/>
          <w:szCs w:val="28"/>
          <w:lang w:val="kk-KZ"/>
        </w:rPr>
      </w:pPr>
      <w:r w:rsidRPr="00C53CF9">
        <w:rPr>
          <w:rFonts w:ascii="Times New Roman" w:hAnsi="Times New Roman" w:cs="Times New Roman"/>
          <w:sz w:val="28"/>
          <w:szCs w:val="28"/>
          <w:lang w:val="kk-KZ"/>
        </w:rPr>
        <w:t>HO</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S −             − N =N −             − N(CH</w:t>
      </w:r>
      <w:r w:rsidRPr="00C53CF9">
        <w:rPr>
          <w:rFonts w:ascii="Times New Roman" w:hAnsi="Times New Roman" w:cs="Times New Roman"/>
          <w:sz w:val="28"/>
          <w:szCs w:val="28"/>
          <w:vertAlign w:val="subscript"/>
          <w:lang w:val="kk-KZ"/>
        </w:rPr>
        <w:t>3</w:t>
      </w:r>
      <w:r w:rsidRPr="00C53CF9">
        <w:rPr>
          <w:rFonts w:ascii="Times New Roman" w:hAnsi="Times New Roman" w:cs="Times New Roman"/>
          <w:sz w:val="28"/>
          <w:szCs w:val="28"/>
          <w:lang w:val="kk-KZ"/>
        </w:rPr>
        <w:t>)</w:t>
      </w:r>
      <w:r w:rsidRPr="00C53CF9">
        <w:rPr>
          <w:rFonts w:ascii="Times New Roman" w:hAnsi="Times New Roman" w:cs="Times New Roman"/>
          <w:sz w:val="28"/>
          <w:szCs w:val="28"/>
          <w:vertAlign w:val="subscript"/>
          <w:lang w:val="kk-KZ"/>
        </w:rPr>
        <w:t>2</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lastRenderedPageBreak/>
        <w:t>57.</w:t>
      </w:r>
      <w:r w:rsidRPr="00C53CF9">
        <w:rPr>
          <w:rFonts w:ascii="Times New Roman" w:hAnsi="Times New Roman" w:cs="Times New Roman"/>
          <w:sz w:val="28"/>
          <w:szCs w:val="28"/>
          <w:lang w:val="kk-KZ"/>
        </w:rPr>
        <w:t xml:space="preserve"> Анилиннің Брёнстед негізі, әрі Льюис негізі екенін сәйкес реакциялары арқылы түсіндіріңіз. Этиламин негізділігімен салыстырғанда анилиннің негізділігі қандай? Жауабыңызды дәлелдеңіз. Анилиннің мына қосылыстармен реакция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a) сірке ангидридімен; ә) &gt;10 </w:t>
      </w:r>
      <w:r w:rsidRPr="00C53CF9">
        <w:rPr>
          <w:rFonts w:ascii="Times New Roman" w:hAnsi="Times New Roman" w:cs="Times New Roman"/>
          <w:sz w:val="28"/>
          <w:szCs w:val="28"/>
          <w:vertAlign w:val="superscript"/>
          <w:lang w:val="kk-KZ"/>
        </w:rPr>
        <w:t>o</w:t>
      </w:r>
      <w:r w:rsidRPr="00C53CF9">
        <w:rPr>
          <w:rFonts w:ascii="Times New Roman" w:hAnsi="Times New Roman" w:cs="Times New Roman"/>
          <w:sz w:val="28"/>
          <w:szCs w:val="28"/>
          <w:lang w:val="kk-KZ"/>
        </w:rPr>
        <w:t xml:space="preserve">C температурада азотты қышқылмен; б) &lt;10 </w:t>
      </w:r>
      <w:r w:rsidRPr="00C53CF9">
        <w:rPr>
          <w:rFonts w:ascii="Times New Roman" w:hAnsi="Times New Roman" w:cs="Times New Roman"/>
          <w:sz w:val="28"/>
          <w:szCs w:val="28"/>
          <w:vertAlign w:val="superscript"/>
          <w:lang w:val="kk-KZ"/>
        </w:rPr>
        <w:t>o</w:t>
      </w:r>
      <w:r w:rsidRPr="00C53CF9">
        <w:rPr>
          <w:rFonts w:ascii="Times New Roman" w:hAnsi="Times New Roman" w:cs="Times New Roman"/>
          <w:sz w:val="28"/>
          <w:szCs w:val="28"/>
          <w:lang w:val="kk-KZ"/>
        </w:rPr>
        <w:t xml:space="preserve">C температурада азотты қышқылмен; в) бромсуымен. </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58.</w:t>
      </w:r>
      <w:r w:rsidRPr="00C53CF9">
        <w:rPr>
          <w:rFonts w:ascii="Times New Roman" w:hAnsi="Times New Roman" w:cs="Times New Roman"/>
          <w:sz w:val="28"/>
          <w:szCs w:val="28"/>
          <w:lang w:val="kk-KZ"/>
        </w:rPr>
        <w:t xml:space="preserve"> Төмендегі қосылыстармен бутиламиннің әрекеттесу реакцияларының  теңдеулерін жазыңыз:</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a) бромсутек қышқылымен; ә) ацетилхлоридпен; б) азотты қышқылмен.</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Осы реакциялардың жүру жағдайларын анықтаңыз. Бутиламинге мыс (II) сульфатының сулы ерітіндісімен әсер еткенде не байқалады?</w:t>
      </w:r>
    </w:p>
    <w:p w:rsidR="006F0FDB" w:rsidRPr="00C53CF9" w:rsidRDefault="006F0FDB" w:rsidP="00B51D13">
      <w:pPr>
        <w:jc w:val="both"/>
        <w:rPr>
          <w:rFonts w:ascii="Times New Roman" w:hAnsi="Times New Roman" w:cs="Times New Roman"/>
          <w:sz w:val="28"/>
          <w:szCs w:val="28"/>
          <w:lang w:val="kk-KZ"/>
        </w:rPr>
      </w:pPr>
      <w:r w:rsidRPr="00C53CF9">
        <w:rPr>
          <w:rFonts w:ascii="Times New Roman" w:hAnsi="Times New Roman" w:cs="Times New Roman"/>
          <w:b/>
          <w:sz w:val="28"/>
          <w:szCs w:val="28"/>
          <w:lang w:val="kk-KZ"/>
        </w:rPr>
        <w:t>59.</w:t>
      </w:r>
      <w:r w:rsidRPr="00C53CF9">
        <w:rPr>
          <w:rFonts w:ascii="Times New Roman" w:hAnsi="Times New Roman" w:cs="Times New Roman"/>
          <w:sz w:val="28"/>
          <w:szCs w:val="28"/>
          <w:lang w:val="kk-KZ"/>
        </w:rPr>
        <w:t xml:space="preserve"> А, Б, В және Г қосылыстарын олардың негізділігінің өсу ретімен орналастырыңыз. Осы қосылыстарды бензолды пайдалана отырып,  синтездеу әдісін келтіріңіз. Синтездеу реакцияларына қажетті реагенттер мен реакцияның жүру жағдайларын анықтаңыз:</w:t>
      </w:r>
    </w:p>
    <w:p w:rsidR="006F0FDB" w:rsidRPr="00C53CF9" w:rsidRDefault="006F0FDB" w:rsidP="00B51D13">
      <w:pPr>
        <w:spacing w:line="240" w:lineRule="auto"/>
        <w:contextualSpacing/>
        <w:jc w:val="center"/>
        <w:rPr>
          <w:rFonts w:ascii="Times New Roman" w:hAnsi="Times New Roman" w:cs="Times New Roman"/>
          <w:sz w:val="28"/>
          <w:szCs w:val="28"/>
          <w:lang w:val="en-US"/>
        </w:rPr>
      </w:pP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CH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NH</w:t>
      </w:r>
      <w:r w:rsidRPr="00C53CF9">
        <w:rPr>
          <w:rFonts w:ascii="Times New Roman" w:hAnsi="Times New Roman" w:cs="Times New Roman"/>
          <w:sz w:val="28"/>
          <w:szCs w:val="28"/>
          <w:vertAlign w:val="subscript"/>
          <w:lang w:val="en-US"/>
        </w:rPr>
        <w:t>2</w:t>
      </w:r>
      <w:r w:rsidRPr="00C53CF9">
        <w:rPr>
          <w:rFonts w:ascii="Times New Roman" w:hAnsi="Times New Roman" w:cs="Times New Roman"/>
          <w:sz w:val="28"/>
          <w:szCs w:val="28"/>
          <w:lang w:val="en-US"/>
        </w:rPr>
        <w:t xml:space="preserve">                       NH</w:t>
      </w:r>
      <w:r w:rsidRPr="00C53CF9">
        <w:rPr>
          <w:rFonts w:ascii="Times New Roman" w:hAnsi="Times New Roman" w:cs="Times New Roman"/>
          <w:sz w:val="28"/>
          <w:szCs w:val="28"/>
          <w:vertAlign w:val="subscript"/>
          <w:lang w:val="en-US"/>
        </w:rPr>
        <w:t xml:space="preserve">2 </w:t>
      </w:r>
      <w:r w:rsidRPr="00C53CF9">
        <w:rPr>
          <w:rFonts w:ascii="Times New Roman" w:hAnsi="Times New Roman" w:cs="Times New Roman"/>
          <w:sz w:val="28"/>
          <w:szCs w:val="28"/>
          <w:lang w:val="en-US"/>
        </w:rPr>
        <w:t xml:space="preserve">                         NHCH</w:t>
      </w:r>
      <w:r w:rsidRPr="00C53CF9">
        <w:rPr>
          <w:rFonts w:ascii="Times New Roman" w:hAnsi="Times New Roman" w:cs="Times New Roman"/>
          <w:sz w:val="28"/>
          <w:szCs w:val="28"/>
          <w:vertAlign w:val="subscript"/>
          <w:lang w:val="en-US"/>
        </w:rPr>
        <w:t>3</w:t>
      </w:r>
    </w:p>
    <w:p w:rsidR="006F0FDB" w:rsidRPr="00C53CF9" w:rsidRDefault="00752AFA" w:rsidP="00B51D13">
      <w:pPr>
        <w:spacing w:line="240" w:lineRule="auto"/>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shape id="_x0000_s7836" type="#_x0000_t9" style="position:absolute;left:0;text-align:left;margin-left:34.2pt;margin-top:16.6pt;width:39.9pt;height:28.5pt;rotation:90;z-index:252611584"/>
        </w:pict>
      </w:r>
      <w:r>
        <w:rPr>
          <w:rFonts w:ascii="Times New Roman" w:hAnsi="Times New Roman" w:cs="Times New Roman"/>
          <w:noProof/>
          <w:sz w:val="28"/>
          <w:szCs w:val="28"/>
        </w:rPr>
        <w:pict>
          <v:shape id="_x0000_s7838" type="#_x0000_t9" style="position:absolute;left:0;text-align:left;margin-left:131.1pt;margin-top:16.6pt;width:39.9pt;height:28.5pt;rotation:90;z-index:252613632"/>
        </w:pict>
      </w:r>
      <w:r>
        <w:rPr>
          <w:rFonts w:ascii="Times New Roman" w:hAnsi="Times New Roman" w:cs="Times New Roman"/>
          <w:noProof/>
          <w:sz w:val="28"/>
          <w:szCs w:val="28"/>
        </w:rPr>
        <w:pict>
          <v:shape id="_x0000_s7840" type="#_x0000_t9" style="position:absolute;left:0;text-align:left;margin-left:262.2pt;margin-top:16.6pt;width:39.9pt;height:28.5pt;rotation:90;z-index:252615680"/>
        </w:pict>
      </w:r>
      <w:r>
        <w:rPr>
          <w:rFonts w:ascii="Times New Roman" w:hAnsi="Times New Roman" w:cs="Times New Roman"/>
          <w:noProof/>
          <w:sz w:val="28"/>
          <w:szCs w:val="28"/>
        </w:rPr>
        <w:pict>
          <v:shape id="_x0000_s7842" type="#_x0000_t9" style="position:absolute;left:0;text-align:left;margin-left:376.2pt;margin-top:16.6pt;width:39.9pt;height:28.5pt;rotation:90;z-index:252617728"/>
        </w:pict>
      </w:r>
      <w:r w:rsidR="006F0FDB" w:rsidRPr="00C53CF9">
        <w:rPr>
          <w:rFonts w:ascii="Times New Roman" w:hAnsi="Times New Roman" w:cs="Times New Roman"/>
          <w:sz w:val="28"/>
          <w:szCs w:val="28"/>
          <w:lang w:val="kk-KZ"/>
        </w:rPr>
        <w:t xml:space="preserve">              </w:t>
      </w:r>
      <w:r w:rsidR="006F0FDB" w:rsidRPr="00C53CF9">
        <w:rPr>
          <w:rFonts w:ascii="Times New Roman" w:hAnsi="Times New Roman" w:cs="Times New Roman"/>
          <w:sz w:val="28"/>
          <w:szCs w:val="28"/>
          <w:lang w:val="en-US"/>
        </w:rPr>
        <w:t xml:space="preserve"> |                           |                                </w:t>
      </w:r>
      <w:r w:rsidR="006F0FDB" w:rsidRPr="00C53CF9">
        <w:rPr>
          <w:rFonts w:ascii="Times New Roman" w:hAnsi="Times New Roman" w:cs="Times New Roman"/>
          <w:sz w:val="28"/>
          <w:szCs w:val="28"/>
          <w:lang w:val="kk-KZ"/>
        </w:rPr>
        <w:t xml:space="preserve"> </w:t>
      </w:r>
      <w:r w:rsidR="006F0FDB" w:rsidRPr="00C53CF9">
        <w:rPr>
          <w:rFonts w:ascii="Times New Roman" w:hAnsi="Times New Roman" w:cs="Times New Roman"/>
          <w:sz w:val="28"/>
          <w:szCs w:val="28"/>
          <w:lang w:val="en-US"/>
        </w:rPr>
        <w:t xml:space="preserve">   |                                |</w:t>
      </w:r>
    </w:p>
    <w:p w:rsidR="006F0FDB" w:rsidRPr="00C53CF9" w:rsidRDefault="00752AFA" w:rsidP="00B51D13">
      <w:pPr>
        <w:spacing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oval id="_x0000_s7837" style="position:absolute;left:0;text-align:left;margin-left:45.6pt;margin-top:3.8pt;width:17.1pt;height:17pt;z-index:252612608"/>
        </w:pict>
      </w:r>
      <w:r>
        <w:rPr>
          <w:rFonts w:ascii="Times New Roman" w:hAnsi="Times New Roman" w:cs="Times New Roman"/>
          <w:noProof/>
          <w:sz w:val="28"/>
          <w:szCs w:val="28"/>
        </w:rPr>
        <w:pict>
          <v:oval id="_x0000_s7839" style="position:absolute;left:0;text-align:left;margin-left:142.5pt;margin-top:3.8pt;width:17.1pt;height:17pt;z-index:252614656"/>
        </w:pict>
      </w:r>
      <w:r>
        <w:rPr>
          <w:rFonts w:ascii="Times New Roman" w:hAnsi="Times New Roman" w:cs="Times New Roman"/>
          <w:noProof/>
          <w:sz w:val="28"/>
          <w:szCs w:val="28"/>
        </w:rPr>
        <w:pict>
          <v:oval id="_x0000_s7841" style="position:absolute;left:0;text-align:left;margin-left:273.6pt;margin-top:3.8pt;width:17.1pt;height:17pt;z-index:252616704"/>
        </w:pict>
      </w:r>
      <w:r>
        <w:rPr>
          <w:rFonts w:ascii="Times New Roman" w:hAnsi="Times New Roman" w:cs="Times New Roman"/>
          <w:noProof/>
          <w:sz w:val="28"/>
          <w:szCs w:val="28"/>
        </w:rPr>
        <w:pict>
          <v:oval id="_x0000_s7843" style="position:absolute;left:0;text-align:left;margin-left:387.6pt;margin-top:3.8pt;width:17.1pt;height:17pt;z-index:252618752"/>
        </w:pict>
      </w:r>
    </w:p>
    <w:p w:rsidR="006F0FDB" w:rsidRPr="00C53CF9" w:rsidRDefault="006F0FDB" w:rsidP="00B51D13">
      <w:pPr>
        <w:spacing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                           ;</w:t>
      </w:r>
      <w:r w:rsidRPr="00C53CF9">
        <w:rPr>
          <w:rFonts w:ascii="Times New Roman" w:hAnsi="Times New Roman" w:cs="Times New Roman"/>
          <w:sz w:val="28"/>
          <w:szCs w:val="28"/>
          <w:lang w:val="kk-KZ"/>
        </w:rPr>
        <w:t xml:space="preserve">                                    ;                                ;</w:t>
      </w:r>
    </w:p>
    <w:p w:rsidR="006F0FDB" w:rsidRPr="00C53CF9" w:rsidRDefault="006F0FDB" w:rsidP="00B51D13">
      <w:pPr>
        <w:spacing w:line="240" w:lineRule="auto"/>
        <w:contextualSpacing/>
        <w:jc w:val="both"/>
        <w:rPr>
          <w:rFonts w:ascii="Times New Roman" w:hAnsi="Times New Roman" w:cs="Times New Roman"/>
          <w:sz w:val="28"/>
          <w:szCs w:val="28"/>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 xml:space="preserve"> |</w:t>
      </w:r>
    </w:p>
    <w:p w:rsidR="006F0FDB" w:rsidRPr="00C53CF9" w:rsidRDefault="006F0FDB" w:rsidP="00B51D13">
      <w:pPr>
        <w:spacing w:line="240" w:lineRule="auto"/>
        <w:contextualSpacing/>
        <w:jc w:val="both"/>
        <w:rPr>
          <w:rFonts w:ascii="Times New Roman" w:hAnsi="Times New Roman" w:cs="Times New Roman"/>
          <w:sz w:val="28"/>
          <w:szCs w:val="28"/>
          <w:vertAlign w:val="subscript"/>
          <w:lang w:val="en-US"/>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NO</w:t>
      </w:r>
    </w:p>
    <w:p w:rsidR="006F0FDB" w:rsidRPr="00C53CF9" w:rsidRDefault="006F0FDB" w:rsidP="00B51D13">
      <w:pPr>
        <w:spacing w:line="240" w:lineRule="auto"/>
        <w:contextualSpacing/>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              </w:t>
      </w:r>
      <w:r w:rsidRPr="00C53CF9">
        <w:rPr>
          <w:rFonts w:ascii="Times New Roman" w:hAnsi="Times New Roman" w:cs="Times New Roman"/>
          <w:sz w:val="28"/>
          <w:szCs w:val="28"/>
          <w:lang w:val="en-US"/>
        </w:rPr>
        <w:t>A</w:t>
      </w:r>
      <w:r w:rsidRPr="00590EE6">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Б</w:t>
      </w:r>
      <w:r w:rsidRPr="00590EE6">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 xml:space="preserve">   </w:t>
      </w:r>
      <w:r w:rsidRPr="00590EE6">
        <w:rPr>
          <w:rFonts w:ascii="Times New Roman" w:hAnsi="Times New Roman" w:cs="Times New Roman"/>
          <w:sz w:val="28"/>
          <w:szCs w:val="28"/>
          <w:lang w:val="en-US"/>
        </w:rPr>
        <w:t xml:space="preserve">   </w:t>
      </w:r>
      <w:r w:rsidRPr="00C53CF9">
        <w:rPr>
          <w:rFonts w:ascii="Times New Roman" w:hAnsi="Times New Roman" w:cs="Times New Roman"/>
          <w:sz w:val="28"/>
          <w:szCs w:val="28"/>
          <w:lang w:val="kk-KZ"/>
        </w:rPr>
        <w:t>В                               Г</w:t>
      </w:r>
    </w:p>
    <w:p w:rsidR="000258B5" w:rsidRPr="00C53CF9" w:rsidRDefault="000258B5" w:rsidP="00B51D13">
      <w:pPr>
        <w:spacing w:line="240" w:lineRule="auto"/>
        <w:contextualSpacing/>
        <w:rPr>
          <w:rFonts w:ascii="Times New Roman" w:hAnsi="Times New Roman" w:cs="Times New Roman"/>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635FF" w:rsidRDefault="001635FF" w:rsidP="00B51D13">
      <w:pPr>
        <w:spacing w:line="240" w:lineRule="auto"/>
        <w:contextualSpacing/>
        <w:jc w:val="center"/>
        <w:rPr>
          <w:rFonts w:ascii="Times New Roman" w:hAnsi="Times New Roman" w:cs="Times New Roman"/>
          <w:b/>
          <w:sz w:val="28"/>
          <w:szCs w:val="28"/>
          <w:lang w:val="kk-KZ"/>
        </w:rPr>
      </w:pPr>
    </w:p>
    <w:p w:rsidR="001B292E" w:rsidRDefault="001B292E" w:rsidP="00B51D13">
      <w:pPr>
        <w:spacing w:line="240" w:lineRule="auto"/>
        <w:contextualSpacing/>
        <w:jc w:val="center"/>
        <w:rPr>
          <w:rFonts w:ascii="Times New Roman" w:hAnsi="Times New Roman" w:cs="Times New Roman"/>
          <w:b/>
          <w:sz w:val="28"/>
          <w:szCs w:val="28"/>
          <w:lang w:val="kk-KZ"/>
        </w:rPr>
      </w:pPr>
      <w:r>
        <w:rPr>
          <w:rFonts w:ascii="Times New Roman" w:hAnsi="Times New Roman" w:cs="Times New Roman"/>
          <w:b/>
          <w:sz w:val="28"/>
          <w:szCs w:val="28"/>
          <w:lang w:val="en-US"/>
        </w:rPr>
        <w:lastRenderedPageBreak/>
        <w:t xml:space="preserve"> </w:t>
      </w:r>
      <w:r>
        <w:rPr>
          <w:rFonts w:ascii="Times New Roman" w:hAnsi="Times New Roman" w:cs="Times New Roman"/>
          <w:b/>
          <w:sz w:val="28"/>
          <w:szCs w:val="28"/>
          <w:lang w:val="kk-KZ"/>
        </w:rPr>
        <w:t>Өзіндік жұмысқа арналған есептер</w:t>
      </w:r>
    </w:p>
    <w:p w:rsidR="001B292E" w:rsidRDefault="001B292E" w:rsidP="00B51D13">
      <w:pPr>
        <w:spacing w:line="240" w:lineRule="auto"/>
        <w:contextualSpacing/>
        <w:jc w:val="center"/>
        <w:rPr>
          <w:rFonts w:ascii="Times New Roman" w:hAnsi="Times New Roman" w:cs="Times New Roman"/>
          <w:b/>
          <w:sz w:val="28"/>
          <w:szCs w:val="28"/>
          <w:lang w:val="kk-KZ"/>
        </w:rPr>
      </w:pPr>
    </w:p>
    <w:p w:rsidR="001B292E" w:rsidRDefault="001B292E" w:rsidP="001B292E">
      <w:pPr>
        <w:jc w:val="both"/>
        <w:rPr>
          <w:rFonts w:ascii="Times New Roman" w:hAnsi="Times New Roman" w:cs="Times New Roman"/>
          <w:sz w:val="28"/>
          <w:szCs w:val="28"/>
          <w:lang w:val="kk-KZ"/>
        </w:rPr>
      </w:pPr>
      <w:r w:rsidRPr="001B292E">
        <w:rPr>
          <w:rFonts w:ascii="Times New Roman" w:hAnsi="Times New Roman" w:cs="Times New Roman"/>
          <w:sz w:val="28"/>
          <w:szCs w:val="28"/>
          <w:lang w:val="kk-KZ"/>
        </w:rPr>
        <w:t>№1</w:t>
      </w:r>
      <w:r>
        <w:rPr>
          <w:rFonts w:ascii="Times New Roman" w:hAnsi="Times New Roman" w:cs="Times New Roman"/>
          <w:sz w:val="28"/>
          <w:szCs w:val="28"/>
          <w:lang w:val="kk-KZ"/>
        </w:rPr>
        <w:t>. Қанықпаған көмірсутек пен көміртек тетрахлоридіндегі хлор ерітіндісінің артық мөлшері әрекеттескенде 3,78г дихлорид түзіледі. Осындай мөлшердегі көмірсутек бромды судың артық мөлшерімен әрекеттескенде5,58г дибромид түзіледі. Көмірсутектің молекулалық формуласын анықтаңдар және берілген тапсырманың шарттарын қанағаттандыратын төрт изомерінің құрылымдық формулаларын құрастырыңдар.</w:t>
      </w:r>
    </w:p>
    <w:p w:rsidR="001635FF" w:rsidRPr="007737DE" w:rsidRDefault="001635FF"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F93635">
        <w:rPr>
          <w:rFonts w:ascii="Times New Roman" w:hAnsi="Times New Roman" w:cs="Times New Roman"/>
          <w:sz w:val="28"/>
          <w:szCs w:val="28"/>
          <w:lang w:val="kk-KZ"/>
        </w:rPr>
        <w:t>№</w:t>
      </w:r>
      <w:r>
        <w:rPr>
          <w:rFonts w:ascii="Times New Roman" w:hAnsi="Times New Roman" w:cs="Times New Roman"/>
          <w:sz w:val="28"/>
          <w:szCs w:val="28"/>
          <w:lang w:val="kk-KZ"/>
        </w:rPr>
        <w:t>2. Қанықпаған көмірсутекткрдің бір класына жататын, бірақ көміртек тізбегінің еселік байланыстарының орналасуы бойыянша айырмашылықтары бар „А“ және „Б“ екі изомерлік көмірсутектердің эквимолекулярлық қоспасы берілген. Осы қоспаны жаққан кезде 89,6 л көмірқышқыл газы түзіледі, ал қоспаны толық каталитикалық гидрлегенде 44,8 л сутегін сіңіреді. Егер оларды аммиакты ерітіндідегі күміс оксидімен (І) әрекеттестірсе тұнба түзілетіндігі белгілі болса, бастапқы қоспада қандай көмірсутектер және қанша мөлшерде болғаны?</w:t>
      </w:r>
    </w:p>
    <w:p w:rsidR="001B292E" w:rsidRDefault="001B292E" w:rsidP="001B292E">
      <w:pPr>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9C7707">
        <w:rPr>
          <w:rFonts w:ascii="Times New Roman" w:hAnsi="Times New Roman" w:cs="Times New Roman"/>
          <w:sz w:val="28"/>
          <w:szCs w:val="28"/>
          <w:lang w:val="kk-KZ"/>
        </w:rPr>
        <w:t>№</w:t>
      </w:r>
      <w:r>
        <w:rPr>
          <w:rFonts w:ascii="Times New Roman" w:hAnsi="Times New Roman" w:cs="Times New Roman"/>
          <w:sz w:val="28"/>
          <w:szCs w:val="28"/>
          <w:lang w:val="kk-KZ"/>
        </w:rPr>
        <w:t>3. Жарықтан қорғалған толуол мен н-гексан қоспаларын темір бромиді (ІІІ)  қатысында броммен қыздыра отырып әрекеттестірді. Бұл кезде 1,7 г көпбромды туындылардың қоспасы түзіледі. Дәл осындай мөлшердегі бастапқы қоспаны жарықтың қатысында броммен әрекеттестірді. Бұл жағдайда 3,3 г басқа монобромтуындыларының қоспасы түзілді. Көмірсутектердің бастапқы қоспасының құрамын анықтаңдар.</w:t>
      </w:r>
    </w:p>
    <w:p w:rsidR="001B292E" w:rsidRPr="009C7707"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Pr>
          <w:rFonts w:ascii="Times New Roman" w:hAnsi="Times New Roman" w:cs="Times New Roman"/>
          <w:sz w:val="28"/>
          <w:szCs w:val="28"/>
          <w:lang w:val="kk-KZ"/>
        </w:rPr>
        <w:t>4. 20 г фенолдың бензолдағы ерітіндісін натрий гидроксидінің сулы ерітіндісінің артық мөлшерімен әрекеттестіріп, соңынан сулы қабатты бөліп алды. Қалған қалдықты броммен әрекеттестіргенде (темір қатысында) 15,7 г монобромид түзіледі (шығымы 50%). Бастапқы қоспадағы бензол мен фенолдың құрамын анықтаңдар.</w:t>
      </w:r>
    </w:p>
    <w:p w:rsidR="001B292E" w:rsidRDefault="001B292E" w:rsidP="001B292E">
      <w:pPr>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Pr>
          <w:rFonts w:ascii="Times New Roman" w:hAnsi="Times New Roman" w:cs="Times New Roman"/>
          <w:sz w:val="28"/>
          <w:szCs w:val="28"/>
          <w:lang w:val="kk-KZ"/>
        </w:rPr>
        <w:t xml:space="preserve">5. Фенол мен стиролдың қоспасын құрам ында 3,2% бром бар 0,3 кг бромды сумен түссіздендірді. Егер бастапқы қоспаның осындай мөлшері </w:t>
      </w:r>
      <w:r>
        <w:rPr>
          <w:rFonts w:ascii="Times New Roman" w:hAnsi="Times New Roman" w:cs="Times New Roman"/>
          <w:sz w:val="28"/>
          <w:szCs w:val="28"/>
          <w:lang w:val="kk-KZ"/>
        </w:rPr>
        <w:lastRenderedPageBreak/>
        <w:t xml:space="preserve">10 %-тік,       3,6 мл </w:t>
      </w:r>
      <w:r w:rsidRPr="00386F3F">
        <w:rPr>
          <w:rFonts w:ascii="Times New Roman" w:hAnsi="Times New Roman" w:cs="Times New Roman"/>
          <w:sz w:val="28"/>
          <w:szCs w:val="28"/>
          <w:lang w:val="kk-KZ"/>
        </w:rPr>
        <w:t xml:space="preserve">NaOH </w:t>
      </w:r>
      <w:r>
        <w:rPr>
          <w:rFonts w:ascii="Times New Roman" w:hAnsi="Times New Roman" w:cs="Times New Roman"/>
          <w:sz w:val="28"/>
          <w:szCs w:val="28"/>
          <w:lang w:val="kk-KZ"/>
        </w:rPr>
        <w:t>ерітіндісімен (тығыздығы 1,11 г/мл) реакцияға түсе алатын болса, бастапқы қоспаның проценттік құрамын анықтаңдар.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Pr>
          <w:rFonts w:ascii="Times New Roman" w:hAnsi="Times New Roman" w:cs="Times New Roman"/>
          <w:sz w:val="28"/>
          <w:szCs w:val="28"/>
          <w:lang w:val="kk-KZ"/>
        </w:rPr>
        <w:t>6. Егер 274 г спиртті қыздыра отырып концентрлі күкірт қышқылымен әрекеттестіргенде, бір қос байланысы бар 133,4 г қанықпаған көмірсутек түзілетін болса, спирттің молекулалық формуласын табыңыздар. Реакция шығымы 80 % - ға тең.</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7</w:t>
      </w:r>
      <w:r>
        <w:rPr>
          <w:rFonts w:ascii="Times New Roman" w:hAnsi="Times New Roman" w:cs="Times New Roman"/>
          <w:sz w:val="28"/>
          <w:szCs w:val="28"/>
          <w:lang w:val="kk-KZ"/>
        </w:rPr>
        <w:t>. Массасы 8,3 г этил және пропил спирттерінің қоспасына артық мөлшерде натрий қосты. Осы кезде 1,68 л сутегі (қ.ж.) бөлінді. Бастапқы қоспаның проценттік құрамы қандай?</w:t>
      </w:r>
    </w:p>
    <w:p w:rsidR="001B292E" w:rsidRDefault="001B292E" w:rsidP="001B292E">
      <w:pP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8</w:t>
      </w:r>
      <w:r>
        <w:rPr>
          <w:rFonts w:ascii="Times New Roman" w:hAnsi="Times New Roman" w:cs="Times New Roman"/>
          <w:sz w:val="28"/>
          <w:szCs w:val="28"/>
          <w:lang w:val="kk-KZ"/>
        </w:rPr>
        <w:t>. Фенолдың спирттегі ерітіндісін натрий металының артыфқ мөлшерімен өңдеді. Нәтижесінде 1,6 г натрий жұмсалды. Бастапқы ерітіндінің дәл осындай мөлшерін бромды судың артық мөлшерімен әрекеттестірсек, 3,31 г ақ тұнба түзіледі. Бастапқы қоспаның құрамын мольмен және процентпен анықтаңдар.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9</w:t>
      </w:r>
      <w:r>
        <w:rPr>
          <w:rFonts w:ascii="Times New Roman" w:hAnsi="Times New Roman" w:cs="Times New Roman"/>
          <w:sz w:val="28"/>
          <w:szCs w:val="28"/>
          <w:lang w:val="kk-KZ"/>
        </w:rPr>
        <w:t>. Егер біратомды қаныққан спиртті бромсутекпен әрекеттестіргенде екіншілік алкилбромид түзілетін болса, ал осы спирттің 30 мл-і (тығыздығы    0,8 г/см</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металдық натрийдің артық мөлшерімен әрекеттескенде 2,24 л (қ.ж.) дивинилді толық гидрлеу үшін жеткілікті мөлшерде сутегін бөлетіндігі белгілі болса,  спирттің құрылымдық формуласын анықтаңдар.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10</w:t>
      </w:r>
      <w:r>
        <w:rPr>
          <w:rFonts w:ascii="Times New Roman" w:hAnsi="Times New Roman" w:cs="Times New Roman"/>
          <w:sz w:val="28"/>
          <w:szCs w:val="28"/>
          <w:lang w:val="kk-KZ"/>
        </w:rPr>
        <w:t>. Молярық массасы 90 г/моль 0,1 моль карбон қышқылын бейтараптауға 8 г күйдіргіш натр жұмсалды. Қышқылдың молекулалық формуласын табыңдар және оның негізділігін анықтаңдар.</w:t>
      </w:r>
    </w:p>
    <w:p w:rsidR="001B292E" w:rsidRDefault="001B292E" w:rsidP="001B292E">
      <w:pPr>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11</w:t>
      </w:r>
      <w:r>
        <w:rPr>
          <w:rFonts w:ascii="Times New Roman" w:hAnsi="Times New Roman" w:cs="Times New Roman"/>
          <w:sz w:val="28"/>
          <w:szCs w:val="28"/>
          <w:lang w:val="kk-KZ"/>
        </w:rPr>
        <w:t>. 71,15 мл 30 %-тік белгісіз бірнегізді органикалық қышқыл (тығыздығы 1,04 г/см</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натрий гидрокарбонатының артық мөлшерімен </w:t>
      </w:r>
      <w:r>
        <w:rPr>
          <w:rFonts w:ascii="Times New Roman" w:hAnsi="Times New Roman" w:cs="Times New Roman"/>
          <w:sz w:val="28"/>
          <w:szCs w:val="28"/>
          <w:lang w:val="kk-KZ"/>
        </w:rPr>
        <w:lastRenderedPageBreak/>
        <w:t>әрекеттескен кезде 6720 мл газ (қ.ж.) бөлінді. Ерітіндіде қандай қышқыл болғандығын анықтаңдар.</w:t>
      </w:r>
    </w:p>
    <w:p w:rsidR="001B292E" w:rsidRPr="00D644E4"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12</w:t>
      </w:r>
      <w:r>
        <w:rPr>
          <w:rFonts w:ascii="Times New Roman" w:hAnsi="Times New Roman" w:cs="Times New Roman"/>
          <w:sz w:val="28"/>
          <w:szCs w:val="28"/>
          <w:lang w:val="kk-KZ"/>
        </w:rPr>
        <w:t>. Бірнеше тамшы концентрлі күкірт қышқылы қосылған 26,8 г этил спирті мен сірке қышқылының қоспасын қыздырған кезде 14,08 г күрделі эфир алынды, ал сірке қышқылы мен спирттің қоспасының дәл осындай мөлшерін жаққанда 23,4 г су түзілді. Бастапқы қоспаның проценттік құрамын анықтаңдар және эфирдің шығымын процентпен есептеңдер.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13</w:t>
      </w:r>
      <w:r>
        <w:rPr>
          <w:rFonts w:ascii="Times New Roman" w:hAnsi="Times New Roman" w:cs="Times New Roman"/>
          <w:sz w:val="28"/>
          <w:szCs w:val="28"/>
          <w:lang w:val="kk-KZ"/>
        </w:rPr>
        <w:t>. 16,68 мл судағы 3,32 г сірке және құмырсқа қышқылдарының қоспасын артық мөлшердегі мырыш металымен әрекеттестіргенде түзілген газды 0,112 л (қ.ж.) этиленмен әрекеттестірдік. Алынған газды қоспаны никель катализаторы арқылы өткізгеннен соң , оның көлемі 672 л-ге (қ.ж.) дейін азайды және алынған газ калий перманганаты ерітіндісін түссіздендіре алмайды. Бастапқы қоспадағы әрбір қышқылдың концентрацияларын анықтаңдар.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14</w:t>
      </w:r>
      <w:r>
        <w:rPr>
          <w:rFonts w:ascii="Times New Roman" w:hAnsi="Times New Roman" w:cs="Times New Roman"/>
          <w:sz w:val="28"/>
          <w:szCs w:val="28"/>
          <w:lang w:val="kk-KZ"/>
        </w:rPr>
        <w:t>. Кейбір „Х“ көмірсутектер артық мөлшердегі бромды сумен әрекеттескенде құрамында массасы бойынша 75,8 % бромы бар тетрабромтуындылар түзеді, ал күкірт қышқылы қатысында калий перманганаты ерітіндісімен қайнатқан кезде, тек бір ғана бірнегізді карбон қышқылын түзеді.  „Х“ көмірсутектің молекулалық және құрылымдық формулаларын құрастырыңдар. Келтірілген мысалдардың реакция теңдеулерін жазыңдар, сонымен қатар, осы көмірсутектің гидратталу реакциясының теңдеуін де жазыңыздар.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15</w:t>
      </w:r>
      <w:r>
        <w:rPr>
          <w:rFonts w:ascii="Times New Roman" w:hAnsi="Times New Roman" w:cs="Times New Roman"/>
          <w:sz w:val="28"/>
          <w:szCs w:val="28"/>
          <w:lang w:val="kk-KZ"/>
        </w:rPr>
        <w:t>. Егер тәжірибелік шығымы  70 %-ды құрайтын болса, 60 кг пропанолды дегидрлегенде неше литр пропилен (қ.ж.) алынады?</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16</w:t>
      </w:r>
      <w:r>
        <w:rPr>
          <w:rFonts w:ascii="Times New Roman" w:hAnsi="Times New Roman" w:cs="Times New Roman"/>
          <w:sz w:val="28"/>
          <w:szCs w:val="28"/>
          <w:lang w:val="kk-KZ"/>
        </w:rPr>
        <w:t>. Егер белгісіз газдың этиленнің гомологы екендігі белгілі болса және осы газдың 60 см</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-ы толық жанып кетуі үшін 270 см</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оттегі (қ.ж.) қажет болса, цилиндрдің ішіндегі қандай газ болғаны№</w:t>
      </w:r>
    </w:p>
    <w:p w:rsidR="001B292E" w:rsidRPr="006A62D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17</w:t>
      </w:r>
      <w:r>
        <w:rPr>
          <w:rFonts w:ascii="Times New Roman" w:hAnsi="Times New Roman" w:cs="Times New Roman"/>
          <w:sz w:val="28"/>
          <w:szCs w:val="28"/>
          <w:lang w:val="kk-KZ"/>
        </w:rPr>
        <w:t>. 96 % метаннан, 1 % этаннан, 1 % пропаннан және 2 % күкіртсутектен тұратын (көлемі бойынша) табиғи газды жаққан кезде түзілетін өнімді толық бейтараптау үшін концентрациясы 0,25 моль/л натрий гидроксидінің қандай көлемі қажет болады?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18</w:t>
      </w:r>
      <w:r>
        <w:rPr>
          <w:rFonts w:ascii="Times New Roman" w:hAnsi="Times New Roman" w:cs="Times New Roman"/>
          <w:sz w:val="28"/>
          <w:szCs w:val="28"/>
          <w:lang w:val="kk-KZ"/>
        </w:rPr>
        <w:t>. Массасы 10 г бензол, фенол және анилиннің қоспасы арқылы құрғақ хлорсутек жіберілді. Осы кезде 5,18 г тұнба түзілді. Қоспаның дәл осындай көлемі 0,01 моль натрий гидроксидімен бейтараптану реакциясына түседі. Бастапқы қоспаның құрамын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19</w:t>
      </w:r>
      <w:r>
        <w:rPr>
          <w:rFonts w:ascii="Times New Roman" w:hAnsi="Times New Roman" w:cs="Times New Roman"/>
          <w:sz w:val="28"/>
          <w:szCs w:val="28"/>
          <w:lang w:val="kk-KZ"/>
        </w:rPr>
        <w:t>. 11,3 л ацетиленнен (қ.ж.) алынған ацетальдегид қышқылға дейін тотықтырылды, ары қарай этил спиртінің артық мөлшерімен эфирлену реакциясына түсті. Егер оның тәжірибелік шығымы 80 %-ті құрайтын болса, түзілген күрделі эфирдің массасын табыңыздар.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20</w:t>
      </w:r>
      <w:r>
        <w:rPr>
          <w:rFonts w:ascii="Times New Roman" w:hAnsi="Times New Roman" w:cs="Times New Roman"/>
          <w:sz w:val="28"/>
          <w:szCs w:val="28"/>
          <w:lang w:val="kk-KZ"/>
        </w:rPr>
        <w:t>. Егер сабынның құрамында 83,4 % натрий пальмиаты болатын болса, 100 г иіс сабынды дайындау үшін таза пальмитин қышқылының триглицеридінен түзілген майдың қандай массасы қажет болады?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21</w:t>
      </w:r>
      <w:r>
        <w:rPr>
          <w:rFonts w:ascii="Times New Roman" w:hAnsi="Times New Roman" w:cs="Times New Roman"/>
          <w:sz w:val="28"/>
          <w:szCs w:val="28"/>
          <w:lang w:val="kk-KZ"/>
        </w:rPr>
        <w:t>. Каталитикалық тотықтыру әдісі арқылы 0,644 т құмырсқа қышқылын алу үшін қажет болатын табиғи газдың (98 % метаннан құралған) көлемін анықтаңыздар.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22</w:t>
      </w:r>
      <w:r>
        <w:rPr>
          <w:rFonts w:ascii="Times New Roman" w:hAnsi="Times New Roman" w:cs="Times New Roman"/>
          <w:sz w:val="28"/>
          <w:szCs w:val="28"/>
          <w:lang w:val="kk-KZ"/>
        </w:rPr>
        <w:t>. Массасы 12 г біріншілік спиртті тотықтырған кезде күміртек атомының саны бастапқы спирттегімен бірдей 14,8 г бірнегізді карбон қышқылы алынды. Бұл спирттің формуласы қандай?</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23</w:t>
      </w:r>
      <w:r>
        <w:rPr>
          <w:rFonts w:ascii="Times New Roman" w:hAnsi="Times New Roman" w:cs="Times New Roman"/>
          <w:sz w:val="28"/>
          <w:szCs w:val="28"/>
          <w:lang w:val="kk-KZ"/>
        </w:rPr>
        <w:t xml:space="preserve">. Массасы 3,8 г , құрамында оттегі бар қосылыс натрий металымен әрекеттесіп, нәтижесінде 1,12 л сутек (қ.ж.) бөлінді. Осы қосылыстың дәл сондай мөлшерін тотықтырған кезде „күміс айна“ реакциясын беретін 3,6 г </w:t>
      </w:r>
      <w:r>
        <w:rPr>
          <w:rFonts w:ascii="Times New Roman" w:hAnsi="Times New Roman" w:cs="Times New Roman"/>
          <w:sz w:val="28"/>
          <w:szCs w:val="28"/>
          <w:lang w:val="kk-KZ"/>
        </w:rPr>
        <w:lastRenderedPageBreak/>
        <w:t>зат түзілді. Құрамында оттек бар осы қосылыстың молярлық массасын анықтаңыздар және барлық мүмкін болатын изомерлерінің құрылымдық формулаларын құрастырыңыздар.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24</w:t>
      </w:r>
      <w:r>
        <w:rPr>
          <w:rFonts w:ascii="Times New Roman" w:hAnsi="Times New Roman" w:cs="Times New Roman"/>
          <w:sz w:val="28"/>
          <w:szCs w:val="28"/>
          <w:lang w:val="kk-KZ"/>
        </w:rPr>
        <w:t>. Егер қосылыстың молярлық массасы көмірқышқыл газының тең болса және11 г осы қосылысты жаққан кезде 11,2 л (қ.ж.) көміртек оксиді (І</w:t>
      </w:r>
      <w:r w:rsidRPr="004F4FFB">
        <w:rPr>
          <w:rFonts w:ascii="Times New Roman" w:hAnsi="Times New Roman" w:cs="Times New Roman"/>
          <w:sz w:val="28"/>
          <w:szCs w:val="28"/>
          <w:lang w:val="kk-KZ"/>
        </w:rPr>
        <w:t>V</w:t>
      </w:r>
      <w:r>
        <w:rPr>
          <w:rFonts w:ascii="Times New Roman" w:hAnsi="Times New Roman" w:cs="Times New Roman"/>
          <w:sz w:val="28"/>
          <w:szCs w:val="28"/>
          <w:lang w:val="kk-KZ"/>
        </w:rPr>
        <w:t>) және   9 г су түзілсе, бұл зат органикалық қосылыстардың қандай класына жатады?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25</w:t>
      </w:r>
      <w:r>
        <w:rPr>
          <w:rFonts w:ascii="Times New Roman" w:hAnsi="Times New Roman" w:cs="Times New Roman"/>
          <w:sz w:val="28"/>
          <w:szCs w:val="28"/>
          <w:lang w:val="kk-KZ"/>
        </w:rPr>
        <w:t>. Этан мен ацетиленнен тұратын қоспаны бромды суы бар склянка арқылы өткізген кезде склянканың ішіндегі заттың массасы 1,3 грамға артты, ал бастапқы қоспаның дәл сондай мөлшерін толық жаққан кезде 14 л көміртек оксиді (І</w:t>
      </w:r>
      <w:r w:rsidRPr="007007EA">
        <w:rPr>
          <w:rFonts w:ascii="Times New Roman" w:hAnsi="Times New Roman" w:cs="Times New Roman"/>
          <w:sz w:val="28"/>
          <w:szCs w:val="28"/>
          <w:lang w:val="kk-KZ"/>
        </w:rPr>
        <w:t>V</w:t>
      </w:r>
      <w:r>
        <w:rPr>
          <w:rFonts w:ascii="Times New Roman" w:hAnsi="Times New Roman" w:cs="Times New Roman"/>
          <w:sz w:val="28"/>
          <w:szCs w:val="28"/>
          <w:lang w:val="kk-KZ"/>
        </w:rPr>
        <w:t>)</w:t>
      </w:r>
      <w:r w:rsidRPr="007007EA">
        <w:rPr>
          <w:rFonts w:ascii="Times New Roman" w:hAnsi="Times New Roman" w:cs="Times New Roman"/>
          <w:sz w:val="28"/>
          <w:szCs w:val="28"/>
          <w:lang w:val="kk-KZ"/>
        </w:rPr>
        <w:t xml:space="preserve"> </w:t>
      </w:r>
      <w:r>
        <w:rPr>
          <w:rFonts w:ascii="Times New Roman" w:hAnsi="Times New Roman" w:cs="Times New Roman"/>
          <w:sz w:val="28"/>
          <w:szCs w:val="28"/>
          <w:lang w:val="kk-KZ"/>
        </w:rPr>
        <w:t>бөлінді.  Берілген қоспаның 20 грамы қандай көлем алады (қалыпты жағдай).</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26</w:t>
      </w:r>
      <w:r>
        <w:rPr>
          <w:rFonts w:ascii="Times New Roman" w:hAnsi="Times New Roman" w:cs="Times New Roman"/>
          <w:sz w:val="28"/>
          <w:szCs w:val="28"/>
          <w:lang w:val="kk-KZ"/>
        </w:rPr>
        <w:t>. 15,6 г бензолды гексахлорциклогексанға айналдыру үшін қажетті газды алу үшін керек болатын марганец оксидінің (І</w:t>
      </w:r>
      <w:r w:rsidRPr="007007EA">
        <w:rPr>
          <w:rFonts w:ascii="Times New Roman" w:hAnsi="Times New Roman" w:cs="Times New Roman"/>
          <w:sz w:val="28"/>
          <w:szCs w:val="28"/>
          <w:lang w:val="kk-KZ"/>
        </w:rPr>
        <w:t>V</w:t>
      </w:r>
      <w:r>
        <w:rPr>
          <w:rFonts w:ascii="Times New Roman" w:hAnsi="Times New Roman" w:cs="Times New Roman"/>
          <w:sz w:val="28"/>
          <w:szCs w:val="28"/>
          <w:lang w:val="kk-KZ"/>
        </w:rPr>
        <w:t>) массасын ес ептеңіздер.</w:t>
      </w:r>
    </w:p>
    <w:p w:rsidR="001B292E" w:rsidRDefault="001B292E" w:rsidP="001B292E">
      <w:pPr>
        <w:jc w:val="both"/>
        <w:rPr>
          <w:rFonts w:ascii="Times New Roman" w:hAnsi="Times New Roman" w:cs="Times New Roman"/>
          <w:sz w:val="28"/>
          <w:szCs w:val="28"/>
          <w:lang w:val="kk-KZ"/>
        </w:rPr>
      </w:pPr>
      <w:r w:rsidRPr="007007E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27</w:t>
      </w:r>
      <w:r>
        <w:rPr>
          <w:rFonts w:ascii="Times New Roman" w:hAnsi="Times New Roman" w:cs="Times New Roman"/>
          <w:sz w:val="28"/>
          <w:szCs w:val="28"/>
          <w:lang w:val="kk-KZ"/>
        </w:rPr>
        <w:t>. 50 г бензол, фенол және анилин қоспасын бейтараптау үшін 17 %-тік,    49,7 мл тұз қышқылы (</w:t>
      </w:r>
      <m:oMath>
        <m:r>
          <w:rPr>
            <w:rFonts w:ascii="Cambria Math" w:hAnsi="Cambria Math" w:cs="Times New Roman"/>
            <w:sz w:val="28"/>
            <w:szCs w:val="28"/>
            <w:lang w:val="kk-KZ"/>
          </w:rPr>
          <m:t>ρ</m:t>
        </m:r>
      </m:oMath>
      <w:r>
        <w:rPr>
          <w:rFonts w:ascii="Times New Roman" w:hAnsi="Times New Roman" w:cs="Times New Roman"/>
          <w:sz w:val="28"/>
          <w:szCs w:val="28"/>
          <w:lang w:val="kk-KZ"/>
        </w:rPr>
        <w:t xml:space="preserve"> </w:t>
      </w:r>
      <w:r w:rsidRPr="00560D5E">
        <w:rPr>
          <w:rFonts w:ascii="Times New Roman" w:hAnsi="Times New Roman" w:cs="Times New Roman"/>
          <w:sz w:val="28"/>
          <w:szCs w:val="28"/>
          <w:lang w:val="kk-KZ"/>
        </w:rPr>
        <w:t>=</w:t>
      </w:r>
      <w:r>
        <w:rPr>
          <w:rFonts w:ascii="Times New Roman" w:hAnsi="Times New Roman" w:cs="Times New Roman"/>
          <w:sz w:val="28"/>
          <w:szCs w:val="28"/>
          <w:lang w:val="kk-KZ"/>
        </w:rPr>
        <w:t xml:space="preserve"> 1,08 г/мл) жұмсалды. Қоспаның дәл сондай мөлшерін бромды судың артық мөлшерімен әрекеттестіргенде массасы 99,1 г тұнба түзілді. Бастапқы қоспадағы заттардың массалық үлестерін есептеңіздер.</w:t>
      </w:r>
    </w:p>
    <w:p w:rsidR="001B292E" w:rsidRPr="00560D5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28</w:t>
      </w:r>
      <w:r>
        <w:rPr>
          <w:rFonts w:ascii="Times New Roman" w:hAnsi="Times New Roman" w:cs="Times New Roman"/>
          <w:sz w:val="28"/>
          <w:szCs w:val="28"/>
          <w:lang w:val="kk-KZ"/>
        </w:rPr>
        <w:t>. 10 г бензол, фенол және анилиннің қоспасы арқылы құрғақ хлорсутек ағыны ажіберілді. Осы кезде 2,59 г тұнба түзілді. Тұнбаны ерітіндіден фильтрлеу арқылы бөліп алып, сұйық фильтратты натрий гидроксидінің артық мөлшерімен өңдеді. Жоғарғы органикалық қабатын бөліп алғанда, оның массасы 4,7 грамға азайды.</w:t>
      </w:r>
      <w:r w:rsidRPr="002C14A5">
        <w:rPr>
          <w:rFonts w:ascii="Times New Roman" w:hAnsi="Times New Roman" w:cs="Times New Roman"/>
          <w:sz w:val="28"/>
          <w:szCs w:val="28"/>
          <w:lang w:val="kk-KZ"/>
        </w:rPr>
        <w:t xml:space="preserve"> </w:t>
      </w:r>
      <w:r>
        <w:rPr>
          <w:rFonts w:ascii="Times New Roman" w:hAnsi="Times New Roman" w:cs="Times New Roman"/>
          <w:sz w:val="28"/>
          <w:szCs w:val="28"/>
          <w:lang w:val="kk-KZ"/>
        </w:rPr>
        <w:t>Бастапқы қоспадағы заттардың массалық үлестерін есептеңіздер.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lastRenderedPageBreak/>
        <w:t>№</w:t>
      </w:r>
      <w:r w:rsidRPr="00A878DA">
        <w:rPr>
          <w:rFonts w:ascii="Times New Roman" w:hAnsi="Times New Roman" w:cs="Times New Roman"/>
          <w:sz w:val="28"/>
          <w:szCs w:val="28"/>
          <w:lang w:val="kk-KZ"/>
        </w:rPr>
        <w:t>29</w:t>
      </w:r>
      <w:r>
        <w:rPr>
          <w:rFonts w:ascii="Times New Roman" w:hAnsi="Times New Roman" w:cs="Times New Roman"/>
          <w:sz w:val="28"/>
          <w:szCs w:val="28"/>
          <w:lang w:val="kk-KZ"/>
        </w:rPr>
        <w:t>.</w:t>
      </w:r>
      <w:r w:rsidRPr="002C14A5">
        <w:rPr>
          <w:rFonts w:ascii="Times New Roman" w:hAnsi="Times New Roman" w:cs="Times New Roman"/>
          <w:sz w:val="28"/>
          <w:szCs w:val="28"/>
          <w:lang w:val="kk-KZ"/>
        </w:rPr>
        <w:t xml:space="preserve"> </w:t>
      </w:r>
      <w:r>
        <w:rPr>
          <w:rFonts w:ascii="Times New Roman" w:hAnsi="Times New Roman" w:cs="Times New Roman"/>
          <w:sz w:val="28"/>
          <w:szCs w:val="28"/>
          <w:lang w:val="kk-KZ"/>
        </w:rPr>
        <w:t>Анилин, фенол және бензолдың  қоспасы арқылы құрғақ газтәрізді хлорсутек ағынын жіберген кезде, 5,18 г тұнба түзілді. Тұнбаны бөліп алғаннан соң фильтратты бейтараптау үшін 7,21 мл,  10 %-тік натрий гидроксиді ерітіндісі жұмсалды (тығыздығы 1,11г/мл). Қоспаның дәл осындай мөлшерін жаққан кезде бөлінетін газ ізбес суымен массасы 90 г тұнба түзеді.</w:t>
      </w:r>
      <w:r w:rsidRPr="00CE3316">
        <w:rPr>
          <w:rFonts w:ascii="Times New Roman" w:hAnsi="Times New Roman" w:cs="Times New Roman"/>
          <w:sz w:val="28"/>
          <w:szCs w:val="28"/>
          <w:lang w:val="kk-KZ"/>
        </w:rPr>
        <w:t xml:space="preserve"> </w:t>
      </w:r>
      <w:r>
        <w:rPr>
          <w:rFonts w:ascii="Times New Roman" w:hAnsi="Times New Roman" w:cs="Times New Roman"/>
          <w:sz w:val="28"/>
          <w:szCs w:val="28"/>
          <w:lang w:val="kk-KZ"/>
        </w:rPr>
        <w:t>Бастапқы қоспадағы заттардың массалық үлестерін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30</w:t>
      </w:r>
      <w:r>
        <w:rPr>
          <w:rFonts w:ascii="Times New Roman" w:hAnsi="Times New Roman" w:cs="Times New Roman"/>
          <w:sz w:val="28"/>
          <w:szCs w:val="28"/>
          <w:lang w:val="kk-KZ"/>
        </w:rPr>
        <w:t>.</w:t>
      </w:r>
      <w:r w:rsidRPr="003760E8">
        <w:rPr>
          <w:rFonts w:ascii="Times New Roman" w:hAnsi="Times New Roman" w:cs="Times New Roman"/>
          <w:sz w:val="28"/>
          <w:szCs w:val="28"/>
          <w:lang w:val="kk-KZ"/>
        </w:rPr>
        <w:t xml:space="preserve"> </w:t>
      </w:r>
      <w:r>
        <w:rPr>
          <w:rFonts w:ascii="Times New Roman" w:hAnsi="Times New Roman" w:cs="Times New Roman"/>
          <w:sz w:val="28"/>
          <w:szCs w:val="28"/>
          <w:lang w:val="kk-KZ"/>
        </w:rPr>
        <w:t>150 г бензол, фенол және анилиннің  қоспасы арқылы құрғақ  хлорсутектің артық мөлшерін жіберген кезде, 38,85 г тұнба түзілді. Фильтратты бромды судың артық мөлшерімен өңдеді, нәтижесінде массасы 29,79 г жаңа тұнба түзілді.  Бастапқы қоспадағы заттардың массалық үлестерін есептеңіздер.</w:t>
      </w:r>
    </w:p>
    <w:p w:rsidR="001B292E" w:rsidRPr="00CE3316"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31</w:t>
      </w:r>
      <w:r>
        <w:rPr>
          <w:rFonts w:ascii="Times New Roman" w:hAnsi="Times New Roman" w:cs="Times New Roman"/>
          <w:sz w:val="28"/>
          <w:szCs w:val="28"/>
          <w:lang w:val="kk-KZ"/>
        </w:rPr>
        <w:t>. н-пропил спирті мен сірке қышқылының қоспасы мырыш металының артық мөлшерімен әрекеттестірілді. Түзілген газ платина катализаторының қатысында 15 мл изопренмен (тығыздығы 0,68 г/мл) толығымен әрекеттесіп, нәтижесінде оны пентендер изомерлерінің қоспасына айналдырды. Егер бірнеше тамшы концентрлі күкірт қышқылы қосылған қоспаның дәл сондай мөлшерін қыздырғанда 16,32 г сәйкесінше күрделі эфир түзілетіндігі белгілі болса, бастапқы қоспаның проценттік құрамын табыңыздар. Эфирлену реакциясы өнімінің шығымын 80 %-ке тең деп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32</w:t>
      </w:r>
      <w:r>
        <w:rPr>
          <w:rFonts w:ascii="Times New Roman" w:hAnsi="Times New Roman" w:cs="Times New Roman"/>
          <w:sz w:val="28"/>
          <w:szCs w:val="28"/>
          <w:lang w:val="kk-KZ"/>
        </w:rPr>
        <w:t>. 12 г қаныққан бірнегізді қышқыл „А“ және біратомды қаныққан спирттің „Б“ қоспасын („А“ және „Б“ қоспаларының массалық қатынастары 1:1 - ге тең) артық мөлшердегі натрий гидрокарбонатының сулы ерітіндісімен әрекеттестіргенде 2,24 л (қ.ж.) СО</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бөлінеді. Егер молекулаларындағы көміртек атомдарының сандары бірдей болса, „А“ қышқыл мен „Б“ спирттің құрылымдық формулалары қандай болуы мүмкін?</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33</w:t>
      </w:r>
      <w:r>
        <w:rPr>
          <w:rFonts w:ascii="Times New Roman" w:hAnsi="Times New Roman" w:cs="Times New Roman"/>
          <w:sz w:val="28"/>
          <w:szCs w:val="28"/>
          <w:lang w:val="kk-KZ"/>
        </w:rPr>
        <w:t xml:space="preserve">. 58,2 г пропил спирті мен қаныққан бірнегізді органикалық қышқылдың қоспасы (қоспадағы спирттің қышшылға молярлық қатынасы </w:t>
      </w:r>
      <w:r>
        <w:rPr>
          <w:rFonts w:ascii="Times New Roman" w:hAnsi="Times New Roman" w:cs="Times New Roman"/>
          <w:sz w:val="28"/>
          <w:szCs w:val="28"/>
          <w:lang w:val="kk-KZ"/>
        </w:rPr>
        <w:lastRenderedPageBreak/>
        <w:t xml:space="preserve">2:1 тең) артық мөлшердегі мырыш тозаңымен өңделді. Нәтижесінде бөлінген газ платина катализаторының қатысында толығымен 3,36 л (қ.ж.) бутадиен -1,3 мен толығымен әрекеттесіп (т.қай. -4 </w:t>
      </w:r>
      <w:r>
        <w:rPr>
          <w:rFonts w:ascii="Times New Roman" w:hAnsi="Times New Roman" w:cs="Times New Roman"/>
          <w:sz w:val="28"/>
          <w:szCs w:val="28"/>
          <w:vertAlign w:val="superscript"/>
          <w:lang w:val="kk-KZ"/>
        </w:rPr>
        <w:t>о</w:t>
      </w:r>
      <w:r>
        <w:rPr>
          <w:rFonts w:ascii="Times New Roman" w:hAnsi="Times New Roman" w:cs="Times New Roman"/>
          <w:sz w:val="28"/>
          <w:szCs w:val="28"/>
          <w:lang w:val="kk-KZ"/>
        </w:rPr>
        <w:t>С), оны бүтіндей бутен изомерлерінің қоспасына айналдырады. Бастапқы қоспада қандай қышқыл болған?</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34</w:t>
      </w:r>
      <w:r>
        <w:rPr>
          <w:rFonts w:ascii="Times New Roman" w:hAnsi="Times New Roman" w:cs="Times New Roman"/>
          <w:sz w:val="28"/>
          <w:szCs w:val="28"/>
          <w:lang w:val="kk-KZ"/>
        </w:rPr>
        <w:t>. Егер қаныққан бірнегізді қышқылдың белгілі бір  мөлшерін жаққанда түзілетін СО</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газының көлемі берілген қышқылдың дәл сондай көлемі артық мөлшердегі натрий гидрокарбонатының сулы ерітіндісімен әрекеттескенде бөлінетін СО</w:t>
      </w:r>
      <w:r>
        <w:rPr>
          <w:rFonts w:ascii="Times New Roman" w:hAnsi="Times New Roman" w:cs="Times New Roman"/>
          <w:sz w:val="28"/>
          <w:szCs w:val="28"/>
          <w:vertAlign w:val="subscript"/>
          <w:lang w:val="kk-KZ"/>
        </w:rPr>
        <w:t xml:space="preserve">2 </w:t>
      </w:r>
      <w:r>
        <w:rPr>
          <w:rFonts w:ascii="Times New Roman" w:hAnsi="Times New Roman" w:cs="Times New Roman"/>
          <w:sz w:val="28"/>
          <w:szCs w:val="28"/>
          <w:lang w:val="kk-KZ"/>
        </w:rPr>
        <w:t>көлемінен үш есе көп болса, қаныққан бірнегізді қышқылдың құрылымдық формуласы қандай?</w:t>
      </w:r>
    </w:p>
    <w:p w:rsidR="001B292E" w:rsidRPr="009B1FB2"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35</w:t>
      </w:r>
      <w:r>
        <w:rPr>
          <w:rFonts w:ascii="Times New Roman" w:hAnsi="Times New Roman" w:cs="Times New Roman"/>
          <w:sz w:val="28"/>
          <w:szCs w:val="28"/>
          <w:lang w:val="kk-KZ"/>
        </w:rPr>
        <w:t>. Метил спирті мен сірке қышқылының қоспасын бірнеше тамшы концентрлі күкірт  қышқылын қосып қыздырғанда 2,22 г күрделі эфир түзілді. Осы қоспаның дәл сондай мөлшерін натрий гидрокарбонатының сулы ерітіндісімен әрекеттестіріп және түзілген газды барийлі судың артық мөлшерінен өткізгенде 11,82 г тұнба түзілді. Бастапқы қоспаның мөлшерлік құрамын анықтаңыздар (эфирлену реакциясының тәжірибелік шығымы 75 %-ке тең).</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36</w:t>
      </w:r>
      <w:r>
        <w:rPr>
          <w:rFonts w:ascii="Times New Roman" w:hAnsi="Times New Roman" w:cs="Times New Roman"/>
          <w:sz w:val="28"/>
          <w:szCs w:val="28"/>
          <w:lang w:val="kk-KZ"/>
        </w:rPr>
        <w:t>. 32,4 г бензил спиртін тотықтырған кезде өнімдер қоспасы алынды. Егер қоспаның жартысын артық мөлшердегі натрий гидрокарбонатының сулы ерітіндісімен әрекеттестіргенде 2,24 л газ (қ.ж.) бөлінсе, ал екінші жартысын көміс оксидінің (І) аммиакты ерітіндісінің артық мөлшерімен өңдегенде 5,4 г тұнба түзілетін болса, оның сапалық және сандық құрамын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37</w:t>
      </w:r>
      <w:r>
        <w:rPr>
          <w:rFonts w:ascii="Times New Roman" w:hAnsi="Times New Roman" w:cs="Times New Roman"/>
          <w:sz w:val="28"/>
          <w:szCs w:val="28"/>
          <w:lang w:val="kk-KZ"/>
        </w:rPr>
        <w:t>. Этил спирті мен фенол қоспасын бейтараптау үшін 25 мл 40 %-тік калий гидроксидінің (тығыздығы 1,4 г/мл) ерітіндісі қажет болады. Осы қоспаны натриймен өңдегенде 6,72 л газ (қ.ж.) бөлінеді. Бастапқы қоспадағы компоненттердің массалық үлесін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lastRenderedPageBreak/>
        <w:t>№</w:t>
      </w:r>
      <w:r w:rsidRPr="00A878DA">
        <w:rPr>
          <w:rFonts w:ascii="Times New Roman" w:hAnsi="Times New Roman" w:cs="Times New Roman"/>
          <w:sz w:val="28"/>
          <w:szCs w:val="28"/>
          <w:lang w:val="kk-KZ"/>
        </w:rPr>
        <w:t>38</w:t>
      </w:r>
      <w:r>
        <w:rPr>
          <w:rFonts w:ascii="Times New Roman" w:hAnsi="Times New Roman" w:cs="Times New Roman"/>
          <w:sz w:val="28"/>
          <w:szCs w:val="28"/>
          <w:lang w:val="kk-KZ"/>
        </w:rPr>
        <w:t>. 23 г этил спиртін концентрлі күкірт қышқылының каталитикалық мөлшерімен гидролиздеу кезінде екі органикалық қосылыс түзілді. Оның біреуі (газтәрізді) көміртек тетрахлоридіндегі 40 г 40 % - тік бром ерітіндісін түссіздендіре алады. Екінші қосылыс оңай қайнайтын сұйықтық болып табылады. Егер этил спиртін толық реакцияға түскен деп есептесек (100 %-ке), онда қандай қосылыстар және қанша мөлшерде алынады?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39</w:t>
      </w:r>
      <w:r>
        <w:rPr>
          <w:rFonts w:ascii="Times New Roman" w:hAnsi="Times New Roman" w:cs="Times New Roman"/>
          <w:sz w:val="28"/>
          <w:szCs w:val="28"/>
          <w:lang w:val="kk-KZ"/>
        </w:rPr>
        <w:t>. Этиленгликольдің күрделі эфирін гидролиздегенде 36,6 г ароматты бірнегізді қышқыл алынды, оны бейтараптауға 108 тмл 10 %-тік натрий гидроксидінің сулы ерітіндісі (тығыздығы 1,11 мл/г) жұмсалды. Егер гидролиздеу кезінде алынған этиленгликоль 37,5 г мыс купоросында тұнбаға түскен мыс гидроксидімен (ІІ) әрекеттесе алатындығы белгілі болса, бастапқы күрделі эфирдің құрылымдық формуласын құрастырыңдар. Қанша (және қандай) эфирлер гидролизге ұшырайды?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sidRPr="00370327">
        <w:rPr>
          <w:rFonts w:ascii="Times New Roman" w:hAnsi="Times New Roman" w:cs="Times New Roman"/>
          <w:sz w:val="28"/>
          <w:szCs w:val="28"/>
          <w:lang w:val="kk-KZ"/>
        </w:rPr>
        <w:t>№</w:t>
      </w:r>
      <w:r w:rsidRPr="00A878DA">
        <w:rPr>
          <w:rFonts w:ascii="Times New Roman" w:hAnsi="Times New Roman" w:cs="Times New Roman"/>
          <w:sz w:val="28"/>
          <w:szCs w:val="28"/>
          <w:lang w:val="kk-KZ"/>
        </w:rPr>
        <w:t>40</w:t>
      </w:r>
      <w:r>
        <w:rPr>
          <w:rFonts w:ascii="Times New Roman" w:hAnsi="Times New Roman" w:cs="Times New Roman"/>
          <w:sz w:val="28"/>
          <w:szCs w:val="28"/>
          <w:lang w:val="kk-KZ"/>
        </w:rPr>
        <w:t>. 3,8 г екіатомды спирт 7,45 г калий хлоридінің балқымасын электролиздеу кезінде түзілген калиймен толығымен әрекеттесті. Спирттің формуласын құрастырыңдар. Егер олардың әрекеттесу реакциясының шығымы 85 %-ті құрайтын болса, онда спирттің металлмен реакциясы және электролиз кезінде түзілген газдардан 35 %-тік тұз қышқылының (тығыздығы 1,17 г/мл) қандай максималды көлемін алуға болады?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41</w:t>
      </w:r>
      <w:r>
        <w:rPr>
          <w:rFonts w:ascii="Times New Roman" w:hAnsi="Times New Roman" w:cs="Times New Roman"/>
          <w:sz w:val="28"/>
          <w:szCs w:val="28"/>
          <w:lang w:val="kk-KZ"/>
        </w:rPr>
        <w:t xml:space="preserve">. 10,5 г этилен көмірсутекті калий перманганатының сулы ерітіндісімен өңдеу нәтижесінде 15,2 г екіатомды спирт алынды. Осы спиртттің артық мөлшердегі натриймен реакциясы кезінде 4,48 л (қ.ж.) газ бөлінді. Бастапқы этилен көмірсутекті есепке ала отырып, екіатомды спирттің құрылымдық формуласын анықтаңыздар және  теориялықпен салыстырғандағы шығымын %-пен есептеңіздер. </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42</w:t>
      </w:r>
      <w:r>
        <w:rPr>
          <w:rFonts w:ascii="Times New Roman" w:hAnsi="Times New Roman" w:cs="Times New Roman"/>
          <w:sz w:val="28"/>
          <w:szCs w:val="28"/>
          <w:lang w:val="kk-KZ"/>
        </w:rPr>
        <w:t>. 16,6 г этил және пропил спирттерінің қоспасын  натрийдің артық мөлшерімен өңдеген кезде 3,36 л сутек бөлінді. Спирттер қоспасының проценттік құрамын анықтаңыздар. 24,6 г нитробензолды анилинге дейін тотықсыздандыру үшін қажет болатын сутектің көлемін алу үшін осы қоспаның қандай мөлшері қажет?</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43</w:t>
      </w:r>
      <w:r>
        <w:rPr>
          <w:rFonts w:ascii="Times New Roman" w:hAnsi="Times New Roman" w:cs="Times New Roman"/>
          <w:sz w:val="28"/>
          <w:szCs w:val="28"/>
          <w:lang w:val="kk-KZ"/>
        </w:rPr>
        <w:t>. Қаныққан біріншілік спирттің біраз мөлшерін дегидраттағанда газтәрізді қанықпаған көмірсутек алынды. Түзілген газ көлемінің жартысы көмір тетрахлоридіндегі 120 г 20 %-тік бром ерітіндісін түссіздендіре алады, ал көмірсутек көлемінің екінші жартысын жаққан кезде 10,08 СО</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түзіледі. Қандай спирт және қанша көлемде дегидраттауға ұшыраған?</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44</w:t>
      </w:r>
      <w:r>
        <w:rPr>
          <w:rFonts w:ascii="Times New Roman" w:hAnsi="Times New Roman" w:cs="Times New Roman"/>
          <w:sz w:val="28"/>
          <w:szCs w:val="28"/>
          <w:lang w:val="kk-KZ"/>
        </w:rPr>
        <w:t>. Спиртті С</w:t>
      </w:r>
      <w:r>
        <w:rPr>
          <w:rFonts w:ascii="Times New Roman" w:hAnsi="Times New Roman" w:cs="Times New Roman"/>
          <w:sz w:val="28"/>
          <w:szCs w:val="28"/>
          <w:vertAlign w:val="subscript"/>
          <w:lang w:val="kk-KZ"/>
        </w:rPr>
        <w:t>п</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2п+1</w:t>
      </w:r>
      <w:r>
        <w:rPr>
          <w:rFonts w:ascii="Times New Roman" w:hAnsi="Times New Roman" w:cs="Times New Roman"/>
          <w:sz w:val="28"/>
          <w:szCs w:val="28"/>
          <w:lang w:val="kk-KZ"/>
        </w:rPr>
        <w:t>ОН молекулааралық дегидраттағанда7,4 г жай эфир       (С</w:t>
      </w:r>
      <w:r>
        <w:rPr>
          <w:rFonts w:ascii="Times New Roman" w:hAnsi="Times New Roman" w:cs="Times New Roman"/>
          <w:sz w:val="28"/>
          <w:szCs w:val="28"/>
          <w:vertAlign w:val="subscript"/>
          <w:lang w:val="kk-KZ"/>
        </w:rPr>
        <w:t>п</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2п+1</w:t>
      </w:r>
      <w:r>
        <w:rPr>
          <w:rFonts w:ascii="Times New Roman" w:hAnsi="Times New Roman" w:cs="Times New Roman"/>
          <w:sz w:val="28"/>
          <w:szCs w:val="28"/>
          <w:lang w:val="kk-KZ"/>
        </w:rPr>
        <w:t>)</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О түзіледі, ал сол спиртті молекулаішілік дегидраттау кезінде 4,48 л (қ.ж.) этилен көмірсутек түзілетіндігі белгілі. Егер екі реакцияның да шығымы сапалы болса (яғни 100%), бастапқы спирттің формуласы қандай?</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45</w:t>
      </w:r>
      <w:r>
        <w:rPr>
          <w:rFonts w:ascii="Times New Roman" w:hAnsi="Times New Roman" w:cs="Times New Roman"/>
          <w:sz w:val="28"/>
          <w:szCs w:val="28"/>
          <w:lang w:val="kk-KZ"/>
        </w:rPr>
        <w:t>. Молярлық массасы 130 г/моль күрделі эфирді гидролиздегенде „А“ қышқыл және „Б“ спирт түзіледі. Егер „А“ қышқылының күміс тұзының құрамында 59,66 % күміс (І) болатын болса,  ал „Б“ спирті натрий дихроматында тотықпайтын және хлорсутек қышқылымен алкилхлорид түзе отырып оңай әрекеттесетіні белгілі болса, онда эфирдің құрылысын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46</w:t>
      </w:r>
      <w:r>
        <w:rPr>
          <w:rFonts w:ascii="Times New Roman" w:hAnsi="Times New Roman" w:cs="Times New Roman"/>
          <w:sz w:val="28"/>
          <w:szCs w:val="28"/>
          <w:lang w:val="kk-KZ"/>
        </w:rPr>
        <w:t>. Бірнегізді органикалық қышқылдың натрийлі тұзын натрий гидроксидімен қосып балқытқанда, қалыпты жағдайда тығыздығы 1,965 г/л тең11,2 л (қ.ж.) газтәрізді органикалық қосылыс бөлінеді. Реакцияға түскен тұздың массасын есептеңіздер және қандай газ бөлінгендігін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47</w:t>
      </w:r>
      <w:r>
        <w:rPr>
          <w:rFonts w:ascii="Times New Roman" w:hAnsi="Times New Roman" w:cs="Times New Roman"/>
          <w:sz w:val="28"/>
          <w:szCs w:val="28"/>
          <w:lang w:val="kk-KZ"/>
        </w:rPr>
        <w:t>. 37 г біріншілік спиртті тотықтырған кезде, молекуласындағы көміртек атомының саны бастапқы спирттегімен бірдей, алифаттық қатардың 44 г бірнегізді карбон қышқылы түзілді. Реакция өнімдерінің мүмкін болатын құрылыстарын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48</w:t>
      </w:r>
      <w:r>
        <w:rPr>
          <w:rFonts w:ascii="Times New Roman" w:hAnsi="Times New Roman" w:cs="Times New Roman"/>
          <w:sz w:val="28"/>
          <w:szCs w:val="28"/>
          <w:lang w:val="kk-KZ"/>
        </w:rPr>
        <w:t xml:space="preserve">. 200 г құмырсқа және сірке қышқылдарының қоспасының сулы ерітіндісін бейтараптау үшін 10 %-тік 382 мл натрий гидроксидінің </w:t>
      </w:r>
      <w:r>
        <w:rPr>
          <w:rFonts w:ascii="Times New Roman" w:hAnsi="Times New Roman" w:cs="Times New Roman"/>
          <w:sz w:val="28"/>
          <w:szCs w:val="28"/>
          <w:lang w:val="kk-KZ"/>
        </w:rPr>
        <w:lastRenderedPageBreak/>
        <w:t>ерітіндісі (тығыздығы 1,1 г/мл) жұмсалды. Бейтарап ерітіндіні буландырғаннан соң массасы 68,6 г-ға тең қалдық алынды. Бастапқы ерітіндінің массасы бойынша проценттік құрамын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49</w:t>
      </w:r>
      <w:r>
        <w:rPr>
          <w:rFonts w:ascii="Times New Roman" w:hAnsi="Times New Roman" w:cs="Times New Roman"/>
          <w:sz w:val="28"/>
          <w:szCs w:val="28"/>
          <w:lang w:val="kk-KZ"/>
        </w:rPr>
        <w:t>. Егер 1 г бірнегізді қаныққан органикалық қышқылды бейтараптау үшін  27 мл 0,5 М натрий гидроксидінің ерітіндісі жұмсалатындығы белгілі болса, осы қышқылдың құрылысын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50</w:t>
      </w:r>
      <w:r>
        <w:rPr>
          <w:rFonts w:ascii="Times New Roman" w:hAnsi="Times New Roman" w:cs="Times New Roman"/>
          <w:sz w:val="28"/>
          <w:szCs w:val="28"/>
          <w:lang w:val="kk-KZ"/>
        </w:rPr>
        <w:t>. 13,8 г этил спирті мен бірнегізді органикалық қышқылдың қоспасы натриймен әрекеттескенде 3,36 л (қ.ж.) газ бөлінеді, ал осы қоспаны натрий гидрокарбонатының қаныққан ерітіндісімен    әрекеттестірсе 1,12 л (қ.ж.) газ бөлңнеді. Бастапқы қоспаның құрамын (массасы бойынша процентпен) және органикалық қышқылдың құрылысын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51</w:t>
      </w:r>
      <w:r>
        <w:rPr>
          <w:rFonts w:ascii="Times New Roman" w:hAnsi="Times New Roman" w:cs="Times New Roman"/>
          <w:sz w:val="28"/>
          <w:szCs w:val="28"/>
          <w:lang w:val="kk-KZ"/>
        </w:rPr>
        <w:t>. Фенол мен сірке қышқылының қоспасын бейтараптау үшін 23,4 мл           20%-тік калий гидроксидінің ерітіндісі (тығыздығы 1,2 г/мл) жұмсалды. Бастапқы қоспа бромды сумен әрекеттескен кезде 16,55 г тұнба түзілді. Бастапқы қоспаның құрамы қандай?</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52</w:t>
      </w:r>
      <w:r>
        <w:rPr>
          <w:rFonts w:ascii="Times New Roman" w:hAnsi="Times New Roman" w:cs="Times New Roman"/>
          <w:sz w:val="28"/>
          <w:szCs w:val="28"/>
          <w:lang w:val="kk-KZ"/>
        </w:rPr>
        <w:t>. Екі тізбектелген реакцияның нәтижесінде этил спирті, лакмуспен бейтарап реакция көрсететін және  жаңа тұнбаға түскен мыс (ІІ) гидроксидімен әрекеттесетін қосылысқа айналады. Осы қосылысты натрийдің артық мөлшерімен әрекеттестіргенде 33,6 л сутек (қ.ж.) бөлінеді. Егер синтездің әрбір сатысының шығымы 70 %-ті құраса, қандай қосылыс алынды және қанша этил спирті реакцияға түсті?</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53</w:t>
      </w:r>
      <w:r>
        <w:rPr>
          <w:rFonts w:ascii="Times New Roman" w:hAnsi="Times New Roman" w:cs="Times New Roman"/>
          <w:sz w:val="28"/>
          <w:szCs w:val="28"/>
          <w:lang w:val="kk-KZ"/>
        </w:rPr>
        <w:t>. Біріншілік қаныққан спиртті дегидраттағанда  спирттің дәл сондай мөлшерін жаққан кезде түзілетін көміртек оксидінің (І</w:t>
      </w:r>
      <w:r w:rsidRPr="001A4253">
        <w:rPr>
          <w:rFonts w:ascii="Times New Roman" w:hAnsi="Times New Roman" w:cs="Times New Roman"/>
          <w:sz w:val="28"/>
          <w:szCs w:val="28"/>
          <w:lang w:val="kk-KZ"/>
        </w:rPr>
        <w:t>V</w:t>
      </w:r>
      <w:r>
        <w:rPr>
          <w:rFonts w:ascii="Times New Roman" w:hAnsi="Times New Roman" w:cs="Times New Roman"/>
          <w:sz w:val="28"/>
          <w:szCs w:val="28"/>
          <w:lang w:val="kk-KZ"/>
        </w:rPr>
        <w:t>) көлемінен 4есе аз көлемде газтәрізді қанықпаған көмірсутек түзіледі. Егер алынған қанықпаған көмірсутек көміртек тетрахлоридіндегі 180 г 20 %-тік бром суын толығымен түссіздендіре алатын болсақандай спирт және қанша мөлшерде дегидраттануға ұшырағаны?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54</w:t>
      </w:r>
      <w:r>
        <w:rPr>
          <w:rFonts w:ascii="Times New Roman" w:hAnsi="Times New Roman" w:cs="Times New Roman"/>
          <w:sz w:val="28"/>
          <w:szCs w:val="28"/>
          <w:lang w:val="kk-KZ"/>
        </w:rPr>
        <w:t>. Қаныққан біратомды спиртті молекулааралық дегидраттау кезінде 7,4 г жай эфир түзілді, ал спирттің дәл сондай массасын молекулаішілік дегидраттағанда 4,48 л хлорды (қ.ж.) қосып ала алатын мөлшерде этилен көмірсутек алынды. Бастапқы спирттің құрылысын анықтаңыздар. Қандай дихлортуындысы түзіледі және оның массасы қанша?</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55</w:t>
      </w:r>
      <w:r>
        <w:rPr>
          <w:rFonts w:ascii="Times New Roman" w:hAnsi="Times New Roman" w:cs="Times New Roman"/>
          <w:sz w:val="28"/>
          <w:szCs w:val="28"/>
          <w:lang w:val="kk-KZ"/>
        </w:rPr>
        <w:t>. Құрамы белгісіз біратомды қаныққан спирт пен глицериннің 33,2 г қоспасын бөлме температурасында әрекеттестіру үшін мыс гидроксидінен  (ІІ) 19,5 г қажет болды. Бастапқы қоспаның дәл сондай мөлшерін натриймен өңдегенде 8,96 л газ (қ.ж.) бөлінді. Егер молекуласындағы көміртек атомдары тармақталмаған тізбектен тұратындығы белгілі болса, біратомды спирттің құрылысын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56</w:t>
      </w:r>
      <w:r>
        <w:rPr>
          <w:rFonts w:ascii="Times New Roman" w:hAnsi="Times New Roman" w:cs="Times New Roman"/>
          <w:sz w:val="28"/>
          <w:szCs w:val="28"/>
          <w:lang w:val="kk-KZ"/>
        </w:rPr>
        <w:t>. Майларды гидролиздеу кезінде алынған құрамында оттек бар органикалық қосылыс „Х“ мыс гидроксидімен (ІІ) ашық көк түсті қосылыс түзе отырып әрекеттеседі. Сонымен қатар „Х“ қосылысын пропиленді каталитикалық тотықтыру арқылы да алуға болады. „Х“ қосылысының үлгісіне артық мөлшерде натрий қосып, шығымы 70 % болғанда 3,136 л (қ.ж.) сутек алынды. Егер каталитикалық тотықтыру теориялыққа қарағанда 80 %-тік шығыммен өтетін болса, „Х“ қосылысының осы үлгісін алу үшін пропиленнің қандай массасы қажет болады?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57</w:t>
      </w:r>
      <w:r>
        <w:rPr>
          <w:rFonts w:ascii="Times New Roman" w:hAnsi="Times New Roman" w:cs="Times New Roman"/>
          <w:sz w:val="28"/>
          <w:szCs w:val="28"/>
          <w:lang w:val="kk-KZ"/>
        </w:rPr>
        <w:t>. Синтетикалық каучукты С.В. Лебедев әдісімен алу кезінде бастапқы шикізат ретінде этанолды қолданады, оның буын катализатор арқылы өткізе оырып, сутек, су және бутадиен-1,3 алады. Егер реакция 60 %-тік шығыммен өтетін болса, құрамында 5 % суы бар 230 л этанолдан (тығыздығы 0,8 кг/л) неше кг бутадиен-1,3 алуға болады?</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58</w:t>
      </w:r>
      <w:r>
        <w:rPr>
          <w:rFonts w:ascii="Times New Roman" w:hAnsi="Times New Roman" w:cs="Times New Roman"/>
          <w:sz w:val="28"/>
          <w:szCs w:val="28"/>
          <w:lang w:val="kk-KZ"/>
        </w:rPr>
        <w:t>. Белгісіз органикалық қосылысты талдау кезінде оның С</w:t>
      </w:r>
      <w:r>
        <w:rPr>
          <w:rFonts w:ascii="Times New Roman" w:hAnsi="Times New Roman" w:cs="Times New Roman"/>
          <w:sz w:val="28"/>
          <w:szCs w:val="28"/>
          <w:vertAlign w:val="subscript"/>
          <w:lang w:val="kk-KZ"/>
        </w:rPr>
        <w:t>5</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12</w:t>
      </w:r>
      <w:r>
        <w:rPr>
          <w:rFonts w:ascii="Times New Roman" w:hAnsi="Times New Roman" w:cs="Times New Roman"/>
          <w:sz w:val="28"/>
          <w:szCs w:val="28"/>
          <w:lang w:val="kk-KZ"/>
        </w:rPr>
        <w:t xml:space="preserve">О эмпирикалық формуласына сәйкес келетіндігі анықталды. Бұл қосылыс суда нашар ериді. Жеңілдетілген жағдайда тотықтырған кезде ол химиялық қасиеттері жағынан кетондарға ұқсас, эмпирикалық формуласы  </w:t>
      </w:r>
      <w:r>
        <w:rPr>
          <w:rFonts w:ascii="Times New Roman" w:hAnsi="Times New Roman" w:cs="Times New Roman"/>
          <w:sz w:val="28"/>
          <w:szCs w:val="28"/>
          <w:lang w:val="kk-KZ"/>
        </w:rPr>
        <w:lastRenderedPageBreak/>
        <w:t>С</w:t>
      </w:r>
      <w:r>
        <w:rPr>
          <w:rFonts w:ascii="Times New Roman" w:hAnsi="Times New Roman" w:cs="Times New Roman"/>
          <w:sz w:val="28"/>
          <w:szCs w:val="28"/>
          <w:vertAlign w:val="subscript"/>
          <w:lang w:val="kk-KZ"/>
        </w:rPr>
        <w:t>5</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10</w:t>
      </w:r>
      <w:r>
        <w:rPr>
          <w:rFonts w:ascii="Times New Roman" w:hAnsi="Times New Roman" w:cs="Times New Roman"/>
          <w:sz w:val="28"/>
          <w:szCs w:val="28"/>
          <w:lang w:val="kk-KZ"/>
        </w:rPr>
        <w:t>О қосылысқа айналады. Белгісіз қосылыстың құрылысының болжаммен бірнеше нұсқаларын көрсетіңіздер.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59</w:t>
      </w:r>
      <w:r>
        <w:rPr>
          <w:rFonts w:ascii="Times New Roman" w:hAnsi="Times New Roman" w:cs="Times New Roman"/>
          <w:sz w:val="28"/>
          <w:szCs w:val="28"/>
          <w:lang w:val="kk-KZ"/>
        </w:rPr>
        <w:t>. Белгісіз құрылысты қосылыс натриймен баяу әрекеттеседі, натрий дихроматы ерітіндісінде тотықпайды, концентрлі тұз қышқылымен массасы бойынша 33,3 % хлордан тұратын алкилхлорид түзе отырып жылдам әрекеттеседі. Осы қосылыстың құрылымдық формуласын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60</w:t>
      </w:r>
      <w:r>
        <w:rPr>
          <w:rFonts w:ascii="Times New Roman" w:hAnsi="Times New Roman" w:cs="Times New Roman"/>
          <w:sz w:val="28"/>
          <w:szCs w:val="28"/>
          <w:lang w:val="kk-KZ"/>
        </w:rPr>
        <w:t>. Сірке қышқылы, ацетальдегид және этанолдан тұратын 26,6 г қоспаны бейтараптау үшін 25 %-тік калий гидроксиді ерітіндісінен 44,8 г жұмсалды.  Қоспаның дәл осындай мөлшерін артық мөлшердегі натриймен әрекеттестіргенде 3,36 л (қ.ж.) газ бөлінді. Бастапқы қоспадағы заттардың массалық үлестерін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61</w:t>
      </w:r>
      <w:r>
        <w:rPr>
          <w:rFonts w:ascii="Times New Roman" w:hAnsi="Times New Roman" w:cs="Times New Roman"/>
          <w:sz w:val="28"/>
          <w:szCs w:val="28"/>
          <w:lang w:val="kk-KZ"/>
        </w:rPr>
        <w:t>. Біратомды спиртті тотықтырған кезде қышқыл түзіледі, оның 10 грамын бейтараптау үшін 27 мл 20 %-тік калий гидроксиді ерітіндісі (тығыздығы 1,18 г/мл) қажет болады. Спирттің формуласын табыңыздар, оның барлық изомерлерінің құрылымдық формулаларын құрастырып, қышқылға дейін тотығатын изомерлерін көрсетіңіздер.</w:t>
      </w: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62</w:t>
      </w:r>
      <w:r>
        <w:rPr>
          <w:rFonts w:ascii="Times New Roman" w:hAnsi="Times New Roman" w:cs="Times New Roman"/>
          <w:sz w:val="28"/>
          <w:szCs w:val="28"/>
          <w:lang w:val="kk-KZ"/>
        </w:rPr>
        <w:t>. Жалпы массасы 3,32 г глицерин мен қаныққан бірнегізді карбон қышқылының қоспасы  2,73 г калиймен реакцияға түсе алады. Бастапқы қоспаның дәл сондай массасынан бөлініп алынған қышқылды эфирлену реакциясына түсіру үшін бутанол-2 мен 2-метилпропанол-1 қоспасынан (шығымы 100 %-ке тең) 2,96 г қажет болады. Қышқылдың формуласын табыңыздар.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63</w:t>
      </w:r>
      <w:r>
        <w:rPr>
          <w:rFonts w:ascii="Times New Roman" w:hAnsi="Times New Roman" w:cs="Times New Roman"/>
          <w:sz w:val="28"/>
          <w:szCs w:val="28"/>
          <w:lang w:val="kk-KZ"/>
        </w:rPr>
        <w:t>. 12 %-тік сірке қышқылының ерітіндісін, 16,8 %-тік натрий гидрокарбонатының ерітіндісін және 18,9 %-тік хлорсірке қышқылдарының ерітінділерін бірдей массада араластырды. Алынған ерітіндіні құрғағанша буландырды. Қалған қалдықтың құрамын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64</w:t>
      </w:r>
      <w:r>
        <w:rPr>
          <w:rFonts w:ascii="Times New Roman" w:hAnsi="Times New Roman" w:cs="Times New Roman"/>
          <w:sz w:val="28"/>
          <w:szCs w:val="28"/>
          <w:lang w:val="kk-KZ"/>
        </w:rPr>
        <w:t>. 1 моль белгісіз органикалық затты калий перманганатының сулы ерітіндісімен тотықтырған кезде  46 г К</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СО</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66,7 г КНСО</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116,0 г МпО</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және су түзілді. Қандай зат тотығуға ұшырады? Осы заттың жақын гомологының калий перманганатының қышқыл ерітіндісімен реакция теңдеуін жазыңыздар.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65</w:t>
      </w:r>
      <w:r>
        <w:rPr>
          <w:rFonts w:ascii="Times New Roman" w:hAnsi="Times New Roman" w:cs="Times New Roman"/>
          <w:sz w:val="28"/>
          <w:szCs w:val="28"/>
          <w:lang w:val="kk-KZ"/>
        </w:rPr>
        <w:t>.Екі күрделі эфирдің 14,38 г қоспасын толық гидролиздеу үшін калий гидроксидінің 160 г 7 %-тік ерітіндісі қажет болады. Қоспаның дәл осындай мөлшеріне артық мөлшердегі күміс оксидінің (І) аммиакты ерітіндісін қосқан кезде 6,48 г тұнба бөлінеді. Күрделі эфирлердің құрылысын анықтаңыздар және олардың бастапқы қоспадағы  құрамын (мольдік %) табыңыздар.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66</w:t>
      </w:r>
      <w:r>
        <w:rPr>
          <w:rFonts w:ascii="Times New Roman" w:hAnsi="Times New Roman" w:cs="Times New Roman"/>
          <w:sz w:val="28"/>
          <w:szCs w:val="28"/>
          <w:lang w:val="kk-KZ"/>
        </w:rPr>
        <w:t xml:space="preserve">. Күрделі эфир ароматты монокарбон қышқылынан және қанықпаған спирттен түзілген. Сілтімен гидролиздеу кезінде алынған 2,368 г осы эфирдің қоспасын артық мөлшердегі күміс оксидінің (І) аммиакты ерітіндісімен әрекеттестіргенде 2,906 г тұнба алынды. Есептің шартын қанағаттандыратын екі күрделі эфирдің құрылымдық формулаларын жазыңыздар. </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67</w:t>
      </w:r>
      <w:r>
        <w:rPr>
          <w:rFonts w:ascii="Times New Roman" w:hAnsi="Times New Roman" w:cs="Times New Roman"/>
          <w:sz w:val="28"/>
          <w:szCs w:val="28"/>
          <w:lang w:val="kk-KZ"/>
        </w:rPr>
        <w:t>. 16 г фенол мен сірке қышқылдарының диэтил эфиріндегі ерітіндісін натрий металының артық мөлшерімен әрекеттестіргенде 493 мл газ (қ.ж.) бөлінді. Ерітіндінің дәл сондай көлемін артық мөлшердегі 5 %-тік натрий гидрокарбонаты ерітіндісімен  өңдегенде 269 мл газ (қ.ж.) түзілді. Ерітіндідегі бзаттардың массалық үлестерін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68</w:t>
      </w:r>
      <w:r>
        <w:rPr>
          <w:rFonts w:ascii="Times New Roman" w:hAnsi="Times New Roman" w:cs="Times New Roman"/>
          <w:sz w:val="28"/>
          <w:szCs w:val="28"/>
          <w:lang w:val="kk-KZ"/>
        </w:rPr>
        <w:t>. Анилин, бензол және фенолдың 100 г қоспасына құрғақ хлорсутек жіберілді. Түзілген 51,8 г тұнба сүзіп алынды. Фильтратты бромды сумен өңдеген кезде 19,86 г тұнба түзілді. Бастапқы қоспадағы заттардың массалық үлестерін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w:t>
      </w:r>
      <w:r w:rsidRPr="00A878DA">
        <w:rPr>
          <w:rFonts w:ascii="Times New Roman" w:hAnsi="Times New Roman" w:cs="Times New Roman"/>
          <w:sz w:val="28"/>
          <w:szCs w:val="28"/>
          <w:lang w:val="kk-KZ"/>
        </w:rPr>
        <w:t>69</w:t>
      </w:r>
      <w:r>
        <w:rPr>
          <w:rFonts w:ascii="Times New Roman" w:hAnsi="Times New Roman" w:cs="Times New Roman"/>
          <w:sz w:val="28"/>
          <w:szCs w:val="28"/>
          <w:lang w:val="kk-KZ"/>
        </w:rPr>
        <w:t>. Көлемі 18 мл (тығыздығы 1,0 г/мл) фенол мен анилин қоспасының бензолды ерітіндісін сілтінің сулы ерітіндісімен әрекеттестірді. Бензолды ерітіндінің массасы 3,6 грамға азайды. Бензолды ерітіндіні бөліп алып, оны тұз қышқылымен өңдегенде , оның массасы 5,4 грамға азайды. Бастапқы ерітіндідегі заттардың массалық үлестерін есептеңіздер.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70</w:t>
      </w:r>
      <w:r>
        <w:rPr>
          <w:rFonts w:ascii="Times New Roman" w:hAnsi="Times New Roman" w:cs="Times New Roman"/>
          <w:sz w:val="28"/>
          <w:szCs w:val="28"/>
          <w:lang w:val="kk-KZ"/>
        </w:rPr>
        <w:t>. Нитробензолды тотықсыздандыру нәтижесінде алынған массасы 17 г анилин толығымен гидрленуге ұшырады. Алынған қосылысты жаққан кезде түзілген газтекті өнім қалыпты жағдайда 7 л көлем алады. Егер қалған реакциялардың шығымы 100 %-ке тең болса, нитробензолдың тотықсыздану реакциясының шығымы қанша?</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71</w:t>
      </w:r>
      <w:r>
        <w:rPr>
          <w:rFonts w:ascii="Times New Roman" w:hAnsi="Times New Roman" w:cs="Times New Roman"/>
          <w:sz w:val="28"/>
          <w:szCs w:val="28"/>
          <w:lang w:val="kk-KZ"/>
        </w:rPr>
        <w:t>. Массасы 20 г метиламин, аминсірке қышқылы және этилацетат қоспасы 4,93 л (қ.ж.) хлорсутекпен әрекеттесе алады, ал осы қоспаның 40 грамы  300 мл, 1,4 М калий гидроксиді ерітіндісімен әрекеттесе алады. Бастапқы қоспадағы заттардың массалық үлестерін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72</w:t>
      </w:r>
      <w:r>
        <w:rPr>
          <w:rFonts w:ascii="Times New Roman" w:hAnsi="Times New Roman" w:cs="Times New Roman"/>
          <w:sz w:val="28"/>
          <w:szCs w:val="28"/>
          <w:lang w:val="kk-KZ"/>
        </w:rPr>
        <w:t>. Массасы 24,6 г нитробензол анилинге дейін тотықсыздандырылып соңынан толығымен гидрленуге ұшырады. Алынған қосылысты жаққан кезде түзілген  өнімді фосфор оксиді (</w:t>
      </w:r>
      <w:r w:rsidRPr="001D3785">
        <w:rPr>
          <w:rFonts w:ascii="Times New Roman" w:hAnsi="Times New Roman" w:cs="Times New Roman"/>
          <w:sz w:val="28"/>
          <w:szCs w:val="28"/>
          <w:lang w:val="kk-KZ"/>
        </w:rPr>
        <w:t>V</w:t>
      </w:r>
      <w:r>
        <w:rPr>
          <w:rFonts w:ascii="Times New Roman" w:hAnsi="Times New Roman" w:cs="Times New Roman"/>
          <w:sz w:val="28"/>
          <w:szCs w:val="28"/>
          <w:lang w:val="kk-KZ"/>
        </w:rPr>
        <w:t>) бар түтікше арқылы өткізгенде, с оңғысының массасы 17,82 грамға артты. Қалған реакциялар 100 %-тік шығыммен өтті деп есептеп, негізгі өнімнің бірінші сатыдағы шығымын анықтаңыздар.</w:t>
      </w:r>
    </w:p>
    <w:p w:rsidR="001B292E" w:rsidRDefault="001B292E" w:rsidP="001B292E">
      <w:pPr>
        <w:jc w:val="both"/>
        <w:rPr>
          <w:rFonts w:ascii="Times New Roman" w:hAnsi="Times New Roman" w:cs="Times New Roman"/>
          <w:sz w:val="28"/>
          <w:szCs w:val="28"/>
          <w:lang w:val="kk-KZ"/>
        </w:rPr>
      </w:pPr>
    </w:p>
    <w:p w:rsidR="001B292E"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73</w:t>
      </w:r>
      <w:r>
        <w:rPr>
          <w:rFonts w:ascii="Times New Roman" w:hAnsi="Times New Roman" w:cs="Times New Roman"/>
          <w:sz w:val="28"/>
          <w:szCs w:val="28"/>
          <w:lang w:val="kk-KZ"/>
        </w:rPr>
        <w:t>. Массасы 12 г толуол, фенол және анилин қоспасын артық мөлшердегі     0,1 М тұз қышқылы ерітіндісімен өңдегенде, органикалық қабаттың массасы 3,7 грамға азайды. Кептірілген органикалық қабатты натрий металымен өңдеген кезде 537 мл газ (30</w:t>
      </w:r>
      <w:r>
        <w:rPr>
          <w:rFonts w:ascii="Times New Roman" w:hAnsi="Times New Roman" w:cs="Times New Roman"/>
          <w:sz w:val="28"/>
          <w:szCs w:val="28"/>
          <w:vertAlign w:val="superscript"/>
          <w:lang w:val="kk-KZ"/>
        </w:rPr>
        <w:t xml:space="preserve">0 </w:t>
      </w:r>
      <w:r>
        <w:rPr>
          <w:rFonts w:ascii="Times New Roman" w:hAnsi="Times New Roman" w:cs="Times New Roman"/>
          <w:sz w:val="28"/>
          <w:szCs w:val="28"/>
          <w:lang w:val="kk-KZ"/>
        </w:rPr>
        <w:t>С, 95 кПа) бөлінді. Бастапқы қоспадағы заттардың массалық үлестерін анықтаңыздар.</w:t>
      </w:r>
    </w:p>
    <w:p w:rsidR="001B292E" w:rsidRDefault="001B292E" w:rsidP="001B292E">
      <w:pPr>
        <w:jc w:val="both"/>
        <w:rPr>
          <w:rFonts w:ascii="Times New Roman" w:hAnsi="Times New Roman" w:cs="Times New Roman"/>
          <w:sz w:val="28"/>
          <w:szCs w:val="28"/>
          <w:lang w:val="kk-KZ"/>
        </w:rPr>
      </w:pPr>
    </w:p>
    <w:p w:rsidR="001B292E" w:rsidRPr="001D3785" w:rsidRDefault="001B292E" w:rsidP="001B292E">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A878DA">
        <w:rPr>
          <w:rFonts w:ascii="Times New Roman" w:hAnsi="Times New Roman" w:cs="Times New Roman"/>
          <w:sz w:val="28"/>
          <w:szCs w:val="28"/>
          <w:lang w:val="kk-KZ"/>
        </w:rPr>
        <w:t>74</w:t>
      </w:r>
      <w:r>
        <w:rPr>
          <w:rFonts w:ascii="Times New Roman" w:hAnsi="Times New Roman" w:cs="Times New Roman"/>
          <w:sz w:val="28"/>
          <w:szCs w:val="28"/>
          <w:lang w:val="kk-KZ"/>
        </w:rPr>
        <w:t xml:space="preserve">. Фенол, анилин және диэтил эфирінің қоспасы 70 мл 0,3 М натрий гидроксиді ерітіндісімен толығымен әрекеттесті.  Органикалық қабатты </w:t>
      </w:r>
      <w:r>
        <w:rPr>
          <w:rFonts w:ascii="Times New Roman" w:hAnsi="Times New Roman" w:cs="Times New Roman"/>
          <w:sz w:val="28"/>
          <w:szCs w:val="28"/>
          <w:lang w:val="kk-KZ"/>
        </w:rPr>
        <w:lastRenderedPageBreak/>
        <w:t xml:space="preserve">бөліп алып, ол арқылы хлорсутектің артық мөлшерін өткізген кезде,3,89 г тұнба түзілді, ал органикалық қабаттың массасы 38,9 грамға тең болды. Органикалық қабатқа күміс нитратының (І) сулы ерітіндісін қосқан кезде тағы да 2,87 г ақ тұнба түзілді. Бастапқы қоспадағы заттардың массалық үлестерін анықтаңыздар.  </w:t>
      </w:r>
    </w:p>
    <w:p w:rsidR="000258B5" w:rsidRPr="00C53CF9" w:rsidRDefault="000258B5" w:rsidP="00B51D13">
      <w:pPr>
        <w:spacing w:line="240" w:lineRule="auto"/>
        <w:contextualSpacing/>
        <w:jc w:val="center"/>
        <w:rPr>
          <w:rFonts w:ascii="Times New Roman" w:hAnsi="Times New Roman" w:cs="Times New Roman"/>
          <w:b/>
          <w:sz w:val="28"/>
          <w:szCs w:val="28"/>
          <w:lang w:val="kk-KZ"/>
        </w:rPr>
      </w:pPr>
      <w:r w:rsidRPr="00C53CF9">
        <w:rPr>
          <w:rFonts w:ascii="Times New Roman" w:hAnsi="Times New Roman" w:cs="Times New Roman"/>
          <w:b/>
          <w:sz w:val="28"/>
          <w:szCs w:val="28"/>
          <w:lang w:val="kk-KZ"/>
        </w:rPr>
        <w:t>Тесттік тапсырмалар</w:t>
      </w:r>
    </w:p>
    <w:p w:rsidR="000258B5" w:rsidRPr="00C53CF9" w:rsidRDefault="000258B5" w:rsidP="00B51D13">
      <w:pPr>
        <w:spacing w:line="240" w:lineRule="auto"/>
        <w:contextualSpacing/>
        <w:jc w:val="center"/>
        <w:rPr>
          <w:rFonts w:ascii="Times New Roman" w:hAnsi="Times New Roman" w:cs="Times New Roman"/>
          <w:b/>
          <w:sz w:val="28"/>
          <w:szCs w:val="28"/>
          <w:lang w:val="kk-KZ"/>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 xml:space="preserve">. Бромбензолдағы бром атомына тән электрондық эффектілер: </w:t>
      </w: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А</w:t>
      </w:r>
      <w:r w:rsidR="000258B5" w:rsidRPr="00C53CF9">
        <w:rPr>
          <w:rFonts w:ascii="Times New Roman" w:hAnsi="Times New Roman" w:cs="Times New Roman"/>
          <w:color w:val="000000"/>
          <w:sz w:val="28"/>
          <w:szCs w:val="28"/>
          <w:lang w:val="en-US"/>
        </w:rPr>
        <w:t>) - I , +M</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 xml:space="preserve">    </w:t>
      </w:r>
      <w:r w:rsidR="00C53CF9" w:rsidRPr="001F392D">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lang w:val="en-US"/>
        </w:rPr>
        <w:t>) - I , -M</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lang w:val="en-US"/>
        </w:rPr>
        <w:t xml:space="preserve">) - I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lang w:val="en-US"/>
        </w:rPr>
        <w:t>)  + I, +M</w:t>
      </w:r>
    </w:p>
    <w:p w:rsidR="000258B5"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Е</w:t>
      </w:r>
      <w:r w:rsidRPr="00C53CF9">
        <w:rPr>
          <w:rFonts w:ascii="Times New Roman" w:hAnsi="Times New Roman" w:cs="Times New Roman"/>
          <w:color w:val="000000"/>
          <w:sz w:val="28"/>
          <w:szCs w:val="28"/>
          <w:lang w:val="en-US"/>
        </w:rPr>
        <w:t xml:space="preserve">) + I </w:t>
      </w:r>
    </w:p>
    <w:p w:rsidR="001635FF" w:rsidRPr="001635FF" w:rsidRDefault="001635FF"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w:t>
      </w:r>
      <w:r w:rsidR="000258B5" w:rsidRPr="00C53CF9">
        <w:rPr>
          <w:rFonts w:ascii="Times New Roman" w:hAnsi="Times New Roman" w:cs="Times New Roman"/>
          <w:color w:val="000000"/>
          <w:sz w:val="28"/>
          <w:szCs w:val="28"/>
          <w:lang w:val="kk-KZ"/>
        </w:rPr>
        <w:t xml:space="preserve">. Теріс индуктивтік эффект көрсететін орынбасарлар тобы: </w:t>
      </w:r>
    </w:p>
    <w:p w:rsidR="000258B5" w:rsidRPr="00C53CF9" w:rsidRDefault="000258B5" w:rsidP="00B51D13">
      <w:pPr>
        <w:numPr>
          <w:ilvl w:val="0"/>
          <w:numId w:val="215"/>
        </w:numPr>
        <w:tabs>
          <w:tab w:val="left" w:pos="709"/>
        </w:tabs>
        <w:spacing w:after="0" w:line="240" w:lineRule="auto"/>
        <w:contextualSpacing/>
        <w:jc w:val="both"/>
        <w:rPr>
          <w:rFonts w:ascii="Times New Roman" w:hAnsi="Times New Roman" w:cs="Times New Roman"/>
          <w:color w:val="000000"/>
          <w:sz w:val="28"/>
          <w:szCs w:val="28"/>
          <w:vertAlign w:val="subscript"/>
        </w:rPr>
      </w:pP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OH</w:t>
      </w:r>
      <w:r w:rsidRPr="00C53CF9">
        <w:rPr>
          <w:rFonts w:ascii="Times New Roman" w:hAnsi="Times New Roman" w:cs="Times New Roman"/>
          <w:color w:val="000000"/>
          <w:sz w:val="28"/>
          <w:szCs w:val="28"/>
        </w:rPr>
        <w:t>, -</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rPr>
        <w:t>2</w:t>
      </w:r>
    </w:p>
    <w:p w:rsidR="000258B5" w:rsidRPr="00C53CF9" w:rsidRDefault="000258B5" w:rsidP="00B51D13">
      <w:pPr>
        <w:numPr>
          <w:ilvl w:val="0"/>
          <w:numId w:val="215"/>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-COOH, -Met, -SH</w:t>
      </w:r>
    </w:p>
    <w:p w:rsidR="000258B5" w:rsidRPr="00C53CF9" w:rsidRDefault="000258B5" w:rsidP="00B51D13">
      <w:pPr>
        <w:numPr>
          <w:ilvl w:val="0"/>
          <w:numId w:val="215"/>
        </w:numPr>
        <w:tabs>
          <w:tab w:val="left" w:pos="709"/>
        </w:tabs>
        <w:spacing w:after="0" w:line="240" w:lineRule="auto"/>
        <w:contextualSpacing/>
        <w:jc w:val="both"/>
        <w:rPr>
          <w:rFonts w:ascii="Times New Roman" w:hAnsi="Times New Roman" w:cs="Times New Roman"/>
          <w:color w:val="000000"/>
          <w:sz w:val="28"/>
          <w:szCs w:val="28"/>
          <w:vertAlign w:val="subscript"/>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-Cl, -C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p>
    <w:p w:rsidR="000258B5" w:rsidRPr="00C53CF9" w:rsidRDefault="000258B5" w:rsidP="00B51D13">
      <w:pPr>
        <w:numPr>
          <w:ilvl w:val="0"/>
          <w:numId w:val="215"/>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 -C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 -OH</w:t>
      </w:r>
    </w:p>
    <w:p w:rsidR="000258B5" w:rsidRPr="001635FF" w:rsidRDefault="000258B5" w:rsidP="00B51D13">
      <w:pPr>
        <w:numPr>
          <w:ilvl w:val="0"/>
          <w:numId w:val="215"/>
        </w:numPr>
        <w:tabs>
          <w:tab w:val="left" w:pos="709"/>
        </w:tabs>
        <w:spacing w:after="0" w:line="240" w:lineRule="auto"/>
        <w:contextualSpacing/>
        <w:jc w:val="both"/>
        <w:rPr>
          <w:rFonts w:ascii="Times New Roman" w:eastAsia="Lucida Sans Unicode" w:hAnsi="Times New Roman" w:cs="Times New Roman"/>
          <w:color w:val="000000"/>
          <w:sz w:val="28"/>
          <w:szCs w:val="28"/>
          <w:lang w:val="en-US"/>
        </w:rPr>
      </w:pP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-OH</w:t>
      </w:r>
    </w:p>
    <w:p w:rsidR="001635FF" w:rsidRPr="00C53CF9" w:rsidRDefault="001635FF" w:rsidP="001635FF">
      <w:pPr>
        <w:tabs>
          <w:tab w:val="left" w:pos="709"/>
        </w:tabs>
        <w:spacing w:after="0" w:line="240" w:lineRule="auto"/>
        <w:ind w:left="735"/>
        <w:contextualSpacing/>
        <w:jc w:val="both"/>
        <w:rPr>
          <w:rFonts w:ascii="Times New Roman" w:eastAsia="Lucida Sans Unicode" w:hAnsi="Times New Roman" w:cs="Times New Roman"/>
          <w:color w:val="000000"/>
          <w:sz w:val="28"/>
          <w:szCs w:val="28"/>
          <w:lang w:val="en-US"/>
        </w:rPr>
      </w:pPr>
    </w:p>
    <w:p w:rsidR="000258B5" w:rsidRPr="00C53CF9" w:rsidRDefault="00C53CF9" w:rsidP="00B51D13">
      <w:pPr>
        <w:tabs>
          <w:tab w:val="left" w:pos="6285"/>
        </w:tabs>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3</w:t>
      </w:r>
      <w:r w:rsidR="000258B5" w:rsidRPr="00C53CF9">
        <w:rPr>
          <w:rFonts w:ascii="Times New Roman" w:hAnsi="Times New Roman" w:cs="Times New Roman"/>
          <w:color w:val="000000"/>
          <w:sz w:val="28"/>
          <w:szCs w:val="28"/>
          <w:lang w:val="kk-KZ"/>
        </w:rPr>
        <w:t xml:space="preserve">.  1,3-Бутадиен молекуласындағы көміртек атомдары ... будандасқан күйінде болады. </w:t>
      </w:r>
    </w:p>
    <w:p w:rsidR="000258B5" w:rsidRPr="00C53CF9" w:rsidRDefault="000258B5" w:rsidP="00B51D13">
      <w:pPr>
        <w:numPr>
          <w:ilvl w:val="0"/>
          <w:numId w:val="214"/>
        </w:numPr>
        <w:tabs>
          <w:tab w:val="left" w:pos="851"/>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214"/>
        </w:numPr>
        <w:tabs>
          <w:tab w:val="left" w:pos="851"/>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sp</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214"/>
        </w:numPr>
        <w:tabs>
          <w:tab w:val="left" w:pos="851"/>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sp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214"/>
        </w:numPr>
        <w:tabs>
          <w:tab w:val="left" w:pos="851"/>
        </w:tabs>
        <w:spacing w:after="0" w:line="240" w:lineRule="auto"/>
        <w:contextualSpacing/>
        <w:jc w:val="both"/>
        <w:rPr>
          <w:rFonts w:ascii="Times New Roman" w:hAnsi="Times New Roman" w:cs="Times New Roman"/>
          <w:color w:val="000000"/>
          <w:sz w:val="28"/>
          <w:szCs w:val="28"/>
          <w:vertAlign w:val="superscript"/>
          <w:lang w:val="kk-KZ"/>
        </w:rPr>
      </w:pPr>
      <w:r w:rsidRPr="00C53CF9">
        <w:rPr>
          <w:rFonts w:ascii="Times New Roman" w:hAnsi="Times New Roman" w:cs="Times New Roman"/>
          <w:color w:val="000000"/>
          <w:sz w:val="28"/>
          <w:szCs w:val="28"/>
        </w:rPr>
        <w:t>sp</w:t>
      </w:r>
      <w:r w:rsidRPr="00C53CF9">
        <w:rPr>
          <w:rFonts w:ascii="Times New Roman" w:hAnsi="Times New Roman" w:cs="Times New Roman"/>
          <w:color w:val="000000"/>
          <w:sz w:val="28"/>
          <w:szCs w:val="28"/>
          <w:vertAlign w:val="superscript"/>
        </w:rPr>
        <w:t>4</w:t>
      </w:r>
      <w:r w:rsidRPr="00C53CF9">
        <w:rPr>
          <w:rFonts w:ascii="Times New Roman" w:hAnsi="Times New Roman" w:cs="Times New Roman"/>
          <w:color w:val="000000"/>
          <w:sz w:val="28"/>
          <w:szCs w:val="28"/>
          <w:lang w:val="kk-KZ"/>
        </w:rPr>
        <w:t>-</w:t>
      </w:r>
    </w:p>
    <w:p w:rsidR="000258B5" w:rsidRDefault="000258B5" w:rsidP="00B51D13">
      <w:pPr>
        <w:numPr>
          <w:ilvl w:val="0"/>
          <w:numId w:val="214"/>
        </w:numPr>
        <w:tabs>
          <w:tab w:val="left" w:pos="851"/>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lang w:val="en-US"/>
        </w:rPr>
        <w:t>p</w:t>
      </w:r>
      <w:r w:rsidRPr="00C53CF9">
        <w:rPr>
          <w:rFonts w:ascii="Times New Roman" w:hAnsi="Times New Roman" w:cs="Times New Roman"/>
          <w:color w:val="000000"/>
          <w:sz w:val="28"/>
          <w:szCs w:val="28"/>
          <w:vertAlign w:val="superscript"/>
        </w:rPr>
        <w:t>3</w:t>
      </w:r>
      <w:r w:rsidRPr="00C53CF9">
        <w:rPr>
          <w:rFonts w:ascii="Times New Roman" w:hAnsi="Times New Roman" w:cs="Times New Roman"/>
          <w:color w:val="000000"/>
          <w:sz w:val="28"/>
          <w:szCs w:val="28"/>
          <w:lang w:val="kk-KZ"/>
        </w:rPr>
        <w:t>-</w:t>
      </w:r>
    </w:p>
    <w:p w:rsidR="001635FF" w:rsidRPr="00C53CF9" w:rsidRDefault="001635FF" w:rsidP="001635FF">
      <w:pPr>
        <w:tabs>
          <w:tab w:val="left" w:pos="851"/>
        </w:tabs>
        <w:spacing w:after="0" w:line="240" w:lineRule="auto"/>
        <w:ind w:left="750"/>
        <w:contextualSpacing/>
        <w:jc w:val="both"/>
        <w:rPr>
          <w:rFonts w:ascii="Times New Roman" w:hAnsi="Times New Roman" w:cs="Times New Roman"/>
          <w:color w:val="000000"/>
          <w:sz w:val="28"/>
          <w:szCs w:val="28"/>
          <w:lang w:val="kk-KZ"/>
        </w:rPr>
      </w:pPr>
    </w:p>
    <w:p w:rsidR="000258B5" w:rsidRPr="00C53CF9" w:rsidRDefault="00C53CF9" w:rsidP="00B51D13">
      <w:pPr>
        <w:tabs>
          <w:tab w:val="left" w:pos="6285"/>
        </w:tabs>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w:t>
      </w:r>
      <w:r w:rsidR="000258B5" w:rsidRPr="00C53CF9">
        <w:rPr>
          <w:rFonts w:ascii="Times New Roman" w:hAnsi="Times New Roman" w:cs="Times New Roman"/>
          <w:color w:val="000000"/>
          <w:sz w:val="28"/>
          <w:szCs w:val="28"/>
          <w:lang w:val="kk-KZ"/>
        </w:rPr>
        <w:t xml:space="preserve">.   Индуктивтік эффект – бұл...                                      </w:t>
      </w:r>
    </w:p>
    <w:p w:rsidR="000258B5" w:rsidRPr="00C53CF9" w:rsidRDefault="000258B5" w:rsidP="00B51D13">
      <w:pPr>
        <w:numPr>
          <w:ilvl w:val="0"/>
          <w:numId w:val="21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орынбасарлардың әсерінен химиялық қасиеттерінің өзгеруі.</w:t>
      </w:r>
    </w:p>
    <w:p w:rsidR="000258B5" w:rsidRPr="00C53CF9" w:rsidRDefault="000258B5" w:rsidP="00B51D13">
      <w:pPr>
        <w:numPr>
          <w:ilvl w:val="0"/>
          <w:numId w:val="21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орынбасарлардың электрондық әсерінің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-байланыс бойынша берілуі.</w:t>
      </w:r>
    </w:p>
    <w:p w:rsidR="000258B5" w:rsidRPr="00C53CF9" w:rsidRDefault="000258B5" w:rsidP="00B51D13">
      <w:pPr>
        <w:numPr>
          <w:ilvl w:val="0"/>
          <w:numId w:val="21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орынбасарлардың электрондық әсерінің δ-байланыс бойынша берілуі. </w:t>
      </w:r>
    </w:p>
    <w:p w:rsidR="000258B5" w:rsidRPr="00C53CF9" w:rsidRDefault="000258B5" w:rsidP="00B51D13">
      <w:pPr>
        <w:numPr>
          <w:ilvl w:val="0"/>
          <w:numId w:val="21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орынбасарлардың әсерінен қосылыстың тұрақтылығының жоғарылауы.</w:t>
      </w:r>
    </w:p>
    <w:p w:rsidR="000258B5" w:rsidRDefault="000258B5" w:rsidP="00B51D13">
      <w:pPr>
        <w:numPr>
          <w:ilvl w:val="0"/>
          <w:numId w:val="21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иондық байланыстың түзілуі.</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C53CF9" w:rsidP="00B51D13">
      <w:pPr>
        <w:tabs>
          <w:tab w:val="left" w:pos="6285"/>
        </w:tabs>
        <w:spacing w:line="240" w:lineRule="auto"/>
        <w:ind w:firstLine="15"/>
        <w:contextualSpacing/>
        <w:jc w:val="both"/>
        <w:rPr>
          <w:rFonts w:ascii="Times New Roman" w:eastAsia="Lucida Sans Unicode" w:hAnsi="Times New Roman" w:cs="Times New Roman"/>
          <w:color w:val="000000"/>
          <w:sz w:val="28"/>
          <w:szCs w:val="28"/>
          <w:lang w:val="kk-KZ"/>
        </w:rPr>
      </w:pPr>
      <w:r>
        <w:rPr>
          <w:rFonts w:ascii="Times New Roman" w:hAnsi="Times New Roman" w:cs="Times New Roman"/>
          <w:color w:val="000000"/>
          <w:sz w:val="28"/>
          <w:szCs w:val="28"/>
          <w:lang w:val="kk-KZ"/>
        </w:rPr>
        <w:t>5</w:t>
      </w:r>
      <w:r w:rsidR="000258B5" w:rsidRPr="00C53CF9">
        <w:rPr>
          <w:rFonts w:ascii="Times New Roman" w:hAnsi="Times New Roman" w:cs="Times New Roman"/>
          <w:color w:val="000000"/>
          <w:sz w:val="28"/>
          <w:szCs w:val="28"/>
          <w:lang w:val="kk-KZ"/>
        </w:rPr>
        <w:t>. Индуктивтік эффектілері бар қосылыстар:</w:t>
      </w:r>
    </w:p>
    <w:p w:rsidR="000258B5" w:rsidRPr="00C53CF9" w:rsidRDefault="000258B5" w:rsidP="00B51D13">
      <w:pPr>
        <w:numPr>
          <w:ilvl w:val="0"/>
          <w:numId w:val="211"/>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CI,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OH</w:t>
      </w:r>
    </w:p>
    <w:p w:rsidR="000258B5" w:rsidRPr="00C53CF9" w:rsidRDefault="000258B5" w:rsidP="00B51D13">
      <w:pPr>
        <w:numPr>
          <w:ilvl w:val="0"/>
          <w:numId w:val="211"/>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CH=CH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11"/>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-CH=CH</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211"/>
        </w:numPr>
        <w:tabs>
          <w:tab w:val="left" w:pos="709"/>
        </w:tabs>
        <w:spacing w:after="0" w:line="240" w:lineRule="auto"/>
        <w:contextualSpacing/>
        <w:jc w:val="both"/>
        <w:rPr>
          <w:rFonts w:ascii="Times New Roman" w:hAnsi="Times New Roman" w:cs="Times New Roman"/>
          <w:color w:val="000000"/>
          <w:sz w:val="28"/>
          <w:szCs w:val="28"/>
          <w:lang w:val="en-GB"/>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GB"/>
        </w:rPr>
        <w:t>3</w:t>
      </w:r>
      <w:r w:rsidRPr="00C53CF9">
        <w:rPr>
          <w:rFonts w:ascii="Times New Roman" w:hAnsi="Times New Roman" w:cs="Times New Roman"/>
          <w:color w:val="000000"/>
          <w:sz w:val="28"/>
          <w:szCs w:val="28"/>
          <w:lang w:val="en-GB"/>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GB"/>
        </w:rPr>
        <w:t>2</w:t>
      </w:r>
      <w:r w:rsidRPr="00C53CF9">
        <w:rPr>
          <w:rFonts w:ascii="Times New Roman" w:hAnsi="Times New Roman" w:cs="Times New Roman"/>
          <w:color w:val="000000"/>
          <w:sz w:val="28"/>
          <w:szCs w:val="28"/>
          <w:lang w:val="en-US"/>
        </w:rPr>
        <w:t>OH</w:t>
      </w:r>
      <w:r w:rsidRPr="00C53CF9">
        <w:rPr>
          <w:rFonts w:ascii="Times New Roman" w:hAnsi="Times New Roman" w:cs="Times New Roman"/>
          <w:color w:val="000000"/>
          <w:sz w:val="28"/>
          <w:szCs w:val="28"/>
          <w:lang w:val="en-GB"/>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GB"/>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GB"/>
        </w:rPr>
        <w:t>2</w:t>
      </w:r>
      <w:r w:rsidRPr="00C53CF9">
        <w:rPr>
          <w:rFonts w:ascii="Times New Roman" w:hAnsi="Times New Roman" w:cs="Times New Roman"/>
          <w:color w:val="000000"/>
          <w:sz w:val="28"/>
          <w:szCs w:val="28"/>
          <w:lang w:val="en-GB"/>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GB"/>
        </w:rPr>
        <w:t>2</w:t>
      </w:r>
    </w:p>
    <w:p w:rsidR="000258B5" w:rsidRPr="001635FF" w:rsidRDefault="000258B5" w:rsidP="00B51D13">
      <w:pPr>
        <w:numPr>
          <w:ilvl w:val="0"/>
          <w:numId w:val="211"/>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kk-KZ"/>
        </w:rPr>
        <w:t>Мġ</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rPr>
        <w:t>6</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Электрондонорлы орынбасарлар:</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tabs>
          <w:tab w:val="left" w:pos="709"/>
        </w:tabs>
        <w:spacing w:line="240" w:lineRule="auto"/>
        <w:ind w:left="735" w:hanging="309"/>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lang w:val="kk-KZ"/>
        </w:rPr>
        <w:t>,  -C</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lang w:val="kk-KZ"/>
        </w:rPr>
        <w:t>,  -C</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rPr>
        <w:t>9</w:t>
      </w:r>
    </w:p>
    <w:p w:rsidR="000258B5" w:rsidRPr="00C53CF9" w:rsidRDefault="000258B5" w:rsidP="00B51D13">
      <w:pPr>
        <w:numPr>
          <w:ilvl w:val="0"/>
          <w:numId w:val="212"/>
        </w:numPr>
        <w:tabs>
          <w:tab w:val="left" w:pos="709"/>
        </w:tabs>
        <w:spacing w:after="0" w:line="240" w:lineRule="auto"/>
        <w:ind w:hanging="309"/>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-CI</w:t>
      </w:r>
    </w:p>
    <w:p w:rsidR="000258B5" w:rsidRPr="00C53CF9" w:rsidRDefault="000258B5" w:rsidP="00B51D13">
      <w:pPr>
        <w:numPr>
          <w:ilvl w:val="0"/>
          <w:numId w:val="212"/>
        </w:numPr>
        <w:tabs>
          <w:tab w:val="left" w:pos="709"/>
        </w:tabs>
        <w:spacing w:after="0" w:line="240" w:lineRule="auto"/>
        <w:ind w:hanging="309"/>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7</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-COOH</w:t>
      </w:r>
    </w:p>
    <w:p w:rsidR="000258B5" w:rsidRPr="00C53CF9" w:rsidRDefault="000258B5" w:rsidP="00B51D13">
      <w:pPr>
        <w:numPr>
          <w:ilvl w:val="0"/>
          <w:numId w:val="212"/>
        </w:numPr>
        <w:tabs>
          <w:tab w:val="left" w:pos="709"/>
        </w:tabs>
        <w:spacing w:after="0" w:line="240" w:lineRule="auto"/>
        <w:ind w:hanging="309"/>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de-DE"/>
        </w:rPr>
        <w:t>NHR,</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-NR</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SO</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H</w:t>
      </w:r>
    </w:p>
    <w:p w:rsidR="000258B5" w:rsidRPr="001635FF" w:rsidRDefault="000258B5" w:rsidP="00B51D13">
      <w:pPr>
        <w:numPr>
          <w:ilvl w:val="0"/>
          <w:numId w:val="212"/>
        </w:numPr>
        <w:tabs>
          <w:tab w:val="left" w:pos="709"/>
        </w:tabs>
        <w:spacing w:after="0" w:line="240" w:lineRule="auto"/>
        <w:ind w:hanging="309"/>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de-DE"/>
        </w:rPr>
        <w:t>F,</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-C</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H</w:t>
      </w:r>
      <w:r w:rsidRPr="00C53CF9">
        <w:rPr>
          <w:rFonts w:ascii="Times New Roman" w:hAnsi="Times New Roman" w:cs="Times New Roman"/>
          <w:color w:val="000000"/>
          <w:sz w:val="28"/>
          <w:szCs w:val="28"/>
          <w:vertAlign w:val="subscript"/>
          <w:lang w:val="de-DE"/>
        </w:rPr>
        <w:t>7</w:t>
      </w:r>
      <w:r w:rsidRPr="00C53CF9">
        <w:rPr>
          <w:rFonts w:ascii="Times New Roman" w:hAnsi="Times New Roman" w:cs="Times New Roman"/>
          <w:color w:val="000000"/>
          <w:sz w:val="28"/>
          <w:szCs w:val="28"/>
          <w:lang w:val="de-DE"/>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de-DE"/>
        </w:rPr>
        <w:t>COH</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de-DE"/>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7</w:t>
      </w:r>
      <w:r w:rsidR="000258B5" w:rsidRPr="00C53CF9">
        <w:rPr>
          <w:rFonts w:ascii="Times New Roman" w:hAnsi="Times New Roman" w:cs="Times New Roman"/>
          <w:color w:val="000000"/>
          <w:sz w:val="28"/>
          <w:szCs w:val="28"/>
          <w:lang w:val="de-DE"/>
        </w:rPr>
        <w:t xml:space="preserve">. </w:t>
      </w:r>
      <w:r w:rsidR="000258B5" w:rsidRPr="00C53CF9">
        <w:rPr>
          <w:rFonts w:ascii="Times New Roman" w:hAnsi="Times New Roman" w:cs="Times New Roman"/>
          <w:color w:val="000000"/>
          <w:sz w:val="28"/>
          <w:szCs w:val="28"/>
          <w:lang w:val="kk-KZ"/>
        </w:rPr>
        <w:t>Теріс индуктивтік эффект көрсететін орынбасарлар тобы</w:t>
      </w:r>
      <w:r w:rsidR="000258B5" w:rsidRPr="00C53CF9">
        <w:rPr>
          <w:rFonts w:ascii="Times New Roman" w:hAnsi="Times New Roman" w:cs="Times New Roman"/>
          <w:color w:val="000000"/>
          <w:sz w:val="28"/>
          <w:szCs w:val="28"/>
          <w:lang w:val="de-DE"/>
        </w:rPr>
        <w:t xml:space="preserve">: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de-DE"/>
        </w:rPr>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lang w:val="en-US"/>
        </w:rPr>
        <w:t>l</w:t>
      </w:r>
      <w:r w:rsidRPr="00C53CF9">
        <w:rPr>
          <w:rFonts w:ascii="Times New Roman" w:hAnsi="Times New Roman" w:cs="Times New Roman"/>
          <w:color w:val="000000"/>
          <w:sz w:val="28"/>
          <w:szCs w:val="28"/>
          <w:lang w:val="kk-KZ"/>
        </w:rPr>
        <w:t>, -NH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kk-KZ"/>
        </w:rPr>
        <w:t>, -NO</w:t>
      </w:r>
      <w:r w:rsidRPr="00C53CF9">
        <w:rPr>
          <w:rFonts w:ascii="Times New Roman" w:hAnsi="Times New Roman" w:cs="Times New Roman"/>
          <w:color w:val="000000"/>
          <w:sz w:val="28"/>
          <w:szCs w:val="28"/>
          <w:vertAlign w:val="subscript"/>
        </w:rPr>
        <w:t>2</w:t>
      </w:r>
    </w:p>
    <w:p w:rsidR="000258B5" w:rsidRPr="00C53CF9" w:rsidRDefault="000258B5" w:rsidP="00B51D13">
      <w:pPr>
        <w:numPr>
          <w:ilvl w:val="0"/>
          <w:numId w:val="21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9</w:t>
      </w:r>
      <w:r w:rsidRPr="00C53CF9">
        <w:rPr>
          <w:rFonts w:ascii="Times New Roman" w:hAnsi="Times New Roman" w:cs="Times New Roman"/>
          <w:color w:val="000000"/>
          <w:sz w:val="28"/>
          <w:szCs w:val="28"/>
        </w:rPr>
        <w:t>,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p>
    <w:p w:rsidR="000258B5" w:rsidRPr="00C53CF9" w:rsidRDefault="000258B5" w:rsidP="00B51D13">
      <w:pPr>
        <w:numPr>
          <w:ilvl w:val="0"/>
          <w:numId w:val="21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-Li,   Мġ , Zn</w:t>
      </w:r>
    </w:p>
    <w:p w:rsidR="000258B5" w:rsidRPr="00C53CF9" w:rsidRDefault="000258B5" w:rsidP="00B51D13">
      <w:pPr>
        <w:numPr>
          <w:ilvl w:val="0"/>
          <w:numId w:val="21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-CH=CH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-NO</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-CH</w:t>
      </w:r>
      <w:r w:rsidRPr="00C53CF9">
        <w:rPr>
          <w:rFonts w:ascii="Times New Roman" w:hAnsi="Times New Roman" w:cs="Times New Roman"/>
          <w:color w:val="000000"/>
          <w:sz w:val="28"/>
          <w:szCs w:val="28"/>
          <w:vertAlign w:val="subscript"/>
          <w:lang w:val="kk-KZ"/>
        </w:rPr>
        <w:t>3</w:t>
      </w:r>
    </w:p>
    <w:p w:rsidR="000258B5" w:rsidRPr="001635FF" w:rsidRDefault="000258B5" w:rsidP="00B51D13">
      <w:pPr>
        <w:numPr>
          <w:ilvl w:val="0"/>
          <w:numId w:val="21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–Cl, -CH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Na</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Қосарланған жүйелер ... танытады.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09"/>
        </w:numPr>
        <w:tabs>
          <w:tab w:val="left" w:pos="709"/>
        </w:tabs>
        <w:spacing w:after="0" w:line="240" w:lineRule="auto"/>
        <w:contextualSpacing/>
        <w:jc w:val="both"/>
        <w:rPr>
          <w:rFonts w:ascii="Times New Roman" w:eastAsia="Lucida Sans Unicode" w:hAnsi="Times New Roman" w:cs="Times New Roman"/>
          <w:color w:val="000000"/>
          <w:sz w:val="28"/>
          <w:szCs w:val="28"/>
          <w:lang w:val="kk-KZ"/>
        </w:rPr>
      </w:pPr>
      <w:r w:rsidRPr="00C53CF9">
        <w:rPr>
          <w:rFonts w:ascii="Times New Roman" w:hAnsi="Times New Roman" w:cs="Times New Roman"/>
          <w:color w:val="000000"/>
          <w:sz w:val="28"/>
          <w:szCs w:val="28"/>
          <w:lang w:val="kk-KZ"/>
        </w:rPr>
        <w:t>жоғарғы термодинамикалық тұрақтылықты</w:t>
      </w:r>
    </w:p>
    <w:p w:rsidR="000258B5" w:rsidRPr="00C53CF9" w:rsidRDefault="000258B5" w:rsidP="00B51D13">
      <w:pPr>
        <w:numPr>
          <w:ilvl w:val="0"/>
          <w:numId w:val="20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төменгі термодинамикалық тұрақтылықты</w:t>
      </w:r>
    </w:p>
    <w:p w:rsidR="000258B5" w:rsidRPr="00C53CF9" w:rsidRDefault="000258B5" w:rsidP="00B51D13">
      <w:pPr>
        <w:numPr>
          <w:ilvl w:val="0"/>
          <w:numId w:val="20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жоғарғы ішкі энергияны</w:t>
      </w:r>
    </w:p>
    <w:p w:rsidR="000258B5" w:rsidRPr="00C53CF9" w:rsidRDefault="000258B5" w:rsidP="00B51D13">
      <w:pPr>
        <w:numPr>
          <w:ilvl w:val="0"/>
          <w:numId w:val="20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орбитальдардың жоғарғы қабысу үлесін</w:t>
      </w:r>
    </w:p>
    <w:p w:rsidR="000258B5" w:rsidRPr="001635FF" w:rsidRDefault="000258B5" w:rsidP="00B51D13">
      <w:pPr>
        <w:numPr>
          <w:ilvl w:val="0"/>
          <w:numId w:val="20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наименьшей долей перекрывания орбиталей</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lang w:val="kk-KZ"/>
        </w:rPr>
        <w:t xml:space="preserve">.  Теріс мезомерлік эффект ... байқалады.                                      </w:t>
      </w:r>
    </w:p>
    <w:p w:rsidR="000258B5" w:rsidRPr="00C53CF9" w:rsidRDefault="000258B5" w:rsidP="00B51D13">
      <w:pPr>
        <w:numPr>
          <w:ilvl w:val="0"/>
          <w:numId w:val="20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нитробензолда, нитробензоле</w:t>
      </w:r>
    </w:p>
    <w:p w:rsidR="000258B5" w:rsidRPr="00C53CF9" w:rsidRDefault="000258B5" w:rsidP="00B51D13">
      <w:pPr>
        <w:numPr>
          <w:ilvl w:val="0"/>
          <w:numId w:val="20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нитроэтанда, нитроэтане</w:t>
      </w:r>
    </w:p>
    <w:p w:rsidR="000258B5" w:rsidRPr="00C53CF9" w:rsidRDefault="000258B5" w:rsidP="00B51D13">
      <w:pPr>
        <w:numPr>
          <w:ilvl w:val="0"/>
          <w:numId w:val="20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бромметанда, бромметане</w:t>
      </w:r>
    </w:p>
    <w:p w:rsidR="000258B5" w:rsidRPr="00C53CF9" w:rsidRDefault="000258B5" w:rsidP="00B51D13">
      <w:pPr>
        <w:numPr>
          <w:ilvl w:val="0"/>
          <w:numId w:val="20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фенолда, феноле</w:t>
      </w:r>
    </w:p>
    <w:p w:rsidR="000258B5" w:rsidRDefault="000258B5" w:rsidP="00B51D13">
      <w:pPr>
        <w:numPr>
          <w:ilvl w:val="0"/>
          <w:numId w:val="20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винилхлоридте, винилхлориде</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 xml:space="preserve">.   Электртерістілік – бұл ... .                                       </w:t>
      </w:r>
    </w:p>
    <w:p w:rsidR="000258B5" w:rsidRPr="00C53CF9" w:rsidRDefault="000258B5" w:rsidP="00B51D13">
      <w:pPr>
        <w:numPr>
          <w:ilvl w:val="0"/>
          <w:numId w:val="20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атомның валентілік электрондарын тарту қабілеті</w:t>
      </w:r>
    </w:p>
    <w:p w:rsidR="000258B5" w:rsidRPr="00C53CF9" w:rsidRDefault="000258B5" w:rsidP="00B51D13">
      <w:pPr>
        <w:numPr>
          <w:ilvl w:val="0"/>
          <w:numId w:val="20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атомның валентілік электрондарын тебу қабілеті</w:t>
      </w:r>
    </w:p>
    <w:p w:rsidR="000258B5" w:rsidRPr="00C53CF9" w:rsidRDefault="000258B5" w:rsidP="00B51D13">
      <w:pPr>
        <w:numPr>
          <w:ilvl w:val="0"/>
          <w:numId w:val="20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атомның валентілік электрондарын беру қабілеті</w:t>
      </w:r>
    </w:p>
    <w:p w:rsidR="000258B5" w:rsidRPr="00C53CF9" w:rsidRDefault="000258B5" w:rsidP="00B51D13">
      <w:pPr>
        <w:numPr>
          <w:ilvl w:val="0"/>
          <w:numId w:val="20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атомның валентілік электрондарын қосып алу қабілеті</w:t>
      </w:r>
    </w:p>
    <w:p w:rsidR="000258B5" w:rsidRPr="001635FF" w:rsidRDefault="000258B5" w:rsidP="00B51D13">
      <w:pPr>
        <w:numPr>
          <w:ilvl w:val="0"/>
          <w:numId w:val="20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атомдардың бір элементтен екінші элементке өтуі</w:t>
      </w:r>
    </w:p>
    <w:p w:rsidR="001635FF" w:rsidRPr="00C53CF9" w:rsidRDefault="001635FF" w:rsidP="001635FF">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11</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Электртерістілігі ең жоғары элемент:</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0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F</w:t>
      </w:r>
    </w:p>
    <w:p w:rsidR="000258B5" w:rsidRPr="00C53CF9" w:rsidRDefault="000258B5" w:rsidP="00B51D13">
      <w:pPr>
        <w:numPr>
          <w:ilvl w:val="0"/>
          <w:numId w:val="20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O</w:t>
      </w:r>
    </w:p>
    <w:p w:rsidR="000258B5" w:rsidRPr="00C53CF9" w:rsidRDefault="000258B5" w:rsidP="00B51D13">
      <w:pPr>
        <w:numPr>
          <w:ilvl w:val="0"/>
          <w:numId w:val="20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N</w:t>
      </w:r>
    </w:p>
    <w:p w:rsidR="000258B5" w:rsidRPr="00C53CF9" w:rsidRDefault="000258B5" w:rsidP="00B51D13">
      <w:pPr>
        <w:numPr>
          <w:ilvl w:val="0"/>
          <w:numId w:val="20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Br</w:t>
      </w:r>
      <w:r w:rsidRPr="00C53CF9">
        <w:rPr>
          <w:rFonts w:ascii="Times New Roman" w:hAnsi="Times New Roman" w:cs="Times New Roman"/>
          <w:color w:val="000000"/>
          <w:sz w:val="28"/>
          <w:szCs w:val="28"/>
        </w:rPr>
        <w:t xml:space="preserve">     </w:t>
      </w:r>
    </w:p>
    <w:p w:rsidR="000258B5" w:rsidRDefault="000258B5" w:rsidP="00B51D13">
      <w:pPr>
        <w:numPr>
          <w:ilvl w:val="0"/>
          <w:numId w:val="20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Cl</w:t>
      </w:r>
    </w:p>
    <w:p w:rsidR="001635FF" w:rsidRPr="00C53CF9" w:rsidRDefault="001635FF" w:rsidP="001635FF">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C53C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12</w:t>
      </w:r>
      <w:r w:rsidR="000258B5" w:rsidRPr="00C53CF9">
        <w:rPr>
          <w:rFonts w:ascii="Times New Roman" w:hAnsi="Times New Roman" w:cs="Times New Roman"/>
          <w:color w:val="000000"/>
          <w:sz w:val="28"/>
          <w:szCs w:val="28"/>
          <w:lang w:val="kk-KZ"/>
        </w:rPr>
        <w:t>. Мезомерлік эффект – бұл орынбасарлардың электрондық әсерінің ... .</w:t>
      </w:r>
    </w:p>
    <w:p w:rsidR="000258B5" w:rsidRPr="00C53CF9" w:rsidRDefault="00C314F3" w:rsidP="00B51D13">
      <w:pPr>
        <w:tabs>
          <w:tab w:val="left" w:pos="284"/>
        </w:tabs>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 xml:space="preserve">А) байланыстың бейтараптануына алып келуі </w:t>
      </w:r>
    </w:p>
    <w:p w:rsidR="000258B5" w:rsidRPr="00C53CF9" w:rsidRDefault="000258B5" w:rsidP="00B51D13">
      <w:pPr>
        <w:numPr>
          <w:ilvl w:val="0"/>
          <w:numId w:val="20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байланыстардың полюстілігіне алып келуі</w:t>
      </w:r>
    </w:p>
    <w:p w:rsidR="000258B5" w:rsidRPr="00C53CF9" w:rsidRDefault="000258B5" w:rsidP="00B51D13">
      <w:pPr>
        <w:numPr>
          <w:ilvl w:val="0"/>
          <w:numId w:val="20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-байланыс бойынша берілуі</w:t>
      </w:r>
    </w:p>
    <w:p w:rsidR="000258B5" w:rsidRPr="00C53CF9" w:rsidRDefault="000258B5" w:rsidP="00B51D13">
      <w:pPr>
        <w:numPr>
          <w:ilvl w:val="0"/>
          <w:numId w:val="20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sym w:font="Symbol" w:char="0061"/>
      </w:r>
      <w:r w:rsidRPr="00C53CF9">
        <w:rPr>
          <w:rFonts w:ascii="Times New Roman" w:hAnsi="Times New Roman" w:cs="Times New Roman"/>
          <w:color w:val="000000"/>
          <w:sz w:val="28"/>
          <w:szCs w:val="28"/>
          <w:lang w:val="kk-KZ"/>
        </w:rPr>
        <w:t xml:space="preserve">-байланыс бойынша берілуі </w:t>
      </w:r>
    </w:p>
    <w:p w:rsidR="000258B5" w:rsidRDefault="000258B5" w:rsidP="00B51D13">
      <w:pPr>
        <w:numPr>
          <w:ilvl w:val="0"/>
          <w:numId w:val="20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иондық байланыстың түзілуі</w:t>
      </w:r>
    </w:p>
    <w:p w:rsidR="001635FF" w:rsidRPr="00C53CF9" w:rsidRDefault="001635FF" w:rsidP="001635FF">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13</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b/>
          <w:color w:val="000000"/>
          <w:sz w:val="28"/>
          <w:szCs w:val="28"/>
          <w:lang w:val="kk-KZ"/>
        </w:rPr>
        <w:t xml:space="preserve"> </w:t>
      </w:r>
      <w:r w:rsidR="000258B5" w:rsidRPr="00C53CF9">
        <w:rPr>
          <w:rFonts w:ascii="Times New Roman" w:hAnsi="Times New Roman" w:cs="Times New Roman"/>
          <w:color w:val="000000"/>
          <w:sz w:val="28"/>
          <w:szCs w:val="28"/>
          <w:lang w:val="kk-KZ"/>
        </w:rPr>
        <w:t xml:space="preserve">Оң индуктивтік эффект көрсететін орынбасарлар тобы: </w:t>
      </w:r>
    </w:p>
    <w:p w:rsidR="000258B5" w:rsidRPr="00C53CF9" w:rsidRDefault="000258B5" w:rsidP="00B51D13">
      <w:pPr>
        <w:numPr>
          <w:ilvl w:val="0"/>
          <w:numId w:val="20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-NО</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-CООН </w:t>
      </w:r>
    </w:p>
    <w:p w:rsidR="000258B5" w:rsidRPr="00C53CF9" w:rsidRDefault="000258B5" w:rsidP="00B51D13">
      <w:pPr>
        <w:numPr>
          <w:ilvl w:val="0"/>
          <w:numId w:val="20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-COOH, –SО</w:t>
      </w:r>
      <w:r w:rsidRPr="00C53CF9">
        <w:rPr>
          <w:rFonts w:ascii="Times New Roman" w:hAnsi="Times New Roman" w:cs="Times New Roman"/>
          <w:color w:val="000000"/>
          <w:sz w:val="28"/>
          <w:szCs w:val="28"/>
          <w:vertAlign w:val="subscript"/>
          <w:lang w:val="kk-KZ"/>
        </w:rPr>
        <w:t>3</w:t>
      </w:r>
    </w:p>
    <w:p w:rsidR="000258B5" w:rsidRPr="00C53CF9" w:rsidRDefault="000258B5" w:rsidP="00B51D13">
      <w:pPr>
        <w:numPr>
          <w:ilvl w:val="0"/>
          <w:numId w:val="20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NHR</w:t>
      </w:r>
    </w:p>
    <w:p w:rsidR="000258B5" w:rsidRPr="00C53CF9" w:rsidRDefault="000258B5" w:rsidP="00B51D13">
      <w:pPr>
        <w:numPr>
          <w:ilvl w:val="0"/>
          <w:numId w:val="20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O, -CH</w:t>
      </w:r>
      <w:r w:rsidRPr="00C53CF9">
        <w:rPr>
          <w:rFonts w:ascii="Times New Roman" w:hAnsi="Times New Roman" w:cs="Times New Roman"/>
          <w:color w:val="000000"/>
          <w:sz w:val="28"/>
          <w:szCs w:val="28"/>
          <w:vertAlign w:val="subscript"/>
          <w:lang w:val="kk-KZ"/>
        </w:rPr>
        <w:t xml:space="preserve">3 </w:t>
      </w:r>
    </w:p>
    <w:p w:rsidR="001635FF" w:rsidRPr="001635FF" w:rsidRDefault="000258B5" w:rsidP="00B51D13">
      <w:pPr>
        <w:numPr>
          <w:ilvl w:val="0"/>
          <w:numId w:val="20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rPr>
        <w:t xml:space="preserve">            </w:t>
      </w:r>
    </w:p>
    <w:p w:rsidR="000258B5" w:rsidRPr="00C53CF9" w:rsidRDefault="000258B5" w:rsidP="001635FF">
      <w:pPr>
        <w:tabs>
          <w:tab w:val="left" w:pos="709"/>
        </w:tabs>
        <w:spacing w:after="0" w:line="240" w:lineRule="auto"/>
        <w:ind w:left="73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14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Жаңа орынбасарларды σ- және π- орынға бағыттайтын топтар:</w:t>
      </w:r>
      <w:r w:rsidR="000258B5" w:rsidRPr="00C53CF9">
        <w:rPr>
          <w:rFonts w:ascii="Times New Roman" w:hAnsi="Times New Roman" w:cs="Times New Roman"/>
          <w:color w:val="000000"/>
          <w:sz w:val="28"/>
          <w:szCs w:val="28"/>
        </w:rPr>
        <w:t xml:space="preserve">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en-US"/>
        </w:rPr>
        <w:t>, -OH, -N(CH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vertAlign w:val="subscript"/>
          <w:lang w:val="kk-KZ"/>
        </w:rPr>
        <w:t>2</w:t>
      </w:r>
    </w:p>
    <w:p w:rsidR="000258B5" w:rsidRPr="00C53CF9" w:rsidRDefault="000258B5" w:rsidP="00B51D13">
      <w:pPr>
        <w:numPr>
          <w:ilvl w:val="0"/>
          <w:numId w:val="20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-SO</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 -COOH</w:t>
      </w:r>
    </w:p>
    <w:p w:rsidR="000258B5" w:rsidRPr="00C53CF9" w:rsidRDefault="000258B5" w:rsidP="00B51D13">
      <w:pPr>
        <w:numPr>
          <w:ilvl w:val="0"/>
          <w:numId w:val="20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CHO, -NH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-CF</w:t>
      </w:r>
      <w:r w:rsidRPr="00C53CF9">
        <w:rPr>
          <w:rFonts w:ascii="Times New Roman" w:hAnsi="Times New Roman" w:cs="Times New Roman"/>
          <w:color w:val="000000"/>
          <w:sz w:val="28"/>
          <w:szCs w:val="28"/>
          <w:vertAlign w:val="subscript"/>
          <w:lang w:val="en-US"/>
        </w:rPr>
        <w:t>3</w:t>
      </w:r>
    </w:p>
    <w:p w:rsidR="000258B5" w:rsidRPr="00C53CF9" w:rsidRDefault="000258B5" w:rsidP="00B51D13">
      <w:pPr>
        <w:numPr>
          <w:ilvl w:val="0"/>
          <w:numId w:val="20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COOH, -COOCH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-OH</w:t>
      </w:r>
    </w:p>
    <w:p w:rsidR="000258B5" w:rsidRPr="001635FF" w:rsidRDefault="000258B5" w:rsidP="00B51D13">
      <w:pPr>
        <w:numPr>
          <w:ilvl w:val="0"/>
          <w:numId w:val="20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 -NO</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-NO</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314F3">
        <w:rPr>
          <w:rFonts w:ascii="Times New Roman" w:hAnsi="Times New Roman" w:cs="Times New Roman"/>
          <w:color w:val="000000"/>
          <w:sz w:val="28"/>
          <w:szCs w:val="28"/>
          <w:lang w:val="en-US"/>
        </w:rPr>
        <w:t>15</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Индуктивтік эффектісі жоқ заттар тобы:</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0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6</w:t>
      </w:r>
    </w:p>
    <w:p w:rsidR="000258B5" w:rsidRPr="00C53CF9" w:rsidRDefault="000258B5" w:rsidP="00B51D13">
      <w:pPr>
        <w:numPr>
          <w:ilvl w:val="0"/>
          <w:numId w:val="202"/>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O-C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202"/>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202"/>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4</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en-US"/>
        </w:rPr>
        <w:t>Cl</w:t>
      </w:r>
    </w:p>
    <w:p w:rsidR="000258B5" w:rsidRPr="001635FF" w:rsidRDefault="000258B5" w:rsidP="00B51D13">
      <w:pPr>
        <w:numPr>
          <w:ilvl w:val="0"/>
          <w:numId w:val="202"/>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COOH,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–O–C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001635FF">
        <w:rPr>
          <w:rFonts w:ascii="Times New Roman" w:hAnsi="Times New Roman" w:cs="Times New Roman"/>
          <w:color w:val="000000"/>
          <w:sz w:val="28"/>
          <w:szCs w:val="28"/>
          <w:lang w:val="kk-KZ"/>
        </w:rPr>
        <w:t xml:space="preserve">          </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rPr>
        <w:t>16</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Қосарлану нәтижесінде ... .</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0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молекулаларда байланыстар ұзындығы мен зарядтар теңеседі.</w:t>
      </w:r>
    </w:p>
    <w:p w:rsidR="000258B5" w:rsidRPr="00C53CF9" w:rsidRDefault="000258B5" w:rsidP="00B51D13">
      <w:pPr>
        <w:numPr>
          <w:ilvl w:val="0"/>
          <w:numId w:val="20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жүйенің ішкі энергиясы артады.</w:t>
      </w:r>
    </w:p>
    <w:p w:rsidR="000258B5" w:rsidRPr="00C53CF9" w:rsidRDefault="000258B5" w:rsidP="00B51D13">
      <w:pPr>
        <w:numPr>
          <w:ilvl w:val="0"/>
          <w:numId w:val="20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молекулалардың термодинамикалық тұрақтылығы кемиді.</w:t>
      </w:r>
    </w:p>
    <w:p w:rsidR="000258B5" w:rsidRPr="00C53CF9" w:rsidRDefault="000258B5" w:rsidP="00B51D13">
      <w:pPr>
        <w:numPr>
          <w:ilvl w:val="0"/>
          <w:numId w:val="20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байланыс ұзындығы артады.</w:t>
      </w:r>
    </w:p>
    <w:p w:rsidR="000258B5" w:rsidRDefault="000258B5" w:rsidP="00B51D13">
      <w:pPr>
        <w:numPr>
          <w:ilvl w:val="0"/>
          <w:numId w:val="20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электрондардың тығыздығы берілген орталыққа шоғырланады.</w:t>
      </w:r>
    </w:p>
    <w:p w:rsidR="001635FF" w:rsidRPr="00C53CF9" w:rsidRDefault="001635FF" w:rsidP="001635FF">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17</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С</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Н</w:t>
      </w:r>
      <w:r w:rsidR="000258B5" w:rsidRPr="00C53CF9">
        <w:rPr>
          <w:rFonts w:ascii="Times New Roman" w:hAnsi="Times New Roman" w:cs="Times New Roman"/>
          <w:color w:val="000000"/>
          <w:sz w:val="28"/>
          <w:szCs w:val="28"/>
          <w:vertAlign w:val="subscript"/>
          <w:lang w:val="kk-KZ"/>
        </w:rPr>
        <w:t>5</w:t>
      </w:r>
      <w:r w:rsidR="000258B5" w:rsidRPr="00C53CF9">
        <w:rPr>
          <w:rFonts w:ascii="Times New Roman" w:hAnsi="Times New Roman" w:cs="Times New Roman"/>
          <w:color w:val="000000"/>
          <w:sz w:val="28"/>
          <w:szCs w:val="28"/>
          <w:lang w:val="kk-KZ"/>
        </w:rPr>
        <w:t>С</w:t>
      </w:r>
      <w:r w:rsidR="000258B5" w:rsidRPr="00C53CF9">
        <w:rPr>
          <w:rFonts w:ascii="Times New Roman" w:hAnsi="Times New Roman" w:cs="Times New Roman"/>
          <w:color w:val="000000"/>
          <w:sz w:val="28"/>
          <w:szCs w:val="28"/>
          <w:lang w:val="en-US"/>
        </w:rPr>
        <w:t>l</w:t>
      </w:r>
      <w:r w:rsidR="000258B5" w:rsidRPr="00C53CF9">
        <w:rPr>
          <w:rFonts w:ascii="Times New Roman" w:hAnsi="Times New Roman" w:cs="Times New Roman"/>
          <w:color w:val="000000"/>
          <w:sz w:val="28"/>
          <w:szCs w:val="28"/>
          <w:lang w:val="kk-KZ"/>
        </w:rPr>
        <w:t xml:space="preserve"> қосылысында байқалатын эффект:</w:t>
      </w:r>
      <w:r w:rsidR="000258B5" w:rsidRPr="00C53CF9">
        <w:rPr>
          <w:rFonts w:ascii="Times New Roman" w:hAnsi="Times New Roman" w:cs="Times New Roman"/>
          <w:color w:val="000000"/>
          <w:sz w:val="28"/>
          <w:szCs w:val="28"/>
        </w:rPr>
        <w:t xml:space="preserve">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 xml:space="preserve">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+I</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Д)+М</w:t>
      </w:r>
    </w:p>
    <w:p w:rsidR="000258B5"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 xml:space="preserve">      </w:t>
      </w:r>
      <w:r w:rsidRPr="00C53CF9">
        <w:rPr>
          <w:rFonts w:ascii="Times New Roman" w:hAnsi="Times New Roman" w:cs="Times New Roman"/>
          <w:color w:val="000000"/>
          <w:sz w:val="28"/>
          <w:szCs w:val="28"/>
          <w:lang w:val="kk-KZ"/>
        </w:rPr>
        <w:t>Е)–I, +М</w:t>
      </w:r>
    </w:p>
    <w:p w:rsidR="001635FF" w:rsidRPr="00C53CF9" w:rsidRDefault="001635FF" w:rsidP="001635FF">
      <w:pPr>
        <w:tabs>
          <w:tab w:val="left" w:pos="6285"/>
        </w:tabs>
        <w:spacing w:line="240" w:lineRule="auto"/>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18</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Бензол сақинасында NH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 тобы көрсететін әсер:</w:t>
      </w:r>
      <w:r w:rsidR="000258B5" w:rsidRPr="00C53CF9">
        <w:rPr>
          <w:rFonts w:ascii="Times New Roman" w:hAnsi="Times New Roman" w:cs="Times New Roman"/>
          <w:color w:val="000000"/>
          <w:sz w:val="28"/>
          <w:szCs w:val="28"/>
        </w:rPr>
        <w:t xml:space="preserve">                                       </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00C314F3">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lang w:val="kk-KZ"/>
        </w:rPr>
        <w:t>, +М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В)– 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00C314F3">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lang w:val="kk-KZ"/>
        </w:rPr>
        <w:t>, -М</w:t>
      </w:r>
    </w:p>
    <w:p w:rsidR="000258B5"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00C314F3">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Е)–I</w:t>
      </w:r>
      <w:r w:rsidRPr="00C53CF9">
        <w:rPr>
          <w:rFonts w:ascii="Times New Roman" w:hAnsi="Times New Roman" w:cs="Times New Roman"/>
          <w:color w:val="000000"/>
          <w:sz w:val="28"/>
          <w:szCs w:val="28"/>
        </w:rPr>
        <w:t xml:space="preserve"> </w:t>
      </w:r>
    </w:p>
    <w:p w:rsidR="001635FF" w:rsidRPr="001635FF" w:rsidRDefault="001635FF"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19</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Бромбензол молекуласында байқалатын эффектілер:</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00C314F3">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kk-KZ"/>
        </w:rPr>
        <w:t xml:space="preserve">А)– </w:t>
      </w:r>
      <w:r w:rsidRPr="00C53CF9">
        <w:rPr>
          <w:rFonts w:ascii="Times New Roman" w:hAnsi="Times New Roman" w:cs="Times New Roman"/>
          <w:color w:val="000000"/>
          <w:sz w:val="28"/>
          <w:szCs w:val="28"/>
          <w:lang w:val="en-US"/>
        </w:rPr>
        <w:t>I</w:t>
      </w:r>
      <w:r w:rsidRPr="00C53CF9">
        <w:rPr>
          <w:rFonts w:ascii="Times New Roman" w:hAnsi="Times New Roman" w:cs="Times New Roman"/>
          <w:color w:val="000000"/>
          <w:sz w:val="28"/>
          <w:szCs w:val="28"/>
          <w:lang w:val="kk-KZ"/>
        </w:rPr>
        <w:t>, +М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В)–I, –М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С)+ М</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Д)– М</w:t>
      </w:r>
    </w:p>
    <w:p w:rsidR="000258B5"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Е)–I</w:t>
      </w:r>
    </w:p>
    <w:p w:rsidR="001635FF" w:rsidRPr="00C53CF9" w:rsidRDefault="001635FF"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20</w:t>
      </w:r>
      <w:r w:rsidR="000258B5" w:rsidRPr="00C53CF9">
        <w:rPr>
          <w:rFonts w:ascii="Times New Roman" w:hAnsi="Times New Roman" w:cs="Times New Roman"/>
          <w:color w:val="000000"/>
          <w:sz w:val="28"/>
          <w:szCs w:val="28"/>
          <w:lang w:val="kk-KZ"/>
        </w:rPr>
        <w:t>. Келесі қосылыстарда дұрыс көрсетілген индуктивтік эффектілер:</w:t>
      </w:r>
    </w:p>
    <w:p w:rsidR="000258B5" w:rsidRPr="00C53CF9" w:rsidRDefault="00C314F3" w:rsidP="00B51D13">
      <w:pPr>
        <w:tabs>
          <w:tab w:val="left" w:pos="6285"/>
        </w:tabs>
        <w:spacing w:line="240" w:lineRule="auto"/>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А)С</w:t>
      </w:r>
      <w:r w:rsidR="000258B5" w:rsidRPr="00C53CF9">
        <w:rPr>
          <w:rFonts w:ascii="Times New Roman" w:hAnsi="Times New Roman" w:cs="Times New Roman"/>
          <w:color w:val="000000"/>
          <w:sz w:val="28"/>
          <w:szCs w:val="28"/>
          <w:vertAlign w:val="subscript"/>
          <w:lang w:val="kk-KZ"/>
        </w:rPr>
        <w:t>6</w:t>
      </w:r>
      <w:r w:rsidR="000258B5" w:rsidRPr="00C53CF9">
        <w:rPr>
          <w:rFonts w:ascii="Times New Roman" w:hAnsi="Times New Roman" w:cs="Times New Roman"/>
          <w:color w:val="000000"/>
          <w:sz w:val="28"/>
          <w:szCs w:val="28"/>
          <w:lang w:val="kk-KZ"/>
        </w:rPr>
        <w:t>Н</w:t>
      </w:r>
      <w:r w:rsidR="000258B5" w:rsidRPr="00C53CF9">
        <w:rPr>
          <w:rFonts w:ascii="Times New Roman" w:hAnsi="Times New Roman" w:cs="Times New Roman"/>
          <w:color w:val="000000"/>
          <w:sz w:val="28"/>
          <w:szCs w:val="28"/>
          <w:vertAlign w:val="subscript"/>
          <w:lang w:val="kk-KZ"/>
        </w:rPr>
        <w:t>5</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lang w:val="en-US"/>
        </w:rPr>
        <w:t>NH</w:t>
      </w:r>
      <w:r w:rsidR="000258B5" w:rsidRPr="00C53CF9">
        <w:rPr>
          <w:rFonts w:ascii="Times New Roman" w:hAnsi="Times New Roman" w:cs="Times New Roman"/>
          <w:color w:val="000000"/>
          <w:sz w:val="28"/>
          <w:szCs w:val="28"/>
          <w:vertAlign w:val="subscript"/>
        </w:rPr>
        <w:t>2</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rPr>
        <w:t>2</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rPr>
        <w:t>2</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lang w:val="en-US"/>
        </w:rPr>
        <w:t>Cl</w:t>
      </w:r>
    </w:p>
    <w:p w:rsidR="000258B5" w:rsidRPr="00C53CF9" w:rsidRDefault="000258B5" w:rsidP="00B51D13">
      <w:pPr>
        <w:numPr>
          <w:ilvl w:val="0"/>
          <w:numId w:val="200"/>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F,</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eastAsia="Lucida Sans Unicode" w:hAnsi="Times New Roman" w:cs="Times New Roman"/>
          <w:color w:val="000000"/>
          <w:position w:val="-6"/>
          <w:sz w:val="28"/>
          <w:szCs w:val="28"/>
          <w:lang w:val="en-US"/>
        </w:rPr>
        <w:object w:dxaOrig="300" w:dyaOrig="220">
          <v:shape id="_x0000_i1525" type="#_x0000_t75" style="width:15pt;height:12pt" o:ole="" fillcolor="window">
            <v:imagedata r:id="rId946" o:title=""/>
          </v:shape>
          <o:OLEObject Type="Embed" ProgID="Equation.3" ShapeID="_x0000_i1525" DrawAspect="Content" ObjectID="_1525090983" r:id="rId947"/>
        </w:object>
      </w:r>
      <w:r w:rsidRPr="00C53CF9">
        <w:rPr>
          <w:rFonts w:ascii="Times New Roman" w:hAnsi="Times New Roman" w:cs="Times New Roman"/>
          <w:color w:val="000000"/>
          <w:sz w:val="28"/>
          <w:szCs w:val="28"/>
          <w:lang w:val="en-US"/>
        </w:rPr>
        <w:t xml:space="preserve">OH </w:t>
      </w:r>
    </w:p>
    <w:p w:rsidR="000258B5" w:rsidRPr="00C53CF9" w:rsidRDefault="000258B5" w:rsidP="00B51D13">
      <w:pPr>
        <w:numPr>
          <w:ilvl w:val="0"/>
          <w:numId w:val="200"/>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eastAsia="Lucida Sans Unicode" w:hAnsi="Times New Roman" w:cs="Times New Roman"/>
          <w:color w:val="000000"/>
          <w:position w:val="-6"/>
          <w:sz w:val="28"/>
          <w:szCs w:val="28"/>
          <w:lang w:val="en-US"/>
        </w:rPr>
        <w:object w:dxaOrig="300" w:dyaOrig="220">
          <v:shape id="_x0000_i1526" type="#_x0000_t75" style="width:15pt;height:12pt" o:ole="" fillcolor="window">
            <v:imagedata r:id="rId948" o:title=""/>
          </v:shape>
          <o:OLEObject Type="Embed" ProgID="Equation.3" ShapeID="_x0000_i1526" DrawAspect="Content" ObjectID="_1525090984" r:id="rId949"/>
        </w:object>
      </w:r>
      <w:r w:rsidRPr="00C53CF9">
        <w:rPr>
          <w:rFonts w:ascii="Times New Roman" w:hAnsi="Times New Roman" w:cs="Times New Roman"/>
          <w:color w:val="000000"/>
          <w:sz w:val="28"/>
          <w:szCs w:val="28"/>
          <w:lang w:val="en-US"/>
        </w:rPr>
        <w:t xml:space="preserve">OH,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eastAsia="Lucida Sans Unicode" w:hAnsi="Times New Roman" w:cs="Times New Roman"/>
          <w:color w:val="000000"/>
          <w:position w:val="-6"/>
          <w:sz w:val="28"/>
          <w:szCs w:val="28"/>
          <w:lang w:val="en-US"/>
        </w:rPr>
        <w:object w:dxaOrig="300" w:dyaOrig="220">
          <v:shape id="_x0000_i1527" type="#_x0000_t75" style="width:15pt;height:12pt" o:ole="" fillcolor="window">
            <v:imagedata r:id="rId950" o:title=""/>
          </v:shape>
          <o:OLEObject Type="Embed" ProgID="Equation.3" ShapeID="_x0000_i1527" DrawAspect="Content" ObjectID="_1525090985" r:id="rId951"/>
        </w:object>
      </w: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200"/>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O</w:t>
      </w:r>
      <w:r w:rsidRPr="00C53CF9">
        <w:rPr>
          <w:rFonts w:ascii="Times New Roman" w:eastAsia="Lucida Sans Unicode" w:hAnsi="Times New Roman" w:cs="Times New Roman"/>
          <w:color w:val="000000"/>
          <w:position w:val="-6"/>
          <w:sz w:val="28"/>
          <w:szCs w:val="28"/>
          <w:lang w:val="en-US"/>
        </w:rPr>
        <w:object w:dxaOrig="300" w:dyaOrig="220">
          <v:shape id="_x0000_i1528" type="#_x0000_t75" style="width:15pt;height:12pt" o:ole="" fillcolor="window">
            <v:imagedata r:id="rId950" o:title=""/>
          </v:shape>
          <o:OLEObject Type="Embed" ProgID="Equation.3" ShapeID="_x0000_i1528" DrawAspect="Content" ObjectID="_1525090986" r:id="rId952"/>
        </w:objec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eastAsia="Lucida Sans Unicode" w:hAnsi="Times New Roman" w:cs="Times New Roman"/>
          <w:color w:val="000000"/>
          <w:position w:val="-6"/>
          <w:sz w:val="28"/>
          <w:szCs w:val="28"/>
          <w:lang w:val="en-US"/>
        </w:rPr>
        <w:object w:dxaOrig="300" w:dyaOrig="220">
          <v:shape id="_x0000_i1529" type="#_x0000_t75" style="width:15pt;height:12pt" o:ole="" fillcolor="window">
            <v:imagedata r:id="rId950" o:title=""/>
          </v:shape>
          <o:OLEObject Type="Embed" ProgID="Equation.3" ShapeID="_x0000_i1529" DrawAspect="Content" ObjectID="_1525090987" r:id="rId953"/>
        </w:objec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p>
    <w:p w:rsidR="000258B5" w:rsidRPr="001635FF" w:rsidRDefault="000258B5" w:rsidP="00B51D13">
      <w:pPr>
        <w:numPr>
          <w:ilvl w:val="0"/>
          <w:numId w:val="200"/>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eastAsia="Lucida Sans Unicode" w:hAnsi="Times New Roman" w:cs="Times New Roman"/>
          <w:color w:val="000000"/>
          <w:position w:val="-6"/>
          <w:sz w:val="28"/>
          <w:szCs w:val="28"/>
          <w:lang w:val="en-US"/>
        </w:rPr>
        <w:object w:dxaOrig="300" w:dyaOrig="220">
          <v:shape id="_x0000_i1530" type="#_x0000_t75" style="width:15pt;height:12pt" o:ole="" fillcolor="window">
            <v:imagedata r:id="rId950" o:title=""/>
          </v:shape>
          <o:OLEObject Type="Embed" ProgID="Equation.3" ShapeID="_x0000_i1530" DrawAspect="Content" ObjectID="_1525090988" r:id="rId954"/>
        </w:object>
      </w:r>
      <w:r w:rsidRPr="00C53CF9">
        <w:rPr>
          <w:rFonts w:ascii="Times New Roman" w:hAnsi="Times New Roman" w:cs="Times New Roman"/>
          <w:color w:val="000000"/>
          <w:sz w:val="28"/>
          <w:szCs w:val="28"/>
          <w:lang w:val="kk-KZ"/>
        </w:rPr>
        <w:t>NH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CH</w:t>
      </w:r>
      <w:r w:rsidRPr="00C53CF9">
        <w:rPr>
          <w:rFonts w:ascii="Times New Roman" w:hAnsi="Times New Roman" w:cs="Times New Roman"/>
          <w:color w:val="000000"/>
          <w:sz w:val="28"/>
          <w:szCs w:val="28"/>
          <w:vertAlign w:val="subscript"/>
          <w:lang w:val="kk-KZ"/>
        </w:rPr>
        <w:t>3</w:t>
      </w:r>
      <w:r w:rsidRPr="00C53CF9">
        <w:rPr>
          <w:rFonts w:ascii="Times New Roman" w:eastAsia="Lucida Sans Unicode" w:hAnsi="Times New Roman" w:cs="Times New Roman"/>
          <w:color w:val="000000"/>
          <w:position w:val="-6"/>
          <w:sz w:val="28"/>
          <w:szCs w:val="28"/>
          <w:lang w:val="en-US"/>
        </w:rPr>
        <w:object w:dxaOrig="300" w:dyaOrig="220">
          <v:shape id="_x0000_i1531" type="#_x0000_t75" style="width:15pt;height:12pt" o:ole="" fillcolor="window">
            <v:imagedata r:id="rId950" o:title=""/>
          </v:shape>
          <o:OLEObject Type="Embed" ProgID="Equation.3" ShapeID="_x0000_i1531" DrawAspect="Content" ObjectID="_1525090989" r:id="rId955"/>
        </w:object>
      </w:r>
      <w:r w:rsidRPr="00C53CF9">
        <w:rPr>
          <w:rFonts w:ascii="Times New Roman" w:hAnsi="Times New Roman" w:cs="Times New Roman"/>
          <w:color w:val="000000"/>
          <w:sz w:val="28"/>
          <w:szCs w:val="28"/>
          <w:lang w:val="kk-KZ"/>
        </w:rPr>
        <w:t xml:space="preserve">COOH  </w:t>
      </w:r>
    </w:p>
    <w:p w:rsidR="001635FF" w:rsidRPr="00C53CF9" w:rsidRDefault="001635FF" w:rsidP="001635FF">
      <w:pPr>
        <w:tabs>
          <w:tab w:val="left" w:pos="709"/>
        </w:tabs>
        <w:spacing w:after="0" w:line="240" w:lineRule="auto"/>
        <w:ind w:left="720"/>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rPr>
        <w:t>21</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Электртерістілігі ең төмен элемент:</w:t>
      </w:r>
    </w:p>
    <w:p w:rsidR="000258B5" w:rsidRPr="00C53CF9" w:rsidRDefault="000258B5" w:rsidP="00B51D13">
      <w:pPr>
        <w:numPr>
          <w:ilvl w:val="0"/>
          <w:numId w:val="19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Br</w:t>
      </w:r>
    </w:p>
    <w:p w:rsidR="000258B5" w:rsidRPr="00C53CF9" w:rsidRDefault="000258B5" w:rsidP="00B51D13">
      <w:pPr>
        <w:numPr>
          <w:ilvl w:val="0"/>
          <w:numId w:val="19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F</w:t>
      </w:r>
    </w:p>
    <w:p w:rsidR="000258B5" w:rsidRPr="00C53CF9" w:rsidRDefault="000258B5" w:rsidP="00B51D13">
      <w:pPr>
        <w:numPr>
          <w:ilvl w:val="0"/>
          <w:numId w:val="19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19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I</w:t>
      </w:r>
    </w:p>
    <w:p w:rsidR="000258B5" w:rsidRPr="001635FF" w:rsidRDefault="000258B5" w:rsidP="00B51D13">
      <w:pPr>
        <w:numPr>
          <w:ilvl w:val="0"/>
          <w:numId w:val="19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Н</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22</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Полюссіз коваленттік байланысы бар қосылыстар:</w:t>
      </w:r>
    </w:p>
    <w:p w:rsidR="000258B5" w:rsidRPr="00C53CF9" w:rsidRDefault="000258B5" w:rsidP="00B51D13">
      <w:pPr>
        <w:numPr>
          <w:ilvl w:val="0"/>
          <w:numId w:val="19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СН</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    С</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kk-KZ"/>
        </w:rPr>
        <w:t>7</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8</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10</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12</w:t>
      </w:r>
    </w:p>
    <w:p w:rsidR="000258B5" w:rsidRPr="00C53CF9" w:rsidRDefault="000258B5" w:rsidP="00B51D13">
      <w:pPr>
        <w:numPr>
          <w:ilvl w:val="0"/>
          <w:numId w:val="197"/>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en-US"/>
        </w:rPr>
        <w:t xml:space="preserve">Cl,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4</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CHO</w:t>
      </w:r>
    </w:p>
    <w:p w:rsidR="000258B5" w:rsidRPr="00C53CF9" w:rsidRDefault="000258B5" w:rsidP="00B51D13">
      <w:pPr>
        <w:numPr>
          <w:ilvl w:val="0"/>
          <w:numId w:val="197"/>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=CH-Cl,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8</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12</w:t>
      </w:r>
    </w:p>
    <w:p w:rsidR="000258B5" w:rsidRPr="00C53CF9" w:rsidRDefault="000258B5" w:rsidP="00B51D13">
      <w:pPr>
        <w:numPr>
          <w:ilvl w:val="0"/>
          <w:numId w:val="197"/>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4</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10</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OH,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11</w:t>
      </w:r>
      <w:r w:rsidRPr="00C53CF9">
        <w:rPr>
          <w:rFonts w:ascii="Times New Roman" w:hAnsi="Times New Roman" w:cs="Times New Roman"/>
          <w:color w:val="000000"/>
          <w:sz w:val="28"/>
          <w:szCs w:val="28"/>
          <w:lang w:val="en-US"/>
        </w:rPr>
        <w:t>OH</w:t>
      </w:r>
    </w:p>
    <w:p w:rsidR="000258B5" w:rsidRPr="001635FF" w:rsidRDefault="000258B5" w:rsidP="00B51D13">
      <w:pPr>
        <w:numPr>
          <w:ilvl w:val="0"/>
          <w:numId w:val="197"/>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 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COCH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kk-KZ"/>
        </w:rPr>
        <w:t xml:space="preserve">  </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314F3">
        <w:rPr>
          <w:rFonts w:ascii="Times New Roman" w:hAnsi="Times New Roman" w:cs="Times New Roman"/>
          <w:color w:val="000000"/>
          <w:sz w:val="28"/>
          <w:szCs w:val="28"/>
          <w:lang w:val="en-US"/>
        </w:rPr>
        <w:t>23</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 xml:space="preserve">sp²-Будандасуына қатысатын көміртек атомының орбитальдар саны:  </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19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3</w:t>
      </w:r>
    </w:p>
    <w:p w:rsidR="000258B5" w:rsidRPr="00C53CF9" w:rsidRDefault="000258B5" w:rsidP="00B51D13">
      <w:pPr>
        <w:numPr>
          <w:ilvl w:val="0"/>
          <w:numId w:val="198"/>
        </w:numPr>
        <w:tabs>
          <w:tab w:val="left" w:pos="284"/>
        </w:tabs>
        <w:spacing w:after="0" w:line="240" w:lineRule="auto"/>
        <w:ind w:hanging="309"/>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w:t>
      </w:r>
    </w:p>
    <w:p w:rsidR="000258B5" w:rsidRPr="00C53CF9" w:rsidRDefault="000258B5" w:rsidP="00B51D13">
      <w:pPr>
        <w:numPr>
          <w:ilvl w:val="0"/>
          <w:numId w:val="19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w:t>
      </w:r>
    </w:p>
    <w:p w:rsidR="000258B5" w:rsidRPr="00C53CF9" w:rsidRDefault="000258B5" w:rsidP="00B51D13">
      <w:pPr>
        <w:numPr>
          <w:ilvl w:val="0"/>
          <w:numId w:val="19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4</w:t>
      </w:r>
    </w:p>
    <w:p w:rsidR="000258B5" w:rsidRPr="00C53CF9" w:rsidRDefault="000258B5" w:rsidP="00B51D13">
      <w:pPr>
        <w:numPr>
          <w:ilvl w:val="0"/>
          <w:numId w:val="19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5</w:t>
      </w: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24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sp²- Будандасуына қатысатын s және p- орбитальдар саны: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94"/>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3s және 1p</w:t>
      </w:r>
    </w:p>
    <w:p w:rsidR="000258B5" w:rsidRPr="00C53CF9" w:rsidRDefault="000258B5" w:rsidP="00B51D13">
      <w:pPr>
        <w:numPr>
          <w:ilvl w:val="0"/>
          <w:numId w:val="194"/>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lang w:val="kk-KZ"/>
        </w:rPr>
        <w:t xml:space="preserve"> және 1p</w:t>
      </w:r>
    </w:p>
    <w:p w:rsidR="000258B5" w:rsidRPr="00C53CF9" w:rsidRDefault="000258B5" w:rsidP="00B51D13">
      <w:pPr>
        <w:numPr>
          <w:ilvl w:val="0"/>
          <w:numId w:val="194"/>
        </w:numPr>
        <w:tabs>
          <w:tab w:val="left" w:pos="709"/>
        </w:tabs>
        <w:spacing w:after="0" w:line="240" w:lineRule="auto"/>
        <w:contextualSpacing/>
        <w:jc w:val="both"/>
        <w:rPr>
          <w:rFonts w:ascii="Times New Roman" w:hAnsi="Times New Roman" w:cs="Times New Roman"/>
          <w:color w:val="000000"/>
          <w:sz w:val="28"/>
          <w:szCs w:val="28"/>
          <w:lang w:val="en-GB"/>
        </w:rPr>
      </w:pPr>
      <w:r w:rsidRPr="00C53CF9">
        <w:rPr>
          <w:rFonts w:ascii="Times New Roman" w:hAnsi="Times New Roman" w:cs="Times New Roman"/>
          <w:color w:val="000000"/>
          <w:sz w:val="28"/>
          <w:szCs w:val="28"/>
          <w:lang w:val="kk-KZ"/>
        </w:rPr>
        <w:t>2</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lang w:val="kk-KZ"/>
        </w:rPr>
        <w:t xml:space="preserve"> және 1</w:t>
      </w:r>
      <w:r w:rsidRPr="00C53CF9">
        <w:rPr>
          <w:rFonts w:ascii="Times New Roman" w:hAnsi="Times New Roman" w:cs="Times New Roman"/>
          <w:color w:val="000000"/>
          <w:sz w:val="28"/>
          <w:szCs w:val="28"/>
          <w:lang w:val="en-US"/>
        </w:rPr>
        <w:t>p</w:t>
      </w:r>
    </w:p>
    <w:p w:rsidR="000258B5" w:rsidRPr="00C53CF9" w:rsidRDefault="000258B5" w:rsidP="00B51D13">
      <w:pPr>
        <w:numPr>
          <w:ilvl w:val="0"/>
          <w:numId w:val="194"/>
        </w:numPr>
        <w:tabs>
          <w:tab w:val="left" w:pos="709"/>
        </w:tabs>
        <w:spacing w:after="0" w:line="240" w:lineRule="auto"/>
        <w:contextualSpacing/>
        <w:jc w:val="both"/>
        <w:rPr>
          <w:rFonts w:ascii="Times New Roman" w:hAnsi="Times New Roman" w:cs="Times New Roman"/>
          <w:color w:val="000000"/>
          <w:sz w:val="28"/>
          <w:szCs w:val="28"/>
          <w:lang w:val="en-GB"/>
        </w:rPr>
      </w:pPr>
      <w:r w:rsidRPr="00C53CF9">
        <w:rPr>
          <w:rFonts w:ascii="Times New Roman" w:hAnsi="Times New Roman" w:cs="Times New Roman"/>
          <w:color w:val="000000"/>
          <w:sz w:val="28"/>
          <w:szCs w:val="28"/>
          <w:lang w:val="kk-KZ"/>
        </w:rPr>
        <w:t>0</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lang w:val="kk-KZ"/>
        </w:rPr>
        <w:t xml:space="preserve"> және 3</w:t>
      </w:r>
      <w:r w:rsidRPr="00C53CF9">
        <w:rPr>
          <w:rFonts w:ascii="Times New Roman" w:hAnsi="Times New Roman" w:cs="Times New Roman"/>
          <w:color w:val="000000"/>
          <w:sz w:val="28"/>
          <w:szCs w:val="28"/>
          <w:lang w:val="en-US"/>
        </w:rPr>
        <w:t>p</w:t>
      </w:r>
      <w:r w:rsidR="006E5901" w:rsidRPr="00C53CF9">
        <w:rPr>
          <w:rFonts w:ascii="Times New Roman" w:hAnsi="Times New Roman" w:cs="Times New Roman"/>
          <w:color w:val="000000"/>
          <w:sz w:val="28"/>
          <w:szCs w:val="28"/>
          <w:lang w:val="kk-KZ"/>
        </w:rPr>
        <w:t xml:space="preserve"> </w:t>
      </w:r>
    </w:p>
    <w:p w:rsidR="006E5901" w:rsidRPr="001635FF" w:rsidRDefault="006E5901" w:rsidP="00B51D13">
      <w:pPr>
        <w:pStyle w:val="a5"/>
        <w:numPr>
          <w:ilvl w:val="0"/>
          <w:numId w:val="194"/>
        </w:numPr>
        <w:tabs>
          <w:tab w:val="left" w:pos="426"/>
        </w:tabs>
        <w:spacing w:after="0" w:line="240" w:lineRule="auto"/>
        <w:jc w:val="both"/>
        <w:rPr>
          <w:rFonts w:ascii="Times New Roman" w:hAnsi="Times New Roman"/>
          <w:color w:val="000000"/>
          <w:sz w:val="28"/>
          <w:szCs w:val="28"/>
        </w:rPr>
      </w:pPr>
      <w:r w:rsidRPr="00C53CF9">
        <w:rPr>
          <w:rFonts w:ascii="Times New Roman" w:hAnsi="Times New Roman"/>
          <w:color w:val="000000"/>
          <w:sz w:val="28"/>
          <w:szCs w:val="28"/>
          <w:lang w:val="kk-KZ"/>
        </w:rPr>
        <w:t>1</w:t>
      </w:r>
      <w:r w:rsidRPr="00C53CF9">
        <w:rPr>
          <w:rFonts w:ascii="Times New Roman" w:hAnsi="Times New Roman"/>
          <w:color w:val="000000"/>
          <w:sz w:val="28"/>
          <w:szCs w:val="28"/>
        </w:rPr>
        <w:t>s</w:t>
      </w:r>
      <w:r w:rsidRPr="00C53CF9">
        <w:rPr>
          <w:rFonts w:ascii="Times New Roman" w:hAnsi="Times New Roman"/>
          <w:color w:val="000000"/>
          <w:sz w:val="28"/>
          <w:szCs w:val="28"/>
          <w:lang w:val="kk-KZ"/>
        </w:rPr>
        <w:t xml:space="preserve"> және  2</w:t>
      </w:r>
      <w:r w:rsidRPr="00C53CF9">
        <w:rPr>
          <w:rFonts w:ascii="Times New Roman" w:hAnsi="Times New Roman"/>
          <w:color w:val="000000"/>
          <w:sz w:val="28"/>
          <w:szCs w:val="28"/>
        </w:rPr>
        <w:t xml:space="preserve">p </w:t>
      </w:r>
    </w:p>
    <w:p w:rsidR="001635FF" w:rsidRPr="00C53CF9" w:rsidRDefault="001635FF" w:rsidP="001635FF">
      <w:pPr>
        <w:pStyle w:val="a5"/>
        <w:tabs>
          <w:tab w:val="left" w:pos="426"/>
        </w:tabs>
        <w:spacing w:after="0" w:line="240" w:lineRule="auto"/>
        <w:jc w:val="both"/>
        <w:rPr>
          <w:rFonts w:ascii="Times New Roman" w:hAnsi="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en-US"/>
        </w:rPr>
      </w:pPr>
      <w:r w:rsidRPr="00C314F3">
        <w:rPr>
          <w:rFonts w:ascii="Times New Roman" w:hAnsi="Times New Roman" w:cs="Times New Roman"/>
          <w:color w:val="000000"/>
          <w:sz w:val="28"/>
          <w:szCs w:val="28"/>
          <w:lang w:val="en-US"/>
        </w:rPr>
        <w:t>25</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sp²-Будандасқан көміртек атомы орбитальдарының кеңістіктегі орналасу бұрышы:</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19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120° С</w:t>
      </w:r>
    </w:p>
    <w:p w:rsidR="000258B5" w:rsidRPr="00C53CF9" w:rsidRDefault="000258B5" w:rsidP="00B51D13">
      <w:pPr>
        <w:numPr>
          <w:ilvl w:val="0"/>
          <w:numId w:val="19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90° С</w:t>
      </w:r>
    </w:p>
    <w:p w:rsidR="000258B5" w:rsidRPr="00C53CF9" w:rsidRDefault="000258B5" w:rsidP="00B51D13">
      <w:pPr>
        <w:numPr>
          <w:ilvl w:val="0"/>
          <w:numId w:val="19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109,5° </w:t>
      </w:r>
      <w:r w:rsidRPr="00C53CF9">
        <w:rPr>
          <w:rFonts w:ascii="Times New Roman" w:hAnsi="Times New Roman" w:cs="Times New Roman"/>
          <w:color w:val="000000"/>
          <w:sz w:val="28"/>
          <w:szCs w:val="28"/>
          <w:lang w:val="en-US"/>
        </w:rPr>
        <w:t>C</w:t>
      </w:r>
    </w:p>
    <w:p w:rsidR="000258B5" w:rsidRPr="00C53CF9" w:rsidRDefault="000258B5" w:rsidP="00B51D13">
      <w:pPr>
        <w:numPr>
          <w:ilvl w:val="0"/>
          <w:numId w:val="19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180° </w:t>
      </w:r>
      <w:r w:rsidRPr="00C53CF9">
        <w:rPr>
          <w:rFonts w:ascii="Times New Roman" w:hAnsi="Times New Roman" w:cs="Times New Roman"/>
          <w:color w:val="000000"/>
          <w:sz w:val="28"/>
          <w:szCs w:val="28"/>
          <w:lang w:val="en-US"/>
        </w:rPr>
        <w:t>C</w:t>
      </w:r>
    </w:p>
    <w:p w:rsidR="000258B5" w:rsidRPr="001635FF" w:rsidRDefault="000258B5" w:rsidP="00B51D13">
      <w:pPr>
        <w:numPr>
          <w:ilvl w:val="0"/>
          <w:numId w:val="19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69,5° </w:t>
      </w:r>
      <w:r w:rsidRPr="00C53CF9">
        <w:rPr>
          <w:rFonts w:ascii="Times New Roman" w:hAnsi="Times New Roman" w:cs="Times New Roman"/>
          <w:color w:val="000000"/>
          <w:sz w:val="28"/>
          <w:szCs w:val="28"/>
          <w:lang w:val="en-US"/>
        </w:rPr>
        <w:t>C</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26</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Полюсті коваленттік байланысы бар қосылыстар:</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96"/>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CCI</w:t>
      </w:r>
      <w:r w:rsidRPr="00C53CF9">
        <w:rPr>
          <w:rFonts w:ascii="Times New Roman" w:hAnsi="Times New Roman" w:cs="Times New Roman"/>
          <w:color w:val="000000"/>
          <w:sz w:val="28"/>
          <w:szCs w:val="28"/>
          <w:vertAlign w:val="subscript"/>
          <w:lang w:val="en-US"/>
        </w:rPr>
        <w:t>4</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196"/>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12</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14</w:t>
      </w:r>
    </w:p>
    <w:p w:rsidR="000258B5" w:rsidRPr="00C53CF9" w:rsidRDefault="000258B5" w:rsidP="00B51D13">
      <w:pPr>
        <w:numPr>
          <w:ilvl w:val="0"/>
          <w:numId w:val="196"/>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8</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6</w:t>
      </w:r>
    </w:p>
    <w:p w:rsidR="000258B5" w:rsidRPr="00C53CF9" w:rsidRDefault="000258B5" w:rsidP="00B51D13">
      <w:pPr>
        <w:numPr>
          <w:ilvl w:val="0"/>
          <w:numId w:val="19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4</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6</w:t>
      </w:r>
    </w:p>
    <w:p w:rsidR="000258B5" w:rsidRPr="001635FF" w:rsidRDefault="000258B5" w:rsidP="00B51D13">
      <w:pPr>
        <w:numPr>
          <w:ilvl w:val="0"/>
          <w:numId w:val="19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12</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6</w:t>
      </w:r>
      <w:r w:rsidR="001635FF">
        <w:rPr>
          <w:rFonts w:ascii="Times New Roman" w:hAnsi="Times New Roman" w:cs="Times New Roman"/>
          <w:color w:val="000000"/>
          <w:sz w:val="28"/>
          <w:szCs w:val="28"/>
          <w:lang w:val="kk-KZ"/>
        </w:rPr>
        <w:t xml:space="preserve">  </w:t>
      </w:r>
    </w:p>
    <w:p w:rsidR="001635FF" w:rsidRPr="00C53CF9" w:rsidRDefault="001635FF" w:rsidP="001635FF">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27</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Коваленттік байланыстың полюстілігі – бұл ... .</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9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байланыстың гомолиттік үзілуі</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19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байланысқан атомдардың арасында электрондық тығыздықтың  біркелкі таралуы</w:t>
      </w:r>
    </w:p>
    <w:p w:rsidR="000258B5" w:rsidRPr="00C53CF9" w:rsidRDefault="000258B5" w:rsidP="00B51D13">
      <w:pPr>
        <w:numPr>
          <w:ilvl w:val="0"/>
          <w:numId w:val="19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байланысқан атомдардың біреуіне электрон жұбының өтуі</w:t>
      </w:r>
    </w:p>
    <w:p w:rsidR="000258B5" w:rsidRPr="00C53CF9" w:rsidRDefault="000258B5" w:rsidP="00B51D13">
      <w:pPr>
        <w:numPr>
          <w:ilvl w:val="0"/>
          <w:numId w:val="19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атомдардың арасында иондық байланыстың түзілуі </w:t>
      </w:r>
    </w:p>
    <w:p w:rsidR="000258B5" w:rsidRDefault="000258B5" w:rsidP="00B51D13">
      <w:pPr>
        <w:numPr>
          <w:ilvl w:val="0"/>
          <w:numId w:val="19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байланысқан атомдардың арасында электрондық тығыздықтың  әркелкі таралуы.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28</w:t>
      </w:r>
      <w:r w:rsidR="000258B5" w:rsidRPr="00C53CF9">
        <w:rPr>
          <w:rFonts w:ascii="Times New Roman" w:hAnsi="Times New Roman" w:cs="Times New Roman"/>
          <w:color w:val="000000"/>
          <w:sz w:val="28"/>
          <w:szCs w:val="28"/>
          <w:lang w:val="kk-KZ"/>
        </w:rPr>
        <w:t>. sp</w:t>
      </w:r>
      <w:r w:rsidR="000258B5" w:rsidRPr="00C53CF9">
        <w:rPr>
          <w:rFonts w:ascii="Times New Roman" w:hAnsi="Times New Roman" w:cs="Times New Roman"/>
          <w:color w:val="000000"/>
          <w:sz w:val="28"/>
          <w:szCs w:val="28"/>
          <w:vertAlign w:val="superscript"/>
          <w:lang w:val="kk-KZ"/>
        </w:rPr>
        <w:t>3</w:t>
      </w:r>
      <w:r w:rsidR="000258B5" w:rsidRPr="00C53CF9">
        <w:rPr>
          <w:rFonts w:ascii="Times New Roman" w:hAnsi="Times New Roman" w:cs="Times New Roman"/>
          <w:color w:val="000000"/>
          <w:sz w:val="28"/>
          <w:szCs w:val="28"/>
          <w:lang w:val="kk-KZ"/>
        </w:rPr>
        <w:t>-Будандасуына сәйкес келетін органикалық қосылыс - ... .</w:t>
      </w:r>
    </w:p>
    <w:p w:rsidR="000258B5" w:rsidRPr="00C53CF9" w:rsidRDefault="000258B5" w:rsidP="00B51D13">
      <w:pPr>
        <w:numPr>
          <w:ilvl w:val="0"/>
          <w:numId w:val="18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этан</w:t>
      </w:r>
    </w:p>
    <w:p w:rsidR="000258B5" w:rsidRPr="00C53CF9" w:rsidRDefault="000258B5" w:rsidP="00B51D13">
      <w:pPr>
        <w:numPr>
          <w:ilvl w:val="0"/>
          <w:numId w:val="18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ацетилен</w:t>
      </w:r>
    </w:p>
    <w:p w:rsidR="000258B5" w:rsidRPr="00C53CF9" w:rsidRDefault="000258B5" w:rsidP="00B51D13">
      <w:pPr>
        <w:numPr>
          <w:ilvl w:val="0"/>
          <w:numId w:val="18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бензол</w:t>
      </w:r>
    </w:p>
    <w:p w:rsidR="000258B5" w:rsidRPr="00C53CF9" w:rsidRDefault="000258B5" w:rsidP="00B51D13">
      <w:pPr>
        <w:numPr>
          <w:ilvl w:val="0"/>
          <w:numId w:val="18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пропен</w:t>
      </w:r>
    </w:p>
    <w:p w:rsidR="000258B5" w:rsidRPr="00DF0FB3" w:rsidRDefault="000258B5" w:rsidP="00B51D13">
      <w:pPr>
        <w:numPr>
          <w:ilvl w:val="0"/>
          <w:numId w:val="18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толуол</w:t>
      </w:r>
    </w:p>
    <w:p w:rsidR="00DF0FB3" w:rsidRPr="00C53CF9" w:rsidRDefault="00DF0FB3" w:rsidP="00DF0FB3">
      <w:pPr>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29</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Көміртегі атомының қозған күйдегі электрондық құрылысы: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8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1</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p</w:t>
      </w:r>
      <w:r w:rsidRPr="00C53CF9">
        <w:rPr>
          <w:rFonts w:ascii="Times New Roman" w:hAnsi="Times New Roman" w:cs="Times New Roman"/>
          <w:color w:val="000000"/>
          <w:sz w:val="28"/>
          <w:szCs w:val="28"/>
          <w:vertAlign w:val="superscript"/>
          <w:lang w:val="kk-KZ"/>
        </w:rPr>
        <w:t>3</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18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1</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p</w:t>
      </w:r>
      <w:r w:rsidRPr="00C53CF9">
        <w:rPr>
          <w:rFonts w:ascii="Times New Roman" w:hAnsi="Times New Roman" w:cs="Times New Roman"/>
          <w:color w:val="000000"/>
          <w:sz w:val="28"/>
          <w:szCs w:val="28"/>
          <w:vertAlign w:val="superscript"/>
          <w:lang w:val="kk-KZ"/>
        </w:rPr>
        <w:t>3</w:t>
      </w:r>
    </w:p>
    <w:p w:rsidR="000258B5" w:rsidRPr="00C53CF9" w:rsidRDefault="000258B5" w:rsidP="00B51D13">
      <w:pPr>
        <w:numPr>
          <w:ilvl w:val="0"/>
          <w:numId w:val="18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2p</w:t>
      </w:r>
      <w:r w:rsidRPr="00C53CF9">
        <w:rPr>
          <w:rFonts w:ascii="Times New Roman" w:hAnsi="Times New Roman" w:cs="Times New Roman"/>
          <w:color w:val="000000"/>
          <w:sz w:val="28"/>
          <w:szCs w:val="28"/>
          <w:vertAlign w:val="superscript"/>
          <w:lang w:val="kk-KZ"/>
        </w:rPr>
        <w:t>2</w:t>
      </w:r>
    </w:p>
    <w:p w:rsidR="000258B5" w:rsidRPr="00C53CF9" w:rsidRDefault="000258B5" w:rsidP="00B51D13">
      <w:pPr>
        <w:numPr>
          <w:ilvl w:val="0"/>
          <w:numId w:val="18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1s, 2s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2p</w:t>
      </w:r>
      <w:r w:rsidRPr="00C53CF9">
        <w:rPr>
          <w:rFonts w:ascii="Times New Roman" w:hAnsi="Times New Roman" w:cs="Times New Roman"/>
          <w:color w:val="000000"/>
          <w:sz w:val="28"/>
          <w:szCs w:val="28"/>
          <w:vertAlign w:val="superscript"/>
          <w:lang w:val="kk-KZ"/>
        </w:rPr>
        <w:t>4</w:t>
      </w:r>
    </w:p>
    <w:p w:rsidR="000258B5" w:rsidRPr="00DF0FB3" w:rsidRDefault="000258B5" w:rsidP="00B51D13">
      <w:pPr>
        <w:numPr>
          <w:ilvl w:val="0"/>
          <w:numId w:val="18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lastRenderedPageBreak/>
        <w:t>1s</w:t>
      </w:r>
      <w:r w:rsidRPr="00C53CF9">
        <w:rPr>
          <w:rFonts w:ascii="Times New Roman" w:hAnsi="Times New Roman" w:cs="Times New Roman"/>
          <w:color w:val="000000"/>
          <w:sz w:val="28"/>
          <w:szCs w:val="28"/>
          <w:vertAlign w:val="superscript"/>
          <w:lang w:val="kk-KZ"/>
        </w:rPr>
        <w:t>2</w:t>
      </w:r>
      <w:r w:rsidRPr="00C53CF9">
        <w:rPr>
          <w:rFonts w:ascii="Times New Roman" w:hAnsi="Times New Roman" w:cs="Times New Roman"/>
          <w:color w:val="000000"/>
          <w:sz w:val="28"/>
          <w:szCs w:val="28"/>
          <w:lang w:val="kk-KZ"/>
        </w:rPr>
        <w:t>, 2s</w:t>
      </w:r>
      <w:r w:rsidRPr="00C53CF9">
        <w:rPr>
          <w:rFonts w:ascii="Times New Roman" w:hAnsi="Times New Roman" w:cs="Times New Roman"/>
          <w:color w:val="000000"/>
          <w:sz w:val="28"/>
          <w:szCs w:val="28"/>
          <w:vertAlign w:val="superscript"/>
          <w:lang w:val="kk-KZ"/>
        </w:rPr>
        <w:t>3</w:t>
      </w:r>
      <w:r w:rsidRPr="00C53CF9">
        <w:rPr>
          <w:rFonts w:ascii="Times New Roman" w:hAnsi="Times New Roman" w:cs="Times New Roman"/>
          <w:color w:val="000000"/>
          <w:sz w:val="28"/>
          <w:szCs w:val="28"/>
          <w:lang w:val="kk-KZ"/>
        </w:rPr>
        <w:t>, 2</w:t>
      </w:r>
      <w:r w:rsidRPr="00C53CF9">
        <w:rPr>
          <w:rFonts w:ascii="Times New Roman" w:hAnsi="Times New Roman" w:cs="Times New Roman"/>
          <w:color w:val="000000"/>
          <w:sz w:val="28"/>
          <w:szCs w:val="28"/>
          <w:lang w:val="en-US"/>
        </w:rPr>
        <w:t>p</w:t>
      </w:r>
      <w:r w:rsidRPr="00C53CF9">
        <w:rPr>
          <w:rFonts w:ascii="Times New Roman" w:hAnsi="Times New Roman" w:cs="Times New Roman"/>
          <w:color w:val="000000"/>
          <w:sz w:val="28"/>
          <w:szCs w:val="28"/>
          <w:vertAlign w:val="superscript"/>
          <w:lang w:val="kk-KZ"/>
        </w:rPr>
        <w:t>1</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314F3">
        <w:rPr>
          <w:rFonts w:ascii="Times New Roman" w:hAnsi="Times New Roman" w:cs="Times New Roman"/>
          <w:color w:val="000000"/>
          <w:sz w:val="28"/>
          <w:szCs w:val="28"/>
          <w:lang w:val="en-US"/>
        </w:rPr>
        <w:t>30</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sp- Будандасуына қатысатын көміртек атомының орбитальдар саны:</w:t>
      </w:r>
    </w:p>
    <w:p w:rsidR="000258B5" w:rsidRPr="00C53CF9" w:rsidRDefault="000258B5" w:rsidP="00B51D13">
      <w:pPr>
        <w:numPr>
          <w:ilvl w:val="0"/>
          <w:numId w:val="18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w:t>
      </w:r>
    </w:p>
    <w:p w:rsidR="000258B5" w:rsidRPr="00C53CF9" w:rsidRDefault="000258B5" w:rsidP="00B51D13">
      <w:pPr>
        <w:numPr>
          <w:ilvl w:val="0"/>
          <w:numId w:val="18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w:t>
      </w:r>
    </w:p>
    <w:p w:rsidR="000258B5" w:rsidRPr="00C53CF9" w:rsidRDefault="000258B5" w:rsidP="00B51D13">
      <w:pPr>
        <w:numPr>
          <w:ilvl w:val="0"/>
          <w:numId w:val="18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5</w:t>
      </w:r>
    </w:p>
    <w:p w:rsidR="000258B5" w:rsidRPr="00C53CF9" w:rsidRDefault="000258B5" w:rsidP="00B51D13">
      <w:pPr>
        <w:numPr>
          <w:ilvl w:val="0"/>
          <w:numId w:val="18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4</w:t>
      </w:r>
    </w:p>
    <w:p w:rsidR="000258B5" w:rsidRPr="00DF0FB3" w:rsidRDefault="000258B5" w:rsidP="00B51D13">
      <w:pPr>
        <w:numPr>
          <w:ilvl w:val="0"/>
          <w:numId w:val="18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709"/>
        </w:tabs>
        <w:spacing w:line="240" w:lineRule="auto"/>
        <w:ind w:firstLine="15"/>
        <w:contextualSpacing/>
        <w:jc w:val="both"/>
        <w:rPr>
          <w:rFonts w:ascii="Times New Roman" w:eastAsia="Lucida Sans Unicode" w:hAnsi="Times New Roman" w:cs="Times New Roman"/>
          <w:color w:val="000000"/>
          <w:sz w:val="28"/>
          <w:szCs w:val="28"/>
          <w:lang w:val="kk-KZ"/>
        </w:rPr>
      </w:pPr>
      <w:r>
        <w:rPr>
          <w:rFonts w:ascii="Times New Roman" w:hAnsi="Times New Roman" w:cs="Times New Roman"/>
          <w:color w:val="000000"/>
          <w:sz w:val="28"/>
          <w:szCs w:val="28"/>
        </w:rPr>
        <w:t>31</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sp- Будандасуына қатысатын s және p- орбитальдар саны:</w:t>
      </w:r>
    </w:p>
    <w:p w:rsidR="000258B5" w:rsidRPr="00C53CF9" w:rsidRDefault="000258B5" w:rsidP="00B51D13">
      <w:pPr>
        <w:numPr>
          <w:ilvl w:val="0"/>
          <w:numId w:val="190"/>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1s және 1р</w:t>
      </w:r>
    </w:p>
    <w:p w:rsidR="000258B5" w:rsidRPr="00C53CF9" w:rsidRDefault="000258B5" w:rsidP="00B51D13">
      <w:pPr>
        <w:numPr>
          <w:ilvl w:val="0"/>
          <w:numId w:val="190"/>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1s және 2р</w:t>
      </w:r>
    </w:p>
    <w:p w:rsidR="000258B5" w:rsidRPr="00C53CF9" w:rsidRDefault="000258B5" w:rsidP="00B51D13">
      <w:pPr>
        <w:numPr>
          <w:ilvl w:val="0"/>
          <w:numId w:val="190"/>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2s және 2р</w:t>
      </w:r>
    </w:p>
    <w:p w:rsidR="000258B5" w:rsidRPr="00C53CF9" w:rsidRDefault="000258B5" w:rsidP="00B51D13">
      <w:pPr>
        <w:numPr>
          <w:ilvl w:val="0"/>
          <w:numId w:val="190"/>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1s және 3 р</w:t>
      </w:r>
    </w:p>
    <w:p w:rsidR="000258B5" w:rsidRPr="00DF0FB3" w:rsidRDefault="000258B5" w:rsidP="00B51D13">
      <w:pPr>
        <w:numPr>
          <w:ilvl w:val="0"/>
          <w:numId w:val="190"/>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3s  және 1р</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32</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sр- Будандасқан көміртек атомы орбитальдарының кеңістіктегі орналасу бұрышы: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9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180</w:t>
      </w:r>
      <w:r w:rsidRPr="00C53CF9">
        <w:rPr>
          <w:rFonts w:ascii="Times New Roman" w:hAnsi="Times New Roman" w:cs="Times New Roman"/>
          <w:color w:val="000000"/>
          <w:sz w:val="28"/>
          <w:szCs w:val="28"/>
          <w:vertAlign w:val="superscript"/>
          <w:lang w:val="kk-KZ"/>
        </w:rPr>
        <w:sym w:font="Symbol" w:char="006F"/>
      </w:r>
    </w:p>
    <w:p w:rsidR="000258B5" w:rsidRPr="00C53CF9" w:rsidRDefault="000258B5" w:rsidP="00B51D13">
      <w:pPr>
        <w:numPr>
          <w:ilvl w:val="0"/>
          <w:numId w:val="19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120</w:t>
      </w:r>
      <w:r w:rsidRPr="00C53CF9">
        <w:rPr>
          <w:rFonts w:ascii="Times New Roman" w:hAnsi="Times New Roman" w:cs="Times New Roman"/>
          <w:color w:val="000000"/>
          <w:sz w:val="28"/>
          <w:szCs w:val="28"/>
          <w:vertAlign w:val="superscript"/>
          <w:lang w:val="kk-KZ"/>
        </w:rPr>
        <w:sym w:font="Symbol" w:char="006F"/>
      </w:r>
    </w:p>
    <w:p w:rsidR="000258B5" w:rsidRPr="00C53CF9" w:rsidRDefault="000258B5" w:rsidP="00B51D13">
      <w:pPr>
        <w:numPr>
          <w:ilvl w:val="0"/>
          <w:numId w:val="19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105,7</w:t>
      </w:r>
      <w:r w:rsidRPr="00C53CF9">
        <w:rPr>
          <w:rFonts w:ascii="Times New Roman" w:hAnsi="Times New Roman" w:cs="Times New Roman"/>
          <w:color w:val="000000"/>
          <w:sz w:val="28"/>
          <w:szCs w:val="28"/>
          <w:vertAlign w:val="superscript"/>
          <w:lang w:val="kk-KZ"/>
        </w:rPr>
        <w:sym w:font="Symbol" w:char="006F"/>
      </w:r>
    </w:p>
    <w:p w:rsidR="000258B5" w:rsidRPr="00C53CF9" w:rsidRDefault="000258B5" w:rsidP="00B51D13">
      <w:pPr>
        <w:numPr>
          <w:ilvl w:val="0"/>
          <w:numId w:val="19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109,5</w:t>
      </w:r>
      <w:r w:rsidRPr="00C53CF9">
        <w:rPr>
          <w:rFonts w:ascii="Times New Roman" w:hAnsi="Times New Roman" w:cs="Times New Roman"/>
          <w:color w:val="000000"/>
          <w:sz w:val="28"/>
          <w:szCs w:val="28"/>
          <w:vertAlign w:val="superscript"/>
          <w:lang w:val="kk-KZ"/>
        </w:rPr>
        <w:sym w:font="Symbol" w:char="006F"/>
      </w:r>
    </w:p>
    <w:p w:rsidR="000258B5" w:rsidRPr="00DF0FB3" w:rsidRDefault="000258B5" w:rsidP="00B51D13">
      <w:pPr>
        <w:numPr>
          <w:ilvl w:val="0"/>
          <w:numId w:val="19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111</w:t>
      </w:r>
      <w:r w:rsidRPr="00C53CF9">
        <w:rPr>
          <w:rFonts w:ascii="Times New Roman" w:hAnsi="Times New Roman" w:cs="Times New Roman"/>
          <w:color w:val="000000"/>
          <w:sz w:val="28"/>
          <w:szCs w:val="28"/>
          <w:vertAlign w:val="superscript"/>
          <w:lang w:val="kk-KZ"/>
        </w:rPr>
        <w:sym w:font="Symbol" w:char="006F"/>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33</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b/>
          <w:color w:val="000000"/>
          <w:sz w:val="28"/>
          <w:szCs w:val="28"/>
        </w:rPr>
        <w:t xml:space="preserve"> </w:t>
      </w:r>
      <w:r w:rsidR="000258B5" w:rsidRPr="00C53CF9">
        <w:rPr>
          <w:rFonts w:ascii="Times New Roman" w:hAnsi="Times New Roman" w:cs="Times New Roman"/>
          <w:color w:val="000000"/>
          <w:sz w:val="28"/>
          <w:szCs w:val="28"/>
          <w:lang w:val="kk-KZ"/>
        </w:rPr>
        <w:t xml:space="preserve">2,3-диметилбута-1,3- диен молекуласындағы σ -  және </w:t>
      </w:r>
      <w:r w:rsidR="000258B5" w:rsidRPr="00C53CF9">
        <w:rPr>
          <w:rFonts w:ascii="Times New Roman" w:hAnsi="Times New Roman" w:cs="Times New Roman"/>
          <w:color w:val="000000"/>
          <w:sz w:val="28"/>
          <w:szCs w:val="28"/>
          <w:lang w:val="kk-KZ"/>
        </w:rPr>
        <w:sym w:font="Symbol" w:char="0070"/>
      </w:r>
      <w:r w:rsidR="000258B5" w:rsidRPr="00C53CF9">
        <w:rPr>
          <w:rFonts w:ascii="Times New Roman" w:hAnsi="Times New Roman" w:cs="Times New Roman"/>
          <w:color w:val="000000"/>
          <w:sz w:val="28"/>
          <w:szCs w:val="28"/>
          <w:lang w:val="kk-KZ"/>
        </w:rPr>
        <w:t>–байланыстар саны: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92"/>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15 σ- және 2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192"/>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13 σ-  және 4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192"/>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14 σ-  және 3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192"/>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3 σ-  және 4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w:t>
      </w:r>
    </w:p>
    <w:p w:rsidR="000258B5" w:rsidRPr="00DF0FB3" w:rsidRDefault="000258B5" w:rsidP="00B51D13">
      <w:pPr>
        <w:numPr>
          <w:ilvl w:val="0"/>
          <w:numId w:val="192"/>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16 σ-  және 2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709"/>
        </w:tabs>
        <w:spacing w:after="0" w:line="240" w:lineRule="auto"/>
        <w:ind w:left="720"/>
        <w:contextualSpacing/>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34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sp</w:t>
      </w:r>
      <w:r w:rsidR="000258B5" w:rsidRPr="00C53CF9">
        <w:rPr>
          <w:rFonts w:ascii="Times New Roman" w:hAnsi="Times New Roman" w:cs="Times New Roman"/>
          <w:color w:val="000000"/>
          <w:sz w:val="28"/>
          <w:szCs w:val="28"/>
          <w:vertAlign w:val="superscript"/>
          <w:lang w:val="kk-KZ"/>
        </w:rPr>
        <w:t>3</w:t>
      </w:r>
      <w:r w:rsidR="000258B5" w:rsidRPr="00C53CF9">
        <w:rPr>
          <w:rFonts w:ascii="Times New Roman" w:hAnsi="Times New Roman" w:cs="Times New Roman"/>
          <w:color w:val="000000"/>
          <w:sz w:val="28"/>
          <w:szCs w:val="28"/>
          <w:lang w:val="kk-KZ"/>
        </w:rPr>
        <w:t>- Будандасқан көміртек атомы орбитальдарының кеңістіктегі орналасу бұрышы: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82"/>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109,5</w:t>
      </w:r>
      <w:r w:rsidRPr="00C53CF9">
        <w:rPr>
          <w:rFonts w:ascii="Times New Roman" w:hAnsi="Times New Roman" w:cs="Times New Roman"/>
          <w:color w:val="000000"/>
          <w:sz w:val="28"/>
          <w:szCs w:val="28"/>
          <w:vertAlign w:val="superscript"/>
          <w:lang w:val="kk-KZ"/>
        </w:rPr>
        <w:t>о</w:t>
      </w:r>
    </w:p>
    <w:p w:rsidR="000258B5" w:rsidRPr="00C53CF9" w:rsidRDefault="000258B5" w:rsidP="00B51D13">
      <w:pPr>
        <w:numPr>
          <w:ilvl w:val="0"/>
          <w:numId w:val="182"/>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120</w:t>
      </w:r>
      <w:r w:rsidRPr="00C53CF9">
        <w:rPr>
          <w:rFonts w:ascii="Times New Roman" w:hAnsi="Times New Roman" w:cs="Times New Roman"/>
          <w:color w:val="000000"/>
          <w:sz w:val="28"/>
          <w:szCs w:val="28"/>
          <w:vertAlign w:val="superscript"/>
          <w:lang w:val="kk-KZ"/>
        </w:rPr>
        <w:t>о</w:t>
      </w:r>
    </w:p>
    <w:p w:rsidR="000258B5" w:rsidRPr="00C53CF9" w:rsidRDefault="000258B5" w:rsidP="00B51D13">
      <w:pPr>
        <w:numPr>
          <w:ilvl w:val="0"/>
          <w:numId w:val="182"/>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180</w:t>
      </w:r>
      <w:r w:rsidRPr="00C53CF9">
        <w:rPr>
          <w:rFonts w:ascii="Times New Roman" w:hAnsi="Times New Roman" w:cs="Times New Roman"/>
          <w:color w:val="000000"/>
          <w:sz w:val="28"/>
          <w:szCs w:val="28"/>
          <w:vertAlign w:val="superscript"/>
          <w:lang w:val="kk-KZ"/>
        </w:rPr>
        <w:t>о</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182"/>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90</w:t>
      </w:r>
      <w:r w:rsidRPr="00C53CF9">
        <w:rPr>
          <w:rFonts w:ascii="Times New Roman" w:hAnsi="Times New Roman" w:cs="Times New Roman"/>
          <w:color w:val="000000"/>
          <w:sz w:val="28"/>
          <w:szCs w:val="28"/>
          <w:vertAlign w:val="superscript"/>
          <w:lang w:val="kk-KZ"/>
        </w:rPr>
        <w:t>о</w:t>
      </w:r>
    </w:p>
    <w:p w:rsidR="000258B5" w:rsidRPr="00DF0FB3" w:rsidRDefault="000258B5" w:rsidP="00B51D13">
      <w:pPr>
        <w:numPr>
          <w:ilvl w:val="0"/>
          <w:numId w:val="182"/>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100</w:t>
      </w:r>
      <w:r w:rsidRPr="00C53CF9">
        <w:rPr>
          <w:rFonts w:ascii="Times New Roman" w:hAnsi="Times New Roman" w:cs="Times New Roman"/>
          <w:color w:val="000000"/>
          <w:sz w:val="28"/>
          <w:szCs w:val="28"/>
          <w:vertAlign w:val="superscript"/>
          <w:lang w:val="kk-KZ"/>
        </w:rPr>
        <w:t>о</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35</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sp</w:t>
      </w:r>
      <w:r w:rsidR="000258B5" w:rsidRPr="00C53CF9">
        <w:rPr>
          <w:rFonts w:ascii="Times New Roman" w:hAnsi="Times New Roman" w:cs="Times New Roman"/>
          <w:color w:val="000000"/>
          <w:sz w:val="28"/>
          <w:szCs w:val="28"/>
          <w:vertAlign w:val="superscript"/>
          <w:lang w:val="kk-KZ"/>
        </w:rPr>
        <w:t>3</w:t>
      </w:r>
      <w:r w:rsidR="000258B5" w:rsidRPr="00C53CF9">
        <w:rPr>
          <w:rFonts w:ascii="Times New Roman" w:hAnsi="Times New Roman" w:cs="Times New Roman"/>
          <w:color w:val="000000"/>
          <w:sz w:val="28"/>
          <w:szCs w:val="28"/>
          <w:lang w:val="kk-KZ"/>
        </w:rPr>
        <w:t>- Будандасуына қатысатын s және p- орбитальдар саны: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18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 xml:space="preserve">1s </w:t>
      </w:r>
      <w:r w:rsidRPr="00C53CF9">
        <w:rPr>
          <w:rFonts w:ascii="Times New Roman" w:hAnsi="Times New Roman" w:cs="Times New Roman"/>
          <w:color w:val="000000"/>
          <w:sz w:val="28"/>
          <w:szCs w:val="28"/>
          <w:lang w:val="kk-KZ"/>
        </w:rPr>
        <w:t>және</w:t>
      </w:r>
      <w:r w:rsidRPr="00C53CF9">
        <w:rPr>
          <w:rFonts w:ascii="Times New Roman" w:hAnsi="Times New Roman" w:cs="Times New Roman"/>
          <w:color w:val="000000"/>
          <w:sz w:val="28"/>
          <w:szCs w:val="28"/>
          <w:lang w:val="en-US"/>
        </w:rPr>
        <w:t xml:space="preserve"> </w:t>
      </w:r>
      <w:r w:rsidRPr="00C53CF9">
        <w:rPr>
          <w:rFonts w:ascii="Times New Roman" w:hAnsi="Times New Roman" w:cs="Times New Roman"/>
          <w:color w:val="000000"/>
          <w:sz w:val="28"/>
          <w:szCs w:val="28"/>
          <w:lang w:val="kk-KZ"/>
        </w:rPr>
        <w:t>3</w:t>
      </w:r>
      <w:r w:rsidRPr="00C53CF9">
        <w:rPr>
          <w:rFonts w:ascii="Times New Roman" w:hAnsi="Times New Roman" w:cs="Times New Roman"/>
          <w:color w:val="000000"/>
          <w:sz w:val="28"/>
          <w:szCs w:val="28"/>
          <w:lang w:val="en-US"/>
        </w:rPr>
        <w:t>p</w:t>
      </w:r>
    </w:p>
    <w:p w:rsidR="000258B5" w:rsidRPr="00C53CF9" w:rsidRDefault="000258B5" w:rsidP="00B51D13">
      <w:pPr>
        <w:numPr>
          <w:ilvl w:val="0"/>
          <w:numId w:val="18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lang w:val="kk-KZ"/>
        </w:rPr>
        <w:t xml:space="preserve"> және 2</w:t>
      </w:r>
      <w:r w:rsidRPr="00C53CF9">
        <w:rPr>
          <w:rFonts w:ascii="Times New Roman" w:hAnsi="Times New Roman" w:cs="Times New Roman"/>
          <w:color w:val="000000"/>
          <w:sz w:val="28"/>
          <w:szCs w:val="28"/>
          <w:lang w:val="en-US"/>
        </w:rPr>
        <w:t>p</w:t>
      </w:r>
    </w:p>
    <w:p w:rsidR="000258B5" w:rsidRPr="00C53CF9" w:rsidRDefault="000258B5" w:rsidP="00B51D13">
      <w:pPr>
        <w:numPr>
          <w:ilvl w:val="0"/>
          <w:numId w:val="18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2s</w:t>
      </w:r>
      <w:r w:rsidRPr="00C53CF9">
        <w:rPr>
          <w:rFonts w:ascii="Times New Roman" w:hAnsi="Times New Roman" w:cs="Times New Roman"/>
          <w:color w:val="000000"/>
          <w:sz w:val="28"/>
          <w:szCs w:val="28"/>
          <w:lang w:val="kk-KZ"/>
        </w:rPr>
        <w:t xml:space="preserve"> және 2</w:t>
      </w:r>
      <w:r w:rsidRPr="00C53CF9">
        <w:rPr>
          <w:rFonts w:ascii="Times New Roman" w:hAnsi="Times New Roman" w:cs="Times New Roman"/>
          <w:color w:val="000000"/>
          <w:sz w:val="28"/>
          <w:szCs w:val="28"/>
          <w:lang w:val="en-US"/>
        </w:rPr>
        <w:t xml:space="preserve">p </w:t>
      </w:r>
    </w:p>
    <w:p w:rsidR="000258B5" w:rsidRPr="00C53CF9" w:rsidRDefault="000258B5" w:rsidP="00B51D13">
      <w:pPr>
        <w:numPr>
          <w:ilvl w:val="0"/>
          <w:numId w:val="18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3s</w:t>
      </w:r>
      <w:r w:rsidRPr="00C53CF9">
        <w:rPr>
          <w:rFonts w:ascii="Times New Roman" w:hAnsi="Times New Roman" w:cs="Times New Roman"/>
          <w:color w:val="000000"/>
          <w:sz w:val="28"/>
          <w:szCs w:val="28"/>
          <w:lang w:val="kk-KZ"/>
        </w:rPr>
        <w:t xml:space="preserve"> және </w:t>
      </w:r>
      <w:r w:rsidRPr="00C53CF9">
        <w:rPr>
          <w:rFonts w:ascii="Times New Roman" w:hAnsi="Times New Roman" w:cs="Times New Roman"/>
          <w:color w:val="000000"/>
          <w:sz w:val="28"/>
          <w:szCs w:val="28"/>
          <w:lang w:val="en-US"/>
        </w:rPr>
        <w:t>p</w:t>
      </w:r>
    </w:p>
    <w:p w:rsidR="000258B5" w:rsidRPr="00DF0FB3" w:rsidRDefault="000258B5" w:rsidP="00B51D13">
      <w:pPr>
        <w:numPr>
          <w:ilvl w:val="0"/>
          <w:numId w:val="183"/>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3</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lang w:val="kk-KZ"/>
        </w:rPr>
        <w:t xml:space="preserve"> және 2</w:t>
      </w:r>
      <w:r w:rsidRPr="00C53CF9">
        <w:rPr>
          <w:rFonts w:ascii="Times New Roman" w:hAnsi="Times New Roman" w:cs="Times New Roman"/>
          <w:color w:val="000000"/>
          <w:sz w:val="28"/>
          <w:szCs w:val="28"/>
          <w:lang w:val="en-US"/>
        </w:rPr>
        <w:t>p</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36</w:t>
      </w:r>
      <w:r w:rsidR="000258B5" w:rsidRPr="00C53CF9">
        <w:rPr>
          <w:rFonts w:ascii="Times New Roman" w:hAnsi="Times New Roman" w:cs="Times New Roman"/>
          <w:color w:val="000000"/>
          <w:sz w:val="28"/>
          <w:szCs w:val="28"/>
          <w:lang w:val="en-US"/>
        </w:rPr>
        <w:t>.</w:t>
      </w:r>
      <w:r w:rsidR="000258B5" w:rsidRPr="00C53CF9">
        <w:rPr>
          <w:rFonts w:ascii="Times New Roman" w:hAnsi="Times New Roman" w:cs="Times New Roman"/>
          <w:color w:val="000000"/>
          <w:sz w:val="28"/>
          <w:szCs w:val="28"/>
          <w:lang w:val="kk-KZ"/>
        </w:rPr>
        <w:t xml:space="preserve"> Гетероциклді қосылыстардың өкілі:</w:t>
      </w:r>
    </w:p>
    <w:p w:rsidR="000258B5" w:rsidRPr="00C53CF9" w:rsidRDefault="000258B5" w:rsidP="00B51D13">
      <w:pPr>
        <w:numPr>
          <w:ilvl w:val="0"/>
          <w:numId w:val="18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8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фенол</w:t>
      </w:r>
    </w:p>
    <w:p w:rsidR="000258B5" w:rsidRPr="00C53CF9" w:rsidRDefault="000258B5" w:rsidP="00B51D13">
      <w:pPr>
        <w:numPr>
          <w:ilvl w:val="0"/>
          <w:numId w:val="18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бензол</w:t>
      </w:r>
    </w:p>
    <w:p w:rsidR="000258B5" w:rsidRPr="00C53CF9" w:rsidRDefault="000258B5" w:rsidP="00B51D13">
      <w:pPr>
        <w:numPr>
          <w:ilvl w:val="0"/>
          <w:numId w:val="18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ацетофенон</w:t>
      </w:r>
    </w:p>
    <w:p w:rsidR="000258B5" w:rsidRPr="00DF0FB3" w:rsidRDefault="000258B5" w:rsidP="00B51D13">
      <w:pPr>
        <w:numPr>
          <w:ilvl w:val="0"/>
          <w:numId w:val="18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анилин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37</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 құрамында оттек атомы болады.</w:t>
      </w:r>
    </w:p>
    <w:p w:rsidR="000258B5" w:rsidRPr="00C53CF9" w:rsidRDefault="000258B5" w:rsidP="00B51D13">
      <w:pPr>
        <w:numPr>
          <w:ilvl w:val="0"/>
          <w:numId w:val="18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фуран</w:t>
      </w:r>
    </w:p>
    <w:p w:rsidR="000258B5" w:rsidRPr="00C53CF9" w:rsidRDefault="000258B5" w:rsidP="00B51D13">
      <w:pPr>
        <w:numPr>
          <w:ilvl w:val="0"/>
          <w:numId w:val="18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8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8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индол</w:t>
      </w:r>
    </w:p>
    <w:p w:rsidR="000258B5" w:rsidRPr="00DF0FB3" w:rsidRDefault="000258B5" w:rsidP="00B51D13">
      <w:pPr>
        <w:numPr>
          <w:ilvl w:val="0"/>
          <w:numId w:val="18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имидазол</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38</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 құрамында күкірт атомы болады.</w:t>
      </w:r>
    </w:p>
    <w:p w:rsidR="000258B5" w:rsidRPr="00C53CF9" w:rsidRDefault="000258B5" w:rsidP="00B51D13">
      <w:pPr>
        <w:numPr>
          <w:ilvl w:val="0"/>
          <w:numId w:val="18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8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фуран</w:t>
      </w:r>
    </w:p>
    <w:p w:rsidR="000258B5" w:rsidRPr="00C53CF9" w:rsidRDefault="000258B5" w:rsidP="00B51D13">
      <w:pPr>
        <w:numPr>
          <w:ilvl w:val="0"/>
          <w:numId w:val="18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8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имидазол</w:t>
      </w:r>
    </w:p>
    <w:p w:rsidR="000258B5" w:rsidRPr="00DF0FB3" w:rsidRDefault="000258B5" w:rsidP="00B51D13">
      <w:pPr>
        <w:numPr>
          <w:ilvl w:val="0"/>
          <w:numId w:val="18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пиразол</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39</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  құрамында азот атомы болады. </w:t>
      </w:r>
    </w:p>
    <w:p w:rsidR="000258B5" w:rsidRPr="00C53CF9" w:rsidRDefault="000258B5" w:rsidP="00B51D13">
      <w:pPr>
        <w:numPr>
          <w:ilvl w:val="0"/>
          <w:numId w:val="17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7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7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фуран</w:t>
      </w:r>
    </w:p>
    <w:p w:rsidR="000258B5" w:rsidRPr="00C53CF9" w:rsidRDefault="000258B5" w:rsidP="00B51D13">
      <w:pPr>
        <w:numPr>
          <w:ilvl w:val="0"/>
          <w:numId w:val="17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оксиран</w:t>
      </w:r>
    </w:p>
    <w:p w:rsidR="000258B5" w:rsidRPr="00DF0FB3" w:rsidRDefault="000258B5" w:rsidP="00B51D13">
      <w:pPr>
        <w:numPr>
          <w:ilvl w:val="0"/>
          <w:numId w:val="176"/>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оксазол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40</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Қандай реагенттің  қатысуында фураннан немесе пирролдан тиофен түзіледі.</w:t>
      </w:r>
    </w:p>
    <w:p w:rsidR="000258B5" w:rsidRPr="00C53CF9" w:rsidRDefault="000258B5" w:rsidP="00B51D13">
      <w:pPr>
        <w:numPr>
          <w:ilvl w:val="0"/>
          <w:numId w:val="17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сероводорода</w:t>
      </w:r>
    </w:p>
    <w:p w:rsidR="000258B5" w:rsidRPr="00C53CF9" w:rsidRDefault="000258B5" w:rsidP="00B51D13">
      <w:pPr>
        <w:numPr>
          <w:ilvl w:val="0"/>
          <w:numId w:val="17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аммиака</w:t>
      </w:r>
    </w:p>
    <w:p w:rsidR="000258B5" w:rsidRPr="00C53CF9" w:rsidRDefault="000258B5" w:rsidP="00B51D13">
      <w:pPr>
        <w:numPr>
          <w:ilvl w:val="0"/>
          <w:numId w:val="17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серной кислоты</w:t>
      </w:r>
    </w:p>
    <w:p w:rsidR="000258B5" w:rsidRPr="00C53CF9" w:rsidRDefault="000258B5" w:rsidP="00B51D13">
      <w:pPr>
        <w:numPr>
          <w:ilvl w:val="0"/>
          <w:numId w:val="17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воды</w:t>
      </w:r>
    </w:p>
    <w:p w:rsidR="000258B5" w:rsidRPr="00DF0FB3" w:rsidRDefault="000258B5" w:rsidP="00B51D13">
      <w:pPr>
        <w:numPr>
          <w:ilvl w:val="0"/>
          <w:numId w:val="17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азотной кислоты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41.</w:t>
      </w:r>
      <w:r w:rsidR="000258B5" w:rsidRPr="00C53CF9">
        <w:rPr>
          <w:rFonts w:ascii="Times New Roman" w:hAnsi="Times New Roman" w:cs="Times New Roman"/>
          <w:color w:val="000000"/>
          <w:sz w:val="28"/>
          <w:szCs w:val="28"/>
          <w:lang w:val="kk-KZ"/>
        </w:rPr>
        <w:t xml:space="preserve"> Қышқылдық қасиет танытатын қосылыс:</w:t>
      </w:r>
    </w:p>
    <w:p w:rsidR="000258B5" w:rsidRPr="00C53CF9" w:rsidRDefault="000258B5" w:rsidP="00B51D13">
      <w:pPr>
        <w:numPr>
          <w:ilvl w:val="0"/>
          <w:numId w:val="17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7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фуран</w:t>
      </w:r>
    </w:p>
    <w:p w:rsidR="000258B5" w:rsidRPr="00C53CF9" w:rsidRDefault="000258B5" w:rsidP="00B51D13">
      <w:pPr>
        <w:numPr>
          <w:ilvl w:val="0"/>
          <w:numId w:val="17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тиофен</w:t>
      </w:r>
    </w:p>
    <w:p w:rsidR="000258B5" w:rsidRPr="00C53CF9" w:rsidRDefault="000258B5" w:rsidP="00B51D13">
      <w:pPr>
        <w:numPr>
          <w:ilvl w:val="0"/>
          <w:numId w:val="17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пиридин</w:t>
      </w:r>
    </w:p>
    <w:p w:rsidR="000258B5" w:rsidRPr="00DF0FB3" w:rsidRDefault="000258B5" w:rsidP="00B51D13">
      <w:pPr>
        <w:numPr>
          <w:ilvl w:val="0"/>
          <w:numId w:val="17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имидазол</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42</w:t>
      </w:r>
      <w:r w:rsidR="000258B5" w:rsidRPr="00C53CF9">
        <w:rPr>
          <w:rFonts w:ascii="Times New Roman" w:hAnsi="Times New Roman" w:cs="Times New Roman"/>
          <w:color w:val="000000"/>
          <w:sz w:val="28"/>
          <w:szCs w:val="28"/>
          <w:lang w:val="kk-KZ"/>
        </w:rPr>
        <w:t>.  Фуранды бромдағанда түзілетін қосылыс:</w:t>
      </w:r>
    </w:p>
    <w:p w:rsidR="000258B5" w:rsidRPr="00C53CF9" w:rsidRDefault="000258B5" w:rsidP="00B51D13">
      <w:pPr>
        <w:numPr>
          <w:ilvl w:val="0"/>
          <w:numId w:val="17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1-бромфуран</w:t>
      </w:r>
    </w:p>
    <w:p w:rsidR="000258B5" w:rsidRPr="00C53CF9" w:rsidRDefault="000258B5" w:rsidP="00B51D13">
      <w:pPr>
        <w:numPr>
          <w:ilvl w:val="0"/>
          <w:numId w:val="17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3-бромфуран</w:t>
      </w:r>
    </w:p>
    <w:p w:rsidR="000258B5" w:rsidRPr="00C53CF9" w:rsidRDefault="000258B5" w:rsidP="00B51D13">
      <w:pPr>
        <w:numPr>
          <w:ilvl w:val="0"/>
          <w:numId w:val="17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2-бромфуран</w:t>
      </w:r>
    </w:p>
    <w:p w:rsidR="000258B5" w:rsidRPr="00C53CF9" w:rsidRDefault="000258B5" w:rsidP="00B51D13">
      <w:pPr>
        <w:numPr>
          <w:ilvl w:val="0"/>
          <w:numId w:val="17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фурфурол</w:t>
      </w:r>
    </w:p>
    <w:p w:rsidR="000258B5" w:rsidRPr="00DF0FB3" w:rsidRDefault="000258B5" w:rsidP="00B51D13">
      <w:pPr>
        <w:numPr>
          <w:ilvl w:val="0"/>
          <w:numId w:val="17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4-бромфуран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43</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Фуран ... гетероциклді қосылыстарға  жатады.</w:t>
      </w:r>
    </w:p>
    <w:p w:rsidR="000258B5" w:rsidRPr="00C53CF9" w:rsidRDefault="000258B5" w:rsidP="00B51D13">
      <w:pPr>
        <w:numPr>
          <w:ilvl w:val="0"/>
          <w:numId w:val="18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пятичленные с одним гетероатомом</w:t>
      </w:r>
    </w:p>
    <w:p w:rsidR="000258B5" w:rsidRPr="00C53CF9" w:rsidRDefault="000258B5" w:rsidP="00B51D13">
      <w:pPr>
        <w:numPr>
          <w:ilvl w:val="0"/>
          <w:numId w:val="18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пятичленные с двумя гетероатомами</w:t>
      </w:r>
    </w:p>
    <w:p w:rsidR="000258B5" w:rsidRPr="00C53CF9" w:rsidRDefault="000258B5" w:rsidP="00B51D13">
      <w:pPr>
        <w:numPr>
          <w:ilvl w:val="0"/>
          <w:numId w:val="18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шестичленные с двумя гетероатомами</w:t>
      </w:r>
    </w:p>
    <w:p w:rsidR="000258B5" w:rsidRPr="00C53CF9" w:rsidRDefault="000258B5" w:rsidP="00B51D13">
      <w:pPr>
        <w:numPr>
          <w:ilvl w:val="0"/>
          <w:numId w:val="18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шестичленные с одним гетероатомом</w:t>
      </w:r>
    </w:p>
    <w:p w:rsidR="000258B5" w:rsidRPr="00DF0FB3" w:rsidRDefault="000258B5" w:rsidP="00B51D13">
      <w:pPr>
        <w:numPr>
          <w:ilvl w:val="0"/>
          <w:numId w:val="18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конденсированные с одним гетероатомом</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Бір гетероатомы бар бесмүшелі гетероцикл:</w:t>
      </w:r>
    </w:p>
    <w:p w:rsidR="000258B5" w:rsidRPr="00C53CF9" w:rsidRDefault="000258B5" w:rsidP="00B51D13">
      <w:pPr>
        <w:numPr>
          <w:ilvl w:val="0"/>
          <w:numId w:val="18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8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тиазол</w:t>
      </w:r>
    </w:p>
    <w:p w:rsidR="000258B5" w:rsidRPr="00C53CF9" w:rsidRDefault="000258B5" w:rsidP="00B51D13">
      <w:pPr>
        <w:numPr>
          <w:ilvl w:val="0"/>
          <w:numId w:val="181"/>
        </w:numPr>
        <w:tabs>
          <w:tab w:val="left" w:pos="709"/>
        </w:tabs>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имидазол</w:t>
      </w:r>
    </w:p>
    <w:p w:rsidR="000258B5" w:rsidRPr="00C53CF9" w:rsidRDefault="000258B5" w:rsidP="00B51D13">
      <w:pPr>
        <w:numPr>
          <w:ilvl w:val="0"/>
          <w:numId w:val="18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пиридин</w:t>
      </w:r>
    </w:p>
    <w:p w:rsidR="000258B5" w:rsidRPr="00DF0FB3" w:rsidRDefault="000258B5" w:rsidP="00B51D13">
      <w:pPr>
        <w:numPr>
          <w:ilvl w:val="0"/>
          <w:numId w:val="18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пиразол</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45</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Фуранды каталиттік гидрлегенде түзілетін зат:</w:t>
      </w:r>
    </w:p>
    <w:p w:rsidR="000258B5" w:rsidRPr="00C53CF9" w:rsidRDefault="000258B5" w:rsidP="00B51D13">
      <w:pPr>
        <w:numPr>
          <w:ilvl w:val="0"/>
          <w:numId w:val="17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тетрагидрофуран</w:t>
      </w:r>
    </w:p>
    <w:p w:rsidR="000258B5" w:rsidRPr="00C53CF9" w:rsidRDefault="000258B5" w:rsidP="00B51D13">
      <w:pPr>
        <w:numPr>
          <w:ilvl w:val="0"/>
          <w:numId w:val="17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фурфурол</w:t>
      </w:r>
    </w:p>
    <w:p w:rsidR="000258B5" w:rsidRPr="00C53CF9" w:rsidRDefault="000258B5" w:rsidP="00B51D13">
      <w:pPr>
        <w:numPr>
          <w:ilvl w:val="0"/>
          <w:numId w:val="17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дигидрофуран</w:t>
      </w:r>
    </w:p>
    <w:p w:rsidR="000258B5" w:rsidRPr="00C53CF9" w:rsidRDefault="000258B5" w:rsidP="00B51D13">
      <w:pPr>
        <w:numPr>
          <w:ilvl w:val="0"/>
          <w:numId w:val="17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пентанол</w:t>
      </w:r>
    </w:p>
    <w:p w:rsidR="000258B5" w:rsidRPr="00DF0FB3" w:rsidRDefault="000258B5" w:rsidP="00B51D13">
      <w:pPr>
        <w:numPr>
          <w:ilvl w:val="0"/>
          <w:numId w:val="17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пиразол</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Default="00C314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46</w:t>
      </w:r>
      <w:r w:rsidR="000258B5" w:rsidRPr="00C53CF9">
        <w:rPr>
          <w:rFonts w:ascii="Times New Roman" w:hAnsi="Times New Roman" w:cs="Times New Roman"/>
          <w:sz w:val="28"/>
          <w:szCs w:val="28"/>
        </w:rPr>
        <w:t xml:space="preserve">. </w:t>
      </w:r>
      <w:r w:rsidR="000258B5" w:rsidRPr="00C53CF9">
        <w:rPr>
          <w:rFonts w:ascii="Times New Roman" w:hAnsi="Times New Roman" w:cs="Times New Roman"/>
          <w:sz w:val="28"/>
          <w:szCs w:val="28"/>
          <w:lang w:val="kk-KZ"/>
        </w:rPr>
        <w:t>Пиррол ... гетероциклді қосылыстарға жатады.</w:t>
      </w:r>
    </w:p>
    <w:p w:rsidR="000258B5" w:rsidRPr="00C53CF9" w:rsidRDefault="000258B5" w:rsidP="00B51D13">
      <w:pPr>
        <w:numPr>
          <w:ilvl w:val="1"/>
          <w:numId w:val="173"/>
        </w:numPr>
        <w:tabs>
          <w:tab w:val="left" w:pos="709"/>
          <w:tab w:val="left" w:pos="851"/>
        </w:tabs>
        <w:spacing w:after="0" w:line="240" w:lineRule="auto"/>
        <w:ind w:left="709" w:hanging="283"/>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бір гетероатомды бесмүшелі</w:t>
      </w:r>
    </w:p>
    <w:p w:rsidR="000258B5" w:rsidRPr="00C53CF9" w:rsidRDefault="00C314F3" w:rsidP="00B51D13">
      <w:pPr>
        <w:numPr>
          <w:ilvl w:val="1"/>
          <w:numId w:val="173"/>
        </w:numPr>
        <w:tabs>
          <w:tab w:val="left" w:pos="709"/>
        </w:tabs>
        <w:spacing w:after="0" w:line="240" w:lineRule="auto"/>
        <w:ind w:left="709" w:hanging="283"/>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258B5" w:rsidRPr="00C53CF9">
        <w:rPr>
          <w:rFonts w:ascii="Times New Roman" w:hAnsi="Times New Roman" w:cs="Times New Roman"/>
          <w:sz w:val="28"/>
          <w:szCs w:val="28"/>
          <w:lang w:val="kk-KZ"/>
        </w:rPr>
        <w:t xml:space="preserve">бір гетероатомды алтымүшелі </w:t>
      </w:r>
    </w:p>
    <w:p w:rsidR="000258B5" w:rsidRPr="00C53CF9" w:rsidRDefault="00C314F3" w:rsidP="00B51D13">
      <w:pPr>
        <w:numPr>
          <w:ilvl w:val="1"/>
          <w:numId w:val="173"/>
        </w:numPr>
        <w:tabs>
          <w:tab w:val="left" w:pos="709"/>
        </w:tabs>
        <w:spacing w:after="0" w:line="240" w:lineRule="auto"/>
        <w:ind w:left="709" w:hanging="283"/>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258B5" w:rsidRPr="00C53CF9">
        <w:rPr>
          <w:rFonts w:ascii="Times New Roman" w:hAnsi="Times New Roman" w:cs="Times New Roman"/>
          <w:sz w:val="28"/>
          <w:szCs w:val="28"/>
          <w:lang w:val="kk-KZ"/>
        </w:rPr>
        <w:t>екі гетероатомды алтымүшелі</w:t>
      </w:r>
    </w:p>
    <w:p w:rsidR="000258B5" w:rsidRPr="00C53CF9" w:rsidRDefault="000258B5" w:rsidP="00B51D13">
      <w:pPr>
        <w:numPr>
          <w:ilvl w:val="1"/>
          <w:numId w:val="173"/>
        </w:numPr>
        <w:tabs>
          <w:tab w:val="left" w:pos="709"/>
          <w:tab w:val="left" w:pos="851"/>
        </w:tabs>
        <w:spacing w:after="0" w:line="240" w:lineRule="auto"/>
        <w:ind w:left="709" w:hanging="283"/>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екі гетероатомды бесмүшелі</w:t>
      </w:r>
    </w:p>
    <w:p w:rsidR="000258B5" w:rsidRDefault="00C314F3" w:rsidP="00B51D13">
      <w:pPr>
        <w:numPr>
          <w:ilvl w:val="0"/>
          <w:numId w:val="174"/>
        </w:numPr>
        <w:tabs>
          <w:tab w:val="left" w:pos="709"/>
        </w:tabs>
        <w:spacing w:after="0" w:line="240" w:lineRule="auto"/>
        <w:ind w:left="709" w:hanging="283"/>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258B5" w:rsidRPr="00C53CF9">
        <w:rPr>
          <w:rFonts w:ascii="Times New Roman" w:hAnsi="Times New Roman" w:cs="Times New Roman"/>
          <w:sz w:val="28"/>
          <w:szCs w:val="28"/>
          <w:lang w:val="kk-KZ"/>
        </w:rPr>
        <w:t>бір гетероатомды конденсирленген</w:t>
      </w:r>
    </w:p>
    <w:p w:rsidR="00DF0FB3" w:rsidRPr="00C53CF9" w:rsidRDefault="00DF0FB3" w:rsidP="00DF0FB3">
      <w:pPr>
        <w:tabs>
          <w:tab w:val="left" w:pos="709"/>
        </w:tabs>
        <w:spacing w:after="0" w:line="240" w:lineRule="auto"/>
        <w:ind w:left="709"/>
        <w:contextualSpacing/>
        <w:jc w:val="both"/>
        <w:rPr>
          <w:rFonts w:ascii="Times New Roman" w:hAnsi="Times New Roman" w:cs="Times New Roman"/>
          <w:sz w:val="28"/>
          <w:szCs w:val="28"/>
          <w:lang w:val="kk-KZ"/>
        </w:rPr>
      </w:pPr>
    </w:p>
    <w:p w:rsidR="000258B5" w:rsidRPr="00C53CF9" w:rsidRDefault="00C314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47</w:t>
      </w:r>
      <w:r w:rsidR="000258B5" w:rsidRPr="00C53CF9">
        <w:rPr>
          <w:rFonts w:ascii="Times New Roman" w:hAnsi="Times New Roman" w:cs="Times New Roman"/>
          <w:sz w:val="28"/>
          <w:szCs w:val="28"/>
          <w:lang w:val="kk-KZ"/>
        </w:rPr>
        <w:t>. ...  қатысында пиррол және тиофеннен фуран түзіледі.</w:t>
      </w:r>
    </w:p>
    <w:p w:rsidR="000258B5" w:rsidRPr="00C53CF9" w:rsidRDefault="006E5901" w:rsidP="00B51D13">
      <w:pPr>
        <w:numPr>
          <w:ilvl w:val="0"/>
          <w:numId w:val="17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су</w:t>
      </w:r>
    </w:p>
    <w:p w:rsidR="000258B5" w:rsidRPr="00C53CF9" w:rsidRDefault="000258B5" w:rsidP="00B51D13">
      <w:pPr>
        <w:numPr>
          <w:ilvl w:val="0"/>
          <w:numId w:val="172"/>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аммиак</w:t>
      </w:r>
    </w:p>
    <w:p w:rsidR="000258B5" w:rsidRPr="00C53CF9" w:rsidRDefault="000258B5" w:rsidP="00B51D13">
      <w:pPr>
        <w:numPr>
          <w:ilvl w:val="0"/>
          <w:numId w:val="17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күкірт қышқылы </w:t>
      </w:r>
    </w:p>
    <w:p w:rsidR="000258B5" w:rsidRPr="00C53CF9" w:rsidRDefault="000258B5" w:rsidP="00B51D13">
      <w:pPr>
        <w:numPr>
          <w:ilvl w:val="0"/>
          <w:numId w:val="172"/>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lang w:val="kk-KZ"/>
        </w:rPr>
        <w:lastRenderedPageBreak/>
        <w:t>күкіртті сутек</w:t>
      </w:r>
    </w:p>
    <w:p w:rsidR="000258B5" w:rsidRPr="00DF0FB3" w:rsidRDefault="000258B5" w:rsidP="00B51D13">
      <w:pPr>
        <w:numPr>
          <w:ilvl w:val="0"/>
          <w:numId w:val="172"/>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lang w:val="kk-KZ"/>
        </w:rPr>
        <w:t>азот қышқылы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48</w:t>
      </w:r>
      <w:r w:rsidR="000258B5" w:rsidRPr="00C53CF9">
        <w:rPr>
          <w:rFonts w:ascii="Times New Roman" w:hAnsi="Times New Roman" w:cs="Times New Roman"/>
          <w:color w:val="000000"/>
          <w:sz w:val="28"/>
          <w:szCs w:val="28"/>
          <w:lang w:val="kk-KZ"/>
        </w:rPr>
        <w:t>. Электрофильді орынбасу реакцияларында қышқылдармен шайырланбайтын қосылыс:</w:t>
      </w:r>
    </w:p>
    <w:p w:rsidR="000258B5" w:rsidRPr="00C53CF9" w:rsidRDefault="000258B5" w:rsidP="00B51D13">
      <w:pPr>
        <w:numPr>
          <w:ilvl w:val="0"/>
          <w:numId w:val="17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7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7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фуран</w:t>
      </w:r>
    </w:p>
    <w:p w:rsidR="000258B5" w:rsidRPr="00C53CF9" w:rsidRDefault="006E5901" w:rsidP="00B51D13">
      <w:pPr>
        <w:numPr>
          <w:ilvl w:val="0"/>
          <w:numId w:val="17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пиррол </w:t>
      </w:r>
      <w:r w:rsidRPr="00C53CF9">
        <w:rPr>
          <w:rFonts w:ascii="Times New Roman" w:hAnsi="Times New Roman" w:cs="Times New Roman"/>
          <w:color w:val="000000"/>
          <w:sz w:val="28"/>
          <w:szCs w:val="28"/>
          <w:lang w:val="kk-KZ"/>
        </w:rPr>
        <w:t>және</w:t>
      </w:r>
      <w:r w:rsidR="000258B5" w:rsidRPr="00C53CF9">
        <w:rPr>
          <w:rFonts w:ascii="Times New Roman" w:hAnsi="Times New Roman" w:cs="Times New Roman"/>
          <w:color w:val="000000"/>
          <w:sz w:val="28"/>
          <w:szCs w:val="28"/>
        </w:rPr>
        <w:t xml:space="preserve"> фуран</w:t>
      </w:r>
    </w:p>
    <w:p w:rsidR="000258B5" w:rsidRPr="00DF0FB3" w:rsidRDefault="006E5901" w:rsidP="00B51D13">
      <w:pPr>
        <w:numPr>
          <w:ilvl w:val="0"/>
          <w:numId w:val="171"/>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фуран </w:t>
      </w:r>
      <w:r w:rsidRPr="00C53CF9">
        <w:rPr>
          <w:rFonts w:ascii="Times New Roman" w:hAnsi="Times New Roman" w:cs="Times New Roman"/>
          <w:color w:val="000000"/>
          <w:sz w:val="28"/>
          <w:szCs w:val="28"/>
          <w:lang w:val="kk-KZ"/>
        </w:rPr>
        <w:t>және</w:t>
      </w:r>
      <w:r w:rsidR="000258B5" w:rsidRPr="00C53CF9">
        <w:rPr>
          <w:rFonts w:ascii="Times New Roman" w:hAnsi="Times New Roman" w:cs="Times New Roman"/>
          <w:color w:val="000000"/>
          <w:sz w:val="28"/>
          <w:szCs w:val="28"/>
        </w:rPr>
        <w:t xml:space="preserve"> тиофен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49</w:t>
      </w:r>
      <w:r w:rsidR="000258B5" w:rsidRPr="00C53CF9">
        <w:rPr>
          <w:rFonts w:ascii="Times New Roman" w:hAnsi="Times New Roman" w:cs="Times New Roman"/>
          <w:color w:val="000000"/>
          <w:sz w:val="28"/>
          <w:szCs w:val="28"/>
          <w:lang w:val="kk-KZ"/>
        </w:rPr>
        <w:t>. Фуранды пиридинсульфотриоксидімен сульфирлегенде түзілетін өнім:</w:t>
      </w:r>
    </w:p>
    <w:p w:rsidR="000258B5" w:rsidRPr="00C53CF9" w:rsidRDefault="006E5901" w:rsidP="00B51D13">
      <w:pPr>
        <w:numPr>
          <w:ilvl w:val="0"/>
          <w:numId w:val="170"/>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rPr>
        <w:t>3-фурансульф</w:t>
      </w:r>
      <w:r w:rsidRPr="00C53CF9">
        <w:rPr>
          <w:rFonts w:ascii="Times New Roman" w:hAnsi="Times New Roman" w:cs="Times New Roman"/>
          <w:sz w:val="28"/>
          <w:szCs w:val="28"/>
          <w:lang w:val="kk-KZ"/>
        </w:rPr>
        <w:t>оқышқылы</w:t>
      </w:r>
    </w:p>
    <w:p w:rsidR="000258B5" w:rsidRPr="00C53CF9" w:rsidRDefault="000258B5" w:rsidP="00B51D13">
      <w:pPr>
        <w:numPr>
          <w:ilvl w:val="0"/>
          <w:numId w:val="170"/>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фурфурол</w:t>
      </w:r>
    </w:p>
    <w:p w:rsidR="000258B5" w:rsidRPr="00C53CF9" w:rsidRDefault="006E5901" w:rsidP="00B51D13">
      <w:pPr>
        <w:numPr>
          <w:ilvl w:val="0"/>
          <w:numId w:val="170"/>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rPr>
        <w:t>бензолсульфо</w:t>
      </w:r>
      <w:r w:rsidRPr="00C53CF9">
        <w:rPr>
          <w:rFonts w:ascii="Times New Roman" w:hAnsi="Times New Roman" w:cs="Times New Roman"/>
          <w:sz w:val="28"/>
          <w:szCs w:val="28"/>
          <w:lang w:val="kk-KZ"/>
        </w:rPr>
        <w:t>қышқылы</w:t>
      </w:r>
    </w:p>
    <w:p w:rsidR="000258B5" w:rsidRPr="00C53CF9" w:rsidRDefault="006E5901" w:rsidP="00B51D13">
      <w:pPr>
        <w:numPr>
          <w:ilvl w:val="0"/>
          <w:numId w:val="170"/>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2-фурансульфо</w:t>
      </w:r>
      <w:r w:rsidR="000258B5" w:rsidRPr="00C53CF9">
        <w:rPr>
          <w:rFonts w:ascii="Times New Roman" w:hAnsi="Times New Roman" w:cs="Times New Roman"/>
          <w:sz w:val="28"/>
          <w:szCs w:val="28"/>
          <w:lang w:val="kk-KZ"/>
        </w:rPr>
        <w:t>қышқылы</w:t>
      </w:r>
    </w:p>
    <w:p w:rsidR="000258B5" w:rsidRDefault="006E5901" w:rsidP="00B51D13">
      <w:pPr>
        <w:numPr>
          <w:ilvl w:val="0"/>
          <w:numId w:val="170"/>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4-фурансульфоқышқылы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50</w:t>
      </w:r>
      <w:r w:rsidR="000258B5" w:rsidRPr="00C53CF9">
        <w:rPr>
          <w:rFonts w:ascii="Times New Roman" w:hAnsi="Times New Roman" w:cs="Times New Roman"/>
          <w:color w:val="000000"/>
          <w:sz w:val="28"/>
          <w:szCs w:val="28"/>
          <w:lang w:val="kk-KZ"/>
        </w:rPr>
        <w:t>. Фуранды ацетилнитратпен нитрлегенде түзілетін зат:</w:t>
      </w:r>
    </w:p>
    <w:p w:rsidR="000258B5" w:rsidRPr="00C53CF9" w:rsidRDefault="000258B5" w:rsidP="00B51D13">
      <w:pPr>
        <w:numPr>
          <w:ilvl w:val="0"/>
          <w:numId w:val="16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3-нитрофуран</w:t>
      </w:r>
    </w:p>
    <w:p w:rsidR="000258B5" w:rsidRPr="00C53CF9" w:rsidRDefault="000258B5" w:rsidP="00B51D13">
      <w:pPr>
        <w:numPr>
          <w:ilvl w:val="0"/>
          <w:numId w:val="16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фурфурол</w:t>
      </w:r>
    </w:p>
    <w:p w:rsidR="000258B5" w:rsidRPr="00C53CF9" w:rsidRDefault="000258B5" w:rsidP="00B51D13">
      <w:pPr>
        <w:numPr>
          <w:ilvl w:val="0"/>
          <w:numId w:val="16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2-нитрофуран</w:t>
      </w:r>
    </w:p>
    <w:p w:rsidR="000258B5" w:rsidRPr="00C53CF9" w:rsidRDefault="000258B5" w:rsidP="00B51D13">
      <w:pPr>
        <w:numPr>
          <w:ilvl w:val="0"/>
          <w:numId w:val="16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2,3-динитрофуран</w:t>
      </w:r>
    </w:p>
    <w:p w:rsidR="000258B5" w:rsidRPr="00DF0FB3" w:rsidRDefault="000258B5" w:rsidP="00B51D13">
      <w:pPr>
        <w:numPr>
          <w:ilvl w:val="0"/>
          <w:numId w:val="169"/>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4-нитрофуран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51</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 xml:space="preserve"> Пирролды келесі затпен нитрлеуге болады:</w:t>
      </w:r>
    </w:p>
    <w:p w:rsidR="000258B5" w:rsidRPr="00C53CF9" w:rsidRDefault="000258B5" w:rsidP="00B51D13">
      <w:pPr>
        <w:numPr>
          <w:ilvl w:val="0"/>
          <w:numId w:val="16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16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COONO</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16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HNO</w:t>
      </w:r>
      <w:r w:rsidRPr="00C53CF9">
        <w:rPr>
          <w:rFonts w:ascii="Times New Roman" w:hAnsi="Times New Roman" w:cs="Times New Roman"/>
          <w:color w:val="000000"/>
          <w:sz w:val="28"/>
          <w:szCs w:val="28"/>
          <w:vertAlign w:val="subscript"/>
          <w:lang w:val="en-US"/>
        </w:rPr>
        <w:t>3</w:t>
      </w:r>
    </w:p>
    <w:p w:rsidR="000258B5" w:rsidRPr="00C53CF9" w:rsidRDefault="000258B5" w:rsidP="00B51D13">
      <w:pPr>
        <w:numPr>
          <w:ilvl w:val="0"/>
          <w:numId w:val="16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HNO</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lang w:val="en-US"/>
        </w:rPr>
        <w:t>4</w:t>
      </w:r>
      <w:r w:rsidRPr="00C53CF9">
        <w:rPr>
          <w:rFonts w:ascii="Times New Roman" w:hAnsi="Times New Roman" w:cs="Times New Roman"/>
          <w:color w:val="000000"/>
          <w:sz w:val="28"/>
          <w:szCs w:val="28"/>
          <w:lang w:val="en-US"/>
        </w:rPr>
        <w:t>)</w:t>
      </w:r>
    </w:p>
    <w:p w:rsidR="000258B5" w:rsidRPr="00DF0FB3" w:rsidRDefault="000258B5" w:rsidP="00B51D13">
      <w:pPr>
        <w:numPr>
          <w:ilvl w:val="0"/>
          <w:numId w:val="168"/>
        </w:numPr>
        <w:tabs>
          <w:tab w:val="left" w:pos="709"/>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HNO</w:t>
      </w:r>
      <w:r w:rsidRPr="00C53CF9">
        <w:rPr>
          <w:rFonts w:ascii="Times New Roman" w:hAnsi="Times New Roman" w:cs="Times New Roman"/>
          <w:color w:val="000000"/>
          <w:sz w:val="28"/>
          <w:szCs w:val="28"/>
          <w:vertAlign w:val="subscript"/>
          <w:lang w:val="en-US"/>
        </w:rPr>
        <w:t>2</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en-US"/>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52</w:t>
      </w:r>
      <w:r w:rsidR="000258B5" w:rsidRPr="00C53CF9">
        <w:rPr>
          <w:rFonts w:ascii="Times New Roman" w:hAnsi="Times New Roman" w:cs="Times New Roman"/>
          <w:sz w:val="28"/>
          <w:szCs w:val="28"/>
          <w:lang w:val="kk-KZ"/>
        </w:rPr>
        <w:t>. Ароматтық пиррол, тиофен, фуран келесі реакцияларда қатысады:</w:t>
      </w:r>
    </w:p>
    <w:p w:rsidR="000258B5" w:rsidRPr="00C53CF9" w:rsidRDefault="000258B5" w:rsidP="00B51D13">
      <w:pPr>
        <w:numPr>
          <w:ilvl w:val="0"/>
          <w:numId w:val="167"/>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электрофиль</w:t>
      </w:r>
      <w:r w:rsidRPr="00C53CF9">
        <w:rPr>
          <w:rFonts w:ascii="Times New Roman" w:hAnsi="Times New Roman" w:cs="Times New Roman"/>
          <w:sz w:val="28"/>
          <w:szCs w:val="28"/>
          <w:lang w:val="kk-KZ"/>
        </w:rPr>
        <w:t>ді орынбасу</w:t>
      </w:r>
    </w:p>
    <w:p w:rsidR="000258B5" w:rsidRPr="00C53CF9" w:rsidRDefault="000258B5" w:rsidP="00B51D13">
      <w:pPr>
        <w:numPr>
          <w:ilvl w:val="0"/>
          <w:numId w:val="167"/>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rPr>
        <w:t>электрофил</w:t>
      </w:r>
      <w:r w:rsidRPr="00C53CF9">
        <w:rPr>
          <w:rFonts w:ascii="Times New Roman" w:hAnsi="Times New Roman" w:cs="Times New Roman"/>
          <w:sz w:val="28"/>
          <w:szCs w:val="28"/>
          <w:lang w:val="kk-KZ"/>
        </w:rPr>
        <w:t>ьді қосып алу</w:t>
      </w:r>
    </w:p>
    <w:p w:rsidR="000258B5" w:rsidRPr="00C53CF9" w:rsidRDefault="000258B5" w:rsidP="00B51D13">
      <w:pPr>
        <w:numPr>
          <w:ilvl w:val="0"/>
          <w:numId w:val="167"/>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нуклеофильді орынбасу</w:t>
      </w:r>
    </w:p>
    <w:p w:rsidR="000258B5" w:rsidRPr="00C53CF9" w:rsidRDefault="000258B5" w:rsidP="00B51D13">
      <w:pPr>
        <w:numPr>
          <w:ilvl w:val="0"/>
          <w:numId w:val="167"/>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нуклеофильді қосып алу</w:t>
      </w:r>
    </w:p>
    <w:p w:rsidR="000258B5" w:rsidRDefault="000258B5" w:rsidP="00B51D13">
      <w:pPr>
        <w:numPr>
          <w:ilvl w:val="0"/>
          <w:numId w:val="167"/>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радикалды орынбасу</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53</w:t>
      </w:r>
      <w:r w:rsidR="000258B5" w:rsidRPr="00C53CF9">
        <w:rPr>
          <w:rFonts w:ascii="Times New Roman" w:hAnsi="Times New Roman" w:cs="Times New Roman"/>
          <w:color w:val="000000"/>
          <w:sz w:val="28"/>
          <w:szCs w:val="28"/>
          <w:lang w:val="kk-KZ"/>
        </w:rPr>
        <w:t>.  Бір гетероатомды бесмүшелі гетероциклдерге тән реакциялар:</w:t>
      </w:r>
    </w:p>
    <w:p w:rsidR="000258B5" w:rsidRPr="00C53CF9" w:rsidRDefault="000258B5" w:rsidP="00B51D13">
      <w:pPr>
        <w:numPr>
          <w:ilvl w:val="0"/>
          <w:numId w:val="166"/>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Е</w:t>
      </w:r>
    </w:p>
    <w:p w:rsidR="000258B5" w:rsidRPr="00C53CF9" w:rsidRDefault="000258B5" w:rsidP="00B51D13">
      <w:pPr>
        <w:numPr>
          <w:ilvl w:val="0"/>
          <w:numId w:val="166"/>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vertAlign w:val="subscript"/>
          <w:lang w:val="kk-KZ"/>
        </w:rPr>
        <w:t>Е</w:t>
      </w:r>
    </w:p>
    <w:p w:rsidR="000258B5" w:rsidRPr="00C53CF9" w:rsidRDefault="000258B5" w:rsidP="00B51D13">
      <w:pPr>
        <w:numPr>
          <w:ilvl w:val="0"/>
          <w:numId w:val="166"/>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N</w:t>
      </w:r>
    </w:p>
    <w:p w:rsidR="000258B5" w:rsidRPr="00C53CF9" w:rsidRDefault="000258B5" w:rsidP="00B51D13">
      <w:pPr>
        <w:numPr>
          <w:ilvl w:val="0"/>
          <w:numId w:val="166"/>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А</w:t>
      </w:r>
      <w:r w:rsidRPr="00C53CF9">
        <w:rPr>
          <w:rFonts w:ascii="Times New Roman" w:hAnsi="Times New Roman" w:cs="Times New Roman"/>
          <w:color w:val="000000"/>
          <w:sz w:val="28"/>
          <w:szCs w:val="28"/>
          <w:vertAlign w:val="subscript"/>
          <w:lang w:val="kk-KZ"/>
        </w:rPr>
        <w:t>N</w:t>
      </w:r>
    </w:p>
    <w:p w:rsidR="000258B5" w:rsidRPr="00DF0FB3" w:rsidRDefault="000258B5" w:rsidP="00B51D13">
      <w:pPr>
        <w:numPr>
          <w:ilvl w:val="0"/>
          <w:numId w:val="166"/>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Е</w:t>
      </w:r>
    </w:p>
    <w:p w:rsidR="00DF0FB3" w:rsidRPr="00C53CF9" w:rsidRDefault="00DF0FB3" w:rsidP="00DF0FB3">
      <w:pPr>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54</w:t>
      </w:r>
      <w:r w:rsidR="000258B5" w:rsidRPr="00C53CF9">
        <w:rPr>
          <w:rFonts w:ascii="Times New Roman" w:hAnsi="Times New Roman" w:cs="Times New Roman"/>
          <w:sz w:val="28"/>
          <w:szCs w:val="28"/>
          <w:lang w:val="kk-KZ"/>
        </w:rPr>
        <w:t>. Пиррол ароматтылық қасиет танытады, өйткені ол</w:t>
      </w:r>
    </w:p>
    <w:p w:rsidR="000258B5" w:rsidRPr="00C53CF9" w:rsidRDefault="000258B5" w:rsidP="00B51D13">
      <w:pPr>
        <w:numPr>
          <w:ilvl w:val="0"/>
          <w:numId w:val="165"/>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Хюккель ережесін қанағаттандырады</w:t>
      </w:r>
    </w:p>
    <w:p w:rsidR="000258B5" w:rsidRPr="00C53CF9" w:rsidRDefault="000258B5" w:rsidP="00B51D13">
      <w:pPr>
        <w:numPr>
          <w:ilvl w:val="0"/>
          <w:numId w:val="165"/>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термодинамикалық тұрақсыз</w:t>
      </w:r>
    </w:p>
    <w:p w:rsidR="000258B5" w:rsidRPr="00C53CF9" w:rsidRDefault="000258B5" w:rsidP="00B51D13">
      <w:pPr>
        <w:numPr>
          <w:ilvl w:val="0"/>
          <w:numId w:val="165"/>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реакцияға қиын түседі</w:t>
      </w:r>
    </w:p>
    <w:p w:rsidR="000258B5" w:rsidRPr="00C53CF9" w:rsidRDefault="000258B5" w:rsidP="00B51D13">
      <w:pPr>
        <w:numPr>
          <w:ilvl w:val="0"/>
          <w:numId w:val="165"/>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тотықтырғыш әсеріне тұрақты</w:t>
      </w:r>
    </w:p>
    <w:p w:rsidR="000258B5" w:rsidRDefault="000258B5" w:rsidP="00B51D13">
      <w:pPr>
        <w:numPr>
          <w:ilvl w:val="0"/>
          <w:numId w:val="165"/>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минерал қышқылдарының әсеріне тұрақты</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sz w:val="28"/>
          <w:szCs w:val="28"/>
        </w:rPr>
      </w:pPr>
      <w:r>
        <w:rPr>
          <w:rFonts w:ascii="Times New Roman" w:hAnsi="Times New Roman" w:cs="Times New Roman"/>
          <w:sz w:val="28"/>
          <w:szCs w:val="28"/>
          <w:lang w:val="kk-KZ"/>
        </w:rPr>
        <w:t>55</w:t>
      </w:r>
      <w:r w:rsidR="000258B5" w:rsidRPr="00C53CF9">
        <w:rPr>
          <w:rFonts w:ascii="Times New Roman" w:hAnsi="Times New Roman" w:cs="Times New Roman"/>
          <w:sz w:val="28"/>
          <w:szCs w:val="28"/>
        </w:rPr>
        <w:t>.</w:t>
      </w:r>
      <w:r w:rsidR="000258B5" w:rsidRPr="00C53CF9">
        <w:rPr>
          <w:rFonts w:ascii="Times New Roman" w:hAnsi="Times New Roman" w:cs="Times New Roman"/>
          <w:sz w:val="28"/>
          <w:szCs w:val="28"/>
          <w:lang w:val="kk-KZ"/>
        </w:rPr>
        <w:t xml:space="preserve"> Фуран ароматтылық қасиет танытады, себебі ол:</w:t>
      </w:r>
    </w:p>
    <w:p w:rsidR="000258B5" w:rsidRPr="00C53CF9" w:rsidRDefault="000258B5" w:rsidP="00B51D13">
      <w:pPr>
        <w:numPr>
          <w:ilvl w:val="0"/>
          <w:numId w:val="161"/>
        </w:numPr>
        <w:tabs>
          <w:tab w:val="left" w:pos="851"/>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Хюккель ережесін қанағаттандырады </w:t>
      </w:r>
    </w:p>
    <w:p w:rsidR="000258B5" w:rsidRPr="00C53CF9" w:rsidRDefault="000258B5" w:rsidP="00B51D13">
      <w:pPr>
        <w:numPr>
          <w:ilvl w:val="0"/>
          <w:numId w:val="161"/>
        </w:numPr>
        <w:tabs>
          <w:tab w:val="left" w:pos="851"/>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lang w:val="kk-KZ"/>
        </w:rPr>
        <w:t>жазық молекулалы</w:t>
      </w:r>
    </w:p>
    <w:p w:rsidR="000258B5" w:rsidRPr="00C53CF9" w:rsidRDefault="000258B5" w:rsidP="00B51D13">
      <w:pPr>
        <w:numPr>
          <w:ilvl w:val="0"/>
          <w:numId w:val="161"/>
        </w:numPr>
        <w:tabs>
          <w:tab w:val="left" w:pos="851"/>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sym w:font="Symbol" w:char="F072"/>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kk-KZ"/>
        </w:rPr>
        <w:sym w:font="Symbol" w:char="F070"/>
      </w:r>
      <w:r w:rsidRPr="00C53CF9">
        <w:rPr>
          <w:rFonts w:ascii="Times New Roman" w:hAnsi="Times New Roman" w:cs="Times New Roman"/>
          <w:sz w:val="28"/>
          <w:szCs w:val="28"/>
          <w:lang w:val="kk-KZ"/>
        </w:rPr>
        <w:t xml:space="preserve"> және </w:t>
      </w:r>
      <w:r w:rsidRPr="00C53CF9">
        <w:rPr>
          <w:rFonts w:ascii="Times New Roman" w:hAnsi="Times New Roman" w:cs="Times New Roman"/>
          <w:sz w:val="28"/>
          <w:szCs w:val="28"/>
          <w:lang w:val="kk-KZ"/>
        </w:rPr>
        <w:sym w:font="Symbol" w:char="F070"/>
      </w:r>
      <w:r w:rsidRPr="00C53CF9">
        <w:rPr>
          <w:rFonts w:ascii="Times New Roman" w:hAnsi="Times New Roman" w:cs="Times New Roman"/>
          <w:sz w:val="28"/>
          <w:szCs w:val="28"/>
          <w:lang w:val="kk-KZ"/>
        </w:rPr>
        <w:t>,</w:t>
      </w:r>
      <w:r w:rsidRPr="00C53CF9">
        <w:rPr>
          <w:rFonts w:ascii="Times New Roman" w:hAnsi="Times New Roman" w:cs="Times New Roman"/>
          <w:sz w:val="28"/>
          <w:szCs w:val="28"/>
          <w:lang w:val="kk-KZ"/>
        </w:rPr>
        <w:sym w:font="Symbol" w:char="F070"/>
      </w:r>
      <w:r w:rsidRPr="00C53CF9">
        <w:rPr>
          <w:rFonts w:ascii="Times New Roman" w:hAnsi="Times New Roman" w:cs="Times New Roman"/>
          <w:sz w:val="28"/>
          <w:szCs w:val="28"/>
          <w:lang w:val="kk-KZ"/>
        </w:rPr>
        <w:t xml:space="preserve"> қосарлану жүйесі бар</w:t>
      </w:r>
    </w:p>
    <w:p w:rsidR="000258B5" w:rsidRPr="00C53CF9" w:rsidRDefault="000258B5" w:rsidP="00B51D13">
      <w:pPr>
        <w:numPr>
          <w:ilvl w:val="0"/>
          <w:numId w:val="161"/>
        </w:numPr>
        <w:tabs>
          <w:tab w:val="left" w:pos="851"/>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S</w:t>
      </w:r>
      <w:r w:rsidRPr="00C53CF9">
        <w:rPr>
          <w:rFonts w:ascii="Times New Roman" w:hAnsi="Times New Roman" w:cs="Times New Roman"/>
          <w:sz w:val="28"/>
          <w:szCs w:val="28"/>
          <w:vertAlign w:val="subscript"/>
          <w:lang w:val="kk-KZ"/>
        </w:rPr>
        <w:t>E</w:t>
      </w:r>
      <w:r w:rsidRPr="00C53CF9">
        <w:rPr>
          <w:rFonts w:ascii="Times New Roman" w:hAnsi="Times New Roman" w:cs="Times New Roman"/>
          <w:sz w:val="28"/>
          <w:szCs w:val="28"/>
          <w:lang w:val="kk-KZ"/>
        </w:rPr>
        <w:t xml:space="preserve"> реакциясына оңай түседі</w:t>
      </w:r>
    </w:p>
    <w:p w:rsidR="000258B5" w:rsidRDefault="000258B5" w:rsidP="00B51D13">
      <w:pPr>
        <w:numPr>
          <w:ilvl w:val="0"/>
          <w:numId w:val="161"/>
        </w:numPr>
        <w:tabs>
          <w:tab w:val="left" w:pos="851"/>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термодинамикалық тұрақты</w:t>
      </w:r>
    </w:p>
    <w:p w:rsidR="00DF0FB3" w:rsidRPr="00C53CF9" w:rsidRDefault="00DF0FB3" w:rsidP="00DF0FB3">
      <w:pPr>
        <w:tabs>
          <w:tab w:val="left" w:pos="851"/>
        </w:tabs>
        <w:spacing w:after="0" w:line="240" w:lineRule="auto"/>
        <w:ind w:left="720"/>
        <w:contextualSpacing/>
        <w:jc w:val="both"/>
        <w:rPr>
          <w:rFonts w:ascii="Times New Roman" w:hAnsi="Times New Roman" w:cs="Times New Roman"/>
          <w:sz w:val="28"/>
          <w:szCs w:val="28"/>
          <w:lang w:val="kk-KZ"/>
        </w:rPr>
      </w:pPr>
    </w:p>
    <w:p w:rsidR="000258B5" w:rsidRPr="00C53CF9" w:rsidRDefault="000258B5" w:rsidP="00B51D13">
      <w:pPr>
        <w:tabs>
          <w:tab w:val="left" w:pos="6285"/>
        </w:tabs>
        <w:spacing w:line="240" w:lineRule="auto"/>
        <w:ind w:firstLine="15"/>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5</w:t>
      </w:r>
      <w:r w:rsidR="003A3CF3">
        <w:rPr>
          <w:rFonts w:ascii="Times New Roman" w:hAnsi="Times New Roman" w:cs="Times New Roman"/>
          <w:sz w:val="28"/>
          <w:szCs w:val="28"/>
          <w:lang w:val="kk-KZ"/>
        </w:rPr>
        <w:t>6</w:t>
      </w:r>
      <w:r w:rsidRPr="00C53CF9">
        <w:rPr>
          <w:rFonts w:ascii="Times New Roman" w:hAnsi="Times New Roman" w:cs="Times New Roman"/>
          <w:sz w:val="28"/>
          <w:szCs w:val="28"/>
        </w:rPr>
        <w:t xml:space="preserve">. </w:t>
      </w:r>
      <w:r w:rsidRPr="00C53CF9">
        <w:rPr>
          <w:rFonts w:ascii="Times New Roman" w:hAnsi="Times New Roman" w:cs="Times New Roman"/>
          <w:sz w:val="28"/>
          <w:szCs w:val="28"/>
          <w:lang w:val="kk-KZ"/>
        </w:rPr>
        <w:t>Имидазол ... гетероциклдер тобына жатады.</w:t>
      </w:r>
    </w:p>
    <w:p w:rsidR="000258B5" w:rsidRPr="00C53CF9" w:rsidRDefault="000258B5" w:rsidP="00B51D13">
      <w:pPr>
        <w:numPr>
          <w:ilvl w:val="0"/>
          <w:numId w:val="16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бір гетероатомды бесмүшелі </w:t>
      </w:r>
    </w:p>
    <w:p w:rsidR="000258B5" w:rsidRPr="00C53CF9" w:rsidRDefault="000258B5" w:rsidP="00B51D13">
      <w:pPr>
        <w:numPr>
          <w:ilvl w:val="0"/>
          <w:numId w:val="16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екі гетероатомды алтымүшелі </w:t>
      </w:r>
    </w:p>
    <w:p w:rsidR="000258B5" w:rsidRPr="00C53CF9" w:rsidRDefault="000258B5" w:rsidP="00B51D13">
      <w:pPr>
        <w:numPr>
          <w:ilvl w:val="0"/>
          <w:numId w:val="16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бір гетероатомды алтымүшелі </w:t>
      </w:r>
    </w:p>
    <w:p w:rsidR="000258B5" w:rsidRPr="00C53CF9" w:rsidRDefault="000258B5" w:rsidP="00B51D13">
      <w:pPr>
        <w:numPr>
          <w:ilvl w:val="0"/>
          <w:numId w:val="16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 xml:space="preserve">екі гетероатомды бесмүшелі </w:t>
      </w:r>
    </w:p>
    <w:p w:rsidR="000258B5" w:rsidRDefault="000258B5" w:rsidP="00B51D13">
      <w:pPr>
        <w:numPr>
          <w:ilvl w:val="0"/>
          <w:numId w:val="162"/>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бір гетероатомды конденсирленген</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57</w:t>
      </w:r>
      <w:r w:rsidR="000258B5" w:rsidRPr="00C53CF9">
        <w:rPr>
          <w:rFonts w:ascii="Times New Roman" w:hAnsi="Times New Roman" w:cs="Times New Roman"/>
          <w:color w:val="000000"/>
          <w:sz w:val="28"/>
          <w:szCs w:val="28"/>
          <w:lang w:val="kk-KZ"/>
        </w:rPr>
        <w:t>. Бір гетероатомы бар алтымүшелі гетероциклдерге жатады:</w:t>
      </w:r>
    </w:p>
    <w:p w:rsidR="000258B5" w:rsidRPr="00C53CF9" w:rsidRDefault="000258B5" w:rsidP="00B51D13">
      <w:pPr>
        <w:numPr>
          <w:ilvl w:val="0"/>
          <w:numId w:val="16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пиридин</w:t>
      </w:r>
    </w:p>
    <w:p w:rsidR="000258B5" w:rsidRPr="00C53CF9" w:rsidRDefault="000258B5" w:rsidP="00B51D13">
      <w:pPr>
        <w:numPr>
          <w:ilvl w:val="0"/>
          <w:numId w:val="16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тиофен</w:t>
      </w:r>
    </w:p>
    <w:p w:rsidR="000258B5" w:rsidRPr="00C53CF9" w:rsidRDefault="000258B5" w:rsidP="00B51D13">
      <w:pPr>
        <w:numPr>
          <w:ilvl w:val="0"/>
          <w:numId w:val="16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пиррол</w:t>
      </w:r>
    </w:p>
    <w:p w:rsidR="000258B5" w:rsidRPr="00C53CF9" w:rsidRDefault="000258B5" w:rsidP="00B51D13">
      <w:pPr>
        <w:numPr>
          <w:ilvl w:val="0"/>
          <w:numId w:val="16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индол</w:t>
      </w:r>
    </w:p>
    <w:p w:rsidR="000258B5" w:rsidRPr="00DF0FB3" w:rsidRDefault="000258B5" w:rsidP="00B51D13">
      <w:pPr>
        <w:numPr>
          <w:ilvl w:val="0"/>
          <w:numId w:val="16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имидазол</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58</w:t>
      </w:r>
      <w:r w:rsidR="000258B5" w:rsidRPr="00C53CF9">
        <w:rPr>
          <w:rFonts w:ascii="Times New Roman" w:hAnsi="Times New Roman" w:cs="Times New Roman"/>
          <w:sz w:val="28"/>
          <w:szCs w:val="28"/>
        </w:rPr>
        <w:t xml:space="preserve">. </w:t>
      </w:r>
      <w:r w:rsidR="000258B5" w:rsidRPr="00C53CF9">
        <w:rPr>
          <w:rFonts w:ascii="Times New Roman" w:hAnsi="Times New Roman" w:cs="Times New Roman"/>
          <w:sz w:val="28"/>
          <w:szCs w:val="28"/>
          <w:lang w:val="kk-KZ"/>
        </w:rPr>
        <w:t>Пиридиннің ароматтылығы ... реакциясында байқалады.</w:t>
      </w:r>
    </w:p>
    <w:p w:rsidR="000258B5" w:rsidRPr="00C53CF9" w:rsidRDefault="000258B5" w:rsidP="00B51D13">
      <w:pPr>
        <w:numPr>
          <w:ilvl w:val="0"/>
          <w:numId w:val="164"/>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электрофиль</w:t>
      </w:r>
      <w:r w:rsidRPr="00C53CF9">
        <w:rPr>
          <w:rFonts w:ascii="Times New Roman" w:hAnsi="Times New Roman" w:cs="Times New Roman"/>
          <w:sz w:val="28"/>
          <w:szCs w:val="28"/>
          <w:lang w:val="kk-KZ"/>
        </w:rPr>
        <w:t>ді қосып алу</w:t>
      </w:r>
    </w:p>
    <w:p w:rsidR="000258B5" w:rsidRPr="00C53CF9" w:rsidRDefault="000258B5" w:rsidP="00B51D13">
      <w:pPr>
        <w:numPr>
          <w:ilvl w:val="0"/>
          <w:numId w:val="164"/>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электрофиль</w:t>
      </w:r>
      <w:r w:rsidRPr="00C53CF9">
        <w:rPr>
          <w:rFonts w:ascii="Times New Roman" w:hAnsi="Times New Roman" w:cs="Times New Roman"/>
          <w:sz w:val="28"/>
          <w:szCs w:val="28"/>
          <w:lang w:val="kk-KZ"/>
        </w:rPr>
        <w:t>ді орынбасу</w:t>
      </w:r>
    </w:p>
    <w:p w:rsidR="000258B5" w:rsidRPr="00C53CF9" w:rsidRDefault="000258B5" w:rsidP="00B51D13">
      <w:pPr>
        <w:numPr>
          <w:ilvl w:val="0"/>
          <w:numId w:val="164"/>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нуклеофиль</w:t>
      </w:r>
      <w:r w:rsidRPr="00C53CF9">
        <w:rPr>
          <w:rFonts w:ascii="Times New Roman" w:hAnsi="Times New Roman" w:cs="Times New Roman"/>
          <w:sz w:val="28"/>
          <w:szCs w:val="28"/>
          <w:lang w:val="kk-KZ"/>
        </w:rPr>
        <w:t>ді қосып алу</w:t>
      </w:r>
    </w:p>
    <w:p w:rsidR="000258B5" w:rsidRPr="00C53CF9" w:rsidRDefault="000258B5" w:rsidP="00B51D13">
      <w:pPr>
        <w:numPr>
          <w:ilvl w:val="0"/>
          <w:numId w:val="164"/>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радикал</w:t>
      </w:r>
      <w:r w:rsidRPr="00C53CF9">
        <w:rPr>
          <w:rFonts w:ascii="Times New Roman" w:hAnsi="Times New Roman" w:cs="Times New Roman"/>
          <w:sz w:val="28"/>
          <w:szCs w:val="28"/>
          <w:lang w:val="kk-KZ"/>
        </w:rPr>
        <w:t>ды орынбасу</w:t>
      </w:r>
    </w:p>
    <w:p w:rsidR="000258B5" w:rsidRPr="00DF0FB3" w:rsidRDefault="000258B5" w:rsidP="00B51D13">
      <w:pPr>
        <w:numPr>
          <w:ilvl w:val="0"/>
          <w:numId w:val="164"/>
        </w:numPr>
        <w:tabs>
          <w:tab w:val="left" w:pos="709"/>
        </w:tabs>
        <w:spacing w:after="0" w:line="240" w:lineRule="auto"/>
        <w:contextualSpacing/>
        <w:jc w:val="both"/>
        <w:rPr>
          <w:rFonts w:ascii="Times New Roman" w:hAnsi="Times New Roman" w:cs="Times New Roman"/>
          <w:sz w:val="28"/>
          <w:szCs w:val="28"/>
        </w:rPr>
      </w:pPr>
      <w:r w:rsidRPr="00C53CF9">
        <w:rPr>
          <w:rFonts w:ascii="Times New Roman" w:hAnsi="Times New Roman" w:cs="Times New Roman"/>
          <w:sz w:val="28"/>
          <w:szCs w:val="28"/>
        </w:rPr>
        <w:t>нуклеофиль</w:t>
      </w:r>
      <w:r w:rsidRPr="00C53CF9">
        <w:rPr>
          <w:rFonts w:ascii="Times New Roman" w:hAnsi="Times New Roman" w:cs="Times New Roman"/>
          <w:sz w:val="28"/>
          <w:szCs w:val="28"/>
          <w:lang w:val="kk-KZ"/>
        </w:rPr>
        <w:t>ды орынбасу</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59</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Пиридин және оның гомологтары ... реакциясына кіріседі.</w:t>
      </w:r>
      <w:r w:rsidR="006E5901" w:rsidRPr="00C53CF9">
        <w:rPr>
          <w:rFonts w:ascii="Times New Roman" w:hAnsi="Times New Roman" w:cs="Times New Roman"/>
          <w:color w:val="000000"/>
          <w:sz w:val="28"/>
          <w:szCs w:val="28"/>
        </w:rPr>
        <w:t xml:space="preserve"> </w:t>
      </w:r>
    </w:p>
    <w:p w:rsidR="000258B5" w:rsidRPr="00C53CF9" w:rsidRDefault="000258B5" w:rsidP="00B51D13">
      <w:pPr>
        <w:numPr>
          <w:ilvl w:val="0"/>
          <w:numId w:val="15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Чичибабина</w:t>
      </w:r>
    </w:p>
    <w:p w:rsidR="000258B5" w:rsidRPr="00C53CF9" w:rsidRDefault="000258B5" w:rsidP="00B51D13">
      <w:pPr>
        <w:numPr>
          <w:ilvl w:val="0"/>
          <w:numId w:val="15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Зинина</w:t>
      </w:r>
    </w:p>
    <w:p w:rsidR="000258B5" w:rsidRPr="00C53CF9" w:rsidRDefault="000258B5" w:rsidP="00B51D13">
      <w:pPr>
        <w:numPr>
          <w:ilvl w:val="0"/>
          <w:numId w:val="15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Гофмана</w:t>
      </w:r>
    </w:p>
    <w:p w:rsidR="006E5901" w:rsidRPr="00C53CF9" w:rsidRDefault="000258B5" w:rsidP="00B51D13">
      <w:pPr>
        <w:numPr>
          <w:ilvl w:val="0"/>
          <w:numId w:val="15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Коновалова</w:t>
      </w:r>
    </w:p>
    <w:p w:rsidR="000258B5" w:rsidRPr="00DF0FB3" w:rsidRDefault="006E5901" w:rsidP="00B51D13">
      <w:pPr>
        <w:numPr>
          <w:ilvl w:val="0"/>
          <w:numId w:val="15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Вюрца</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60</w:t>
      </w:r>
      <w:r w:rsidR="000258B5" w:rsidRPr="00C53CF9">
        <w:rPr>
          <w:rFonts w:ascii="Times New Roman" w:hAnsi="Times New Roman" w:cs="Times New Roman"/>
          <w:color w:val="000000"/>
          <w:sz w:val="28"/>
          <w:szCs w:val="28"/>
        </w:rPr>
        <w:t>. Хинолин</w:t>
      </w:r>
      <w:r w:rsidR="000258B5" w:rsidRPr="00C53CF9">
        <w:rPr>
          <w:rFonts w:ascii="Times New Roman" w:hAnsi="Times New Roman" w:cs="Times New Roman"/>
          <w:color w:val="000000"/>
          <w:sz w:val="28"/>
          <w:szCs w:val="28"/>
          <w:lang w:val="kk-KZ"/>
        </w:rPr>
        <w:t>ді ... реакция бойынша синтездеуге болады.</w:t>
      </w:r>
    </w:p>
    <w:p w:rsidR="000258B5" w:rsidRPr="00C53CF9" w:rsidRDefault="000258B5" w:rsidP="00B51D13">
      <w:pPr>
        <w:numPr>
          <w:ilvl w:val="0"/>
          <w:numId w:val="15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Скраупа</w:t>
      </w:r>
    </w:p>
    <w:p w:rsidR="000258B5" w:rsidRPr="00C53CF9" w:rsidRDefault="000258B5" w:rsidP="00B51D13">
      <w:pPr>
        <w:numPr>
          <w:ilvl w:val="0"/>
          <w:numId w:val="15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Вюрца</w:t>
      </w:r>
    </w:p>
    <w:p w:rsidR="000258B5" w:rsidRPr="00C53CF9" w:rsidRDefault="000258B5" w:rsidP="00B51D13">
      <w:pPr>
        <w:numPr>
          <w:ilvl w:val="0"/>
          <w:numId w:val="15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Чичибабина</w:t>
      </w:r>
    </w:p>
    <w:p w:rsidR="000258B5" w:rsidRPr="00C53CF9" w:rsidRDefault="000258B5" w:rsidP="00B51D13">
      <w:pPr>
        <w:numPr>
          <w:ilvl w:val="0"/>
          <w:numId w:val="15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Зинина</w:t>
      </w:r>
    </w:p>
    <w:p w:rsidR="000258B5" w:rsidRPr="00DF0FB3" w:rsidRDefault="000258B5" w:rsidP="00B51D13">
      <w:pPr>
        <w:numPr>
          <w:ilvl w:val="0"/>
          <w:numId w:val="15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Коновалова</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lang w:val="kk-KZ"/>
        </w:rPr>
        <w:t>1. Мына реакцияларда пиридин ароматтылықты көрсетеді...</w:t>
      </w:r>
    </w:p>
    <w:p w:rsidR="000258B5" w:rsidRPr="00C53CF9" w:rsidRDefault="000258B5" w:rsidP="00B51D13">
      <w:pPr>
        <w:numPr>
          <w:ilvl w:val="0"/>
          <w:numId w:val="15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Электрофильді орынбасу</w:t>
      </w:r>
    </w:p>
    <w:p w:rsidR="000258B5" w:rsidRPr="00C53CF9" w:rsidRDefault="000258B5" w:rsidP="00B51D13">
      <w:pPr>
        <w:numPr>
          <w:ilvl w:val="0"/>
          <w:numId w:val="15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Электрофильді қосылу</w:t>
      </w:r>
    </w:p>
    <w:p w:rsidR="000258B5" w:rsidRPr="00C53CF9" w:rsidRDefault="000258B5" w:rsidP="00B51D13">
      <w:pPr>
        <w:numPr>
          <w:ilvl w:val="0"/>
          <w:numId w:val="15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нуклеофиль</w:t>
      </w:r>
      <w:r w:rsidRPr="00C53CF9">
        <w:rPr>
          <w:rFonts w:ascii="Times New Roman" w:hAnsi="Times New Roman" w:cs="Times New Roman"/>
          <w:color w:val="000000"/>
          <w:sz w:val="28"/>
          <w:szCs w:val="28"/>
          <w:lang w:val="kk-KZ"/>
        </w:rPr>
        <w:t>ді қосылу</w:t>
      </w:r>
    </w:p>
    <w:p w:rsidR="000258B5" w:rsidRPr="00C53CF9" w:rsidRDefault="000258B5" w:rsidP="00B51D13">
      <w:pPr>
        <w:numPr>
          <w:ilvl w:val="0"/>
          <w:numId w:val="15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радикал</w:t>
      </w:r>
      <w:r w:rsidRPr="00C53CF9">
        <w:rPr>
          <w:rFonts w:ascii="Times New Roman" w:hAnsi="Times New Roman" w:cs="Times New Roman"/>
          <w:color w:val="000000"/>
          <w:sz w:val="28"/>
          <w:szCs w:val="28"/>
          <w:lang w:val="kk-KZ"/>
        </w:rPr>
        <w:t>ды орынбасу</w:t>
      </w:r>
    </w:p>
    <w:p w:rsidR="000258B5" w:rsidRDefault="000258B5" w:rsidP="00B51D13">
      <w:pPr>
        <w:numPr>
          <w:ilvl w:val="0"/>
          <w:numId w:val="15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нуклеофиль</w:t>
      </w:r>
      <w:r w:rsidRPr="00C53CF9">
        <w:rPr>
          <w:rFonts w:ascii="Times New Roman" w:hAnsi="Times New Roman" w:cs="Times New Roman"/>
          <w:color w:val="000000"/>
          <w:sz w:val="28"/>
          <w:szCs w:val="28"/>
          <w:lang w:val="kk-KZ"/>
        </w:rPr>
        <w:t>ді орынбасу</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rPr>
        <w:t xml:space="preserve">2. </w:t>
      </w:r>
      <w:r w:rsidR="000258B5" w:rsidRPr="00C53CF9">
        <w:rPr>
          <w:rFonts w:ascii="Times New Roman" w:hAnsi="Times New Roman" w:cs="Times New Roman"/>
          <w:color w:val="000000"/>
          <w:sz w:val="28"/>
          <w:szCs w:val="28"/>
          <w:lang w:val="kk-KZ"/>
        </w:rPr>
        <w:t>Молекула хиральді болады, егер онда болса...</w:t>
      </w:r>
    </w:p>
    <w:p w:rsidR="000258B5" w:rsidRPr="00C53CF9" w:rsidRDefault="000258B5" w:rsidP="00B51D13">
      <w:pPr>
        <w:numPr>
          <w:ilvl w:val="0"/>
          <w:numId w:val="16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төрт әртүрлі орынбасарлы көміртек    атомы</w:t>
      </w:r>
    </w:p>
    <w:p w:rsidR="000258B5" w:rsidRPr="00C53CF9" w:rsidRDefault="000258B5" w:rsidP="00B51D13">
      <w:pPr>
        <w:numPr>
          <w:ilvl w:val="0"/>
          <w:numId w:val="16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Төрт бірдей орынбасарлы көміртек    атомы</w:t>
      </w:r>
    </w:p>
    <w:p w:rsidR="000258B5" w:rsidRPr="00C53CF9" w:rsidRDefault="000258B5" w:rsidP="00B51D13">
      <w:pPr>
        <w:numPr>
          <w:ilvl w:val="0"/>
          <w:numId w:val="16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үш бірдей орынбасарлы көміртек    атомы</w:t>
      </w:r>
    </w:p>
    <w:p w:rsidR="000258B5" w:rsidRPr="00C53CF9" w:rsidRDefault="000258B5" w:rsidP="00B51D13">
      <w:pPr>
        <w:numPr>
          <w:ilvl w:val="0"/>
          <w:numId w:val="16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екі бірдей орынбасарлы көміртек    атомы</w:t>
      </w:r>
    </w:p>
    <w:p w:rsidR="000258B5" w:rsidRDefault="000258B5" w:rsidP="00B51D13">
      <w:pPr>
        <w:numPr>
          <w:ilvl w:val="0"/>
          <w:numId w:val="16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симметриялы жазықтығы бар</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lang w:val="kk-KZ"/>
        </w:rPr>
        <w:t>3. R,S- жүйесі стереохимиялық номенклатураға негізделген...</w:t>
      </w:r>
    </w:p>
    <w:p w:rsidR="000258B5" w:rsidRPr="00C53CF9" w:rsidRDefault="000258B5" w:rsidP="00B51D13">
      <w:pPr>
        <w:numPr>
          <w:ilvl w:val="0"/>
          <w:numId w:val="15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жоғарғы орынбасар хиральді орталықтың есебінде</w:t>
      </w:r>
    </w:p>
    <w:p w:rsidR="000258B5" w:rsidRPr="00C53CF9" w:rsidRDefault="000258B5" w:rsidP="00B51D13">
      <w:pPr>
        <w:numPr>
          <w:ilvl w:val="0"/>
          <w:numId w:val="15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жоғарғы орынбасар хиральді орталықтың есебінде емес</w:t>
      </w:r>
    </w:p>
    <w:p w:rsidR="000258B5" w:rsidRPr="00C53CF9" w:rsidRDefault="000258B5" w:rsidP="00B51D13">
      <w:pPr>
        <w:numPr>
          <w:ilvl w:val="0"/>
          <w:numId w:val="15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-диастереомерінің сипаттамасына қолданылады</w:t>
      </w:r>
    </w:p>
    <w:p w:rsidR="000258B5" w:rsidRPr="00C53CF9" w:rsidRDefault="000258B5" w:rsidP="00B51D13">
      <w:pPr>
        <w:numPr>
          <w:ilvl w:val="0"/>
          <w:numId w:val="15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изомерлерінің сипаттамасына қолданылады</w:t>
      </w:r>
    </w:p>
    <w:p w:rsidR="000258B5" w:rsidRDefault="000258B5" w:rsidP="00B51D13">
      <w:pPr>
        <w:numPr>
          <w:ilvl w:val="0"/>
          <w:numId w:val="154"/>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Z</w:t>
      </w:r>
      <w:r w:rsidRPr="00C53CF9">
        <w:rPr>
          <w:rFonts w:ascii="Times New Roman" w:hAnsi="Times New Roman" w:cs="Times New Roman"/>
          <w:color w:val="000000"/>
          <w:sz w:val="28"/>
          <w:szCs w:val="28"/>
          <w:lang w:val="kk-KZ"/>
        </w:rPr>
        <w:t>- изомерлерінің сипаттамасына қолданылады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lang w:val="kk-KZ"/>
        </w:rPr>
        <w:t>4. Стереоизомерлер – бұл...</w:t>
      </w:r>
    </w:p>
    <w:p w:rsidR="000258B5" w:rsidRPr="00C53CF9" w:rsidRDefault="000258B5" w:rsidP="00B51D13">
      <w:pPr>
        <w:numPr>
          <w:ilvl w:val="0"/>
          <w:numId w:val="15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кеңістіктегі изомерлері</w:t>
      </w:r>
    </w:p>
    <w:p w:rsidR="000258B5" w:rsidRPr="00C53CF9" w:rsidRDefault="000258B5" w:rsidP="00B51D13">
      <w:pPr>
        <w:numPr>
          <w:ilvl w:val="0"/>
          <w:numId w:val="15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құрылымдылық изомерлері</w:t>
      </w:r>
    </w:p>
    <w:p w:rsidR="000258B5" w:rsidRPr="00C53CF9" w:rsidRDefault="000258B5" w:rsidP="00B51D13">
      <w:pPr>
        <w:numPr>
          <w:ilvl w:val="0"/>
          <w:numId w:val="15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құрылыс изомерлері</w:t>
      </w:r>
    </w:p>
    <w:p w:rsidR="000258B5" w:rsidRPr="00C53CF9" w:rsidRDefault="000258B5" w:rsidP="00B51D13">
      <w:pPr>
        <w:numPr>
          <w:ilvl w:val="0"/>
          <w:numId w:val="15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құрылымдылық және құрылыс изомерлері</w:t>
      </w:r>
    </w:p>
    <w:p w:rsidR="000258B5" w:rsidRDefault="000258B5" w:rsidP="00B51D13">
      <w:pPr>
        <w:numPr>
          <w:ilvl w:val="0"/>
          <w:numId w:val="15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кеңістіктегі және құрылымдылық изомерлер</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rPr>
        <w:t>5.</w:t>
      </w:r>
      <w:r w:rsidR="000258B5" w:rsidRPr="00C53CF9">
        <w:rPr>
          <w:rFonts w:ascii="Times New Roman" w:hAnsi="Times New Roman" w:cs="Times New Roman"/>
          <w:color w:val="000000"/>
          <w:sz w:val="28"/>
          <w:szCs w:val="28"/>
          <w:lang w:val="kk-KZ"/>
        </w:rPr>
        <w:t xml:space="preserve"> Рацематтар – бұл...</w:t>
      </w:r>
    </w:p>
    <w:p w:rsidR="000258B5" w:rsidRPr="00C53CF9" w:rsidRDefault="000258B5" w:rsidP="00B51D13">
      <w:pPr>
        <w:numPr>
          <w:ilvl w:val="0"/>
          <w:numId w:val="15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Д-және L-энантиомерінің тең қоспасы</w:t>
      </w:r>
    </w:p>
    <w:p w:rsidR="000258B5" w:rsidRPr="00C53CF9" w:rsidRDefault="000258B5" w:rsidP="00B51D13">
      <w:pPr>
        <w:numPr>
          <w:ilvl w:val="0"/>
          <w:numId w:val="15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 диастереомерлерінің тең қоспасы</w:t>
      </w:r>
    </w:p>
    <w:p w:rsidR="000258B5" w:rsidRPr="00C53CF9" w:rsidRDefault="000258B5" w:rsidP="00B51D13">
      <w:pPr>
        <w:numPr>
          <w:ilvl w:val="0"/>
          <w:numId w:val="15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σ- және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 диастереомерлер</w:t>
      </w:r>
    </w:p>
    <w:p w:rsidR="000258B5" w:rsidRPr="00C53CF9" w:rsidRDefault="000258B5" w:rsidP="00B51D13">
      <w:pPr>
        <w:numPr>
          <w:ilvl w:val="0"/>
          <w:numId w:val="15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σ-  және </w:t>
      </w:r>
      <w:r w:rsidRPr="00C53CF9">
        <w:rPr>
          <w:rFonts w:ascii="Times New Roman" w:hAnsi="Times New Roman" w:cs="Times New Roman"/>
          <w:color w:val="000000"/>
          <w:sz w:val="28"/>
          <w:szCs w:val="28"/>
          <w:lang w:val="kk-KZ"/>
        </w:rPr>
        <w:sym w:font="Symbol" w:char="0065"/>
      </w:r>
      <w:r w:rsidRPr="00C53CF9">
        <w:rPr>
          <w:rFonts w:ascii="Times New Roman" w:hAnsi="Times New Roman" w:cs="Times New Roman"/>
          <w:color w:val="000000"/>
          <w:sz w:val="28"/>
          <w:szCs w:val="28"/>
          <w:lang w:val="kk-KZ"/>
        </w:rPr>
        <w:t>- д иастереомерінің тең қоспасы</w:t>
      </w:r>
    </w:p>
    <w:p w:rsidR="000258B5" w:rsidRPr="00C53CF9" w:rsidRDefault="000258B5" w:rsidP="00B51D13">
      <w:pPr>
        <w:numPr>
          <w:ilvl w:val="0"/>
          <w:numId w:val="15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Д- энантиомерлерінің  және  </w:t>
      </w:r>
      <w:r w:rsidRPr="00C53CF9">
        <w:rPr>
          <w:rFonts w:ascii="Times New Roman" w:hAnsi="Times New Roman" w:cs="Times New Roman"/>
          <w:color w:val="000000"/>
          <w:sz w:val="28"/>
          <w:szCs w:val="28"/>
          <w:lang w:val="kk-KZ"/>
        </w:rPr>
        <w:sym w:font="Symbol" w:char="0070"/>
      </w:r>
      <w:r w:rsidRPr="00C53CF9">
        <w:rPr>
          <w:rFonts w:ascii="Times New Roman" w:hAnsi="Times New Roman" w:cs="Times New Roman"/>
          <w:color w:val="000000"/>
          <w:sz w:val="28"/>
          <w:szCs w:val="28"/>
          <w:lang w:val="kk-KZ"/>
        </w:rPr>
        <w:t>- диастереомерлерінің тең қоспасы</w:t>
      </w: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6</w:t>
      </w:r>
      <w:r w:rsidR="000258B5" w:rsidRPr="00C53CF9">
        <w:rPr>
          <w:rFonts w:ascii="Times New Roman" w:hAnsi="Times New Roman" w:cs="Times New Roman"/>
          <w:color w:val="000000"/>
          <w:sz w:val="28"/>
          <w:szCs w:val="28"/>
          <w:lang w:val="kk-KZ"/>
        </w:rPr>
        <w:t>6. Конфигурациялық изомерлер молекулаларымен мынаны ұсынады...</w:t>
      </w:r>
    </w:p>
    <w:p w:rsidR="000258B5" w:rsidRPr="00C53CF9" w:rsidRDefault="000258B5" w:rsidP="00B51D13">
      <w:pPr>
        <w:numPr>
          <w:ilvl w:val="0"/>
          <w:numId w:val="14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атомдардың кеңістікте бір біріне әртүрлі орналасуымен</w:t>
      </w:r>
    </w:p>
    <w:p w:rsidR="000258B5" w:rsidRPr="00C53CF9" w:rsidRDefault="000258B5" w:rsidP="00B51D13">
      <w:pPr>
        <w:numPr>
          <w:ilvl w:val="0"/>
          <w:numId w:val="14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атомдардың өзара әртүрлі ретпен қосылуы</w:t>
      </w:r>
    </w:p>
    <w:p w:rsidR="000258B5" w:rsidRPr="00C53CF9" w:rsidRDefault="000258B5" w:rsidP="00B51D13">
      <w:pPr>
        <w:numPr>
          <w:ilvl w:val="0"/>
          <w:numId w:val="14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атомдардың кеңістікте бірдей ретпен орналасуы</w:t>
      </w:r>
    </w:p>
    <w:p w:rsidR="000258B5" w:rsidRPr="00C53CF9" w:rsidRDefault="000258B5" w:rsidP="00B51D13">
      <w:pPr>
        <w:numPr>
          <w:ilvl w:val="0"/>
          <w:numId w:val="14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бірдей кеңістіктегі формасымен</w:t>
      </w:r>
    </w:p>
    <w:p w:rsidR="000258B5" w:rsidRDefault="000258B5" w:rsidP="00B51D13">
      <w:pPr>
        <w:numPr>
          <w:ilvl w:val="0"/>
          <w:numId w:val="14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электрон тығыздығының әртүрлі бөлінуімен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rPr>
        <w:t xml:space="preserve">7. </w:t>
      </w:r>
      <w:r w:rsidR="000258B5" w:rsidRPr="00C53CF9">
        <w:rPr>
          <w:rFonts w:ascii="Times New Roman" w:hAnsi="Times New Roman" w:cs="Times New Roman"/>
          <w:color w:val="000000"/>
          <w:sz w:val="28"/>
          <w:szCs w:val="28"/>
          <w:lang w:val="kk-KZ"/>
        </w:rPr>
        <w:t xml:space="preserve">Конформациялардың өзара өтуі былайша жүреді... </w:t>
      </w:r>
    </w:p>
    <w:p w:rsidR="000258B5" w:rsidRPr="00C53CF9" w:rsidRDefault="000258B5" w:rsidP="00B51D13">
      <w:pPr>
        <w:numPr>
          <w:ilvl w:val="0"/>
          <w:numId w:val="15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химиялық байланыстарды үзбей</w:t>
      </w:r>
    </w:p>
    <w:p w:rsidR="000258B5" w:rsidRPr="00C53CF9" w:rsidRDefault="000258B5" w:rsidP="00B51D13">
      <w:pPr>
        <w:numPr>
          <w:ilvl w:val="0"/>
          <w:numId w:val="15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химиялық байланыстарды үзу арқылы</w:t>
      </w:r>
    </w:p>
    <w:p w:rsidR="000258B5" w:rsidRPr="00C53CF9" w:rsidRDefault="000258B5" w:rsidP="00B51D13">
      <w:pPr>
        <w:numPr>
          <w:ilvl w:val="0"/>
          <w:numId w:val="15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ішкі  молекула аралық әрекеттесу арқылы</w:t>
      </w:r>
    </w:p>
    <w:p w:rsidR="000258B5" w:rsidRPr="00C53CF9" w:rsidRDefault="000258B5" w:rsidP="00B51D13">
      <w:pPr>
        <w:numPr>
          <w:ilvl w:val="0"/>
          <w:numId w:val="15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молекула аралық әрекеттесу арқылы</w:t>
      </w:r>
    </w:p>
    <w:p w:rsidR="000258B5" w:rsidRDefault="000258B5" w:rsidP="00B51D13">
      <w:pPr>
        <w:numPr>
          <w:ilvl w:val="0"/>
          <w:numId w:val="15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таутомерлену арқылы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lang w:val="kk-KZ"/>
        </w:rPr>
        <w:t>8. Алкен цис – транс изомерлер күйінде бола алады...</w:t>
      </w:r>
    </w:p>
    <w:p w:rsidR="000258B5" w:rsidRPr="00C53CF9" w:rsidRDefault="000258B5" w:rsidP="00B51D13">
      <w:pPr>
        <w:numPr>
          <w:ilvl w:val="0"/>
          <w:numId w:val="151"/>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3-гексен</w:t>
      </w:r>
    </w:p>
    <w:p w:rsidR="000258B5" w:rsidRPr="00C53CF9" w:rsidRDefault="000258B5" w:rsidP="00B51D13">
      <w:pPr>
        <w:numPr>
          <w:ilvl w:val="0"/>
          <w:numId w:val="151"/>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2-метил-1-бутен</w:t>
      </w:r>
    </w:p>
    <w:p w:rsidR="000258B5" w:rsidRPr="00C53CF9" w:rsidRDefault="000258B5" w:rsidP="00B51D13">
      <w:pPr>
        <w:numPr>
          <w:ilvl w:val="0"/>
          <w:numId w:val="151"/>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1-бутен</w:t>
      </w:r>
    </w:p>
    <w:p w:rsidR="000258B5" w:rsidRPr="00C53CF9" w:rsidRDefault="000258B5" w:rsidP="00B51D13">
      <w:pPr>
        <w:numPr>
          <w:ilvl w:val="0"/>
          <w:numId w:val="151"/>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1-гексен</w:t>
      </w:r>
    </w:p>
    <w:p w:rsidR="000258B5" w:rsidRDefault="000258B5" w:rsidP="00B51D13">
      <w:pPr>
        <w:numPr>
          <w:ilvl w:val="0"/>
          <w:numId w:val="151"/>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2-метил-2-гексен</w:t>
      </w:r>
    </w:p>
    <w:p w:rsidR="00DF0FB3" w:rsidRPr="00C53CF9" w:rsidRDefault="00DF0FB3" w:rsidP="00DF0FB3">
      <w:pPr>
        <w:spacing w:after="0" w:line="240" w:lineRule="auto"/>
        <w:ind w:left="735"/>
        <w:contextualSpacing/>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6</w:t>
      </w:r>
      <w:r w:rsidR="000258B5" w:rsidRPr="00C53CF9">
        <w:rPr>
          <w:rFonts w:ascii="Times New Roman" w:hAnsi="Times New Roman" w:cs="Times New Roman"/>
          <w:color w:val="000000"/>
          <w:sz w:val="28"/>
          <w:szCs w:val="28"/>
          <w:lang w:val="kk-KZ"/>
        </w:rPr>
        <w:t>9. Алкен цис – транс изомерлер күйінде бола алады...</w:t>
      </w:r>
    </w:p>
    <w:p w:rsidR="000258B5" w:rsidRPr="00C53CF9" w:rsidRDefault="000258B5" w:rsidP="00B51D13">
      <w:pPr>
        <w:numPr>
          <w:ilvl w:val="0"/>
          <w:numId w:val="152"/>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2-пентен </w:t>
      </w:r>
    </w:p>
    <w:p w:rsidR="000258B5" w:rsidRPr="00C53CF9" w:rsidRDefault="000258B5" w:rsidP="00B51D13">
      <w:pPr>
        <w:numPr>
          <w:ilvl w:val="0"/>
          <w:numId w:val="152"/>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1-пропен</w:t>
      </w:r>
    </w:p>
    <w:p w:rsidR="000258B5" w:rsidRPr="00C53CF9" w:rsidRDefault="000258B5" w:rsidP="00B51D13">
      <w:pPr>
        <w:numPr>
          <w:ilvl w:val="0"/>
          <w:numId w:val="152"/>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1-пентен</w:t>
      </w:r>
    </w:p>
    <w:p w:rsidR="000258B5" w:rsidRPr="00C53CF9" w:rsidRDefault="000258B5" w:rsidP="00B51D13">
      <w:pPr>
        <w:numPr>
          <w:ilvl w:val="0"/>
          <w:numId w:val="152"/>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2-метил-1-пентен</w:t>
      </w:r>
    </w:p>
    <w:p w:rsidR="000258B5" w:rsidRDefault="000258B5" w:rsidP="00B51D13">
      <w:pPr>
        <w:numPr>
          <w:ilvl w:val="0"/>
          <w:numId w:val="152"/>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бутен-1</w:t>
      </w:r>
    </w:p>
    <w:p w:rsidR="00DF0FB3" w:rsidRPr="00C53CF9" w:rsidRDefault="00DF0FB3" w:rsidP="00DF0FB3">
      <w:pPr>
        <w:spacing w:after="0" w:line="240" w:lineRule="auto"/>
        <w:ind w:left="1080"/>
        <w:contextualSpacing/>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lang w:val="kk-KZ"/>
        </w:rPr>
        <w:t>0. Мыналардың қайсысы оптикалық активті қосылыстар...</w:t>
      </w:r>
    </w:p>
    <w:p w:rsidR="000258B5" w:rsidRPr="00C53CF9" w:rsidRDefault="000258B5" w:rsidP="00B51D13">
      <w:pPr>
        <w:numPr>
          <w:ilvl w:val="0"/>
          <w:numId w:val="15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2-гидроксипропаналь</w:t>
      </w:r>
    </w:p>
    <w:p w:rsidR="000258B5" w:rsidRPr="00C53CF9" w:rsidRDefault="000258B5" w:rsidP="00B51D13">
      <w:pPr>
        <w:numPr>
          <w:ilvl w:val="0"/>
          <w:numId w:val="15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пропанол-2</w:t>
      </w:r>
    </w:p>
    <w:p w:rsidR="000258B5" w:rsidRPr="00C53CF9" w:rsidRDefault="000258B5" w:rsidP="00B51D13">
      <w:pPr>
        <w:numPr>
          <w:ilvl w:val="0"/>
          <w:numId w:val="15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2-метилпропаналь </w:t>
      </w:r>
    </w:p>
    <w:p w:rsidR="000258B5" w:rsidRPr="00C53CF9" w:rsidRDefault="000258B5" w:rsidP="00B51D13">
      <w:pPr>
        <w:numPr>
          <w:ilvl w:val="0"/>
          <w:numId w:val="15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пропантриол-1,2,3 </w:t>
      </w:r>
    </w:p>
    <w:p w:rsidR="000258B5" w:rsidRPr="00DF0FB3" w:rsidRDefault="000258B5" w:rsidP="00B51D13">
      <w:pPr>
        <w:numPr>
          <w:ilvl w:val="0"/>
          <w:numId w:val="15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2-аминоэтаналь</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0258B5" w:rsidRPr="00C53CF9">
        <w:rPr>
          <w:rFonts w:ascii="Times New Roman" w:hAnsi="Times New Roman" w:cs="Times New Roman"/>
          <w:sz w:val="28"/>
          <w:szCs w:val="28"/>
        </w:rPr>
        <w:t xml:space="preserve">1. </w:t>
      </w:r>
      <w:r w:rsidR="000258B5" w:rsidRPr="00C53CF9">
        <w:rPr>
          <w:rFonts w:ascii="Times New Roman" w:hAnsi="Times New Roman" w:cs="Times New Roman"/>
          <w:sz w:val="28"/>
          <w:szCs w:val="28"/>
          <w:lang w:val="kk-KZ"/>
        </w:rPr>
        <w:t xml:space="preserve">Мына </w:t>
      </w:r>
      <w:r w:rsidR="000258B5" w:rsidRPr="00C53CF9">
        <w:rPr>
          <w:rFonts w:ascii="Times New Roman" w:hAnsi="Times New Roman" w:cs="Times New Roman"/>
          <w:sz w:val="28"/>
          <w:szCs w:val="28"/>
          <w:lang w:val="en-US"/>
        </w:rPr>
        <w:t>N</w:t>
      </w:r>
      <w:r w:rsidR="000258B5" w:rsidRPr="00C53CF9">
        <w:rPr>
          <w:rFonts w:ascii="Times New Roman" w:hAnsi="Times New Roman" w:cs="Times New Roman"/>
          <w:sz w:val="28"/>
          <w:szCs w:val="28"/>
        </w:rPr>
        <w:t>=2</w:t>
      </w:r>
      <w:r w:rsidR="000258B5" w:rsidRPr="00C53CF9">
        <w:rPr>
          <w:rFonts w:ascii="Times New Roman" w:hAnsi="Times New Roman" w:cs="Times New Roman"/>
          <w:sz w:val="28"/>
          <w:szCs w:val="28"/>
          <w:vertAlign w:val="superscript"/>
          <w:lang w:val="en-US"/>
        </w:rPr>
        <w:t>n</w:t>
      </w:r>
      <w:r w:rsidR="000258B5" w:rsidRPr="00C53CF9">
        <w:rPr>
          <w:rFonts w:ascii="Times New Roman" w:hAnsi="Times New Roman" w:cs="Times New Roman"/>
          <w:sz w:val="28"/>
          <w:szCs w:val="28"/>
        </w:rPr>
        <w:t xml:space="preserve"> </w:t>
      </w:r>
      <w:r w:rsidR="000258B5" w:rsidRPr="00C53CF9">
        <w:rPr>
          <w:rFonts w:ascii="Times New Roman" w:hAnsi="Times New Roman" w:cs="Times New Roman"/>
          <w:sz w:val="28"/>
          <w:szCs w:val="28"/>
          <w:lang w:val="kk-KZ"/>
        </w:rPr>
        <w:t>формулада</w:t>
      </w:r>
      <w:r w:rsidR="000258B5" w:rsidRPr="00C53CF9">
        <w:rPr>
          <w:rFonts w:ascii="Times New Roman" w:hAnsi="Times New Roman" w:cs="Times New Roman"/>
          <w:sz w:val="28"/>
          <w:szCs w:val="28"/>
        </w:rPr>
        <w:t xml:space="preserve">, </w:t>
      </w:r>
      <w:r w:rsidR="000258B5" w:rsidRPr="00C53CF9">
        <w:rPr>
          <w:rFonts w:ascii="Times New Roman" w:hAnsi="Times New Roman" w:cs="Times New Roman"/>
          <w:sz w:val="28"/>
          <w:szCs w:val="28"/>
          <w:lang w:val="en-US"/>
        </w:rPr>
        <w:t>n</w:t>
      </w:r>
      <w:r w:rsidR="000258B5" w:rsidRPr="00C53CF9">
        <w:rPr>
          <w:rFonts w:ascii="Times New Roman" w:hAnsi="Times New Roman" w:cs="Times New Roman"/>
          <w:sz w:val="28"/>
          <w:szCs w:val="28"/>
          <w:lang w:val="kk-KZ"/>
        </w:rPr>
        <w:t xml:space="preserve"> көрсетеді...</w:t>
      </w:r>
    </w:p>
    <w:p w:rsidR="000258B5" w:rsidRPr="00C53CF9" w:rsidRDefault="000258B5" w:rsidP="00B51D13">
      <w:pPr>
        <w:numPr>
          <w:ilvl w:val="0"/>
          <w:numId w:val="144"/>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хиральді орталықтың санын</w:t>
      </w:r>
    </w:p>
    <w:p w:rsidR="000258B5" w:rsidRPr="00C53CF9" w:rsidRDefault="000258B5" w:rsidP="00B51D13">
      <w:pPr>
        <w:numPr>
          <w:ilvl w:val="0"/>
          <w:numId w:val="144"/>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функционал топтарының санын</w:t>
      </w:r>
    </w:p>
    <w:p w:rsidR="000258B5" w:rsidRPr="00C53CF9" w:rsidRDefault="000258B5" w:rsidP="00B51D13">
      <w:pPr>
        <w:numPr>
          <w:ilvl w:val="0"/>
          <w:numId w:val="144"/>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rPr>
        <w:t>стереоизомер</w:t>
      </w:r>
      <w:r w:rsidRPr="00C53CF9">
        <w:rPr>
          <w:rFonts w:ascii="Times New Roman" w:hAnsi="Times New Roman" w:cs="Times New Roman"/>
          <w:sz w:val="28"/>
          <w:szCs w:val="28"/>
          <w:lang w:val="kk-KZ"/>
        </w:rPr>
        <w:t>лерінің санын</w:t>
      </w:r>
    </w:p>
    <w:p w:rsidR="000258B5" w:rsidRPr="00C53CF9" w:rsidRDefault="000258B5" w:rsidP="00B51D13">
      <w:pPr>
        <w:numPr>
          <w:ilvl w:val="0"/>
          <w:numId w:val="144"/>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көміртек атомдарының жалпы санын</w:t>
      </w:r>
    </w:p>
    <w:p w:rsidR="000258B5" w:rsidRDefault="000258B5" w:rsidP="00B51D13">
      <w:pPr>
        <w:numPr>
          <w:ilvl w:val="0"/>
          <w:numId w:val="144"/>
        </w:numPr>
        <w:tabs>
          <w:tab w:val="left" w:pos="709"/>
        </w:tabs>
        <w:spacing w:after="0" w:line="240" w:lineRule="auto"/>
        <w:contextualSpacing/>
        <w:jc w:val="both"/>
        <w:rPr>
          <w:rFonts w:ascii="Times New Roman" w:hAnsi="Times New Roman" w:cs="Times New Roman"/>
          <w:sz w:val="28"/>
          <w:szCs w:val="28"/>
          <w:lang w:val="kk-KZ"/>
        </w:rPr>
      </w:pPr>
      <w:r w:rsidRPr="00C53CF9">
        <w:rPr>
          <w:rFonts w:ascii="Times New Roman" w:hAnsi="Times New Roman" w:cs="Times New Roman"/>
          <w:sz w:val="28"/>
          <w:szCs w:val="28"/>
          <w:lang w:val="kk-KZ"/>
        </w:rPr>
        <w:t>құрылымдылық изомерлерінің санын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7</w:t>
      </w:r>
      <w:r w:rsidR="000258B5" w:rsidRPr="00C53CF9">
        <w:rPr>
          <w:rFonts w:ascii="Times New Roman" w:hAnsi="Times New Roman" w:cs="Times New Roman"/>
          <w:color w:val="000000"/>
          <w:sz w:val="28"/>
          <w:szCs w:val="28"/>
          <w:lang w:val="kk-KZ"/>
        </w:rPr>
        <w:t>2. Кеңістікте молекула конфигурациясын сызып көрсету үшін проекциялық формулаларды қолданады...</w:t>
      </w:r>
    </w:p>
    <w:p w:rsidR="000258B5" w:rsidRPr="00C53CF9" w:rsidRDefault="000258B5" w:rsidP="00B51D13">
      <w:pPr>
        <w:numPr>
          <w:ilvl w:val="0"/>
          <w:numId w:val="14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Фишера</w:t>
      </w:r>
    </w:p>
    <w:p w:rsidR="000258B5" w:rsidRPr="00C53CF9" w:rsidRDefault="000258B5" w:rsidP="00B51D13">
      <w:pPr>
        <w:numPr>
          <w:ilvl w:val="0"/>
          <w:numId w:val="14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Вант-Гоффа</w:t>
      </w:r>
    </w:p>
    <w:p w:rsidR="000258B5" w:rsidRPr="00C53CF9" w:rsidRDefault="000258B5" w:rsidP="00B51D13">
      <w:pPr>
        <w:numPr>
          <w:ilvl w:val="0"/>
          <w:numId w:val="14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Ньюмена </w:t>
      </w:r>
    </w:p>
    <w:p w:rsidR="000258B5" w:rsidRPr="00C53CF9" w:rsidRDefault="000258B5" w:rsidP="00B51D13">
      <w:pPr>
        <w:numPr>
          <w:ilvl w:val="0"/>
          <w:numId w:val="14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Байера </w:t>
      </w:r>
    </w:p>
    <w:p w:rsidR="000258B5" w:rsidRPr="00DF0FB3" w:rsidRDefault="000258B5" w:rsidP="00B51D13">
      <w:pPr>
        <w:numPr>
          <w:ilvl w:val="0"/>
          <w:numId w:val="14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Хюккеля </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rPr>
        <w:t xml:space="preserve">3. </w:t>
      </w:r>
      <w:r w:rsidR="000258B5" w:rsidRPr="00C53CF9">
        <w:rPr>
          <w:rFonts w:ascii="Times New Roman" w:hAnsi="Times New Roman" w:cs="Times New Roman"/>
          <w:color w:val="000000"/>
          <w:sz w:val="28"/>
          <w:szCs w:val="28"/>
          <w:lang w:val="kk-KZ"/>
        </w:rPr>
        <w:t>Бір хиральді орталықты стереоизомер:</w:t>
      </w:r>
    </w:p>
    <w:p w:rsidR="000258B5" w:rsidRPr="00C53CF9" w:rsidRDefault="000258B5" w:rsidP="00B51D13">
      <w:pPr>
        <w:numPr>
          <w:ilvl w:val="0"/>
          <w:numId w:val="14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2-гидроксипропион</w:t>
      </w:r>
      <w:r w:rsidRPr="00C53CF9">
        <w:rPr>
          <w:rFonts w:ascii="Times New Roman" w:hAnsi="Times New Roman" w:cs="Times New Roman"/>
          <w:color w:val="000000"/>
          <w:sz w:val="28"/>
          <w:szCs w:val="28"/>
          <w:lang w:val="kk-KZ"/>
        </w:rPr>
        <w:t xml:space="preserve"> қышқылы</w:t>
      </w:r>
    </w:p>
    <w:p w:rsidR="000258B5" w:rsidRPr="00C53CF9" w:rsidRDefault="000258B5" w:rsidP="00B51D13">
      <w:pPr>
        <w:numPr>
          <w:ilvl w:val="0"/>
          <w:numId w:val="14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3-гидроксипропио</w:t>
      </w:r>
      <w:r w:rsidR="00857402" w:rsidRPr="00C53CF9">
        <w:rPr>
          <w:rFonts w:ascii="Times New Roman" w:hAnsi="Times New Roman" w:cs="Times New Roman"/>
          <w:color w:val="000000"/>
          <w:sz w:val="28"/>
          <w:szCs w:val="28"/>
          <w:lang w:val="kk-KZ"/>
        </w:rPr>
        <w:t>н қышқылы</w:t>
      </w:r>
    </w:p>
    <w:p w:rsidR="000258B5" w:rsidRPr="00C53CF9" w:rsidRDefault="000258B5" w:rsidP="00B51D13">
      <w:pPr>
        <w:numPr>
          <w:ilvl w:val="0"/>
          <w:numId w:val="14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2-аминоэтанол </w:t>
      </w:r>
    </w:p>
    <w:p w:rsidR="000258B5" w:rsidRPr="00C53CF9" w:rsidRDefault="000258B5" w:rsidP="00B51D13">
      <w:pPr>
        <w:numPr>
          <w:ilvl w:val="0"/>
          <w:numId w:val="14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аминосі</w:t>
      </w:r>
      <w:r w:rsidR="00857402" w:rsidRPr="00C53CF9">
        <w:rPr>
          <w:rFonts w:ascii="Times New Roman" w:hAnsi="Times New Roman" w:cs="Times New Roman"/>
          <w:color w:val="000000"/>
          <w:sz w:val="28"/>
          <w:szCs w:val="28"/>
          <w:lang w:val="kk-KZ"/>
        </w:rPr>
        <w:t>рке қышқылы</w:t>
      </w:r>
    </w:p>
    <w:p w:rsidR="000258B5" w:rsidRDefault="00857402" w:rsidP="00B51D13">
      <w:pPr>
        <w:numPr>
          <w:ilvl w:val="0"/>
          <w:numId w:val="14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хлорсірке қышқылы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lang w:val="kk-KZ"/>
        </w:rPr>
        <w:t>4. Бірнеше хиральді орталықты стереоизомер:</w:t>
      </w:r>
    </w:p>
    <w:p w:rsidR="000258B5" w:rsidRPr="00C53CF9" w:rsidRDefault="000258B5" w:rsidP="00B51D13">
      <w:pPr>
        <w:numPr>
          <w:ilvl w:val="0"/>
          <w:numId w:val="14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аланин</w:t>
      </w:r>
    </w:p>
    <w:p w:rsidR="000258B5" w:rsidRPr="00C53CF9" w:rsidRDefault="000258B5" w:rsidP="00B51D13">
      <w:pPr>
        <w:numPr>
          <w:ilvl w:val="0"/>
          <w:numId w:val="147"/>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сүт қышқылы</w:t>
      </w:r>
    </w:p>
    <w:p w:rsidR="000258B5" w:rsidRPr="00C53CF9" w:rsidRDefault="000258B5" w:rsidP="00B51D13">
      <w:pPr>
        <w:numPr>
          <w:ilvl w:val="0"/>
          <w:numId w:val="14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глюкоза </w:t>
      </w:r>
    </w:p>
    <w:p w:rsidR="000258B5" w:rsidRPr="00C53CF9" w:rsidRDefault="000258B5" w:rsidP="00B51D13">
      <w:pPr>
        <w:numPr>
          <w:ilvl w:val="0"/>
          <w:numId w:val="14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глицерин</w:t>
      </w:r>
    </w:p>
    <w:p w:rsidR="000258B5" w:rsidRDefault="000258B5" w:rsidP="00B51D13">
      <w:pPr>
        <w:numPr>
          <w:ilvl w:val="0"/>
          <w:numId w:val="147"/>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этиленгликоль</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rPr>
        <w:t xml:space="preserve">5. </w:t>
      </w:r>
      <w:r w:rsidR="000258B5" w:rsidRPr="00C53CF9">
        <w:rPr>
          <w:rFonts w:ascii="Times New Roman" w:hAnsi="Times New Roman" w:cs="Times New Roman"/>
          <w:color w:val="000000"/>
          <w:sz w:val="28"/>
          <w:szCs w:val="28"/>
          <w:lang w:val="kk-KZ"/>
        </w:rPr>
        <w:t>Екі хиральді орталықты стереоизомер:</w:t>
      </w:r>
    </w:p>
    <w:p w:rsidR="000258B5" w:rsidRPr="00C53CF9" w:rsidRDefault="000258B5" w:rsidP="00B51D13">
      <w:pPr>
        <w:numPr>
          <w:ilvl w:val="0"/>
          <w:numId w:val="14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шарап қышқылы</w:t>
      </w:r>
    </w:p>
    <w:p w:rsidR="000258B5" w:rsidRPr="00C53CF9" w:rsidRDefault="000258B5" w:rsidP="00B51D13">
      <w:pPr>
        <w:numPr>
          <w:ilvl w:val="0"/>
          <w:numId w:val="14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глицерин альдегиді</w:t>
      </w:r>
    </w:p>
    <w:p w:rsidR="000258B5" w:rsidRPr="00C53CF9" w:rsidRDefault="000258B5" w:rsidP="00B51D13">
      <w:pPr>
        <w:numPr>
          <w:ilvl w:val="0"/>
          <w:numId w:val="14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глюкоза </w:t>
      </w:r>
    </w:p>
    <w:p w:rsidR="000258B5" w:rsidRPr="00C53CF9" w:rsidRDefault="000258B5" w:rsidP="00B51D13">
      <w:pPr>
        <w:numPr>
          <w:ilvl w:val="0"/>
          <w:numId w:val="14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фруктоза </w:t>
      </w:r>
    </w:p>
    <w:p w:rsidR="000258B5" w:rsidRPr="00DF0FB3" w:rsidRDefault="000258B5" w:rsidP="00B51D13">
      <w:pPr>
        <w:numPr>
          <w:ilvl w:val="0"/>
          <w:numId w:val="148"/>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аланин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rPr>
        <w:t>6. Опти</w:t>
      </w:r>
      <w:r w:rsidR="000258B5" w:rsidRPr="00C53CF9">
        <w:rPr>
          <w:rFonts w:ascii="Times New Roman" w:hAnsi="Times New Roman" w:cs="Times New Roman"/>
          <w:color w:val="000000"/>
          <w:sz w:val="28"/>
          <w:szCs w:val="28"/>
          <w:lang w:val="kk-KZ"/>
        </w:rPr>
        <w:t>калық активті қосылыстар болады...</w:t>
      </w:r>
    </w:p>
    <w:p w:rsidR="000258B5" w:rsidRPr="00C53CF9" w:rsidRDefault="000258B5" w:rsidP="00B51D13">
      <w:pPr>
        <w:numPr>
          <w:ilvl w:val="0"/>
          <w:numId w:val="13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2-аминопропан</w:t>
      </w:r>
      <w:r w:rsidRPr="00C53CF9">
        <w:rPr>
          <w:rFonts w:ascii="Times New Roman" w:hAnsi="Times New Roman" w:cs="Times New Roman"/>
          <w:color w:val="000000"/>
          <w:sz w:val="28"/>
          <w:szCs w:val="28"/>
          <w:lang w:val="kk-KZ"/>
        </w:rPr>
        <w:t xml:space="preserve"> қышқылы </w:t>
      </w:r>
    </w:p>
    <w:p w:rsidR="000258B5" w:rsidRPr="00C53CF9" w:rsidRDefault="000258B5" w:rsidP="00B51D13">
      <w:pPr>
        <w:numPr>
          <w:ilvl w:val="0"/>
          <w:numId w:val="13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3-гидроксипропан</w:t>
      </w:r>
      <w:r w:rsidRPr="00C53CF9">
        <w:rPr>
          <w:rFonts w:ascii="Times New Roman" w:hAnsi="Times New Roman" w:cs="Times New Roman"/>
          <w:color w:val="000000"/>
          <w:sz w:val="28"/>
          <w:szCs w:val="28"/>
          <w:lang w:val="kk-KZ"/>
        </w:rPr>
        <w:t xml:space="preserve"> қышқылы </w:t>
      </w:r>
    </w:p>
    <w:p w:rsidR="000258B5" w:rsidRPr="00C53CF9" w:rsidRDefault="000258B5" w:rsidP="00B51D13">
      <w:pPr>
        <w:numPr>
          <w:ilvl w:val="0"/>
          <w:numId w:val="13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2-метилпропаналь </w:t>
      </w:r>
    </w:p>
    <w:p w:rsidR="000258B5" w:rsidRPr="00C53CF9" w:rsidRDefault="000258B5" w:rsidP="00B51D13">
      <w:pPr>
        <w:numPr>
          <w:ilvl w:val="0"/>
          <w:numId w:val="13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2-аминоэтан қышқылы </w:t>
      </w:r>
    </w:p>
    <w:p w:rsidR="000258B5" w:rsidRDefault="000258B5" w:rsidP="00B51D13">
      <w:pPr>
        <w:numPr>
          <w:ilvl w:val="0"/>
          <w:numId w:val="139"/>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хлорсірке қышқылы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lang w:val="kk-KZ"/>
        </w:rPr>
        <w:t>7. Энантиомерлердің бір бірінен айырмашылығы...</w:t>
      </w:r>
    </w:p>
    <w:p w:rsidR="000258B5" w:rsidRPr="00C53CF9" w:rsidRDefault="000258B5" w:rsidP="00B51D13">
      <w:pPr>
        <w:numPr>
          <w:ilvl w:val="0"/>
          <w:numId w:val="14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оптикалық тығыздығының белгісімен</w:t>
      </w:r>
    </w:p>
    <w:p w:rsidR="000258B5" w:rsidRPr="00C53CF9" w:rsidRDefault="000258B5" w:rsidP="00B51D13">
      <w:pPr>
        <w:numPr>
          <w:ilvl w:val="0"/>
          <w:numId w:val="14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химиялық қасиетімен</w:t>
      </w:r>
    </w:p>
    <w:p w:rsidR="000258B5" w:rsidRPr="00C53CF9" w:rsidRDefault="000258B5" w:rsidP="00B51D13">
      <w:pPr>
        <w:numPr>
          <w:ilvl w:val="0"/>
          <w:numId w:val="14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балқу температурасымен</w:t>
      </w:r>
    </w:p>
    <w:p w:rsidR="000258B5" w:rsidRPr="00C53CF9" w:rsidRDefault="000258B5" w:rsidP="00B51D13">
      <w:pPr>
        <w:numPr>
          <w:ilvl w:val="0"/>
          <w:numId w:val="14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қайнау температурасымен</w:t>
      </w:r>
    </w:p>
    <w:p w:rsidR="000258B5" w:rsidRDefault="000258B5" w:rsidP="00B51D13">
      <w:pPr>
        <w:numPr>
          <w:ilvl w:val="0"/>
          <w:numId w:val="140"/>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физикалық қасиеттерімен</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7</w:t>
      </w:r>
      <w:r w:rsidR="000258B5" w:rsidRPr="00C53CF9">
        <w:rPr>
          <w:rFonts w:ascii="Times New Roman" w:hAnsi="Times New Roman" w:cs="Times New Roman"/>
          <w:color w:val="000000"/>
          <w:sz w:val="28"/>
          <w:szCs w:val="28"/>
        </w:rPr>
        <w:t xml:space="preserve">8. </w:t>
      </w:r>
      <w:r w:rsidR="000258B5" w:rsidRPr="00C53CF9">
        <w:rPr>
          <w:rFonts w:ascii="Times New Roman" w:hAnsi="Times New Roman" w:cs="Times New Roman"/>
          <w:color w:val="000000"/>
          <w:sz w:val="28"/>
          <w:szCs w:val="28"/>
          <w:lang w:val="kk-KZ"/>
        </w:rPr>
        <w:t>хиральді орталық -  бұл...</w:t>
      </w:r>
    </w:p>
    <w:p w:rsidR="000258B5" w:rsidRPr="00C53CF9" w:rsidRDefault="000258B5" w:rsidP="00B51D13">
      <w:pPr>
        <w:numPr>
          <w:ilvl w:val="0"/>
          <w:numId w:val="14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төрт әртүрлі орынбасарлы көміртек атомы</w:t>
      </w:r>
    </w:p>
    <w:p w:rsidR="000258B5" w:rsidRPr="00C53CF9" w:rsidRDefault="000258B5" w:rsidP="00B51D13">
      <w:pPr>
        <w:numPr>
          <w:ilvl w:val="0"/>
          <w:numId w:val="14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екі әртүрлі орынбасарлы көміртек атомы</w:t>
      </w:r>
    </w:p>
    <w:p w:rsidR="000258B5" w:rsidRPr="00C53CF9" w:rsidRDefault="000258B5" w:rsidP="00B51D13">
      <w:pPr>
        <w:numPr>
          <w:ilvl w:val="0"/>
          <w:numId w:val="14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симметриялы орталығы бар молекулалар</w:t>
      </w:r>
    </w:p>
    <w:p w:rsidR="000258B5" w:rsidRPr="00C53CF9" w:rsidRDefault="000258B5" w:rsidP="00B51D13">
      <w:pPr>
        <w:numPr>
          <w:ilvl w:val="0"/>
          <w:numId w:val="14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төрт бірдей орынбасарлы көміртек атомы</w:t>
      </w:r>
    </w:p>
    <w:p w:rsidR="000258B5" w:rsidRDefault="000258B5" w:rsidP="00B51D13">
      <w:pPr>
        <w:numPr>
          <w:ilvl w:val="0"/>
          <w:numId w:val="141"/>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төрт сутек атомды көміртек</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7</w:t>
      </w:r>
      <w:r w:rsidR="000258B5" w:rsidRPr="00C53CF9">
        <w:rPr>
          <w:rFonts w:ascii="Times New Roman" w:hAnsi="Times New Roman" w:cs="Times New Roman"/>
          <w:color w:val="000000"/>
          <w:sz w:val="28"/>
          <w:szCs w:val="28"/>
        </w:rPr>
        <w:t>9.</w:t>
      </w:r>
      <w:r w:rsidR="000258B5" w:rsidRPr="00C53CF9">
        <w:rPr>
          <w:rFonts w:ascii="Times New Roman" w:hAnsi="Times New Roman" w:cs="Times New Roman"/>
          <w:color w:val="000000"/>
          <w:sz w:val="28"/>
          <w:szCs w:val="28"/>
          <w:lang w:val="kk-KZ"/>
        </w:rPr>
        <w:t>Қосылыс... антипод күйінде болмайды.</w:t>
      </w:r>
    </w:p>
    <w:p w:rsidR="000258B5" w:rsidRPr="00C53CF9" w:rsidRDefault="000258B5" w:rsidP="00B51D13">
      <w:pPr>
        <w:numPr>
          <w:ilvl w:val="0"/>
          <w:numId w:val="14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2,2-дихлорпропан</w:t>
      </w:r>
      <w:r w:rsidRPr="00C53CF9">
        <w:rPr>
          <w:rFonts w:ascii="Times New Roman" w:hAnsi="Times New Roman" w:cs="Times New Roman"/>
          <w:color w:val="000000"/>
          <w:sz w:val="28"/>
          <w:szCs w:val="28"/>
          <w:lang w:val="kk-KZ"/>
        </w:rPr>
        <w:t xml:space="preserve"> қышқылы </w:t>
      </w:r>
    </w:p>
    <w:p w:rsidR="000258B5" w:rsidRPr="00C53CF9" w:rsidRDefault="000258B5" w:rsidP="00B51D13">
      <w:pPr>
        <w:numPr>
          <w:ilvl w:val="0"/>
          <w:numId w:val="14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2-хлор-2-гидроксипропан</w:t>
      </w:r>
      <w:r w:rsidR="00857402" w:rsidRPr="00C53CF9">
        <w:rPr>
          <w:rFonts w:ascii="Times New Roman" w:hAnsi="Times New Roman" w:cs="Times New Roman"/>
          <w:color w:val="000000"/>
          <w:sz w:val="28"/>
          <w:szCs w:val="28"/>
          <w:lang w:val="kk-KZ"/>
        </w:rPr>
        <w:t xml:space="preserve"> қышқылы </w:t>
      </w:r>
    </w:p>
    <w:p w:rsidR="000258B5" w:rsidRPr="00C53CF9" w:rsidRDefault="000258B5" w:rsidP="00B51D13">
      <w:pPr>
        <w:numPr>
          <w:ilvl w:val="0"/>
          <w:numId w:val="14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2-хлорпропан</w:t>
      </w:r>
      <w:r w:rsidR="00857402" w:rsidRPr="00C53CF9">
        <w:rPr>
          <w:rFonts w:ascii="Times New Roman" w:hAnsi="Times New Roman" w:cs="Times New Roman"/>
          <w:color w:val="000000"/>
          <w:sz w:val="28"/>
          <w:szCs w:val="28"/>
          <w:lang w:val="kk-KZ"/>
        </w:rPr>
        <w:t xml:space="preserve"> қышқылы </w:t>
      </w:r>
    </w:p>
    <w:p w:rsidR="000258B5" w:rsidRPr="00C53CF9" w:rsidRDefault="000258B5" w:rsidP="00B51D13">
      <w:pPr>
        <w:numPr>
          <w:ilvl w:val="0"/>
          <w:numId w:val="14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2-гидроксипропан</w:t>
      </w:r>
      <w:r w:rsidR="00857402" w:rsidRPr="00C53CF9">
        <w:rPr>
          <w:rFonts w:ascii="Times New Roman" w:hAnsi="Times New Roman" w:cs="Times New Roman"/>
          <w:color w:val="000000"/>
          <w:sz w:val="28"/>
          <w:szCs w:val="28"/>
          <w:lang w:val="kk-KZ"/>
        </w:rPr>
        <w:t xml:space="preserve"> қышқылы </w:t>
      </w:r>
    </w:p>
    <w:p w:rsidR="000258B5" w:rsidRDefault="000258B5" w:rsidP="00B51D13">
      <w:pPr>
        <w:numPr>
          <w:ilvl w:val="0"/>
          <w:numId w:val="142"/>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-амино-2-хлорпропан</w:t>
      </w:r>
      <w:r w:rsidR="00857402" w:rsidRPr="00C53CF9">
        <w:rPr>
          <w:rFonts w:ascii="Times New Roman" w:hAnsi="Times New Roman" w:cs="Times New Roman"/>
          <w:color w:val="000000"/>
          <w:sz w:val="28"/>
          <w:szCs w:val="28"/>
          <w:lang w:val="kk-KZ"/>
        </w:rPr>
        <w:t xml:space="preserve"> қышқылы </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0. Қосылыс...асимметриялық көміртек атомы болмайтын</w:t>
      </w:r>
    </w:p>
    <w:p w:rsidR="000258B5" w:rsidRPr="00C53CF9" w:rsidRDefault="000258B5" w:rsidP="00B51D13">
      <w:pPr>
        <w:numPr>
          <w:ilvl w:val="0"/>
          <w:numId w:val="14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4-аминобутан</w:t>
      </w:r>
      <w:r w:rsidR="00857402" w:rsidRPr="00C53CF9">
        <w:rPr>
          <w:rFonts w:ascii="Times New Roman" w:hAnsi="Times New Roman" w:cs="Times New Roman"/>
          <w:color w:val="000000"/>
          <w:sz w:val="28"/>
          <w:szCs w:val="28"/>
          <w:lang w:val="kk-KZ"/>
        </w:rPr>
        <w:t xml:space="preserve"> қышқылы</w:t>
      </w:r>
    </w:p>
    <w:p w:rsidR="000258B5" w:rsidRPr="00C53CF9" w:rsidRDefault="000258B5" w:rsidP="00B51D13">
      <w:pPr>
        <w:numPr>
          <w:ilvl w:val="0"/>
          <w:numId w:val="14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3-аминобутан</w:t>
      </w:r>
      <w:r w:rsidR="00857402" w:rsidRPr="00C53CF9">
        <w:rPr>
          <w:rFonts w:ascii="Times New Roman" w:hAnsi="Times New Roman" w:cs="Times New Roman"/>
          <w:color w:val="000000"/>
          <w:sz w:val="28"/>
          <w:szCs w:val="28"/>
          <w:lang w:val="kk-KZ"/>
        </w:rPr>
        <w:t xml:space="preserve"> қышқылы</w:t>
      </w:r>
    </w:p>
    <w:p w:rsidR="000258B5" w:rsidRPr="00C53CF9" w:rsidRDefault="000258B5" w:rsidP="00B51D13">
      <w:pPr>
        <w:numPr>
          <w:ilvl w:val="0"/>
          <w:numId w:val="14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2-аминобутан</w:t>
      </w:r>
      <w:r w:rsidR="00857402" w:rsidRPr="00C53CF9">
        <w:rPr>
          <w:rFonts w:ascii="Times New Roman" w:hAnsi="Times New Roman" w:cs="Times New Roman"/>
          <w:color w:val="000000"/>
          <w:sz w:val="28"/>
          <w:szCs w:val="28"/>
          <w:lang w:val="kk-KZ"/>
        </w:rPr>
        <w:t xml:space="preserve"> қышқылы</w:t>
      </w:r>
    </w:p>
    <w:p w:rsidR="000258B5" w:rsidRPr="00C53CF9" w:rsidRDefault="00857402" w:rsidP="00B51D13">
      <w:pPr>
        <w:numPr>
          <w:ilvl w:val="0"/>
          <w:numId w:val="14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сүт қышқылы</w:t>
      </w:r>
    </w:p>
    <w:p w:rsidR="000258B5" w:rsidRPr="00DF0FB3" w:rsidRDefault="000258B5" w:rsidP="00B51D13">
      <w:pPr>
        <w:numPr>
          <w:ilvl w:val="0"/>
          <w:numId w:val="143"/>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аланин</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rPr>
        <w:t xml:space="preserve">1. </w:t>
      </w:r>
      <w:r w:rsidR="000258B5" w:rsidRPr="00C53CF9">
        <w:rPr>
          <w:rFonts w:ascii="Times New Roman" w:hAnsi="Times New Roman" w:cs="Times New Roman"/>
          <w:color w:val="000000"/>
          <w:sz w:val="28"/>
          <w:szCs w:val="28"/>
          <w:lang w:val="kk-KZ"/>
        </w:rPr>
        <w:t>Оптикалық активті қосылыс бола алады...</w:t>
      </w:r>
    </w:p>
    <w:p w:rsidR="000258B5" w:rsidRPr="00C53CF9" w:rsidRDefault="000258B5" w:rsidP="00B51D13">
      <w:pPr>
        <w:numPr>
          <w:ilvl w:val="0"/>
          <w:numId w:val="13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2-оксипропаналь </w:t>
      </w:r>
    </w:p>
    <w:p w:rsidR="000258B5" w:rsidRPr="00C53CF9" w:rsidRDefault="000258B5" w:rsidP="00B51D13">
      <w:pPr>
        <w:numPr>
          <w:ilvl w:val="0"/>
          <w:numId w:val="13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пропаналь</w:t>
      </w:r>
    </w:p>
    <w:p w:rsidR="000258B5" w:rsidRPr="00C53CF9" w:rsidRDefault="000258B5" w:rsidP="00B51D13">
      <w:pPr>
        <w:numPr>
          <w:ilvl w:val="0"/>
          <w:numId w:val="13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малон қышқылы</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13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3-оксипропаналь </w:t>
      </w:r>
    </w:p>
    <w:p w:rsidR="000258B5" w:rsidRPr="00DF0FB3" w:rsidRDefault="000258B5" w:rsidP="00B51D13">
      <w:pPr>
        <w:numPr>
          <w:ilvl w:val="0"/>
          <w:numId w:val="134"/>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аминосірке қышқылы</w:t>
      </w:r>
    </w:p>
    <w:p w:rsidR="00DF0FB3" w:rsidRPr="00C53CF9" w:rsidRDefault="00DF0FB3" w:rsidP="00DF0FB3">
      <w:pPr>
        <w:tabs>
          <w:tab w:val="left" w:pos="709"/>
        </w:tabs>
        <w:spacing w:after="0" w:line="240" w:lineRule="auto"/>
        <w:ind w:left="735"/>
        <w:contextualSpacing/>
        <w:jc w:val="both"/>
        <w:rPr>
          <w:rFonts w:ascii="Times New Roman" w:hAnsi="Times New Roman" w:cs="Times New Roman"/>
          <w:color w:val="000000"/>
          <w:sz w:val="28"/>
          <w:szCs w:val="28"/>
        </w:rPr>
      </w:pPr>
    </w:p>
    <w:p w:rsidR="000258B5" w:rsidRDefault="003A3CF3"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2. Қосылыс...асимметриялық көміртек атомы болмайтын</w:t>
      </w:r>
    </w:p>
    <w:p w:rsidR="000258B5" w:rsidRPr="00C53CF9" w:rsidRDefault="000258B5" w:rsidP="00B51D13">
      <w:pPr>
        <w:numPr>
          <w:ilvl w:val="0"/>
          <w:numId w:val="135"/>
        </w:numPr>
        <w:tabs>
          <w:tab w:val="left" w:pos="709"/>
          <w:tab w:val="left" w:pos="851"/>
        </w:tabs>
        <w:spacing w:after="0" w:line="240" w:lineRule="auto"/>
        <w:ind w:left="709"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НООССH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СООН</w:t>
      </w:r>
    </w:p>
    <w:p w:rsidR="000258B5" w:rsidRPr="00C53CF9" w:rsidRDefault="003A3CF3" w:rsidP="00B51D13">
      <w:pPr>
        <w:numPr>
          <w:ilvl w:val="0"/>
          <w:numId w:val="135"/>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СН</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CH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СН(С1)СН</w:t>
      </w:r>
      <w:r w:rsidR="000258B5" w:rsidRPr="00C53CF9">
        <w:rPr>
          <w:rFonts w:ascii="Times New Roman" w:hAnsi="Times New Roman" w:cs="Times New Roman"/>
          <w:color w:val="000000"/>
          <w:sz w:val="28"/>
          <w:szCs w:val="28"/>
          <w:vertAlign w:val="subscript"/>
          <w:lang w:val="kk-KZ"/>
        </w:rPr>
        <w:t>3</w:t>
      </w:r>
    </w:p>
    <w:p w:rsidR="000258B5" w:rsidRPr="00C53CF9" w:rsidRDefault="003A3CF3" w:rsidP="00B51D13">
      <w:pPr>
        <w:numPr>
          <w:ilvl w:val="0"/>
          <w:numId w:val="135"/>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СН</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CH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СН(NH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)COOH</w:t>
      </w:r>
    </w:p>
    <w:p w:rsidR="000258B5" w:rsidRPr="00C53CF9" w:rsidRDefault="000258B5" w:rsidP="00B51D13">
      <w:pPr>
        <w:numPr>
          <w:ilvl w:val="0"/>
          <w:numId w:val="135"/>
        </w:numPr>
        <w:tabs>
          <w:tab w:val="left" w:pos="709"/>
          <w:tab w:val="left" w:pos="851"/>
        </w:tabs>
        <w:spacing w:after="0" w:line="240" w:lineRule="auto"/>
        <w:ind w:left="709"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СН</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С(Вr)(С1)COOH</w:t>
      </w:r>
    </w:p>
    <w:p w:rsidR="000258B5" w:rsidRDefault="003A3CF3" w:rsidP="00B51D13">
      <w:pPr>
        <w:numPr>
          <w:ilvl w:val="0"/>
          <w:numId w:val="135"/>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HOOССH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СН(С1)COOH</w:t>
      </w:r>
    </w:p>
    <w:p w:rsidR="00DF0FB3" w:rsidRPr="00C53CF9" w:rsidRDefault="00DF0FB3" w:rsidP="00DF0FB3">
      <w:pPr>
        <w:spacing w:after="0" w:line="240" w:lineRule="auto"/>
        <w:ind w:left="709"/>
        <w:contextualSpacing/>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3. Қосылыс...асимметриялық көміртек атомы бар</w:t>
      </w:r>
    </w:p>
    <w:p w:rsidR="000258B5" w:rsidRPr="00C53CF9" w:rsidRDefault="000258B5" w:rsidP="00B51D13">
      <w:pPr>
        <w:numPr>
          <w:ilvl w:val="0"/>
          <w:numId w:val="13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3-хлорпентан қышқылы </w:t>
      </w:r>
    </w:p>
    <w:p w:rsidR="000258B5" w:rsidRPr="00C53CF9" w:rsidRDefault="000258B5" w:rsidP="00B51D13">
      <w:pPr>
        <w:numPr>
          <w:ilvl w:val="0"/>
          <w:numId w:val="136"/>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хлорсірке қышқылы</w:t>
      </w:r>
    </w:p>
    <w:p w:rsidR="000258B5" w:rsidRPr="00C53CF9" w:rsidRDefault="000258B5" w:rsidP="00B51D13">
      <w:pPr>
        <w:numPr>
          <w:ilvl w:val="0"/>
          <w:numId w:val="13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3-хлорпропан қышқылы </w:t>
      </w:r>
    </w:p>
    <w:p w:rsidR="000258B5" w:rsidRPr="00C53CF9" w:rsidRDefault="000258B5" w:rsidP="00B51D13">
      <w:pPr>
        <w:numPr>
          <w:ilvl w:val="0"/>
          <w:numId w:val="136"/>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4-хлорбутан қышқылы </w:t>
      </w:r>
    </w:p>
    <w:p w:rsidR="000258B5" w:rsidRDefault="000258B5" w:rsidP="00B51D13">
      <w:pPr>
        <w:numPr>
          <w:ilvl w:val="0"/>
          <w:numId w:val="136"/>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1,2-дибромэтан</w:t>
      </w:r>
    </w:p>
    <w:p w:rsidR="00DF0FB3" w:rsidRPr="00C53CF9" w:rsidRDefault="00DF0FB3" w:rsidP="00DF0FB3">
      <w:pPr>
        <w:tabs>
          <w:tab w:val="left" w:pos="709"/>
        </w:tabs>
        <w:spacing w:after="0" w:line="240" w:lineRule="auto"/>
        <w:ind w:left="720"/>
        <w:contextualSpacing/>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4. Қосылыс...асимметриялық көміртек атомы болмайтын</w:t>
      </w:r>
    </w:p>
    <w:p w:rsidR="000258B5" w:rsidRPr="00C53CF9" w:rsidRDefault="000258B5" w:rsidP="00B51D13">
      <w:pPr>
        <w:numPr>
          <w:ilvl w:val="0"/>
          <w:numId w:val="137"/>
        </w:numPr>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 xml:space="preserve">4-аминобутан қышқылы </w:t>
      </w:r>
    </w:p>
    <w:p w:rsidR="000258B5" w:rsidRPr="00C53CF9" w:rsidRDefault="000258B5" w:rsidP="00B51D13">
      <w:pPr>
        <w:numPr>
          <w:ilvl w:val="0"/>
          <w:numId w:val="137"/>
        </w:numPr>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2-гидроксипропан қышқылы</w:t>
      </w:r>
    </w:p>
    <w:p w:rsidR="000258B5" w:rsidRPr="00C53CF9" w:rsidRDefault="000258B5" w:rsidP="00B51D13">
      <w:pPr>
        <w:numPr>
          <w:ilvl w:val="0"/>
          <w:numId w:val="137"/>
        </w:numPr>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2-бромбутан қышқылы </w:t>
      </w:r>
    </w:p>
    <w:p w:rsidR="000258B5" w:rsidRPr="00C53CF9" w:rsidRDefault="000258B5" w:rsidP="00B51D13">
      <w:pPr>
        <w:numPr>
          <w:ilvl w:val="0"/>
          <w:numId w:val="13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2-гидроксибутаналь</w:t>
      </w:r>
    </w:p>
    <w:p w:rsidR="000258B5" w:rsidRDefault="000258B5" w:rsidP="00B51D13">
      <w:pPr>
        <w:numPr>
          <w:ilvl w:val="0"/>
          <w:numId w:val="13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2-аминопентан</w:t>
      </w:r>
    </w:p>
    <w:p w:rsidR="00DF0FB3" w:rsidRPr="00C53CF9" w:rsidRDefault="00DF0FB3" w:rsidP="00DF0FB3">
      <w:pPr>
        <w:spacing w:after="0" w:line="240" w:lineRule="auto"/>
        <w:ind w:left="720"/>
        <w:contextualSpacing/>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5. Қосылыс... антипод күйінде бола алатын</w:t>
      </w:r>
    </w:p>
    <w:p w:rsidR="000258B5" w:rsidRPr="00C53CF9" w:rsidRDefault="000258B5" w:rsidP="00B51D13">
      <w:pPr>
        <w:numPr>
          <w:ilvl w:val="0"/>
          <w:numId w:val="13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2-аминобутан қышқылы </w:t>
      </w:r>
    </w:p>
    <w:p w:rsidR="000258B5" w:rsidRPr="00C53CF9" w:rsidRDefault="000258B5" w:rsidP="00B51D13">
      <w:pPr>
        <w:numPr>
          <w:ilvl w:val="0"/>
          <w:numId w:val="138"/>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2-аминоэтанол</w:t>
      </w:r>
    </w:p>
    <w:p w:rsidR="000258B5" w:rsidRPr="00C53CF9" w:rsidRDefault="000258B5" w:rsidP="00B51D13">
      <w:pPr>
        <w:numPr>
          <w:ilvl w:val="0"/>
          <w:numId w:val="138"/>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4-аминобензой қышқылы </w:t>
      </w:r>
    </w:p>
    <w:p w:rsidR="000258B5" w:rsidRPr="00C53CF9" w:rsidRDefault="000258B5" w:rsidP="00B51D13">
      <w:pPr>
        <w:numPr>
          <w:ilvl w:val="0"/>
          <w:numId w:val="138"/>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хлороформ</w:t>
      </w:r>
    </w:p>
    <w:p w:rsidR="000258B5" w:rsidRDefault="000258B5" w:rsidP="00B51D13">
      <w:pPr>
        <w:numPr>
          <w:ilvl w:val="0"/>
          <w:numId w:val="138"/>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дибромдихлорметан</w:t>
      </w:r>
    </w:p>
    <w:p w:rsidR="00DF0FB3" w:rsidRPr="00C53CF9" w:rsidRDefault="00DF0FB3" w:rsidP="00DF0FB3">
      <w:pPr>
        <w:tabs>
          <w:tab w:val="left" w:pos="709"/>
        </w:tabs>
        <w:spacing w:after="0" w:line="240" w:lineRule="auto"/>
        <w:ind w:left="720"/>
        <w:contextualSpacing/>
        <w:rPr>
          <w:rFonts w:ascii="Times New Roman" w:hAnsi="Times New Roman" w:cs="Times New Roman"/>
          <w:color w:val="000000"/>
          <w:sz w:val="28"/>
          <w:szCs w:val="28"/>
          <w:lang w:val="kk-KZ"/>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6. Қосылыс... антипод күйінде бола алатын</w:t>
      </w:r>
    </w:p>
    <w:p w:rsidR="000258B5" w:rsidRPr="00C53CF9" w:rsidRDefault="000258B5" w:rsidP="00B51D13">
      <w:pPr>
        <w:numPr>
          <w:ilvl w:val="0"/>
          <w:numId w:val="13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α-аминомай қышқылы</w:t>
      </w:r>
    </w:p>
    <w:p w:rsidR="000258B5" w:rsidRPr="00C53CF9" w:rsidRDefault="000258B5" w:rsidP="00B51D13">
      <w:pPr>
        <w:numPr>
          <w:ilvl w:val="0"/>
          <w:numId w:val="133"/>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сірке қышқылы</w:t>
      </w:r>
    </w:p>
    <w:p w:rsidR="000258B5" w:rsidRPr="00C53CF9" w:rsidRDefault="000258B5" w:rsidP="00B51D13">
      <w:pPr>
        <w:numPr>
          <w:ilvl w:val="0"/>
          <w:numId w:val="133"/>
        </w:numPr>
        <w:tabs>
          <w:tab w:val="left" w:pos="709"/>
        </w:tabs>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пропион қышқылы</w:t>
      </w:r>
    </w:p>
    <w:p w:rsidR="000258B5" w:rsidRPr="00C53CF9" w:rsidRDefault="00857402" w:rsidP="00B51D13">
      <w:pPr>
        <w:numPr>
          <w:ilvl w:val="0"/>
          <w:numId w:val="13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β-аминопропион қышқылы</w:t>
      </w:r>
    </w:p>
    <w:p w:rsidR="000258B5" w:rsidRDefault="000258B5" w:rsidP="00B51D13">
      <w:pPr>
        <w:numPr>
          <w:ilvl w:val="0"/>
          <w:numId w:val="133"/>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γ-аминомай қышқылы</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lang w:val="kk-KZ"/>
        </w:rPr>
      </w:pPr>
    </w:p>
    <w:p w:rsidR="000258B5"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7. Асимметриясыз көміртек атомды қосылыс</w:t>
      </w:r>
    </w:p>
    <w:p w:rsidR="000258B5" w:rsidRPr="00C53CF9" w:rsidRDefault="000258B5" w:rsidP="00B51D13">
      <w:pPr>
        <w:numPr>
          <w:ilvl w:val="0"/>
          <w:numId w:val="129"/>
        </w:numPr>
        <w:tabs>
          <w:tab w:val="left" w:pos="709"/>
          <w:tab w:val="left" w:pos="851"/>
        </w:tabs>
        <w:spacing w:after="0" w:line="240" w:lineRule="auto"/>
        <w:ind w:left="709"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HOOCСH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СН(ОН)СН</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COOH</w:t>
      </w:r>
    </w:p>
    <w:p w:rsidR="000258B5" w:rsidRPr="00C53CF9" w:rsidRDefault="003A3CF3" w:rsidP="00B51D13">
      <w:pPr>
        <w:numPr>
          <w:ilvl w:val="0"/>
          <w:numId w:val="129"/>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(СH</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CHСН</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CH(OH)СH</w:t>
      </w:r>
      <w:r w:rsidR="000258B5" w:rsidRPr="00C53CF9">
        <w:rPr>
          <w:rFonts w:ascii="Times New Roman" w:hAnsi="Times New Roman" w:cs="Times New Roman"/>
          <w:color w:val="000000"/>
          <w:sz w:val="28"/>
          <w:szCs w:val="28"/>
          <w:vertAlign w:val="subscript"/>
          <w:lang w:val="kk-KZ"/>
        </w:rPr>
        <w:t>3</w:t>
      </w:r>
    </w:p>
    <w:p w:rsidR="000258B5" w:rsidRPr="00C53CF9" w:rsidRDefault="003A3CF3" w:rsidP="00B51D13">
      <w:pPr>
        <w:numPr>
          <w:ilvl w:val="0"/>
          <w:numId w:val="129"/>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HOOСH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СН(ОН)COOH</w:t>
      </w:r>
    </w:p>
    <w:p w:rsidR="000258B5" w:rsidRPr="00C53CF9" w:rsidRDefault="000258B5" w:rsidP="00B51D13">
      <w:pPr>
        <w:numPr>
          <w:ilvl w:val="0"/>
          <w:numId w:val="129"/>
        </w:numPr>
        <w:tabs>
          <w:tab w:val="left" w:pos="851"/>
          <w:tab w:val="left" w:pos="1560"/>
        </w:tabs>
        <w:spacing w:after="0" w:line="240" w:lineRule="auto"/>
        <w:ind w:left="709"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СН</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CH(Br)CH</w:t>
      </w:r>
      <w:r w:rsidRPr="00C53CF9">
        <w:rPr>
          <w:rFonts w:ascii="Times New Roman" w:hAnsi="Times New Roman" w:cs="Times New Roman"/>
          <w:color w:val="000000"/>
          <w:sz w:val="28"/>
          <w:szCs w:val="28"/>
          <w:vertAlign w:val="subscript"/>
          <w:lang w:val="kk-KZ"/>
        </w:rPr>
        <w:t>3</w:t>
      </w:r>
    </w:p>
    <w:p w:rsidR="000258B5" w:rsidRDefault="003A3CF3" w:rsidP="00B51D13">
      <w:pPr>
        <w:numPr>
          <w:ilvl w:val="0"/>
          <w:numId w:val="129"/>
        </w:numPr>
        <w:spacing w:after="0" w:line="240" w:lineRule="auto"/>
        <w:ind w:left="709" w:hanging="283"/>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СН</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СH(NH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)COOH</w:t>
      </w:r>
    </w:p>
    <w:p w:rsidR="00DF0FB3" w:rsidRPr="00C53CF9" w:rsidRDefault="00DF0FB3" w:rsidP="00DF0FB3">
      <w:pPr>
        <w:spacing w:after="0" w:line="240" w:lineRule="auto"/>
        <w:ind w:left="709"/>
        <w:contextualSpacing/>
        <w:rPr>
          <w:rFonts w:ascii="Times New Roman" w:hAnsi="Times New Roman" w:cs="Times New Roman"/>
          <w:color w:val="000000"/>
          <w:sz w:val="28"/>
          <w:szCs w:val="28"/>
          <w:lang w:val="kk-KZ"/>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kk-KZ"/>
        </w:rPr>
        <w:t>8. Вюрц синтезі нәтижесінде бромэтанның екі молекуласынан түзіледі...</w:t>
      </w:r>
    </w:p>
    <w:p w:rsidR="000258B5" w:rsidRPr="00C53CF9" w:rsidRDefault="000258B5" w:rsidP="00B51D13">
      <w:pPr>
        <w:numPr>
          <w:ilvl w:val="0"/>
          <w:numId w:val="130"/>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алкан</w:t>
      </w:r>
    </w:p>
    <w:p w:rsidR="000258B5" w:rsidRPr="00C53CF9" w:rsidRDefault="000258B5" w:rsidP="00B51D13">
      <w:pPr>
        <w:numPr>
          <w:ilvl w:val="0"/>
          <w:numId w:val="130"/>
        </w:numPr>
        <w:spacing w:after="0" w:line="240" w:lineRule="auto"/>
        <w:ind w:left="851"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кетон</w:t>
      </w:r>
    </w:p>
    <w:p w:rsidR="000258B5" w:rsidRPr="00C53CF9" w:rsidRDefault="000258B5" w:rsidP="00B51D13">
      <w:pPr>
        <w:numPr>
          <w:ilvl w:val="0"/>
          <w:numId w:val="130"/>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алкин</w:t>
      </w:r>
    </w:p>
    <w:p w:rsidR="000258B5" w:rsidRPr="00C53CF9" w:rsidRDefault="000258B5" w:rsidP="00B51D13">
      <w:pPr>
        <w:numPr>
          <w:ilvl w:val="0"/>
          <w:numId w:val="130"/>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альдегид</w:t>
      </w:r>
    </w:p>
    <w:p w:rsidR="000258B5" w:rsidRPr="00DF0FB3" w:rsidRDefault="000258B5" w:rsidP="00B51D13">
      <w:pPr>
        <w:numPr>
          <w:ilvl w:val="0"/>
          <w:numId w:val="130"/>
        </w:numPr>
        <w:tabs>
          <w:tab w:val="left" w:pos="1276"/>
        </w:tabs>
        <w:spacing w:after="0" w:line="240" w:lineRule="auto"/>
        <w:ind w:left="851"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алкен</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8</w:t>
      </w:r>
      <w:r w:rsidR="000258B5" w:rsidRPr="00C53CF9">
        <w:rPr>
          <w:rFonts w:ascii="Times New Roman" w:hAnsi="Times New Roman" w:cs="Times New Roman"/>
          <w:color w:val="000000"/>
          <w:sz w:val="28"/>
          <w:szCs w:val="28"/>
          <w:lang w:val="en-US"/>
        </w:rPr>
        <w:t>9. CH</w:t>
      </w:r>
      <w:r w:rsidR="000258B5" w:rsidRPr="00C53CF9">
        <w:rPr>
          <w:rFonts w:ascii="Times New Roman" w:hAnsi="Times New Roman" w:cs="Times New Roman"/>
          <w:color w:val="000000"/>
          <w:sz w:val="28"/>
          <w:szCs w:val="28"/>
          <w:vertAlign w:val="subscript"/>
          <w:lang w:val="en-US"/>
        </w:rPr>
        <w:t>3</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lang w:val="en-US"/>
        </w:rPr>
        <w:t>2</w:t>
      </w:r>
      <w:r w:rsidR="000258B5" w:rsidRPr="00C53CF9">
        <w:rPr>
          <w:rFonts w:ascii="Times New Roman" w:hAnsi="Times New Roman" w:cs="Times New Roman"/>
          <w:color w:val="000000"/>
          <w:sz w:val="28"/>
          <w:szCs w:val="28"/>
          <w:lang w:val="en-US"/>
        </w:rPr>
        <w:t>Br + 2Na + Br-CH</w:t>
      </w:r>
      <w:r w:rsidR="000258B5" w:rsidRPr="00C53CF9">
        <w:rPr>
          <w:rFonts w:ascii="Times New Roman" w:hAnsi="Times New Roman" w:cs="Times New Roman"/>
          <w:color w:val="000000"/>
          <w:sz w:val="28"/>
          <w:szCs w:val="28"/>
          <w:vertAlign w:val="subscript"/>
          <w:lang w:val="en-US"/>
        </w:rPr>
        <w:t>2</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lang w:val="en-US"/>
        </w:rPr>
        <w:t>3</w:t>
      </w:r>
      <w:r w:rsidR="000258B5" w:rsidRPr="00C53CF9">
        <w:rPr>
          <w:rFonts w:ascii="Times New Roman" w:hAnsi="Times New Roman" w:cs="Times New Roman"/>
          <w:color w:val="000000"/>
          <w:sz w:val="28"/>
          <w:szCs w:val="28"/>
          <w:lang w:val="en-US"/>
        </w:rPr>
        <w:t xml:space="preserve"> → CH</w:t>
      </w:r>
      <w:r w:rsidR="000258B5" w:rsidRPr="00C53CF9">
        <w:rPr>
          <w:rFonts w:ascii="Times New Roman" w:hAnsi="Times New Roman" w:cs="Times New Roman"/>
          <w:color w:val="000000"/>
          <w:sz w:val="28"/>
          <w:szCs w:val="28"/>
          <w:vertAlign w:val="subscript"/>
          <w:lang w:val="en-US"/>
        </w:rPr>
        <w:t>3</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lang w:val="en-US"/>
        </w:rPr>
        <w:t>2</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lang w:val="en-US"/>
        </w:rPr>
        <w:t>2</w:t>
      </w:r>
      <w:r w:rsidR="000258B5" w:rsidRPr="00C53CF9">
        <w:rPr>
          <w:rFonts w:ascii="Times New Roman" w:hAnsi="Times New Roman" w:cs="Times New Roman"/>
          <w:color w:val="000000"/>
          <w:sz w:val="28"/>
          <w:szCs w:val="28"/>
          <w:lang w:val="en-US"/>
        </w:rPr>
        <w:t>CH</w:t>
      </w:r>
      <w:r w:rsidR="000258B5" w:rsidRPr="00C53CF9">
        <w:rPr>
          <w:rFonts w:ascii="Times New Roman" w:hAnsi="Times New Roman" w:cs="Times New Roman"/>
          <w:color w:val="000000"/>
          <w:sz w:val="28"/>
          <w:szCs w:val="28"/>
          <w:vertAlign w:val="subscript"/>
          <w:lang w:val="en-US"/>
        </w:rPr>
        <w:t>3</w:t>
      </w:r>
      <w:r w:rsidR="000258B5" w:rsidRPr="00C53CF9">
        <w:rPr>
          <w:rFonts w:ascii="Times New Roman" w:hAnsi="Times New Roman" w:cs="Times New Roman"/>
          <w:color w:val="000000"/>
          <w:sz w:val="28"/>
          <w:szCs w:val="28"/>
          <w:lang w:val="en-US"/>
        </w:rPr>
        <w:t xml:space="preserve"> + 2NaCl</w:t>
      </w:r>
      <w:r w:rsidR="000258B5" w:rsidRPr="00C53CF9">
        <w:rPr>
          <w:rFonts w:ascii="Times New Roman" w:hAnsi="Times New Roman" w:cs="Times New Roman"/>
          <w:color w:val="000000"/>
          <w:sz w:val="28"/>
          <w:szCs w:val="28"/>
          <w:lang w:val="kk-KZ"/>
        </w:rPr>
        <w:t>. Бұл реакция...</w:t>
      </w:r>
    </w:p>
    <w:p w:rsidR="000258B5" w:rsidRPr="00C53CF9" w:rsidRDefault="000258B5" w:rsidP="00B51D13">
      <w:pPr>
        <w:numPr>
          <w:ilvl w:val="0"/>
          <w:numId w:val="131"/>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Вюрца</w:t>
      </w:r>
    </w:p>
    <w:p w:rsidR="000258B5" w:rsidRPr="00C53CF9" w:rsidRDefault="000258B5" w:rsidP="00B51D13">
      <w:pPr>
        <w:numPr>
          <w:ilvl w:val="0"/>
          <w:numId w:val="131"/>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Зинина</w:t>
      </w:r>
    </w:p>
    <w:p w:rsidR="000258B5" w:rsidRPr="00C53CF9" w:rsidRDefault="000258B5" w:rsidP="00B51D13">
      <w:pPr>
        <w:numPr>
          <w:ilvl w:val="0"/>
          <w:numId w:val="131"/>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Кучерова</w:t>
      </w:r>
    </w:p>
    <w:p w:rsidR="000258B5" w:rsidRPr="00C53CF9" w:rsidRDefault="000258B5" w:rsidP="00B51D13">
      <w:pPr>
        <w:numPr>
          <w:ilvl w:val="0"/>
          <w:numId w:val="131"/>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Коновалова</w:t>
      </w:r>
    </w:p>
    <w:p w:rsidR="000258B5" w:rsidRPr="00DF0FB3" w:rsidRDefault="000258B5" w:rsidP="00B51D13">
      <w:pPr>
        <w:numPr>
          <w:ilvl w:val="0"/>
          <w:numId w:val="131"/>
        </w:numPr>
        <w:tabs>
          <w:tab w:val="left" w:pos="1276"/>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Зелинского</w:t>
      </w:r>
    </w:p>
    <w:p w:rsidR="00DF0FB3" w:rsidRPr="00C53CF9" w:rsidRDefault="00DF0FB3" w:rsidP="00DF0FB3">
      <w:pPr>
        <w:tabs>
          <w:tab w:val="left" w:pos="1276"/>
        </w:tabs>
        <w:spacing w:after="0" w:line="240" w:lineRule="auto"/>
        <w:ind w:left="786"/>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 xml:space="preserve">0. </w:t>
      </w:r>
      <w:r w:rsidR="000258B5" w:rsidRPr="00C53CF9">
        <w:rPr>
          <w:rFonts w:ascii="Times New Roman" w:hAnsi="Times New Roman" w:cs="Times New Roman"/>
          <w:color w:val="000000"/>
          <w:sz w:val="28"/>
          <w:szCs w:val="28"/>
          <w:lang w:val="kk-KZ"/>
        </w:rPr>
        <w:t>Изобутанды галогендегенде түзілетін бірінші өнім...</w:t>
      </w:r>
    </w:p>
    <w:p w:rsidR="000258B5" w:rsidRPr="00C53CF9" w:rsidRDefault="000258B5" w:rsidP="00B51D13">
      <w:pPr>
        <w:numPr>
          <w:ilvl w:val="0"/>
          <w:numId w:val="132"/>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2-хлор-2-метилпропан</w:t>
      </w:r>
    </w:p>
    <w:p w:rsidR="000258B5" w:rsidRPr="00C53CF9" w:rsidRDefault="000258B5" w:rsidP="00B51D13">
      <w:pPr>
        <w:numPr>
          <w:ilvl w:val="0"/>
          <w:numId w:val="132"/>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1-хлор-2-метилпропан</w:t>
      </w:r>
    </w:p>
    <w:p w:rsidR="000258B5" w:rsidRPr="00C53CF9" w:rsidRDefault="000258B5" w:rsidP="00B51D13">
      <w:pPr>
        <w:numPr>
          <w:ilvl w:val="0"/>
          <w:numId w:val="132"/>
        </w:numPr>
        <w:spacing w:after="0" w:line="240" w:lineRule="auto"/>
        <w:ind w:left="851"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1,2-дихлор-2-метилпропан</w:t>
      </w:r>
    </w:p>
    <w:p w:rsidR="000258B5" w:rsidRPr="00C53CF9" w:rsidRDefault="000258B5" w:rsidP="00B51D13">
      <w:pPr>
        <w:numPr>
          <w:ilvl w:val="0"/>
          <w:numId w:val="132"/>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1,1-дихлор-2-метилпропан</w:t>
      </w:r>
    </w:p>
    <w:p w:rsidR="000258B5" w:rsidRPr="00DF0FB3" w:rsidRDefault="000258B5" w:rsidP="00B51D13">
      <w:pPr>
        <w:numPr>
          <w:ilvl w:val="0"/>
          <w:numId w:val="132"/>
        </w:numPr>
        <w:spacing w:after="0" w:line="240" w:lineRule="auto"/>
        <w:ind w:left="851"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2-хлорпропан</w:t>
      </w:r>
    </w:p>
    <w:p w:rsidR="00DF0FB3" w:rsidRPr="00C53CF9" w:rsidRDefault="00DF0FB3" w:rsidP="00DF0FB3">
      <w:pPr>
        <w:spacing w:after="0" w:line="240" w:lineRule="auto"/>
        <w:ind w:left="851"/>
        <w:contextualSpacing/>
        <w:jc w:val="both"/>
        <w:rPr>
          <w:rFonts w:ascii="Times New Roman" w:hAnsi="Times New Roman" w:cs="Times New Roman"/>
          <w:color w:val="000000"/>
          <w:sz w:val="28"/>
          <w:szCs w:val="28"/>
        </w:rPr>
      </w:pPr>
    </w:p>
    <w:p w:rsidR="000258B5" w:rsidRPr="00C53CF9" w:rsidRDefault="003A3CF3"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1. S</w:t>
      </w:r>
      <w:r w:rsidR="000258B5" w:rsidRPr="00C53CF9">
        <w:rPr>
          <w:rFonts w:ascii="Times New Roman" w:hAnsi="Times New Roman" w:cs="Times New Roman"/>
          <w:color w:val="000000"/>
          <w:sz w:val="28"/>
          <w:szCs w:val="28"/>
          <w:vertAlign w:val="subscript"/>
        </w:rPr>
        <w:t>R</w:t>
      </w:r>
      <w:r w:rsidR="000258B5" w:rsidRPr="00C53CF9">
        <w:rPr>
          <w:rFonts w:ascii="Times New Roman" w:hAnsi="Times New Roman" w:cs="Times New Roman"/>
          <w:color w:val="000000"/>
          <w:sz w:val="28"/>
          <w:szCs w:val="28"/>
          <w:vertAlign w:val="subscript"/>
          <w:lang w:val="kk-KZ"/>
        </w:rPr>
        <w:t xml:space="preserve">  </w:t>
      </w:r>
      <w:r w:rsidR="000258B5" w:rsidRPr="00C53CF9">
        <w:rPr>
          <w:rFonts w:ascii="Times New Roman" w:hAnsi="Times New Roman" w:cs="Times New Roman"/>
          <w:color w:val="000000"/>
          <w:sz w:val="28"/>
          <w:szCs w:val="28"/>
          <w:lang w:val="kk-KZ"/>
        </w:rPr>
        <w:t>реакциясының басталуы...</w:t>
      </w:r>
    </w:p>
    <w:p w:rsidR="000258B5" w:rsidRPr="00C53CF9" w:rsidRDefault="000258B5" w:rsidP="00B51D13">
      <w:pPr>
        <w:numPr>
          <w:ilvl w:val="0"/>
          <w:numId w:val="128"/>
        </w:numPr>
        <w:spacing w:after="0" w:line="240" w:lineRule="auto"/>
        <w:ind w:left="851"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 молекуласының УФ- жарығымен гомолизденуімен</w:t>
      </w:r>
    </w:p>
    <w:p w:rsidR="000258B5" w:rsidRPr="00C53CF9" w:rsidRDefault="000258B5" w:rsidP="00B51D13">
      <w:pPr>
        <w:numPr>
          <w:ilvl w:val="0"/>
          <w:numId w:val="128"/>
        </w:numPr>
        <w:tabs>
          <w:tab w:val="left" w:pos="1276"/>
        </w:tabs>
        <w:spacing w:after="0" w:line="240" w:lineRule="auto"/>
        <w:ind w:left="851"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алкан молекуласының хлор атомының шабуылдауымен</w:t>
      </w:r>
    </w:p>
    <w:p w:rsidR="000258B5" w:rsidRPr="00C53CF9" w:rsidRDefault="000258B5" w:rsidP="00B51D13">
      <w:pPr>
        <w:numPr>
          <w:ilvl w:val="0"/>
          <w:numId w:val="128"/>
        </w:numPr>
        <w:spacing w:after="0" w:line="240" w:lineRule="auto"/>
        <w:ind w:left="851"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алканның УФ- жарығының әрекеті нәтижесінде активтелуімен</w:t>
      </w:r>
    </w:p>
    <w:p w:rsidR="000258B5" w:rsidRPr="00C53CF9" w:rsidRDefault="000258B5" w:rsidP="00B51D13">
      <w:pPr>
        <w:numPr>
          <w:ilvl w:val="0"/>
          <w:numId w:val="128"/>
        </w:numPr>
        <w:spacing w:after="0" w:line="240" w:lineRule="auto"/>
        <w:ind w:left="851"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 молекуласының каталитикалық әрекетімен</w:t>
      </w:r>
    </w:p>
    <w:p w:rsidR="000258B5" w:rsidRPr="00DF0FB3" w:rsidRDefault="000258B5" w:rsidP="00B51D13">
      <w:pPr>
        <w:numPr>
          <w:ilvl w:val="0"/>
          <w:numId w:val="128"/>
        </w:numPr>
        <w:tabs>
          <w:tab w:val="left" w:pos="1276"/>
        </w:tabs>
        <w:spacing w:after="0" w:line="240" w:lineRule="auto"/>
        <w:ind w:left="851"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қыздырумен</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rPr>
      </w:pPr>
    </w:p>
    <w:p w:rsidR="000258B5" w:rsidRPr="00C53CF9" w:rsidRDefault="003A3CF3"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 xml:space="preserve">2. </w:t>
      </w:r>
      <w:r w:rsidR="000258B5" w:rsidRPr="00C53CF9">
        <w:rPr>
          <w:rFonts w:ascii="Times New Roman" w:hAnsi="Times New Roman" w:cs="Times New Roman"/>
          <w:color w:val="000000"/>
          <w:sz w:val="28"/>
          <w:szCs w:val="28"/>
          <w:lang w:val="kk-KZ"/>
        </w:rPr>
        <w:t>Алифаттық көмірсутектерін оттегімен тотықтырғанда түзіледі...</w:t>
      </w:r>
    </w:p>
    <w:p w:rsidR="000258B5" w:rsidRPr="00C53CF9" w:rsidRDefault="000258B5" w:rsidP="00B51D13">
      <w:pPr>
        <w:numPr>
          <w:ilvl w:val="0"/>
          <w:numId w:val="125"/>
        </w:numPr>
        <w:tabs>
          <w:tab w:val="left" w:pos="709"/>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карбон қышқылдары </w:t>
      </w:r>
    </w:p>
    <w:p w:rsidR="000258B5" w:rsidRPr="00C53CF9" w:rsidRDefault="000258B5" w:rsidP="00B51D13">
      <w:pPr>
        <w:numPr>
          <w:ilvl w:val="0"/>
          <w:numId w:val="125"/>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гликольдер, </w:t>
      </w:r>
      <w:r w:rsidRPr="00C53CF9">
        <w:rPr>
          <w:rFonts w:ascii="Times New Roman" w:hAnsi="Times New Roman" w:cs="Times New Roman"/>
          <w:color w:val="000000"/>
          <w:sz w:val="28"/>
          <w:szCs w:val="28"/>
        </w:rPr>
        <w:t>гликоли</w:t>
      </w:r>
    </w:p>
    <w:p w:rsidR="000258B5" w:rsidRPr="00C53CF9" w:rsidRDefault="000258B5" w:rsidP="00B51D13">
      <w:pPr>
        <w:numPr>
          <w:ilvl w:val="0"/>
          <w:numId w:val="125"/>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альдеги</w:t>
      </w:r>
      <w:r w:rsidRPr="00C53CF9">
        <w:rPr>
          <w:rFonts w:ascii="Times New Roman" w:hAnsi="Times New Roman" w:cs="Times New Roman"/>
          <w:color w:val="000000"/>
          <w:sz w:val="28"/>
          <w:szCs w:val="28"/>
          <w:lang w:val="kk-KZ"/>
        </w:rPr>
        <w:t>дтер,</w:t>
      </w:r>
      <w:r w:rsidRPr="00C53CF9">
        <w:rPr>
          <w:rFonts w:ascii="Times New Roman" w:hAnsi="Times New Roman" w:cs="Times New Roman"/>
          <w:color w:val="000000"/>
          <w:sz w:val="28"/>
          <w:szCs w:val="28"/>
        </w:rPr>
        <w:t>альдегиды</w:t>
      </w:r>
    </w:p>
    <w:p w:rsidR="000258B5" w:rsidRPr="00C53CF9" w:rsidRDefault="000258B5" w:rsidP="00B51D13">
      <w:pPr>
        <w:numPr>
          <w:ilvl w:val="0"/>
          <w:numId w:val="125"/>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гидроасқын тотықтар</w:t>
      </w:r>
    </w:p>
    <w:p w:rsidR="000258B5" w:rsidRPr="00DF0FB3" w:rsidRDefault="000258B5" w:rsidP="00B51D13">
      <w:pPr>
        <w:numPr>
          <w:ilvl w:val="0"/>
          <w:numId w:val="125"/>
        </w:numPr>
        <w:tabs>
          <w:tab w:val="left" w:pos="709"/>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аминдер</w:t>
      </w:r>
    </w:p>
    <w:p w:rsidR="00DF0FB3" w:rsidRPr="00C53CF9" w:rsidRDefault="00DF0FB3" w:rsidP="00DF0FB3">
      <w:pPr>
        <w:tabs>
          <w:tab w:val="left" w:pos="709"/>
        </w:tabs>
        <w:spacing w:after="0" w:line="240" w:lineRule="auto"/>
        <w:ind w:left="720"/>
        <w:contextualSpacing/>
        <w:jc w:val="both"/>
        <w:rPr>
          <w:rFonts w:ascii="Times New Roman" w:hAnsi="Times New Roman" w:cs="Times New Roman"/>
          <w:color w:val="000000"/>
          <w:sz w:val="28"/>
          <w:szCs w:val="28"/>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 xml:space="preserve">3. </w:t>
      </w:r>
      <w:r w:rsidR="000258B5" w:rsidRPr="00C53CF9">
        <w:rPr>
          <w:rFonts w:ascii="Times New Roman" w:hAnsi="Times New Roman" w:cs="Times New Roman"/>
          <w:color w:val="000000"/>
          <w:sz w:val="28"/>
          <w:szCs w:val="28"/>
          <w:lang w:val="kk-KZ"/>
        </w:rPr>
        <w:t>Пропаннан 2 сатыда түзіледі...</w:t>
      </w:r>
    </w:p>
    <w:p w:rsidR="000258B5" w:rsidRPr="00C53CF9" w:rsidRDefault="000258B5" w:rsidP="00B51D13">
      <w:pPr>
        <w:numPr>
          <w:ilvl w:val="0"/>
          <w:numId w:val="126"/>
        </w:numPr>
        <w:spacing w:after="0" w:line="240" w:lineRule="auto"/>
        <w:ind w:left="709"/>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2,3-диметилбутан</w:t>
      </w:r>
    </w:p>
    <w:p w:rsidR="000258B5" w:rsidRPr="00C53CF9" w:rsidRDefault="000258B5" w:rsidP="00B51D13">
      <w:pPr>
        <w:numPr>
          <w:ilvl w:val="0"/>
          <w:numId w:val="126"/>
        </w:numPr>
        <w:spacing w:after="0" w:line="240" w:lineRule="auto"/>
        <w:ind w:left="709"/>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пентан</w:t>
      </w:r>
    </w:p>
    <w:p w:rsidR="000258B5" w:rsidRPr="00C53CF9" w:rsidRDefault="000258B5" w:rsidP="00B51D13">
      <w:pPr>
        <w:numPr>
          <w:ilvl w:val="0"/>
          <w:numId w:val="126"/>
        </w:numPr>
        <w:spacing w:after="0" w:line="240" w:lineRule="auto"/>
        <w:ind w:left="709"/>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октан</w:t>
      </w:r>
    </w:p>
    <w:p w:rsidR="000258B5" w:rsidRPr="00C53CF9" w:rsidRDefault="000258B5" w:rsidP="00B51D13">
      <w:pPr>
        <w:numPr>
          <w:ilvl w:val="0"/>
          <w:numId w:val="126"/>
        </w:numPr>
        <w:spacing w:after="0" w:line="240" w:lineRule="auto"/>
        <w:ind w:left="709"/>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бутан</w:t>
      </w:r>
    </w:p>
    <w:p w:rsidR="000258B5" w:rsidRPr="00DF0FB3" w:rsidRDefault="000258B5" w:rsidP="00B51D13">
      <w:pPr>
        <w:numPr>
          <w:ilvl w:val="0"/>
          <w:numId w:val="126"/>
        </w:numPr>
        <w:tabs>
          <w:tab w:val="left" w:pos="1276"/>
        </w:tabs>
        <w:spacing w:after="0" w:line="240" w:lineRule="auto"/>
        <w:ind w:left="709"/>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гептан</w:t>
      </w:r>
    </w:p>
    <w:p w:rsidR="00DF0FB3" w:rsidRPr="00C53CF9" w:rsidRDefault="00DF0FB3" w:rsidP="00DF0FB3">
      <w:pPr>
        <w:tabs>
          <w:tab w:val="left" w:pos="1276"/>
        </w:tabs>
        <w:spacing w:after="0" w:line="240" w:lineRule="auto"/>
        <w:ind w:left="709"/>
        <w:contextualSpacing/>
        <w:jc w:val="both"/>
        <w:rPr>
          <w:rFonts w:ascii="Times New Roman" w:hAnsi="Times New Roman" w:cs="Times New Roman"/>
          <w:color w:val="000000"/>
          <w:sz w:val="28"/>
          <w:szCs w:val="28"/>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rPr>
        <w:t>9</w:t>
      </w:r>
      <w:r w:rsidR="000258B5" w:rsidRPr="00C53CF9">
        <w:rPr>
          <w:rFonts w:ascii="Times New Roman" w:hAnsi="Times New Roman" w:cs="Times New Roman"/>
          <w:color w:val="000000"/>
          <w:sz w:val="28"/>
          <w:szCs w:val="28"/>
        </w:rPr>
        <w:t>4. Х + Н</w:t>
      </w:r>
      <w:r w:rsidR="000258B5" w:rsidRPr="00C53CF9">
        <w:rPr>
          <w:rFonts w:ascii="Times New Roman" w:hAnsi="Times New Roman" w:cs="Times New Roman"/>
          <w:color w:val="000000"/>
          <w:sz w:val="28"/>
          <w:szCs w:val="28"/>
          <w:vertAlign w:val="subscript"/>
        </w:rPr>
        <w:t>2 (кат.)</w:t>
      </w:r>
      <w:r w:rsidR="000258B5" w:rsidRPr="00C53CF9">
        <w:rPr>
          <w:rFonts w:ascii="Times New Roman" w:hAnsi="Times New Roman" w:cs="Times New Roman"/>
          <w:color w:val="000000"/>
          <w:sz w:val="28"/>
          <w:szCs w:val="28"/>
        </w:rPr>
        <w:t xml:space="preserve"> → бутан</w:t>
      </w:r>
      <w:r w:rsidR="000258B5" w:rsidRPr="00C53CF9">
        <w:rPr>
          <w:rFonts w:ascii="Times New Roman" w:hAnsi="Times New Roman" w:cs="Times New Roman"/>
          <w:color w:val="000000"/>
          <w:sz w:val="28"/>
          <w:szCs w:val="28"/>
          <w:lang w:val="kk-KZ"/>
        </w:rPr>
        <w:t>. Белгісіз зат- бұл...</w:t>
      </w:r>
    </w:p>
    <w:p w:rsidR="000258B5" w:rsidRPr="00C53CF9" w:rsidRDefault="000258B5" w:rsidP="00B51D13">
      <w:pPr>
        <w:numPr>
          <w:ilvl w:val="0"/>
          <w:numId w:val="127"/>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бут-1</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ен</w:t>
      </w:r>
    </w:p>
    <w:p w:rsidR="000258B5" w:rsidRPr="00C53CF9" w:rsidRDefault="000258B5" w:rsidP="00B51D13">
      <w:pPr>
        <w:numPr>
          <w:ilvl w:val="0"/>
          <w:numId w:val="12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пропин</w:t>
      </w:r>
    </w:p>
    <w:p w:rsidR="000258B5" w:rsidRPr="00C53CF9" w:rsidRDefault="000258B5" w:rsidP="00B51D13">
      <w:pPr>
        <w:numPr>
          <w:ilvl w:val="0"/>
          <w:numId w:val="12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изобутен</w:t>
      </w:r>
    </w:p>
    <w:p w:rsidR="000258B5" w:rsidRPr="00C53CF9" w:rsidRDefault="000258B5" w:rsidP="00B51D13">
      <w:pPr>
        <w:numPr>
          <w:ilvl w:val="0"/>
          <w:numId w:val="12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изобутан</w:t>
      </w:r>
    </w:p>
    <w:p w:rsidR="000258B5" w:rsidRPr="00DF0FB3" w:rsidRDefault="000258B5" w:rsidP="00B51D13">
      <w:pPr>
        <w:numPr>
          <w:ilvl w:val="0"/>
          <w:numId w:val="127"/>
        </w:numPr>
        <w:tabs>
          <w:tab w:val="left" w:pos="1276"/>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пропен</w:t>
      </w:r>
    </w:p>
    <w:p w:rsidR="00DF0FB3" w:rsidRPr="00C53CF9" w:rsidRDefault="00DF0FB3" w:rsidP="00DF0FB3">
      <w:pPr>
        <w:tabs>
          <w:tab w:val="left" w:pos="1276"/>
        </w:tabs>
        <w:spacing w:after="0" w:line="240" w:lineRule="auto"/>
        <w:ind w:left="786"/>
        <w:contextualSpacing/>
        <w:jc w:val="both"/>
        <w:rPr>
          <w:rFonts w:ascii="Times New Roman" w:hAnsi="Times New Roman" w:cs="Times New Roman"/>
          <w:color w:val="000000"/>
          <w:sz w:val="28"/>
          <w:szCs w:val="28"/>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5. Х + NaOH (t</w:t>
      </w:r>
      <w:r w:rsidR="000258B5" w:rsidRPr="00C53CF9">
        <w:rPr>
          <w:rFonts w:ascii="Times New Roman" w:hAnsi="Times New Roman" w:cs="Times New Roman"/>
          <w:color w:val="000000"/>
          <w:sz w:val="28"/>
          <w:szCs w:val="28"/>
          <w:vertAlign w:val="superscript"/>
        </w:rPr>
        <w:t>o</w:t>
      </w:r>
      <w:r w:rsidR="000258B5" w:rsidRPr="00C53CF9">
        <w:rPr>
          <w:rFonts w:ascii="Times New Roman" w:hAnsi="Times New Roman" w:cs="Times New Roman"/>
          <w:color w:val="000000"/>
          <w:sz w:val="28"/>
          <w:szCs w:val="28"/>
        </w:rPr>
        <w:t>) →  метан</w:t>
      </w:r>
      <w:r w:rsidR="000258B5" w:rsidRPr="00C53CF9">
        <w:rPr>
          <w:rFonts w:ascii="Times New Roman" w:hAnsi="Times New Roman" w:cs="Times New Roman"/>
          <w:color w:val="000000"/>
          <w:sz w:val="28"/>
          <w:szCs w:val="28"/>
          <w:lang w:val="kk-KZ"/>
        </w:rPr>
        <w:t>. Белгісіз зат- бұл...</w:t>
      </w:r>
    </w:p>
    <w:p w:rsidR="000258B5" w:rsidRPr="00C53CF9" w:rsidRDefault="000258B5" w:rsidP="00B51D13">
      <w:pPr>
        <w:numPr>
          <w:ilvl w:val="0"/>
          <w:numId w:val="124"/>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lang w:val="en-US"/>
        </w:rPr>
        <w:t>COONa</w:t>
      </w:r>
    </w:p>
    <w:p w:rsidR="000258B5" w:rsidRPr="00C53CF9" w:rsidRDefault="000258B5" w:rsidP="00B51D13">
      <w:pPr>
        <w:numPr>
          <w:ilvl w:val="0"/>
          <w:numId w:val="124"/>
        </w:numPr>
        <w:spacing w:after="0" w:line="240" w:lineRule="auto"/>
        <w:ind w:left="851"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COONa</w:t>
      </w:r>
    </w:p>
    <w:p w:rsidR="000258B5" w:rsidRPr="00C53CF9" w:rsidRDefault="000258B5" w:rsidP="00B51D13">
      <w:pPr>
        <w:numPr>
          <w:ilvl w:val="0"/>
          <w:numId w:val="124"/>
        </w:numPr>
        <w:spacing w:after="0" w:line="240" w:lineRule="auto"/>
        <w:ind w:left="851"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124"/>
        </w:numPr>
        <w:spacing w:after="0" w:line="240" w:lineRule="auto"/>
        <w:ind w:left="851" w:hanging="425"/>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OH</w:t>
      </w:r>
    </w:p>
    <w:p w:rsidR="000258B5" w:rsidRPr="00DF0FB3" w:rsidRDefault="000258B5" w:rsidP="00B51D13">
      <w:pPr>
        <w:numPr>
          <w:ilvl w:val="0"/>
          <w:numId w:val="124"/>
        </w:numPr>
        <w:tabs>
          <w:tab w:val="left" w:pos="1276"/>
        </w:tabs>
        <w:spacing w:after="0" w:line="240" w:lineRule="auto"/>
        <w:ind w:left="851"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-OH</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lang w:val="en-US"/>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lang w:val="en-US"/>
        </w:rPr>
        <w:t xml:space="preserve">6. </w:t>
      </w:r>
      <w:r w:rsidR="000258B5" w:rsidRPr="00C53CF9">
        <w:rPr>
          <w:rFonts w:ascii="Times New Roman" w:hAnsi="Times New Roman" w:cs="Times New Roman"/>
          <w:color w:val="000000"/>
          <w:sz w:val="28"/>
          <w:szCs w:val="28"/>
          <w:lang w:val="kk-KZ"/>
        </w:rPr>
        <w:t>Реакция бойы</w:t>
      </w:r>
      <w:r>
        <w:rPr>
          <w:rFonts w:ascii="Times New Roman" w:hAnsi="Times New Roman" w:cs="Times New Roman"/>
          <w:color w:val="000000"/>
          <w:sz w:val="28"/>
          <w:szCs w:val="28"/>
          <w:lang w:val="kk-KZ"/>
        </w:rPr>
        <w:t>нша:</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rPr>
        <w:t>пропан</w:t>
      </w:r>
      <w:r w:rsidR="000258B5" w:rsidRPr="00C53CF9">
        <w:rPr>
          <w:rFonts w:ascii="Times New Roman" w:hAnsi="Times New Roman" w:cs="Times New Roman"/>
          <w:color w:val="000000"/>
          <w:sz w:val="28"/>
          <w:szCs w:val="28"/>
          <w:lang w:val="en-US"/>
        </w:rPr>
        <w:t xml:space="preserve"> + HNO</w:t>
      </w:r>
      <w:r w:rsidR="000258B5" w:rsidRPr="00C53CF9">
        <w:rPr>
          <w:rFonts w:ascii="Times New Roman" w:hAnsi="Times New Roman" w:cs="Times New Roman"/>
          <w:color w:val="000000"/>
          <w:sz w:val="28"/>
          <w:szCs w:val="28"/>
          <w:vertAlign w:val="subscript"/>
          <w:lang w:val="en-US"/>
        </w:rPr>
        <w:t xml:space="preserve">3 </w:t>
      </w:r>
      <w:r w:rsidR="000258B5" w:rsidRPr="00C53CF9">
        <w:rPr>
          <w:rFonts w:ascii="Times New Roman" w:hAnsi="Times New Roman" w:cs="Times New Roman"/>
          <w:color w:val="000000"/>
          <w:sz w:val="28"/>
          <w:szCs w:val="28"/>
          <w:lang w:val="en-US"/>
        </w:rPr>
        <w:t>(HOH) (t</w:t>
      </w:r>
      <w:r w:rsidR="000258B5" w:rsidRPr="00C53CF9">
        <w:rPr>
          <w:rFonts w:ascii="Times New Roman" w:hAnsi="Times New Roman" w:cs="Times New Roman"/>
          <w:color w:val="000000"/>
          <w:sz w:val="28"/>
          <w:szCs w:val="28"/>
          <w:vertAlign w:val="superscript"/>
          <w:lang w:val="en-US"/>
        </w:rPr>
        <w:t>o</w:t>
      </w:r>
      <w:r w:rsidR="000258B5" w:rsidRPr="00C53CF9">
        <w:rPr>
          <w:rFonts w:ascii="Times New Roman" w:hAnsi="Times New Roman" w:cs="Times New Roman"/>
          <w:color w:val="000000"/>
          <w:sz w:val="28"/>
          <w:szCs w:val="28"/>
          <w:lang w:val="en-US"/>
        </w:rPr>
        <w:t>) → X</w:t>
      </w:r>
      <w:r w:rsidR="000258B5" w:rsidRPr="00C53CF9">
        <w:rPr>
          <w:rFonts w:ascii="Times New Roman" w:hAnsi="Times New Roman" w:cs="Times New Roman"/>
          <w:color w:val="000000"/>
          <w:sz w:val="28"/>
          <w:szCs w:val="28"/>
          <w:lang w:val="kk-KZ"/>
        </w:rPr>
        <w:t xml:space="preserve"> соңғы өнім болады...</w:t>
      </w:r>
    </w:p>
    <w:p w:rsidR="000258B5" w:rsidRPr="00C53CF9" w:rsidRDefault="000258B5" w:rsidP="00B51D13">
      <w:pPr>
        <w:numPr>
          <w:ilvl w:val="0"/>
          <w:numId w:val="123"/>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2-нитропропан</w:t>
      </w:r>
    </w:p>
    <w:p w:rsidR="000258B5" w:rsidRPr="00C53CF9" w:rsidRDefault="000258B5" w:rsidP="00B51D13">
      <w:pPr>
        <w:numPr>
          <w:ilvl w:val="0"/>
          <w:numId w:val="123"/>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пропаналь</w:t>
      </w:r>
    </w:p>
    <w:p w:rsidR="000258B5" w:rsidRPr="00C53CF9" w:rsidRDefault="000258B5" w:rsidP="00B51D13">
      <w:pPr>
        <w:numPr>
          <w:ilvl w:val="0"/>
          <w:numId w:val="123"/>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пропанон</w:t>
      </w:r>
    </w:p>
    <w:p w:rsidR="000258B5" w:rsidRPr="00C53CF9" w:rsidRDefault="000258B5" w:rsidP="00B51D13">
      <w:pPr>
        <w:numPr>
          <w:ilvl w:val="0"/>
          <w:numId w:val="123"/>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1-нитропропан</w:t>
      </w:r>
    </w:p>
    <w:p w:rsidR="000258B5" w:rsidRPr="00DF0FB3" w:rsidRDefault="00DF0FB3" w:rsidP="00B51D13">
      <w:pPr>
        <w:numPr>
          <w:ilvl w:val="0"/>
          <w:numId w:val="123"/>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w:t>
      </w:r>
      <w:r w:rsidR="000258B5" w:rsidRPr="00C53CF9">
        <w:rPr>
          <w:rFonts w:ascii="Times New Roman" w:hAnsi="Times New Roman" w:cs="Times New Roman"/>
          <w:color w:val="000000"/>
          <w:sz w:val="28"/>
          <w:szCs w:val="28"/>
        </w:rPr>
        <w:t>ропанол</w:t>
      </w:r>
    </w:p>
    <w:p w:rsidR="00DF0FB3" w:rsidRPr="00C53CF9" w:rsidRDefault="00DF0FB3" w:rsidP="00DF0FB3">
      <w:pPr>
        <w:spacing w:after="0" w:line="240" w:lineRule="auto"/>
        <w:ind w:left="851"/>
        <w:contextualSpacing/>
        <w:jc w:val="both"/>
        <w:rPr>
          <w:rFonts w:ascii="Times New Roman" w:hAnsi="Times New Roman" w:cs="Times New Roman"/>
          <w:color w:val="000000"/>
          <w:sz w:val="28"/>
          <w:szCs w:val="28"/>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 xml:space="preserve">7. </w:t>
      </w:r>
      <w:r w:rsidR="000258B5" w:rsidRPr="00C53CF9">
        <w:rPr>
          <w:rFonts w:ascii="Times New Roman" w:hAnsi="Times New Roman" w:cs="Times New Roman"/>
          <w:color w:val="000000"/>
          <w:sz w:val="28"/>
          <w:szCs w:val="28"/>
          <w:lang w:val="kk-KZ"/>
        </w:rPr>
        <w:t>Алкандардағы көміртек атом тізбегінің ұзаруы көрсетілгендердің көмегімен...</w:t>
      </w:r>
    </w:p>
    <w:p w:rsidR="000258B5" w:rsidRPr="00C53CF9" w:rsidRDefault="000258B5" w:rsidP="00B51D13">
      <w:pPr>
        <w:numPr>
          <w:ilvl w:val="0"/>
          <w:numId w:val="122"/>
        </w:numPr>
        <w:spacing w:after="0" w:line="240" w:lineRule="auto"/>
        <w:ind w:left="85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натрий металының қатынасуымен моногологен туындыларынан гологенді бөлу</w:t>
      </w:r>
    </w:p>
    <w:p w:rsidR="000258B5" w:rsidRPr="00C53CF9" w:rsidRDefault="000258B5" w:rsidP="00B51D13">
      <w:pPr>
        <w:numPr>
          <w:ilvl w:val="0"/>
          <w:numId w:val="122"/>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галоген алканның спирт пен әрекеттесуі</w:t>
      </w:r>
    </w:p>
    <w:p w:rsidR="000258B5" w:rsidRPr="00C53CF9" w:rsidRDefault="000258B5" w:rsidP="00B51D13">
      <w:pPr>
        <w:numPr>
          <w:ilvl w:val="0"/>
          <w:numId w:val="122"/>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галоген алканның қанықпаған көмірсутектермен әрекеттесуі</w:t>
      </w:r>
    </w:p>
    <w:p w:rsidR="000258B5" w:rsidRPr="00C53CF9" w:rsidRDefault="000258B5" w:rsidP="00B51D13">
      <w:pPr>
        <w:numPr>
          <w:ilvl w:val="0"/>
          <w:numId w:val="122"/>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галоген сутекті спиртке қосу</w:t>
      </w:r>
    </w:p>
    <w:p w:rsidR="000258B5" w:rsidRDefault="000258B5" w:rsidP="00B51D13">
      <w:pPr>
        <w:numPr>
          <w:ilvl w:val="0"/>
          <w:numId w:val="122"/>
        </w:numPr>
        <w:tabs>
          <w:tab w:val="left" w:pos="1560"/>
        </w:tabs>
        <w:spacing w:after="0" w:line="240" w:lineRule="auto"/>
        <w:ind w:left="85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галоген сутекті алкиндерге қосу</w:t>
      </w:r>
    </w:p>
    <w:p w:rsidR="00DF0FB3" w:rsidRPr="00C53CF9" w:rsidRDefault="00DF0FB3" w:rsidP="00DF0FB3">
      <w:pPr>
        <w:tabs>
          <w:tab w:val="left" w:pos="1560"/>
        </w:tabs>
        <w:spacing w:after="0" w:line="240" w:lineRule="auto"/>
        <w:ind w:left="851"/>
        <w:contextualSpacing/>
        <w:jc w:val="both"/>
        <w:rPr>
          <w:rFonts w:ascii="Times New Roman" w:hAnsi="Times New Roman" w:cs="Times New Roman"/>
          <w:color w:val="000000"/>
          <w:sz w:val="28"/>
          <w:szCs w:val="28"/>
          <w:lang w:val="kk-KZ"/>
        </w:rPr>
      </w:pPr>
    </w:p>
    <w:p w:rsidR="000258B5" w:rsidRPr="00C53CF9" w:rsidRDefault="00F377E7"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lang w:val="kk-KZ"/>
        </w:rPr>
        <w:t>8. 2-метилпропанды күн сәулесімен қыздырып бромдағанда негізінен түзіледі...</w:t>
      </w:r>
    </w:p>
    <w:p w:rsidR="000258B5" w:rsidRPr="00C53CF9" w:rsidRDefault="000258B5" w:rsidP="00B51D13">
      <w:pPr>
        <w:numPr>
          <w:ilvl w:val="0"/>
          <w:numId w:val="121"/>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үшіншілікбутил</w:t>
      </w:r>
    </w:p>
    <w:p w:rsidR="000258B5" w:rsidRPr="00C53CF9" w:rsidRDefault="000258B5" w:rsidP="00B51D13">
      <w:pPr>
        <w:numPr>
          <w:ilvl w:val="0"/>
          <w:numId w:val="121"/>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н-бутил</w:t>
      </w:r>
    </w:p>
    <w:p w:rsidR="000258B5" w:rsidRPr="00C53CF9" w:rsidRDefault="000258B5" w:rsidP="00B51D13">
      <w:pPr>
        <w:numPr>
          <w:ilvl w:val="0"/>
          <w:numId w:val="121"/>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екіншілікбутил</w:t>
      </w:r>
    </w:p>
    <w:p w:rsidR="000258B5" w:rsidRPr="00C53CF9" w:rsidRDefault="000258B5" w:rsidP="00B51D13">
      <w:pPr>
        <w:numPr>
          <w:ilvl w:val="0"/>
          <w:numId w:val="121"/>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изобутил</w:t>
      </w:r>
    </w:p>
    <w:p w:rsidR="000258B5" w:rsidRPr="00DF0FB3" w:rsidRDefault="000258B5" w:rsidP="00B51D13">
      <w:pPr>
        <w:numPr>
          <w:ilvl w:val="0"/>
          <w:numId w:val="121"/>
        </w:numPr>
        <w:tabs>
          <w:tab w:val="left" w:pos="1418"/>
        </w:tabs>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пропил</w:t>
      </w:r>
    </w:p>
    <w:p w:rsidR="00DF0FB3" w:rsidRPr="00C53CF9" w:rsidRDefault="00DF0FB3" w:rsidP="00DF0FB3">
      <w:pPr>
        <w:tabs>
          <w:tab w:val="left" w:pos="1418"/>
        </w:tabs>
        <w:spacing w:after="0" w:line="240" w:lineRule="auto"/>
        <w:ind w:left="851"/>
        <w:contextualSpacing/>
        <w:jc w:val="both"/>
        <w:rPr>
          <w:rFonts w:ascii="Times New Roman" w:hAnsi="Times New Roman" w:cs="Times New Roman"/>
          <w:color w:val="000000"/>
          <w:sz w:val="28"/>
          <w:szCs w:val="28"/>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9</w:t>
      </w:r>
      <w:r w:rsidR="000258B5" w:rsidRPr="00C53CF9">
        <w:rPr>
          <w:rFonts w:ascii="Times New Roman" w:hAnsi="Times New Roman" w:cs="Times New Roman"/>
          <w:color w:val="000000"/>
          <w:sz w:val="28"/>
          <w:szCs w:val="28"/>
        </w:rPr>
        <w:t>9. циклопропан</w:t>
      </w:r>
      <w:r w:rsidR="000258B5" w:rsidRPr="00C53CF9">
        <w:rPr>
          <w:rFonts w:ascii="Times New Roman" w:hAnsi="Times New Roman" w:cs="Times New Roman"/>
          <w:color w:val="000000"/>
          <w:sz w:val="28"/>
          <w:szCs w:val="28"/>
          <w:lang w:val="kk-KZ"/>
        </w:rPr>
        <w:t>ды бромдағанда түзіледі...</w:t>
      </w:r>
    </w:p>
    <w:p w:rsidR="000258B5" w:rsidRPr="00C53CF9" w:rsidRDefault="000258B5" w:rsidP="00B51D13">
      <w:pPr>
        <w:numPr>
          <w:ilvl w:val="0"/>
          <w:numId w:val="120"/>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1,3-дибромпропан</w:t>
      </w:r>
    </w:p>
    <w:p w:rsidR="000258B5" w:rsidRPr="00C53CF9" w:rsidRDefault="000258B5" w:rsidP="00B51D13">
      <w:pPr>
        <w:numPr>
          <w:ilvl w:val="0"/>
          <w:numId w:val="120"/>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1,2-дибромпропан</w:t>
      </w:r>
    </w:p>
    <w:p w:rsidR="000258B5" w:rsidRPr="00C53CF9" w:rsidRDefault="000258B5" w:rsidP="00B51D13">
      <w:pPr>
        <w:numPr>
          <w:ilvl w:val="0"/>
          <w:numId w:val="120"/>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1,2-дибромциклопропан</w:t>
      </w:r>
    </w:p>
    <w:p w:rsidR="000258B5" w:rsidRPr="00C53CF9" w:rsidRDefault="000258B5" w:rsidP="00B51D13">
      <w:pPr>
        <w:numPr>
          <w:ilvl w:val="0"/>
          <w:numId w:val="120"/>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1-бромпропан</w:t>
      </w:r>
    </w:p>
    <w:p w:rsidR="000258B5" w:rsidRPr="00DF0FB3" w:rsidRDefault="000258B5" w:rsidP="00B51D13">
      <w:pPr>
        <w:numPr>
          <w:ilvl w:val="0"/>
          <w:numId w:val="120"/>
        </w:numPr>
        <w:tabs>
          <w:tab w:val="left" w:pos="1418"/>
        </w:tabs>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1,2,3-трибромциклопропан</w:t>
      </w:r>
    </w:p>
    <w:p w:rsidR="00DF0FB3" w:rsidRPr="00C53CF9" w:rsidRDefault="00DF0FB3" w:rsidP="00DF0FB3">
      <w:pPr>
        <w:tabs>
          <w:tab w:val="left" w:pos="1418"/>
        </w:tabs>
        <w:spacing w:after="0" w:line="240" w:lineRule="auto"/>
        <w:ind w:left="851"/>
        <w:contextualSpacing/>
        <w:jc w:val="both"/>
        <w:rPr>
          <w:rFonts w:ascii="Times New Roman" w:hAnsi="Times New Roman" w:cs="Times New Roman"/>
          <w:color w:val="000000"/>
          <w:sz w:val="28"/>
          <w:szCs w:val="28"/>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rPr>
        <w:t xml:space="preserve">0. </w:t>
      </w:r>
      <w:r w:rsidR="000258B5" w:rsidRPr="00C53CF9">
        <w:rPr>
          <w:rFonts w:ascii="Times New Roman" w:hAnsi="Times New Roman" w:cs="Times New Roman"/>
          <w:color w:val="000000"/>
          <w:sz w:val="28"/>
          <w:szCs w:val="28"/>
          <w:lang w:val="kk-KZ"/>
        </w:rPr>
        <w:t>Алкандарда және циклоалкандарда тек қана болады...</w:t>
      </w:r>
    </w:p>
    <w:p w:rsidR="000258B5" w:rsidRPr="00C53CF9" w:rsidRDefault="000258B5" w:rsidP="00B51D13">
      <w:pPr>
        <w:numPr>
          <w:ilvl w:val="0"/>
          <w:numId w:val="119"/>
        </w:numPr>
        <w:spacing w:after="0" w:line="240" w:lineRule="auto"/>
        <w:ind w:left="85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sp</w:t>
      </w:r>
      <w:r w:rsidRPr="00C53CF9">
        <w:rPr>
          <w:rFonts w:ascii="Times New Roman" w:hAnsi="Times New Roman" w:cs="Times New Roman"/>
          <w:color w:val="000000"/>
          <w:sz w:val="28"/>
          <w:szCs w:val="28"/>
          <w:vertAlign w:val="superscript"/>
          <w:lang w:val="kk-KZ"/>
        </w:rPr>
        <w:t>3</w:t>
      </w:r>
      <w:r w:rsidRPr="00C53CF9">
        <w:rPr>
          <w:rFonts w:ascii="Times New Roman" w:hAnsi="Times New Roman" w:cs="Times New Roman"/>
          <w:color w:val="000000"/>
          <w:sz w:val="28"/>
          <w:szCs w:val="28"/>
          <w:lang w:val="kk-KZ"/>
        </w:rPr>
        <w:t>-гибридтелген көміртек атомы</w:t>
      </w:r>
    </w:p>
    <w:p w:rsidR="000258B5" w:rsidRPr="00C53CF9" w:rsidRDefault="000258B5" w:rsidP="00B51D13">
      <w:pPr>
        <w:numPr>
          <w:ilvl w:val="0"/>
          <w:numId w:val="119"/>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sp- гибридтелген көміртек атомы</w:t>
      </w:r>
    </w:p>
    <w:p w:rsidR="000258B5" w:rsidRPr="00C53CF9" w:rsidRDefault="000258B5" w:rsidP="00B51D13">
      <w:pPr>
        <w:numPr>
          <w:ilvl w:val="0"/>
          <w:numId w:val="119"/>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sp</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vertAlign w:val="superscript"/>
          <w:lang w:val="kk-KZ"/>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гибрид</w:t>
      </w:r>
      <w:r w:rsidRPr="00C53CF9">
        <w:rPr>
          <w:rFonts w:ascii="Times New Roman" w:hAnsi="Times New Roman" w:cs="Times New Roman"/>
          <w:color w:val="000000"/>
          <w:sz w:val="28"/>
          <w:szCs w:val="28"/>
          <w:lang w:val="kk-KZ"/>
        </w:rPr>
        <w:t>телген көміртек атомы</w:t>
      </w:r>
    </w:p>
    <w:p w:rsidR="000258B5" w:rsidRPr="00C53CF9" w:rsidRDefault="000258B5" w:rsidP="00B51D13">
      <w:pPr>
        <w:numPr>
          <w:ilvl w:val="0"/>
          <w:numId w:val="119"/>
        </w:numPr>
        <w:spacing w:after="0" w:line="240" w:lineRule="auto"/>
        <w:ind w:left="851"/>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spd</w:t>
      </w:r>
      <w:r w:rsidRPr="00C53CF9">
        <w:rPr>
          <w:rFonts w:ascii="Times New Roman" w:hAnsi="Times New Roman" w:cs="Times New Roman"/>
          <w:color w:val="000000"/>
          <w:sz w:val="28"/>
          <w:szCs w:val="28"/>
          <w:vertAlign w:val="superscript"/>
        </w:rPr>
        <w:t>2</w:t>
      </w:r>
      <w:r w:rsidRPr="00C53CF9">
        <w:rPr>
          <w:rFonts w:ascii="Times New Roman" w:hAnsi="Times New Roman" w:cs="Times New Roman"/>
          <w:color w:val="000000"/>
          <w:sz w:val="28"/>
          <w:szCs w:val="28"/>
          <w:vertAlign w:val="superscript"/>
          <w:lang w:val="kk-KZ"/>
        </w:rPr>
        <w:t xml:space="preserve">  </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гибрид</w:t>
      </w:r>
      <w:r w:rsidRPr="00C53CF9">
        <w:rPr>
          <w:rFonts w:ascii="Times New Roman" w:hAnsi="Times New Roman" w:cs="Times New Roman"/>
          <w:color w:val="000000"/>
          <w:sz w:val="28"/>
          <w:szCs w:val="28"/>
          <w:lang w:val="kk-KZ"/>
        </w:rPr>
        <w:t>телген көміртек атомы</w:t>
      </w:r>
    </w:p>
    <w:p w:rsidR="000258B5" w:rsidRDefault="000258B5" w:rsidP="00B51D13">
      <w:pPr>
        <w:numPr>
          <w:ilvl w:val="0"/>
          <w:numId w:val="119"/>
        </w:numPr>
        <w:tabs>
          <w:tab w:val="left" w:pos="1418"/>
        </w:tabs>
        <w:spacing w:after="0" w:line="240" w:lineRule="auto"/>
        <w:ind w:left="85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spd</w:t>
      </w:r>
      <w:r w:rsidRPr="00C53CF9">
        <w:rPr>
          <w:rFonts w:ascii="Times New Roman" w:hAnsi="Times New Roman" w:cs="Times New Roman"/>
          <w:color w:val="000000"/>
          <w:sz w:val="28"/>
          <w:szCs w:val="28"/>
          <w:vertAlign w:val="superscript"/>
        </w:rPr>
        <w:t>4</w:t>
      </w:r>
      <w:r w:rsidRPr="00C53CF9">
        <w:rPr>
          <w:rFonts w:ascii="Times New Roman" w:hAnsi="Times New Roman" w:cs="Times New Roman"/>
          <w:color w:val="000000"/>
          <w:sz w:val="28"/>
          <w:szCs w:val="28"/>
        </w:rPr>
        <w:t>-гибрид</w:t>
      </w:r>
      <w:r w:rsidRPr="00C53CF9">
        <w:rPr>
          <w:rFonts w:ascii="Times New Roman" w:hAnsi="Times New Roman" w:cs="Times New Roman"/>
          <w:color w:val="000000"/>
          <w:sz w:val="28"/>
          <w:szCs w:val="28"/>
          <w:lang w:val="kk-KZ"/>
        </w:rPr>
        <w:t>телген көміртек атомы</w:t>
      </w:r>
    </w:p>
    <w:p w:rsidR="00DF0FB3" w:rsidRPr="00C53CF9" w:rsidRDefault="00DF0FB3" w:rsidP="00DF0FB3">
      <w:pPr>
        <w:tabs>
          <w:tab w:val="left" w:pos="1418"/>
        </w:tabs>
        <w:spacing w:after="0" w:line="240" w:lineRule="auto"/>
        <w:ind w:left="851"/>
        <w:contextualSpacing/>
        <w:jc w:val="both"/>
        <w:rPr>
          <w:rFonts w:ascii="Times New Roman" w:hAnsi="Times New Roman" w:cs="Times New Roman"/>
          <w:color w:val="000000"/>
          <w:sz w:val="28"/>
          <w:szCs w:val="28"/>
          <w:lang w:val="kk-KZ"/>
        </w:rPr>
      </w:pPr>
    </w:p>
    <w:p w:rsidR="000258B5" w:rsidRPr="00C53CF9" w:rsidRDefault="00F377E7"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rPr>
        <w:t>1.</w:t>
      </w:r>
      <w:r w:rsidR="000258B5" w:rsidRPr="00C53CF9">
        <w:rPr>
          <w:rFonts w:ascii="Times New Roman" w:hAnsi="Times New Roman" w:cs="Times New Roman"/>
          <w:color w:val="000000"/>
          <w:sz w:val="28"/>
          <w:szCs w:val="28"/>
          <w:lang w:val="kk-KZ"/>
        </w:rPr>
        <w:t xml:space="preserve"> 2,2-диметилбутанның изомері бола алады...</w:t>
      </w:r>
    </w:p>
    <w:p w:rsidR="000258B5" w:rsidRPr="00C53CF9" w:rsidRDefault="000258B5" w:rsidP="00B51D13">
      <w:pPr>
        <w:numPr>
          <w:ilvl w:val="0"/>
          <w:numId w:val="118"/>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2-метилпентан</w:t>
      </w:r>
    </w:p>
    <w:p w:rsidR="000258B5" w:rsidRPr="00C53CF9" w:rsidRDefault="000258B5" w:rsidP="00B51D13">
      <w:pPr>
        <w:numPr>
          <w:ilvl w:val="0"/>
          <w:numId w:val="118"/>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2-метилбутан</w:t>
      </w:r>
    </w:p>
    <w:p w:rsidR="000258B5" w:rsidRPr="00C53CF9" w:rsidRDefault="000258B5" w:rsidP="00B51D13">
      <w:pPr>
        <w:numPr>
          <w:ilvl w:val="0"/>
          <w:numId w:val="118"/>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бутан</w:t>
      </w:r>
    </w:p>
    <w:p w:rsidR="000258B5" w:rsidRPr="00C53CF9" w:rsidRDefault="000258B5" w:rsidP="00B51D13">
      <w:pPr>
        <w:numPr>
          <w:ilvl w:val="0"/>
          <w:numId w:val="118"/>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изопентан</w:t>
      </w:r>
    </w:p>
    <w:p w:rsidR="000258B5" w:rsidRPr="00C53CF9" w:rsidRDefault="000258B5" w:rsidP="00B51D13">
      <w:pPr>
        <w:numPr>
          <w:ilvl w:val="0"/>
          <w:numId w:val="118"/>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2,3-диметилбутан</w:t>
      </w: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10</w:t>
      </w:r>
      <w:r w:rsidR="000258B5" w:rsidRPr="00C53CF9">
        <w:rPr>
          <w:rFonts w:ascii="Times New Roman" w:hAnsi="Times New Roman" w:cs="Times New Roman"/>
          <w:color w:val="000000"/>
          <w:sz w:val="28"/>
          <w:szCs w:val="28"/>
          <w:lang w:val="kk-KZ"/>
        </w:rPr>
        <w:t>2. Пентанның 2-метилбутанға белгілі жағдайда алмасуы мынандай реакция деп аталады...</w:t>
      </w:r>
    </w:p>
    <w:p w:rsidR="00F55CF5" w:rsidRPr="00C53CF9" w:rsidRDefault="000258B5" w:rsidP="00B51D13">
      <w:pPr>
        <w:numPr>
          <w:ilvl w:val="0"/>
          <w:numId w:val="11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изомерлеу </w:t>
      </w:r>
    </w:p>
    <w:p w:rsidR="00F55CF5" w:rsidRPr="00C53CF9" w:rsidRDefault="000258B5" w:rsidP="00B51D13">
      <w:pPr>
        <w:numPr>
          <w:ilvl w:val="0"/>
          <w:numId w:val="11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қосылу </w:t>
      </w:r>
    </w:p>
    <w:p w:rsidR="000258B5" w:rsidRPr="00C53CF9" w:rsidRDefault="000258B5" w:rsidP="00B51D13">
      <w:pPr>
        <w:numPr>
          <w:ilvl w:val="0"/>
          <w:numId w:val="11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тотығу</w:t>
      </w:r>
    </w:p>
    <w:p w:rsidR="000258B5" w:rsidRPr="00C53CF9" w:rsidRDefault="000258B5" w:rsidP="00B51D13">
      <w:pPr>
        <w:numPr>
          <w:ilvl w:val="0"/>
          <w:numId w:val="11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орынбасу</w:t>
      </w:r>
    </w:p>
    <w:p w:rsidR="000258B5" w:rsidRDefault="000258B5" w:rsidP="00B51D13">
      <w:pPr>
        <w:numPr>
          <w:ilvl w:val="0"/>
          <w:numId w:val="117"/>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тотықсыздану</w:t>
      </w:r>
    </w:p>
    <w:p w:rsidR="00DF0FB3" w:rsidRPr="00C53CF9" w:rsidRDefault="00DF0FB3" w:rsidP="00DF0FB3">
      <w:pPr>
        <w:spacing w:after="0" w:line="240" w:lineRule="auto"/>
        <w:ind w:left="928"/>
        <w:contextualSpacing/>
        <w:rPr>
          <w:rFonts w:ascii="Times New Roman" w:hAnsi="Times New Roman" w:cs="Times New Roman"/>
          <w:color w:val="000000"/>
          <w:sz w:val="28"/>
          <w:szCs w:val="28"/>
          <w:lang w:val="kk-KZ"/>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rPr>
        <w:t xml:space="preserve">3. </w:t>
      </w:r>
      <w:r w:rsidR="000258B5" w:rsidRPr="00C53CF9">
        <w:rPr>
          <w:rFonts w:ascii="Times New Roman" w:hAnsi="Times New Roman" w:cs="Times New Roman"/>
          <w:color w:val="000000"/>
          <w:sz w:val="28"/>
          <w:szCs w:val="28"/>
          <w:lang w:val="kk-KZ"/>
        </w:rPr>
        <w:t>Пропан және бутан- бұл...</w:t>
      </w:r>
    </w:p>
    <w:p w:rsidR="000258B5" w:rsidRPr="00C53CF9" w:rsidRDefault="000258B5" w:rsidP="00B51D13">
      <w:pPr>
        <w:numPr>
          <w:ilvl w:val="0"/>
          <w:numId w:val="116"/>
        </w:numPr>
        <w:tabs>
          <w:tab w:val="left" w:pos="993"/>
        </w:tabs>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гомологы</w:t>
      </w:r>
    </w:p>
    <w:p w:rsidR="000258B5" w:rsidRPr="00C53CF9" w:rsidRDefault="000258B5" w:rsidP="00B51D13">
      <w:pPr>
        <w:numPr>
          <w:ilvl w:val="0"/>
          <w:numId w:val="116"/>
        </w:numPr>
        <w:tabs>
          <w:tab w:val="left" w:pos="993"/>
        </w:tabs>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құрылымдылық изомері </w:t>
      </w:r>
    </w:p>
    <w:p w:rsidR="000258B5" w:rsidRPr="00C53CF9" w:rsidRDefault="00F55CF5" w:rsidP="00B51D13">
      <w:pPr>
        <w:numPr>
          <w:ilvl w:val="0"/>
          <w:numId w:val="116"/>
        </w:numPr>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стереоизомері</w:t>
      </w:r>
    </w:p>
    <w:p w:rsidR="000258B5" w:rsidRPr="00C53CF9" w:rsidRDefault="00F55CF5" w:rsidP="00B51D13">
      <w:pPr>
        <w:numPr>
          <w:ilvl w:val="0"/>
          <w:numId w:val="116"/>
        </w:numPr>
        <w:tabs>
          <w:tab w:val="left" w:pos="709"/>
        </w:tabs>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энантиомері</w:t>
      </w:r>
    </w:p>
    <w:p w:rsidR="000258B5" w:rsidRPr="00DF0FB3" w:rsidRDefault="000258B5" w:rsidP="00B51D13">
      <w:pPr>
        <w:numPr>
          <w:ilvl w:val="0"/>
          <w:numId w:val="116"/>
        </w:numPr>
        <w:tabs>
          <w:tab w:val="left" w:pos="709"/>
        </w:tabs>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алкендер</w:t>
      </w:r>
    </w:p>
    <w:p w:rsidR="00DF0FB3" w:rsidRPr="00C53CF9" w:rsidRDefault="00DF0FB3" w:rsidP="00DF0FB3">
      <w:pPr>
        <w:tabs>
          <w:tab w:val="left" w:pos="709"/>
        </w:tabs>
        <w:spacing w:after="0" w:line="240" w:lineRule="auto"/>
        <w:ind w:left="993"/>
        <w:contextualSpacing/>
        <w:jc w:val="both"/>
        <w:rPr>
          <w:rFonts w:ascii="Times New Roman" w:hAnsi="Times New Roman" w:cs="Times New Roman"/>
          <w:color w:val="000000"/>
          <w:sz w:val="28"/>
          <w:szCs w:val="28"/>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4. алкандардың молекулярлы оттегімен әрекеттесуі қайсы реакцияға жатады...</w:t>
      </w:r>
    </w:p>
    <w:p w:rsidR="000258B5" w:rsidRPr="00C53CF9" w:rsidRDefault="000258B5" w:rsidP="00B51D13">
      <w:pPr>
        <w:numPr>
          <w:ilvl w:val="1"/>
          <w:numId w:val="115"/>
        </w:numPr>
        <w:spacing w:after="0" w:line="240" w:lineRule="auto"/>
        <w:ind w:left="99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радикалды тотығу</w:t>
      </w:r>
    </w:p>
    <w:p w:rsidR="000258B5" w:rsidRPr="00C53CF9" w:rsidRDefault="000258B5" w:rsidP="00B51D13">
      <w:pPr>
        <w:numPr>
          <w:ilvl w:val="1"/>
          <w:numId w:val="115"/>
        </w:numPr>
        <w:spacing w:after="0" w:line="240" w:lineRule="auto"/>
        <w:ind w:left="99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радикалды орынбасу </w:t>
      </w:r>
    </w:p>
    <w:p w:rsidR="000258B5" w:rsidRPr="00C53CF9" w:rsidRDefault="000258B5" w:rsidP="00B51D13">
      <w:pPr>
        <w:numPr>
          <w:ilvl w:val="1"/>
          <w:numId w:val="115"/>
        </w:numPr>
        <w:spacing w:after="0" w:line="240" w:lineRule="auto"/>
        <w:ind w:left="99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радикалды қосылу</w:t>
      </w:r>
    </w:p>
    <w:p w:rsidR="000258B5" w:rsidRPr="00C53CF9" w:rsidRDefault="000258B5" w:rsidP="00B51D13">
      <w:pPr>
        <w:numPr>
          <w:ilvl w:val="1"/>
          <w:numId w:val="115"/>
        </w:numPr>
        <w:spacing w:after="0" w:line="240" w:lineRule="auto"/>
        <w:ind w:left="99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электрофильді қосылу, </w:t>
      </w:r>
    </w:p>
    <w:p w:rsidR="000258B5" w:rsidRDefault="000258B5" w:rsidP="00B51D13">
      <w:pPr>
        <w:numPr>
          <w:ilvl w:val="1"/>
          <w:numId w:val="115"/>
        </w:numPr>
        <w:spacing w:after="0" w:line="240" w:lineRule="auto"/>
        <w:ind w:left="99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электрофильді орынбасу</w:t>
      </w:r>
    </w:p>
    <w:p w:rsidR="00DF0FB3" w:rsidRPr="00C53CF9" w:rsidRDefault="00DF0FB3" w:rsidP="00DF0FB3">
      <w:pPr>
        <w:spacing w:after="0" w:line="240" w:lineRule="auto"/>
        <w:ind w:left="993"/>
        <w:contextualSpacing/>
        <w:rPr>
          <w:rFonts w:ascii="Times New Roman" w:hAnsi="Times New Roman" w:cs="Times New Roman"/>
          <w:color w:val="000000"/>
          <w:sz w:val="28"/>
          <w:szCs w:val="28"/>
          <w:lang w:val="kk-KZ"/>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5. Алкандарды оттегі молекуласымен тотықтырғанда әуелі түзілетін қосылыс...</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А)гидроасқынтотықтар</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В) спирттер</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 альдегидтер</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 кетондар</w:t>
      </w:r>
    </w:p>
    <w:p w:rsidR="000258B5" w:rsidRDefault="000258B5"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            Е) карбон қышқылдары</w:t>
      </w:r>
    </w:p>
    <w:p w:rsidR="00DF0FB3" w:rsidRPr="00C53CF9" w:rsidRDefault="00DF0FB3" w:rsidP="00DF0FB3">
      <w:pPr>
        <w:tabs>
          <w:tab w:val="left" w:pos="6285"/>
        </w:tabs>
        <w:spacing w:line="240" w:lineRule="auto"/>
        <w:contextualSpacing/>
        <w:jc w:val="both"/>
        <w:rPr>
          <w:rFonts w:ascii="Times New Roman" w:hAnsi="Times New Roman" w:cs="Times New Roman"/>
          <w:color w:val="000000"/>
          <w:sz w:val="28"/>
          <w:szCs w:val="28"/>
          <w:lang w:val="kk-KZ"/>
        </w:rPr>
      </w:pPr>
    </w:p>
    <w:p w:rsidR="000258B5" w:rsidRPr="00C53CF9" w:rsidRDefault="00F377E7"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6. 2,5-Дибромгександы мырышпен әрекеттедегенде түзілетін қосылыс...</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 метилциклопентан</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В) 1,3-диметилциклобутан</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 этилциклобутан</w:t>
      </w:r>
    </w:p>
    <w:p w:rsidR="000258B5" w:rsidRPr="00C53CF9"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 1,1-диметилциклобутан</w:t>
      </w:r>
    </w:p>
    <w:p w:rsidR="000258B5" w:rsidRDefault="000258B5" w:rsidP="00B51D13">
      <w:pPr>
        <w:spacing w:line="240" w:lineRule="auto"/>
        <w:ind w:left="72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 1,2-диметилциклобутан</w:t>
      </w:r>
    </w:p>
    <w:p w:rsidR="00DF0FB3" w:rsidRPr="00C53CF9" w:rsidRDefault="00DF0FB3" w:rsidP="00B51D13">
      <w:pPr>
        <w:spacing w:line="240" w:lineRule="auto"/>
        <w:ind w:left="720"/>
        <w:contextualSpacing/>
        <w:rPr>
          <w:rFonts w:ascii="Times New Roman" w:hAnsi="Times New Roman" w:cs="Times New Roman"/>
          <w:color w:val="000000"/>
          <w:sz w:val="28"/>
          <w:szCs w:val="28"/>
          <w:lang w:val="kk-KZ"/>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7. Алкендерге КМпО</w:t>
      </w:r>
      <w:r w:rsidR="000258B5" w:rsidRPr="00C53CF9">
        <w:rPr>
          <w:rFonts w:ascii="Times New Roman" w:hAnsi="Times New Roman" w:cs="Times New Roman"/>
          <w:color w:val="000000"/>
          <w:sz w:val="28"/>
          <w:szCs w:val="28"/>
          <w:vertAlign w:val="subscript"/>
          <w:lang w:val="kk-KZ"/>
        </w:rPr>
        <w:t xml:space="preserve">4  </w:t>
      </w:r>
      <w:r w:rsidR="000258B5" w:rsidRPr="00C53CF9">
        <w:rPr>
          <w:rFonts w:ascii="Times New Roman" w:hAnsi="Times New Roman" w:cs="Times New Roman"/>
          <w:color w:val="000000"/>
          <w:sz w:val="28"/>
          <w:szCs w:val="28"/>
          <w:lang w:val="kk-KZ"/>
        </w:rPr>
        <w:t>- тің судағы ерітіндісімен әректтегенде түзіледі...</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диолдар</w:t>
      </w:r>
    </w:p>
    <w:p w:rsidR="000258B5" w:rsidRPr="00C53CF9" w:rsidRDefault="000258B5" w:rsidP="00B51D13">
      <w:pPr>
        <w:spacing w:line="240" w:lineRule="auto"/>
        <w:ind w:firstLine="540"/>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kk-KZ"/>
        </w:rPr>
        <w:t>диендер</w:t>
      </w:r>
    </w:p>
    <w:p w:rsidR="000258B5" w:rsidRPr="00C53CF9" w:rsidRDefault="000258B5" w:rsidP="00B51D13">
      <w:pPr>
        <w:spacing w:line="240" w:lineRule="auto"/>
        <w:ind w:firstLine="54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бір атомды спирттер, </w:t>
      </w:r>
    </w:p>
    <w:p w:rsidR="000258B5" w:rsidRPr="00C53CF9" w:rsidRDefault="000258B5" w:rsidP="00B51D13">
      <w:pPr>
        <w:spacing w:line="240" w:lineRule="auto"/>
        <w:ind w:firstLine="54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 альдегидтер</w:t>
      </w:r>
    </w:p>
    <w:p w:rsidR="000258B5" w:rsidRDefault="000258B5"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Е)қышқылдар</w:t>
      </w:r>
    </w:p>
    <w:p w:rsidR="00DF0FB3" w:rsidRPr="00C53CF9" w:rsidRDefault="00DF0FB3" w:rsidP="00B51D13">
      <w:pPr>
        <w:tabs>
          <w:tab w:val="left" w:pos="6285"/>
        </w:tabs>
        <w:spacing w:line="240" w:lineRule="auto"/>
        <w:ind w:firstLine="540"/>
        <w:contextualSpacing/>
        <w:jc w:val="both"/>
        <w:rPr>
          <w:rFonts w:ascii="Times New Roman" w:hAnsi="Times New Roman" w:cs="Times New Roman"/>
          <w:color w:val="000000"/>
          <w:sz w:val="28"/>
          <w:szCs w:val="28"/>
          <w:u w:val="single"/>
          <w:lang w:val="kk-KZ"/>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8. Алкенді молекулярлы сутегімен тотықсыздандырғанда түзіледі...</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алкан</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 спирт</w:t>
      </w:r>
    </w:p>
    <w:p w:rsidR="000258B5" w:rsidRPr="00C53CF9" w:rsidRDefault="000258B5" w:rsidP="00B51D13">
      <w:pPr>
        <w:spacing w:line="240" w:lineRule="auto"/>
        <w:ind w:firstLine="540"/>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альдегид</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rPr>
        <w:t>) алкин</w:t>
      </w:r>
    </w:p>
    <w:p w:rsidR="000258B5" w:rsidRDefault="000258B5"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қышқыл</w:t>
      </w:r>
    </w:p>
    <w:p w:rsidR="00DF0FB3" w:rsidRPr="00C53CF9" w:rsidRDefault="00DF0FB3" w:rsidP="00B51D13">
      <w:pPr>
        <w:tabs>
          <w:tab w:val="left" w:pos="6285"/>
        </w:tabs>
        <w:spacing w:line="240" w:lineRule="auto"/>
        <w:ind w:firstLine="540"/>
        <w:contextualSpacing/>
        <w:jc w:val="both"/>
        <w:rPr>
          <w:rFonts w:ascii="Times New Roman" w:hAnsi="Times New Roman" w:cs="Times New Roman"/>
          <w:color w:val="000000"/>
          <w:sz w:val="28"/>
          <w:szCs w:val="28"/>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rPr>
        <w:t>9.</w:t>
      </w:r>
      <w:r w:rsidR="000258B5" w:rsidRPr="00C53CF9">
        <w:rPr>
          <w:rFonts w:ascii="Times New Roman" w:hAnsi="Times New Roman" w:cs="Times New Roman"/>
          <w:color w:val="000000"/>
          <w:sz w:val="28"/>
          <w:szCs w:val="28"/>
          <w:lang w:val="kk-KZ"/>
        </w:rPr>
        <w:t xml:space="preserve"> Бір бутанолды күкірт қышқылымен қыздыру арқылы әрекеттегенде түзілетін қосылыс...</w:t>
      </w:r>
    </w:p>
    <w:p w:rsidR="000258B5" w:rsidRPr="00C53CF9" w:rsidRDefault="000258B5" w:rsidP="00B51D13">
      <w:pPr>
        <w:spacing w:line="240" w:lineRule="auto"/>
        <w:ind w:firstLine="540"/>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бут-1</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ен</w:t>
      </w:r>
    </w:p>
    <w:p w:rsidR="000258B5" w:rsidRPr="00C53CF9" w:rsidRDefault="000258B5" w:rsidP="00B51D13">
      <w:pPr>
        <w:spacing w:line="240" w:lineRule="auto"/>
        <w:ind w:firstLine="54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 бут-1</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ин</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бут-</w:t>
      </w:r>
      <w:r w:rsidRPr="00C53CF9">
        <w:rPr>
          <w:rFonts w:ascii="Times New Roman" w:hAnsi="Times New Roman" w:cs="Times New Roman"/>
          <w:color w:val="000000"/>
          <w:sz w:val="28"/>
          <w:szCs w:val="28"/>
          <w:lang w:val="kk-KZ"/>
        </w:rPr>
        <w:t>2-</w:t>
      </w:r>
      <w:r w:rsidRPr="00C53CF9">
        <w:rPr>
          <w:rFonts w:ascii="Times New Roman" w:hAnsi="Times New Roman" w:cs="Times New Roman"/>
          <w:color w:val="000000"/>
          <w:sz w:val="28"/>
          <w:szCs w:val="28"/>
        </w:rPr>
        <w:t>ин</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rPr>
        <w:t>) бут-</w:t>
      </w:r>
      <w:r w:rsidRPr="00C53CF9">
        <w:rPr>
          <w:rFonts w:ascii="Times New Roman" w:hAnsi="Times New Roman" w:cs="Times New Roman"/>
          <w:color w:val="000000"/>
          <w:sz w:val="28"/>
          <w:szCs w:val="28"/>
          <w:lang w:val="kk-KZ"/>
        </w:rPr>
        <w:t>2-</w:t>
      </w:r>
      <w:r w:rsidRPr="00C53CF9">
        <w:rPr>
          <w:rFonts w:ascii="Times New Roman" w:hAnsi="Times New Roman" w:cs="Times New Roman"/>
          <w:color w:val="000000"/>
          <w:sz w:val="28"/>
          <w:szCs w:val="28"/>
        </w:rPr>
        <w:t>ен</w:t>
      </w:r>
    </w:p>
    <w:p w:rsidR="000258B5" w:rsidRDefault="000258B5"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w:t>
      </w:r>
      <w:r w:rsidRPr="00C53CF9">
        <w:rPr>
          <w:rFonts w:ascii="Times New Roman" w:hAnsi="Times New Roman" w:cs="Times New Roman"/>
          <w:color w:val="000000"/>
          <w:sz w:val="28"/>
          <w:szCs w:val="28"/>
        </w:rPr>
        <w:t>) пропен</w:t>
      </w:r>
    </w:p>
    <w:p w:rsidR="00DF0FB3" w:rsidRPr="00DF0FB3" w:rsidRDefault="00DF0FB3"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p>
    <w:p w:rsidR="000258B5" w:rsidRPr="00C53CF9" w:rsidRDefault="00F377E7"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11</w:t>
      </w:r>
      <w:r w:rsidR="000258B5" w:rsidRPr="00C53CF9">
        <w:rPr>
          <w:rFonts w:ascii="Times New Roman" w:hAnsi="Times New Roman" w:cs="Times New Roman"/>
          <w:color w:val="000000"/>
          <w:sz w:val="28"/>
          <w:szCs w:val="28"/>
        </w:rPr>
        <w:t xml:space="preserve">0. </w:t>
      </w:r>
      <w:r w:rsidR="000258B5" w:rsidRPr="00C53CF9">
        <w:rPr>
          <w:rFonts w:ascii="Times New Roman" w:hAnsi="Times New Roman" w:cs="Times New Roman"/>
          <w:color w:val="000000"/>
          <w:sz w:val="28"/>
          <w:szCs w:val="28"/>
          <w:lang w:val="kk-KZ"/>
        </w:rPr>
        <w:t xml:space="preserve">Галогенсутекті </w:t>
      </w:r>
      <w:r w:rsidR="000258B5" w:rsidRPr="00C53CF9">
        <w:rPr>
          <w:rFonts w:ascii="Times New Roman" w:hAnsi="Times New Roman" w:cs="Times New Roman"/>
          <w:color w:val="000000"/>
          <w:sz w:val="28"/>
          <w:szCs w:val="28"/>
        </w:rPr>
        <w:t>алкилгалогенид</w:t>
      </w:r>
      <w:r w:rsidR="000258B5" w:rsidRPr="00C53CF9">
        <w:rPr>
          <w:rFonts w:ascii="Times New Roman" w:hAnsi="Times New Roman" w:cs="Times New Roman"/>
          <w:color w:val="000000"/>
          <w:sz w:val="28"/>
          <w:szCs w:val="28"/>
          <w:lang w:val="kk-KZ"/>
        </w:rPr>
        <w:t>тен немесе суды спирттен бөлу реакциясы ережесіне бағынады...</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w:t>
      </w:r>
      <w:r w:rsidRPr="00C53CF9">
        <w:rPr>
          <w:rFonts w:ascii="Times New Roman" w:hAnsi="Times New Roman" w:cs="Times New Roman"/>
          <w:color w:val="000000"/>
          <w:sz w:val="28"/>
          <w:szCs w:val="28"/>
        </w:rPr>
        <w:t>) Зайцев</w:t>
      </w:r>
    </w:p>
    <w:p w:rsidR="000258B5" w:rsidRPr="00C53CF9" w:rsidRDefault="000258B5" w:rsidP="00B51D13">
      <w:pPr>
        <w:spacing w:line="240" w:lineRule="auto"/>
        <w:ind w:firstLine="540"/>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В</w:t>
      </w:r>
      <w:r w:rsidRPr="00C53CF9">
        <w:rPr>
          <w:rFonts w:ascii="Times New Roman" w:hAnsi="Times New Roman" w:cs="Times New Roman"/>
          <w:color w:val="000000"/>
          <w:sz w:val="28"/>
          <w:szCs w:val="28"/>
        </w:rPr>
        <w:t>) Эльтеков</w:t>
      </w:r>
    </w:p>
    <w:p w:rsidR="000258B5" w:rsidRPr="00C53CF9" w:rsidRDefault="000258B5" w:rsidP="00B51D13">
      <w:pPr>
        <w:spacing w:line="240" w:lineRule="auto"/>
        <w:ind w:firstLine="540"/>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rPr>
        <w:t xml:space="preserve"> Хюккел</w:t>
      </w:r>
    </w:p>
    <w:p w:rsidR="000258B5" w:rsidRPr="00C53CF9" w:rsidRDefault="000258B5" w:rsidP="00B51D13">
      <w:pPr>
        <w:spacing w:line="240" w:lineRule="auto"/>
        <w:ind w:firstLine="540"/>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Д</w:t>
      </w:r>
      <w:r w:rsidRPr="00C53CF9">
        <w:rPr>
          <w:rFonts w:ascii="Times New Roman" w:hAnsi="Times New Roman" w:cs="Times New Roman"/>
          <w:color w:val="000000"/>
          <w:sz w:val="28"/>
          <w:szCs w:val="28"/>
        </w:rPr>
        <w:t>) Марковников</w:t>
      </w:r>
    </w:p>
    <w:p w:rsidR="000258B5" w:rsidRDefault="000258B5"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Е</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kk-KZ"/>
        </w:rPr>
        <w:t xml:space="preserve">Гунд </w:t>
      </w:r>
    </w:p>
    <w:p w:rsidR="00DF0FB3" w:rsidRPr="00C53CF9" w:rsidRDefault="00DF0FB3" w:rsidP="00B51D13">
      <w:pPr>
        <w:tabs>
          <w:tab w:val="left" w:pos="6285"/>
        </w:tabs>
        <w:spacing w:line="240" w:lineRule="auto"/>
        <w:ind w:firstLine="540"/>
        <w:contextualSpacing/>
        <w:jc w:val="both"/>
        <w:rPr>
          <w:rFonts w:ascii="Times New Roman" w:hAnsi="Times New Roman" w:cs="Times New Roman"/>
          <w:color w:val="000000"/>
          <w:sz w:val="28"/>
          <w:szCs w:val="28"/>
          <w:lang w:val="kk-KZ"/>
        </w:rPr>
      </w:pPr>
    </w:p>
    <w:p w:rsidR="000258B5" w:rsidRPr="00C53CF9" w:rsidRDefault="002D4FAD"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10</w:t>
      </w:r>
      <w:r w:rsidR="000258B5" w:rsidRPr="00C53CF9">
        <w:rPr>
          <w:rFonts w:ascii="Times New Roman" w:hAnsi="Times New Roman" w:cs="Times New Roman"/>
          <w:color w:val="000000"/>
          <w:sz w:val="28"/>
          <w:szCs w:val="28"/>
          <w:lang w:val="kk-KZ"/>
        </w:rPr>
        <w:t>1. НСI – ды СН</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-СН=СН</w:t>
      </w:r>
      <w:r w:rsidR="000258B5" w:rsidRPr="00C53CF9">
        <w:rPr>
          <w:rFonts w:ascii="Times New Roman" w:hAnsi="Times New Roman" w:cs="Times New Roman"/>
          <w:color w:val="000000"/>
          <w:sz w:val="28"/>
          <w:szCs w:val="28"/>
          <w:vertAlign w:val="subscript"/>
          <w:lang w:val="kk-KZ"/>
        </w:rPr>
        <w:t xml:space="preserve">2   </w:t>
      </w:r>
      <w:r w:rsidR="000258B5" w:rsidRPr="00C53CF9">
        <w:rPr>
          <w:rFonts w:ascii="Times New Roman" w:hAnsi="Times New Roman" w:cs="Times New Roman"/>
          <w:color w:val="000000"/>
          <w:sz w:val="28"/>
          <w:szCs w:val="28"/>
          <w:lang w:val="kk-KZ"/>
        </w:rPr>
        <w:t xml:space="preserve"> - ге қосқанда түзіледі...</w:t>
      </w:r>
    </w:p>
    <w:p w:rsidR="000258B5" w:rsidRPr="00C53CF9" w:rsidRDefault="000258B5" w:rsidP="00B51D13">
      <w:pPr>
        <w:numPr>
          <w:ilvl w:val="0"/>
          <w:numId w:val="216"/>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2-хлорпропан</w:t>
      </w:r>
    </w:p>
    <w:p w:rsidR="000258B5" w:rsidRPr="00C53CF9" w:rsidRDefault="000258B5" w:rsidP="00B51D13">
      <w:pPr>
        <w:numPr>
          <w:ilvl w:val="0"/>
          <w:numId w:val="216"/>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1-хлорпропан</w:t>
      </w:r>
    </w:p>
    <w:p w:rsidR="000258B5" w:rsidRPr="00C53CF9" w:rsidRDefault="000258B5" w:rsidP="00B51D13">
      <w:pPr>
        <w:numPr>
          <w:ilvl w:val="0"/>
          <w:numId w:val="216"/>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1-хлорпропен</w:t>
      </w:r>
    </w:p>
    <w:p w:rsidR="000258B5" w:rsidRPr="00C53CF9" w:rsidRDefault="000258B5" w:rsidP="00B51D13">
      <w:pPr>
        <w:numPr>
          <w:ilvl w:val="0"/>
          <w:numId w:val="216"/>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3-хлорпропан</w:t>
      </w:r>
    </w:p>
    <w:p w:rsidR="000258B5" w:rsidRPr="00DF0FB3" w:rsidRDefault="000258B5" w:rsidP="00B51D13">
      <w:pPr>
        <w:numPr>
          <w:ilvl w:val="0"/>
          <w:numId w:val="216"/>
        </w:numPr>
        <w:tabs>
          <w:tab w:val="left" w:pos="1276"/>
        </w:tabs>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3-хлорпропен</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02. </w:t>
      </w:r>
      <w:r w:rsidR="000258B5" w:rsidRPr="00C53CF9">
        <w:rPr>
          <w:rFonts w:ascii="Times New Roman" w:hAnsi="Times New Roman" w:cs="Times New Roman"/>
          <w:color w:val="000000"/>
          <w:sz w:val="28"/>
          <w:szCs w:val="28"/>
          <w:lang w:val="kk-KZ"/>
        </w:rPr>
        <w:t>Изобутиленді қышқылдық ортада суладырғанда спирт түзіледі...</w:t>
      </w:r>
    </w:p>
    <w:p w:rsidR="000258B5" w:rsidRPr="00C53CF9" w:rsidRDefault="000258B5" w:rsidP="00B51D13">
      <w:pPr>
        <w:numPr>
          <w:ilvl w:val="0"/>
          <w:numId w:val="217"/>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2-метилпропан-2-ол</w:t>
      </w:r>
    </w:p>
    <w:p w:rsidR="000258B5" w:rsidRPr="00C53CF9" w:rsidRDefault="000258B5" w:rsidP="00B51D13">
      <w:pPr>
        <w:numPr>
          <w:ilvl w:val="0"/>
          <w:numId w:val="217"/>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бутанол-1</w:t>
      </w:r>
    </w:p>
    <w:p w:rsidR="000258B5" w:rsidRPr="00C53CF9" w:rsidRDefault="000258B5" w:rsidP="00B51D13">
      <w:pPr>
        <w:numPr>
          <w:ilvl w:val="0"/>
          <w:numId w:val="217"/>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бутанол-2</w:t>
      </w:r>
    </w:p>
    <w:p w:rsidR="000258B5" w:rsidRPr="00C53CF9" w:rsidRDefault="000258B5" w:rsidP="00B51D13">
      <w:pPr>
        <w:numPr>
          <w:ilvl w:val="0"/>
          <w:numId w:val="217"/>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2-метилпропанол-1</w:t>
      </w:r>
    </w:p>
    <w:p w:rsidR="000258B5" w:rsidRPr="00DF0FB3" w:rsidRDefault="000258B5" w:rsidP="00B51D13">
      <w:pPr>
        <w:numPr>
          <w:ilvl w:val="0"/>
          <w:numId w:val="217"/>
        </w:numPr>
        <w:tabs>
          <w:tab w:val="left" w:pos="1276"/>
        </w:tabs>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пентанол-2</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03. 3-метил</w:t>
      </w:r>
      <w:r w:rsidR="000258B5" w:rsidRPr="00C53CF9">
        <w:rPr>
          <w:rFonts w:ascii="Times New Roman" w:hAnsi="Times New Roman" w:cs="Times New Roman"/>
          <w:color w:val="000000"/>
          <w:sz w:val="28"/>
          <w:szCs w:val="28"/>
          <w:lang w:val="kk-KZ"/>
        </w:rPr>
        <w:t>-2-</w:t>
      </w:r>
      <w:r w:rsidR="000258B5" w:rsidRPr="00C53CF9">
        <w:rPr>
          <w:rFonts w:ascii="Times New Roman" w:hAnsi="Times New Roman" w:cs="Times New Roman"/>
          <w:color w:val="000000"/>
          <w:sz w:val="28"/>
          <w:szCs w:val="28"/>
        </w:rPr>
        <w:t xml:space="preserve">бутанол </w:t>
      </w:r>
      <w:r w:rsidR="000258B5" w:rsidRPr="00C53CF9">
        <w:rPr>
          <w:rFonts w:ascii="Times New Roman" w:hAnsi="Times New Roman" w:cs="Times New Roman"/>
          <w:color w:val="000000"/>
          <w:sz w:val="28"/>
          <w:szCs w:val="28"/>
          <w:lang w:val="kk-KZ"/>
        </w:rPr>
        <w:t>молекуласының ішінен су бөлгенде алкен түзіледі:</w:t>
      </w:r>
    </w:p>
    <w:p w:rsidR="000258B5" w:rsidRPr="00C53CF9" w:rsidRDefault="000258B5" w:rsidP="00B51D13">
      <w:pPr>
        <w:numPr>
          <w:ilvl w:val="0"/>
          <w:numId w:val="218"/>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2-метилбут-2-ен</w:t>
      </w:r>
    </w:p>
    <w:p w:rsidR="000258B5" w:rsidRPr="00C53CF9" w:rsidRDefault="000258B5" w:rsidP="00B51D13">
      <w:pPr>
        <w:numPr>
          <w:ilvl w:val="0"/>
          <w:numId w:val="218"/>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3-метилбутен-1</w:t>
      </w:r>
    </w:p>
    <w:p w:rsidR="000258B5" w:rsidRPr="00C53CF9" w:rsidRDefault="000258B5" w:rsidP="00B51D13">
      <w:pPr>
        <w:numPr>
          <w:ilvl w:val="0"/>
          <w:numId w:val="218"/>
        </w:numPr>
        <w:spacing w:after="0" w:line="240" w:lineRule="auto"/>
        <w:ind w:left="851"/>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триметилэтилен</w:t>
      </w:r>
    </w:p>
    <w:p w:rsidR="000258B5" w:rsidRPr="00C53CF9" w:rsidRDefault="000258B5" w:rsidP="00B51D13">
      <w:pPr>
        <w:numPr>
          <w:ilvl w:val="0"/>
          <w:numId w:val="218"/>
        </w:numPr>
        <w:spacing w:after="0" w:line="240" w:lineRule="auto"/>
        <w:ind w:left="85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метилэтилэтилен</w:t>
      </w:r>
    </w:p>
    <w:p w:rsidR="000258B5" w:rsidRPr="00DF0FB3" w:rsidRDefault="000258B5" w:rsidP="00B51D13">
      <w:pPr>
        <w:numPr>
          <w:ilvl w:val="0"/>
          <w:numId w:val="218"/>
        </w:numPr>
        <w:tabs>
          <w:tab w:val="left" w:pos="1276"/>
        </w:tabs>
        <w:spacing w:after="0" w:line="240" w:lineRule="auto"/>
        <w:ind w:left="851"/>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2-метилпропен</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u w:val="single"/>
        </w:rPr>
      </w:pPr>
    </w:p>
    <w:p w:rsidR="000258B5"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04. </w:t>
      </w:r>
      <w:r w:rsidR="000258B5" w:rsidRPr="00C53CF9">
        <w:rPr>
          <w:rFonts w:ascii="Times New Roman" w:hAnsi="Times New Roman" w:cs="Times New Roman"/>
          <w:color w:val="000000"/>
          <w:sz w:val="28"/>
          <w:szCs w:val="28"/>
          <w:lang w:val="kk-KZ"/>
        </w:rPr>
        <w:t>Алкендер үшін сапалық реагент бола алады...</w:t>
      </w:r>
    </w:p>
    <w:p w:rsidR="000258B5" w:rsidRPr="00C53CF9" w:rsidRDefault="000258B5" w:rsidP="00B51D13">
      <w:pPr>
        <w:numPr>
          <w:ilvl w:val="0"/>
          <w:numId w:val="219"/>
        </w:numPr>
        <w:tabs>
          <w:tab w:val="left" w:pos="851"/>
          <w:tab w:val="left" w:pos="993"/>
        </w:tabs>
        <w:spacing w:after="0" w:line="240" w:lineRule="auto"/>
        <w:ind w:left="851" w:hanging="284"/>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бром су</w:t>
      </w:r>
    </w:p>
    <w:p w:rsidR="000258B5" w:rsidRPr="00C53CF9" w:rsidRDefault="00E314F1" w:rsidP="00B51D13">
      <w:pPr>
        <w:numPr>
          <w:ilvl w:val="0"/>
          <w:numId w:val="219"/>
        </w:numPr>
        <w:spacing w:after="0" w:line="240" w:lineRule="auto"/>
        <w:ind w:left="851" w:hanging="284"/>
        <w:contextualSpacing/>
        <w:rPr>
          <w:rFonts w:ascii="Times New Roman" w:hAnsi="Times New Roman" w:cs="Times New Roman"/>
          <w:color w:val="000000"/>
          <w:sz w:val="28"/>
          <w:szCs w:val="28"/>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мыс гидрототығы</w:t>
      </w:r>
    </w:p>
    <w:p w:rsidR="000258B5" w:rsidRPr="00C53CF9" w:rsidRDefault="00E314F1" w:rsidP="00B51D13">
      <w:pPr>
        <w:numPr>
          <w:ilvl w:val="0"/>
          <w:numId w:val="219"/>
        </w:numPr>
        <w:spacing w:after="0" w:line="240" w:lineRule="auto"/>
        <w:ind w:left="851" w:hanging="284"/>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темір хлориді</w:t>
      </w:r>
    </w:p>
    <w:p w:rsidR="000258B5" w:rsidRPr="00C53CF9" w:rsidRDefault="000258B5" w:rsidP="00B51D13">
      <w:pPr>
        <w:numPr>
          <w:ilvl w:val="0"/>
          <w:numId w:val="219"/>
        </w:numPr>
        <w:tabs>
          <w:tab w:val="left" w:pos="993"/>
        </w:tabs>
        <w:spacing w:after="0" w:line="240" w:lineRule="auto"/>
        <w:ind w:left="851" w:hanging="28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күмістің аммиакты ерітіндісі</w:t>
      </w:r>
    </w:p>
    <w:p w:rsidR="000258B5" w:rsidRPr="00DF0FB3" w:rsidRDefault="00E314F1" w:rsidP="00B51D13">
      <w:pPr>
        <w:numPr>
          <w:ilvl w:val="0"/>
          <w:numId w:val="219"/>
        </w:numPr>
        <w:tabs>
          <w:tab w:val="left" w:pos="1276"/>
        </w:tabs>
        <w:spacing w:after="0" w:line="240" w:lineRule="auto"/>
        <w:ind w:left="851" w:hanging="284"/>
        <w:contextualSpacing/>
        <w:jc w:val="both"/>
        <w:rPr>
          <w:rFonts w:ascii="Times New Roman" w:hAnsi="Times New Roman" w:cs="Times New Roman"/>
          <w:color w:val="000000"/>
          <w:sz w:val="28"/>
          <w:szCs w:val="28"/>
          <w:u w:val="single"/>
          <w:lang w:val="kk-KZ"/>
        </w:rPr>
      </w:pPr>
      <w:r>
        <w:rPr>
          <w:rFonts w:ascii="Times New Roman" w:hAnsi="Times New Roman" w:cs="Times New Roman"/>
          <w:color w:val="000000"/>
          <w:sz w:val="28"/>
          <w:szCs w:val="28"/>
          <w:lang w:val="kk-KZ"/>
        </w:rPr>
        <w:t xml:space="preserve">  </w:t>
      </w:r>
      <w:r w:rsidR="00F55CF5" w:rsidRPr="00C53CF9">
        <w:rPr>
          <w:rFonts w:ascii="Times New Roman" w:hAnsi="Times New Roman" w:cs="Times New Roman"/>
          <w:color w:val="000000"/>
          <w:sz w:val="28"/>
          <w:szCs w:val="28"/>
          <w:lang w:val="kk-KZ"/>
        </w:rPr>
        <w:t>барий хлориді</w:t>
      </w:r>
      <w:r w:rsidR="000258B5" w:rsidRPr="00C53CF9">
        <w:rPr>
          <w:rFonts w:ascii="Times New Roman" w:hAnsi="Times New Roman" w:cs="Times New Roman"/>
          <w:color w:val="000000"/>
          <w:sz w:val="28"/>
          <w:szCs w:val="28"/>
          <w:lang w:val="kk-KZ"/>
        </w:rPr>
        <w:t xml:space="preserve"> </w:t>
      </w:r>
    </w:p>
    <w:p w:rsidR="00DF0FB3" w:rsidRPr="00C53CF9" w:rsidRDefault="00DF0FB3" w:rsidP="00DF0FB3">
      <w:pPr>
        <w:tabs>
          <w:tab w:val="left" w:pos="1276"/>
        </w:tabs>
        <w:spacing w:after="0" w:line="240" w:lineRule="auto"/>
        <w:ind w:left="851"/>
        <w:contextualSpacing/>
        <w:jc w:val="both"/>
        <w:rPr>
          <w:rFonts w:ascii="Times New Roman" w:hAnsi="Times New Roman" w:cs="Times New Roman"/>
          <w:color w:val="000000"/>
          <w:sz w:val="28"/>
          <w:szCs w:val="28"/>
          <w:u w:val="single"/>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05. Гологен сутекті пропинге қосу қышқыл – негіздік әрекеттесуге жатады,бұл жерде пропен...</w:t>
      </w:r>
    </w:p>
    <w:p w:rsidR="000258B5" w:rsidRPr="00C53CF9" w:rsidRDefault="000258B5" w:rsidP="00B51D13">
      <w:pPr>
        <w:numPr>
          <w:ilvl w:val="0"/>
          <w:numId w:val="224"/>
        </w:numPr>
        <w:tabs>
          <w:tab w:val="left" w:pos="993"/>
        </w:tabs>
        <w:spacing w:after="0" w:line="240" w:lineRule="auto"/>
        <w:ind w:hanging="693"/>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Бренстед</w:t>
      </w:r>
      <w:r w:rsidRPr="00C53CF9">
        <w:rPr>
          <w:rFonts w:ascii="Times New Roman" w:hAnsi="Times New Roman" w:cs="Times New Roman"/>
          <w:color w:val="000000"/>
          <w:sz w:val="28"/>
          <w:szCs w:val="28"/>
          <w:lang w:val="kk-KZ"/>
        </w:rPr>
        <w:t xml:space="preserve"> негізі</w:t>
      </w:r>
    </w:p>
    <w:p w:rsidR="00F55CF5" w:rsidRPr="00C53CF9" w:rsidRDefault="000258B5" w:rsidP="00B51D13">
      <w:pPr>
        <w:numPr>
          <w:ilvl w:val="0"/>
          <w:numId w:val="224"/>
        </w:numPr>
        <w:tabs>
          <w:tab w:val="left" w:pos="993"/>
        </w:tabs>
        <w:spacing w:after="0" w:line="240" w:lineRule="auto"/>
        <w:ind w:hanging="6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р-</w:t>
      </w:r>
      <w:r w:rsidRPr="00C53CF9">
        <w:rPr>
          <w:rFonts w:ascii="Times New Roman" w:hAnsi="Times New Roman" w:cs="Times New Roman"/>
          <w:color w:val="000000"/>
          <w:sz w:val="28"/>
          <w:szCs w:val="28"/>
          <w:lang w:val="kk-KZ"/>
        </w:rPr>
        <w:t xml:space="preserve"> негіз</w:t>
      </w:r>
    </w:p>
    <w:p w:rsidR="000258B5" w:rsidRPr="00C53CF9" w:rsidRDefault="000258B5" w:rsidP="00B51D13">
      <w:pPr>
        <w:numPr>
          <w:ilvl w:val="0"/>
          <w:numId w:val="224"/>
        </w:numPr>
        <w:tabs>
          <w:tab w:val="left" w:pos="993"/>
        </w:tabs>
        <w:spacing w:after="0" w:line="240" w:lineRule="auto"/>
        <w:ind w:hanging="6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Бренстед</w:t>
      </w:r>
      <w:r w:rsidRPr="00C53CF9">
        <w:rPr>
          <w:rFonts w:ascii="Times New Roman" w:hAnsi="Times New Roman" w:cs="Times New Roman"/>
          <w:color w:val="000000"/>
          <w:sz w:val="28"/>
          <w:szCs w:val="28"/>
          <w:lang w:val="kk-KZ"/>
        </w:rPr>
        <w:t xml:space="preserve"> қышқылы</w:t>
      </w:r>
    </w:p>
    <w:p w:rsidR="000258B5" w:rsidRPr="00C53CF9" w:rsidRDefault="000258B5" w:rsidP="00B51D13">
      <w:pPr>
        <w:numPr>
          <w:ilvl w:val="0"/>
          <w:numId w:val="224"/>
        </w:numPr>
        <w:tabs>
          <w:tab w:val="left" w:pos="993"/>
        </w:tabs>
        <w:spacing w:after="0" w:line="240" w:lineRule="auto"/>
        <w:ind w:hanging="6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Льюис</w:t>
      </w:r>
      <w:r w:rsidRPr="00C53CF9">
        <w:rPr>
          <w:rFonts w:ascii="Times New Roman" w:hAnsi="Times New Roman" w:cs="Times New Roman"/>
          <w:color w:val="000000"/>
          <w:sz w:val="28"/>
          <w:szCs w:val="28"/>
          <w:lang w:val="kk-KZ"/>
        </w:rPr>
        <w:t xml:space="preserve"> қышқылы</w:t>
      </w:r>
    </w:p>
    <w:p w:rsidR="00C53CF9" w:rsidRPr="00DF0FB3" w:rsidRDefault="00C53CF9" w:rsidP="00B51D13">
      <w:pPr>
        <w:numPr>
          <w:ilvl w:val="0"/>
          <w:numId w:val="224"/>
        </w:numPr>
        <w:tabs>
          <w:tab w:val="left" w:pos="993"/>
        </w:tabs>
        <w:spacing w:after="0" w:line="240" w:lineRule="auto"/>
        <w:ind w:hanging="6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π-</w:t>
      </w:r>
      <w:r w:rsidRPr="00C53CF9">
        <w:rPr>
          <w:rFonts w:ascii="Times New Roman" w:hAnsi="Times New Roman" w:cs="Times New Roman"/>
          <w:color w:val="000000"/>
          <w:sz w:val="28"/>
          <w:szCs w:val="28"/>
          <w:lang w:val="kk-KZ"/>
        </w:rPr>
        <w:t xml:space="preserve"> негі</w:t>
      </w:r>
      <w:r>
        <w:rPr>
          <w:rFonts w:ascii="Times New Roman" w:hAnsi="Times New Roman" w:cs="Times New Roman"/>
          <w:color w:val="000000"/>
          <w:sz w:val="28"/>
          <w:szCs w:val="28"/>
        </w:rPr>
        <w:t>з</w:t>
      </w:r>
    </w:p>
    <w:p w:rsidR="00DF0FB3" w:rsidRPr="00C53CF9" w:rsidRDefault="00DF0FB3" w:rsidP="00DF0FB3">
      <w:pPr>
        <w:tabs>
          <w:tab w:val="left" w:pos="993"/>
        </w:tabs>
        <w:spacing w:after="0" w:line="240" w:lineRule="auto"/>
        <w:ind w:left="1260"/>
        <w:contextualSpacing/>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06. </w:t>
      </w:r>
      <w:r w:rsidR="000258B5" w:rsidRPr="00C53CF9">
        <w:rPr>
          <w:rFonts w:ascii="Times New Roman" w:hAnsi="Times New Roman" w:cs="Times New Roman"/>
          <w:color w:val="000000"/>
          <w:sz w:val="28"/>
          <w:szCs w:val="28"/>
          <w:lang w:val="kk-KZ"/>
        </w:rPr>
        <w:t>Этиленді жұмсағрақ жағдайда тотықтырғанда түзіледі...</w:t>
      </w:r>
    </w:p>
    <w:p w:rsidR="000258B5" w:rsidRPr="00C53CF9" w:rsidRDefault="000258B5" w:rsidP="00B51D13">
      <w:pPr>
        <w:numPr>
          <w:ilvl w:val="0"/>
          <w:numId w:val="223"/>
        </w:numPr>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этиленгликоль</w:t>
      </w:r>
    </w:p>
    <w:p w:rsidR="000258B5" w:rsidRPr="00C53CF9" w:rsidRDefault="000258B5" w:rsidP="00B51D13">
      <w:pPr>
        <w:numPr>
          <w:ilvl w:val="0"/>
          <w:numId w:val="223"/>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сірке </w:t>
      </w:r>
      <w:r w:rsidRPr="00C53CF9">
        <w:rPr>
          <w:rFonts w:ascii="Times New Roman" w:hAnsi="Times New Roman" w:cs="Times New Roman"/>
          <w:color w:val="000000"/>
          <w:sz w:val="28"/>
          <w:szCs w:val="28"/>
        </w:rPr>
        <w:t>альдегид</w:t>
      </w:r>
      <w:r w:rsidRPr="00C53CF9">
        <w:rPr>
          <w:rFonts w:ascii="Times New Roman" w:hAnsi="Times New Roman" w:cs="Times New Roman"/>
          <w:color w:val="000000"/>
          <w:sz w:val="28"/>
          <w:szCs w:val="28"/>
          <w:lang w:val="kk-KZ"/>
        </w:rPr>
        <w:t xml:space="preserve">і </w:t>
      </w:r>
    </w:p>
    <w:p w:rsidR="000258B5" w:rsidRPr="00C53CF9" w:rsidRDefault="000258B5" w:rsidP="00B51D13">
      <w:pPr>
        <w:numPr>
          <w:ilvl w:val="0"/>
          <w:numId w:val="223"/>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сірке қышқылы </w:t>
      </w:r>
    </w:p>
    <w:p w:rsidR="000258B5" w:rsidRPr="00C53CF9" w:rsidRDefault="000258B5" w:rsidP="00B51D13">
      <w:pPr>
        <w:numPr>
          <w:ilvl w:val="0"/>
          <w:numId w:val="223"/>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этанол</w:t>
      </w:r>
    </w:p>
    <w:p w:rsidR="000258B5" w:rsidRPr="00DF0FB3" w:rsidRDefault="000258B5" w:rsidP="00B51D13">
      <w:pPr>
        <w:numPr>
          <w:ilvl w:val="0"/>
          <w:numId w:val="223"/>
        </w:numPr>
        <w:tabs>
          <w:tab w:val="left" w:pos="1276"/>
        </w:tabs>
        <w:spacing w:after="0" w:line="240" w:lineRule="auto"/>
        <w:ind w:left="993"/>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этаналь</w:t>
      </w:r>
    </w:p>
    <w:p w:rsidR="00DF0FB3" w:rsidRPr="00C53CF9" w:rsidRDefault="00DF0FB3" w:rsidP="00DF0FB3">
      <w:pPr>
        <w:tabs>
          <w:tab w:val="left" w:pos="1276"/>
        </w:tabs>
        <w:spacing w:after="0" w:line="240" w:lineRule="auto"/>
        <w:ind w:left="993"/>
        <w:contextualSpacing/>
        <w:jc w:val="both"/>
        <w:rPr>
          <w:rFonts w:ascii="Times New Roman" w:hAnsi="Times New Roman" w:cs="Times New Roman"/>
          <w:color w:val="000000"/>
          <w:sz w:val="28"/>
          <w:szCs w:val="28"/>
          <w:u w:val="singl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07. </w:t>
      </w:r>
      <w:r w:rsidR="000258B5" w:rsidRPr="00C53CF9">
        <w:rPr>
          <w:rFonts w:ascii="Times New Roman" w:hAnsi="Times New Roman" w:cs="Times New Roman"/>
          <w:color w:val="000000"/>
          <w:sz w:val="28"/>
          <w:szCs w:val="28"/>
          <w:lang w:val="kk-KZ"/>
        </w:rPr>
        <w:t>Этиленді сумен әрекеттеу катализатордың қатынасуымен жүреді:</w:t>
      </w:r>
    </w:p>
    <w:p w:rsidR="000258B5" w:rsidRPr="00C53CF9" w:rsidRDefault="000258B5" w:rsidP="00B51D13">
      <w:pPr>
        <w:numPr>
          <w:ilvl w:val="0"/>
          <w:numId w:val="222"/>
        </w:numPr>
        <w:spacing w:after="0" w:line="240" w:lineRule="auto"/>
        <w:ind w:left="993"/>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lang w:val="en-US"/>
        </w:rPr>
        <w:t>4</w:t>
      </w:r>
    </w:p>
    <w:p w:rsidR="000258B5" w:rsidRPr="00C53CF9" w:rsidRDefault="000258B5" w:rsidP="00B51D13">
      <w:pPr>
        <w:numPr>
          <w:ilvl w:val="0"/>
          <w:numId w:val="222"/>
        </w:numPr>
        <w:spacing w:after="0" w:line="240" w:lineRule="auto"/>
        <w:ind w:left="993"/>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AlCl</w:t>
      </w:r>
      <w:r w:rsidRPr="00C53CF9">
        <w:rPr>
          <w:rFonts w:ascii="Times New Roman" w:hAnsi="Times New Roman" w:cs="Times New Roman"/>
          <w:color w:val="000000"/>
          <w:sz w:val="28"/>
          <w:szCs w:val="28"/>
          <w:vertAlign w:val="subscript"/>
          <w:lang w:val="en-US"/>
        </w:rPr>
        <w:t>3</w:t>
      </w:r>
    </w:p>
    <w:p w:rsidR="000258B5" w:rsidRPr="00C53CF9" w:rsidRDefault="000258B5" w:rsidP="00B51D13">
      <w:pPr>
        <w:numPr>
          <w:ilvl w:val="0"/>
          <w:numId w:val="222"/>
        </w:numPr>
        <w:spacing w:after="0" w:line="240" w:lineRule="auto"/>
        <w:ind w:left="993"/>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BF</w:t>
      </w:r>
      <w:r w:rsidRPr="00C53CF9">
        <w:rPr>
          <w:rFonts w:ascii="Times New Roman" w:hAnsi="Times New Roman" w:cs="Times New Roman"/>
          <w:color w:val="000000"/>
          <w:sz w:val="28"/>
          <w:szCs w:val="28"/>
          <w:vertAlign w:val="subscript"/>
          <w:lang w:val="en-US"/>
        </w:rPr>
        <w:t>3</w:t>
      </w:r>
    </w:p>
    <w:p w:rsidR="000258B5" w:rsidRPr="00C53CF9" w:rsidRDefault="000258B5" w:rsidP="00B51D13">
      <w:pPr>
        <w:numPr>
          <w:ilvl w:val="0"/>
          <w:numId w:val="222"/>
        </w:numPr>
        <w:spacing w:after="0" w:line="240" w:lineRule="auto"/>
        <w:ind w:left="993"/>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NaOH</w:t>
      </w:r>
    </w:p>
    <w:p w:rsidR="000258B5" w:rsidRPr="00DF0FB3" w:rsidRDefault="000258B5" w:rsidP="00B51D13">
      <w:pPr>
        <w:numPr>
          <w:ilvl w:val="0"/>
          <w:numId w:val="222"/>
        </w:numPr>
        <w:tabs>
          <w:tab w:val="left" w:pos="1276"/>
        </w:tabs>
        <w:spacing w:after="0" w:line="240" w:lineRule="auto"/>
        <w:ind w:left="993"/>
        <w:contextualSpacing/>
        <w:jc w:val="both"/>
        <w:rPr>
          <w:rFonts w:ascii="Times New Roman" w:hAnsi="Times New Roman" w:cs="Times New Roman"/>
          <w:color w:val="000000"/>
          <w:sz w:val="28"/>
          <w:szCs w:val="28"/>
          <w:u w:val="single"/>
          <w:lang w:val="en-US"/>
        </w:rPr>
      </w:pPr>
      <w:r w:rsidRPr="00C53CF9">
        <w:rPr>
          <w:rFonts w:ascii="Times New Roman" w:hAnsi="Times New Roman" w:cs="Times New Roman"/>
          <w:color w:val="000000"/>
          <w:sz w:val="28"/>
          <w:szCs w:val="28"/>
          <w:lang w:val="en-US"/>
        </w:rPr>
        <w:t>Pt</w:t>
      </w:r>
    </w:p>
    <w:p w:rsidR="00DF0FB3" w:rsidRPr="00C53CF9" w:rsidRDefault="00DF0FB3" w:rsidP="00DF0FB3">
      <w:pPr>
        <w:tabs>
          <w:tab w:val="left" w:pos="1276"/>
        </w:tabs>
        <w:spacing w:after="0" w:line="240" w:lineRule="auto"/>
        <w:ind w:left="993"/>
        <w:contextualSpacing/>
        <w:jc w:val="both"/>
        <w:rPr>
          <w:rFonts w:ascii="Times New Roman" w:hAnsi="Times New Roman" w:cs="Times New Roman"/>
          <w:color w:val="000000"/>
          <w:sz w:val="28"/>
          <w:szCs w:val="28"/>
          <w:u w:val="single"/>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08. </w:t>
      </w:r>
      <w:r w:rsidR="000258B5" w:rsidRPr="00C53CF9">
        <w:rPr>
          <w:rFonts w:ascii="Times New Roman" w:hAnsi="Times New Roman" w:cs="Times New Roman"/>
          <w:color w:val="000000"/>
          <w:sz w:val="28"/>
          <w:szCs w:val="28"/>
          <w:lang w:val="kk-KZ"/>
        </w:rPr>
        <w:t>Ацетиленді қайсысына сумен әрекеттеп алады...</w:t>
      </w:r>
    </w:p>
    <w:p w:rsidR="000258B5" w:rsidRPr="00C53CF9" w:rsidRDefault="00F55CF5" w:rsidP="00B51D13">
      <w:pPr>
        <w:numPr>
          <w:ilvl w:val="0"/>
          <w:numId w:val="221"/>
        </w:numPr>
        <w:spacing w:after="0" w:line="240" w:lineRule="auto"/>
        <w:ind w:left="1134" w:hanging="567"/>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калций карбиді</w:t>
      </w:r>
    </w:p>
    <w:p w:rsidR="000258B5" w:rsidRPr="00C53CF9" w:rsidRDefault="000258B5" w:rsidP="00B51D13">
      <w:pPr>
        <w:numPr>
          <w:ilvl w:val="0"/>
          <w:numId w:val="221"/>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калций карбонаты</w:t>
      </w:r>
    </w:p>
    <w:p w:rsidR="000258B5" w:rsidRPr="00C53CF9" w:rsidRDefault="000258B5" w:rsidP="00B51D13">
      <w:pPr>
        <w:numPr>
          <w:ilvl w:val="0"/>
          <w:numId w:val="221"/>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алюм</w:t>
      </w:r>
      <w:r w:rsidR="00F55CF5" w:rsidRPr="00C53CF9">
        <w:rPr>
          <w:rFonts w:ascii="Times New Roman" w:hAnsi="Times New Roman" w:cs="Times New Roman"/>
          <w:color w:val="000000"/>
          <w:sz w:val="28"/>
          <w:szCs w:val="28"/>
          <w:lang w:val="kk-KZ"/>
        </w:rPr>
        <w:t>ини карбиді</w:t>
      </w:r>
    </w:p>
    <w:p w:rsidR="000258B5" w:rsidRPr="00C53CF9" w:rsidRDefault="000258B5" w:rsidP="00B51D13">
      <w:pPr>
        <w:numPr>
          <w:ilvl w:val="0"/>
          <w:numId w:val="221"/>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темір карбонаты</w:t>
      </w:r>
    </w:p>
    <w:p w:rsidR="000258B5" w:rsidRPr="00DF0FB3" w:rsidRDefault="000258B5" w:rsidP="00B51D13">
      <w:pPr>
        <w:numPr>
          <w:ilvl w:val="0"/>
          <w:numId w:val="221"/>
        </w:numPr>
        <w:tabs>
          <w:tab w:val="left" w:pos="1276"/>
        </w:tabs>
        <w:spacing w:after="0" w:line="240" w:lineRule="auto"/>
        <w:ind w:left="1134" w:hanging="567"/>
        <w:contextualSpacing/>
        <w:jc w:val="both"/>
        <w:rPr>
          <w:rFonts w:ascii="Times New Roman" w:hAnsi="Times New Roman" w:cs="Times New Roman"/>
          <w:color w:val="000000"/>
          <w:sz w:val="28"/>
          <w:szCs w:val="28"/>
          <w:u w:val="single"/>
          <w:lang w:val="kk-KZ"/>
        </w:rPr>
      </w:pPr>
      <w:r w:rsidRPr="00C53CF9">
        <w:rPr>
          <w:rFonts w:ascii="Times New Roman" w:hAnsi="Times New Roman" w:cs="Times New Roman"/>
          <w:color w:val="000000"/>
          <w:sz w:val="28"/>
          <w:szCs w:val="28"/>
          <w:lang w:val="kk-KZ"/>
        </w:rPr>
        <w:t>барий карбонаты</w:t>
      </w:r>
    </w:p>
    <w:p w:rsidR="00DF0FB3" w:rsidRPr="00C53CF9" w:rsidRDefault="00DF0FB3" w:rsidP="00DF0FB3">
      <w:pPr>
        <w:tabs>
          <w:tab w:val="left" w:pos="1276"/>
        </w:tabs>
        <w:spacing w:after="0" w:line="240" w:lineRule="auto"/>
        <w:ind w:left="1134"/>
        <w:contextualSpacing/>
        <w:jc w:val="both"/>
        <w:rPr>
          <w:rFonts w:ascii="Times New Roman" w:hAnsi="Times New Roman" w:cs="Times New Roman"/>
          <w:color w:val="000000"/>
          <w:sz w:val="28"/>
          <w:szCs w:val="28"/>
          <w:u w:val="single"/>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09. Этиленді ацетиленнен сапалы ажырату үшін химиялық реакцияны қолдануға болады...</w:t>
      </w:r>
    </w:p>
    <w:p w:rsidR="000258B5" w:rsidRPr="00C53CF9" w:rsidRDefault="000258B5" w:rsidP="00B51D13">
      <w:pPr>
        <w:numPr>
          <w:ilvl w:val="0"/>
          <w:numId w:val="220"/>
        </w:numPr>
        <w:spacing w:after="0" w:line="240" w:lineRule="auto"/>
        <w:ind w:left="1134" w:hanging="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Ацетиленді натрий амидімен</w:t>
      </w:r>
    </w:p>
    <w:p w:rsidR="000258B5" w:rsidRPr="00C53CF9" w:rsidRDefault="000258B5" w:rsidP="00B51D13">
      <w:pPr>
        <w:numPr>
          <w:ilvl w:val="0"/>
          <w:numId w:val="220"/>
        </w:numPr>
        <w:spacing w:after="0" w:line="240" w:lineRule="auto"/>
        <w:ind w:left="1134" w:hanging="567"/>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этиленді бром сумен</w:t>
      </w:r>
    </w:p>
    <w:p w:rsidR="000258B5" w:rsidRPr="00C53CF9" w:rsidRDefault="000258B5" w:rsidP="00B51D13">
      <w:pPr>
        <w:numPr>
          <w:ilvl w:val="0"/>
          <w:numId w:val="220"/>
        </w:numPr>
        <w:spacing w:after="0" w:line="240" w:lineRule="auto"/>
        <w:ind w:left="1134" w:hanging="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ацетиленді сумен</w:t>
      </w:r>
    </w:p>
    <w:p w:rsidR="000258B5" w:rsidRPr="00C53CF9" w:rsidRDefault="000258B5" w:rsidP="00B51D13">
      <w:pPr>
        <w:numPr>
          <w:ilvl w:val="0"/>
          <w:numId w:val="220"/>
        </w:numPr>
        <w:spacing w:after="0" w:line="240" w:lineRule="auto"/>
        <w:ind w:left="1134" w:hanging="567"/>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этиленді сумен</w:t>
      </w:r>
    </w:p>
    <w:p w:rsidR="000258B5" w:rsidRDefault="000258B5" w:rsidP="00B51D13">
      <w:pPr>
        <w:numPr>
          <w:ilvl w:val="0"/>
          <w:numId w:val="220"/>
        </w:numPr>
        <w:spacing w:after="0" w:line="240" w:lineRule="auto"/>
        <w:ind w:left="1134" w:hanging="567"/>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ацетиленді бром суымен</w:t>
      </w:r>
    </w:p>
    <w:p w:rsidR="00DF0FB3" w:rsidRPr="00C53CF9" w:rsidRDefault="00DF0FB3" w:rsidP="00DF0FB3">
      <w:pPr>
        <w:spacing w:after="0" w:line="240" w:lineRule="auto"/>
        <w:ind w:left="1134"/>
        <w:contextualSpacing/>
        <w:jc w:val="both"/>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10. Ацетиленді натрий амидімен әрекеттегенде түзіледі...</w:t>
      </w:r>
    </w:p>
    <w:p w:rsidR="000258B5" w:rsidRPr="00C53CF9" w:rsidRDefault="000258B5" w:rsidP="00B51D13">
      <w:pPr>
        <w:numPr>
          <w:ilvl w:val="0"/>
          <w:numId w:val="225"/>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натрий ацетилениді</w:t>
      </w:r>
    </w:p>
    <w:p w:rsidR="000258B5" w:rsidRPr="00C53CF9" w:rsidRDefault="000258B5" w:rsidP="00B51D13">
      <w:pPr>
        <w:numPr>
          <w:ilvl w:val="0"/>
          <w:numId w:val="225"/>
        </w:numPr>
        <w:spacing w:after="0" w:line="240" w:lineRule="auto"/>
        <w:ind w:left="1134" w:hanging="567"/>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формальдегид</w:t>
      </w:r>
    </w:p>
    <w:p w:rsidR="000258B5" w:rsidRPr="00C53CF9" w:rsidRDefault="000258B5" w:rsidP="00B51D13">
      <w:pPr>
        <w:numPr>
          <w:ilvl w:val="0"/>
          <w:numId w:val="225"/>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зат әрекеттеспейді</w:t>
      </w:r>
    </w:p>
    <w:p w:rsidR="000258B5" w:rsidRPr="00C53CF9" w:rsidRDefault="000258B5" w:rsidP="00B51D13">
      <w:pPr>
        <w:numPr>
          <w:ilvl w:val="0"/>
          <w:numId w:val="225"/>
        </w:numPr>
        <w:spacing w:after="0" w:line="240" w:lineRule="auto"/>
        <w:ind w:left="1134" w:hanging="567"/>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этиленгликоль</w:t>
      </w:r>
    </w:p>
    <w:p w:rsidR="000258B5" w:rsidRPr="00DF0FB3" w:rsidRDefault="000258B5" w:rsidP="00B51D13">
      <w:pPr>
        <w:numPr>
          <w:ilvl w:val="0"/>
          <w:numId w:val="225"/>
        </w:numPr>
        <w:spacing w:after="0" w:line="240" w:lineRule="auto"/>
        <w:ind w:left="1134" w:hanging="567"/>
        <w:contextualSpacing/>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ацетальдегид</w:t>
      </w:r>
    </w:p>
    <w:p w:rsidR="00DF0FB3" w:rsidRPr="00C53CF9" w:rsidRDefault="00DF0FB3" w:rsidP="00DF0FB3">
      <w:pPr>
        <w:spacing w:after="0" w:line="240" w:lineRule="auto"/>
        <w:ind w:left="1134"/>
        <w:contextualSpacing/>
        <w:rPr>
          <w:rFonts w:ascii="Times New Roman" w:hAnsi="Times New Roman" w:cs="Times New Roman"/>
          <w:color w:val="000000"/>
          <w:sz w:val="28"/>
          <w:szCs w:val="28"/>
          <w:u w:val="singl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11. Кучеров</w:t>
      </w:r>
      <w:r w:rsidR="000258B5" w:rsidRPr="00C53CF9">
        <w:rPr>
          <w:rFonts w:ascii="Times New Roman" w:hAnsi="Times New Roman" w:cs="Times New Roman"/>
          <w:color w:val="000000"/>
          <w:sz w:val="28"/>
          <w:szCs w:val="28"/>
          <w:lang w:val="kk-KZ"/>
        </w:rPr>
        <w:t xml:space="preserve"> реакциясы бойынша ацетиленді сумен әрекеттегенде түзіледі...</w:t>
      </w:r>
    </w:p>
    <w:p w:rsidR="000258B5" w:rsidRPr="00C53CF9" w:rsidRDefault="000258B5" w:rsidP="00B51D13">
      <w:pPr>
        <w:numPr>
          <w:ilvl w:val="0"/>
          <w:numId w:val="226"/>
        </w:numPr>
        <w:spacing w:after="0" w:line="240" w:lineRule="auto"/>
        <w:ind w:left="1134" w:hanging="567"/>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ацетальдегид</w:t>
      </w:r>
    </w:p>
    <w:p w:rsidR="000258B5" w:rsidRPr="00C53CF9" w:rsidRDefault="000258B5" w:rsidP="00B51D13">
      <w:pPr>
        <w:numPr>
          <w:ilvl w:val="0"/>
          <w:numId w:val="226"/>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этилен</w:t>
      </w:r>
    </w:p>
    <w:p w:rsidR="000258B5" w:rsidRPr="00C53CF9" w:rsidRDefault="000258B5" w:rsidP="00B51D13">
      <w:pPr>
        <w:numPr>
          <w:ilvl w:val="0"/>
          <w:numId w:val="226"/>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винил спирті</w:t>
      </w:r>
    </w:p>
    <w:p w:rsidR="000258B5" w:rsidRPr="00C53CF9" w:rsidRDefault="000258B5" w:rsidP="00B51D13">
      <w:pPr>
        <w:numPr>
          <w:ilvl w:val="0"/>
          <w:numId w:val="226"/>
        </w:numPr>
        <w:spacing w:after="0" w:line="240" w:lineRule="auto"/>
        <w:ind w:left="1134" w:hanging="567"/>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ацетон</w:t>
      </w:r>
    </w:p>
    <w:p w:rsidR="000258B5" w:rsidRPr="00DF0FB3" w:rsidRDefault="000258B5" w:rsidP="00B51D13">
      <w:pPr>
        <w:numPr>
          <w:ilvl w:val="0"/>
          <w:numId w:val="226"/>
        </w:numPr>
        <w:tabs>
          <w:tab w:val="left" w:pos="1843"/>
        </w:tabs>
        <w:spacing w:after="0" w:line="240" w:lineRule="auto"/>
        <w:ind w:left="1134" w:hanging="567"/>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этан</w:t>
      </w:r>
    </w:p>
    <w:p w:rsidR="00DF0FB3" w:rsidRPr="00C53CF9" w:rsidRDefault="00DF0FB3" w:rsidP="00DF0FB3">
      <w:pPr>
        <w:tabs>
          <w:tab w:val="left" w:pos="1843"/>
        </w:tabs>
        <w:spacing w:after="0" w:line="240" w:lineRule="auto"/>
        <w:ind w:left="1134"/>
        <w:contextualSpacing/>
        <w:jc w:val="both"/>
        <w:rPr>
          <w:rFonts w:ascii="Times New Roman" w:hAnsi="Times New Roman" w:cs="Times New Roman"/>
          <w:color w:val="000000"/>
          <w:sz w:val="28"/>
          <w:szCs w:val="28"/>
          <w:u w:val="singl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12. </w:t>
      </w:r>
      <w:r w:rsidR="000258B5" w:rsidRPr="00C53CF9">
        <w:rPr>
          <w:rFonts w:ascii="Times New Roman" w:hAnsi="Times New Roman" w:cs="Times New Roman"/>
          <w:color w:val="000000"/>
          <w:sz w:val="28"/>
          <w:szCs w:val="28"/>
          <w:lang w:val="kk-KZ"/>
        </w:rPr>
        <w:t>Жоғары термодинамикалық тұрақты диен – бұл...</w:t>
      </w:r>
    </w:p>
    <w:p w:rsidR="000258B5" w:rsidRPr="00C53CF9" w:rsidRDefault="000258B5" w:rsidP="00B51D13">
      <w:pPr>
        <w:numPr>
          <w:ilvl w:val="0"/>
          <w:numId w:val="227"/>
        </w:numPr>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бута-1,3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rPr>
        <w:t>диен</w:t>
      </w:r>
    </w:p>
    <w:p w:rsidR="000258B5" w:rsidRPr="00C53CF9" w:rsidRDefault="000258B5" w:rsidP="00B51D13">
      <w:pPr>
        <w:numPr>
          <w:ilvl w:val="0"/>
          <w:numId w:val="227"/>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пентадиен-1,2</w:t>
      </w:r>
    </w:p>
    <w:p w:rsidR="000258B5" w:rsidRPr="00C53CF9" w:rsidRDefault="000258B5" w:rsidP="00B51D13">
      <w:pPr>
        <w:numPr>
          <w:ilvl w:val="0"/>
          <w:numId w:val="227"/>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бутадиен-1,2</w:t>
      </w:r>
    </w:p>
    <w:p w:rsidR="000258B5" w:rsidRPr="00C53CF9" w:rsidRDefault="000258B5" w:rsidP="00B51D13">
      <w:pPr>
        <w:numPr>
          <w:ilvl w:val="0"/>
          <w:numId w:val="227"/>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пентадиен-1,4</w:t>
      </w:r>
    </w:p>
    <w:p w:rsidR="000258B5" w:rsidRPr="00DF0FB3" w:rsidRDefault="000258B5" w:rsidP="00B51D13">
      <w:pPr>
        <w:numPr>
          <w:ilvl w:val="0"/>
          <w:numId w:val="227"/>
        </w:numPr>
        <w:tabs>
          <w:tab w:val="left" w:pos="1843"/>
        </w:tabs>
        <w:spacing w:after="0" w:line="240" w:lineRule="auto"/>
        <w:ind w:left="993"/>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пропадиен-1,2</w:t>
      </w:r>
    </w:p>
    <w:p w:rsidR="00DF0FB3" w:rsidRPr="00C53CF9" w:rsidRDefault="00DF0FB3" w:rsidP="00DF0FB3">
      <w:pPr>
        <w:tabs>
          <w:tab w:val="left" w:pos="1843"/>
        </w:tabs>
        <w:spacing w:after="0" w:line="240" w:lineRule="auto"/>
        <w:ind w:left="993"/>
        <w:contextualSpacing/>
        <w:jc w:val="both"/>
        <w:rPr>
          <w:rFonts w:ascii="Times New Roman" w:hAnsi="Times New Roman" w:cs="Times New Roman"/>
          <w:color w:val="000000"/>
          <w:sz w:val="28"/>
          <w:szCs w:val="28"/>
          <w:u w:val="singl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13. </w:t>
      </w:r>
      <w:r w:rsidR="000258B5" w:rsidRPr="00C53CF9">
        <w:rPr>
          <w:rFonts w:ascii="Times New Roman" w:hAnsi="Times New Roman" w:cs="Times New Roman"/>
          <w:color w:val="000000"/>
          <w:sz w:val="28"/>
          <w:szCs w:val="28"/>
          <w:lang w:val="kk-KZ"/>
        </w:rPr>
        <w:t>Дивинилді спирттерден алу әдісін ашқан химик...</w:t>
      </w:r>
    </w:p>
    <w:p w:rsidR="000258B5" w:rsidRPr="00C53CF9" w:rsidRDefault="000258B5" w:rsidP="00B51D13">
      <w:pPr>
        <w:numPr>
          <w:ilvl w:val="0"/>
          <w:numId w:val="228"/>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С. Лебедев</w:t>
      </w:r>
    </w:p>
    <w:p w:rsidR="000258B5" w:rsidRPr="00C53CF9" w:rsidRDefault="000258B5" w:rsidP="00B51D13">
      <w:pPr>
        <w:numPr>
          <w:ilvl w:val="0"/>
          <w:numId w:val="228"/>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 Вюрц</w:t>
      </w:r>
    </w:p>
    <w:p w:rsidR="000258B5" w:rsidRPr="00C53CF9" w:rsidRDefault="000258B5" w:rsidP="00B51D13">
      <w:pPr>
        <w:numPr>
          <w:ilvl w:val="0"/>
          <w:numId w:val="228"/>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М. Коновалов</w:t>
      </w:r>
    </w:p>
    <w:p w:rsidR="000258B5" w:rsidRPr="00C53CF9" w:rsidRDefault="000258B5" w:rsidP="00B51D13">
      <w:pPr>
        <w:numPr>
          <w:ilvl w:val="0"/>
          <w:numId w:val="228"/>
        </w:numPr>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В. Марковников</w:t>
      </w:r>
    </w:p>
    <w:p w:rsidR="000258B5" w:rsidRPr="00DF0FB3" w:rsidRDefault="000258B5" w:rsidP="00B51D13">
      <w:pPr>
        <w:numPr>
          <w:ilvl w:val="0"/>
          <w:numId w:val="228"/>
        </w:numPr>
        <w:tabs>
          <w:tab w:val="left" w:pos="1843"/>
        </w:tabs>
        <w:spacing w:after="0" w:line="240" w:lineRule="auto"/>
        <w:ind w:left="993"/>
        <w:contextualSpacing/>
        <w:jc w:val="both"/>
        <w:rPr>
          <w:rFonts w:ascii="Times New Roman" w:hAnsi="Times New Roman" w:cs="Times New Roman"/>
          <w:color w:val="000000"/>
          <w:sz w:val="28"/>
          <w:szCs w:val="28"/>
          <w:u w:val="single"/>
        </w:rPr>
      </w:pPr>
      <w:r w:rsidRPr="00C53CF9">
        <w:rPr>
          <w:rFonts w:ascii="Times New Roman" w:hAnsi="Times New Roman" w:cs="Times New Roman"/>
          <w:color w:val="000000"/>
          <w:sz w:val="28"/>
          <w:szCs w:val="28"/>
        </w:rPr>
        <w:t>Зайцев</w:t>
      </w:r>
    </w:p>
    <w:p w:rsidR="00DF0FB3" w:rsidRPr="00C53CF9" w:rsidRDefault="00DF0FB3" w:rsidP="00DF0FB3">
      <w:pPr>
        <w:tabs>
          <w:tab w:val="left" w:pos="1843"/>
        </w:tabs>
        <w:spacing w:after="0" w:line="240" w:lineRule="auto"/>
        <w:ind w:left="993"/>
        <w:contextualSpacing/>
        <w:jc w:val="both"/>
        <w:rPr>
          <w:rFonts w:ascii="Times New Roman" w:hAnsi="Times New Roman" w:cs="Times New Roman"/>
          <w:color w:val="000000"/>
          <w:sz w:val="28"/>
          <w:szCs w:val="28"/>
          <w:u w:val="singl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14.</w:t>
      </w:r>
      <w:r w:rsidR="000258B5" w:rsidRPr="00C53CF9">
        <w:rPr>
          <w:rFonts w:ascii="Times New Roman" w:hAnsi="Times New Roman" w:cs="Times New Roman"/>
          <w:color w:val="000000"/>
          <w:sz w:val="28"/>
          <w:szCs w:val="28"/>
          <w:lang w:val="kk-KZ"/>
        </w:rPr>
        <w:t>Табиғи каучуктің құрамына кіреді...</w:t>
      </w:r>
    </w:p>
    <w:p w:rsidR="000258B5" w:rsidRPr="00C53CF9" w:rsidRDefault="000258B5" w:rsidP="00B51D13">
      <w:pPr>
        <w:numPr>
          <w:ilvl w:val="0"/>
          <w:numId w:val="229"/>
        </w:numPr>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изопрен</w:t>
      </w:r>
    </w:p>
    <w:p w:rsidR="000258B5" w:rsidRPr="00C53CF9" w:rsidRDefault="000258B5" w:rsidP="00B51D13">
      <w:pPr>
        <w:numPr>
          <w:ilvl w:val="0"/>
          <w:numId w:val="229"/>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изобутилен</w:t>
      </w:r>
    </w:p>
    <w:p w:rsidR="000258B5" w:rsidRPr="00C53CF9" w:rsidRDefault="000258B5" w:rsidP="00B51D13">
      <w:pPr>
        <w:numPr>
          <w:ilvl w:val="0"/>
          <w:numId w:val="229"/>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бутадиен-1,3</w:t>
      </w:r>
    </w:p>
    <w:p w:rsidR="000258B5" w:rsidRPr="00C53CF9" w:rsidRDefault="000258B5" w:rsidP="00B51D13">
      <w:pPr>
        <w:numPr>
          <w:ilvl w:val="0"/>
          <w:numId w:val="229"/>
        </w:numPr>
        <w:spacing w:after="0" w:line="240" w:lineRule="auto"/>
        <w:ind w:left="993"/>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хлоропрен</w:t>
      </w:r>
    </w:p>
    <w:p w:rsidR="000258B5" w:rsidRPr="00DF0FB3" w:rsidRDefault="000258B5" w:rsidP="00B51D13">
      <w:pPr>
        <w:numPr>
          <w:ilvl w:val="0"/>
          <w:numId w:val="229"/>
        </w:numPr>
        <w:tabs>
          <w:tab w:val="left" w:pos="1276"/>
        </w:tabs>
        <w:spacing w:after="0" w:line="240" w:lineRule="auto"/>
        <w:ind w:left="993"/>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пропилен</w:t>
      </w:r>
    </w:p>
    <w:p w:rsidR="00DF0FB3" w:rsidRPr="00C53CF9" w:rsidRDefault="00DF0FB3" w:rsidP="00DF0FB3">
      <w:pPr>
        <w:tabs>
          <w:tab w:val="left" w:pos="1276"/>
        </w:tabs>
        <w:spacing w:after="0" w:line="240" w:lineRule="auto"/>
        <w:ind w:left="993"/>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noProof/>
          <w:color w:val="000000"/>
          <w:spacing w:val="1"/>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15.</w:t>
      </w:r>
      <w:r w:rsidR="000258B5" w:rsidRPr="00C53CF9">
        <w:rPr>
          <w:rFonts w:ascii="Times New Roman" w:hAnsi="Times New Roman" w:cs="Times New Roman"/>
          <w:noProof/>
          <w:color w:val="000000"/>
          <w:spacing w:val="1"/>
          <w:sz w:val="28"/>
          <w:szCs w:val="28"/>
          <w:lang w:val="kk-KZ"/>
        </w:rPr>
        <w:t xml:space="preserve"> Бутадиенге бір молекула НС</w:t>
      </w:r>
      <w:r w:rsidR="000258B5" w:rsidRPr="00C53CF9">
        <w:rPr>
          <w:rFonts w:ascii="Times New Roman" w:hAnsi="Times New Roman" w:cs="Times New Roman"/>
          <w:noProof/>
          <w:color w:val="000000"/>
          <w:spacing w:val="1"/>
          <w:sz w:val="28"/>
          <w:szCs w:val="28"/>
          <w:lang w:val="en-US"/>
        </w:rPr>
        <w:t>l</w:t>
      </w:r>
      <w:r w:rsidR="000258B5" w:rsidRPr="00C53CF9">
        <w:rPr>
          <w:rFonts w:ascii="Times New Roman" w:hAnsi="Times New Roman" w:cs="Times New Roman"/>
          <w:noProof/>
          <w:color w:val="000000"/>
          <w:spacing w:val="1"/>
          <w:sz w:val="28"/>
          <w:szCs w:val="28"/>
          <w:lang w:val="kk-KZ"/>
        </w:rPr>
        <w:t xml:space="preserve"> қосқанда заттардың қоспасы түзіледі:</w:t>
      </w:r>
    </w:p>
    <w:p w:rsidR="000258B5" w:rsidRPr="00C53CF9" w:rsidRDefault="000258B5" w:rsidP="00B51D13">
      <w:pPr>
        <w:numPr>
          <w:ilvl w:val="0"/>
          <w:numId w:val="230"/>
        </w:numPr>
        <w:tabs>
          <w:tab w:val="left" w:pos="993"/>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lang w:val="kk-KZ"/>
        </w:rPr>
        <w:t>3-хлорбут-1-ен;    1-хлорбут-2-ен</w:t>
      </w:r>
      <w:r w:rsidRPr="00C53CF9">
        <w:rPr>
          <w:rFonts w:ascii="Times New Roman" w:hAnsi="Times New Roman" w:cs="Times New Roman"/>
          <w:color w:val="000000"/>
          <w:sz w:val="28"/>
          <w:szCs w:val="28"/>
        </w:rPr>
        <w:t xml:space="preserve"> </w:t>
      </w:r>
    </w:p>
    <w:p w:rsidR="000258B5" w:rsidRPr="00C53CF9" w:rsidRDefault="00E314F1" w:rsidP="00B51D13">
      <w:pPr>
        <w:numPr>
          <w:ilvl w:val="0"/>
          <w:numId w:val="230"/>
        </w:numPr>
        <w:tabs>
          <w:tab w:val="left" w:pos="993"/>
        </w:tabs>
        <w:spacing w:after="0" w:line="240" w:lineRule="auto"/>
        <w:ind w:left="1134" w:hanging="425"/>
        <w:contextualSpacing/>
        <w:jc w:val="both"/>
        <w:rPr>
          <w:rFonts w:ascii="Times New Roman" w:hAnsi="Times New Roman" w:cs="Times New Roman"/>
          <w:color w:val="000000"/>
          <w:sz w:val="28"/>
          <w:szCs w:val="28"/>
        </w:rPr>
      </w:pPr>
      <w:r>
        <w:rPr>
          <w:rFonts w:ascii="Times New Roman" w:hAnsi="Times New Roman" w:cs="Times New Roman"/>
          <w:noProof/>
          <w:color w:val="000000"/>
          <w:spacing w:val="-2"/>
          <w:sz w:val="28"/>
          <w:szCs w:val="28"/>
          <w:lang w:val="kk-KZ"/>
        </w:rPr>
        <w:t xml:space="preserve">  </w:t>
      </w:r>
      <w:r w:rsidR="000258B5" w:rsidRPr="00C53CF9">
        <w:rPr>
          <w:rFonts w:ascii="Times New Roman" w:hAnsi="Times New Roman" w:cs="Times New Roman"/>
          <w:noProof/>
          <w:color w:val="000000"/>
          <w:spacing w:val="-2"/>
          <w:sz w:val="28"/>
          <w:szCs w:val="28"/>
        </w:rPr>
        <w:t xml:space="preserve">2-хлорбут-2-ен; </w:t>
      </w:r>
      <w:r w:rsidR="000258B5" w:rsidRPr="00C53CF9">
        <w:rPr>
          <w:rFonts w:ascii="Times New Roman" w:hAnsi="Times New Roman" w:cs="Times New Roman"/>
          <w:noProof/>
          <w:color w:val="000000"/>
          <w:spacing w:val="-2"/>
          <w:sz w:val="28"/>
          <w:szCs w:val="28"/>
          <w:lang w:val="kk-KZ"/>
        </w:rPr>
        <w:t xml:space="preserve">   </w:t>
      </w:r>
      <w:r w:rsidR="000258B5" w:rsidRPr="00C53CF9">
        <w:rPr>
          <w:rFonts w:ascii="Times New Roman" w:hAnsi="Times New Roman" w:cs="Times New Roman"/>
          <w:noProof/>
          <w:color w:val="000000"/>
          <w:spacing w:val="-2"/>
          <w:sz w:val="28"/>
          <w:szCs w:val="28"/>
        </w:rPr>
        <w:t>1-хлорбут</w:t>
      </w:r>
      <w:r w:rsidR="000258B5" w:rsidRPr="00C53CF9">
        <w:rPr>
          <w:rFonts w:ascii="Times New Roman" w:hAnsi="Times New Roman" w:cs="Times New Roman"/>
          <w:noProof/>
          <w:color w:val="000000"/>
          <w:spacing w:val="-2"/>
          <w:sz w:val="28"/>
          <w:szCs w:val="28"/>
          <w:lang w:val="kk-KZ"/>
        </w:rPr>
        <w:t>-</w:t>
      </w:r>
      <w:r w:rsidR="000258B5" w:rsidRPr="00C53CF9">
        <w:rPr>
          <w:rFonts w:ascii="Times New Roman" w:hAnsi="Times New Roman" w:cs="Times New Roman"/>
          <w:noProof/>
          <w:color w:val="000000"/>
          <w:spacing w:val="-2"/>
          <w:sz w:val="28"/>
          <w:szCs w:val="28"/>
        </w:rPr>
        <w:t>1-ен</w:t>
      </w:r>
    </w:p>
    <w:p w:rsidR="000258B5" w:rsidRPr="00C53CF9" w:rsidRDefault="00E314F1" w:rsidP="00B51D13">
      <w:pPr>
        <w:numPr>
          <w:ilvl w:val="0"/>
          <w:numId w:val="230"/>
        </w:numPr>
        <w:tabs>
          <w:tab w:val="left" w:pos="993"/>
        </w:tabs>
        <w:spacing w:after="0" w:line="240" w:lineRule="auto"/>
        <w:ind w:left="1134" w:hanging="425"/>
        <w:contextualSpacing/>
        <w:jc w:val="both"/>
        <w:rPr>
          <w:rFonts w:ascii="Times New Roman" w:hAnsi="Times New Roman" w:cs="Times New Roman"/>
          <w:color w:val="000000"/>
          <w:sz w:val="28"/>
          <w:szCs w:val="28"/>
        </w:rPr>
      </w:pPr>
      <w:r>
        <w:rPr>
          <w:rFonts w:ascii="Times New Roman" w:hAnsi="Times New Roman" w:cs="Times New Roman"/>
          <w:noProof/>
          <w:color w:val="000000"/>
          <w:sz w:val="28"/>
          <w:szCs w:val="28"/>
          <w:lang w:val="kk-KZ"/>
        </w:rPr>
        <w:lastRenderedPageBreak/>
        <w:t xml:space="preserve">  </w:t>
      </w:r>
      <w:r w:rsidR="000258B5" w:rsidRPr="00C53CF9">
        <w:rPr>
          <w:rFonts w:ascii="Times New Roman" w:hAnsi="Times New Roman" w:cs="Times New Roman"/>
          <w:noProof/>
          <w:color w:val="000000"/>
          <w:sz w:val="28"/>
          <w:szCs w:val="28"/>
        </w:rPr>
        <w:t>4-хлорбут</w:t>
      </w:r>
      <w:r w:rsidR="000258B5" w:rsidRPr="00C53CF9">
        <w:rPr>
          <w:rFonts w:ascii="Times New Roman" w:hAnsi="Times New Roman" w:cs="Times New Roman"/>
          <w:noProof/>
          <w:color w:val="000000"/>
          <w:sz w:val="28"/>
          <w:szCs w:val="28"/>
          <w:lang w:val="kk-KZ"/>
        </w:rPr>
        <w:t>-</w:t>
      </w:r>
      <w:r w:rsidR="000258B5" w:rsidRPr="00C53CF9">
        <w:rPr>
          <w:rFonts w:ascii="Times New Roman" w:hAnsi="Times New Roman" w:cs="Times New Roman"/>
          <w:noProof/>
          <w:color w:val="000000"/>
          <w:sz w:val="28"/>
          <w:szCs w:val="28"/>
        </w:rPr>
        <w:t>1-ен;</w:t>
      </w:r>
      <w:r w:rsidR="000258B5" w:rsidRPr="00C53CF9">
        <w:rPr>
          <w:rFonts w:ascii="Times New Roman" w:hAnsi="Times New Roman" w:cs="Times New Roman"/>
          <w:noProof/>
          <w:color w:val="000000"/>
          <w:sz w:val="28"/>
          <w:szCs w:val="28"/>
          <w:lang w:val="kk-KZ"/>
        </w:rPr>
        <w:t xml:space="preserve">  </w:t>
      </w:r>
      <w:r w:rsidR="000258B5" w:rsidRPr="00C53CF9">
        <w:rPr>
          <w:rFonts w:ascii="Times New Roman" w:hAnsi="Times New Roman" w:cs="Times New Roman"/>
          <w:noProof/>
          <w:color w:val="000000"/>
          <w:sz w:val="28"/>
          <w:szCs w:val="28"/>
        </w:rPr>
        <w:t xml:space="preserve"> </w:t>
      </w:r>
      <w:r w:rsidR="000258B5" w:rsidRPr="00C53CF9">
        <w:rPr>
          <w:rFonts w:ascii="Times New Roman" w:hAnsi="Times New Roman" w:cs="Times New Roman"/>
          <w:noProof/>
          <w:color w:val="000000"/>
          <w:sz w:val="28"/>
          <w:szCs w:val="28"/>
          <w:lang w:val="kk-KZ"/>
        </w:rPr>
        <w:t xml:space="preserve"> </w:t>
      </w:r>
      <w:r w:rsidR="000258B5" w:rsidRPr="00C53CF9">
        <w:rPr>
          <w:rFonts w:ascii="Times New Roman" w:hAnsi="Times New Roman" w:cs="Times New Roman"/>
          <w:noProof/>
          <w:color w:val="000000"/>
          <w:sz w:val="28"/>
          <w:szCs w:val="28"/>
        </w:rPr>
        <w:t>4-хлорбут</w:t>
      </w:r>
      <w:r w:rsidR="000258B5" w:rsidRPr="00C53CF9">
        <w:rPr>
          <w:rFonts w:ascii="Times New Roman" w:hAnsi="Times New Roman" w:cs="Times New Roman"/>
          <w:noProof/>
          <w:color w:val="000000"/>
          <w:sz w:val="28"/>
          <w:szCs w:val="28"/>
          <w:lang w:val="kk-KZ"/>
        </w:rPr>
        <w:t>-</w:t>
      </w:r>
      <w:r w:rsidR="000258B5" w:rsidRPr="00C53CF9">
        <w:rPr>
          <w:rFonts w:ascii="Times New Roman" w:hAnsi="Times New Roman" w:cs="Times New Roman"/>
          <w:noProof/>
          <w:color w:val="000000"/>
          <w:sz w:val="28"/>
          <w:szCs w:val="28"/>
        </w:rPr>
        <w:t>2-ен</w:t>
      </w:r>
    </w:p>
    <w:p w:rsidR="000258B5" w:rsidRPr="00C53CF9" w:rsidRDefault="000258B5" w:rsidP="00B51D13">
      <w:pPr>
        <w:numPr>
          <w:ilvl w:val="0"/>
          <w:numId w:val="230"/>
        </w:numPr>
        <w:tabs>
          <w:tab w:val="left" w:pos="993"/>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rPr>
        <w:t>1</w:t>
      </w:r>
      <w:r w:rsidRPr="00C53CF9">
        <w:rPr>
          <w:rFonts w:ascii="Times New Roman" w:hAnsi="Times New Roman" w:cs="Times New Roman"/>
          <w:noProof/>
          <w:color w:val="000000"/>
          <w:spacing w:val="-5"/>
          <w:sz w:val="28"/>
          <w:szCs w:val="28"/>
          <w:lang w:val="kk-KZ"/>
        </w:rPr>
        <w:t>-</w:t>
      </w:r>
      <w:r w:rsidRPr="00C53CF9">
        <w:rPr>
          <w:rFonts w:ascii="Times New Roman" w:hAnsi="Times New Roman" w:cs="Times New Roman"/>
          <w:noProof/>
          <w:color w:val="000000"/>
          <w:spacing w:val="-5"/>
          <w:sz w:val="28"/>
          <w:szCs w:val="28"/>
        </w:rPr>
        <w:t>хлорбут</w:t>
      </w:r>
      <w:r w:rsidRPr="00C53CF9">
        <w:rPr>
          <w:rFonts w:ascii="Times New Roman" w:hAnsi="Times New Roman" w:cs="Times New Roman"/>
          <w:noProof/>
          <w:color w:val="000000"/>
          <w:spacing w:val="-5"/>
          <w:sz w:val="28"/>
          <w:szCs w:val="28"/>
          <w:lang w:val="kk-KZ"/>
        </w:rPr>
        <w:t>-</w:t>
      </w:r>
      <w:r w:rsidRPr="00C53CF9">
        <w:rPr>
          <w:rFonts w:ascii="Times New Roman" w:hAnsi="Times New Roman" w:cs="Times New Roman"/>
          <w:noProof/>
          <w:color w:val="000000"/>
          <w:spacing w:val="-5"/>
          <w:sz w:val="28"/>
          <w:szCs w:val="28"/>
        </w:rPr>
        <w:t xml:space="preserve">2-ен; </w:t>
      </w:r>
      <w:r w:rsidRPr="00C53CF9">
        <w:rPr>
          <w:rFonts w:ascii="Times New Roman" w:hAnsi="Times New Roman" w:cs="Times New Roman"/>
          <w:noProof/>
          <w:color w:val="000000"/>
          <w:spacing w:val="-5"/>
          <w:sz w:val="28"/>
          <w:szCs w:val="28"/>
          <w:lang w:val="kk-KZ"/>
        </w:rPr>
        <w:t xml:space="preserve">    </w:t>
      </w:r>
      <w:r w:rsidRPr="00C53CF9">
        <w:rPr>
          <w:rFonts w:ascii="Times New Roman" w:hAnsi="Times New Roman" w:cs="Times New Roman"/>
          <w:noProof/>
          <w:color w:val="000000"/>
          <w:spacing w:val="-5"/>
          <w:sz w:val="28"/>
          <w:szCs w:val="28"/>
        </w:rPr>
        <w:t>2-хлорбут</w:t>
      </w:r>
      <w:r w:rsidRPr="00C53CF9">
        <w:rPr>
          <w:rFonts w:ascii="Times New Roman" w:hAnsi="Times New Roman" w:cs="Times New Roman"/>
          <w:noProof/>
          <w:color w:val="000000"/>
          <w:spacing w:val="-5"/>
          <w:sz w:val="28"/>
          <w:szCs w:val="28"/>
          <w:lang w:val="kk-KZ"/>
        </w:rPr>
        <w:t>-</w:t>
      </w:r>
      <w:r w:rsidRPr="00C53CF9">
        <w:rPr>
          <w:rFonts w:ascii="Times New Roman" w:hAnsi="Times New Roman" w:cs="Times New Roman"/>
          <w:noProof/>
          <w:color w:val="000000"/>
          <w:spacing w:val="-5"/>
          <w:sz w:val="28"/>
          <w:szCs w:val="28"/>
        </w:rPr>
        <w:t>1-ен</w:t>
      </w:r>
    </w:p>
    <w:p w:rsidR="000258B5" w:rsidRPr="00DF0FB3" w:rsidRDefault="00E314F1" w:rsidP="00B51D13">
      <w:pPr>
        <w:numPr>
          <w:ilvl w:val="0"/>
          <w:numId w:val="230"/>
        </w:numPr>
        <w:tabs>
          <w:tab w:val="left" w:pos="993"/>
        </w:tabs>
        <w:spacing w:after="0" w:line="240" w:lineRule="auto"/>
        <w:ind w:left="1134" w:hanging="425"/>
        <w:contextualSpacing/>
        <w:jc w:val="both"/>
        <w:rPr>
          <w:rFonts w:ascii="Times New Roman" w:hAnsi="Times New Roman" w:cs="Times New Roman"/>
          <w:color w:val="000000"/>
          <w:sz w:val="28"/>
          <w:szCs w:val="28"/>
        </w:rPr>
      </w:pPr>
      <w:r>
        <w:rPr>
          <w:rFonts w:ascii="Times New Roman" w:hAnsi="Times New Roman" w:cs="Times New Roman"/>
          <w:noProof/>
          <w:color w:val="000000"/>
          <w:spacing w:val="-5"/>
          <w:sz w:val="28"/>
          <w:szCs w:val="28"/>
          <w:lang w:val="kk-KZ"/>
        </w:rPr>
        <w:t xml:space="preserve">  </w:t>
      </w:r>
      <w:r w:rsidR="000258B5" w:rsidRPr="00C53CF9">
        <w:rPr>
          <w:rFonts w:ascii="Times New Roman" w:hAnsi="Times New Roman" w:cs="Times New Roman"/>
          <w:noProof/>
          <w:color w:val="000000"/>
          <w:spacing w:val="-5"/>
          <w:sz w:val="28"/>
          <w:szCs w:val="28"/>
        </w:rPr>
        <w:t>1-хлорбут</w:t>
      </w:r>
      <w:r w:rsidR="000258B5" w:rsidRPr="00C53CF9">
        <w:rPr>
          <w:rFonts w:ascii="Times New Roman" w:hAnsi="Times New Roman" w:cs="Times New Roman"/>
          <w:noProof/>
          <w:color w:val="000000"/>
          <w:spacing w:val="-5"/>
          <w:sz w:val="28"/>
          <w:szCs w:val="28"/>
          <w:lang w:val="kk-KZ"/>
        </w:rPr>
        <w:t>-</w:t>
      </w:r>
      <w:r w:rsidR="000258B5" w:rsidRPr="00C53CF9">
        <w:rPr>
          <w:rFonts w:ascii="Times New Roman" w:hAnsi="Times New Roman" w:cs="Times New Roman"/>
          <w:noProof/>
          <w:color w:val="000000"/>
          <w:spacing w:val="-5"/>
          <w:sz w:val="28"/>
          <w:szCs w:val="28"/>
        </w:rPr>
        <w:t>2-ен;</w:t>
      </w:r>
      <w:r w:rsidR="000258B5" w:rsidRPr="00C53CF9">
        <w:rPr>
          <w:rFonts w:ascii="Times New Roman" w:hAnsi="Times New Roman" w:cs="Times New Roman"/>
          <w:noProof/>
          <w:color w:val="000000"/>
          <w:spacing w:val="-5"/>
          <w:sz w:val="28"/>
          <w:szCs w:val="28"/>
          <w:lang w:val="kk-KZ"/>
        </w:rPr>
        <w:t xml:space="preserve">    </w:t>
      </w:r>
      <w:r w:rsidR="000258B5" w:rsidRPr="00C53CF9">
        <w:rPr>
          <w:rFonts w:ascii="Times New Roman" w:hAnsi="Times New Roman" w:cs="Times New Roman"/>
          <w:noProof/>
          <w:color w:val="000000"/>
          <w:spacing w:val="-5"/>
          <w:sz w:val="28"/>
          <w:szCs w:val="28"/>
        </w:rPr>
        <w:t xml:space="preserve"> 2-хлорбут</w:t>
      </w:r>
      <w:r w:rsidR="000258B5" w:rsidRPr="00C53CF9">
        <w:rPr>
          <w:rFonts w:ascii="Times New Roman" w:hAnsi="Times New Roman" w:cs="Times New Roman"/>
          <w:noProof/>
          <w:color w:val="000000"/>
          <w:spacing w:val="-5"/>
          <w:sz w:val="28"/>
          <w:szCs w:val="28"/>
          <w:lang w:val="kk-KZ"/>
        </w:rPr>
        <w:t>-</w:t>
      </w:r>
      <w:r w:rsidR="000258B5" w:rsidRPr="00C53CF9">
        <w:rPr>
          <w:rFonts w:ascii="Times New Roman" w:hAnsi="Times New Roman" w:cs="Times New Roman"/>
          <w:noProof/>
          <w:color w:val="000000"/>
          <w:spacing w:val="-5"/>
          <w:sz w:val="28"/>
          <w:szCs w:val="28"/>
        </w:rPr>
        <w:t>1-ен</w:t>
      </w:r>
    </w:p>
    <w:p w:rsidR="00DF0FB3" w:rsidRPr="00C53CF9" w:rsidRDefault="00DF0FB3" w:rsidP="00DF0FB3">
      <w:pPr>
        <w:tabs>
          <w:tab w:val="left" w:pos="993"/>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11</w:t>
      </w:r>
      <w:r w:rsidR="000258B5" w:rsidRPr="00C53CF9">
        <w:rPr>
          <w:rFonts w:ascii="Times New Roman" w:hAnsi="Times New Roman" w:cs="Times New Roman"/>
          <w:color w:val="000000"/>
          <w:sz w:val="28"/>
          <w:szCs w:val="28"/>
        </w:rPr>
        <w:t xml:space="preserve">6. </w:t>
      </w:r>
      <w:r w:rsidR="000258B5" w:rsidRPr="00C53CF9">
        <w:rPr>
          <w:rFonts w:ascii="Times New Roman" w:hAnsi="Times New Roman" w:cs="Times New Roman"/>
          <w:color w:val="000000"/>
          <w:sz w:val="28"/>
          <w:szCs w:val="28"/>
          <w:lang w:val="kk-KZ"/>
        </w:rPr>
        <w:t xml:space="preserve"> Сумен ............ әрекетт</w:t>
      </w:r>
      <w:r>
        <w:rPr>
          <w:rFonts w:ascii="Times New Roman" w:hAnsi="Times New Roman" w:cs="Times New Roman"/>
          <w:color w:val="000000"/>
          <w:sz w:val="28"/>
          <w:szCs w:val="28"/>
          <w:lang w:val="kk-KZ"/>
        </w:rPr>
        <w:t>естіргенде(Кучеров реакциясы) ацет</w:t>
      </w:r>
      <w:r w:rsidR="000258B5" w:rsidRPr="00C53CF9">
        <w:rPr>
          <w:rFonts w:ascii="Times New Roman" w:hAnsi="Times New Roman" w:cs="Times New Roman"/>
          <w:color w:val="000000"/>
          <w:sz w:val="28"/>
          <w:szCs w:val="28"/>
          <w:lang w:val="kk-KZ"/>
        </w:rPr>
        <w:t>он түзіледі.</w:t>
      </w:r>
    </w:p>
    <w:p w:rsidR="000258B5" w:rsidRPr="00C53CF9" w:rsidRDefault="000258B5" w:rsidP="00B51D13">
      <w:pPr>
        <w:numPr>
          <w:ilvl w:val="0"/>
          <w:numId w:val="231"/>
        </w:numPr>
        <w:tabs>
          <w:tab w:val="left" w:pos="1134"/>
        </w:tabs>
        <w:spacing w:after="0" w:line="240" w:lineRule="auto"/>
        <w:ind w:hanging="55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5"/>
          <w:sz w:val="28"/>
          <w:szCs w:val="28"/>
          <w:lang w:val="kk-KZ"/>
        </w:rPr>
        <w:t>этилацетилен</w:t>
      </w:r>
    </w:p>
    <w:p w:rsidR="000258B5" w:rsidRPr="00C53CF9" w:rsidRDefault="000258B5" w:rsidP="00B51D13">
      <w:pPr>
        <w:numPr>
          <w:ilvl w:val="0"/>
          <w:numId w:val="231"/>
        </w:numPr>
        <w:tabs>
          <w:tab w:val="left" w:pos="1134"/>
        </w:tabs>
        <w:spacing w:after="0" w:line="240" w:lineRule="auto"/>
        <w:ind w:hanging="55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kk-KZ"/>
        </w:rPr>
        <w:t>метилэтилацетилен</w:t>
      </w:r>
    </w:p>
    <w:p w:rsidR="000258B5" w:rsidRPr="00C53CF9" w:rsidRDefault="000258B5" w:rsidP="00B51D13">
      <w:pPr>
        <w:numPr>
          <w:ilvl w:val="0"/>
          <w:numId w:val="231"/>
        </w:numPr>
        <w:tabs>
          <w:tab w:val="left" w:pos="1134"/>
        </w:tabs>
        <w:spacing w:after="0" w:line="240" w:lineRule="auto"/>
        <w:ind w:hanging="55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rPr>
        <w:t>ацетилен</w:t>
      </w:r>
    </w:p>
    <w:p w:rsidR="000258B5" w:rsidRPr="00D067F9" w:rsidRDefault="000258B5" w:rsidP="00B51D13">
      <w:pPr>
        <w:numPr>
          <w:ilvl w:val="0"/>
          <w:numId w:val="231"/>
        </w:numPr>
        <w:tabs>
          <w:tab w:val="left" w:pos="1134"/>
        </w:tabs>
        <w:spacing w:after="0" w:line="240" w:lineRule="auto"/>
        <w:ind w:hanging="55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1"/>
          <w:sz w:val="28"/>
          <w:szCs w:val="28"/>
        </w:rPr>
        <w:t>метилацетиле</w:t>
      </w:r>
      <w:r w:rsidR="00D067F9">
        <w:rPr>
          <w:rFonts w:ascii="Times New Roman" w:hAnsi="Times New Roman" w:cs="Times New Roman"/>
          <w:noProof/>
          <w:color w:val="000000"/>
          <w:spacing w:val="-1"/>
          <w:sz w:val="28"/>
          <w:szCs w:val="28"/>
          <w:lang w:val="kk-KZ"/>
        </w:rPr>
        <w:t>н</w:t>
      </w:r>
    </w:p>
    <w:p w:rsidR="000258B5" w:rsidRPr="00DF0FB3" w:rsidRDefault="000258B5" w:rsidP="00B51D13">
      <w:pPr>
        <w:numPr>
          <w:ilvl w:val="0"/>
          <w:numId w:val="231"/>
        </w:numPr>
        <w:tabs>
          <w:tab w:val="left" w:pos="1134"/>
        </w:tabs>
        <w:spacing w:after="0" w:line="240" w:lineRule="auto"/>
        <w:ind w:hanging="551"/>
        <w:contextualSpacing/>
        <w:jc w:val="both"/>
        <w:rPr>
          <w:rFonts w:ascii="Times New Roman" w:hAnsi="Times New Roman" w:cs="Times New Roman"/>
          <w:color w:val="000000"/>
          <w:sz w:val="28"/>
          <w:szCs w:val="28"/>
          <w:lang w:val="kk-KZ"/>
        </w:rPr>
      </w:pPr>
      <w:r w:rsidRPr="00D067F9">
        <w:rPr>
          <w:rFonts w:ascii="Times New Roman" w:hAnsi="Times New Roman" w:cs="Times New Roman"/>
          <w:noProof/>
          <w:color w:val="000000"/>
          <w:spacing w:val="-2"/>
          <w:sz w:val="28"/>
          <w:szCs w:val="28"/>
          <w:lang w:val="kk-KZ"/>
        </w:rPr>
        <w:t>3-гексин</w:t>
      </w:r>
    </w:p>
    <w:p w:rsidR="00DF0FB3" w:rsidRPr="00D067F9" w:rsidRDefault="00DF0FB3" w:rsidP="00DF0FB3">
      <w:pPr>
        <w:tabs>
          <w:tab w:val="left" w:pos="1134"/>
        </w:tabs>
        <w:spacing w:after="0" w:line="240" w:lineRule="auto"/>
        <w:ind w:left="1260"/>
        <w:contextualSpacing/>
        <w:jc w:val="both"/>
        <w:rPr>
          <w:rFonts w:ascii="Times New Roman" w:hAnsi="Times New Roman" w:cs="Times New Roman"/>
          <w:color w:val="000000"/>
          <w:sz w:val="28"/>
          <w:szCs w:val="28"/>
          <w:lang w:val="kk-KZ"/>
        </w:rPr>
      </w:pPr>
    </w:p>
    <w:p w:rsidR="000258B5" w:rsidRPr="00C53CF9" w:rsidRDefault="00E314F1" w:rsidP="00B51D13">
      <w:pPr>
        <w:shd w:val="clear" w:color="auto" w:fill="FFFFFF"/>
        <w:tabs>
          <w:tab w:val="left" w:pos="310"/>
        </w:tabs>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17. Сумен ............ әрекеттестіргенде(Кучеров реакциясы) ацетон түзіледі.</w:t>
      </w:r>
    </w:p>
    <w:p w:rsidR="000258B5" w:rsidRPr="00C53CF9" w:rsidRDefault="000258B5" w:rsidP="00B51D13">
      <w:pPr>
        <w:numPr>
          <w:ilvl w:val="0"/>
          <w:numId w:val="232"/>
        </w:numPr>
        <w:shd w:val="clear" w:color="auto" w:fill="FFFFFF"/>
        <w:tabs>
          <w:tab w:val="left" w:pos="310"/>
        </w:tabs>
        <w:spacing w:after="0" w:line="240" w:lineRule="auto"/>
        <w:ind w:left="1134" w:hanging="425"/>
        <w:contextualSpacing/>
        <w:jc w:val="both"/>
        <w:rPr>
          <w:rFonts w:ascii="Times New Roman" w:hAnsi="Times New Roman" w:cs="Times New Roman"/>
          <w:noProof/>
          <w:color w:val="000000"/>
          <w:spacing w:val="-8"/>
          <w:sz w:val="28"/>
          <w:szCs w:val="28"/>
          <w:lang w:val="kk-KZ"/>
        </w:rPr>
      </w:pPr>
      <w:r w:rsidRPr="00C53CF9">
        <w:rPr>
          <w:rFonts w:ascii="Times New Roman" w:hAnsi="Times New Roman" w:cs="Times New Roman"/>
          <w:noProof/>
          <w:color w:val="000000"/>
          <w:spacing w:val="-1"/>
          <w:sz w:val="28"/>
          <w:szCs w:val="28"/>
        </w:rPr>
        <w:t>метилацетилен</w:t>
      </w:r>
    </w:p>
    <w:p w:rsidR="000258B5" w:rsidRPr="00C53CF9" w:rsidRDefault="000258B5" w:rsidP="00B51D13">
      <w:pPr>
        <w:numPr>
          <w:ilvl w:val="0"/>
          <w:numId w:val="232"/>
        </w:numPr>
        <w:tabs>
          <w:tab w:val="left" w:pos="1276"/>
        </w:tabs>
        <w:spacing w:after="0" w:line="240" w:lineRule="auto"/>
        <w:ind w:left="1134"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kk-KZ"/>
        </w:rPr>
        <w:t>метилэтилацетилен</w:t>
      </w:r>
    </w:p>
    <w:p w:rsidR="000258B5" w:rsidRPr="00C53CF9" w:rsidRDefault="000258B5" w:rsidP="00B51D13">
      <w:pPr>
        <w:numPr>
          <w:ilvl w:val="0"/>
          <w:numId w:val="232"/>
        </w:numPr>
        <w:tabs>
          <w:tab w:val="left" w:pos="1276"/>
        </w:tabs>
        <w:spacing w:after="0" w:line="240" w:lineRule="auto"/>
        <w:ind w:left="1134"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rPr>
        <w:t>ацетилен</w:t>
      </w:r>
    </w:p>
    <w:p w:rsidR="000258B5" w:rsidRPr="00C53CF9" w:rsidRDefault="000258B5" w:rsidP="00B51D13">
      <w:pPr>
        <w:numPr>
          <w:ilvl w:val="0"/>
          <w:numId w:val="232"/>
        </w:numPr>
        <w:tabs>
          <w:tab w:val="left" w:pos="1276"/>
        </w:tabs>
        <w:spacing w:after="0" w:line="240" w:lineRule="auto"/>
        <w:ind w:left="1134"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5"/>
          <w:sz w:val="28"/>
          <w:szCs w:val="28"/>
          <w:lang w:val="kk-KZ"/>
        </w:rPr>
        <w:t>этилацетилен</w:t>
      </w:r>
    </w:p>
    <w:p w:rsidR="000258B5" w:rsidRPr="00DF0FB3" w:rsidRDefault="000258B5" w:rsidP="00B51D13">
      <w:pPr>
        <w:numPr>
          <w:ilvl w:val="0"/>
          <w:numId w:val="232"/>
        </w:numPr>
        <w:tabs>
          <w:tab w:val="left" w:pos="1276"/>
        </w:tabs>
        <w:spacing w:after="0" w:line="240" w:lineRule="auto"/>
        <w:ind w:left="1134"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kk-KZ"/>
        </w:rPr>
        <w:t>3-гексин</w:t>
      </w:r>
    </w:p>
    <w:p w:rsidR="00DF0FB3" w:rsidRPr="00C53CF9" w:rsidRDefault="00DF0FB3" w:rsidP="00DF0FB3">
      <w:pPr>
        <w:tabs>
          <w:tab w:val="left" w:pos="1276"/>
        </w:tabs>
        <w:spacing w:after="0" w:line="240" w:lineRule="auto"/>
        <w:ind w:left="1134"/>
        <w:contextualSpacing/>
        <w:jc w:val="both"/>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 xml:space="preserve">18. Екі молекула </w:t>
      </w:r>
      <w:r w:rsidR="000258B5" w:rsidRPr="00C53CF9">
        <w:rPr>
          <w:rFonts w:ascii="Times New Roman" w:hAnsi="Times New Roman" w:cs="Times New Roman"/>
          <w:noProof/>
          <w:color w:val="000000"/>
          <w:spacing w:val="-1"/>
          <w:sz w:val="28"/>
          <w:szCs w:val="28"/>
          <w:lang w:val="kk-KZ"/>
        </w:rPr>
        <w:t xml:space="preserve">НСl – ды ...... қосқанда 2,2-дихлорбутан </w:t>
      </w:r>
      <w:r w:rsidR="000258B5" w:rsidRPr="00C53CF9">
        <w:rPr>
          <w:rFonts w:ascii="Times New Roman" w:hAnsi="Times New Roman" w:cs="Times New Roman"/>
          <w:color w:val="000000"/>
          <w:sz w:val="28"/>
          <w:szCs w:val="28"/>
          <w:lang w:val="kk-KZ"/>
        </w:rPr>
        <w:t>түзіледі.</w:t>
      </w:r>
    </w:p>
    <w:p w:rsidR="000258B5" w:rsidRPr="00C53CF9" w:rsidRDefault="000258B5" w:rsidP="00B51D13">
      <w:pPr>
        <w:numPr>
          <w:ilvl w:val="0"/>
          <w:numId w:val="233"/>
        </w:numPr>
        <w:tabs>
          <w:tab w:val="left" w:pos="1134"/>
        </w:tabs>
        <w:spacing w:after="0" w:line="240" w:lineRule="auto"/>
        <w:ind w:hanging="566"/>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rPr>
        <w:t>бут</w:t>
      </w:r>
      <w:r w:rsidRPr="00C53CF9">
        <w:rPr>
          <w:rFonts w:ascii="Times New Roman" w:hAnsi="Times New Roman" w:cs="Times New Roman"/>
          <w:noProof/>
          <w:color w:val="000000"/>
          <w:spacing w:val="-2"/>
          <w:sz w:val="28"/>
          <w:szCs w:val="28"/>
          <w:lang w:val="kk-KZ"/>
        </w:rPr>
        <w:t>-</w:t>
      </w:r>
      <w:r w:rsidRPr="00C53CF9">
        <w:rPr>
          <w:rFonts w:ascii="Times New Roman" w:hAnsi="Times New Roman" w:cs="Times New Roman"/>
          <w:noProof/>
          <w:color w:val="000000"/>
          <w:spacing w:val="-2"/>
          <w:sz w:val="28"/>
          <w:szCs w:val="28"/>
        </w:rPr>
        <w:t>1-ин</w:t>
      </w:r>
      <w:r w:rsidRPr="00C53CF9">
        <w:rPr>
          <w:rFonts w:ascii="Times New Roman" w:hAnsi="Times New Roman" w:cs="Times New Roman"/>
          <w:noProof/>
          <w:color w:val="000000"/>
          <w:spacing w:val="-2"/>
          <w:sz w:val="28"/>
          <w:szCs w:val="28"/>
          <w:lang w:val="kk-KZ"/>
        </w:rPr>
        <w:t>ге,</w:t>
      </w:r>
      <w:r w:rsidRPr="00C53CF9">
        <w:rPr>
          <w:rFonts w:ascii="Times New Roman" w:hAnsi="Times New Roman" w:cs="Times New Roman"/>
          <w:noProof/>
          <w:color w:val="000000"/>
          <w:spacing w:val="-2"/>
          <w:sz w:val="28"/>
          <w:szCs w:val="28"/>
        </w:rPr>
        <w:t xml:space="preserve"> бут</w:t>
      </w:r>
      <w:r w:rsidRPr="00C53CF9">
        <w:rPr>
          <w:rFonts w:ascii="Times New Roman" w:hAnsi="Times New Roman" w:cs="Times New Roman"/>
          <w:color w:val="000000"/>
          <w:sz w:val="28"/>
          <w:szCs w:val="28"/>
        </w:rPr>
        <w:t>-1</w:t>
      </w:r>
      <w:r w:rsidRPr="00C53CF9">
        <w:rPr>
          <w:rFonts w:ascii="Times New Roman" w:hAnsi="Times New Roman" w:cs="Times New Roman"/>
          <w:color w:val="000000"/>
          <w:sz w:val="28"/>
          <w:szCs w:val="28"/>
          <w:lang w:val="kk-KZ"/>
        </w:rPr>
        <w:t>-</w:t>
      </w:r>
      <w:r w:rsidRPr="00C53CF9">
        <w:rPr>
          <w:rFonts w:ascii="Times New Roman" w:hAnsi="Times New Roman" w:cs="Times New Roman"/>
          <w:noProof/>
          <w:color w:val="000000"/>
          <w:spacing w:val="-2"/>
          <w:sz w:val="28"/>
          <w:szCs w:val="28"/>
        </w:rPr>
        <w:t>ин</w:t>
      </w:r>
      <w:r w:rsidRPr="00C53CF9">
        <w:rPr>
          <w:rFonts w:ascii="Times New Roman" w:hAnsi="Times New Roman" w:cs="Times New Roman"/>
          <w:noProof/>
          <w:color w:val="000000"/>
          <w:spacing w:val="-2"/>
          <w:sz w:val="28"/>
          <w:szCs w:val="28"/>
          <w:lang w:val="kk-KZ"/>
        </w:rPr>
        <w:t>у</w:t>
      </w:r>
    </w:p>
    <w:p w:rsidR="000258B5" w:rsidRPr="00C53CF9" w:rsidRDefault="000258B5" w:rsidP="00B51D13">
      <w:pPr>
        <w:numPr>
          <w:ilvl w:val="0"/>
          <w:numId w:val="233"/>
        </w:numPr>
        <w:tabs>
          <w:tab w:val="left" w:pos="1134"/>
        </w:tabs>
        <w:spacing w:after="0" w:line="240" w:lineRule="auto"/>
        <w:ind w:hanging="566"/>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2"/>
          <w:sz w:val="28"/>
          <w:szCs w:val="28"/>
        </w:rPr>
        <w:t>1,3-бутадиен</w:t>
      </w:r>
      <w:r w:rsidRPr="00C53CF9">
        <w:rPr>
          <w:rFonts w:ascii="Times New Roman" w:hAnsi="Times New Roman" w:cs="Times New Roman"/>
          <w:noProof/>
          <w:color w:val="000000"/>
          <w:spacing w:val="-2"/>
          <w:sz w:val="28"/>
          <w:szCs w:val="28"/>
          <w:lang w:val="kk-KZ"/>
        </w:rPr>
        <w:t>ге</w:t>
      </w:r>
    </w:p>
    <w:p w:rsidR="000258B5" w:rsidRPr="00C53CF9" w:rsidRDefault="000258B5" w:rsidP="00B51D13">
      <w:pPr>
        <w:numPr>
          <w:ilvl w:val="0"/>
          <w:numId w:val="233"/>
        </w:numPr>
        <w:tabs>
          <w:tab w:val="left" w:pos="1134"/>
        </w:tabs>
        <w:spacing w:after="0" w:line="240" w:lineRule="auto"/>
        <w:ind w:hanging="566"/>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2"/>
          <w:sz w:val="28"/>
          <w:szCs w:val="28"/>
        </w:rPr>
        <w:t>1,2-бутадиен</w:t>
      </w:r>
      <w:r w:rsidRPr="00C53CF9">
        <w:rPr>
          <w:rFonts w:ascii="Times New Roman" w:hAnsi="Times New Roman" w:cs="Times New Roman"/>
          <w:noProof/>
          <w:color w:val="000000"/>
          <w:spacing w:val="-2"/>
          <w:sz w:val="28"/>
          <w:szCs w:val="28"/>
          <w:lang w:val="kk-KZ"/>
        </w:rPr>
        <w:t>ге</w:t>
      </w:r>
    </w:p>
    <w:p w:rsidR="000258B5" w:rsidRPr="00C53CF9" w:rsidRDefault="000258B5" w:rsidP="00B51D13">
      <w:pPr>
        <w:numPr>
          <w:ilvl w:val="0"/>
          <w:numId w:val="233"/>
        </w:numPr>
        <w:tabs>
          <w:tab w:val="left" w:pos="1134"/>
        </w:tabs>
        <w:spacing w:after="0" w:line="240" w:lineRule="auto"/>
        <w:ind w:hanging="566"/>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2"/>
          <w:sz w:val="28"/>
          <w:szCs w:val="28"/>
        </w:rPr>
        <w:t>2-бутен</w:t>
      </w:r>
      <w:r w:rsidRPr="00C53CF9">
        <w:rPr>
          <w:rFonts w:ascii="Times New Roman" w:hAnsi="Times New Roman" w:cs="Times New Roman"/>
          <w:noProof/>
          <w:color w:val="000000"/>
          <w:spacing w:val="-2"/>
          <w:sz w:val="28"/>
          <w:szCs w:val="28"/>
          <w:lang w:val="kk-KZ"/>
        </w:rPr>
        <w:t>ге</w:t>
      </w:r>
    </w:p>
    <w:p w:rsidR="000258B5" w:rsidRDefault="000258B5" w:rsidP="00B51D13">
      <w:pPr>
        <w:numPr>
          <w:ilvl w:val="0"/>
          <w:numId w:val="233"/>
        </w:numPr>
        <w:tabs>
          <w:tab w:val="left" w:pos="1134"/>
        </w:tabs>
        <w:spacing w:after="0" w:line="240" w:lineRule="auto"/>
        <w:ind w:hanging="566"/>
        <w:contextualSpacing/>
        <w:jc w:val="both"/>
        <w:rPr>
          <w:rFonts w:ascii="Times New Roman" w:hAnsi="Times New Roman" w:cs="Times New Roman"/>
          <w:noProof/>
          <w:color w:val="000000"/>
          <w:spacing w:val="-2"/>
          <w:sz w:val="28"/>
          <w:szCs w:val="28"/>
          <w:lang w:val="kk-KZ"/>
        </w:rPr>
      </w:pPr>
      <w:r w:rsidRPr="00C53CF9">
        <w:rPr>
          <w:rFonts w:ascii="Times New Roman" w:hAnsi="Times New Roman" w:cs="Times New Roman"/>
          <w:noProof/>
          <w:color w:val="000000"/>
          <w:spacing w:val="-2"/>
          <w:sz w:val="28"/>
          <w:szCs w:val="28"/>
          <w:lang w:val="kk-KZ"/>
        </w:rPr>
        <w:t>3-пентинге</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noProof/>
          <w:color w:val="000000"/>
          <w:spacing w:val="-2"/>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noProof/>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 xml:space="preserve">19. </w:t>
      </w:r>
      <w:r w:rsidR="000258B5" w:rsidRPr="00C53CF9">
        <w:rPr>
          <w:rFonts w:ascii="Times New Roman" w:hAnsi="Times New Roman" w:cs="Times New Roman"/>
          <w:noProof/>
          <w:color w:val="000000"/>
          <w:sz w:val="28"/>
          <w:szCs w:val="28"/>
          <w:lang w:val="kk-KZ"/>
        </w:rPr>
        <w:t xml:space="preserve"> Алкен туындылары Е, Z-</w:t>
      </w:r>
      <w:r w:rsidR="000258B5" w:rsidRPr="00C53CF9">
        <w:rPr>
          <w:rFonts w:ascii="Times New Roman" w:hAnsi="Times New Roman" w:cs="Times New Roman"/>
          <w:color w:val="000000"/>
          <w:sz w:val="28"/>
          <w:szCs w:val="28"/>
          <w:lang w:val="kk-KZ"/>
        </w:rPr>
        <w:t>изомер күйінде болуы мүмкін...</w:t>
      </w:r>
    </w:p>
    <w:p w:rsidR="000258B5" w:rsidRPr="00C53CF9" w:rsidRDefault="000258B5" w:rsidP="00B51D13">
      <w:pPr>
        <w:numPr>
          <w:ilvl w:val="0"/>
          <w:numId w:val="234"/>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пент</w:t>
      </w:r>
      <w:r w:rsidRPr="00C53CF9">
        <w:rPr>
          <w:rFonts w:ascii="Times New Roman" w:hAnsi="Times New Roman" w:cs="Times New Roman"/>
          <w:noProof/>
          <w:color w:val="000000"/>
          <w:spacing w:val="-1"/>
          <w:sz w:val="28"/>
          <w:szCs w:val="28"/>
          <w:lang w:val="kk-KZ"/>
        </w:rPr>
        <w:t>-</w:t>
      </w:r>
      <w:r w:rsidRPr="00C53CF9">
        <w:rPr>
          <w:rFonts w:ascii="Times New Roman" w:hAnsi="Times New Roman" w:cs="Times New Roman"/>
          <w:noProof/>
          <w:color w:val="000000"/>
          <w:spacing w:val="-1"/>
          <w:sz w:val="28"/>
          <w:szCs w:val="28"/>
        </w:rPr>
        <w:t>2-ен</w:t>
      </w:r>
    </w:p>
    <w:p w:rsidR="000258B5" w:rsidRPr="00C53CF9" w:rsidRDefault="000258B5" w:rsidP="00B51D13">
      <w:pPr>
        <w:numPr>
          <w:ilvl w:val="0"/>
          <w:numId w:val="234"/>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
          <w:sz w:val="28"/>
          <w:szCs w:val="28"/>
        </w:rPr>
        <w:t>1-пентен</w:t>
      </w:r>
    </w:p>
    <w:p w:rsidR="000258B5" w:rsidRPr="00C53CF9" w:rsidRDefault="000258B5" w:rsidP="00B51D13">
      <w:pPr>
        <w:numPr>
          <w:ilvl w:val="0"/>
          <w:numId w:val="234"/>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1-бутен</w:t>
      </w:r>
    </w:p>
    <w:p w:rsidR="000258B5" w:rsidRPr="00C53CF9" w:rsidRDefault="000258B5" w:rsidP="00B51D13">
      <w:pPr>
        <w:numPr>
          <w:ilvl w:val="0"/>
          <w:numId w:val="234"/>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2,3-диметилбут-2-ен</w:t>
      </w:r>
    </w:p>
    <w:p w:rsidR="000258B5" w:rsidRPr="00C53CF9" w:rsidRDefault="000258B5" w:rsidP="00B51D13">
      <w:pPr>
        <w:numPr>
          <w:ilvl w:val="0"/>
          <w:numId w:val="234"/>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2-метилбут</w:t>
      </w:r>
      <w:r w:rsidRPr="00C53CF9">
        <w:rPr>
          <w:rFonts w:ascii="Times New Roman" w:hAnsi="Times New Roman" w:cs="Times New Roman"/>
          <w:noProof/>
          <w:color w:val="000000"/>
          <w:spacing w:val="1"/>
          <w:sz w:val="28"/>
          <w:szCs w:val="28"/>
          <w:lang w:val="kk-KZ"/>
        </w:rPr>
        <w:t>-</w:t>
      </w:r>
      <w:r w:rsidRPr="00C53CF9">
        <w:rPr>
          <w:rFonts w:ascii="Times New Roman" w:hAnsi="Times New Roman" w:cs="Times New Roman"/>
          <w:noProof/>
          <w:color w:val="000000"/>
          <w:spacing w:val="1"/>
          <w:sz w:val="28"/>
          <w:szCs w:val="28"/>
        </w:rPr>
        <w:t>2-ен</w:t>
      </w:r>
    </w:p>
    <w:p w:rsidR="000258B5" w:rsidRPr="00C53CF9" w:rsidRDefault="000258B5" w:rsidP="00B51D13">
      <w:pPr>
        <w:tabs>
          <w:tab w:val="left" w:pos="6285"/>
        </w:tabs>
        <w:spacing w:line="240" w:lineRule="auto"/>
        <w:ind w:firstLine="1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20. </w:t>
      </w:r>
      <w:r w:rsidR="000258B5" w:rsidRPr="00C53CF9">
        <w:rPr>
          <w:rFonts w:ascii="Times New Roman" w:hAnsi="Times New Roman" w:cs="Times New Roman"/>
          <w:noProof/>
          <w:color w:val="000000"/>
          <w:spacing w:val="-1"/>
          <w:sz w:val="28"/>
          <w:szCs w:val="28"/>
          <w:lang w:val="kk-KZ"/>
        </w:rPr>
        <w:t>1,3-бутадиенге бір молекула қосқанда заттардың қоспасы түзіледі:</w:t>
      </w:r>
    </w:p>
    <w:p w:rsidR="000258B5" w:rsidRPr="00C53CF9" w:rsidRDefault="000258B5" w:rsidP="00B51D13">
      <w:pPr>
        <w:numPr>
          <w:ilvl w:val="0"/>
          <w:numId w:val="235"/>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1,4-дихлорбут-2-ен</w:t>
      </w:r>
      <w:r w:rsidRPr="00C53CF9">
        <w:rPr>
          <w:rFonts w:ascii="Times New Roman" w:hAnsi="Times New Roman" w:cs="Times New Roman"/>
          <w:noProof/>
          <w:color w:val="000000"/>
          <w:spacing w:val="-2"/>
          <w:sz w:val="28"/>
          <w:szCs w:val="28"/>
          <w:lang w:val="kk-KZ"/>
        </w:rPr>
        <w:t>;</w:t>
      </w:r>
      <w:r w:rsidRPr="00C53CF9">
        <w:rPr>
          <w:rFonts w:ascii="Times New Roman" w:hAnsi="Times New Roman" w:cs="Times New Roman"/>
          <w:noProof/>
          <w:color w:val="000000"/>
          <w:spacing w:val="-2"/>
          <w:sz w:val="28"/>
          <w:szCs w:val="28"/>
        </w:rPr>
        <w:t xml:space="preserve"> </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rPr>
        <w:t>1,2-дихлорбут-2-ен</w:t>
      </w:r>
    </w:p>
    <w:p w:rsidR="000258B5" w:rsidRPr="00C53CF9" w:rsidRDefault="000258B5" w:rsidP="00B51D13">
      <w:pPr>
        <w:numPr>
          <w:ilvl w:val="0"/>
          <w:numId w:val="235"/>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4"/>
          <w:sz w:val="28"/>
          <w:szCs w:val="28"/>
        </w:rPr>
        <w:t>3,4-дихлорбут-1-ен</w:t>
      </w:r>
      <w:r w:rsidRPr="00C53CF9">
        <w:rPr>
          <w:rFonts w:ascii="Times New Roman" w:hAnsi="Times New Roman" w:cs="Times New Roman"/>
          <w:noProof/>
          <w:color w:val="000000"/>
          <w:spacing w:val="-4"/>
          <w:sz w:val="28"/>
          <w:szCs w:val="28"/>
          <w:lang w:val="kk-KZ"/>
        </w:rPr>
        <w:t>;</w:t>
      </w:r>
      <w:r w:rsidRPr="00C53CF9">
        <w:rPr>
          <w:rFonts w:ascii="Times New Roman" w:hAnsi="Times New Roman" w:cs="Times New Roman"/>
          <w:noProof/>
          <w:color w:val="000000"/>
          <w:spacing w:val="-4"/>
          <w:sz w:val="28"/>
          <w:szCs w:val="28"/>
        </w:rPr>
        <w:t xml:space="preserve"> </w:t>
      </w:r>
      <w:r w:rsidRPr="00C53CF9">
        <w:rPr>
          <w:rFonts w:ascii="Times New Roman" w:hAnsi="Times New Roman" w:cs="Times New Roman"/>
          <w:noProof/>
          <w:color w:val="000000"/>
          <w:spacing w:val="-4"/>
          <w:sz w:val="28"/>
          <w:szCs w:val="28"/>
          <w:lang w:val="kk-KZ"/>
        </w:rPr>
        <w:t xml:space="preserve">     </w:t>
      </w:r>
      <w:r w:rsidRPr="00C53CF9">
        <w:rPr>
          <w:rFonts w:ascii="Times New Roman" w:hAnsi="Times New Roman" w:cs="Times New Roman"/>
          <w:noProof/>
          <w:color w:val="000000"/>
          <w:spacing w:val="-4"/>
          <w:sz w:val="28"/>
          <w:szCs w:val="28"/>
        </w:rPr>
        <w:t>1,4-дихлорбут-2-ен</w:t>
      </w:r>
    </w:p>
    <w:p w:rsidR="000258B5" w:rsidRPr="00C53CF9" w:rsidRDefault="000258B5" w:rsidP="00B51D13">
      <w:pPr>
        <w:numPr>
          <w:ilvl w:val="0"/>
          <w:numId w:val="235"/>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3,4-дихлорбут-1-ен</w:t>
      </w:r>
      <w:r w:rsidRPr="00C53CF9">
        <w:rPr>
          <w:rFonts w:ascii="Times New Roman" w:hAnsi="Times New Roman" w:cs="Times New Roman"/>
          <w:noProof/>
          <w:color w:val="000000"/>
          <w:spacing w:val="-1"/>
          <w:sz w:val="28"/>
          <w:szCs w:val="28"/>
          <w:lang w:val="kk-KZ"/>
        </w:rPr>
        <w:t>;</w:t>
      </w:r>
      <w:r w:rsidRPr="00C53CF9">
        <w:rPr>
          <w:rFonts w:ascii="Times New Roman" w:hAnsi="Times New Roman" w:cs="Times New Roman"/>
          <w:noProof/>
          <w:color w:val="000000"/>
          <w:spacing w:val="-1"/>
          <w:sz w:val="28"/>
          <w:szCs w:val="28"/>
        </w:rPr>
        <w:t xml:space="preserve"> </w:t>
      </w:r>
      <w:r w:rsidRPr="00C53CF9">
        <w:rPr>
          <w:rFonts w:ascii="Times New Roman" w:hAnsi="Times New Roman" w:cs="Times New Roman"/>
          <w:noProof/>
          <w:color w:val="000000"/>
          <w:spacing w:val="-1"/>
          <w:sz w:val="28"/>
          <w:szCs w:val="28"/>
          <w:lang w:val="kk-KZ"/>
        </w:rPr>
        <w:t xml:space="preserve">    </w:t>
      </w:r>
      <w:r w:rsidRPr="00C53CF9">
        <w:rPr>
          <w:rFonts w:ascii="Times New Roman" w:hAnsi="Times New Roman" w:cs="Times New Roman"/>
          <w:noProof/>
          <w:color w:val="000000"/>
          <w:spacing w:val="-1"/>
          <w:sz w:val="28"/>
          <w:szCs w:val="28"/>
        </w:rPr>
        <w:t>3,3-дихлорбут-1-ен</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235"/>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1,4-дихлорбут-1-ен</w:t>
      </w:r>
      <w:r w:rsidRPr="00C53CF9">
        <w:rPr>
          <w:rFonts w:ascii="Times New Roman" w:hAnsi="Times New Roman" w:cs="Times New Roman"/>
          <w:noProof/>
          <w:color w:val="000000"/>
          <w:spacing w:val="1"/>
          <w:sz w:val="28"/>
          <w:szCs w:val="28"/>
          <w:lang w:val="kk-KZ"/>
        </w:rPr>
        <w:t>;</w:t>
      </w:r>
      <w:r w:rsidRPr="00C53CF9">
        <w:rPr>
          <w:rFonts w:ascii="Times New Roman" w:hAnsi="Times New Roman" w:cs="Times New Roman"/>
          <w:noProof/>
          <w:color w:val="000000"/>
          <w:spacing w:val="1"/>
          <w:sz w:val="28"/>
          <w:szCs w:val="28"/>
        </w:rPr>
        <w:t xml:space="preserve"> </w:t>
      </w:r>
      <w:r w:rsidRPr="00C53CF9">
        <w:rPr>
          <w:rFonts w:ascii="Times New Roman" w:hAnsi="Times New Roman" w:cs="Times New Roman"/>
          <w:noProof/>
          <w:color w:val="000000"/>
          <w:spacing w:val="1"/>
          <w:sz w:val="28"/>
          <w:szCs w:val="28"/>
          <w:lang w:val="kk-KZ"/>
        </w:rPr>
        <w:t xml:space="preserve">   </w:t>
      </w:r>
      <w:r w:rsidRPr="00C53CF9">
        <w:rPr>
          <w:rFonts w:ascii="Times New Roman" w:hAnsi="Times New Roman" w:cs="Times New Roman"/>
          <w:noProof/>
          <w:color w:val="000000"/>
          <w:spacing w:val="1"/>
          <w:sz w:val="28"/>
          <w:szCs w:val="28"/>
        </w:rPr>
        <w:t>1,4-дихлорбут-2-ен</w:t>
      </w:r>
    </w:p>
    <w:p w:rsidR="000258B5" w:rsidRPr="00DF0FB3" w:rsidRDefault="000258B5" w:rsidP="00B51D13">
      <w:pPr>
        <w:numPr>
          <w:ilvl w:val="0"/>
          <w:numId w:val="235"/>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3,3-дихлорбут-1-ен</w:t>
      </w:r>
      <w:r w:rsidRPr="00C53CF9">
        <w:rPr>
          <w:rFonts w:ascii="Times New Roman" w:hAnsi="Times New Roman" w:cs="Times New Roman"/>
          <w:noProof/>
          <w:color w:val="000000"/>
          <w:spacing w:val="-2"/>
          <w:sz w:val="28"/>
          <w:szCs w:val="28"/>
          <w:lang w:val="kk-KZ"/>
        </w:rPr>
        <w:t>;</w:t>
      </w:r>
      <w:r w:rsidRPr="00C53CF9">
        <w:rPr>
          <w:rFonts w:ascii="Times New Roman" w:hAnsi="Times New Roman" w:cs="Times New Roman"/>
          <w:noProof/>
          <w:color w:val="000000"/>
          <w:spacing w:val="-2"/>
          <w:sz w:val="28"/>
          <w:szCs w:val="28"/>
        </w:rPr>
        <w:t xml:space="preserve"> </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rPr>
        <w:t>2,3-</w:t>
      </w:r>
      <w:r w:rsidRPr="00C53CF9">
        <w:rPr>
          <w:rFonts w:ascii="Times New Roman" w:hAnsi="Times New Roman" w:cs="Times New Roman"/>
          <w:noProof/>
          <w:color w:val="000000"/>
          <w:spacing w:val="-2"/>
          <w:sz w:val="28"/>
          <w:szCs w:val="28"/>
          <w:lang w:val="kk-KZ"/>
        </w:rPr>
        <w:t>ди</w:t>
      </w:r>
      <w:r w:rsidRPr="00C53CF9">
        <w:rPr>
          <w:rFonts w:ascii="Times New Roman" w:hAnsi="Times New Roman" w:cs="Times New Roman"/>
          <w:noProof/>
          <w:color w:val="000000"/>
          <w:spacing w:val="-2"/>
          <w:sz w:val="28"/>
          <w:szCs w:val="28"/>
        </w:rPr>
        <w:t>хлорбут-2-ен</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noProof/>
          <w:color w:val="000000"/>
          <w:spacing w:val="1"/>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21.</w:t>
      </w:r>
      <w:r w:rsidR="000258B5" w:rsidRPr="00C53CF9">
        <w:rPr>
          <w:rFonts w:ascii="Times New Roman" w:hAnsi="Times New Roman" w:cs="Times New Roman"/>
          <w:color w:val="000000"/>
          <w:sz w:val="28"/>
          <w:szCs w:val="28"/>
          <w:lang w:val="kk-KZ"/>
        </w:rPr>
        <w:t>Ацетиленді халықаралық номенклатура бойынша атайды...</w:t>
      </w:r>
    </w:p>
    <w:p w:rsidR="000258B5" w:rsidRPr="00C53CF9" w:rsidRDefault="000258B5" w:rsidP="00B51D13">
      <w:pPr>
        <w:numPr>
          <w:ilvl w:val="0"/>
          <w:numId w:val="236"/>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этин</w:t>
      </w:r>
    </w:p>
    <w:p w:rsidR="000258B5" w:rsidRPr="00C53CF9" w:rsidRDefault="000258B5" w:rsidP="00B51D13">
      <w:pPr>
        <w:numPr>
          <w:ilvl w:val="0"/>
          <w:numId w:val="236"/>
        </w:numPr>
        <w:tabs>
          <w:tab w:val="left" w:pos="1134"/>
        </w:tabs>
        <w:spacing w:after="0" w:line="240" w:lineRule="auto"/>
        <w:ind w:hanging="566"/>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kk-KZ"/>
        </w:rPr>
        <w:t>этан</w:t>
      </w:r>
    </w:p>
    <w:p w:rsidR="000258B5" w:rsidRPr="00C53CF9" w:rsidRDefault="000258B5" w:rsidP="00B51D13">
      <w:pPr>
        <w:numPr>
          <w:ilvl w:val="0"/>
          <w:numId w:val="236"/>
        </w:numPr>
        <w:tabs>
          <w:tab w:val="left" w:pos="1134"/>
        </w:tabs>
        <w:spacing w:after="0" w:line="240" w:lineRule="auto"/>
        <w:ind w:hanging="566"/>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z w:val="28"/>
          <w:szCs w:val="28"/>
          <w:lang w:val="kk-KZ"/>
        </w:rPr>
        <w:t>пропин</w:t>
      </w:r>
    </w:p>
    <w:p w:rsidR="000258B5" w:rsidRPr="00C53CF9" w:rsidRDefault="000258B5" w:rsidP="00B51D13">
      <w:pPr>
        <w:numPr>
          <w:ilvl w:val="0"/>
          <w:numId w:val="236"/>
        </w:numPr>
        <w:tabs>
          <w:tab w:val="left" w:pos="1134"/>
        </w:tabs>
        <w:spacing w:after="0" w:line="240" w:lineRule="auto"/>
        <w:ind w:hanging="566"/>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этен</w:t>
      </w:r>
    </w:p>
    <w:p w:rsidR="000258B5" w:rsidRPr="00DF0FB3" w:rsidRDefault="000258B5" w:rsidP="00B51D13">
      <w:pPr>
        <w:numPr>
          <w:ilvl w:val="0"/>
          <w:numId w:val="236"/>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lang w:val="kk-KZ"/>
        </w:rPr>
        <w:t>бутин</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22. </w:t>
      </w:r>
      <w:r w:rsidR="000258B5" w:rsidRPr="00C53CF9">
        <w:rPr>
          <w:rFonts w:ascii="Times New Roman" w:hAnsi="Times New Roman" w:cs="Times New Roman"/>
          <w:color w:val="000000"/>
          <w:sz w:val="28"/>
          <w:szCs w:val="28"/>
          <w:lang w:val="kk-KZ"/>
        </w:rPr>
        <w:t>Алкиндерге сипатты реакциялар...</w:t>
      </w:r>
    </w:p>
    <w:p w:rsidR="000258B5" w:rsidRPr="00C53CF9" w:rsidRDefault="000258B5" w:rsidP="00B51D13">
      <w:pPr>
        <w:numPr>
          <w:ilvl w:val="0"/>
          <w:numId w:val="237"/>
        </w:numPr>
        <w:tabs>
          <w:tab w:val="left" w:pos="1134"/>
        </w:tabs>
        <w:spacing w:after="0" w:line="240" w:lineRule="auto"/>
        <w:ind w:hanging="566"/>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4"/>
          <w:sz w:val="28"/>
          <w:szCs w:val="28"/>
          <w:lang w:val="kk-KZ"/>
        </w:rPr>
        <w:t>Аd</w:t>
      </w:r>
      <w:r w:rsidRPr="00C53CF9">
        <w:rPr>
          <w:rFonts w:ascii="Times New Roman" w:hAnsi="Times New Roman" w:cs="Times New Roman"/>
          <w:noProof/>
          <w:color w:val="000000"/>
          <w:spacing w:val="-4"/>
          <w:sz w:val="28"/>
          <w:szCs w:val="28"/>
          <w:vertAlign w:val="subscript"/>
          <w:lang w:val="kk-KZ"/>
        </w:rPr>
        <w:t>Е</w:t>
      </w:r>
      <w:r w:rsidRPr="00C53CF9">
        <w:rPr>
          <w:rFonts w:ascii="Times New Roman" w:hAnsi="Times New Roman" w:cs="Times New Roman"/>
          <w:noProof/>
          <w:color w:val="000000"/>
          <w:spacing w:val="-4"/>
          <w:sz w:val="28"/>
          <w:szCs w:val="28"/>
          <w:lang w:val="kk-KZ"/>
        </w:rPr>
        <w:t xml:space="preserve">, </w:t>
      </w:r>
      <w:r w:rsidRPr="00C53CF9">
        <w:rPr>
          <w:rFonts w:ascii="Times New Roman" w:hAnsi="Times New Roman" w:cs="Times New Roman"/>
          <w:noProof/>
          <w:color w:val="000000"/>
          <w:spacing w:val="-6"/>
          <w:sz w:val="28"/>
          <w:szCs w:val="28"/>
          <w:lang w:val="kk-KZ"/>
        </w:rPr>
        <w:t>Аd</w:t>
      </w:r>
      <w:r w:rsidRPr="00C53CF9">
        <w:rPr>
          <w:rFonts w:ascii="Times New Roman" w:hAnsi="Times New Roman" w:cs="Times New Roman"/>
          <w:noProof/>
          <w:color w:val="000000"/>
          <w:spacing w:val="-6"/>
          <w:sz w:val="28"/>
          <w:szCs w:val="28"/>
          <w:vertAlign w:val="subscript"/>
          <w:lang w:val="kk-KZ"/>
        </w:rPr>
        <w:t>N</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37"/>
        </w:numPr>
        <w:tabs>
          <w:tab w:val="left" w:pos="1134"/>
        </w:tabs>
        <w:spacing w:after="0" w:line="240" w:lineRule="auto"/>
        <w:ind w:hanging="566"/>
        <w:contextualSpacing/>
        <w:jc w:val="both"/>
        <w:rPr>
          <w:rFonts w:ascii="Times New Roman" w:hAnsi="Times New Roman" w:cs="Times New Roman"/>
          <w:color w:val="000000"/>
          <w:sz w:val="28"/>
          <w:szCs w:val="28"/>
          <w:lang w:val="de-DE"/>
        </w:rPr>
      </w:pPr>
      <w:r w:rsidRPr="00C53CF9">
        <w:rPr>
          <w:rFonts w:ascii="Times New Roman" w:hAnsi="Times New Roman" w:cs="Times New Roman"/>
          <w:noProof/>
          <w:color w:val="000000"/>
          <w:spacing w:val="12"/>
          <w:sz w:val="28"/>
          <w:szCs w:val="28"/>
          <w:lang w:val="kk-KZ"/>
        </w:rPr>
        <w:t>S</w:t>
      </w:r>
      <w:r w:rsidRPr="00C53CF9">
        <w:rPr>
          <w:rFonts w:ascii="Times New Roman" w:hAnsi="Times New Roman" w:cs="Times New Roman"/>
          <w:noProof/>
          <w:color w:val="000000"/>
          <w:spacing w:val="12"/>
          <w:sz w:val="28"/>
          <w:szCs w:val="28"/>
          <w:vertAlign w:val="subscript"/>
          <w:lang w:val="kk-KZ"/>
        </w:rPr>
        <w:t>R</w:t>
      </w:r>
      <w:r w:rsidRPr="00C53CF9">
        <w:rPr>
          <w:rFonts w:ascii="Times New Roman" w:hAnsi="Times New Roman" w:cs="Times New Roman"/>
          <w:noProof/>
          <w:color w:val="000000"/>
          <w:spacing w:val="12"/>
          <w:sz w:val="28"/>
          <w:szCs w:val="28"/>
          <w:vertAlign w:val="subscript"/>
          <w:lang w:val="de-DE"/>
        </w:rPr>
        <w:t>,</w:t>
      </w:r>
      <w:r w:rsidRPr="00C53CF9">
        <w:rPr>
          <w:rFonts w:ascii="Times New Roman" w:hAnsi="Times New Roman" w:cs="Times New Roman"/>
          <w:noProof/>
          <w:color w:val="000000"/>
          <w:spacing w:val="-4"/>
          <w:sz w:val="28"/>
          <w:szCs w:val="28"/>
          <w:lang w:val="kk-KZ"/>
        </w:rPr>
        <w:t xml:space="preserve"> А</w:t>
      </w:r>
      <w:r w:rsidRPr="00C53CF9">
        <w:rPr>
          <w:rFonts w:ascii="Times New Roman" w:hAnsi="Times New Roman" w:cs="Times New Roman"/>
          <w:noProof/>
          <w:color w:val="000000"/>
          <w:spacing w:val="-4"/>
          <w:sz w:val="28"/>
          <w:szCs w:val="28"/>
          <w:lang w:val="de-DE"/>
        </w:rPr>
        <w:t>d</w:t>
      </w:r>
      <w:r w:rsidRPr="00C53CF9">
        <w:rPr>
          <w:rFonts w:ascii="Times New Roman" w:hAnsi="Times New Roman" w:cs="Times New Roman"/>
          <w:noProof/>
          <w:color w:val="000000"/>
          <w:spacing w:val="-4"/>
          <w:sz w:val="28"/>
          <w:szCs w:val="28"/>
          <w:vertAlign w:val="subscript"/>
          <w:lang w:val="kk-KZ"/>
        </w:rPr>
        <w:t>Е</w:t>
      </w:r>
    </w:p>
    <w:p w:rsidR="000258B5" w:rsidRPr="00C53CF9" w:rsidRDefault="000258B5" w:rsidP="00B51D13">
      <w:pPr>
        <w:numPr>
          <w:ilvl w:val="0"/>
          <w:numId w:val="237"/>
        </w:numPr>
        <w:tabs>
          <w:tab w:val="left" w:pos="1134"/>
        </w:tabs>
        <w:spacing w:after="0" w:line="240" w:lineRule="auto"/>
        <w:ind w:hanging="566"/>
        <w:contextualSpacing/>
        <w:jc w:val="both"/>
        <w:rPr>
          <w:rFonts w:ascii="Times New Roman" w:hAnsi="Times New Roman" w:cs="Times New Roman"/>
          <w:color w:val="000000"/>
          <w:sz w:val="28"/>
          <w:szCs w:val="28"/>
          <w:lang w:val="de-DE"/>
        </w:rPr>
      </w:pPr>
      <w:r w:rsidRPr="00C53CF9">
        <w:rPr>
          <w:rFonts w:ascii="Times New Roman" w:hAnsi="Times New Roman" w:cs="Times New Roman"/>
          <w:noProof/>
          <w:color w:val="000000"/>
          <w:spacing w:val="1"/>
          <w:sz w:val="28"/>
          <w:szCs w:val="28"/>
          <w:lang w:val="de-DE"/>
        </w:rPr>
        <w:t xml:space="preserve">E, </w:t>
      </w:r>
      <w:r w:rsidRPr="00C53CF9">
        <w:rPr>
          <w:rFonts w:ascii="Times New Roman" w:hAnsi="Times New Roman" w:cs="Times New Roman"/>
          <w:noProof/>
          <w:color w:val="000000"/>
          <w:spacing w:val="-6"/>
          <w:sz w:val="28"/>
          <w:szCs w:val="28"/>
          <w:lang w:val="kk-KZ"/>
        </w:rPr>
        <w:t>А</w:t>
      </w:r>
      <w:r w:rsidRPr="00C53CF9">
        <w:rPr>
          <w:rFonts w:ascii="Times New Roman" w:hAnsi="Times New Roman" w:cs="Times New Roman"/>
          <w:noProof/>
          <w:color w:val="000000"/>
          <w:spacing w:val="-6"/>
          <w:sz w:val="28"/>
          <w:szCs w:val="28"/>
          <w:lang w:val="de-DE"/>
        </w:rPr>
        <w:t>d</w:t>
      </w:r>
      <w:r w:rsidRPr="00C53CF9">
        <w:rPr>
          <w:rFonts w:ascii="Times New Roman" w:hAnsi="Times New Roman" w:cs="Times New Roman"/>
          <w:noProof/>
          <w:color w:val="000000"/>
          <w:spacing w:val="-6"/>
          <w:sz w:val="28"/>
          <w:szCs w:val="28"/>
          <w:vertAlign w:val="subscript"/>
          <w:lang w:val="kk-KZ"/>
        </w:rPr>
        <w:t>N</w:t>
      </w:r>
    </w:p>
    <w:p w:rsidR="000258B5" w:rsidRPr="00C53CF9" w:rsidRDefault="000258B5" w:rsidP="00B51D13">
      <w:pPr>
        <w:numPr>
          <w:ilvl w:val="0"/>
          <w:numId w:val="237"/>
        </w:numPr>
        <w:tabs>
          <w:tab w:val="left" w:pos="1134"/>
        </w:tabs>
        <w:spacing w:after="0" w:line="240" w:lineRule="auto"/>
        <w:ind w:hanging="566"/>
        <w:contextualSpacing/>
        <w:jc w:val="both"/>
        <w:rPr>
          <w:rFonts w:ascii="Times New Roman" w:hAnsi="Times New Roman" w:cs="Times New Roman"/>
          <w:color w:val="000000"/>
          <w:sz w:val="28"/>
          <w:szCs w:val="28"/>
          <w:lang w:val="de-DE"/>
        </w:rPr>
      </w:pPr>
      <w:r w:rsidRPr="00C53CF9">
        <w:rPr>
          <w:rFonts w:ascii="Times New Roman" w:hAnsi="Times New Roman" w:cs="Times New Roman"/>
          <w:noProof/>
          <w:color w:val="000000"/>
          <w:spacing w:val="-3"/>
          <w:w w:val="126"/>
          <w:sz w:val="28"/>
          <w:szCs w:val="28"/>
          <w:lang w:val="kk-KZ"/>
        </w:rPr>
        <w:t>S</w:t>
      </w:r>
      <w:r w:rsidRPr="00C53CF9">
        <w:rPr>
          <w:rFonts w:ascii="Times New Roman" w:hAnsi="Times New Roman" w:cs="Times New Roman"/>
          <w:noProof/>
          <w:color w:val="000000"/>
          <w:spacing w:val="-3"/>
          <w:w w:val="126"/>
          <w:sz w:val="28"/>
          <w:szCs w:val="28"/>
          <w:vertAlign w:val="subscript"/>
          <w:lang w:val="kk-KZ"/>
        </w:rPr>
        <w:t>Е</w:t>
      </w:r>
      <w:r w:rsidRPr="00C53CF9">
        <w:rPr>
          <w:rFonts w:ascii="Times New Roman" w:hAnsi="Times New Roman" w:cs="Times New Roman"/>
          <w:noProof/>
          <w:color w:val="000000"/>
          <w:spacing w:val="-3"/>
          <w:w w:val="126"/>
          <w:sz w:val="28"/>
          <w:szCs w:val="28"/>
          <w:vertAlign w:val="subscript"/>
          <w:lang w:val="de-DE"/>
        </w:rPr>
        <w:t>,</w:t>
      </w:r>
      <w:r w:rsidRPr="00C53CF9">
        <w:rPr>
          <w:rFonts w:ascii="Times New Roman" w:hAnsi="Times New Roman" w:cs="Times New Roman"/>
          <w:noProof/>
          <w:color w:val="000000"/>
          <w:spacing w:val="-4"/>
          <w:sz w:val="28"/>
          <w:szCs w:val="28"/>
          <w:lang w:val="kk-KZ"/>
        </w:rPr>
        <w:t xml:space="preserve"> А</w:t>
      </w:r>
      <w:r w:rsidRPr="00C53CF9">
        <w:rPr>
          <w:rFonts w:ascii="Times New Roman" w:hAnsi="Times New Roman" w:cs="Times New Roman"/>
          <w:noProof/>
          <w:color w:val="000000"/>
          <w:spacing w:val="-4"/>
          <w:sz w:val="28"/>
          <w:szCs w:val="28"/>
          <w:lang w:val="es-ES"/>
        </w:rPr>
        <w:t>d</w:t>
      </w:r>
      <w:r w:rsidRPr="00C53CF9">
        <w:rPr>
          <w:rFonts w:ascii="Times New Roman" w:hAnsi="Times New Roman" w:cs="Times New Roman"/>
          <w:noProof/>
          <w:color w:val="000000"/>
          <w:spacing w:val="-4"/>
          <w:sz w:val="28"/>
          <w:szCs w:val="28"/>
          <w:vertAlign w:val="subscript"/>
          <w:lang w:val="kk-KZ"/>
        </w:rPr>
        <w:t>Е</w:t>
      </w:r>
    </w:p>
    <w:p w:rsidR="000258B5" w:rsidRPr="00DF0FB3" w:rsidRDefault="000258B5" w:rsidP="00B51D13">
      <w:pPr>
        <w:numPr>
          <w:ilvl w:val="0"/>
          <w:numId w:val="237"/>
        </w:numPr>
        <w:tabs>
          <w:tab w:val="left" w:pos="1134"/>
        </w:tabs>
        <w:spacing w:after="0" w:line="240" w:lineRule="auto"/>
        <w:ind w:hanging="566"/>
        <w:contextualSpacing/>
        <w:jc w:val="both"/>
        <w:rPr>
          <w:rFonts w:ascii="Times New Roman" w:hAnsi="Times New Roman" w:cs="Times New Roman"/>
          <w:color w:val="000000"/>
          <w:sz w:val="28"/>
          <w:szCs w:val="28"/>
          <w:lang w:val="de-DE"/>
        </w:rPr>
      </w:pPr>
      <w:r w:rsidRPr="00C53CF9">
        <w:rPr>
          <w:rFonts w:ascii="Times New Roman" w:hAnsi="Times New Roman" w:cs="Times New Roman"/>
          <w:noProof/>
          <w:color w:val="000000"/>
          <w:spacing w:val="-6"/>
          <w:sz w:val="28"/>
          <w:szCs w:val="28"/>
          <w:lang w:val="kk-KZ"/>
        </w:rPr>
        <w:t>А</w:t>
      </w:r>
      <w:r w:rsidRPr="00C53CF9">
        <w:rPr>
          <w:rFonts w:ascii="Times New Roman" w:hAnsi="Times New Roman" w:cs="Times New Roman"/>
          <w:noProof/>
          <w:color w:val="000000"/>
          <w:spacing w:val="-6"/>
          <w:sz w:val="28"/>
          <w:szCs w:val="28"/>
          <w:lang w:val="es-ES"/>
        </w:rPr>
        <w:t>d</w:t>
      </w:r>
      <w:r w:rsidRPr="00C53CF9">
        <w:rPr>
          <w:rFonts w:ascii="Times New Roman" w:hAnsi="Times New Roman" w:cs="Times New Roman"/>
          <w:noProof/>
          <w:color w:val="000000"/>
          <w:spacing w:val="-6"/>
          <w:sz w:val="28"/>
          <w:szCs w:val="28"/>
          <w:vertAlign w:val="subscript"/>
          <w:lang w:val="kk-KZ"/>
        </w:rPr>
        <w:t>N</w:t>
      </w:r>
      <w:r w:rsidRPr="00C53CF9">
        <w:rPr>
          <w:rFonts w:ascii="Times New Roman" w:hAnsi="Times New Roman" w:cs="Times New Roman"/>
          <w:noProof/>
          <w:color w:val="000000"/>
          <w:spacing w:val="-6"/>
          <w:sz w:val="28"/>
          <w:szCs w:val="28"/>
          <w:lang w:val="kk-KZ"/>
        </w:rPr>
        <w:t>,</w:t>
      </w:r>
      <w:r w:rsidRPr="00C53CF9">
        <w:rPr>
          <w:rFonts w:ascii="Times New Roman" w:hAnsi="Times New Roman" w:cs="Times New Roman"/>
          <w:noProof/>
          <w:color w:val="000000"/>
          <w:spacing w:val="-4"/>
          <w:sz w:val="28"/>
          <w:szCs w:val="28"/>
          <w:lang w:val="kk-KZ"/>
        </w:rPr>
        <w:t xml:space="preserve"> А</w:t>
      </w:r>
      <w:r w:rsidRPr="00C53CF9">
        <w:rPr>
          <w:rFonts w:ascii="Times New Roman" w:hAnsi="Times New Roman" w:cs="Times New Roman"/>
          <w:noProof/>
          <w:color w:val="000000"/>
          <w:spacing w:val="-4"/>
          <w:sz w:val="28"/>
          <w:szCs w:val="28"/>
          <w:lang w:val="de-DE"/>
        </w:rPr>
        <w:t>d</w:t>
      </w:r>
      <w:r w:rsidRPr="00C53CF9">
        <w:rPr>
          <w:rFonts w:ascii="Times New Roman" w:hAnsi="Times New Roman" w:cs="Times New Roman"/>
          <w:noProof/>
          <w:color w:val="000000"/>
          <w:spacing w:val="12"/>
          <w:sz w:val="28"/>
          <w:szCs w:val="28"/>
          <w:vertAlign w:val="subscript"/>
          <w:lang w:val="kk-KZ"/>
        </w:rPr>
        <w:t>R</w:t>
      </w:r>
      <w:r w:rsidRPr="00C53CF9">
        <w:rPr>
          <w:rFonts w:ascii="Times New Roman" w:hAnsi="Times New Roman" w:cs="Times New Roman"/>
          <w:color w:val="000000"/>
          <w:sz w:val="28"/>
          <w:szCs w:val="28"/>
          <w:lang w:val="de-DE"/>
        </w:rPr>
        <w:t xml:space="preserve"> </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color w:val="000000"/>
          <w:sz w:val="28"/>
          <w:szCs w:val="28"/>
          <w:lang w:val="de-DE"/>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de-DE"/>
        </w:rPr>
        <w:t xml:space="preserve">23. </w:t>
      </w:r>
      <w:r w:rsidR="000258B5" w:rsidRPr="00C53CF9">
        <w:rPr>
          <w:rFonts w:ascii="Times New Roman" w:hAnsi="Times New Roman" w:cs="Times New Roman"/>
          <w:color w:val="000000"/>
          <w:sz w:val="28"/>
          <w:szCs w:val="28"/>
          <w:lang w:val="kk-KZ"/>
        </w:rPr>
        <w:t>Екі молекула ацетиленді димерлегенде түзілетін қосылыс...</w:t>
      </w:r>
    </w:p>
    <w:p w:rsidR="000258B5" w:rsidRPr="00C53CF9" w:rsidRDefault="000258B5" w:rsidP="00B51D13">
      <w:pPr>
        <w:numPr>
          <w:ilvl w:val="0"/>
          <w:numId w:val="23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в</w:t>
      </w:r>
      <w:r w:rsidRPr="00C53CF9">
        <w:rPr>
          <w:rFonts w:ascii="Times New Roman" w:hAnsi="Times New Roman" w:cs="Times New Roman"/>
          <w:noProof/>
          <w:color w:val="000000"/>
          <w:sz w:val="28"/>
          <w:szCs w:val="28"/>
          <w:lang w:val="kk-KZ"/>
        </w:rPr>
        <w:t>инилацетилен</w:t>
      </w:r>
    </w:p>
    <w:p w:rsidR="000258B5" w:rsidRPr="00C53CF9" w:rsidRDefault="000258B5" w:rsidP="00B51D13">
      <w:pPr>
        <w:numPr>
          <w:ilvl w:val="0"/>
          <w:numId w:val="23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lang w:val="kk-KZ"/>
        </w:rPr>
        <w:t>1,3-бутадиен</w:t>
      </w:r>
    </w:p>
    <w:p w:rsidR="000258B5" w:rsidRPr="00C53CF9" w:rsidRDefault="000258B5" w:rsidP="00B51D13">
      <w:pPr>
        <w:numPr>
          <w:ilvl w:val="0"/>
          <w:numId w:val="23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lang w:val="kk-KZ"/>
        </w:rPr>
        <w:t>1,2-бутадиен</w:t>
      </w:r>
    </w:p>
    <w:p w:rsidR="000258B5" w:rsidRPr="00C53CF9" w:rsidRDefault="000258B5" w:rsidP="00B51D13">
      <w:pPr>
        <w:numPr>
          <w:ilvl w:val="0"/>
          <w:numId w:val="23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w:t>
      </w:r>
      <w:r w:rsidRPr="00C53CF9">
        <w:rPr>
          <w:rFonts w:ascii="Times New Roman" w:hAnsi="Times New Roman" w:cs="Times New Roman"/>
          <w:noProof/>
          <w:color w:val="000000"/>
          <w:spacing w:val="-2"/>
          <w:sz w:val="28"/>
          <w:szCs w:val="28"/>
          <w:lang w:val="kk-KZ"/>
        </w:rPr>
        <w:t>бутен</w:t>
      </w:r>
    </w:p>
    <w:p w:rsidR="000258B5" w:rsidRPr="00DF0FB3" w:rsidRDefault="00DF0FB3" w:rsidP="00B51D13">
      <w:pPr>
        <w:numPr>
          <w:ilvl w:val="0"/>
          <w:numId w:val="23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lang w:val="kk-KZ"/>
        </w:rPr>
        <w:t>Э</w:t>
      </w:r>
      <w:r w:rsidR="000258B5" w:rsidRPr="00C53CF9">
        <w:rPr>
          <w:rFonts w:ascii="Times New Roman" w:hAnsi="Times New Roman" w:cs="Times New Roman"/>
          <w:noProof/>
          <w:color w:val="000000"/>
          <w:spacing w:val="5"/>
          <w:sz w:val="28"/>
          <w:szCs w:val="28"/>
          <w:lang w:val="kk-KZ"/>
        </w:rPr>
        <w:t>тилацетилен</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24. </w:t>
      </w:r>
      <w:r w:rsidR="000258B5" w:rsidRPr="00C53CF9">
        <w:rPr>
          <w:rFonts w:ascii="Times New Roman" w:hAnsi="Times New Roman" w:cs="Times New Roman"/>
          <w:color w:val="000000"/>
          <w:sz w:val="28"/>
          <w:szCs w:val="28"/>
          <w:lang w:val="kk-KZ"/>
        </w:rPr>
        <w:t>Ацетиленнің үш молекуласынан түзілетін қосылыс....</w:t>
      </w:r>
    </w:p>
    <w:p w:rsidR="000258B5" w:rsidRPr="00C53CF9" w:rsidRDefault="000258B5" w:rsidP="00B51D13">
      <w:pPr>
        <w:numPr>
          <w:ilvl w:val="0"/>
          <w:numId w:val="239"/>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бензол</w:t>
      </w:r>
    </w:p>
    <w:p w:rsidR="000258B5" w:rsidRPr="00C53CF9" w:rsidRDefault="000258B5" w:rsidP="00B51D13">
      <w:pPr>
        <w:numPr>
          <w:ilvl w:val="0"/>
          <w:numId w:val="239"/>
        </w:numPr>
        <w:tabs>
          <w:tab w:val="left" w:pos="1418"/>
        </w:tabs>
        <w:spacing w:after="0" w:line="240" w:lineRule="auto"/>
        <w:ind w:left="1134" w:hanging="425"/>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1,3-</w:t>
      </w:r>
      <w:r w:rsidRPr="00C53CF9">
        <w:rPr>
          <w:rFonts w:ascii="Times New Roman" w:hAnsi="Times New Roman" w:cs="Times New Roman"/>
          <w:color w:val="000000"/>
          <w:sz w:val="28"/>
          <w:szCs w:val="28"/>
        </w:rPr>
        <w:t>бутадиен</w:t>
      </w:r>
    </w:p>
    <w:p w:rsidR="000258B5" w:rsidRPr="00C53CF9" w:rsidRDefault="000258B5" w:rsidP="00B51D13">
      <w:pPr>
        <w:numPr>
          <w:ilvl w:val="0"/>
          <w:numId w:val="239"/>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диметилацетилен</w:t>
      </w:r>
    </w:p>
    <w:p w:rsidR="000258B5" w:rsidRPr="00C53CF9" w:rsidRDefault="000258B5" w:rsidP="00B51D13">
      <w:pPr>
        <w:numPr>
          <w:ilvl w:val="0"/>
          <w:numId w:val="239"/>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анилин</w:t>
      </w:r>
    </w:p>
    <w:p w:rsidR="000258B5" w:rsidRPr="00DF0FB3" w:rsidRDefault="000258B5" w:rsidP="00B51D13">
      <w:pPr>
        <w:numPr>
          <w:ilvl w:val="0"/>
          <w:numId w:val="239"/>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этилен</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25. </w:t>
      </w:r>
      <w:r w:rsidR="000258B5" w:rsidRPr="00C53CF9">
        <w:rPr>
          <w:rFonts w:ascii="Times New Roman" w:hAnsi="Times New Roman" w:cs="Times New Roman"/>
          <w:color w:val="000000"/>
          <w:sz w:val="28"/>
          <w:szCs w:val="28"/>
          <w:lang w:val="kk-KZ"/>
        </w:rPr>
        <w:t>Ацетиленді схема бойынша алуға болады:</w:t>
      </w:r>
    </w:p>
    <w:p w:rsidR="000258B5" w:rsidRPr="00C53CF9" w:rsidRDefault="000258B5" w:rsidP="00B51D13">
      <w:pPr>
        <w:numPr>
          <w:ilvl w:val="0"/>
          <w:numId w:val="240"/>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rPr>
        <w:t>2СН</w:t>
      </w:r>
      <w:r w:rsidRPr="00C53CF9">
        <w:rPr>
          <w:rFonts w:ascii="Times New Roman" w:hAnsi="Times New Roman" w:cs="Times New Roman"/>
          <w:noProof/>
          <w:color w:val="000000"/>
          <w:spacing w:val="5"/>
          <w:sz w:val="28"/>
          <w:szCs w:val="28"/>
          <w:vertAlign w:val="subscript"/>
        </w:rPr>
        <w:t>4</w:t>
      </w:r>
      <w:r w:rsidRPr="00C53CF9">
        <w:rPr>
          <w:rFonts w:ascii="Times New Roman" w:hAnsi="Times New Roman" w:cs="Times New Roman"/>
          <w:iCs/>
          <w:noProof/>
          <w:color w:val="000000"/>
          <w:spacing w:val="1"/>
          <w:sz w:val="28"/>
          <w:szCs w:val="28"/>
          <w:lang w:val="kk-KZ"/>
        </w:rPr>
        <w:t xml:space="preserve"> </w:t>
      </w:r>
      <w:r w:rsidRPr="00C53CF9">
        <w:rPr>
          <w:rFonts w:ascii="Times New Roman" w:hAnsi="Times New Roman" w:cs="Times New Roman"/>
          <w:noProof/>
          <w:color w:val="000000"/>
          <w:spacing w:val="1"/>
          <w:sz w:val="28"/>
          <w:szCs w:val="28"/>
        </w:rPr>
        <w:t>пи</w:t>
      </w:r>
      <w:r w:rsidRPr="00C53CF9">
        <w:rPr>
          <w:rFonts w:ascii="Times New Roman" w:hAnsi="Times New Roman" w:cs="Times New Roman"/>
          <w:noProof/>
          <w:color w:val="000000"/>
          <w:spacing w:val="1"/>
          <w:sz w:val="28"/>
          <w:szCs w:val="28"/>
          <w:lang w:val="kk-KZ"/>
        </w:rPr>
        <w:t>р</w:t>
      </w:r>
      <w:r w:rsidRPr="00C53CF9">
        <w:rPr>
          <w:rFonts w:ascii="Times New Roman" w:hAnsi="Times New Roman" w:cs="Times New Roman"/>
          <w:noProof/>
          <w:color w:val="000000"/>
          <w:spacing w:val="1"/>
          <w:sz w:val="28"/>
          <w:szCs w:val="28"/>
        </w:rPr>
        <w:t>олиз</w:t>
      </w:r>
      <w:r w:rsidRPr="00C53CF9">
        <w:rPr>
          <w:rFonts w:ascii="Times New Roman" w:hAnsi="Times New Roman" w:cs="Times New Roman"/>
          <w:noProof/>
          <w:color w:val="000000"/>
          <w:spacing w:val="-4"/>
          <w:sz w:val="28"/>
          <w:szCs w:val="28"/>
        </w:rPr>
        <w:t>,</w:t>
      </w:r>
      <w:r w:rsidRPr="00C53CF9">
        <w:rPr>
          <w:rFonts w:ascii="Times New Roman" w:hAnsi="Times New Roman" w:cs="Times New Roman"/>
          <w:noProof/>
          <w:color w:val="000000"/>
          <w:spacing w:val="-4"/>
          <w:sz w:val="28"/>
          <w:szCs w:val="28"/>
          <w:lang w:val="kk-KZ"/>
        </w:rPr>
        <w:t xml:space="preserve"> </w:t>
      </w:r>
      <w:r w:rsidRPr="00C53CF9">
        <w:rPr>
          <w:rFonts w:ascii="Times New Roman" w:hAnsi="Times New Roman" w:cs="Times New Roman"/>
          <w:noProof/>
          <w:color w:val="000000"/>
          <w:spacing w:val="-4"/>
          <w:sz w:val="28"/>
          <w:szCs w:val="28"/>
        </w:rPr>
        <w:t>1400°</w:t>
      </w:r>
    </w:p>
    <w:p w:rsidR="000258B5" w:rsidRPr="00C53CF9" w:rsidRDefault="000258B5" w:rsidP="00B51D13">
      <w:pPr>
        <w:numPr>
          <w:ilvl w:val="0"/>
          <w:numId w:val="240"/>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СН</w:t>
      </w:r>
      <w:r w:rsidRPr="00C53CF9">
        <w:rPr>
          <w:rFonts w:ascii="Times New Roman" w:hAnsi="Times New Roman" w:cs="Times New Roman"/>
          <w:noProof/>
          <w:color w:val="000000"/>
          <w:spacing w:val="-1"/>
          <w:sz w:val="28"/>
          <w:szCs w:val="28"/>
          <w:vertAlign w:val="subscript"/>
        </w:rPr>
        <w:t>3</w:t>
      </w:r>
      <w:r w:rsidRPr="00C53CF9">
        <w:rPr>
          <w:rFonts w:ascii="Times New Roman" w:hAnsi="Times New Roman" w:cs="Times New Roman"/>
          <w:noProof/>
          <w:color w:val="000000"/>
          <w:spacing w:val="-1"/>
          <w:sz w:val="28"/>
          <w:szCs w:val="28"/>
        </w:rPr>
        <w:t>СН</w:t>
      </w:r>
      <w:r w:rsidRPr="00C53CF9">
        <w:rPr>
          <w:rFonts w:ascii="Times New Roman" w:hAnsi="Times New Roman" w:cs="Times New Roman"/>
          <w:noProof/>
          <w:color w:val="000000"/>
          <w:spacing w:val="-1"/>
          <w:sz w:val="28"/>
          <w:szCs w:val="28"/>
          <w:vertAlign w:val="subscript"/>
        </w:rPr>
        <w:t>3</w:t>
      </w:r>
      <w:r w:rsidRPr="00C53CF9">
        <w:rPr>
          <w:rFonts w:ascii="Times New Roman" w:hAnsi="Times New Roman" w:cs="Times New Roman"/>
          <w:noProof/>
          <w:color w:val="000000"/>
          <w:spacing w:val="-1"/>
          <w:sz w:val="28"/>
          <w:szCs w:val="28"/>
        </w:rPr>
        <w:t xml:space="preserve"> пиро</w:t>
      </w:r>
      <w:r w:rsidRPr="00C53CF9">
        <w:rPr>
          <w:rFonts w:ascii="Times New Roman" w:hAnsi="Times New Roman" w:cs="Times New Roman"/>
          <w:noProof/>
          <w:color w:val="000000"/>
          <w:spacing w:val="-1"/>
          <w:sz w:val="28"/>
          <w:szCs w:val="28"/>
          <w:lang w:val="kk-KZ"/>
        </w:rPr>
        <w:t>л</w:t>
      </w:r>
      <w:r w:rsidRPr="00C53CF9">
        <w:rPr>
          <w:rFonts w:ascii="Times New Roman" w:hAnsi="Times New Roman" w:cs="Times New Roman"/>
          <w:noProof/>
          <w:color w:val="000000"/>
          <w:spacing w:val="-1"/>
          <w:sz w:val="28"/>
          <w:szCs w:val="28"/>
        </w:rPr>
        <w:t>из</w:t>
      </w:r>
      <w:r w:rsidRPr="00C53CF9">
        <w:rPr>
          <w:rFonts w:ascii="Times New Roman" w:hAnsi="Times New Roman" w:cs="Times New Roman"/>
          <w:noProof/>
          <w:color w:val="000000"/>
          <w:spacing w:val="-1"/>
          <w:sz w:val="28"/>
          <w:szCs w:val="28"/>
          <w:lang w:val="kk-KZ"/>
        </w:rPr>
        <w:t xml:space="preserve">, </w:t>
      </w:r>
      <w:r w:rsidRPr="00C53CF9">
        <w:rPr>
          <w:rFonts w:ascii="Times New Roman" w:hAnsi="Times New Roman" w:cs="Times New Roman"/>
          <w:noProof/>
          <w:color w:val="000000"/>
          <w:sz w:val="28"/>
          <w:szCs w:val="28"/>
        </w:rPr>
        <w:t>500-600°</w:t>
      </w:r>
    </w:p>
    <w:p w:rsidR="000258B5" w:rsidRPr="00C53CF9" w:rsidRDefault="000258B5" w:rsidP="00B51D13">
      <w:pPr>
        <w:numPr>
          <w:ilvl w:val="0"/>
          <w:numId w:val="240"/>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2</w:t>
      </w:r>
      <w:r w:rsidRPr="00C53CF9">
        <w:rPr>
          <w:rFonts w:ascii="Times New Roman" w:hAnsi="Times New Roman" w:cs="Times New Roman"/>
          <w:noProof/>
          <w:color w:val="000000"/>
          <w:sz w:val="28"/>
          <w:szCs w:val="28"/>
        </w:rPr>
        <w:t>СН</w:t>
      </w:r>
      <w:r w:rsidRPr="00C53CF9">
        <w:rPr>
          <w:rFonts w:ascii="Times New Roman" w:hAnsi="Times New Roman" w:cs="Times New Roman"/>
          <w:noProof/>
          <w:color w:val="000000"/>
          <w:sz w:val="28"/>
          <w:szCs w:val="28"/>
          <w:vertAlign w:val="subscript"/>
        </w:rPr>
        <w:t>3</w:t>
      </w:r>
      <w:r w:rsidRPr="00C53CF9">
        <w:rPr>
          <w:rFonts w:ascii="Times New Roman" w:hAnsi="Times New Roman" w:cs="Times New Roman"/>
          <w:noProof/>
          <w:color w:val="000000"/>
          <w:sz w:val="28"/>
          <w:szCs w:val="28"/>
        </w:rPr>
        <w:t xml:space="preserve">, </w:t>
      </w:r>
      <w:r w:rsidRPr="00C53CF9">
        <w:rPr>
          <w:rFonts w:ascii="Times New Roman" w:hAnsi="Times New Roman" w:cs="Times New Roman"/>
          <w:noProof/>
          <w:color w:val="000000"/>
          <w:spacing w:val="1"/>
          <w:sz w:val="28"/>
          <w:szCs w:val="28"/>
        </w:rPr>
        <w:t>пиролиз</w:t>
      </w:r>
    </w:p>
    <w:p w:rsidR="000258B5" w:rsidRPr="00C53CF9" w:rsidRDefault="000258B5" w:rsidP="00B51D13">
      <w:pPr>
        <w:numPr>
          <w:ilvl w:val="0"/>
          <w:numId w:val="240"/>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2"/>
          <w:sz w:val="28"/>
          <w:szCs w:val="28"/>
          <w:lang w:val="kk-KZ"/>
        </w:rPr>
        <w:t>СН</w:t>
      </w:r>
      <w:r w:rsidRPr="00C53CF9">
        <w:rPr>
          <w:rFonts w:ascii="Times New Roman" w:hAnsi="Times New Roman" w:cs="Times New Roman"/>
          <w:noProof/>
          <w:color w:val="000000"/>
          <w:spacing w:val="12"/>
          <w:sz w:val="28"/>
          <w:szCs w:val="28"/>
          <w:vertAlign w:val="subscript"/>
          <w:lang w:val="kk-KZ"/>
        </w:rPr>
        <w:t>3</w:t>
      </w:r>
      <w:r w:rsidRPr="00C53CF9">
        <w:rPr>
          <w:rFonts w:ascii="Times New Roman" w:hAnsi="Times New Roman" w:cs="Times New Roman"/>
          <w:noProof/>
          <w:color w:val="000000"/>
          <w:spacing w:val="12"/>
          <w:sz w:val="28"/>
          <w:szCs w:val="28"/>
          <w:lang w:val="kk-KZ"/>
        </w:rPr>
        <w:t>СН</w:t>
      </w:r>
      <w:r w:rsidRPr="00C53CF9">
        <w:rPr>
          <w:rFonts w:ascii="Times New Roman" w:hAnsi="Times New Roman" w:cs="Times New Roman"/>
          <w:noProof/>
          <w:color w:val="000000"/>
          <w:spacing w:val="12"/>
          <w:sz w:val="28"/>
          <w:szCs w:val="28"/>
          <w:vertAlign w:val="subscript"/>
          <w:lang w:val="kk-KZ"/>
        </w:rPr>
        <w:t>2</w:t>
      </w:r>
      <w:r w:rsidRPr="00C53CF9">
        <w:rPr>
          <w:rFonts w:ascii="Times New Roman" w:hAnsi="Times New Roman" w:cs="Times New Roman"/>
          <w:noProof/>
          <w:color w:val="000000"/>
          <w:spacing w:val="12"/>
          <w:sz w:val="28"/>
          <w:szCs w:val="28"/>
          <w:lang w:val="kk-KZ"/>
        </w:rPr>
        <w:t>СН</w:t>
      </w:r>
      <w:r w:rsidRPr="00C53CF9">
        <w:rPr>
          <w:rFonts w:ascii="Times New Roman" w:hAnsi="Times New Roman" w:cs="Times New Roman"/>
          <w:noProof/>
          <w:color w:val="000000"/>
          <w:spacing w:val="12"/>
          <w:sz w:val="28"/>
          <w:szCs w:val="28"/>
          <w:vertAlign w:val="subscript"/>
          <w:lang w:val="kk-KZ"/>
        </w:rPr>
        <w:t>2</w:t>
      </w:r>
      <w:r w:rsidRPr="00C53CF9">
        <w:rPr>
          <w:rFonts w:ascii="Times New Roman" w:hAnsi="Times New Roman" w:cs="Times New Roman"/>
          <w:noProof/>
          <w:color w:val="000000"/>
          <w:spacing w:val="12"/>
          <w:sz w:val="28"/>
          <w:szCs w:val="28"/>
          <w:lang w:val="kk-KZ"/>
        </w:rPr>
        <w:t>СН</w:t>
      </w:r>
      <w:r w:rsidRPr="00C53CF9">
        <w:rPr>
          <w:rFonts w:ascii="Times New Roman" w:hAnsi="Times New Roman" w:cs="Times New Roman"/>
          <w:noProof/>
          <w:color w:val="000000"/>
          <w:spacing w:val="12"/>
          <w:sz w:val="28"/>
          <w:szCs w:val="28"/>
          <w:vertAlign w:val="subscript"/>
          <w:lang w:val="kk-KZ"/>
        </w:rPr>
        <w:t>3,</w:t>
      </w:r>
      <w:r w:rsidRPr="00C53CF9">
        <w:rPr>
          <w:rFonts w:ascii="Times New Roman" w:hAnsi="Times New Roman" w:cs="Times New Roman"/>
          <w:noProof/>
          <w:color w:val="000000"/>
          <w:spacing w:val="-3"/>
          <w:sz w:val="28"/>
          <w:szCs w:val="28"/>
          <w:lang w:val="kk-KZ"/>
        </w:rPr>
        <w:t xml:space="preserve"> пиролиз</w:t>
      </w:r>
    </w:p>
    <w:p w:rsidR="000258B5" w:rsidRPr="00DF0FB3" w:rsidRDefault="000258B5" w:rsidP="00B51D13">
      <w:pPr>
        <w:numPr>
          <w:ilvl w:val="0"/>
          <w:numId w:val="240"/>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lang w:val="kk-KZ"/>
        </w:rPr>
        <w:t>CH</w:t>
      </w:r>
      <w:r w:rsidRPr="00C53CF9">
        <w:rPr>
          <w:rFonts w:ascii="Times New Roman" w:hAnsi="Times New Roman" w:cs="Times New Roman"/>
          <w:noProof/>
          <w:color w:val="000000"/>
          <w:spacing w:val="-1"/>
          <w:sz w:val="28"/>
          <w:szCs w:val="28"/>
          <w:vertAlign w:val="subscript"/>
          <w:lang w:val="kk-KZ"/>
        </w:rPr>
        <w:t>3</w:t>
      </w:r>
      <w:r w:rsidRPr="00C53CF9">
        <w:rPr>
          <w:rFonts w:ascii="Times New Roman" w:hAnsi="Times New Roman" w:cs="Times New Roman"/>
          <w:noProof/>
          <w:color w:val="000000"/>
          <w:spacing w:val="-1"/>
          <w:sz w:val="28"/>
          <w:szCs w:val="28"/>
          <w:lang w:val="kk-KZ"/>
        </w:rPr>
        <w:t>CH</w:t>
      </w:r>
      <w:r w:rsidRPr="00C53CF9">
        <w:rPr>
          <w:rFonts w:ascii="Times New Roman" w:hAnsi="Times New Roman" w:cs="Times New Roman"/>
          <w:noProof/>
          <w:color w:val="000000"/>
          <w:spacing w:val="-1"/>
          <w:sz w:val="28"/>
          <w:szCs w:val="28"/>
          <w:vertAlign w:val="subscript"/>
          <w:lang w:val="kk-KZ"/>
        </w:rPr>
        <w:t>2</w:t>
      </w:r>
      <w:r w:rsidRPr="00C53CF9">
        <w:rPr>
          <w:rFonts w:ascii="Times New Roman" w:hAnsi="Times New Roman" w:cs="Times New Roman"/>
          <w:noProof/>
          <w:color w:val="000000"/>
          <w:spacing w:val="-1"/>
          <w:sz w:val="28"/>
          <w:szCs w:val="28"/>
          <w:lang w:val="kk-KZ"/>
        </w:rPr>
        <w:t>CH</w:t>
      </w:r>
      <w:r w:rsidRPr="00C53CF9">
        <w:rPr>
          <w:rFonts w:ascii="Times New Roman" w:hAnsi="Times New Roman" w:cs="Times New Roman"/>
          <w:noProof/>
          <w:color w:val="000000"/>
          <w:spacing w:val="-1"/>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noProof/>
          <w:color w:val="000000"/>
          <w:spacing w:val="-7"/>
          <w:sz w:val="28"/>
          <w:szCs w:val="28"/>
          <w:lang w:val="kk-KZ"/>
        </w:rPr>
        <w:t xml:space="preserve"> пиролиз</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26. </w:t>
      </w:r>
      <w:r w:rsidR="000258B5" w:rsidRPr="00C53CF9">
        <w:rPr>
          <w:rFonts w:ascii="Times New Roman" w:hAnsi="Times New Roman" w:cs="Times New Roman"/>
          <w:color w:val="000000"/>
          <w:sz w:val="28"/>
          <w:szCs w:val="28"/>
          <w:lang w:val="kk-KZ"/>
        </w:rPr>
        <w:t>М</w:t>
      </w:r>
      <w:r w:rsidR="000258B5" w:rsidRPr="00C53CF9">
        <w:rPr>
          <w:rFonts w:ascii="Times New Roman" w:hAnsi="Times New Roman" w:cs="Times New Roman"/>
          <w:noProof/>
          <w:color w:val="000000"/>
          <w:spacing w:val="-2"/>
          <w:sz w:val="28"/>
          <w:szCs w:val="28"/>
          <w:lang w:val="kk-KZ"/>
        </w:rPr>
        <w:t>етилацетиленнің үш молекуласын циклді полимерлегенде түзілетін қосылыс:</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41"/>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1,3,5-триметилбензол</w:t>
      </w:r>
    </w:p>
    <w:p w:rsidR="000258B5" w:rsidRPr="00C53CF9" w:rsidRDefault="000258B5" w:rsidP="00B51D13">
      <w:pPr>
        <w:numPr>
          <w:ilvl w:val="0"/>
          <w:numId w:val="241"/>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
          <w:sz w:val="28"/>
          <w:szCs w:val="28"/>
        </w:rPr>
        <w:t>1,2,3</w:t>
      </w:r>
      <w:r w:rsidRPr="00C53CF9">
        <w:rPr>
          <w:rFonts w:ascii="Times New Roman" w:hAnsi="Times New Roman" w:cs="Times New Roman"/>
          <w:noProof/>
          <w:color w:val="000000"/>
          <w:spacing w:val="-3"/>
          <w:sz w:val="28"/>
          <w:szCs w:val="28"/>
          <w:lang w:val="kk-KZ"/>
        </w:rPr>
        <w:t>-</w:t>
      </w:r>
      <w:r w:rsidRPr="00C53CF9">
        <w:rPr>
          <w:rFonts w:ascii="Times New Roman" w:hAnsi="Times New Roman" w:cs="Times New Roman"/>
          <w:noProof/>
          <w:color w:val="000000"/>
          <w:spacing w:val="-3"/>
          <w:sz w:val="28"/>
          <w:szCs w:val="28"/>
        </w:rPr>
        <w:t>триметилбензол</w:t>
      </w:r>
    </w:p>
    <w:p w:rsidR="000258B5" w:rsidRPr="00C53CF9" w:rsidRDefault="000258B5" w:rsidP="00B51D13">
      <w:pPr>
        <w:numPr>
          <w:ilvl w:val="0"/>
          <w:numId w:val="241"/>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1,2,4-триметилбензол</w:t>
      </w:r>
    </w:p>
    <w:p w:rsidR="000258B5" w:rsidRPr="00C53CF9" w:rsidRDefault="000258B5" w:rsidP="00B51D13">
      <w:pPr>
        <w:numPr>
          <w:ilvl w:val="0"/>
          <w:numId w:val="241"/>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1,2,5-триметилбензол</w:t>
      </w:r>
    </w:p>
    <w:p w:rsidR="000258B5" w:rsidRPr="00DF0FB3" w:rsidRDefault="000258B5" w:rsidP="00B51D13">
      <w:pPr>
        <w:numPr>
          <w:ilvl w:val="0"/>
          <w:numId w:val="241"/>
        </w:numPr>
        <w:spacing w:after="0" w:line="240" w:lineRule="auto"/>
        <w:ind w:left="1134" w:hanging="425"/>
        <w:contextualSpacing/>
        <w:jc w:val="both"/>
        <w:rPr>
          <w:rFonts w:ascii="Times New Roman" w:hAnsi="Times New Roman" w:cs="Times New Roman"/>
          <w:noProof/>
          <w:color w:val="000000"/>
          <w:spacing w:val="-1"/>
          <w:sz w:val="28"/>
          <w:szCs w:val="28"/>
        </w:rPr>
      </w:pPr>
      <w:r w:rsidRPr="00C53CF9">
        <w:rPr>
          <w:rFonts w:ascii="Times New Roman" w:hAnsi="Times New Roman" w:cs="Times New Roman"/>
          <w:noProof/>
          <w:color w:val="000000"/>
          <w:spacing w:val="-1"/>
          <w:sz w:val="28"/>
          <w:szCs w:val="28"/>
        </w:rPr>
        <w:t>1,4,6-триметилбензол</w:t>
      </w:r>
    </w:p>
    <w:p w:rsidR="00DF0FB3" w:rsidRPr="00C53CF9" w:rsidRDefault="00DF0FB3" w:rsidP="00DF0FB3">
      <w:pPr>
        <w:spacing w:after="0" w:line="240" w:lineRule="auto"/>
        <w:ind w:left="1134"/>
        <w:contextualSpacing/>
        <w:jc w:val="both"/>
        <w:rPr>
          <w:rFonts w:ascii="Times New Roman" w:hAnsi="Times New Roman" w:cs="Times New Roman"/>
          <w:noProof/>
          <w:color w:val="000000"/>
          <w:spacing w:val="-1"/>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27. </w:t>
      </w:r>
      <w:r w:rsidR="000258B5" w:rsidRPr="00C53CF9">
        <w:rPr>
          <w:rFonts w:ascii="Times New Roman" w:hAnsi="Times New Roman" w:cs="Times New Roman"/>
          <w:color w:val="000000"/>
          <w:sz w:val="28"/>
          <w:szCs w:val="28"/>
          <w:lang w:val="kk-KZ"/>
        </w:rPr>
        <w:t>Галогеналкандардан алкендер алуда галогенсутектің бөлініп шығуы ... ережесі бойынша жүреді.</w:t>
      </w:r>
    </w:p>
    <w:p w:rsidR="000258B5" w:rsidRPr="00C53CF9" w:rsidRDefault="000258B5" w:rsidP="00B51D13">
      <w:pPr>
        <w:numPr>
          <w:ilvl w:val="0"/>
          <w:numId w:val="242"/>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4"/>
          <w:sz w:val="28"/>
          <w:szCs w:val="28"/>
          <w:lang w:val="kk-KZ"/>
        </w:rPr>
        <w:t>Зайцева</w:t>
      </w:r>
    </w:p>
    <w:p w:rsidR="000258B5" w:rsidRPr="00C53CF9" w:rsidRDefault="000258B5" w:rsidP="00B51D13">
      <w:pPr>
        <w:numPr>
          <w:ilvl w:val="0"/>
          <w:numId w:val="242"/>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
          <w:sz w:val="28"/>
          <w:szCs w:val="28"/>
        </w:rPr>
        <w:t>Эльтекова</w:t>
      </w:r>
    </w:p>
    <w:p w:rsidR="000258B5" w:rsidRPr="00C53CF9" w:rsidRDefault="000258B5" w:rsidP="00B51D13">
      <w:pPr>
        <w:numPr>
          <w:ilvl w:val="0"/>
          <w:numId w:val="242"/>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lastRenderedPageBreak/>
        <w:t>Марковникова</w:t>
      </w:r>
    </w:p>
    <w:p w:rsidR="000258B5" w:rsidRPr="00C53CF9" w:rsidRDefault="000258B5" w:rsidP="00B51D13">
      <w:pPr>
        <w:numPr>
          <w:ilvl w:val="0"/>
          <w:numId w:val="242"/>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lang w:val="kk-KZ"/>
        </w:rPr>
        <w:t>Кекуле</w:t>
      </w:r>
    </w:p>
    <w:p w:rsidR="000258B5" w:rsidRPr="00DF0FB3" w:rsidRDefault="000258B5" w:rsidP="00B51D13">
      <w:pPr>
        <w:numPr>
          <w:ilvl w:val="0"/>
          <w:numId w:val="242"/>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lang w:val="kk-KZ"/>
        </w:rPr>
        <w:t>Зинина</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28. </w:t>
      </w:r>
      <w:r w:rsidR="000258B5" w:rsidRPr="00C53CF9">
        <w:rPr>
          <w:rFonts w:ascii="Times New Roman" w:hAnsi="Times New Roman" w:cs="Times New Roman"/>
          <w:color w:val="000000"/>
          <w:sz w:val="28"/>
          <w:szCs w:val="28"/>
          <w:lang w:val="kk-KZ"/>
        </w:rPr>
        <w:t>Алкендерді сапалық ашуда қолданатын арнайы р</w:t>
      </w:r>
      <w:r w:rsidR="000258B5" w:rsidRPr="00C53CF9">
        <w:rPr>
          <w:rFonts w:ascii="Times New Roman" w:hAnsi="Times New Roman" w:cs="Times New Roman"/>
          <w:noProof/>
          <w:color w:val="000000"/>
          <w:spacing w:val="-1"/>
          <w:sz w:val="28"/>
          <w:szCs w:val="28"/>
          <w:lang w:val="kk-KZ"/>
        </w:rPr>
        <w:t>еактив:</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43"/>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В</w:t>
      </w:r>
      <w:r w:rsidRPr="00C53CF9">
        <w:rPr>
          <w:rFonts w:ascii="Times New Roman" w:hAnsi="Times New Roman" w:cs="Times New Roman"/>
          <w:noProof/>
          <w:color w:val="000000"/>
          <w:sz w:val="28"/>
          <w:szCs w:val="28"/>
          <w:lang w:val="en-US"/>
        </w:rPr>
        <w:t>r</w:t>
      </w:r>
      <w:r w:rsidRPr="00C53CF9">
        <w:rPr>
          <w:rFonts w:ascii="Times New Roman" w:hAnsi="Times New Roman" w:cs="Times New Roman"/>
          <w:noProof/>
          <w:color w:val="000000"/>
          <w:sz w:val="28"/>
          <w:szCs w:val="28"/>
          <w:vertAlign w:val="subscript"/>
        </w:rPr>
        <w:t>2</w:t>
      </w:r>
    </w:p>
    <w:p w:rsidR="000258B5" w:rsidRPr="00C53CF9" w:rsidRDefault="000258B5" w:rsidP="00B51D13">
      <w:pPr>
        <w:numPr>
          <w:ilvl w:val="0"/>
          <w:numId w:val="243"/>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А</w:t>
      </w:r>
      <w:r w:rsidRPr="00C53CF9">
        <w:rPr>
          <w:rFonts w:ascii="Times New Roman" w:hAnsi="Times New Roman" w:cs="Times New Roman"/>
          <w:noProof/>
          <w:color w:val="000000"/>
          <w:sz w:val="28"/>
          <w:szCs w:val="28"/>
          <w:lang w:val="en-US"/>
        </w:rPr>
        <w:t>gN</w:t>
      </w:r>
      <w:r w:rsidRPr="00C53CF9">
        <w:rPr>
          <w:rFonts w:ascii="Times New Roman" w:hAnsi="Times New Roman" w:cs="Times New Roman"/>
          <w:noProof/>
          <w:color w:val="000000"/>
          <w:sz w:val="28"/>
          <w:szCs w:val="28"/>
        </w:rPr>
        <w:t>0</w:t>
      </w:r>
      <w:r w:rsidRPr="00C53CF9">
        <w:rPr>
          <w:rFonts w:ascii="Times New Roman" w:hAnsi="Times New Roman" w:cs="Times New Roman"/>
          <w:noProof/>
          <w:color w:val="000000"/>
          <w:sz w:val="28"/>
          <w:szCs w:val="28"/>
          <w:vertAlign w:val="subscript"/>
        </w:rPr>
        <w:t>3</w:t>
      </w:r>
    </w:p>
    <w:p w:rsidR="000258B5" w:rsidRPr="00C53CF9" w:rsidRDefault="000258B5" w:rsidP="00B51D13">
      <w:pPr>
        <w:numPr>
          <w:ilvl w:val="0"/>
          <w:numId w:val="243"/>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0"/>
          <w:sz w:val="28"/>
          <w:szCs w:val="28"/>
        </w:rPr>
        <w:t>С</w:t>
      </w:r>
      <w:r w:rsidRPr="00C53CF9">
        <w:rPr>
          <w:rFonts w:ascii="Times New Roman" w:hAnsi="Times New Roman" w:cs="Times New Roman"/>
          <w:noProof/>
          <w:color w:val="000000"/>
          <w:spacing w:val="-10"/>
          <w:sz w:val="28"/>
          <w:szCs w:val="28"/>
          <w:lang w:val="en-US"/>
        </w:rPr>
        <w:t>u</w:t>
      </w:r>
      <w:r w:rsidRPr="00C53CF9">
        <w:rPr>
          <w:rFonts w:ascii="Times New Roman" w:hAnsi="Times New Roman" w:cs="Times New Roman"/>
          <w:noProof/>
          <w:color w:val="000000"/>
          <w:spacing w:val="-10"/>
          <w:sz w:val="28"/>
          <w:szCs w:val="28"/>
        </w:rPr>
        <w:t>(ОН)</w:t>
      </w:r>
      <w:r w:rsidRPr="00C53CF9">
        <w:rPr>
          <w:rFonts w:ascii="Times New Roman" w:hAnsi="Times New Roman" w:cs="Times New Roman"/>
          <w:noProof/>
          <w:color w:val="000000"/>
          <w:spacing w:val="-10"/>
          <w:sz w:val="28"/>
          <w:szCs w:val="28"/>
          <w:vertAlign w:val="subscript"/>
        </w:rPr>
        <w:t xml:space="preserve">2  </w:t>
      </w:r>
    </w:p>
    <w:p w:rsidR="000258B5" w:rsidRPr="00C53CF9" w:rsidRDefault="000258B5" w:rsidP="00B51D13">
      <w:pPr>
        <w:numPr>
          <w:ilvl w:val="0"/>
          <w:numId w:val="243"/>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0"/>
          <w:sz w:val="28"/>
          <w:szCs w:val="28"/>
          <w:lang w:val="kk-KZ"/>
        </w:rPr>
        <w:t>НNO</w:t>
      </w:r>
      <w:r w:rsidRPr="00C53CF9">
        <w:rPr>
          <w:rFonts w:ascii="Times New Roman" w:hAnsi="Times New Roman" w:cs="Times New Roman"/>
          <w:noProof/>
          <w:color w:val="000000"/>
          <w:spacing w:val="10"/>
          <w:sz w:val="28"/>
          <w:szCs w:val="28"/>
          <w:vertAlign w:val="subscript"/>
          <w:lang w:val="kk-KZ"/>
        </w:rPr>
        <w:t>3</w:t>
      </w:r>
    </w:p>
    <w:p w:rsidR="000258B5" w:rsidRPr="00DF0FB3" w:rsidRDefault="000258B5" w:rsidP="00B51D13">
      <w:pPr>
        <w:numPr>
          <w:ilvl w:val="0"/>
          <w:numId w:val="243"/>
        </w:numPr>
        <w:tabs>
          <w:tab w:val="left" w:pos="1134"/>
        </w:tabs>
        <w:spacing w:after="0" w:line="240" w:lineRule="auto"/>
        <w:ind w:hanging="566"/>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lang w:val="kk-KZ"/>
        </w:rPr>
        <w:t>С</w:t>
      </w:r>
      <w:r w:rsidRPr="00C53CF9">
        <w:rPr>
          <w:rFonts w:ascii="Times New Roman" w:hAnsi="Times New Roman" w:cs="Times New Roman"/>
          <w:noProof/>
          <w:color w:val="000000"/>
          <w:sz w:val="28"/>
          <w:szCs w:val="28"/>
          <w:lang w:val="en-US"/>
        </w:rPr>
        <w:t>l</w:t>
      </w:r>
      <w:r w:rsidRPr="00C53CF9">
        <w:rPr>
          <w:rFonts w:ascii="Times New Roman" w:hAnsi="Times New Roman" w:cs="Times New Roman"/>
          <w:noProof/>
          <w:color w:val="000000"/>
          <w:sz w:val="28"/>
          <w:szCs w:val="28"/>
          <w:vertAlign w:val="subscript"/>
          <w:lang w:val="kk-KZ"/>
        </w:rPr>
        <w:t>2</w:t>
      </w:r>
      <w:r w:rsidR="00DF0FB3">
        <w:rPr>
          <w:rFonts w:ascii="Times New Roman" w:hAnsi="Times New Roman" w:cs="Times New Roman"/>
          <w:noProof/>
          <w:color w:val="000000"/>
          <w:sz w:val="28"/>
          <w:szCs w:val="28"/>
          <w:lang w:val="kk-KZ"/>
        </w:rPr>
        <w:t xml:space="preserve">  </w:t>
      </w:r>
    </w:p>
    <w:p w:rsidR="00DF0FB3" w:rsidRPr="00C53CF9" w:rsidRDefault="00DF0FB3" w:rsidP="00DF0FB3">
      <w:pPr>
        <w:tabs>
          <w:tab w:val="left" w:pos="1134"/>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29. </w:t>
      </w:r>
      <w:r w:rsidR="000258B5" w:rsidRPr="00C53CF9">
        <w:rPr>
          <w:rFonts w:ascii="Times New Roman" w:hAnsi="Times New Roman" w:cs="Times New Roman"/>
          <w:color w:val="000000"/>
          <w:sz w:val="28"/>
          <w:szCs w:val="28"/>
          <w:lang w:val="kk-KZ"/>
        </w:rPr>
        <w:t>О</w:t>
      </w:r>
      <w:r w:rsidR="000258B5" w:rsidRPr="00C53CF9">
        <w:rPr>
          <w:rFonts w:ascii="Times New Roman" w:hAnsi="Times New Roman" w:cs="Times New Roman"/>
          <w:noProof/>
          <w:color w:val="000000"/>
          <w:spacing w:val="-1"/>
          <w:sz w:val="28"/>
          <w:szCs w:val="28"/>
        </w:rPr>
        <w:t>зонид</w:t>
      </w:r>
      <w:r w:rsidR="000258B5" w:rsidRPr="00C53CF9">
        <w:rPr>
          <w:rFonts w:ascii="Times New Roman" w:hAnsi="Times New Roman" w:cs="Times New Roman"/>
          <w:noProof/>
          <w:color w:val="000000"/>
          <w:spacing w:val="-1"/>
          <w:sz w:val="28"/>
          <w:szCs w:val="28"/>
          <w:lang w:val="kk-KZ"/>
        </w:rPr>
        <w:t xml:space="preserve">ті сумен ыдыратқанда </w:t>
      </w:r>
      <w:r w:rsidR="000258B5" w:rsidRPr="00C53CF9">
        <w:rPr>
          <w:rFonts w:ascii="Times New Roman" w:hAnsi="Times New Roman" w:cs="Times New Roman"/>
          <w:noProof/>
          <w:color w:val="000000"/>
          <w:spacing w:val="-1"/>
          <w:sz w:val="28"/>
          <w:szCs w:val="28"/>
        </w:rPr>
        <w:t>пропанал</w:t>
      </w:r>
      <w:r w:rsidR="000258B5" w:rsidRPr="00C53CF9">
        <w:rPr>
          <w:rFonts w:ascii="Times New Roman" w:hAnsi="Times New Roman" w:cs="Times New Roman"/>
          <w:noProof/>
          <w:color w:val="000000"/>
          <w:spacing w:val="-1"/>
          <w:sz w:val="28"/>
          <w:szCs w:val="28"/>
          <w:lang w:val="kk-KZ"/>
        </w:rPr>
        <w:t>ь</w:t>
      </w:r>
      <w:r w:rsidR="000258B5" w:rsidRPr="00C53CF9">
        <w:rPr>
          <w:rFonts w:ascii="Times New Roman" w:hAnsi="Times New Roman" w:cs="Times New Roman"/>
          <w:noProof/>
          <w:color w:val="000000"/>
          <w:spacing w:val="-1"/>
          <w:sz w:val="28"/>
          <w:szCs w:val="28"/>
        </w:rPr>
        <w:t xml:space="preserve"> </w:t>
      </w:r>
      <w:r w:rsidR="000258B5" w:rsidRPr="00C53CF9">
        <w:rPr>
          <w:rFonts w:ascii="Times New Roman" w:hAnsi="Times New Roman" w:cs="Times New Roman"/>
          <w:noProof/>
          <w:color w:val="000000"/>
          <w:spacing w:val="-1"/>
          <w:sz w:val="28"/>
          <w:szCs w:val="28"/>
          <w:lang w:val="kk-KZ"/>
        </w:rPr>
        <w:t>мен</w:t>
      </w:r>
      <w:r w:rsidR="000258B5" w:rsidRPr="00C53CF9">
        <w:rPr>
          <w:rFonts w:ascii="Times New Roman" w:hAnsi="Times New Roman" w:cs="Times New Roman"/>
          <w:noProof/>
          <w:color w:val="000000"/>
          <w:spacing w:val="-1"/>
          <w:sz w:val="28"/>
          <w:szCs w:val="28"/>
        </w:rPr>
        <w:t xml:space="preserve"> бутанон</w:t>
      </w:r>
      <w:r w:rsidR="000258B5" w:rsidRPr="00C53CF9">
        <w:rPr>
          <w:rFonts w:ascii="Times New Roman" w:hAnsi="Times New Roman" w:cs="Times New Roman"/>
          <w:noProof/>
          <w:color w:val="000000"/>
          <w:spacing w:val="-1"/>
          <w:sz w:val="28"/>
          <w:szCs w:val="28"/>
          <w:lang w:val="kk-KZ"/>
        </w:rPr>
        <w:t xml:space="preserve"> қоспасын беретін алкен</w:t>
      </w:r>
      <w:r w:rsidR="000258B5" w:rsidRPr="00C53CF9">
        <w:rPr>
          <w:rFonts w:ascii="Times New Roman" w:hAnsi="Times New Roman" w:cs="Times New Roman"/>
          <w:noProof/>
          <w:color w:val="000000"/>
          <w:spacing w:val="-1"/>
          <w:sz w:val="28"/>
          <w:szCs w:val="28"/>
        </w:rPr>
        <w:t>:</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44"/>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3-метил-3-гексен</w:t>
      </w:r>
    </w:p>
    <w:p w:rsidR="000258B5" w:rsidRPr="00C53CF9" w:rsidRDefault="000258B5" w:rsidP="00B51D13">
      <w:pPr>
        <w:numPr>
          <w:ilvl w:val="0"/>
          <w:numId w:val="244"/>
        </w:numPr>
        <w:tabs>
          <w:tab w:val="left" w:pos="1418"/>
        </w:tabs>
        <w:spacing w:after="0" w:line="240" w:lineRule="auto"/>
        <w:ind w:left="1134" w:hanging="425"/>
        <w:contextualSpacing/>
        <w:jc w:val="both"/>
        <w:rPr>
          <w:rFonts w:ascii="Times New Roman" w:hAnsi="Times New Roman" w:cs="Times New Roman"/>
          <w:color w:val="000000"/>
          <w:sz w:val="28"/>
          <w:szCs w:val="28"/>
          <w:vertAlign w:val="superscript"/>
        </w:rPr>
      </w:pPr>
      <w:r w:rsidRPr="00C53CF9">
        <w:rPr>
          <w:rFonts w:ascii="Times New Roman" w:hAnsi="Times New Roman" w:cs="Times New Roman"/>
          <w:noProof/>
          <w:color w:val="000000"/>
          <w:spacing w:val="-1"/>
          <w:sz w:val="28"/>
          <w:szCs w:val="28"/>
        </w:rPr>
        <w:t>3-метил-1-гексен</w:t>
      </w:r>
    </w:p>
    <w:p w:rsidR="000258B5" w:rsidRPr="00C53CF9" w:rsidRDefault="000258B5" w:rsidP="00B51D13">
      <w:pPr>
        <w:numPr>
          <w:ilvl w:val="0"/>
          <w:numId w:val="244"/>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lang w:val="kk-KZ"/>
        </w:rPr>
        <w:t>3</w:t>
      </w:r>
      <w:r w:rsidRPr="00C53CF9">
        <w:rPr>
          <w:rFonts w:ascii="Times New Roman" w:hAnsi="Times New Roman" w:cs="Times New Roman"/>
          <w:noProof/>
          <w:color w:val="000000"/>
          <w:spacing w:val="-2"/>
          <w:sz w:val="28"/>
          <w:szCs w:val="28"/>
        </w:rPr>
        <w:t>-метил-2-гексен</w:t>
      </w:r>
    </w:p>
    <w:p w:rsidR="000258B5" w:rsidRPr="00C53CF9" w:rsidRDefault="000258B5" w:rsidP="00B51D13">
      <w:pPr>
        <w:numPr>
          <w:ilvl w:val="0"/>
          <w:numId w:val="244"/>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w:t>
      </w:r>
      <w:r w:rsidRPr="00C53CF9">
        <w:rPr>
          <w:rFonts w:ascii="Times New Roman" w:hAnsi="Times New Roman" w:cs="Times New Roman"/>
          <w:noProof/>
          <w:color w:val="000000"/>
          <w:sz w:val="28"/>
          <w:szCs w:val="28"/>
        </w:rPr>
        <w:t>-метил-1-гексен</w:t>
      </w:r>
    </w:p>
    <w:p w:rsidR="000258B5" w:rsidRPr="00DF0FB3" w:rsidRDefault="000258B5" w:rsidP="00B51D13">
      <w:pPr>
        <w:numPr>
          <w:ilvl w:val="0"/>
          <w:numId w:val="244"/>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
          <w:sz w:val="28"/>
          <w:szCs w:val="28"/>
        </w:rPr>
        <w:t>4-метил-1гексен</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30</w:t>
      </w:r>
      <w:r w:rsidR="000258B5" w:rsidRPr="00C53CF9">
        <w:rPr>
          <w:rFonts w:ascii="Times New Roman" w:hAnsi="Times New Roman" w:cs="Times New Roman"/>
          <w:noProof/>
          <w:color w:val="000000"/>
          <w:spacing w:val="-3"/>
          <w:sz w:val="28"/>
          <w:szCs w:val="28"/>
          <w:lang w:val="kk-KZ"/>
        </w:rPr>
        <w:t xml:space="preserve"> С</w:t>
      </w:r>
      <w:r w:rsidR="000258B5" w:rsidRPr="00C53CF9">
        <w:rPr>
          <w:rFonts w:ascii="Times New Roman" w:hAnsi="Times New Roman" w:cs="Times New Roman"/>
          <w:noProof/>
          <w:color w:val="000000"/>
          <w:spacing w:val="-3"/>
          <w:sz w:val="28"/>
          <w:szCs w:val="28"/>
          <w:vertAlign w:val="subscript"/>
          <w:lang w:val="kk-KZ"/>
        </w:rPr>
        <w:t>5</w:t>
      </w:r>
      <w:r w:rsidR="000258B5" w:rsidRPr="00C53CF9">
        <w:rPr>
          <w:rFonts w:ascii="Times New Roman" w:hAnsi="Times New Roman" w:cs="Times New Roman"/>
          <w:noProof/>
          <w:color w:val="000000"/>
          <w:spacing w:val="-3"/>
          <w:sz w:val="28"/>
          <w:szCs w:val="28"/>
          <w:lang w:val="kk-KZ"/>
        </w:rPr>
        <w:t>Н</w:t>
      </w:r>
      <w:r w:rsidR="000258B5" w:rsidRPr="00C53CF9">
        <w:rPr>
          <w:rFonts w:ascii="Times New Roman" w:hAnsi="Times New Roman" w:cs="Times New Roman"/>
          <w:noProof/>
          <w:color w:val="000000"/>
          <w:spacing w:val="-3"/>
          <w:sz w:val="28"/>
          <w:szCs w:val="28"/>
          <w:vertAlign w:val="subscript"/>
          <w:lang w:val="kk-KZ"/>
        </w:rPr>
        <w:t>8</w:t>
      </w:r>
      <w:r w:rsidR="000258B5" w:rsidRPr="00C53CF9">
        <w:rPr>
          <w:rFonts w:ascii="Times New Roman" w:hAnsi="Times New Roman" w:cs="Times New Roman"/>
          <w:noProof/>
          <w:color w:val="000000"/>
          <w:spacing w:val="-3"/>
          <w:sz w:val="28"/>
          <w:szCs w:val="28"/>
          <w:lang w:val="kk-KZ"/>
        </w:rPr>
        <w:t xml:space="preserve"> (ацетилен көмірсутегі) формуласына сәйкес келетін құрылымдық изомерлер саны: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45"/>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w:t>
      </w:r>
    </w:p>
    <w:p w:rsidR="000258B5" w:rsidRPr="00C53CF9" w:rsidRDefault="000258B5" w:rsidP="00B51D13">
      <w:pPr>
        <w:numPr>
          <w:ilvl w:val="0"/>
          <w:numId w:val="245"/>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5</w:t>
      </w:r>
    </w:p>
    <w:p w:rsidR="000258B5" w:rsidRPr="00C53CF9" w:rsidRDefault="000258B5" w:rsidP="00B51D13">
      <w:pPr>
        <w:numPr>
          <w:ilvl w:val="0"/>
          <w:numId w:val="245"/>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4</w:t>
      </w:r>
    </w:p>
    <w:p w:rsidR="000258B5" w:rsidRPr="00C53CF9" w:rsidRDefault="000258B5" w:rsidP="00B51D13">
      <w:pPr>
        <w:numPr>
          <w:ilvl w:val="0"/>
          <w:numId w:val="245"/>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w:t>
      </w:r>
    </w:p>
    <w:p w:rsidR="000258B5" w:rsidRPr="00DF0FB3" w:rsidRDefault="000258B5" w:rsidP="00B51D13">
      <w:pPr>
        <w:numPr>
          <w:ilvl w:val="0"/>
          <w:numId w:val="245"/>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noProof/>
          <w:color w:val="000000"/>
          <w:spacing w:val="-1"/>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31</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noProof/>
          <w:color w:val="000000"/>
          <w:spacing w:val="-1"/>
          <w:sz w:val="28"/>
          <w:szCs w:val="28"/>
        </w:rPr>
        <w:t>Этилацетилен</w:t>
      </w:r>
      <w:r w:rsidR="000258B5" w:rsidRPr="00C53CF9">
        <w:rPr>
          <w:rFonts w:ascii="Times New Roman" w:hAnsi="Times New Roman" w:cs="Times New Roman"/>
          <w:noProof/>
          <w:color w:val="000000"/>
          <w:spacing w:val="-1"/>
          <w:sz w:val="28"/>
          <w:szCs w:val="28"/>
          <w:lang w:val="kk-KZ"/>
        </w:rPr>
        <w:t>нің брутто формуласы:</w:t>
      </w:r>
    </w:p>
    <w:p w:rsidR="000258B5" w:rsidRPr="00C53CF9" w:rsidRDefault="000258B5" w:rsidP="00B51D13">
      <w:pPr>
        <w:numPr>
          <w:ilvl w:val="0"/>
          <w:numId w:val="246"/>
        </w:numPr>
        <w:tabs>
          <w:tab w:val="left" w:pos="1418"/>
        </w:tabs>
        <w:spacing w:after="0" w:line="240" w:lineRule="auto"/>
        <w:ind w:left="1134" w:hanging="425"/>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noProof/>
          <w:color w:val="000000"/>
          <w:spacing w:val="-2"/>
          <w:sz w:val="28"/>
          <w:szCs w:val="28"/>
        </w:rPr>
        <w:t>С</w:t>
      </w:r>
      <w:r w:rsidRPr="00C53CF9">
        <w:rPr>
          <w:rFonts w:ascii="Times New Roman" w:hAnsi="Times New Roman" w:cs="Times New Roman"/>
          <w:noProof/>
          <w:color w:val="000000"/>
          <w:spacing w:val="-2"/>
          <w:sz w:val="28"/>
          <w:szCs w:val="28"/>
          <w:vertAlign w:val="subscript"/>
          <w:lang w:val="kk-KZ"/>
        </w:rPr>
        <w:t>4</w:t>
      </w:r>
      <w:r w:rsidRPr="00C53CF9">
        <w:rPr>
          <w:rFonts w:ascii="Times New Roman" w:hAnsi="Times New Roman" w:cs="Times New Roman"/>
          <w:noProof/>
          <w:color w:val="000000"/>
          <w:spacing w:val="-2"/>
          <w:sz w:val="28"/>
          <w:szCs w:val="28"/>
          <w:lang w:val="kk-KZ"/>
        </w:rPr>
        <w:t>Н</w:t>
      </w:r>
      <w:r w:rsidRPr="00C53CF9">
        <w:rPr>
          <w:rFonts w:ascii="Times New Roman" w:hAnsi="Times New Roman" w:cs="Times New Roman"/>
          <w:noProof/>
          <w:color w:val="000000"/>
          <w:spacing w:val="-2"/>
          <w:sz w:val="28"/>
          <w:szCs w:val="28"/>
          <w:vertAlign w:val="subscript"/>
          <w:lang w:val="kk-KZ"/>
        </w:rPr>
        <w:t>6</w:t>
      </w:r>
    </w:p>
    <w:p w:rsidR="000258B5" w:rsidRPr="00C53CF9" w:rsidRDefault="000258B5" w:rsidP="00B51D13">
      <w:pPr>
        <w:numPr>
          <w:ilvl w:val="0"/>
          <w:numId w:val="246"/>
        </w:numPr>
        <w:tabs>
          <w:tab w:val="left" w:pos="1418"/>
        </w:tabs>
        <w:spacing w:after="0" w:line="240" w:lineRule="auto"/>
        <w:ind w:left="1134" w:hanging="425"/>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noProof/>
          <w:color w:val="000000"/>
          <w:spacing w:val="-6"/>
          <w:sz w:val="28"/>
          <w:szCs w:val="28"/>
        </w:rPr>
        <w:t>С</w:t>
      </w:r>
      <w:r w:rsidRPr="00C53CF9">
        <w:rPr>
          <w:rFonts w:ascii="Times New Roman" w:hAnsi="Times New Roman" w:cs="Times New Roman"/>
          <w:noProof/>
          <w:color w:val="000000"/>
          <w:spacing w:val="-6"/>
          <w:sz w:val="28"/>
          <w:szCs w:val="28"/>
          <w:vertAlign w:val="subscript"/>
          <w:lang w:val="kk-KZ"/>
        </w:rPr>
        <w:t>3</w:t>
      </w:r>
      <w:r w:rsidRPr="00C53CF9">
        <w:rPr>
          <w:rFonts w:ascii="Times New Roman" w:hAnsi="Times New Roman" w:cs="Times New Roman"/>
          <w:noProof/>
          <w:color w:val="000000"/>
          <w:spacing w:val="-6"/>
          <w:sz w:val="28"/>
          <w:szCs w:val="28"/>
          <w:lang w:val="kk-KZ"/>
        </w:rPr>
        <w:t>Н</w:t>
      </w:r>
      <w:r w:rsidRPr="00C53CF9">
        <w:rPr>
          <w:rFonts w:ascii="Times New Roman" w:hAnsi="Times New Roman" w:cs="Times New Roman"/>
          <w:noProof/>
          <w:color w:val="000000"/>
          <w:spacing w:val="-6"/>
          <w:sz w:val="28"/>
          <w:szCs w:val="28"/>
          <w:vertAlign w:val="subscript"/>
          <w:lang w:val="kk-KZ"/>
        </w:rPr>
        <w:t>4</w:t>
      </w:r>
    </w:p>
    <w:p w:rsidR="000258B5" w:rsidRPr="00C53CF9" w:rsidRDefault="000258B5" w:rsidP="00B51D13">
      <w:pPr>
        <w:numPr>
          <w:ilvl w:val="0"/>
          <w:numId w:val="246"/>
        </w:numPr>
        <w:tabs>
          <w:tab w:val="left" w:pos="1418"/>
        </w:tabs>
        <w:spacing w:after="0" w:line="240" w:lineRule="auto"/>
        <w:ind w:left="1134" w:hanging="425"/>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noProof/>
          <w:color w:val="000000"/>
          <w:spacing w:val="3"/>
          <w:sz w:val="28"/>
          <w:szCs w:val="28"/>
          <w:lang w:val="kk-KZ"/>
        </w:rPr>
        <w:t>С</w:t>
      </w:r>
      <w:r w:rsidRPr="00C53CF9">
        <w:rPr>
          <w:rFonts w:ascii="Times New Roman" w:hAnsi="Times New Roman" w:cs="Times New Roman"/>
          <w:noProof/>
          <w:color w:val="000000"/>
          <w:spacing w:val="3"/>
          <w:sz w:val="28"/>
          <w:szCs w:val="28"/>
          <w:vertAlign w:val="subscript"/>
          <w:lang w:val="kk-KZ"/>
        </w:rPr>
        <w:t>2</w:t>
      </w:r>
      <w:r w:rsidRPr="00C53CF9">
        <w:rPr>
          <w:rFonts w:ascii="Times New Roman" w:hAnsi="Times New Roman" w:cs="Times New Roman"/>
          <w:noProof/>
          <w:color w:val="000000"/>
          <w:spacing w:val="3"/>
          <w:sz w:val="28"/>
          <w:szCs w:val="28"/>
          <w:lang w:val="kk-KZ"/>
        </w:rPr>
        <w:t>Н</w:t>
      </w:r>
      <w:r w:rsidRPr="00C53CF9">
        <w:rPr>
          <w:rFonts w:ascii="Times New Roman" w:hAnsi="Times New Roman" w:cs="Times New Roman"/>
          <w:noProof/>
          <w:color w:val="000000"/>
          <w:spacing w:val="3"/>
          <w:sz w:val="28"/>
          <w:szCs w:val="28"/>
          <w:vertAlign w:val="subscript"/>
          <w:lang w:val="kk-KZ"/>
        </w:rPr>
        <w:t>6</w:t>
      </w:r>
    </w:p>
    <w:p w:rsidR="000258B5" w:rsidRPr="00C53CF9" w:rsidRDefault="000258B5" w:rsidP="00B51D13">
      <w:pPr>
        <w:numPr>
          <w:ilvl w:val="0"/>
          <w:numId w:val="246"/>
        </w:numPr>
        <w:tabs>
          <w:tab w:val="left" w:pos="1418"/>
        </w:tabs>
        <w:spacing w:after="0" w:line="240" w:lineRule="auto"/>
        <w:ind w:left="1134" w:hanging="425"/>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noProof/>
          <w:color w:val="000000"/>
          <w:spacing w:val="-2"/>
          <w:sz w:val="28"/>
          <w:szCs w:val="28"/>
          <w:lang w:val="kk-KZ"/>
        </w:rPr>
        <w:t>С</w:t>
      </w:r>
      <w:r w:rsidRPr="00C53CF9">
        <w:rPr>
          <w:rFonts w:ascii="Times New Roman" w:hAnsi="Times New Roman" w:cs="Times New Roman"/>
          <w:noProof/>
          <w:color w:val="000000"/>
          <w:spacing w:val="-2"/>
          <w:sz w:val="28"/>
          <w:szCs w:val="28"/>
          <w:vertAlign w:val="subscript"/>
          <w:lang w:val="kk-KZ"/>
        </w:rPr>
        <w:t>2</w:t>
      </w:r>
      <w:r w:rsidRPr="00C53CF9">
        <w:rPr>
          <w:rFonts w:ascii="Times New Roman" w:hAnsi="Times New Roman" w:cs="Times New Roman"/>
          <w:noProof/>
          <w:color w:val="000000"/>
          <w:spacing w:val="-2"/>
          <w:sz w:val="28"/>
          <w:szCs w:val="28"/>
          <w:lang w:val="kk-KZ"/>
        </w:rPr>
        <w:t>Н</w:t>
      </w:r>
      <w:r w:rsidRPr="00C53CF9">
        <w:rPr>
          <w:rFonts w:ascii="Times New Roman" w:hAnsi="Times New Roman" w:cs="Times New Roman"/>
          <w:noProof/>
          <w:color w:val="000000"/>
          <w:spacing w:val="-2"/>
          <w:sz w:val="28"/>
          <w:szCs w:val="28"/>
          <w:vertAlign w:val="subscript"/>
          <w:lang w:val="kk-KZ"/>
        </w:rPr>
        <w:t>5</w:t>
      </w:r>
    </w:p>
    <w:p w:rsidR="000258B5" w:rsidRPr="00DF0FB3" w:rsidRDefault="000258B5" w:rsidP="00B51D13">
      <w:pPr>
        <w:numPr>
          <w:ilvl w:val="0"/>
          <w:numId w:val="246"/>
        </w:numPr>
        <w:tabs>
          <w:tab w:val="left" w:pos="1418"/>
        </w:tabs>
        <w:spacing w:after="0" w:line="240" w:lineRule="auto"/>
        <w:ind w:left="1134" w:hanging="425"/>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6</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color w:val="000000"/>
          <w:sz w:val="28"/>
          <w:szCs w:val="28"/>
          <w:vertAlign w:val="subscript"/>
          <w:lang w:val="kk-KZ"/>
        </w:rPr>
      </w:pPr>
    </w:p>
    <w:p w:rsidR="00F55CF5" w:rsidRPr="00C53CF9" w:rsidRDefault="00E314F1" w:rsidP="00B51D13">
      <w:pPr>
        <w:tabs>
          <w:tab w:val="left" w:pos="6285"/>
        </w:tabs>
        <w:spacing w:line="240" w:lineRule="auto"/>
        <w:ind w:firstLine="15"/>
        <w:contextualSpacing/>
        <w:jc w:val="both"/>
        <w:rPr>
          <w:rFonts w:ascii="Times New Roman" w:hAnsi="Times New Roman" w:cs="Times New Roman"/>
          <w:noProof/>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32</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А</w:t>
      </w:r>
      <w:r w:rsidR="000258B5" w:rsidRPr="00C53CF9">
        <w:rPr>
          <w:rFonts w:ascii="Times New Roman" w:hAnsi="Times New Roman" w:cs="Times New Roman"/>
          <w:noProof/>
          <w:color w:val="000000"/>
          <w:sz w:val="28"/>
          <w:szCs w:val="28"/>
        </w:rPr>
        <w:t>цетилен</w:t>
      </w:r>
      <w:r w:rsidR="000258B5" w:rsidRPr="00C53CF9">
        <w:rPr>
          <w:rFonts w:ascii="Times New Roman" w:hAnsi="Times New Roman" w:cs="Times New Roman"/>
          <w:noProof/>
          <w:color w:val="000000"/>
          <w:sz w:val="28"/>
          <w:szCs w:val="28"/>
          <w:lang w:val="kk-KZ"/>
        </w:rPr>
        <w:t>ді анықтауға болатын реакция</w:t>
      </w:r>
      <w:r w:rsidR="000258B5" w:rsidRPr="00C53CF9">
        <w:rPr>
          <w:rFonts w:ascii="Times New Roman" w:hAnsi="Times New Roman" w:cs="Times New Roman"/>
          <w:noProof/>
          <w:color w:val="000000"/>
          <w:sz w:val="28"/>
          <w:szCs w:val="28"/>
        </w:rPr>
        <w:t>:</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52"/>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lang w:val="en-US"/>
        </w:rPr>
        <w:t>C</w:t>
      </w:r>
      <w:r w:rsidRPr="00C53CF9">
        <w:rPr>
          <w:rFonts w:ascii="Times New Roman" w:hAnsi="Times New Roman" w:cs="Times New Roman"/>
          <w:noProof/>
          <w:color w:val="000000"/>
          <w:spacing w:val="-2"/>
          <w:sz w:val="28"/>
          <w:szCs w:val="28"/>
          <w:vertAlign w:val="subscript"/>
        </w:rPr>
        <w:t>2</w:t>
      </w:r>
      <w:r w:rsidRPr="00C53CF9">
        <w:rPr>
          <w:rFonts w:ascii="Times New Roman" w:hAnsi="Times New Roman" w:cs="Times New Roman"/>
          <w:noProof/>
          <w:color w:val="000000"/>
          <w:spacing w:val="-2"/>
          <w:sz w:val="28"/>
          <w:szCs w:val="28"/>
          <w:lang w:val="en-US"/>
        </w:rPr>
        <w:t>H</w:t>
      </w:r>
      <w:r w:rsidRPr="00C53CF9">
        <w:rPr>
          <w:rFonts w:ascii="Times New Roman" w:hAnsi="Times New Roman" w:cs="Times New Roman"/>
          <w:noProof/>
          <w:color w:val="000000"/>
          <w:spacing w:val="-2"/>
          <w:sz w:val="28"/>
          <w:szCs w:val="28"/>
          <w:vertAlign w:val="subscript"/>
        </w:rPr>
        <w:t>2</w:t>
      </w:r>
      <w:r w:rsidRPr="00C53CF9">
        <w:rPr>
          <w:rFonts w:ascii="Times New Roman" w:hAnsi="Times New Roman" w:cs="Times New Roman"/>
          <w:noProof/>
          <w:color w:val="000000"/>
          <w:spacing w:val="-2"/>
          <w:sz w:val="28"/>
          <w:szCs w:val="28"/>
          <w:vertAlign w:val="subscript"/>
          <w:lang w:val="kk-KZ"/>
        </w:rPr>
        <w:t xml:space="preserve"> </w:t>
      </w:r>
      <w:r w:rsidRPr="00C53CF9">
        <w:rPr>
          <w:rFonts w:ascii="Times New Roman" w:hAnsi="Times New Roman" w:cs="Times New Roman"/>
          <w:noProof/>
          <w:color w:val="000000"/>
          <w:spacing w:val="-2"/>
          <w:sz w:val="28"/>
          <w:szCs w:val="28"/>
        </w:rPr>
        <w:t>+</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lang w:val="en-US"/>
        </w:rPr>
        <w:t>Cu</w:t>
      </w:r>
      <w:r w:rsidRPr="00C53CF9">
        <w:rPr>
          <w:rFonts w:ascii="Times New Roman" w:hAnsi="Times New Roman" w:cs="Times New Roman"/>
          <w:noProof/>
          <w:color w:val="000000"/>
          <w:spacing w:val="-2"/>
          <w:sz w:val="28"/>
          <w:szCs w:val="28"/>
        </w:rPr>
        <w:t>(</w:t>
      </w:r>
      <w:r w:rsidRPr="00C53CF9">
        <w:rPr>
          <w:rFonts w:ascii="Times New Roman" w:hAnsi="Times New Roman" w:cs="Times New Roman"/>
          <w:noProof/>
          <w:color w:val="000000"/>
          <w:spacing w:val="-2"/>
          <w:sz w:val="28"/>
          <w:szCs w:val="28"/>
          <w:lang w:val="en-US"/>
        </w:rPr>
        <w:t>OH</w:t>
      </w:r>
      <w:r w:rsidRPr="00C53CF9">
        <w:rPr>
          <w:rFonts w:ascii="Times New Roman" w:hAnsi="Times New Roman" w:cs="Times New Roman"/>
          <w:noProof/>
          <w:color w:val="000000"/>
          <w:spacing w:val="-2"/>
          <w:sz w:val="28"/>
          <w:szCs w:val="28"/>
        </w:rPr>
        <w:t>)</w:t>
      </w:r>
      <w:r w:rsidRPr="00C53CF9">
        <w:rPr>
          <w:rFonts w:ascii="Times New Roman" w:hAnsi="Times New Roman" w:cs="Times New Roman"/>
          <w:noProof/>
          <w:color w:val="000000"/>
          <w:spacing w:val="-2"/>
          <w:sz w:val="28"/>
          <w:szCs w:val="28"/>
          <w:vertAlign w:val="subscript"/>
        </w:rPr>
        <w:t>2</w:t>
      </w:r>
      <w:r w:rsidRPr="00C53CF9">
        <w:rPr>
          <w:rFonts w:ascii="Times New Roman" w:hAnsi="Times New Roman" w:cs="Times New Roman"/>
          <w:noProof/>
          <w:color w:val="000000"/>
          <w:spacing w:val="-2"/>
          <w:sz w:val="28"/>
          <w:szCs w:val="28"/>
          <w:vertAlign w:val="subscript"/>
          <w:lang w:val="kk-KZ"/>
        </w:rPr>
        <w:t xml:space="preserve"> </w:t>
      </w:r>
      <w:r w:rsidRPr="00C53CF9">
        <w:rPr>
          <w:rFonts w:ascii="Times New Roman" w:hAnsi="Times New Roman" w:cs="Times New Roman"/>
          <w:noProof/>
          <w:color w:val="000000"/>
          <w:spacing w:val="-2"/>
          <w:sz w:val="28"/>
          <w:szCs w:val="28"/>
        </w:rPr>
        <w:t>→</w:t>
      </w:r>
    </w:p>
    <w:p w:rsidR="000258B5" w:rsidRPr="00C53CF9" w:rsidRDefault="000258B5" w:rsidP="00B51D13">
      <w:pPr>
        <w:numPr>
          <w:ilvl w:val="0"/>
          <w:numId w:val="252"/>
        </w:numPr>
        <w:tabs>
          <w:tab w:val="left" w:pos="1134"/>
        </w:tabs>
        <w:spacing w:after="0" w:line="240" w:lineRule="auto"/>
        <w:ind w:hanging="58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en-US"/>
        </w:rPr>
        <w:t>C</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lang w:val="en-US"/>
        </w:rPr>
        <w:t>H</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vertAlign w:val="subscript"/>
          <w:lang w:val="kk-KZ"/>
        </w:rPr>
        <w:t xml:space="preserve"> </w:t>
      </w:r>
      <w:r w:rsidRPr="00C53CF9">
        <w:rPr>
          <w:rFonts w:ascii="Times New Roman" w:hAnsi="Times New Roman" w:cs="Times New Roman"/>
          <w:noProof/>
          <w:color w:val="000000"/>
          <w:spacing w:val="-2"/>
          <w:sz w:val="28"/>
          <w:szCs w:val="28"/>
          <w:lang w:val="en-US"/>
        </w:rPr>
        <w:t>+</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lang w:val="en-US"/>
        </w:rPr>
        <w:t>CuSO</w:t>
      </w:r>
      <w:r w:rsidRPr="00C53CF9">
        <w:rPr>
          <w:rFonts w:ascii="Times New Roman" w:hAnsi="Times New Roman" w:cs="Times New Roman"/>
          <w:noProof/>
          <w:color w:val="000000"/>
          <w:spacing w:val="-2"/>
          <w:sz w:val="28"/>
          <w:szCs w:val="28"/>
          <w:vertAlign w:val="subscript"/>
          <w:lang w:val="en-US"/>
        </w:rPr>
        <w:t>4</w:t>
      </w:r>
      <w:r w:rsidRPr="00C53CF9">
        <w:rPr>
          <w:rFonts w:ascii="Times New Roman" w:hAnsi="Times New Roman" w:cs="Times New Roman"/>
          <w:noProof/>
          <w:color w:val="000000"/>
          <w:spacing w:val="-2"/>
          <w:sz w:val="28"/>
          <w:szCs w:val="28"/>
          <w:vertAlign w:val="subscript"/>
          <w:lang w:val="kk-KZ"/>
        </w:rPr>
        <w:t xml:space="preserve"> </w:t>
      </w:r>
      <w:r w:rsidRPr="00C53CF9">
        <w:rPr>
          <w:rFonts w:ascii="Times New Roman" w:hAnsi="Times New Roman" w:cs="Times New Roman"/>
          <w:noProof/>
          <w:color w:val="000000"/>
          <w:spacing w:val="-2"/>
          <w:sz w:val="28"/>
          <w:szCs w:val="28"/>
          <w:lang w:val="en-US"/>
        </w:rPr>
        <w:t>→</w:t>
      </w:r>
    </w:p>
    <w:p w:rsidR="000258B5" w:rsidRPr="00C53CF9" w:rsidRDefault="000258B5" w:rsidP="00B51D13">
      <w:pPr>
        <w:numPr>
          <w:ilvl w:val="0"/>
          <w:numId w:val="252"/>
        </w:numPr>
        <w:tabs>
          <w:tab w:val="left" w:pos="1134"/>
        </w:tabs>
        <w:spacing w:after="0" w:line="240" w:lineRule="auto"/>
        <w:ind w:hanging="58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en-US"/>
        </w:rPr>
        <w:t>C</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lang w:val="en-US"/>
        </w:rPr>
        <w:t>H</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vertAlign w:val="subscript"/>
          <w:lang w:val="kk-KZ"/>
        </w:rPr>
        <w:t xml:space="preserve"> </w:t>
      </w:r>
      <w:r w:rsidRPr="00C53CF9">
        <w:rPr>
          <w:rFonts w:ascii="Times New Roman" w:hAnsi="Times New Roman" w:cs="Times New Roman"/>
          <w:noProof/>
          <w:color w:val="000000"/>
          <w:spacing w:val="-2"/>
          <w:sz w:val="28"/>
          <w:szCs w:val="28"/>
          <w:lang w:val="en-US"/>
        </w:rPr>
        <w:t>+</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lang w:val="en-US"/>
        </w:rPr>
        <w:t>NH</w:t>
      </w:r>
      <w:r w:rsidRPr="00C53CF9">
        <w:rPr>
          <w:rFonts w:ascii="Times New Roman" w:hAnsi="Times New Roman" w:cs="Times New Roman"/>
          <w:noProof/>
          <w:color w:val="000000"/>
          <w:spacing w:val="-2"/>
          <w:sz w:val="28"/>
          <w:szCs w:val="28"/>
          <w:vertAlign w:val="subscript"/>
          <w:lang w:val="en-US"/>
        </w:rPr>
        <w:t>4</w:t>
      </w:r>
      <w:r w:rsidRPr="00C53CF9">
        <w:rPr>
          <w:rFonts w:ascii="Times New Roman" w:hAnsi="Times New Roman" w:cs="Times New Roman"/>
          <w:noProof/>
          <w:color w:val="000000"/>
          <w:spacing w:val="-2"/>
          <w:sz w:val="28"/>
          <w:szCs w:val="28"/>
          <w:lang w:val="en-US"/>
        </w:rPr>
        <w:t>OH</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lang w:val="en-US"/>
        </w:rPr>
        <w:t>→</w:t>
      </w:r>
    </w:p>
    <w:p w:rsidR="000258B5" w:rsidRPr="00C53CF9" w:rsidRDefault="000258B5" w:rsidP="00B51D13">
      <w:pPr>
        <w:numPr>
          <w:ilvl w:val="0"/>
          <w:numId w:val="252"/>
        </w:numPr>
        <w:tabs>
          <w:tab w:val="left" w:pos="1134"/>
        </w:tabs>
        <w:spacing w:after="0" w:line="240" w:lineRule="auto"/>
        <w:ind w:hanging="581"/>
        <w:contextualSpacing/>
        <w:jc w:val="both"/>
        <w:rPr>
          <w:rFonts w:ascii="Times New Roman" w:hAnsi="Times New Roman" w:cs="Times New Roman"/>
          <w:color w:val="000000"/>
          <w:sz w:val="28"/>
          <w:szCs w:val="28"/>
          <w:lang w:val="kk-KZ"/>
        </w:rPr>
      </w:pPr>
      <w:r w:rsidRPr="00C53CF9">
        <w:rPr>
          <w:rFonts w:ascii="Times New Roman" w:hAnsi="Times New Roman" w:cs="Times New Roman"/>
          <w:noProof/>
          <w:color w:val="000000"/>
          <w:spacing w:val="-2"/>
          <w:sz w:val="28"/>
          <w:szCs w:val="28"/>
          <w:lang w:val="en-US"/>
        </w:rPr>
        <w:t>C</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lang w:val="en-US"/>
        </w:rPr>
        <w:t>H</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lang w:val="en-US"/>
        </w:rPr>
        <w:t xml:space="preserve"> +</w:t>
      </w:r>
      <w:r w:rsidRPr="00C53CF9">
        <w:rPr>
          <w:rFonts w:ascii="Times New Roman" w:hAnsi="Times New Roman" w:cs="Times New Roman"/>
          <w:noProof/>
          <w:color w:val="000000"/>
          <w:spacing w:val="-2"/>
          <w:sz w:val="28"/>
          <w:szCs w:val="28"/>
          <w:lang w:val="kk-KZ"/>
        </w:rPr>
        <w:t xml:space="preserve"> </w:t>
      </w:r>
      <w:r w:rsidRPr="00C53CF9">
        <w:rPr>
          <w:rFonts w:ascii="Times New Roman" w:hAnsi="Times New Roman" w:cs="Times New Roman"/>
          <w:noProof/>
          <w:color w:val="000000"/>
          <w:spacing w:val="-2"/>
          <w:sz w:val="28"/>
          <w:szCs w:val="28"/>
          <w:lang w:val="en-US"/>
        </w:rPr>
        <w:t>Na</w:t>
      </w:r>
      <w:r w:rsidRPr="00C53CF9">
        <w:rPr>
          <w:rFonts w:ascii="Times New Roman" w:hAnsi="Times New Roman" w:cs="Times New Roman"/>
          <w:noProof/>
          <w:color w:val="000000"/>
          <w:spacing w:val="-2"/>
          <w:sz w:val="28"/>
          <w:szCs w:val="28"/>
          <w:vertAlign w:val="subscript"/>
          <w:lang w:val="en-US"/>
        </w:rPr>
        <w:t>2</w:t>
      </w:r>
      <w:r w:rsidRPr="00C53CF9">
        <w:rPr>
          <w:rFonts w:ascii="Times New Roman" w:hAnsi="Times New Roman" w:cs="Times New Roman"/>
          <w:noProof/>
          <w:color w:val="000000"/>
          <w:spacing w:val="-2"/>
          <w:sz w:val="28"/>
          <w:szCs w:val="28"/>
          <w:lang w:val="en-US"/>
        </w:rPr>
        <w:t>[Cu(OH</w:t>
      </w:r>
      <w:r w:rsidRPr="00C53CF9">
        <w:rPr>
          <w:rFonts w:ascii="Times New Roman" w:hAnsi="Times New Roman" w:cs="Times New Roman"/>
          <w:noProof/>
          <w:color w:val="000000"/>
          <w:spacing w:val="-2"/>
          <w:sz w:val="28"/>
          <w:szCs w:val="28"/>
          <w:vertAlign w:val="subscript"/>
          <w:lang w:val="en-US"/>
        </w:rPr>
        <w:t>4</w:t>
      </w:r>
      <w:r w:rsidRPr="00C53CF9">
        <w:rPr>
          <w:rFonts w:ascii="Times New Roman" w:hAnsi="Times New Roman" w:cs="Times New Roman"/>
          <w:noProof/>
          <w:color w:val="000000"/>
          <w:spacing w:val="-2"/>
          <w:sz w:val="28"/>
          <w:szCs w:val="28"/>
          <w:lang w:val="en-US"/>
        </w:rPr>
        <w:t>)] →</w:t>
      </w:r>
      <w:r w:rsidR="00F55CF5" w:rsidRPr="00C53CF9">
        <w:rPr>
          <w:rFonts w:ascii="Times New Roman" w:hAnsi="Times New Roman" w:cs="Times New Roman"/>
          <w:noProof/>
          <w:color w:val="000000"/>
          <w:spacing w:val="-2"/>
          <w:sz w:val="28"/>
          <w:szCs w:val="28"/>
          <w:lang w:val="kk-KZ"/>
        </w:rPr>
        <w:t xml:space="preserve">   </w:t>
      </w:r>
    </w:p>
    <w:p w:rsidR="00F55CF5" w:rsidRPr="00C53CF9" w:rsidRDefault="00F55CF5" w:rsidP="00B51D13">
      <w:pPr>
        <w:pStyle w:val="a5"/>
        <w:numPr>
          <w:ilvl w:val="0"/>
          <w:numId w:val="252"/>
        </w:numPr>
        <w:tabs>
          <w:tab w:val="left" w:pos="1134"/>
          <w:tab w:val="left" w:pos="6285"/>
        </w:tabs>
        <w:spacing w:line="240" w:lineRule="auto"/>
        <w:ind w:hanging="581"/>
        <w:jc w:val="both"/>
        <w:rPr>
          <w:rFonts w:ascii="Times New Roman" w:hAnsi="Times New Roman"/>
          <w:color w:val="000000"/>
          <w:sz w:val="28"/>
          <w:szCs w:val="28"/>
        </w:rPr>
      </w:pPr>
      <w:r w:rsidRPr="00C53CF9">
        <w:rPr>
          <w:rFonts w:ascii="Times New Roman" w:hAnsi="Times New Roman"/>
          <w:noProof/>
          <w:color w:val="000000"/>
          <w:spacing w:val="-2"/>
          <w:sz w:val="28"/>
          <w:szCs w:val="28"/>
          <w:lang w:val="kk-KZ"/>
        </w:rPr>
        <w:t>С</w:t>
      </w:r>
      <w:r w:rsidRPr="00C53CF9">
        <w:rPr>
          <w:rFonts w:ascii="Times New Roman" w:hAnsi="Times New Roman"/>
          <w:noProof/>
          <w:color w:val="000000"/>
          <w:spacing w:val="-2"/>
          <w:sz w:val="28"/>
          <w:szCs w:val="28"/>
          <w:vertAlign w:val="subscript"/>
          <w:lang w:val="kk-KZ"/>
        </w:rPr>
        <w:t>2</w:t>
      </w:r>
      <w:r w:rsidRPr="00C53CF9">
        <w:rPr>
          <w:rFonts w:ascii="Times New Roman" w:hAnsi="Times New Roman"/>
          <w:noProof/>
          <w:color w:val="000000"/>
          <w:spacing w:val="-2"/>
          <w:sz w:val="28"/>
          <w:szCs w:val="28"/>
          <w:lang w:val="kk-KZ"/>
        </w:rPr>
        <w:t>Н</w:t>
      </w:r>
      <w:r w:rsidRPr="00C53CF9">
        <w:rPr>
          <w:rFonts w:ascii="Times New Roman" w:hAnsi="Times New Roman"/>
          <w:noProof/>
          <w:color w:val="000000"/>
          <w:spacing w:val="-2"/>
          <w:sz w:val="28"/>
          <w:szCs w:val="28"/>
          <w:vertAlign w:val="subscript"/>
          <w:lang w:val="kk-KZ"/>
        </w:rPr>
        <w:t xml:space="preserve">2 </w:t>
      </w:r>
      <w:r w:rsidRPr="00C53CF9">
        <w:rPr>
          <w:rFonts w:ascii="Times New Roman" w:hAnsi="Times New Roman"/>
          <w:noProof/>
          <w:color w:val="000000"/>
          <w:spacing w:val="-2"/>
          <w:sz w:val="28"/>
          <w:szCs w:val="28"/>
          <w:lang w:val="kk-KZ"/>
        </w:rPr>
        <w:t xml:space="preserve">+ </w:t>
      </w:r>
      <w:r w:rsidRPr="00C53CF9">
        <w:rPr>
          <w:rFonts w:ascii="Times New Roman" w:hAnsi="Times New Roman"/>
          <w:noProof/>
          <w:color w:val="000000"/>
          <w:spacing w:val="-2"/>
          <w:sz w:val="28"/>
          <w:szCs w:val="28"/>
        </w:rPr>
        <w:t>NaNH</w:t>
      </w:r>
      <w:r w:rsidRPr="00C53CF9">
        <w:rPr>
          <w:rFonts w:ascii="Times New Roman" w:hAnsi="Times New Roman"/>
          <w:noProof/>
          <w:color w:val="000000"/>
          <w:spacing w:val="-2"/>
          <w:sz w:val="28"/>
          <w:szCs w:val="28"/>
          <w:vertAlign w:val="subscript"/>
        </w:rPr>
        <w:t>2</w:t>
      </w:r>
      <w:r w:rsidRPr="00C53CF9">
        <w:rPr>
          <w:rFonts w:ascii="Times New Roman" w:hAnsi="Times New Roman"/>
          <w:noProof/>
          <w:color w:val="000000"/>
          <w:spacing w:val="-2"/>
          <w:sz w:val="28"/>
          <w:szCs w:val="28"/>
        </w:rPr>
        <w:t xml:space="preserve"> </w:t>
      </w:r>
      <w:r w:rsidRPr="00C53CF9">
        <w:rPr>
          <w:rFonts w:ascii="Times New Roman" w:hAnsi="Times New Roman"/>
          <w:noProof/>
          <w:color w:val="000000"/>
          <w:spacing w:val="-2"/>
          <w:sz w:val="28"/>
          <w:szCs w:val="28"/>
          <w:lang w:val="kk-KZ"/>
        </w:rPr>
        <w:t xml:space="preserve"> </w:t>
      </w:r>
      <w:r w:rsidRPr="00C53CF9">
        <w:rPr>
          <w:rFonts w:ascii="Times New Roman" w:hAnsi="Times New Roman"/>
          <w:noProof/>
          <w:color w:val="000000"/>
          <w:spacing w:val="-2"/>
          <w:sz w:val="28"/>
          <w:szCs w:val="28"/>
        </w:rPr>
        <w:t>[NH</w:t>
      </w:r>
      <w:r w:rsidRPr="00C53CF9">
        <w:rPr>
          <w:rFonts w:ascii="Times New Roman" w:hAnsi="Times New Roman"/>
          <w:noProof/>
          <w:color w:val="000000"/>
          <w:spacing w:val="-2"/>
          <w:sz w:val="28"/>
          <w:szCs w:val="28"/>
          <w:vertAlign w:val="subscript"/>
        </w:rPr>
        <w:t>3</w:t>
      </w:r>
      <w:r w:rsidRPr="00C53CF9">
        <w:rPr>
          <w:rFonts w:ascii="Times New Roman" w:hAnsi="Times New Roman"/>
          <w:noProof/>
          <w:color w:val="000000"/>
          <w:spacing w:val="-2"/>
          <w:sz w:val="28"/>
          <w:szCs w:val="28"/>
        </w:rPr>
        <w:t xml:space="preserve"> ] →</w:t>
      </w: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 xml:space="preserve">33. </w:t>
      </w:r>
      <w:r w:rsidR="000258B5" w:rsidRPr="00C53CF9">
        <w:rPr>
          <w:rFonts w:ascii="Times New Roman" w:hAnsi="Times New Roman" w:cs="Times New Roman"/>
          <w:color w:val="000000"/>
          <w:sz w:val="28"/>
          <w:szCs w:val="28"/>
          <w:lang w:val="kk-KZ"/>
        </w:rPr>
        <w:t>А</w:t>
      </w:r>
      <w:r w:rsidR="000258B5" w:rsidRPr="00C53CF9">
        <w:rPr>
          <w:rFonts w:ascii="Times New Roman" w:hAnsi="Times New Roman" w:cs="Times New Roman"/>
          <w:noProof/>
          <w:color w:val="000000"/>
          <w:spacing w:val="-2"/>
          <w:sz w:val="28"/>
          <w:szCs w:val="28"/>
        </w:rPr>
        <w:t>лкен</w:t>
      </w:r>
      <w:r w:rsidR="000258B5" w:rsidRPr="00C53CF9">
        <w:rPr>
          <w:rFonts w:ascii="Times New Roman" w:hAnsi="Times New Roman" w:cs="Times New Roman"/>
          <w:noProof/>
          <w:color w:val="000000"/>
          <w:spacing w:val="-2"/>
          <w:sz w:val="28"/>
          <w:szCs w:val="28"/>
          <w:lang w:val="kk-KZ"/>
        </w:rPr>
        <w:t>дердің жалпы формуласы</w:t>
      </w:r>
      <w:r w:rsidR="000258B5" w:rsidRPr="00C53CF9">
        <w:rPr>
          <w:rFonts w:ascii="Times New Roman" w:hAnsi="Times New Roman" w:cs="Times New Roman"/>
          <w:noProof/>
          <w:color w:val="000000"/>
          <w:spacing w:val="-2"/>
          <w:sz w:val="28"/>
          <w:szCs w:val="28"/>
        </w:rPr>
        <w:t>:</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51"/>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4"/>
          <w:w w:val="79"/>
          <w:sz w:val="28"/>
          <w:szCs w:val="28"/>
        </w:rPr>
        <w:t>С</w:t>
      </w:r>
      <w:r w:rsidRPr="00C53CF9">
        <w:rPr>
          <w:rFonts w:ascii="Times New Roman" w:hAnsi="Times New Roman" w:cs="Times New Roman"/>
          <w:noProof/>
          <w:color w:val="000000"/>
          <w:spacing w:val="-30"/>
          <w:sz w:val="28"/>
          <w:szCs w:val="28"/>
          <w:vertAlign w:val="subscript"/>
        </w:rPr>
        <w:t>п</w:t>
      </w:r>
      <w:r w:rsidRPr="00C53CF9">
        <w:rPr>
          <w:rFonts w:ascii="Times New Roman" w:hAnsi="Times New Roman" w:cs="Times New Roman"/>
          <w:noProof/>
          <w:color w:val="000000"/>
          <w:spacing w:val="-4"/>
          <w:w w:val="79"/>
          <w:sz w:val="28"/>
          <w:szCs w:val="28"/>
        </w:rPr>
        <w:t xml:space="preserve"> Н</w:t>
      </w:r>
      <w:r w:rsidRPr="00C53CF9">
        <w:rPr>
          <w:rFonts w:ascii="Times New Roman" w:hAnsi="Times New Roman" w:cs="Times New Roman"/>
          <w:noProof/>
          <w:color w:val="000000"/>
          <w:spacing w:val="-4"/>
          <w:w w:val="79"/>
          <w:sz w:val="28"/>
          <w:szCs w:val="28"/>
          <w:vertAlign w:val="subscript"/>
        </w:rPr>
        <w:t>2</w:t>
      </w:r>
      <w:r w:rsidRPr="00C53CF9">
        <w:rPr>
          <w:rFonts w:ascii="Times New Roman" w:hAnsi="Times New Roman" w:cs="Times New Roman"/>
          <w:noProof/>
          <w:color w:val="000000"/>
          <w:spacing w:val="-30"/>
          <w:sz w:val="28"/>
          <w:szCs w:val="28"/>
          <w:vertAlign w:val="subscript"/>
        </w:rPr>
        <w:t>п+2</w:t>
      </w:r>
    </w:p>
    <w:p w:rsidR="000258B5" w:rsidRPr="00C53CF9" w:rsidRDefault="000258B5" w:rsidP="00B51D13">
      <w:pPr>
        <w:numPr>
          <w:ilvl w:val="0"/>
          <w:numId w:val="251"/>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w w:val="79"/>
          <w:sz w:val="28"/>
          <w:szCs w:val="28"/>
        </w:rPr>
        <w:t>С</w:t>
      </w:r>
      <w:r w:rsidRPr="00C53CF9">
        <w:rPr>
          <w:rFonts w:ascii="Times New Roman" w:hAnsi="Times New Roman" w:cs="Times New Roman"/>
          <w:noProof/>
          <w:color w:val="000000"/>
          <w:spacing w:val="-30"/>
          <w:sz w:val="28"/>
          <w:szCs w:val="28"/>
          <w:vertAlign w:val="subscript"/>
        </w:rPr>
        <w:t>п</w:t>
      </w:r>
      <w:r w:rsidRPr="00C53CF9">
        <w:rPr>
          <w:rFonts w:ascii="Times New Roman" w:hAnsi="Times New Roman" w:cs="Times New Roman"/>
          <w:noProof/>
          <w:color w:val="000000"/>
          <w:spacing w:val="1"/>
          <w:w w:val="79"/>
          <w:sz w:val="28"/>
          <w:szCs w:val="28"/>
        </w:rPr>
        <w:t>Н</w:t>
      </w:r>
      <w:r w:rsidRPr="00C53CF9">
        <w:rPr>
          <w:rFonts w:ascii="Times New Roman" w:hAnsi="Times New Roman" w:cs="Times New Roman"/>
          <w:noProof/>
          <w:color w:val="000000"/>
          <w:spacing w:val="1"/>
          <w:w w:val="79"/>
          <w:sz w:val="28"/>
          <w:szCs w:val="28"/>
          <w:vertAlign w:val="subscript"/>
        </w:rPr>
        <w:t>2</w:t>
      </w:r>
      <w:r w:rsidRPr="00C53CF9">
        <w:rPr>
          <w:rFonts w:ascii="Times New Roman" w:hAnsi="Times New Roman" w:cs="Times New Roman"/>
          <w:noProof/>
          <w:color w:val="000000"/>
          <w:spacing w:val="-30"/>
          <w:sz w:val="28"/>
          <w:szCs w:val="28"/>
          <w:vertAlign w:val="subscript"/>
        </w:rPr>
        <w:t>п - 6</w:t>
      </w:r>
    </w:p>
    <w:p w:rsidR="000258B5" w:rsidRPr="00C53CF9" w:rsidRDefault="000258B5" w:rsidP="00B51D13">
      <w:pPr>
        <w:numPr>
          <w:ilvl w:val="0"/>
          <w:numId w:val="251"/>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lastRenderedPageBreak/>
        <w:t>С</w:t>
      </w:r>
      <w:r w:rsidRPr="00C53CF9">
        <w:rPr>
          <w:rFonts w:ascii="Times New Roman" w:hAnsi="Times New Roman" w:cs="Times New Roman"/>
          <w:noProof/>
          <w:color w:val="000000"/>
          <w:spacing w:val="-2"/>
          <w:sz w:val="28"/>
          <w:szCs w:val="28"/>
          <w:vertAlign w:val="subscript"/>
        </w:rPr>
        <w:t>п</w:t>
      </w:r>
      <w:r w:rsidRPr="00C53CF9">
        <w:rPr>
          <w:rFonts w:ascii="Times New Roman" w:hAnsi="Times New Roman" w:cs="Times New Roman"/>
          <w:noProof/>
          <w:color w:val="000000"/>
          <w:spacing w:val="-2"/>
          <w:sz w:val="28"/>
          <w:szCs w:val="28"/>
        </w:rPr>
        <w:t>Н</w:t>
      </w:r>
      <w:r w:rsidRPr="00C53CF9">
        <w:rPr>
          <w:rFonts w:ascii="Times New Roman" w:hAnsi="Times New Roman" w:cs="Times New Roman"/>
          <w:noProof/>
          <w:color w:val="000000"/>
          <w:spacing w:val="-2"/>
          <w:sz w:val="28"/>
          <w:szCs w:val="28"/>
          <w:vertAlign w:val="subscript"/>
        </w:rPr>
        <w:t>2п+1</w:t>
      </w:r>
      <w:r w:rsidRPr="00C53CF9">
        <w:rPr>
          <w:rFonts w:ascii="Times New Roman" w:hAnsi="Times New Roman" w:cs="Times New Roman"/>
          <w:noProof/>
          <w:color w:val="000000"/>
          <w:spacing w:val="-2"/>
          <w:sz w:val="28"/>
          <w:szCs w:val="28"/>
        </w:rPr>
        <w:t xml:space="preserve"> </w:t>
      </w:r>
      <w:r w:rsidRPr="00C53CF9">
        <w:rPr>
          <w:rFonts w:ascii="Times New Roman" w:hAnsi="Times New Roman" w:cs="Times New Roman"/>
          <w:noProof/>
          <w:color w:val="000000"/>
          <w:spacing w:val="-2"/>
          <w:sz w:val="28"/>
          <w:szCs w:val="28"/>
          <w:lang w:val="kk-KZ"/>
        </w:rPr>
        <w:t xml:space="preserve"> </w:t>
      </w:r>
    </w:p>
    <w:p w:rsidR="00F55CF5" w:rsidRPr="00C53CF9" w:rsidRDefault="000258B5" w:rsidP="00B51D13">
      <w:pPr>
        <w:numPr>
          <w:ilvl w:val="0"/>
          <w:numId w:val="251"/>
        </w:numPr>
        <w:tabs>
          <w:tab w:val="left" w:pos="1418"/>
        </w:tabs>
        <w:spacing w:after="0" w:line="240" w:lineRule="auto"/>
        <w:ind w:left="1134" w:hanging="425"/>
        <w:contextualSpacing/>
        <w:jc w:val="both"/>
        <w:rPr>
          <w:rFonts w:ascii="Times New Roman" w:hAnsi="Times New Roman" w:cs="Times New Roman"/>
          <w:noProof/>
          <w:color w:val="000000"/>
          <w:spacing w:val="-9"/>
          <w:sz w:val="28"/>
          <w:szCs w:val="28"/>
        </w:rPr>
      </w:pPr>
      <w:r w:rsidRPr="00C53CF9">
        <w:rPr>
          <w:rFonts w:ascii="Times New Roman" w:hAnsi="Times New Roman" w:cs="Times New Roman"/>
          <w:noProof/>
          <w:color w:val="000000"/>
          <w:spacing w:val="-9"/>
          <w:sz w:val="28"/>
          <w:szCs w:val="28"/>
        </w:rPr>
        <w:t>С</w:t>
      </w:r>
      <w:r w:rsidRPr="00C53CF9">
        <w:rPr>
          <w:rFonts w:ascii="Times New Roman" w:hAnsi="Times New Roman" w:cs="Times New Roman"/>
          <w:noProof/>
          <w:color w:val="000000"/>
          <w:spacing w:val="-9"/>
          <w:sz w:val="28"/>
          <w:szCs w:val="28"/>
          <w:vertAlign w:val="subscript"/>
        </w:rPr>
        <w:t>п</w:t>
      </w:r>
      <w:r w:rsidRPr="00C53CF9">
        <w:rPr>
          <w:rFonts w:ascii="Times New Roman" w:hAnsi="Times New Roman" w:cs="Times New Roman"/>
          <w:noProof/>
          <w:color w:val="000000"/>
          <w:spacing w:val="-9"/>
          <w:sz w:val="28"/>
          <w:szCs w:val="28"/>
        </w:rPr>
        <w:t>Н</w:t>
      </w:r>
      <w:r w:rsidRPr="00C53CF9">
        <w:rPr>
          <w:rFonts w:ascii="Times New Roman" w:hAnsi="Times New Roman" w:cs="Times New Roman"/>
          <w:noProof/>
          <w:color w:val="000000"/>
          <w:spacing w:val="-9"/>
          <w:sz w:val="28"/>
          <w:szCs w:val="28"/>
          <w:vertAlign w:val="subscript"/>
        </w:rPr>
        <w:t>2</w:t>
      </w:r>
      <w:r w:rsidRPr="00C53CF9">
        <w:rPr>
          <w:rFonts w:ascii="Times New Roman" w:hAnsi="Times New Roman" w:cs="Times New Roman"/>
          <w:noProof/>
          <w:color w:val="000000"/>
          <w:spacing w:val="-30"/>
          <w:sz w:val="28"/>
          <w:szCs w:val="28"/>
          <w:vertAlign w:val="subscript"/>
        </w:rPr>
        <w:t>п</w:t>
      </w:r>
      <w:r w:rsidRPr="00C53CF9">
        <w:rPr>
          <w:rFonts w:ascii="Times New Roman" w:hAnsi="Times New Roman" w:cs="Times New Roman"/>
          <w:noProof/>
          <w:color w:val="000000"/>
          <w:spacing w:val="-9"/>
          <w:sz w:val="28"/>
          <w:szCs w:val="28"/>
          <w:vertAlign w:val="subscript"/>
        </w:rPr>
        <w:t>+4</w:t>
      </w:r>
    </w:p>
    <w:p w:rsidR="000258B5" w:rsidRPr="00DF0FB3" w:rsidRDefault="00F55CF5" w:rsidP="00B51D13">
      <w:pPr>
        <w:numPr>
          <w:ilvl w:val="0"/>
          <w:numId w:val="251"/>
        </w:numPr>
        <w:tabs>
          <w:tab w:val="left" w:pos="1418"/>
        </w:tabs>
        <w:spacing w:after="0" w:line="240" w:lineRule="auto"/>
        <w:ind w:left="1134" w:hanging="425"/>
        <w:contextualSpacing/>
        <w:jc w:val="both"/>
        <w:rPr>
          <w:rFonts w:ascii="Times New Roman" w:hAnsi="Times New Roman" w:cs="Times New Roman"/>
          <w:noProof/>
          <w:color w:val="000000"/>
          <w:spacing w:val="-9"/>
          <w:sz w:val="28"/>
          <w:szCs w:val="28"/>
        </w:rPr>
      </w:pPr>
      <w:r w:rsidRPr="00C53CF9">
        <w:rPr>
          <w:rFonts w:ascii="Times New Roman" w:hAnsi="Times New Roman" w:cs="Times New Roman"/>
          <w:noProof/>
          <w:color w:val="000000"/>
          <w:spacing w:val="-30"/>
          <w:sz w:val="28"/>
          <w:szCs w:val="28"/>
        </w:rPr>
        <w:t>С</w:t>
      </w:r>
      <w:r w:rsidRPr="00C53CF9">
        <w:rPr>
          <w:rFonts w:ascii="Times New Roman" w:hAnsi="Times New Roman" w:cs="Times New Roman"/>
          <w:noProof/>
          <w:color w:val="000000"/>
          <w:spacing w:val="-30"/>
          <w:sz w:val="28"/>
          <w:szCs w:val="28"/>
          <w:vertAlign w:val="subscript"/>
        </w:rPr>
        <w:t>п</w:t>
      </w:r>
      <w:r w:rsidRPr="00C53CF9">
        <w:rPr>
          <w:rFonts w:ascii="Times New Roman" w:hAnsi="Times New Roman" w:cs="Times New Roman"/>
          <w:noProof/>
          <w:color w:val="000000"/>
          <w:spacing w:val="-30"/>
          <w:sz w:val="28"/>
          <w:szCs w:val="28"/>
        </w:rPr>
        <w:t xml:space="preserve"> Н</w:t>
      </w:r>
      <w:r w:rsidRPr="00C53CF9">
        <w:rPr>
          <w:rFonts w:ascii="Times New Roman" w:hAnsi="Times New Roman" w:cs="Times New Roman"/>
          <w:noProof/>
          <w:color w:val="000000"/>
          <w:spacing w:val="-30"/>
          <w:sz w:val="28"/>
          <w:szCs w:val="28"/>
          <w:vertAlign w:val="subscript"/>
        </w:rPr>
        <w:t>2п</w:t>
      </w:r>
      <w:r w:rsidR="00DF0FB3">
        <w:rPr>
          <w:rFonts w:ascii="Times New Roman" w:hAnsi="Times New Roman" w:cs="Times New Roman"/>
          <w:noProof/>
          <w:color w:val="000000"/>
          <w:spacing w:val="-30"/>
          <w:sz w:val="28"/>
          <w:szCs w:val="28"/>
          <w:lang w:val="kk-KZ"/>
        </w:rPr>
        <w:t xml:space="preserve"> </w:t>
      </w:r>
    </w:p>
    <w:p w:rsidR="00DF0FB3" w:rsidRPr="00C53CF9" w:rsidRDefault="00DF0FB3" w:rsidP="00DF0FB3">
      <w:pPr>
        <w:tabs>
          <w:tab w:val="left" w:pos="1418"/>
        </w:tabs>
        <w:spacing w:after="0" w:line="240" w:lineRule="auto"/>
        <w:ind w:left="1134"/>
        <w:contextualSpacing/>
        <w:jc w:val="both"/>
        <w:rPr>
          <w:rFonts w:ascii="Times New Roman" w:hAnsi="Times New Roman" w:cs="Times New Roman"/>
          <w:noProof/>
          <w:color w:val="000000"/>
          <w:spacing w:val="-9"/>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34.</w:t>
      </w:r>
      <w:r w:rsidR="000258B5" w:rsidRPr="00C53CF9">
        <w:rPr>
          <w:rFonts w:ascii="Times New Roman" w:hAnsi="Times New Roman" w:cs="Times New Roman"/>
          <w:noProof/>
          <w:color w:val="000000"/>
          <w:spacing w:val="-2"/>
          <w:sz w:val="28"/>
          <w:szCs w:val="28"/>
        </w:rPr>
        <w:t xml:space="preserve"> </w:t>
      </w:r>
      <w:r w:rsidR="000258B5" w:rsidRPr="00C53CF9">
        <w:rPr>
          <w:rFonts w:ascii="Times New Roman" w:hAnsi="Times New Roman" w:cs="Times New Roman"/>
          <w:noProof/>
          <w:color w:val="000000"/>
          <w:spacing w:val="-2"/>
          <w:sz w:val="28"/>
          <w:szCs w:val="28"/>
          <w:lang w:val="kk-KZ"/>
        </w:rPr>
        <w:t>Ц</w:t>
      </w:r>
      <w:r w:rsidR="000258B5" w:rsidRPr="00C53CF9">
        <w:rPr>
          <w:rFonts w:ascii="Times New Roman" w:hAnsi="Times New Roman" w:cs="Times New Roman"/>
          <w:noProof/>
          <w:color w:val="000000"/>
          <w:spacing w:val="-2"/>
          <w:sz w:val="28"/>
          <w:szCs w:val="28"/>
        </w:rPr>
        <w:t>ис</w:t>
      </w:r>
      <w:r w:rsidR="000258B5" w:rsidRPr="00C53CF9">
        <w:rPr>
          <w:rFonts w:ascii="Times New Roman" w:hAnsi="Times New Roman" w:cs="Times New Roman"/>
          <w:noProof/>
          <w:color w:val="000000"/>
          <w:spacing w:val="-2"/>
          <w:sz w:val="28"/>
          <w:szCs w:val="28"/>
          <w:lang w:val="kk-KZ"/>
        </w:rPr>
        <w:t>-</w:t>
      </w:r>
      <w:r w:rsidR="000258B5" w:rsidRPr="00C53CF9">
        <w:rPr>
          <w:rFonts w:ascii="Times New Roman" w:hAnsi="Times New Roman" w:cs="Times New Roman"/>
          <w:noProof/>
          <w:color w:val="000000"/>
          <w:spacing w:val="-2"/>
          <w:sz w:val="28"/>
          <w:szCs w:val="28"/>
        </w:rPr>
        <w:t>транс изомер</w:t>
      </w:r>
      <w:r w:rsidR="000258B5" w:rsidRPr="00C53CF9">
        <w:rPr>
          <w:rFonts w:ascii="Times New Roman" w:hAnsi="Times New Roman" w:cs="Times New Roman"/>
          <w:noProof/>
          <w:color w:val="000000"/>
          <w:spacing w:val="-2"/>
          <w:sz w:val="28"/>
          <w:szCs w:val="28"/>
          <w:lang w:val="kk-KZ"/>
        </w:rPr>
        <w:t>лер түрінде болатын</w:t>
      </w:r>
      <w:r w:rsidR="000258B5" w:rsidRPr="00C53CF9">
        <w:rPr>
          <w:rFonts w:ascii="Times New Roman" w:hAnsi="Times New Roman" w:cs="Times New Roman"/>
          <w:noProof/>
          <w:color w:val="000000"/>
          <w:spacing w:val="-2"/>
          <w:sz w:val="28"/>
          <w:szCs w:val="28"/>
        </w:rPr>
        <w:t xml:space="preserve"> алкен:</w:t>
      </w:r>
    </w:p>
    <w:p w:rsidR="000258B5" w:rsidRPr="00C53CF9" w:rsidRDefault="000258B5" w:rsidP="00B51D13">
      <w:pPr>
        <w:numPr>
          <w:ilvl w:val="0"/>
          <w:numId w:val="250"/>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2-пент</w:t>
      </w:r>
      <w:r w:rsidRPr="00C53CF9">
        <w:rPr>
          <w:rFonts w:ascii="Times New Roman" w:hAnsi="Times New Roman" w:cs="Times New Roman"/>
          <w:noProof/>
          <w:color w:val="000000"/>
          <w:spacing w:val="-2"/>
          <w:sz w:val="28"/>
          <w:szCs w:val="28"/>
          <w:lang w:val="en-US"/>
        </w:rPr>
        <w:t>e</w:t>
      </w:r>
      <w:r w:rsidRPr="00C53CF9">
        <w:rPr>
          <w:rFonts w:ascii="Times New Roman" w:hAnsi="Times New Roman" w:cs="Times New Roman"/>
          <w:noProof/>
          <w:color w:val="000000"/>
          <w:spacing w:val="-2"/>
          <w:sz w:val="28"/>
          <w:szCs w:val="28"/>
        </w:rPr>
        <w:t>н</w:t>
      </w:r>
    </w:p>
    <w:p w:rsidR="000258B5" w:rsidRPr="00C53CF9" w:rsidRDefault="000258B5" w:rsidP="00B51D13">
      <w:pPr>
        <w:numPr>
          <w:ilvl w:val="0"/>
          <w:numId w:val="250"/>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4"/>
          <w:sz w:val="28"/>
          <w:szCs w:val="28"/>
        </w:rPr>
        <w:t>1-проп</w:t>
      </w:r>
      <w:r w:rsidRPr="00C53CF9">
        <w:rPr>
          <w:rFonts w:ascii="Times New Roman" w:hAnsi="Times New Roman" w:cs="Times New Roman"/>
          <w:noProof/>
          <w:color w:val="000000"/>
          <w:spacing w:val="-4"/>
          <w:sz w:val="28"/>
          <w:szCs w:val="28"/>
          <w:lang w:val="en-US"/>
        </w:rPr>
        <w:t>e</w:t>
      </w:r>
      <w:r w:rsidRPr="00C53CF9">
        <w:rPr>
          <w:rFonts w:ascii="Times New Roman" w:hAnsi="Times New Roman" w:cs="Times New Roman"/>
          <w:noProof/>
          <w:color w:val="000000"/>
          <w:spacing w:val="-4"/>
          <w:sz w:val="28"/>
          <w:szCs w:val="28"/>
        </w:rPr>
        <w:t>н</w:t>
      </w:r>
    </w:p>
    <w:p w:rsidR="000258B5" w:rsidRPr="00C53CF9" w:rsidRDefault="000258B5" w:rsidP="00B51D13">
      <w:pPr>
        <w:numPr>
          <w:ilvl w:val="0"/>
          <w:numId w:val="250"/>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rPr>
        <w:t>1-пент</w:t>
      </w:r>
      <w:r w:rsidRPr="00C53CF9">
        <w:rPr>
          <w:rFonts w:ascii="Times New Roman" w:hAnsi="Times New Roman" w:cs="Times New Roman"/>
          <w:noProof/>
          <w:color w:val="000000"/>
          <w:spacing w:val="-5"/>
          <w:sz w:val="28"/>
          <w:szCs w:val="28"/>
          <w:lang w:val="en-US"/>
        </w:rPr>
        <w:t>e</w:t>
      </w:r>
      <w:r w:rsidRPr="00C53CF9">
        <w:rPr>
          <w:rFonts w:ascii="Times New Roman" w:hAnsi="Times New Roman" w:cs="Times New Roman"/>
          <w:noProof/>
          <w:color w:val="000000"/>
          <w:spacing w:val="-5"/>
          <w:sz w:val="28"/>
          <w:szCs w:val="28"/>
        </w:rPr>
        <w:t>н</w:t>
      </w:r>
    </w:p>
    <w:p w:rsidR="000258B5" w:rsidRPr="00C53CF9" w:rsidRDefault="000258B5" w:rsidP="00B51D13">
      <w:pPr>
        <w:numPr>
          <w:ilvl w:val="0"/>
          <w:numId w:val="250"/>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2-метил-2-бутен</w:t>
      </w:r>
    </w:p>
    <w:p w:rsidR="000258B5" w:rsidRPr="00DF0FB3" w:rsidRDefault="000258B5" w:rsidP="00B51D13">
      <w:pPr>
        <w:numPr>
          <w:ilvl w:val="0"/>
          <w:numId w:val="250"/>
        </w:numPr>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2-метил-1-пентен</w:t>
      </w:r>
    </w:p>
    <w:p w:rsidR="00DF0FB3" w:rsidRPr="00C53CF9" w:rsidRDefault="00DF0FB3" w:rsidP="00DF0FB3">
      <w:pPr>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35.</w:t>
      </w:r>
      <w:r w:rsidR="000258B5" w:rsidRPr="00C53CF9">
        <w:rPr>
          <w:rFonts w:ascii="Times New Roman" w:hAnsi="Times New Roman" w:cs="Times New Roman"/>
          <w:noProof/>
          <w:color w:val="000000"/>
          <w:spacing w:val="-1"/>
          <w:sz w:val="28"/>
          <w:szCs w:val="28"/>
          <w:lang w:val="kk-KZ"/>
        </w:rPr>
        <w:t xml:space="preserve"> Алкендерді сапалық ашуда қолданатын арнайы реактив:</w:t>
      </w:r>
    </w:p>
    <w:p w:rsidR="000258B5" w:rsidRPr="00C53CF9" w:rsidRDefault="000258B5" w:rsidP="00B51D13">
      <w:pPr>
        <w:numPr>
          <w:ilvl w:val="0"/>
          <w:numId w:val="249"/>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0"/>
          <w:sz w:val="28"/>
          <w:szCs w:val="28"/>
          <w:lang w:val="kk-KZ"/>
        </w:rPr>
        <w:t>КМ</w:t>
      </w:r>
      <w:r w:rsidRPr="00C53CF9">
        <w:rPr>
          <w:rFonts w:ascii="Times New Roman" w:hAnsi="Times New Roman" w:cs="Times New Roman"/>
          <w:noProof/>
          <w:color w:val="000000"/>
          <w:spacing w:val="-10"/>
          <w:sz w:val="28"/>
          <w:szCs w:val="28"/>
          <w:lang w:val="en-US"/>
        </w:rPr>
        <w:t>n</w:t>
      </w:r>
      <w:r w:rsidRPr="00C53CF9">
        <w:rPr>
          <w:rFonts w:ascii="Times New Roman" w:hAnsi="Times New Roman" w:cs="Times New Roman"/>
          <w:noProof/>
          <w:color w:val="000000"/>
          <w:spacing w:val="-10"/>
          <w:sz w:val="28"/>
          <w:szCs w:val="28"/>
          <w:lang w:val="kk-KZ"/>
        </w:rPr>
        <w:t>О</w:t>
      </w:r>
      <w:r w:rsidRPr="00C53CF9">
        <w:rPr>
          <w:rFonts w:ascii="Times New Roman" w:hAnsi="Times New Roman" w:cs="Times New Roman"/>
          <w:noProof/>
          <w:color w:val="000000"/>
          <w:spacing w:val="-10"/>
          <w:sz w:val="28"/>
          <w:szCs w:val="28"/>
          <w:vertAlign w:val="subscript"/>
          <w:lang w:val="kk-KZ"/>
        </w:rPr>
        <w:t>4</w:t>
      </w:r>
    </w:p>
    <w:p w:rsidR="000258B5" w:rsidRPr="00C53CF9" w:rsidRDefault="000258B5" w:rsidP="00B51D13">
      <w:pPr>
        <w:numPr>
          <w:ilvl w:val="0"/>
          <w:numId w:val="249"/>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6"/>
          <w:sz w:val="28"/>
          <w:szCs w:val="28"/>
        </w:rPr>
        <w:t>А</w:t>
      </w:r>
      <w:r w:rsidRPr="00C53CF9">
        <w:rPr>
          <w:rFonts w:ascii="Times New Roman" w:hAnsi="Times New Roman" w:cs="Times New Roman"/>
          <w:noProof/>
          <w:color w:val="000000"/>
          <w:spacing w:val="-16"/>
          <w:sz w:val="28"/>
          <w:szCs w:val="28"/>
          <w:lang w:val="en-US"/>
        </w:rPr>
        <w:t>gNO</w:t>
      </w:r>
      <w:r w:rsidRPr="00C53CF9">
        <w:rPr>
          <w:rFonts w:ascii="Times New Roman" w:hAnsi="Times New Roman" w:cs="Times New Roman"/>
          <w:noProof/>
          <w:color w:val="000000"/>
          <w:spacing w:val="-16"/>
          <w:sz w:val="28"/>
          <w:szCs w:val="28"/>
          <w:vertAlign w:val="subscript"/>
        </w:rPr>
        <w:t xml:space="preserve">3  </w:t>
      </w:r>
    </w:p>
    <w:p w:rsidR="000258B5" w:rsidRPr="00C53CF9" w:rsidRDefault="000258B5" w:rsidP="00B51D13">
      <w:pPr>
        <w:numPr>
          <w:ilvl w:val="0"/>
          <w:numId w:val="249"/>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lang w:val="kk-KZ"/>
        </w:rPr>
        <w:t>NаОН</w:t>
      </w:r>
      <w:r w:rsidRPr="00C53CF9">
        <w:rPr>
          <w:rFonts w:ascii="Times New Roman" w:hAnsi="Times New Roman" w:cs="Times New Roman"/>
          <w:noProof/>
          <w:color w:val="000000"/>
          <w:spacing w:val="-16"/>
          <w:sz w:val="28"/>
          <w:szCs w:val="28"/>
          <w:vertAlign w:val="subscript"/>
        </w:rPr>
        <w:t xml:space="preserve">  </w:t>
      </w:r>
    </w:p>
    <w:p w:rsidR="000258B5" w:rsidRPr="00C53CF9" w:rsidRDefault="000258B5" w:rsidP="00B51D13">
      <w:pPr>
        <w:numPr>
          <w:ilvl w:val="0"/>
          <w:numId w:val="249"/>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7"/>
          <w:sz w:val="28"/>
          <w:szCs w:val="28"/>
          <w:lang w:val="kk-KZ"/>
        </w:rPr>
        <w:t>М</w:t>
      </w:r>
      <w:r w:rsidRPr="00C53CF9">
        <w:rPr>
          <w:rFonts w:ascii="Times New Roman" w:hAnsi="Times New Roman" w:cs="Times New Roman"/>
          <w:noProof/>
          <w:color w:val="000000"/>
          <w:spacing w:val="-7"/>
          <w:sz w:val="28"/>
          <w:szCs w:val="28"/>
          <w:lang w:val="en-US"/>
        </w:rPr>
        <w:t>n</w:t>
      </w:r>
      <w:r w:rsidRPr="00C53CF9">
        <w:rPr>
          <w:rFonts w:ascii="Times New Roman" w:hAnsi="Times New Roman" w:cs="Times New Roman"/>
          <w:noProof/>
          <w:color w:val="000000"/>
          <w:spacing w:val="-7"/>
          <w:sz w:val="28"/>
          <w:szCs w:val="28"/>
          <w:lang w:val="kk-KZ"/>
        </w:rPr>
        <w:t>SО</w:t>
      </w:r>
      <w:r w:rsidRPr="00C53CF9">
        <w:rPr>
          <w:rFonts w:ascii="Times New Roman" w:hAnsi="Times New Roman" w:cs="Times New Roman"/>
          <w:noProof/>
          <w:color w:val="000000"/>
          <w:spacing w:val="-7"/>
          <w:sz w:val="28"/>
          <w:szCs w:val="28"/>
          <w:vertAlign w:val="subscript"/>
          <w:lang w:val="kk-KZ"/>
        </w:rPr>
        <w:t>4</w:t>
      </w:r>
    </w:p>
    <w:p w:rsidR="00DF0FB3" w:rsidRPr="00DF0FB3" w:rsidRDefault="000258B5" w:rsidP="00B51D13">
      <w:pPr>
        <w:numPr>
          <w:ilvl w:val="0"/>
          <w:numId w:val="249"/>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7"/>
          <w:sz w:val="28"/>
          <w:szCs w:val="28"/>
          <w:lang w:val="kk-KZ"/>
        </w:rPr>
        <w:t>ВаС</w:t>
      </w:r>
      <w:r w:rsidRPr="00C53CF9">
        <w:rPr>
          <w:rFonts w:ascii="Times New Roman" w:hAnsi="Times New Roman" w:cs="Times New Roman"/>
          <w:noProof/>
          <w:color w:val="000000"/>
          <w:spacing w:val="-7"/>
          <w:sz w:val="28"/>
          <w:szCs w:val="28"/>
          <w:lang w:val="en-US"/>
        </w:rPr>
        <w:t>l</w:t>
      </w:r>
      <w:r w:rsidRPr="00C53CF9">
        <w:rPr>
          <w:rFonts w:ascii="Times New Roman" w:hAnsi="Times New Roman" w:cs="Times New Roman"/>
          <w:noProof/>
          <w:color w:val="000000"/>
          <w:spacing w:val="-7"/>
          <w:sz w:val="28"/>
          <w:szCs w:val="28"/>
          <w:vertAlign w:val="subscript"/>
          <w:lang w:val="kk-KZ"/>
        </w:rPr>
        <w:t>2</w:t>
      </w:r>
      <w:r w:rsidRPr="00C53CF9">
        <w:rPr>
          <w:rFonts w:ascii="Times New Roman" w:hAnsi="Times New Roman" w:cs="Times New Roman"/>
          <w:noProof/>
          <w:color w:val="000000"/>
          <w:spacing w:val="-1"/>
          <w:sz w:val="28"/>
          <w:szCs w:val="28"/>
          <w:lang w:val="kk-KZ"/>
        </w:rPr>
        <w:t xml:space="preserve">        </w:t>
      </w:r>
    </w:p>
    <w:p w:rsidR="000258B5" w:rsidRPr="00C53CF9" w:rsidRDefault="000258B5" w:rsidP="00DF0FB3">
      <w:pPr>
        <w:tabs>
          <w:tab w:val="left" w:pos="1134"/>
        </w:tabs>
        <w:spacing w:after="0" w:line="240" w:lineRule="auto"/>
        <w:ind w:left="1290"/>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lang w:val="kk-KZ"/>
        </w:rPr>
        <w:t xml:space="preserve">                            </w:t>
      </w: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36.</w:t>
      </w:r>
      <w:r w:rsidR="000258B5" w:rsidRPr="00C53CF9">
        <w:rPr>
          <w:rFonts w:ascii="Times New Roman" w:hAnsi="Times New Roman" w:cs="Times New Roman"/>
          <w:noProof/>
          <w:color w:val="000000"/>
          <w:sz w:val="28"/>
          <w:szCs w:val="28"/>
          <w:lang w:val="kk-KZ"/>
        </w:rPr>
        <w:t xml:space="preserve"> Алкендерде суды қосып алу реакциясы катализатор рөлін атқаратын қосылыс:</w:t>
      </w:r>
    </w:p>
    <w:p w:rsidR="000258B5" w:rsidRPr="00C53CF9" w:rsidRDefault="000258B5" w:rsidP="00B51D13">
      <w:pPr>
        <w:numPr>
          <w:ilvl w:val="0"/>
          <w:numId w:val="248"/>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2"/>
          <w:sz w:val="28"/>
          <w:szCs w:val="28"/>
        </w:rPr>
        <w:t>Н</w:t>
      </w:r>
      <w:r w:rsidRPr="00C53CF9">
        <w:rPr>
          <w:rFonts w:ascii="Times New Roman" w:hAnsi="Times New Roman" w:cs="Times New Roman"/>
          <w:noProof/>
          <w:color w:val="000000"/>
          <w:spacing w:val="-12"/>
          <w:sz w:val="28"/>
          <w:szCs w:val="28"/>
          <w:vertAlign w:val="subscript"/>
        </w:rPr>
        <w:t>2</w:t>
      </w:r>
      <w:r w:rsidRPr="00C53CF9">
        <w:rPr>
          <w:rFonts w:ascii="Times New Roman" w:hAnsi="Times New Roman" w:cs="Times New Roman"/>
          <w:noProof/>
          <w:color w:val="000000"/>
          <w:spacing w:val="-12"/>
          <w:sz w:val="28"/>
          <w:szCs w:val="28"/>
          <w:lang w:val="en-US"/>
        </w:rPr>
        <w:t>S</w:t>
      </w:r>
      <w:r w:rsidRPr="00C53CF9">
        <w:rPr>
          <w:rFonts w:ascii="Times New Roman" w:hAnsi="Times New Roman" w:cs="Times New Roman"/>
          <w:noProof/>
          <w:color w:val="000000"/>
          <w:spacing w:val="-12"/>
          <w:sz w:val="28"/>
          <w:szCs w:val="28"/>
        </w:rPr>
        <w:t>О</w:t>
      </w:r>
      <w:r w:rsidRPr="00C53CF9">
        <w:rPr>
          <w:rFonts w:ascii="Times New Roman" w:hAnsi="Times New Roman" w:cs="Times New Roman"/>
          <w:noProof/>
          <w:color w:val="000000"/>
          <w:spacing w:val="-12"/>
          <w:sz w:val="28"/>
          <w:szCs w:val="28"/>
          <w:vertAlign w:val="subscript"/>
        </w:rPr>
        <w:t>4</w:t>
      </w:r>
    </w:p>
    <w:p w:rsidR="000258B5" w:rsidRPr="00C53CF9" w:rsidRDefault="000258B5" w:rsidP="00B51D13">
      <w:pPr>
        <w:numPr>
          <w:ilvl w:val="0"/>
          <w:numId w:val="248"/>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0"/>
          <w:sz w:val="28"/>
          <w:szCs w:val="28"/>
        </w:rPr>
        <w:t>Н</w:t>
      </w:r>
      <w:r w:rsidRPr="00C53CF9">
        <w:rPr>
          <w:rFonts w:ascii="Times New Roman" w:hAnsi="Times New Roman" w:cs="Times New Roman"/>
          <w:noProof/>
          <w:color w:val="000000"/>
          <w:spacing w:val="-20"/>
          <w:sz w:val="28"/>
          <w:szCs w:val="28"/>
          <w:lang w:val="en-US"/>
        </w:rPr>
        <w:t>N</w:t>
      </w:r>
      <w:r w:rsidRPr="00C53CF9">
        <w:rPr>
          <w:rFonts w:ascii="Times New Roman" w:hAnsi="Times New Roman" w:cs="Times New Roman"/>
          <w:noProof/>
          <w:color w:val="000000"/>
          <w:spacing w:val="-20"/>
          <w:sz w:val="28"/>
          <w:szCs w:val="28"/>
        </w:rPr>
        <w:t>О</w:t>
      </w:r>
      <w:r w:rsidRPr="00C53CF9">
        <w:rPr>
          <w:rFonts w:ascii="Times New Roman" w:hAnsi="Times New Roman" w:cs="Times New Roman"/>
          <w:noProof/>
          <w:color w:val="000000"/>
          <w:spacing w:val="-12"/>
          <w:sz w:val="28"/>
          <w:szCs w:val="28"/>
          <w:vertAlign w:val="subscript"/>
        </w:rPr>
        <w:t>3</w:t>
      </w:r>
      <w:r w:rsidRPr="00C53CF9">
        <w:rPr>
          <w:rFonts w:ascii="Times New Roman" w:hAnsi="Times New Roman" w:cs="Times New Roman"/>
          <w:noProof/>
          <w:color w:val="000000"/>
          <w:spacing w:val="7"/>
          <w:sz w:val="28"/>
          <w:szCs w:val="28"/>
          <w:lang w:val="kk-KZ"/>
        </w:rPr>
        <w:t xml:space="preserve"> </w:t>
      </w:r>
    </w:p>
    <w:p w:rsidR="000258B5" w:rsidRPr="00C53CF9" w:rsidRDefault="000258B5" w:rsidP="00B51D13">
      <w:pPr>
        <w:numPr>
          <w:ilvl w:val="0"/>
          <w:numId w:val="248"/>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7"/>
          <w:sz w:val="28"/>
          <w:szCs w:val="28"/>
          <w:lang w:val="kk-KZ"/>
        </w:rPr>
        <w:t>НВ</w:t>
      </w:r>
      <w:r w:rsidRPr="00C53CF9">
        <w:rPr>
          <w:rFonts w:ascii="Times New Roman" w:hAnsi="Times New Roman" w:cs="Times New Roman"/>
          <w:noProof/>
          <w:color w:val="000000"/>
          <w:spacing w:val="7"/>
          <w:sz w:val="28"/>
          <w:szCs w:val="28"/>
          <w:lang w:val="en-US"/>
        </w:rPr>
        <w:t>r</w:t>
      </w:r>
    </w:p>
    <w:p w:rsidR="000258B5" w:rsidRPr="00C53CF9" w:rsidRDefault="000258B5" w:rsidP="00B51D13">
      <w:pPr>
        <w:numPr>
          <w:ilvl w:val="0"/>
          <w:numId w:val="248"/>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0"/>
          <w:sz w:val="28"/>
          <w:szCs w:val="28"/>
          <w:lang w:val="kk-KZ"/>
        </w:rPr>
        <w:t>NаОН</w:t>
      </w:r>
    </w:p>
    <w:p w:rsidR="000258B5" w:rsidRPr="00DF0FB3" w:rsidRDefault="000258B5" w:rsidP="00B51D13">
      <w:pPr>
        <w:numPr>
          <w:ilvl w:val="0"/>
          <w:numId w:val="248"/>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5"/>
          <w:sz w:val="28"/>
          <w:szCs w:val="28"/>
          <w:lang w:val="kk-KZ"/>
        </w:rPr>
        <w:t>КМnО</w:t>
      </w:r>
      <w:r w:rsidRPr="00C53CF9">
        <w:rPr>
          <w:rFonts w:ascii="Times New Roman" w:hAnsi="Times New Roman" w:cs="Times New Roman"/>
          <w:noProof/>
          <w:color w:val="000000"/>
          <w:spacing w:val="-5"/>
          <w:sz w:val="28"/>
          <w:szCs w:val="28"/>
          <w:vertAlign w:val="subscript"/>
          <w:lang w:val="kk-KZ"/>
        </w:rPr>
        <w:t>4</w:t>
      </w:r>
      <w:r w:rsidR="00DF0FB3">
        <w:rPr>
          <w:rFonts w:ascii="Times New Roman" w:hAnsi="Times New Roman" w:cs="Times New Roman"/>
          <w:noProof/>
          <w:color w:val="000000"/>
          <w:spacing w:val="-5"/>
          <w:sz w:val="28"/>
          <w:szCs w:val="28"/>
          <w:lang w:val="kk-KZ"/>
        </w:rPr>
        <w:t xml:space="preserve">  </w:t>
      </w:r>
    </w:p>
    <w:p w:rsidR="00DF0FB3" w:rsidRPr="00C53CF9" w:rsidRDefault="00DF0FB3" w:rsidP="00DF0FB3">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37</w:t>
      </w:r>
      <w:r>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lang w:val="kk-KZ"/>
        </w:rPr>
        <w:t xml:space="preserve"> О</w:t>
      </w:r>
      <w:r w:rsidR="000258B5" w:rsidRPr="00C53CF9">
        <w:rPr>
          <w:rFonts w:ascii="Times New Roman" w:hAnsi="Times New Roman" w:cs="Times New Roman"/>
          <w:noProof/>
          <w:color w:val="000000"/>
          <w:spacing w:val="-1"/>
          <w:sz w:val="28"/>
          <w:szCs w:val="28"/>
        </w:rPr>
        <w:t>зонид</w:t>
      </w:r>
      <w:r w:rsidR="000258B5" w:rsidRPr="00C53CF9">
        <w:rPr>
          <w:rFonts w:ascii="Times New Roman" w:hAnsi="Times New Roman" w:cs="Times New Roman"/>
          <w:noProof/>
          <w:color w:val="000000"/>
          <w:spacing w:val="-1"/>
          <w:sz w:val="28"/>
          <w:szCs w:val="28"/>
          <w:lang w:val="kk-KZ"/>
        </w:rPr>
        <w:t>ті сумен ыдыратқанда екі молекула ацетон беретін алкен</w:t>
      </w:r>
      <w:r w:rsidR="000258B5" w:rsidRPr="00C53CF9">
        <w:rPr>
          <w:rFonts w:ascii="Times New Roman" w:hAnsi="Times New Roman" w:cs="Times New Roman"/>
          <w:noProof/>
          <w:color w:val="000000"/>
          <w:spacing w:val="-1"/>
          <w:sz w:val="28"/>
          <w:szCs w:val="28"/>
        </w:rPr>
        <w:t>:</w:t>
      </w:r>
    </w:p>
    <w:p w:rsidR="000258B5" w:rsidRPr="00C53CF9" w:rsidRDefault="000258B5" w:rsidP="00B51D13">
      <w:pPr>
        <w:numPr>
          <w:ilvl w:val="0"/>
          <w:numId w:val="247"/>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2,3-диметил-2-бутен</w:t>
      </w:r>
    </w:p>
    <w:p w:rsidR="000258B5" w:rsidRPr="00C53CF9" w:rsidRDefault="000258B5" w:rsidP="00B51D13">
      <w:pPr>
        <w:numPr>
          <w:ilvl w:val="0"/>
          <w:numId w:val="247"/>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1-метил-2-бутен</w:t>
      </w:r>
    </w:p>
    <w:p w:rsidR="000258B5" w:rsidRPr="00C53CF9" w:rsidRDefault="000258B5" w:rsidP="00B51D13">
      <w:pPr>
        <w:numPr>
          <w:ilvl w:val="0"/>
          <w:numId w:val="247"/>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z w:val="28"/>
          <w:szCs w:val="28"/>
        </w:rPr>
        <w:t>2,3-диметил-1-бутен</w:t>
      </w:r>
    </w:p>
    <w:p w:rsidR="000258B5" w:rsidRPr="00C53CF9" w:rsidRDefault="000258B5" w:rsidP="00B51D13">
      <w:pPr>
        <w:numPr>
          <w:ilvl w:val="0"/>
          <w:numId w:val="247"/>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
          <w:sz w:val="28"/>
          <w:szCs w:val="28"/>
        </w:rPr>
        <w:t>2-метил-1-бутен</w:t>
      </w:r>
    </w:p>
    <w:p w:rsidR="000258B5" w:rsidRPr="00DF0FB3" w:rsidRDefault="000258B5" w:rsidP="00B51D13">
      <w:pPr>
        <w:numPr>
          <w:ilvl w:val="0"/>
          <w:numId w:val="247"/>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2-бутен</w:t>
      </w:r>
    </w:p>
    <w:p w:rsidR="00DF0FB3" w:rsidRPr="00C53CF9" w:rsidRDefault="00DF0FB3" w:rsidP="00DF0FB3">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38.</w:t>
      </w:r>
      <w:r w:rsidR="000258B5" w:rsidRPr="00C53CF9">
        <w:rPr>
          <w:rFonts w:ascii="Times New Roman" w:hAnsi="Times New Roman" w:cs="Times New Roman"/>
          <w:noProof/>
          <w:color w:val="000000"/>
          <w:spacing w:val="-2"/>
          <w:sz w:val="28"/>
          <w:szCs w:val="28"/>
        </w:rPr>
        <w:t xml:space="preserve"> 2-</w:t>
      </w:r>
      <w:r w:rsidR="000258B5" w:rsidRPr="00C53CF9">
        <w:rPr>
          <w:rFonts w:ascii="Times New Roman" w:hAnsi="Times New Roman" w:cs="Times New Roman"/>
          <w:noProof/>
          <w:color w:val="000000"/>
          <w:spacing w:val="-2"/>
          <w:sz w:val="28"/>
          <w:szCs w:val="28"/>
          <w:lang w:val="kk-KZ"/>
        </w:rPr>
        <w:t>М</w:t>
      </w:r>
      <w:r w:rsidR="000258B5" w:rsidRPr="00C53CF9">
        <w:rPr>
          <w:rFonts w:ascii="Times New Roman" w:hAnsi="Times New Roman" w:cs="Times New Roman"/>
          <w:noProof/>
          <w:color w:val="000000"/>
          <w:spacing w:val="-2"/>
          <w:sz w:val="28"/>
          <w:szCs w:val="28"/>
        </w:rPr>
        <w:t>етилбута</w:t>
      </w:r>
      <w:r w:rsidR="000258B5" w:rsidRPr="00C53CF9">
        <w:rPr>
          <w:rFonts w:ascii="Times New Roman" w:hAnsi="Times New Roman" w:cs="Times New Roman"/>
          <w:noProof/>
          <w:color w:val="000000"/>
          <w:spacing w:val="-2"/>
          <w:sz w:val="28"/>
          <w:szCs w:val="28"/>
          <w:lang w:val="kk-KZ"/>
        </w:rPr>
        <w:t>-</w:t>
      </w:r>
      <w:r w:rsidR="000258B5" w:rsidRPr="00C53CF9">
        <w:rPr>
          <w:rFonts w:ascii="Times New Roman" w:hAnsi="Times New Roman" w:cs="Times New Roman"/>
          <w:noProof/>
          <w:color w:val="000000"/>
          <w:spacing w:val="-2"/>
          <w:sz w:val="28"/>
          <w:szCs w:val="28"/>
        </w:rPr>
        <w:t>1,3-диен</w:t>
      </w:r>
      <w:r w:rsidR="000258B5" w:rsidRPr="00C53CF9">
        <w:rPr>
          <w:rFonts w:ascii="Times New Roman" w:hAnsi="Times New Roman" w:cs="Times New Roman"/>
          <w:noProof/>
          <w:color w:val="000000"/>
          <w:spacing w:val="-2"/>
          <w:sz w:val="28"/>
          <w:szCs w:val="28"/>
          <w:lang w:val="kk-KZ"/>
        </w:rPr>
        <w:t>дегі</w:t>
      </w:r>
      <w:r w:rsidR="000258B5" w:rsidRPr="00C53CF9">
        <w:rPr>
          <w:rFonts w:ascii="Times New Roman" w:hAnsi="Times New Roman" w:cs="Times New Roman"/>
          <w:noProof/>
          <w:color w:val="000000"/>
          <w:spacing w:val="-2"/>
          <w:sz w:val="28"/>
          <w:szCs w:val="28"/>
        </w:rPr>
        <w:t xml:space="preserve"> </w:t>
      </w:r>
      <w:r w:rsidR="000258B5" w:rsidRPr="00C53CF9">
        <w:rPr>
          <w:rFonts w:ascii="Times New Roman" w:hAnsi="Times New Roman" w:cs="Times New Roman"/>
          <w:noProof/>
          <w:color w:val="000000"/>
          <w:spacing w:val="-1"/>
          <w:sz w:val="28"/>
          <w:szCs w:val="28"/>
        </w:rPr>
        <w:t>σ</w:t>
      </w:r>
      <w:r w:rsidR="000258B5" w:rsidRPr="00C53CF9">
        <w:rPr>
          <w:rFonts w:ascii="Times New Roman" w:hAnsi="Times New Roman" w:cs="Times New Roman"/>
          <w:noProof/>
          <w:color w:val="000000"/>
          <w:spacing w:val="-2"/>
          <w:sz w:val="28"/>
          <w:szCs w:val="28"/>
          <w:lang w:val="kk-KZ"/>
        </w:rPr>
        <w:t>-</w:t>
      </w:r>
      <w:r w:rsidR="000258B5" w:rsidRPr="00C53CF9">
        <w:rPr>
          <w:rFonts w:ascii="Times New Roman" w:hAnsi="Times New Roman" w:cs="Times New Roman"/>
          <w:noProof/>
          <w:color w:val="000000"/>
          <w:spacing w:val="-2"/>
          <w:sz w:val="28"/>
          <w:szCs w:val="28"/>
        </w:rPr>
        <w:t xml:space="preserve"> </w:t>
      </w:r>
      <w:r w:rsidR="000258B5" w:rsidRPr="00C53CF9">
        <w:rPr>
          <w:rFonts w:ascii="Times New Roman" w:hAnsi="Times New Roman" w:cs="Times New Roman"/>
          <w:noProof/>
          <w:color w:val="000000"/>
          <w:spacing w:val="-2"/>
          <w:sz w:val="28"/>
          <w:szCs w:val="28"/>
          <w:lang w:val="kk-KZ"/>
        </w:rPr>
        <w:t>және</w:t>
      </w:r>
      <w:r w:rsidR="000258B5" w:rsidRPr="00C53CF9">
        <w:rPr>
          <w:rFonts w:ascii="Times New Roman" w:hAnsi="Times New Roman" w:cs="Times New Roman"/>
          <w:noProof/>
          <w:color w:val="000000"/>
          <w:spacing w:val="-2"/>
          <w:sz w:val="28"/>
          <w:szCs w:val="28"/>
        </w:rPr>
        <w:t xml:space="preserve"> </w:t>
      </w:r>
      <w:r w:rsidR="000258B5" w:rsidRPr="00C53CF9">
        <w:rPr>
          <w:rFonts w:ascii="Times New Roman" w:hAnsi="Times New Roman" w:cs="Times New Roman"/>
          <w:noProof/>
          <w:color w:val="000000"/>
          <w:spacing w:val="-2"/>
          <w:sz w:val="28"/>
          <w:szCs w:val="28"/>
        </w:rPr>
        <w:sym w:font="Symbol" w:char="0070"/>
      </w:r>
      <w:r w:rsidR="000258B5" w:rsidRPr="00C53CF9">
        <w:rPr>
          <w:rFonts w:ascii="Times New Roman" w:hAnsi="Times New Roman" w:cs="Times New Roman"/>
          <w:noProof/>
          <w:color w:val="000000"/>
          <w:spacing w:val="-2"/>
          <w:sz w:val="28"/>
          <w:szCs w:val="28"/>
          <w:lang w:val="kk-KZ"/>
        </w:rPr>
        <w:t>-байланыстарының саны:</w:t>
      </w:r>
    </w:p>
    <w:p w:rsidR="000258B5" w:rsidRPr="00C53CF9" w:rsidRDefault="000258B5" w:rsidP="00B51D13">
      <w:pPr>
        <w:numPr>
          <w:ilvl w:val="0"/>
          <w:numId w:val="25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
          <w:sz w:val="28"/>
          <w:szCs w:val="28"/>
        </w:rPr>
        <w:t>12σ и 2π</w:t>
      </w:r>
    </w:p>
    <w:p w:rsidR="000258B5" w:rsidRPr="00C53CF9" w:rsidRDefault="000258B5" w:rsidP="00B51D13">
      <w:pPr>
        <w:numPr>
          <w:ilvl w:val="0"/>
          <w:numId w:val="25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7"/>
          <w:sz w:val="28"/>
          <w:szCs w:val="28"/>
        </w:rPr>
        <w:t>8</w:t>
      </w:r>
      <w:r w:rsidRPr="00C53CF9">
        <w:rPr>
          <w:rFonts w:ascii="Times New Roman" w:hAnsi="Times New Roman" w:cs="Times New Roman"/>
          <w:noProof/>
          <w:color w:val="000000"/>
          <w:spacing w:val="-1"/>
          <w:sz w:val="28"/>
          <w:szCs w:val="28"/>
        </w:rPr>
        <w:t>σ</w:t>
      </w:r>
      <w:r w:rsidRPr="00C53CF9">
        <w:rPr>
          <w:rFonts w:ascii="Times New Roman" w:hAnsi="Times New Roman" w:cs="Times New Roman"/>
          <w:noProof/>
          <w:color w:val="000000"/>
          <w:spacing w:val="37"/>
          <w:sz w:val="28"/>
          <w:szCs w:val="28"/>
        </w:rPr>
        <w:t xml:space="preserve"> и</w:t>
      </w:r>
      <w:r w:rsidRPr="00C53CF9">
        <w:rPr>
          <w:rFonts w:ascii="Times New Roman" w:hAnsi="Times New Roman" w:cs="Times New Roman"/>
          <w:noProof/>
          <w:color w:val="000000"/>
          <w:spacing w:val="37"/>
          <w:sz w:val="28"/>
          <w:szCs w:val="28"/>
          <w:lang w:val="kk-KZ"/>
        </w:rPr>
        <w:t xml:space="preserve"> </w:t>
      </w:r>
      <w:r w:rsidRPr="00C53CF9">
        <w:rPr>
          <w:rFonts w:ascii="Times New Roman" w:hAnsi="Times New Roman" w:cs="Times New Roman"/>
          <w:noProof/>
          <w:color w:val="000000"/>
          <w:spacing w:val="37"/>
          <w:sz w:val="28"/>
          <w:szCs w:val="28"/>
        </w:rPr>
        <w:t>6π</w:t>
      </w:r>
    </w:p>
    <w:p w:rsidR="000258B5" w:rsidRPr="00C53CF9" w:rsidRDefault="000258B5" w:rsidP="00B51D13">
      <w:pPr>
        <w:numPr>
          <w:ilvl w:val="0"/>
          <w:numId w:val="25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35"/>
          <w:sz w:val="28"/>
          <w:szCs w:val="28"/>
        </w:rPr>
        <w:t>9</w:t>
      </w:r>
      <w:r w:rsidRPr="00C53CF9">
        <w:rPr>
          <w:rFonts w:ascii="Times New Roman" w:hAnsi="Times New Roman" w:cs="Times New Roman"/>
          <w:noProof/>
          <w:color w:val="000000"/>
          <w:spacing w:val="-1"/>
          <w:sz w:val="28"/>
          <w:szCs w:val="28"/>
        </w:rPr>
        <w:t>σ</w:t>
      </w:r>
      <w:r w:rsidRPr="00C53CF9">
        <w:rPr>
          <w:rFonts w:ascii="Times New Roman" w:hAnsi="Times New Roman" w:cs="Times New Roman"/>
          <w:noProof/>
          <w:color w:val="000000"/>
          <w:spacing w:val="35"/>
          <w:sz w:val="28"/>
          <w:szCs w:val="28"/>
        </w:rPr>
        <w:t xml:space="preserve"> и</w:t>
      </w:r>
      <w:r w:rsidRPr="00C53CF9">
        <w:rPr>
          <w:rFonts w:ascii="Times New Roman" w:hAnsi="Times New Roman" w:cs="Times New Roman"/>
          <w:noProof/>
          <w:color w:val="000000"/>
          <w:spacing w:val="35"/>
          <w:sz w:val="28"/>
          <w:szCs w:val="28"/>
          <w:lang w:val="kk-KZ"/>
        </w:rPr>
        <w:t xml:space="preserve"> </w:t>
      </w:r>
      <w:r w:rsidRPr="00C53CF9">
        <w:rPr>
          <w:rFonts w:ascii="Times New Roman" w:hAnsi="Times New Roman" w:cs="Times New Roman"/>
          <w:noProof/>
          <w:color w:val="000000"/>
          <w:spacing w:val="35"/>
          <w:sz w:val="28"/>
          <w:szCs w:val="28"/>
        </w:rPr>
        <w:t>5π</w:t>
      </w:r>
    </w:p>
    <w:p w:rsidR="000258B5" w:rsidRPr="00C53CF9" w:rsidRDefault="000258B5" w:rsidP="00B51D13">
      <w:pPr>
        <w:numPr>
          <w:ilvl w:val="0"/>
          <w:numId w:val="25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28"/>
          <w:sz w:val="28"/>
          <w:szCs w:val="28"/>
        </w:rPr>
        <w:t>10</w:t>
      </w:r>
      <w:r w:rsidRPr="00C53CF9">
        <w:rPr>
          <w:rFonts w:ascii="Times New Roman" w:hAnsi="Times New Roman" w:cs="Times New Roman"/>
          <w:noProof/>
          <w:color w:val="000000"/>
          <w:spacing w:val="-1"/>
          <w:sz w:val="28"/>
          <w:szCs w:val="28"/>
        </w:rPr>
        <w:t>σ</w:t>
      </w:r>
      <w:r w:rsidRPr="00C53CF9">
        <w:rPr>
          <w:rFonts w:ascii="Times New Roman" w:hAnsi="Times New Roman" w:cs="Times New Roman"/>
          <w:noProof/>
          <w:color w:val="000000"/>
          <w:spacing w:val="28"/>
          <w:sz w:val="28"/>
          <w:szCs w:val="28"/>
        </w:rPr>
        <w:t xml:space="preserve"> и</w:t>
      </w:r>
      <w:r w:rsidRPr="00C53CF9">
        <w:rPr>
          <w:rFonts w:ascii="Times New Roman" w:hAnsi="Times New Roman" w:cs="Times New Roman"/>
          <w:noProof/>
          <w:color w:val="000000"/>
          <w:spacing w:val="28"/>
          <w:sz w:val="28"/>
          <w:szCs w:val="28"/>
          <w:lang w:val="kk-KZ"/>
        </w:rPr>
        <w:t xml:space="preserve"> </w:t>
      </w:r>
      <w:r w:rsidRPr="00C53CF9">
        <w:rPr>
          <w:rFonts w:ascii="Times New Roman" w:hAnsi="Times New Roman" w:cs="Times New Roman"/>
          <w:noProof/>
          <w:color w:val="000000"/>
          <w:spacing w:val="28"/>
          <w:sz w:val="28"/>
          <w:szCs w:val="28"/>
        </w:rPr>
        <w:t>4π</w:t>
      </w:r>
    </w:p>
    <w:p w:rsidR="000258B5" w:rsidRPr="00DF0FB3" w:rsidRDefault="000258B5" w:rsidP="00B51D13">
      <w:pPr>
        <w:numPr>
          <w:ilvl w:val="0"/>
          <w:numId w:val="25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noProof/>
          <w:color w:val="000000"/>
          <w:spacing w:val="-10"/>
          <w:sz w:val="28"/>
          <w:szCs w:val="28"/>
        </w:rPr>
        <w:t>11</w:t>
      </w:r>
      <w:r w:rsidRPr="00C53CF9">
        <w:rPr>
          <w:rFonts w:ascii="Times New Roman" w:hAnsi="Times New Roman" w:cs="Times New Roman"/>
          <w:noProof/>
          <w:color w:val="000000"/>
          <w:spacing w:val="-1"/>
          <w:sz w:val="28"/>
          <w:szCs w:val="28"/>
        </w:rPr>
        <w:t>σ</w:t>
      </w:r>
      <w:r w:rsidRPr="00C53CF9">
        <w:rPr>
          <w:rFonts w:ascii="Times New Roman" w:hAnsi="Times New Roman" w:cs="Times New Roman"/>
          <w:noProof/>
          <w:color w:val="000000"/>
          <w:spacing w:val="-10"/>
          <w:sz w:val="28"/>
          <w:szCs w:val="28"/>
        </w:rPr>
        <w:t xml:space="preserve"> и 3π</w:t>
      </w:r>
    </w:p>
    <w:p w:rsidR="00DF0FB3" w:rsidRPr="00C53CF9" w:rsidRDefault="00DF0FB3" w:rsidP="00DF0FB3">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39</w:t>
      </w:r>
      <w:r w:rsidR="000258B5" w:rsidRPr="00C53CF9">
        <w:rPr>
          <w:rFonts w:ascii="Times New Roman" w:hAnsi="Times New Roman" w:cs="Times New Roman"/>
          <w:color w:val="000000"/>
          <w:sz w:val="28"/>
          <w:szCs w:val="28"/>
          <w:lang w:val="kk-KZ"/>
        </w:rPr>
        <w:t>. Кучеров реакциясы жағдайында метилфенилкетон беретін қосылыс:</w:t>
      </w:r>
    </w:p>
    <w:p w:rsidR="000258B5" w:rsidRPr="00C53CF9" w:rsidRDefault="000258B5" w:rsidP="00B51D13">
      <w:pPr>
        <w:numPr>
          <w:ilvl w:val="0"/>
          <w:numId w:val="254"/>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фенилацетилена</w:t>
      </w:r>
    </w:p>
    <w:p w:rsidR="000258B5" w:rsidRPr="00C53CF9" w:rsidRDefault="000258B5" w:rsidP="00B51D13">
      <w:pPr>
        <w:numPr>
          <w:ilvl w:val="0"/>
          <w:numId w:val="254"/>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ацетилена</w:t>
      </w:r>
    </w:p>
    <w:p w:rsidR="000258B5" w:rsidRPr="00C53CF9" w:rsidRDefault="000258B5" w:rsidP="00B51D13">
      <w:pPr>
        <w:numPr>
          <w:ilvl w:val="0"/>
          <w:numId w:val="254"/>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метилацетилена</w:t>
      </w:r>
    </w:p>
    <w:p w:rsidR="000258B5" w:rsidRPr="00C53CF9" w:rsidRDefault="000258B5" w:rsidP="00B51D13">
      <w:pPr>
        <w:numPr>
          <w:ilvl w:val="0"/>
          <w:numId w:val="254"/>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этилацетилена</w:t>
      </w:r>
    </w:p>
    <w:p w:rsidR="000258B5" w:rsidRDefault="000258B5" w:rsidP="00B51D13">
      <w:pPr>
        <w:numPr>
          <w:ilvl w:val="0"/>
          <w:numId w:val="254"/>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фенилпропина</w:t>
      </w:r>
    </w:p>
    <w:p w:rsidR="00DF0FB3" w:rsidRPr="00C53CF9" w:rsidRDefault="00DF0FB3" w:rsidP="00DF0FB3">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eastAsia="ko-KR"/>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40.</w:t>
      </w:r>
      <w:r w:rsidR="000258B5" w:rsidRPr="00C53CF9">
        <w:rPr>
          <w:rFonts w:ascii="Times New Roman" w:hAnsi="Times New Roman" w:cs="Times New Roman"/>
          <w:color w:val="000000"/>
          <w:sz w:val="28"/>
          <w:szCs w:val="28"/>
          <w:lang w:val="kk-KZ" w:eastAsia="ko-KR"/>
        </w:rPr>
        <w:t xml:space="preserve"> E,Z – Изомерлер түрінде болатын алкен туындылары:</w:t>
      </w:r>
    </w:p>
    <w:p w:rsidR="000258B5" w:rsidRPr="00C53CF9" w:rsidRDefault="000258B5" w:rsidP="00B51D13">
      <w:pPr>
        <w:numPr>
          <w:ilvl w:val="0"/>
          <w:numId w:val="255"/>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1-бром-1-хлорэтен</w:t>
      </w:r>
    </w:p>
    <w:p w:rsidR="000258B5" w:rsidRPr="00C53CF9" w:rsidRDefault="000258B5" w:rsidP="00B51D13">
      <w:pPr>
        <w:numPr>
          <w:ilvl w:val="0"/>
          <w:numId w:val="255"/>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1-йод-1,2,2-трихлорэтен</w:t>
      </w:r>
    </w:p>
    <w:p w:rsidR="000258B5" w:rsidRPr="00C53CF9" w:rsidRDefault="000258B5" w:rsidP="00B51D13">
      <w:pPr>
        <w:numPr>
          <w:ilvl w:val="0"/>
          <w:numId w:val="255"/>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1-бром-1-йод-2-хлорэтен</w:t>
      </w:r>
    </w:p>
    <w:p w:rsidR="000258B5" w:rsidRPr="00C53CF9" w:rsidRDefault="000258B5" w:rsidP="00B51D13">
      <w:pPr>
        <w:numPr>
          <w:ilvl w:val="0"/>
          <w:numId w:val="255"/>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2-метил-1,1-дихлор-1-пропен</w:t>
      </w:r>
    </w:p>
    <w:p w:rsidR="000258B5" w:rsidRPr="00DF0FB3" w:rsidRDefault="000258B5" w:rsidP="00B51D13">
      <w:pPr>
        <w:numPr>
          <w:ilvl w:val="0"/>
          <w:numId w:val="255"/>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2-фтор-</w:t>
      </w:r>
      <w:r w:rsidRPr="00C53CF9">
        <w:rPr>
          <w:rFonts w:ascii="Times New Roman" w:hAnsi="Times New Roman" w:cs="Times New Roman"/>
          <w:color w:val="000000"/>
          <w:sz w:val="28"/>
          <w:szCs w:val="28"/>
        </w:rPr>
        <w:t>1</w:t>
      </w:r>
      <w:r w:rsidRPr="00C53CF9">
        <w:rPr>
          <w:rFonts w:ascii="Times New Roman" w:hAnsi="Times New Roman" w:cs="Times New Roman"/>
          <w:color w:val="000000"/>
          <w:sz w:val="28"/>
          <w:szCs w:val="28"/>
          <w:lang w:val="kk-KZ"/>
        </w:rPr>
        <w:t>-бутен</w:t>
      </w:r>
    </w:p>
    <w:p w:rsidR="00DF0FB3" w:rsidRPr="00C53CF9" w:rsidRDefault="00DF0FB3" w:rsidP="00DF0FB3">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41.</w:t>
      </w:r>
      <w:r w:rsidR="000258B5" w:rsidRPr="00C53CF9">
        <w:rPr>
          <w:rFonts w:ascii="Times New Roman" w:hAnsi="Times New Roman" w:cs="Times New Roman"/>
          <w:color w:val="000000"/>
          <w:sz w:val="28"/>
          <w:szCs w:val="28"/>
          <w:lang w:val="kk-KZ" w:eastAsia="ko-KR"/>
        </w:rPr>
        <w:t xml:space="preserve"> Алкендерді алу мақсатында спирттерді сусыздандыру үшін кеңінен қолданатын қосылыс:</w:t>
      </w:r>
    </w:p>
    <w:p w:rsidR="000258B5" w:rsidRPr="00C53CF9" w:rsidRDefault="000258B5" w:rsidP="00B51D13">
      <w:pPr>
        <w:numPr>
          <w:ilvl w:val="0"/>
          <w:numId w:val="256"/>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конц. </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SO</w:t>
      </w:r>
      <w:r w:rsidRPr="00C53CF9">
        <w:rPr>
          <w:rFonts w:ascii="Times New Roman" w:hAnsi="Times New Roman" w:cs="Times New Roman"/>
          <w:color w:val="000000"/>
          <w:sz w:val="28"/>
          <w:szCs w:val="28"/>
          <w:vertAlign w:val="subscript"/>
        </w:rPr>
        <w:t>4</w:t>
      </w:r>
    </w:p>
    <w:p w:rsidR="000258B5" w:rsidRPr="00C53CF9" w:rsidRDefault="000258B5" w:rsidP="00B51D13">
      <w:pPr>
        <w:numPr>
          <w:ilvl w:val="0"/>
          <w:numId w:val="256"/>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конц.</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HNO</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56"/>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конц. </w:t>
      </w:r>
      <w:r w:rsidRPr="00C53CF9">
        <w:rPr>
          <w:rFonts w:ascii="Times New Roman" w:hAnsi="Times New Roman" w:cs="Times New Roman"/>
          <w:color w:val="000000"/>
          <w:sz w:val="28"/>
          <w:szCs w:val="28"/>
          <w:lang w:val="en-US"/>
        </w:rPr>
        <w:t>NaOH</w:t>
      </w:r>
    </w:p>
    <w:p w:rsidR="000258B5" w:rsidRPr="00C53CF9" w:rsidRDefault="000258B5" w:rsidP="00B51D13">
      <w:pPr>
        <w:numPr>
          <w:ilvl w:val="0"/>
          <w:numId w:val="256"/>
        </w:numPr>
        <w:tabs>
          <w:tab w:val="left" w:pos="1134"/>
        </w:tabs>
        <w:spacing w:after="0" w:line="240" w:lineRule="auto"/>
        <w:ind w:hanging="58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конц. Ca(OH)</w:t>
      </w:r>
      <w:r w:rsidRPr="00C53CF9">
        <w:rPr>
          <w:rFonts w:ascii="Times New Roman" w:hAnsi="Times New Roman" w:cs="Times New Roman"/>
          <w:color w:val="000000"/>
          <w:sz w:val="28"/>
          <w:szCs w:val="28"/>
          <w:vertAlign w:val="subscript"/>
          <w:lang w:val="kk-KZ"/>
        </w:rPr>
        <w:t>2</w:t>
      </w:r>
    </w:p>
    <w:p w:rsidR="000258B5" w:rsidRDefault="000258B5" w:rsidP="00B51D13">
      <w:pPr>
        <w:numPr>
          <w:ilvl w:val="0"/>
          <w:numId w:val="256"/>
        </w:numPr>
        <w:tabs>
          <w:tab w:val="left" w:pos="1134"/>
        </w:tabs>
        <w:spacing w:after="0" w:line="240" w:lineRule="auto"/>
        <w:ind w:hanging="581"/>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P</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O</w:t>
      </w:r>
      <w:r w:rsidRPr="00C53CF9">
        <w:rPr>
          <w:rFonts w:ascii="Times New Roman" w:hAnsi="Times New Roman" w:cs="Times New Roman"/>
          <w:color w:val="000000"/>
          <w:sz w:val="28"/>
          <w:szCs w:val="28"/>
          <w:vertAlign w:val="subscript"/>
          <w:lang w:val="kk-KZ"/>
        </w:rPr>
        <w:t>5</w:t>
      </w:r>
      <w:r w:rsidR="00DF0FB3">
        <w:rPr>
          <w:rFonts w:ascii="Times New Roman" w:hAnsi="Times New Roman" w:cs="Times New Roman"/>
          <w:color w:val="000000"/>
          <w:sz w:val="28"/>
          <w:szCs w:val="28"/>
          <w:lang w:val="kk-KZ"/>
        </w:rPr>
        <w:t xml:space="preserve">  </w:t>
      </w:r>
    </w:p>
    <w:p w:rsidR="00DF0FB3" w:rsidRPr="00C53CF9" w:rsidRDefault="00DF0FB3" w:rsidP="00DF0FB3">
      <w:pPr>
        <w:tabs>
          <w:tab w:val="left" w:pos="1134"/>
        </w:tabs>
        <w:spacing w:after="0" w:line="240" w:lineRule="auto"/>
        <w:ind w:left="1290"/>
        <w:contextualSpacing/>
        <w:jc w:val="both"/>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 xml:space="preserve">42. Симметриясыз алкендерге судың қосылуы ... ережесі бойынша жүреді.    </w:t>
      </w:r>
    </w:p>
    <w:p w:rsidR="000258B5" w:rsidRPr="00C53CF9" w:rsidRDefault="000258B5" w:rsidP="00B51D13">
      <w:pPr>
        <w:numPr>
          <w:ilvl w:val="0"/>
          <w:numId w:val="257"/>
        </w:numPr>
        <w:tabs>
          <w:tab w:val="left" w:pos="1418"/>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Марковникова</w:t>
      </w:r>
    </w:p>
    <w:p w:rsidR="000258B5" w:rsidRPr="00C53CF9" w:rsidRDefault="000258B5" w:rsidP="00B51D13">
      <w:pPr>
        <w:numPr>
          <w:ilvl w:val="0"/>
          <w:numId w:val="257"/>
        </w:numPr>
        <w:tabs>
          <w:tab w:val="left" w:pos="1418"/>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Зинина</w:t>
      </w:r>
    </w:p>
    <w:p w:rsidR="000258B5" w:rsidRPr="00C53CF9" w:rsidRDefault="000258B5" w:rsidP="00B51D13">
      <w:pPr>
        <w:numPr>
          <w:ilvl w:val="0"/>
          <w:numId w:val="257"/>
        </w:numPr>
        <w:tabs>
          <w:tab w:val="left" w:pos="1418"/>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Вюрца</w:t>
      </w:r>
    </w:p>
    <w:p w:rsidR="000258B5" w:rsidRPr="00C53CF9" w:rsidRDefault="000258B5" w:rsidP="00B51D13">
      <w:pPr>
        <w:numPr>
          <w:ilvl w:val="0"/>
          <w:numId w:val="257"/>
        </w:numPr>
        <w:tabs>
          <w:tab w:val="left" w:pos="1418"/>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Эльтекова</w:t>
      </w:r>
    </w:p>
    <w:p w:rsidR="000258B5" w:rsidRPr="00F242ED" w:rsidRDefault="000258B5" w:rsidP="00B51D13">
      <w:pPr>
        <w:numPr>
          <w:ilvl w:val="0"/>
          <w:numId w:val="257"/>
        </w:numPr>
        <w:tabs>
          <w:tab w:val="left" w:pos="1418"/>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Хюккеля</w:t>
      </w:r>
    </w:p>
    <w:p w:rsidR="00F242ED" w:rsidRPr="00C53CF9" w:rsidRDefault="00F242ED" w:rsidP="00F242ED">
      <w:pPr>
        <w:tabs>
          <w:tab w:val="left" w:pos="1418"/>
        </w:tabs>
        <w:spacing w:after="0" w:line="240" w:lineRule="auto"/>
        <w:ind w:left="107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43.</w:t>
      </w:r>
      <w:r w:rsidR="000258B5" w:rsidRPr="00C53CF9">
        <w:rPr>
          <w:rFonts w:ascii="Times New Roman" w:hAnsi="Times New Roman" w:cs="Times New Roman"/>
          <w:color w:val="000000"/>
          <w:sz w:val="28"/>
          <w:szCs w:val="28"/>
          <w:lang w:val="kk-KZ"/>
        </w:rPr>
        <w:t xml:space="preserve"> О</w:t>
      </w:r>
      <w:r w:rsidR="000258B5" w:rsidRPr="00C53CF9">
        <w:rPr>
          <w:rFonts w:ascii="Times New Roman" w:hAnsi="Times New Roman" w:cs="Times New Roman"/>
          <w:noProof/>
          <w:color w:val="000000"/>
          <w:spacing w:val="-1"/>
          <w:sz w:val="28"/>
          <w:szCs w:val="28"/>
        </w:rPr>
        <w:t>зонид</w:t>
      </w:r>
      <w:r w:rsidR="000258B5" w:rsidRPr="00C53CF9">
        <w:rPr>
          <w:rFonts w:ascii="Times New Roman" w:hAnsi="Times New Roman" w:cs="Times New Roman"/>
          <w:noProof/>
          <w:color w:val="000000"/>
          <w:spacing w:val="-1"/>
          <w:sz w:val="28"/>
          <w:szCs w:val="28"/>
          <w:lang w:val="kk-KZ"/>
        </w:rPr>
        <w:t>ті сумен ыдыратқанда сірке</w:t>
      </w:r>
      <w:r w:rsidR="000258B5" w:rsidRPr="00C53CF9">
        <w:rPr>
          <w:rFonts w:ascii="Times New Roman" w:hAnsi="Times New Roman" w:cs="Times New Roman"/>
          <w:noProof/>
          <w:color w:val="000000"/>
          <w:spacing w:val="-1"/>
          <w:sz w:val="28"/>
          <w:szCs w:val="28"/>
        </w:rPr>
        <w:t xml:space="preserve"> </w:t>
      </w:r>
      <w:r w:rsidR="000258B5" w:rsidRPr="00C53CF9">
        <w:rPr>
          <w:rFonts w:ascii="Times New Roman" w:hAnsi="Times New Roman" w:cs="Times New Roman"/>
          <w:noProof/>
          <w:color w:val="000000"/>
          <w:spacing w:val="-1"/>
          <w:sz w:val="28"/>
          <w:szCs w:val="28"/>
          <w:lang w:val="kk-KZ"/>
        </w:rPr>
        <w:t>мен</w:t>
      </w:r>
      <w:r w:rsidR="000258B5" w:rsidRPr="00C53CF9">
        <w:rPr>
          <w:rFonts w:ascii="Times New Roman" w:hAnsi="Times New Roman" w:cs="Times New Roman"/>
          <w:noProof/>
          <w:color w:val="000000"/>
          <w:spacing w:val="-1"/>
          <w:sz w:val="28"/>
          <w:szCs w:val="28"/>
        </w:rPr>
        <w:t xml:space="preserve"> </w:t>
      </w:r>
      <w:r w:rsidR="000258B5" w:rsidRPr="00C53CF9">
        <w:rPr>
          <w:rFonts w:ascii="Times New Roman" w:hAnsi="Times New Roman" w:cs="Times New Roman"/>
          <w:noProof/>
          <w:color w:val="000000"/>
          <w:spacing w:val="-1"/>
          <w:sz w:val="28"/>
          <w:szCs w:val="28"/>
          <w:lang w:val="kk-KZ"/>
        </w:rPr>
        <w:t>құмырсқа альдегидтерінің қоспасын беретін алкен</w:t>
      </w:r>
      <w:r w:rsidR="000258B5" w:rsidRPr="00C53CF9">
        <w:rPr>
          <w:rFonts w:ascii="Times New Roman" w:hAnsi="Times New Roman" w:cs="Times New Roman"/>
          <w:noProof/>
          <w:color w:val="000000"/>
          <w:spacing w:val="-1"/>
          <w:sz w:val="28"/>
          <w:szCs w:val="28"/>
        </w:rPr>
        <w:t>:</w:t>
      </w:r>
      <w:r w:rsidR="000258B5" w:rsidRPr="00C53CF9">
        <w:rPr>
          <w:rFonts w:ascii="Times New Roman" w:hAnsi="Times New Roman" w:cs="Times New Roman"/>
          <w:noProof/>
          <w:color w:val="000000"/>
          <w:spacing w:val="-1"/>
          <w:sz w:val="28"/>
          <w:szCs w:val="28"/>
          <w:lang w:val="kk-KZ"/>
        </w:rPr>
        <w:t xml:space="preserve"> </w:t>
      </w:r>
    </w:p>
    <w:p w:rsidR="000258B5" w:rsidRPr="00C53CF9" w:rsidRDefault="000258B5" w:rsidP="00B51D13">
      <w:pPr>
        <w:numPr>
          <w:ilvl w:val="0"/>
          <w:numId w:val="25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пропен</w:t>
      </w:r>
    </w:p>
    <w:p w:rsidR="000258B5" w:rsidRPr="00C53CF9" w:rsidRDefault="000258B5" w:rsidP="00B51D13">
      <w:pPr>
        <w:numPr>
          <w:ilvl w:val="0"/>
          <w:numId w:val="25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этен</w:t>
      </w:r>
    </w:p>
    <w:p w:rsidR="000258B5" w:rsidRPr="00C53CF9" w:rsidRDefault="000258B5" w:rsidP="00B51D13">
      <w:pPr>
        <w:numPr>
          <w:ilvl w:val="0"/>
          <w:numId w:val="25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1-бутен</w:t>
      </w:r>
    </w:p>
    <w:p w:rsidR="000258B5" w:rsidRPr="00C53CF9" w:rsidRDefault="000258B5" w:rsidP="00B51D13">
      <w:pPr>
        <w:numPr>
          <w:ilvl w:val="0"/>
          <w:numId w:val="25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2-бутен</w:t>
      </w:r>
    </w:p>
    <w:p w:rsidR="000258B5" w:rsidRPr="00F242ED" w:rsidRDefault="000258B5" w:rsidP="00B51D13">
      <w:pPr>
        <w:numPr>
          <w:ilvl w:val="0"/>
          <w:numId w:val="258"/>
        </w:numPr>
        <w:tabs>
          <w:tab w:val="left" w:pos="1418"/>
        </w:tabs>
        <w:spacing w:after="0" w:line="240" w:lineRule="auto"/>
        <w:ind w:left="1134" w:hanging="425"/>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2-метил-1-бутен</w:t>
      </w:r>
    </w:p>
    <w:p w:rsidR="00F242ED" w:rsidRPr="00C53CF9" w:rsidRDefault="00F242ED" w:rsidP="00F242ED">
      <w:pPr>
        <w:tabs>
          <w:tab w:val="left" w:pos="1418"/>
        </w:tabs>
        <w:spacing w:after="0" w:line="240" w:lineRule="auto"/>
        <w:ind w:left="1134"/>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44.</w:t>
      </w:r>
      <w:r w:rsidR="000258B5" w:rsidRPr="00C53CF9">
        <w:rPr>
          <w:rFonts w:ascii="Times New Roman" w:hAnsi="Times New Roman" w:cs="Times New Roman"/>
          <w:color w:val="000000"/>
          <w:sz w:val="28"/>
          <w:szCs w:val="28"/>
          <w:lang w:val="kk-KZ"/>
        </w:rPr>
        <w:t xml:space="preserve"> А</w:t>
      </w:r>
      <w:r w:rsidR="000258B5" w:rsidRPr="00C53CF9">
        <w:rPr>
          <w:rFonts w:ascii="Times New Roman" w:hAnsi="Times New Roman" w:cs="Times New Roman"/>
          <w:color w:val="000000"/>
          <w:sz w:val="28"/>
          <w:szCs w:val="28"/>
          <w:vertAlign w:val="subscript"/>
          <w:lang w:val="kk-KZ"/>
        </w:rPr>
        <w:t xml:space="preserve">Е </w:t>
      </w:r>
      <w:r w:rsidR="000258B5" w:rsidRPr="00C53CF9">
        <w:rPr>
          <w:rFonts w:ascii="Times New Roman" w:hAnsi="Times New Roman" w:cs="Times New Roman"/>
          <w:color w:val="000000"/>
          <w:sz w:val="28"/>
          <w:szCs w:val="28"/>
          <w:lang w:val="kk-KZ"/>
        </w:rPr>
        <w:t>реакциясына ең белсенді кірісетін алкен:</w:t>
      </w:r>
    </w:p>
    <w:p w:rsidR="000258B5" w:rsidRPr="00C53CF9" w:rsidRDefault="000258B5" w:rsidP="00B51D13">
      <w:pPr>
        <w:numPr>
          <w:ilvl w:val="0"/>
          <w:numId w:val="264"/>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изобутилен</w:t>
      </w:r>
    </w:p>
    <w:p w:rsidR="000258B5" w:rsidRPr="00C53CF9" w:rsidRDefault="000258B5" w:rsidP="00B51D13">
      <w:pPr>
        <w:numPr>
          <w:ilvl w:val="0"/>
          <w:numId w:val="264"/>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этилен</w:t>
      </w:r>
    </w:p>
    <w:p w:rsidR="000258B5" w:rsidRPr="00C53CF9" w:rsidRDefault="000258B5" w:rsidP="00B51D13">
      <w:pPr>
        <w:numPr>
          <w:ilvl w:val="0"/>
          <w:numId w:val="264"/>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пропилен</w:t>
      </w:r>
    </w:p>
    <w:p w:rsidR="000258B5" w:rsidRPr="00C53CF9" w:rsidRDefault="000258B5" w:rsidP="00B51D13">
      <w:pPr>
        <w:numPr>
          <w:ilvl w:val="0"/>
          <w:numId w:val="264"/>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ацетилен</w:t>
      </w:r>
    </w:p>
    <w:p w:rsidR="000258B5" w:rsidRPr="00F242ED" w:rsidRDefault="000258B5" w:rsidP="00B51D13">
      <w:pPr>
        <w:numPr>
          <w:ilvl w:val="0"/>
          <w:numId w:val="264"/>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бутен-1</w:t>
      </w:r>
    </w:p>
    <w:p w:rsidR="00F242ED" w:rsidRPr="00C53CF9" w:rsidRDefault="00F242ED" w:rsidP="00F242ED">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45.</w:t>
      </w:r>
      <w:r w:rsidR="000258B5" w:rsidRPr="00C53CF9">
        <w:rPr>
          <w:rFonts w:ascii="Times New Roman" w:hAnsi="Times New Roman" w:cs="Times New Roman"/>
          <w:color w:val="000000"/>
          <w:sz w:val="28"/>
          <w:szCs w:val="28"/>
          <w:lang w:val="kk-KZ"/>
        </w:rPr>
        <w:t xml:space="preserve"> Алкиндердің жалпы формуласы:</w:t>
      </w:r>
    </w:p>
    <w:p w:rsidR="000258B5" w:rsidRPr="00C53CF9" w:rsidRDefault="000258B5" w:rsidP="00B51D13">
      <w:pPr>
        <w:numPr>
          <w:ilvl w:val="0"/>
          <w:numId w:val="26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С</w:t>
      </w:r>
      <w:r w:rsidRPr="00C53CF9">
        <w:rPr>
          <w:rFonts w:ascii="Times New Roman" w:hAnsi="Times New Roman" w:cs="Times New Roman"/>
          <w:color w:val="000000"/>
          <w:sz w:val="28"/>
          <w:szCs w:val="28"/>
          <w:vertAlign w:val="subscript"/>
          <w:lang w:val="kk-KZ"/>
        </w:rPr>
        <w:t>п</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2п-2</w:t>
      </w:r>
    </w:p>
    <w:p w:rsidR="000258B5" w:rsidRPr="00C53CF9" w:rsidRDefault="000258B5" w:rsidP="00B51D13">
      <w:pPr>
        <w:numPr>
          <w:ilvl w:val="0"/>
          <w:numId w:val="26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п</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2п+2</w:t>
      </w:r>
    </w:p>
    <w:p w:rsidR="000258B5" w:rsidRPr="00C53CF9" w:rsidRDefault="000258B5" w:rsidP="00B51D13">
      <w:pPr>
        <w:numPr>
          <w:ilvl w:val="0"/>
          <w:numId w:val="26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п</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2п+4</w:t>
      </w:r>
    </w:p>
    <w:p w:rsidR="000258B5" w:rsidRPr="00C53CF9" w:rsidRDefault="000258B5" w:rsidP="00B51D13">
      <w:pPr>
        <w:numPr>
          <w:ilvl w:val="0"/>
          <w:numId w:val="26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п</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2п</w:t>
      </w:r>
    </w:p>
    <w:p w:rsidR="000258B5" w:rsidRPr="00F242ED" w:rsidRDefault="000258B5" w:rsidP="00B51D13">
      <w:pPr>
        <w:numPr>
          <w:ilvl w:val="0"/>
          <w:numId w:val="263"/>
        </w:numPr>
        <w:tabs>
          <w:tab w:val="left" w:pos="1134"/>
        </w:tabs>
        <w:spacing w:after="0" w:line="240" w:lineRule="auto"/>
        <w:ind w:hanging="581"/>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п</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2п-6</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1134"/>
        </w:tabs>
        <w:spacing w:after="0" w:line="240" w:lineRule="auto"/>
        <w:ind w:left="1290"/>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rPr>
        <w:t>46.</w:t>
      </w:r>
      <w:r w:rsidR="000258B5" w:rsidRPr="00C53CF9">
        <w:rPr>
          <w:rFonts w:ascii="Times New Roman" w:hAnsi="Times New Roman" w:cs="Times New Roman"/>
          <w:color w:val="000000"/>
          <w:sz w:val="28"/>
          <w:szCs w:val="28"/>
          <w:lang w:val="kk-KZ"/>
        </w:rPr>
        <w:t xml:space="preserve"> Ацетиленді алуға болатын сұлба:</w:t>
      </w:r>
    </w:p>
    <w:p w:rsidR="000258B5" w:rsidRPr="00C53CF9" w:rsidRDefault="000258B5" w:rsidP="00B51D13">
      <w:pPr>
        <w:numPr>
          <w:ilvl w:val="0"/>
          <w:numId w:val="262"/>
        </w:numPr>
        <w:tabs>
          <w:tab w:val="left" w:pos="1418"/>
        </w:tabs>
        <w:spacing w:after="0" w:line="240" w:lineRule="auto"/>
        <w:ind w:left="1134"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CaC</w:t>
      </w:r>
      <w:r w:rsidRPr="00C53CF9">
        <w:rPr>
          <w:rFonts w:ascii="Times New Roman" w:hAnsi="Times New Roman" w:cs="Times New Roman"/>
          <w:color w:val="000000"/>
          <w:sz w:val="28"/>
          <w:szCs w:val="28"/>
          <w:vertAlign w:val="subscript"/>
          <w:lang w:val="en-US"/>
        </w:rPr>
        <w:t xml:space="preserve">2 </w:t>
      </w:r>
      <w:r w:rsidRPr="00C53CF9">
        <w:rPr>
          <w:rFonts w:ascii="Times New Roman" w:hAnsi="Times New Roman" w:cs="Times New Roman"/>
          <w:color w:val="000000"/>
          <w:sz w:val="28"/>
          <w:szCs w:val="28"/>
          <w:lang w:val="en-US"/>
        </w:rPr>
        <w:t>+ 2H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O</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w:t>
      </w:r>
    </w:p>
    <w:p w:rsidR="000258B5" w:rsidRPr="00C53CF9" w:rsidRDefault="000258B5" w:rsidP="00B51D13">
      <w:pPr>
        <w:numPr>
          <w:ilvl w:val="0"/>
          <w:numId w:val="262"/>
        </w:numPr>
        <w:tabs>
          <w:tab w:val="left" w:pos="1418"/>
        </w:tabs>
        <w:spacing w:after="0" w:line="240" w:lineRule="auto"/>
        <w:ind w:left="1134"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en-US"/>
        </w:rPr>
        <w:t>OH +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OH</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62"/>
        </w:numPr>
        <w:tabs>
          <w:tab w:val="left" w:pos="1418"/>
        </w:tabs>
        <w:spacing w:after="0" w:line="240" w:lineRule="auto"/>
        <w:ind w:left="1134"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en-US"/>
        </w:rPr>
        <w:t>OH +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62"/>
        </w:numPr>
        <w:tabs>
          <w:tab w:val="left" w:pos="1418"/>
        </w:tabs>
        <w:spacing w:after="0" w:line="240" w:lineRule="auto"/>
        <w:ind w:left="1134"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en-US"/>
        </w:rPr>
        <w:t>Na +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COCI</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sym w:font="Symbol" w:char="00AE"/>
      </w:r>
    </w:p>
    <w:p w:rsidR="000258B5" w:rsidRPr="00F242ED" w:rsidRDefault="000258B5" w:rsidP="00B51D13">
      <w:pPr>
        <w:numPr>
          <w:ilvl w:val="0"/>
          <w:numId w:val="262"/>
        </w:numPr>
        <w:tabs>
          <w:tab w:val="left" w:pos="1418"/>
        </w:tabs>
        <w:spacing w:after="0" w:line="240" w:lineRule="auto"/>
        <w:ind w:left="1134" w:hanging="425"/>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en-US"/>
        </w:rPr>
        <w:t>Na + 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CONH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en-US"/>
        </w:rPr>
        <w:sym w:font="Symbol" w:char="00AE"/>
      </w:r>
    </w:p>
    <w:p w:rsidR="00F242ED" w:rsidRPr="00C53CF9" w:rsidRDefault="00F242ED" w:rsidP="00F242ED">
      <w:pPr>
        <w:tabs>
          <w:tab w:val="left" w:pos="1418"/>
        </w:tabs>
        <w:spacing w:after="0" w:line="240" w:lineRule="auto"/>
        <w:ind w:left="1134"/>
        <w:contextualSpacing/>
        <w:jc w:val="both"/>
        <w:rPr>
          <w:rFonts w:ascii="Times New Roman" w:hAnsi="Times New Roman" w:cs="Times New Roman"/>
          <w:color w:val="000000"/>
          <w:sz w:val="28"/>
          <w:szCs w:val="28"/>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en-US"/>
        </w:rPr>
        <w:t>47.</w:t>
      </w:r>
      <w:r w:rsidR="000258B5" w:rsidRPr="00C53CF9">
        <w:rPr>
          <w:rFonts w:ascii="Times New Roman" w:hAnsi="Times New Roman" w:cs="Times New Roman"/>
          <w:color w:val="000000"/>
          <w:sz w:val="28"/>
          <w:szCs w:val="28"/>
          <w:lang w:val="kk-KZ"/>
        </w:rPr>
        <w:t xml:space="preserve"> Метилацетиленнің СН-қышқылдылығын байқататын қосылыс:</w:t>
      </w:r>
    </w:p>
    <w:p w:rsidR="000258B5" w:rsidRPr="00C53CF9" w:rsidRDefault="000258B5" w:rsidP="00B51D13">
      <w:pPr>
        <w:numPr>
          <w:ilvl w:val="0"/>
          <w:numId w:val="261"/>
        </w:numPr>
        <w:tabs>
          <w:tab w:val="left" w:pos="1418"/>
        </w:tabs>
        <w:spacing w:after="0" w:line="240" w:lineRule="auto"/>
        <w:ind w:left="1134"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NaNH</w:t>
      </w:r>
      <w:r w:rsidRPr="00C53CF9">
        <w:rPr>
          <w:rFonts w:ascii="Times New Roman" w:hAnsi="Times New Roman" w:cs="Times New Roman"/>
          <w:color w:val="000000"/>
          <w:sz w:val="28"/>
          <w:szCs w:val="28"/>
          <w:vertAlign w:val="subscript"/>
        </w:rPr>
        <w:t>2</w:t>
      </w:r>
    </w:p>
    <w:p w:rsidR="000258B5" w:rsidRPr="00C53CF9" w:rsidRDefault="000258B5" w:rsidP="00B51D13">
      <w:pPr>
        <w:numPr>
          <w:ilvl w:val="0"/>
          <w:numId w:val="261"/>
        </w:numPr>
        <w:tabs>
          <w:tab w:val="left" w:pos="1418"/>
        </w:tabs>
        <w:spacing w:after="0" w:line="240" w:lineRule="auto"/>
        <w:ind w:left="1134"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NaOH</w:t>
      </w:r>
    </w:p>
    <w:p w:rsidR="000258B5" w:rsidRPr="00C53CF9" w:rsidRDefault="000258B5" w:rsidP="00B51D13">
      <w:pPr>
        <w:numPr>
          <w:ilvl w:val="0"/>
          <w:numId w:val="261"/>
        </w:numPr>
        <w:tabs>
          <w:tab w:val="left" w:pos="1418"/>
        </w:tabs>
        <w:spacing w:after="0" w:line="240" w:lineRule="auto"/>
        <w:ind w:left="1134"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rPr>
        <w:t>3</w:t>
      </w:r>
    </w:p>
    <w:p w:rsidR="000258B5" w:rsidRPr="00C53CF9" w:rsidRDefault="000258B5" w:rsidP="00B51D13">
      <w:pPr>
        <w:numPr>
          <w:ilvl w:val="0"/>
          <w:numId w:val="261"/>
        </w:numPr>
        <w:tabs>
          <w:tab w:val="left" w:pos="1418"/>
        </w:tabs>
        <w:spacing w:after="0" w:line="240" w:lineRule="auto"/>
        <w:ind w:left="1134" w:hanging="425"/>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[Zn(NH</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w:t>
      </w:r>
      <w:r w:rsidRPr="00C53CF9">
        <w:rPr>
          <w:rFonts w:ascii="Times New Roman" w:hAnsi="Times New Roman" w:cs="Times New Roman"/>
          <w:color w:val="000000"/>
          <w:sz w:val="28"/>
          <w:szCs w:val="28"/>
          <w:vertAlign w:val="subscript"/>
          <w:lang w:val="de-DE"/>
        </w:rPr>
        <w:t>4</w:t>
      </w:r>
      <w:r w:rsidRPr="00C53CF9">
        <w:rPr>
          <w:rFonts w:ascii="Times New Roman" w:hAnsi="Times New Roman" w:cs="Times New Roman"/>
          <w:color w:val="000000"/>
          <w:sz w:val="28"/>
          <w:szCs w:val="28"/>
          <w:lang w:val="de-DE"/>
        </w:rPr>
        <w:t>]SO</w:t>
      </w:r>
      <w:r w:rsidRPr="00C53CF9">
        <w:rPr>
          <w:rFonts w:ascii="Times New Roman" w:hAnsi="Times New Roman" w:cs="Times New Roman"/>
          <w:color w:val="000000"/>
          <w:sz w:val="28"/>
          <w:szCs w:val="28"/>
          <w:vertAlign w:val="subscript"/>
          <w:lang w:val="de-DE"/>
        </w:rPr>
        <w:t>4</w:t>
      </w:r>
    </w:p>
    <w:p w:rsidR="000258B5" w:rsidRPr="00F242ED" w:rsidRDefault="000258B5" w:rsidP="00B51D13">
      <w:pPr>
        <w:numPr>
          <w:ilvl w:val="0"/>
          <w:numId w:val="261"/>
        </w:numPr>
        <w:tabs>
          <w:tab w:val="left" w:pos="1418"/>
        </w:tabs>
        <w:spacing w:after="0" w:line="240" w:lineRule="auto"/>
        <w:ind w:left="1134" w:hanging="425"/>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Na</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[Zn(OH)</w:t>
      </w:r>
      <w:r w:rsidRPr="00C53CF9">
        <w:rPr>
          <w:rFonts w:ascii="Times New Roman" w:hAnsi="Times New Roman" w:cs="Times New Roman"/>
          <w:color w:val="000000"/>
          <w:sz w:val="28"/>
          <w:szCs w:val="28"/>
          <w:vertAlign w:val="subscript"/>
          <w:lang w:val="de-DE"/>
        </w:rPr>
        <w:t>4</w:t>
      </w:r>
      <w:r w:rsidRPr="00C53CF9">
        <w:rPr>
          <w:rFonts w:ascii="Times New Roman" w:hAnsi="Times New Roman" w:cs="Times New Roman"/>
          <w:color w:val="000000"/>
          <w:sz w:val="28"/>
          <w:szCs w:val="28"/>
          <w:lang w:val="de-DE"/>
        </w:rPr>
        <w:t>]</w:t>
      </w:r>
    </w:p>
    <w:p w:rsidR="00F242ED" w:rsidRPr="00C53CF9" w:rsidRDefault="00F242ED" w:rsidP="00F242ED">
      <w:pPr>
        <w:tabs>
          <w:tab w:val="left" w:pos="1418"/>
        </w:tabs>
        <w:spacing w:after="0" w:line="240" w:lineRule="auto"/>
        <w:ind w:left="1134"/>
        <w:contextualSpacing/>
        <w:rPr>
          <w:rFonts w:ascii="Times New Roman" w:hAnsi="Times New Roman" w:cs="Times New Roman"/>
          <w:color w:val="000000"/>
          <w:sz w:val="28"/>
          <w:szCs w:val="28"/>
          <w:lang w:val="de-DE"/>
        </w:rPr>
      </w:pPr>
    </w:p>
    <w:p w:rsidR="000258B5" w:rsidRPr="00C53CF9" w:rsidRDefault="00E314F1" w:rsidP="00B51D13">
      <w:pPr>
        <w:tabs>
          <w:tab w:val="num" w:pos="720"/>
        </w:tabs>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de-DE"/>
        </w:rPr>
        <w:t>48</w:t>
      </w:r>
      <w:r w:rsidR="000258B5" w:rsidRPr="00C53CF9">
        <w:rPr>
          <w:rFonts w:ascii="Times New Roman" w:hAnsi="Times New Roman" w:cs="Times New Roman"/>
          <w:color w:val="000000"/>
          <w:sz w:val="28"/>
          <w:szCs w:val="28"/>
          <w:lang w:val="kk-KZ"/>
        </w:rPr>
        <w:t>. Көмірсутектердің қышқылдық қасиеттерін байқауға болатын реакция:</w:t>
      </w:r>
    </w:p>
    <w:p w:rsidR="000258B5" w:rsidRPr="00C53CF9" w:rsidRDefault="000258B5" w:rsidP="00B51D13">
      <w:pPr>
        <w:numPr>
          <w:ilvl w:val="0"/>
          <w:numId w:val="260"/>
        </w:numPr>
        <w:tabs>
          <w:tab w:val="left" w:pos="480"/>
        </w:tabs>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HС≡CH + NaNH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60"/>
        </w:numPr>
        <w:tabs>
          <w:tab w:val="left" w:pos="480"/>
        </w:tabs>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 Сl</w:t>
      </w:r>
      <w:r w:rsidRPr="00C53CF9">
        <w:rPr>
          <w:rFonts w:ascii="Times New Roman" w:hAnsi="Times New Roman" w:cs="Times New Roman"/>
          <w:color w:val="000000"/>
          <w:sz w:val="28"/>
          <w:szCs w:val="28"/>
          <w:vertAlign w:val="subscript"/>
          <w:lang w:val="kk-KZ"/>
        </w:rPr>
        <w:t xml:space="preserve">2 </w:t>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260"/>
        </w:numPr>
        <w:tabs>
          <w:tab w:val="left" w:pos="480"/>
        </w:tabs>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HOH</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260"/>
        </w:numPr>
        <w:tabs>
          <w:tab w:val="left" w:pos="480"/>
        </w:tabs>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HС≡CH + HOH →</w:t>
      </w:r>
    </w:p>
    <w:p w:rsidR="000258B5" w:rsidRDefault="000258B5" w:rsidP="00B51D13">
      <w:pPr>
        <w:numPr>
          <w:ilvl w:val="0"/>
          <w:numId w:val="260"/>
        </w:numPr>
        <w:tabs>
          <w:tab w:val="left" w:pos="480"/>
        </w:tabs>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 HCl</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w:t>
      </w:r>
    </w:p>
    <w:p w:rsidR="00F242ED" w:rsidRPr="00C53CF9" w:rsidRDefault="00F242ED" w:rsidP="00F242ED">
      <w:pPr>
        <w:tabs>
          <w:tab w:val="left" w:pos="480"/>
        </w:tabs>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49. Жүретін реакция:</w:t>
      </w:r>
    </w:p>
    <w:p w:rsidR="000258B5" w:rsidRPr="00C53CF9" w:rsidRDefault="000258B5" w:rsidP="00B51D13">
      <w:pPr>
        <w:numPr>
          <w:ilvl w:val="0"/>
          <w:numId w:val="25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C≡CH + 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5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CH=CH</w:t>
      </w:r>
      <w:r w:rsidRPr="00C53CF9">
        <w:rPr>
          <w:rFonts w:ascii="Times New Roman" w:hAnsi="Times New Roman" w:cs="Times New Roman"/>
          <w:color w:val="000000"/>
          <w:sz w:val="28"/>
          <w:szCs w:val="28"/>
          <w:vertAlign w:val="subscript"/>
          <w:lang w:val="kk-KZ"/>
        </w:rPr>
        <w:t xml:space="preserve">2 </w:t>
      </w:r>
      <w:r w:rsidRPr="00C53CF9">
        <w:rPr>
          <w:rFonts w:ascii="Times New Roman" w:hAnsi="Times New Roman" w:cs="Times New Roman"/>
          <w:color w:val="000000"/>
          <w:sz w:val="28"/>
          <w:szCs w:val="28"/>
          <w:lang w:val="kk-KZ"/>
        </w:rPr>
        <w:t>+ NaNH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5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C≡CH + NH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5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CH=CH</w:t>
      </w:r>
      <w:r w:rsidRPr="00C53CF9">
        <w:rPr>
          <w:rFonts w:ascii="Times New Roman" w:hAnsi="Times New Roman" w:cs="Times New Roman"/>
          <w:color w:val="000000"/>
          <w:sz w:val="28"/>
          <w:szCs w:val="28"/>
          <w:vertAlign w:val="subscript"/>
          <w:lang w:val="kk-KZ"/>
        </w:rPr>
        <w:t xml:space="preserve">2 </w:t>
      </w:r>
      <w:r w:rsidRPr="00C53CF9">
        <w:rPr>
          <w:rFonts w:ascii="Times New Roman" w:hAnsi="Times New Roman" w:cs="Times New Roman"/>
          <w:color w:val="000000"/>
          <w:sz w:val="28"/>
          <w:szCs w:val="28"/>
          <w:lang w:val="kk-KZ"/>
        </w:rPr>
        <w:t>+ Na →</w:t>
      </w:r>
    </w:p>
    <w:p w:rsidR="000258B5" w:rsidRDefault="000258B5" w:rsidP="00B51D13">
      <w:pPr>
        <w:numPr>
          <w:ilvl w:val="0"/>
          <w:numId w:val="25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 KNH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 xml:space="preserve">50. Көмірсутектердің қышқылдылығын  байқауға болатын реакция: </w:t>
      </w:r>
    </w:p>
    <w:p w:rsidR="000258B5" w:rsidRPr="00C53CF9" w:rsidRDefault="000258B5" w:rsidP="00B51D13">
      <w:pPr>
        <w:numPr>
          <w:ilvl w:val="0"/>
          <w:numId w:val="270"/>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 xml:space="preserve"> + KNH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70"/>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8</w:t>
      </w:r>
      <w:r w:rsidRPr="00C53CF9">
        <w:rPr>
          <w:rFonts w:ascii="Times New Roman" w:hAnsi="Times New Roman" w:cs="Times New Roman"/>
          <w:color w:val="000000"/>
          <w:sz w:val="28"/>
          <w:szCs w:val="28"/>
          <w:lang w:val="kk-KZ"/>
        </w:rPr>
        <w:t xml:space="preserve"> + HCl →</w:t>
      </w:r>
    </w:p>
    <w:p w:rsidR="000258B5" w:rsidRPr="00C53CF9" w:rsidRDefault="000258B5" w:rsidP="00B51D13">
      <w:pPr>
        <w:numPr>
          <w:ilvl w:val="0"/>
          <w:numId w:val="270"/>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 xml:space="preserve"> + HOH →</w:t>
      </w:r>
    </w:p>
    <w:p w:rsidR="000258B5" w:rsidRPr="00C53CF9" w:rsidRDefault="000258B5" w:rsidP="00B51D13">
      <w:pPr>
        <w:numPr>
          <w:ilvl w:val="0"/>
          <w:numId w:val="270"/>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 xml:space="preserve"> + HCl →</w:t>
      </w:r>
    </w:p>
    <w:p w:rsidR="000258B5" w:rsidRDefault="000258B5" w:rsidP="00B51D13">
      <w:pPr>
        <w:numPr>
          <w:ilvl w:val="0"/>
          <w:numId w:val="270"/>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 xml:space="preserve"> + HOH →</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51. Ацетилацетиленнің СН-қышқылдылығын байқататын қосылыс:</w:t>
      </w:r>
    </w:p>
    <w:p w:rsidR="000258B5" w:rsidRPr="00C53CF9" w:rsidRDefault="000258B5" w:rsidP="00B51D13">
      <w:pPr>
        <w:numPr>
          <w:ilvl w:val="0"/>
          <w:numId w:val="269"/>
        </w:numPr>
        <w:spacing w:after="0" w:line="240" w:lineRule="auto"/>
        <w:ind w:left="1134" w:hanging="425"/>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NaNH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kk-KZ"/>
        </w:rPr>
        <w:t xml:space="preserve"> [NH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w:t>
      </w:r>
    </w:p>
    <w:p w:rsidR="000258B5" w:rsidRPr="00C53CF9" w:rsidRDefault="000258B5" w:rsidP="00B51D13">
      <w:pPr>
        <w:numPr>
          <w:ilvl w:val="0"/>
          <w:numId w:val="26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NaOH</w:t>
      </w:r>
    </w:p>
    <w:p w:rsidR="000258B5" w:rsidRPr="00C53CF9" w:rsidRDefault="000258B5" w:rsidP="00B51D13">
      <w:pPr>
        <w:numPr>
          <w:ilvl w:val="0"/>
          <w:numId w:val="269"/>
        </w:numPr>
        <w:spacing w:after="0" w:line="240" w:lineRule="auto"/>
        <w:ind w:left="1134" w:hanging="425"/>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NH</w:t>
      </w:r>
      <w:r w:rsidRPr="00C53CF9">
        <w:rPr>
          <w:rFonts w:ascii="Times New Roman" w:hAnsi="Times New Roman" w:cs="Times New Roman"/>
          <w:color w:val="000000"/>
          <w:sz w:val="28"/>
          <w:szCs w:val="28"/>
          <w:vertAlign w:val="subscript"/>
          <w:lang w:val="kk-KZ"/>
        </w:rPr>
        <w:t>3</w:t>
      </w:r>
    </w:p>
    <w:p w:rsidR="000258B5" w:rsidRPr="00C53CF9" w:rsidRDefault="000258B5" w:rsidP="00B51D13">
      <w:pPr>
        <w:numPr>
          <w:ilvl w:val="0"/>
          <w:numId w:val="269"/>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kk-KZ"/>
        </w:rPr>
        <w:t>SO</w:t>
      </w:r>
      <w:r w:rsidRPr="00C53CF9">
        <w:rPr>
          <w:rFonts w:ascii="Times New Roman" w:hAnsi="Times New Roman" w:cs="Times New Roman"/>
          <w:color w:val="000000"/>
          <w:sz w:val="28"/>
          <w:szCs w:val="28"/>
          <w:vertAlign w:val="subscript"/>
          <w:lang w:val="kk-KZ"/>
        </w:rPr>
        <w:t>4</w:t>
      </w:r>
    </w:p>
    <w:p w:rsidR="000258B5" w:rsidRPr="00F242ED" w:rsidRDefault="000258B5" w:rsidP="00B51D13">
      <w:pPr>
        <w:numPr>
          <w:ilvl w:val="0"/>
          <w:numId w:val="269"/>
        </w:numPr>
        <w:spacing w:after="0" w:line="240" w:lineRule="auto"/>
        <w:ind w:left="1134" w:hanging="425"/>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Na</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de-DE"/>
        </w:rPr>
        <w:t>Zn</w:t>
      </w:r>
      <w:r w:rsidRPr="00C53CF9">
        <w:rPr>
          <w:rFonts w:ascii="Times New Roman" w:hAnsi="Times New Roman" w:cs="Times New Roman"/>
          <w:color w:val="000000"/>
          <w:sz w:val="28"/>
          <w:szCs w:val="28"/>
          <w:lang w:val="kk-KZ"/>
        </w:rPr>
        <w:t>(OH)</w:t>
      </w:r>
      <w:r w:rsidRPr="00C53CF9">
        <w:rPr>
          <w:rFonts w:ascii="Times New Roman" w:hAnsi="Times New Roman" w:cs="Times New Roman"/>
          <w:color w:val="000000"/>
          <w:sz w:val="28"/>
          <w:szCs w:val="28"/>
          <w:vertAlign w:val="subscript"/>
          <w:lang w:val="kk-KZ"/>
        </w:rPr>
        <w:t>4</w:t>
      </w:r>
      <w:r w:rsidRPr="00C53CF9">
        <w:rPr>
          <w:rFonts w:ascii="Times New Roman" w:hAnsi="Times New Roman" w:cs="Times New Roman"/>
          <w:color w:val="000000"/>
          <w:sz w:val="28"/>
          <w:szCs w:val="28"/>
          <w:lang w:val="kk-KZ"/>
        </w:rPr>
        <w:t>]</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de-DE"/>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52. Бута-1,3-диен рационалдық номенклатура бойынша аталады:</w:t>
      </w:r>
    </w:p>
    <w:p w:rsidR="000258B5" w:rsidRPr="00C53CF9" w:rsidRDefault="000258B5" w:rsidP="00B51D13">
      <w:pPr>
        <w:numPr>
          <w:ilvl w:val="0"/>
          <w:numId w:val="268"/>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дивинил</w:t>
      </w:r>
    </w:p>
    <w:p w:rsidR="000258B5" w:rsidRPr="00C53CF9" w:rsidRDefault="000258B5" w:rsidP="00B51D13">
      <w:pPr>
        <w:numPr>
          <w:ilvl w:val="0"/>
          <w:numId w:val="268"/>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изопрен</w:t>
      </w:r>
    </w:p>
    <w:p w:rsidR="000258B5" w:rsidRPr="00C53CF9" w:rsidRDefault="000258B5" w:rsidP="00B51D13">
      <w:pPr>
        <w:numPr>
          <w:ilvl w:val="0"/>
          <w:numId w:val="268"/>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изобутан</w:t>
      </w:r>
    </w:p>
    <w:p w:rsidR="000258B5" w:rsidRPr="00C53CF9" w:rsidRDefault="000258B5" w:rsidP="00B51D13">
      <w:pPr>
        <w:numPr>
          <w:ilvl w:val="0"/>
          <w:numId w:val="268"/>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метакрил</w:t>
      </w:r>
    </w:p>
    <w:p w:rsidR="000258B5" w:rsidRDefault="000258B5" w:rsidP="00B51D13">
      <w:pPr>
        <w:numPr>
          <w:ilvl w:val="0"/>
          <w:numId w:val="268"/>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2–метилпропен</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53. Алкендердің галогентуындыларын алуға болатын реакция:</w:t>
      </w:r>
    </w:p>
    <w:p w:rsidR="000258B5" w:rsidRPr="00C53CF9" w:rsidRDefault="000258B5" w:rsidP="00B51D13">
      <w:pPr>
        <w:numPr>
          <w:ilvl w:val="0"/>
          <w:numId w:val="267"/>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HC≡CH + НBr →</w:t>
      </w:r>
    </w:p>
    <w:p w:rsidR="000258B5" w:rsidRPr="00C53CF9" w:rsidRDefault="000258B5" w:rsidP="00B51D13">
      <w:pPr>
        <w:numPr>
          <w:ilvl w:val="0"/>
          <w:numId w:val="267"/>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 НCl →</w:t>
      </w:r>
    </w:p>
    <w:p w:rsidR="000258B5" w:rsidRPr="00C53CF9" w:rsidRDefault="000258B5" w:rsidP="00B51D13">
      <w:pPr>
        <w:numPr>
          <w:ilvl w:val="0"/>
          <w:numId w:val="267"/>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 xml:space="preserve"> + Cl</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(ҒеCl</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w:t>
      </w:r>
    </w:p>
    <w:p w:rsidR="000258B5" w:rsidRPr="00C53CF9" w:rsidRDefault="000258B5" w:rsidP="00B51D13">
      <w:pPr>
        <w:numPr>
          <w:ilvl w:val="0"/>
          <w:numId w:val="267"/>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6</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 xml:space="preserve"> + Cl</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 →</w:t>
      </w:r>
    </w:p>
    <w:p w:rsidR="000258B5" w:rsidRDefault="000258B5" w:rsidP="00B51D13">
      <w:pPr>
        <w:numPr>
          <w:ilvl w:val="0"/>
          <w:numId w:val="267"/>
        </w:numPr>
        <w:spacing w:after="0" w:line="240" w:lineRule="auto"/>
        <w:ind w:left="1134"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СН</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C≡CH + 2НCl →</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54. О</w:t>
      </w:r>
      <w:r w:rsidR="000258B5" w:rsidRPr="00C53CF9">
        <w:rPr>
          <w:rFonts w:ascii="Times New Roman" w:hAnsi="Times New Roman" w:cs="Times New Roman"/>
          <w:noProof/>
          <w:color w:val="000000"/>
          <w:spacing w:val="-1"/>
          <w:sz w:val="28"/>
          <w:szCs w:val="28"/>
          <w:lang w:val="kk-KZ"/>
        </w:rPr>
        <w:t>зонидті сумен ыдыратқанда ацетон мен сірке альдегидінің қоспасын беретін алкен:</w:t>
      </w:r>
      <w:r w:rsidR="000258B5" w:rsidRPr="00C53CF9">
        <w:rPr>
          <w:rFonts w:ascii="Times New Roman" w:hAnsi="Times New Roman" w:cs="Times New Roman"/>
          <w:color w:val="000000"/>
          <w:sz w:val="28"/>
          <w:szCs w:val="28"/>
          <w:lang w:val="kk-KZ"/>
        </w:rPr>
        <w:t xml:space="preserve"> </w:t>
      </w:r>
    </w:p>
    <w:p w:rsidR="000258B5" w:rsidRPr="00C53CF9" w:rsidRDefault="000258B5" w:rsidP="00B51D13">
      <w:pPr>
        <w:numPr>
          <w:ilvl w:val="0"/>
          <w:numId w:val="266"/>
        </w:numPr>
        <w:spacing w:after="0" w:line="240" w:lineRule="auto"/>
        <w:ind w:left="113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2-метилбут-2-ен</w:t>
      </w:r>
    </w:p>
    <w:p w:rsidR="000258B5" w:rsidRPr="00C53CF9" w:rsidRDefault="000258B5" w:rsidP="00B51D13">
      <w:pPr>
        <w:numPr>
          <w:ilvl w:val="0"/>
          <w:numId w:val="266"/>
        </w:numPr>
        <w:spacing w:after="0" w:line="240" w:lineRule="auto"/>
        <w:ind w:left="113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2-метилбут-1-ен</w:t>
      </w:r>
    </w:p>
    <w:p w:rsidR="000258B5" w:rsidRPr="00C53CF9" w:rsidRDefault="000258B5" w:rsidP="00B51D13">
      <w:pPr>
        <w:numPr>
          <w:ilvl w:val="0"/>
          <w:numId w:val="266"/>
        </w:numPr>
        <w:spacing w:after="0" w:line="240" w:lineRule="auto"/>
        <w:ind w:left="113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бут-1-ен</w:t>
      </w:r>
    </w:p>
    <w:p w:rsidR="000258B5" w:rsidRPr="00C53CF9" w:rsidRDefault="000258B5" w:rsidP="00B51D13">
      <w:pPr>
        <w:numPr>
          <w:ilvl w:val="0"/>
          <w:numId w:val="266"/>
        </w:numPr>
        <w:spacing w:after="0" w:line="240" w:lineRule="auto"/>
        <w:ind w:left="113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бут-2-ен</w:t>
      </w:r>
    </w:p>
    <w:p w:rsidR="000258B5" w:rsidRDefault="000258B5" w:rsidP="00B51D13">
      <w:pPr>
        <w:numPr>
          <w:ilvl w:val="0"/>
          <w:numId w:val="266"/>
        </w:numPr>
        <w:spacing w:after="0" w:line="240" w:lineRule="auto"/>
        <w:ind w:left="1134"/>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2,3-диметилбут-1-ен</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55.Алкадиеннің жалпы формуласы:</w:t>
      </w:r>
    </w:p>
    <w:p w:rsidR="000258B5" w:rsidRPr="00C53CF9" w:rsidRDefault="000258B5" w:rsidP="00B51D13">
      <w:pPr>
        <w:numPr>
          <w:ilvl w:val="0"/>
          <w:numId w:val="265"/>
        </w:numPr>
        <w:spacing w:after="0" w:line="240" w:lineRule="auto"/>
        <w:ind w:left="1134"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2n-2</w:t>
      </w:r>
    </w:p>
    <w:p w:rsidR="000258B5" w:rsidRPr="00C53CF9" w:rsidRDefault="000258B5" w:rsidP="00B51D13">
      <w:pPr>
        <w:numPr>
          <w:ilvl w:val="0"/>
          <w:numId w:val="265"/>
        </w:numPr>
        <w:spacing w:after="0" w:line="240" w:lineRule="auto"/>
        <w:ind w:left="1134" w:hanging="283"/>
        <w:contextualSpacing/>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2n-4</w:t>
      </w:r>
    </w:p>
    <w:p w:rsidR="000258B5" w:rsidRPr="00C53CF9" w:rsidRDefault="000258B5" w:rsidP="00B51D13">
      <w:pPr>
        <w:numPr>
          <w:ilvl w:val="0"/>
          <w:numId w:val="265"/>
        </w:numPr>
        <w:spacing w:after="0" w:line="240" w:lineRule="auto"/>
        <w:ind w:left="1134"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2n</w:t>
      </w:r>
    </w:p>
    <w:p w:rsidR="000258B5" w:rsidRPr="00C53CF9" w:rsidRDefault="000258B5" w:rsidP="00B51D13">
      <w:pPr>
        <w:numPr>
          <w:ilvl w:val="0"/>
          <w:numId w:val="265"/>
        </w:numPr>
        <w:spacing w:after="0" w:line="240" w:lineRule="auto"/>
        <w:ind w:left="1134"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2n+2</w:t>
      </w:r>
    </w:p>
    <w:p w:rsidR="000258B5" w:rsidRDefault="000258B5" w:rsidP="00B51D13">
      <w:pPr>
        <w:numPr>
          <w:ilvl w:val="0"/>
          <w:numId w:val="265"/>
        </w:numPr>
        <w:spacing w:after="0" w:line="240" w:lineRule="auto"/>
        <w:ind w:left="1134"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2n+4</w:t>
      </w:r>
      <w:r w:rsidR="00F242ED">
        <w:rPr>
          <w:rFonts w:ascii="Times New Roman" w:hAnsi="Times New Roman" w:cs="Times New Roman"/>
          <w:color w:val="000000"/>
          <w:sz w:val="28"/>
          <w:szCs w:val="28"/>
          <w:lang w:val="kk-KZ"/>
        </w:rPr>
        <w:t xml:space="preserve">  </w:t>
      </w:r>
    </w:p>
    <w:p w:rsidR="00F242ED" w:rsidRPr="00C53CF9" w:rsidRDefault="00F242ED" w:rsidP="00F242ED">
      <w:pPr>
        <w:spacing w:after="0" w:line="240" w:lineRule="auto"/>
        <w:ind w:left="1134"/>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56. Кучеров реакциясы жағдайында сірке альдегидін беретін қосылыс:</w:t>
      </w:r>
    </w:p>
    <w:p w:rsidR="000258B5" w:rsidRPr="00C53CF9" w:rsidRDefault="000258B5" w:rsidP="00B51D13">
      <w:pPr>
        <w:numPr>
          <w:ilvl w:val="0"/>
          <w:numId w:val="274"/>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ацетилена</w:t>
      </w:r>
    </w:p>
    <w:p w:rsidR="000258B5" w:rsidRPr="00C53CF9" w:rsidRDefault="000258B5" w:rsidP="00B51D13">
      <w:pPr>
        <w:numPr>
          <w:ilvl w:val="0"/>
          <w:numId w:val="274"/>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метилацетилена</w:t>
      </w:r>
    </w:p>
    <w:p w:rsidR="000258B5" w:rsidRPr="00C53CF9" w:rsidRDefault="000258B5" w:rsidP="00B51D13">
      <w:pPr>
        <w:numPr>
          <w:ilvl w:val="0"/>
          <w:numId w:val="274"/>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диметилацетилена</w:t>
      </w:r>
    </w:p>
    <w:p w:rsidR="000258B5" w:rsidRPr="00C53CF9" w:rsidRDefault="000258B5" w:rsidP="00B51D13">
      <w:pPr>
        <w:numPr>
          <w:ilvl w:val="0"/>
          <w:numId w:val="274"/>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этилацетилена</w:t>
      </w:r>
    </w:p>
    <w:p w:rsidR="000258B5" w:rsidRDefault="000258B5" w:rsidP="00B51D13">
      <w:pPr>
        <w:numPr>
          <w:ilvl w:val="0"/>
          <w:numId w:val="274"/>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3–гексина</w:t>
      </w:r>
    </w:p>
    <w:p w:rsidR="00F242ED" w:rsidRPr="00C53CF9" w:rsidRDefault="00F242ED" w:rsidP="00F242ED">
      <w:pPr>
        <w:spacing w:after="0" w:line="240" w:lineRule="auto"/>
        <w:ind w:left="1275"/>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57. 4-Метил-3-гексанолды сусыздандырғанда түзілетін алкен:</w:t>
      </w:r>
    </w:p>
    <w:p w:rsidR="000258B5" w:rsidRPr="00C53CF9" w:rsidRDefault="000258B5" w:rsidP="00B51D13">
      <w:pPr>
        <w:numPr>
          <w:ilvl w:val="0"/>
          <w:numId w:val="273"/>
        </w:numPr>
        <w:spacing w:after="0" w:line="240" w:lineRule="auto"/>
        <w:ind w:left="1276"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3-метилгекс-3-ен</w:t>
      </w:r>
    </w:p>
    <w:p w:rsidR="000258B5" w:rsidRPr="00C53CF9" w:rsidRDefault="000258B5" w:rsidP="00B51D13">
      <w:pPr>
        <w:numPr>
          <w:ilvl w:val="0"/>
          <w:numId w:val="273"/>
        </w:numPr>
        <w:spacing w:after="0" w:line="240" w:lineRule="auto"/>
        <w:ind w:left="1276"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lastRenderedPageBreak/>
        <w:t>3-метилгекс-1-ен</w:t>
      </w:r>
    </w:p>
    <w:p w:rsidR="000258B5" w:rsidRPr="00C53CF9" w:rsidRDefault="000258B5" w:rsidP="00B51D13">
      <w:pPr>
        <w:numPr>
          <w:ilvl w:val="0"/>
          <w:numId w:val="273"/>
        </w:numPr>
        <w:spacing w:after="0" w:line="240" w:lineRule="auto"/>
        <w:ind w:left="1276"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3-метилгекс-2-ен</w:t>
      </w:r>
    </w:p>
    <w:p w:rsidR="000258B5" w:rsidRPr="00C53CF9" w:rsidRDefault="000258B5" w:rsidP="00B51D13">
      <w:pPr>
        <w:numPr>
          <w:ilvl w:val="0"/>
          <w:numId w:val="273"/>
        </w:numPr>
        <w:spacing w:after="0" w:line="240" w:lineRule="auto"/>
        <w:ind w:left="1276"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4-метилгекс-1-ен</w:t>
      </w:r>
    </w:p>
    <w:p w:rsidR="000258B5" w:rsidRDefault="000258B5" w:rsidP="00B51D13">
      <w:pPr>
        <w:numPr>
          <w:ilvl w:val="0"/>
          <w:numId w:val="273"/>
        </w:numPr>
        <w:spacing w:after="0" w:line="240" w:lineRule="auto"/>
        <w:ind w:left="1276" w:hanging="283"/>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4-метилгекс-2-ен</w:t>
      </w:r>
    </w:p>
    <w:p w:rsidR="00F242ED" w:rsidRPr="00C53CF9" w:rsidRDefault="00F242ED" w:rsidP="00F242ED">
      <w:pPr>
        <w:spacing w:after="0" w:line="240" w:lineRule="auto"/>
        <w:ind w:left="1276"/>
        <w:contextualSpacing/>
        <w:rPr>
          <w:rFonts w:ascii="Times New Roman" w:hAnsi="Times New Roman" w:cs="Times New Roman"/>
          <w:color w:val="000000"/>
          <w:sz w:val="28"/>
          <w:szCs w:val="28"/>
          <w:lang w:val="kk-KZ"/>
        </w:rPr>
      </w:pPr>
    </w:p>
    <w:p w:rsidR="000258B5" w:rsidRPr="00C53CF9" w:rsidRDefault="00E314F1"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58. Ацетиленді алу схемасы:</w:t>
      </w:r>
    </w:p>
    <w:p w:rsidR="000258B5" w:rsidRPr="00C53CF9" w:rsidRDefault="000258B5" w:rsidP="00B51D13">
      <w:pPr>
        <w:numPr>
          <w:ilvl w:val="0"/>
          <w:numId w:val="272"/>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CHCl</w:t>
      </w:r>
      <w:r w:rsidRPr="00C53CF9">
        <w:rPr>
          <w:rFonts w:ascii="Times New Roman" w:hAnsi="Times New Roman" w:cs="Times New Roman"/>
          <w:color w:val="000000"/>
          <w:sz w:val="28"/>
          <w:szCs w:val="28"/>
          <w:vertAlign w:val="subscript"/>
          <w:lang w:val="kk-KZ"/>
        </w:rPr>
        <w:t xml:space="preserve">2 </w:t>
      </w:r>
      <w:r w:rsidRPr="00C53CF9">
        <w:rPr>
          <w:rFonts w:ascii="Times New Roman" w:hAnsi="Times New Roman" w:cs="Times New Roman"/>
          <w:color w:val="000000"/>
          <w:sz w:val="28"/>
          <w:szCs w:val="28"/>
          <w:lang w:val="kk-KZ"/>
        </w:rPr>
        <w:t>+ 2KOH [спирт]</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72"/>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J + KOH</w:t>
      </w:r>
      <w:r w:rsidRPr="00C53CF9">
        <w:rPr>
          <w:rFonts w:ascii="Times New Roman" w:hAnsi="Times New Roman" w:cs="Times New Roman"/>
          <w:color w:val="000000"/>
          <w:sz w:val="28"/>
          <w:szCs w:val="28"/>
          <w:vertAlign w:val="subscript"/>
          <w:lang w:val="kk-KZ"/>
        </w:rPr>
        <w:t xml:space="preserve">сп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72"/>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ClCH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Сl  + …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72"/>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BrCH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Br +…… </w:t>
      </w:r>
      <w:r w:rsidRPr="00C53CF9">
        <w:rPr>
          <w:rFonts w:ascii="Times New Roman" w:hAnsi="Times New Roman" w:cs="Times New Roman"/>
          <w:color w:val="000000"/>
          <w:sz w:val="28"/>
          <w:szCs w:val="28"/>
          <w:lang w:val="en-US"/>
        </w:rPr>
        <w:sym w:font="Symbol" w:char="00AE"/>
      </w:r>
    </w:p>
    <w:p w:rsidR="000258B5" w:rsidRDefault="000258B5" w:rsidP="00B51D13">
      <w:pPr>
        <w:numPr>
          <w:ilvl w:val="0"/>
          <w:numId w:val="272"/>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BrCH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Br + NаOH</w:t>
      </w:r>
      <w:r w:rsidRPr="00C53CF9">
        <w:rPr>
          <w:rFonts w:ascii="Times New Roman" w:hAnsi="Times New Roman" w:cs="Times New Roman"/>
          <w:color w:val="000000"/>
          <w:sz w:val="28"/>
          <w:szCs w:val="28"/>
          <w:vertAlign w:val="subscript"/>
          <w:lang w:val="kk-KZ"/>
        </w:rPr>
        <w:t xml:space="preserve">сп </w:t>
      </w:r>
      <w:r w:rsidRPr="00C53CF9">
        <w:rPr>
          <w:rFonts w:ascii="Times New Roman" w:hAnsi="Times New Roman" w:cs="Times New Roman"/>
          <w:color w:val="000000"/>
          <w:sz w:val="28"/>
          <w:szCs w:val="28"/>
          <w:lang w:val="en-US"/>
        </w:rPr>
        <w:sym w:font="Symbol" w:char="00AE"/>
      </w:r>
    </w:p>
    <w:p w:rsidR="00F242ED" w:rsidRPr="00C53CF9" w:rsidRDefault="00F242ED" w:rsidP="00F242ED">
      <w:pPr>
        <w:spacing w:after="0" w:line="240" w:lineRule="auto"/>
        <w:ind w:left="1418"/>
        <w:contextualSpacing/>
        <w:rPr>
          <w:rFonts w:ascii="Times New Roman" w:hAnsi="Times New Roman" w:cs="Times New Roman"/>
          <w:color w:val="000000"/>
          <w:sz w:val="28"/>
          <w:szCs w:val="28"/>
          <w:lang w:val="kk-KZ"/>
        </w:rPr>
      </w:pPr>
    </w:p>
    <w:p w:rsidR="000258B5" w:rsidRPr="00C53CF9" w:rsidRDefault="00E314F1" w:rsidP="00B51D13">
      <w:pPr>
        <w:spacing w:line="240" w:lineRule="auto"/>
        <w:ind w:left="180" w:hanging="180"/>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0258B5" w:rsidRPr="00C53CF9">
        <w:rPr>
          <w:rFonts w:ascii="Times New Roman" w:hAnsi="Times New Roman" w:cs="Times New Roman"/>
          <w:color w:val="000000"/>
          <w:sz w:val="28"/>
          <w:szCs w:val="28"/>
          <w:lang w:val="kk-KZ"/>
        </w:rPr>
        <w:t>59. Акролеинге суды қосқанда.......ережесіне қарсы жүреді.</w:t>
      </w:r>
    </w:p>
    <w:p w:rsidR="000258B5" w:rsidRPr="00C53CF9" w:rsidRDefault="000258B5" w:rsidP="00B51D13">
      <w:pPr>
        <w:numPr>
          <w:ilvl w:val="0"/>
          <w:numId w:val="271"/>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Марковников</w:t>
      </w:r>
    </w:p>
    <w:p w:rsidR="000258B5" w:rsidRPr="00C53CF9" w:rsidRDefault="000258B5" w:rsidP="00B51D13">
      <w:pPr>
        <w:numPr>
          <w:ilvl w:val="0"/>
          <w:numId w:val="271"/>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Эльтеков                 </w:t>
      </w:r>
    </w:p>
    <w:p w:rsidR="000258B5" w:rsidRPr="00C53CF9" w:rsidRDefault="000258B5" w:rsidP="00B51D13">
      <w:pPr>
        <w:numPr>
          <w:ilvl w:val="0"/>
          <w:numId w:val="271"/>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Зайцев</w:t>
      </w:r>
    </w:p>
    <w:p w:rsidR="000258B5" w:rsidRPr="00C53CF9" w:rsidRDefault="000258B5" w:rsidP="00B51D13">
      <w:pPr>
        <w:numPr>
          <w:ilvl w:val="0"/>
          <w:numId w:val="271"/>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Вюрц </w:t>
      </w:r>
    </w:p>
    <w:p w:rsidR="000258B5" w:rsidRDefault="000258B5" w:rsidP="00B51D13">
      <w:pPr>
        <w:numPr>
          <w:ilvl w:val="0"/>
          <w:numId w:val="271"/>
        </w:numPr>
        <w:spacing w:after="0" w:line="240" w:lineRule="auto"/>
        <w:ind w:left="1418" w:hanging="425"/>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Зинин </w:t>
      </w:r>
    </w:p>
    <w:p w:rsidR="00F242ED" w:rsidRPr="00C53CF9" w:rsidRDefault="00F242ED" w:rsidP="00F242ED">
      <w:pPr>
        <w:spacing w:after="0" w:line="240" w:lineRule="auto"/>
        <w:ind w:left="1418"/>
        <w:contextualSpacing/>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160</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Галогеналкандардың сумен, спирттермен, аммиакпен реакцияға түсу механизмі:</w:t>
      </w:r>
    </w:p>
    <w:p w:rsidR="000258B5" w:rsidRPr="00C53CF9" w:rsidRDefault="000258B5" w:rsidP="00B51D13">
      <w:pPr>
        <w:numPr>
          <w:ilvl w:val="0"/>
          <w:numId w:val="279"/>
        </w:numPr>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79"/>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E</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79"/>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R</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79"/>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rPr>
        <w:t>Е</w:t>
      </w:r>
      <w:r w:rsidRPr="00C53CF9">
        <w:rPr>
          <w:rFonts w:ascii="Times New Roman" w:hAnsi="Times New Roman" w:cs="Times New Roman"/>
          <w:color w:val="000000"/>
          <w:sz w:val="28"/>
          <w:szCs w:val="28"/>
          <w:lang w:val="en-US"/>
        </w:rPr>
        <w:t xml:space="preserve"> </w:t>
      </w:r>
    </w:p>
    <w:p w:rsidR="000258B5" w:rsidRPr="00F242ED" w:rsidRDefault="000258B5" w:rsidP="00B51D13">
      <w:pPr>
        <w:numPr>
          <w:ilvl w:val="0"/>
          <w:numId w:val="279"/>
        </w:numPr>
        <w:tabs>
          <w:tab w:val="left" w:pos="1134"/>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vertAlign w:val="subscript"/>
          <w:lang w:val="en-US"/>
        </w:rPr>
        <w:t>N</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1134"/>
        </w:tabs>
        <w:spacing w:after="0" w:line="240" w:lineRule="auto"/>
        <w:ind w:left="1275"/>
        <w:contextualSpacing/>
        <w:jc w:val="both"/>
        <w:rPr>
          <w:rFonts w:ascii="Times New Roman" w:hAnsi="Times New Roman" w:cs="Times New Roman"/>
          <w:color w:val="000000"/>
          <w:sz w:val="28"/>
          <w:szCs w:val="28"/>
          <w:lang w:val="en-US"/>
        </w:rPr>
      </w:pPr>
    </w:p>
    <w:p w:rsidR="000258B5" w:rsidRPr="00C53CF9" w:rsidRDefault="00E314F1" w:rsidP="00B51D13">
      <w:pPr>
        <w:spacing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lang w:val="kk-KZ"/>
        </w:rPr>
        <w:t>161</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Оңай кететін топ</w:t>
      </w:r>
      <w:r w:rsidR="000258B5" w:rsidRPr="00C53CF9">
        <w:rPr>
          <w:rFonts w:ascii="Times New Roman" w:hAnsi="Times New Roman" w:cs="Times New Roman"/>
          <w:color w:val="000000"/>
          <w:sz w:val="28"/>
          <w:szCs w:val="28"/>
        </w:rPr>
        <w:t>:</w:t>
      </w:r>
    </w:p>
    <w:p w:rsidR="000258B5" w:rsidRPr="00C53CF9" w:rsidRDefault="000258B5" w:rsidP="00B51D13">
      <w:pPr>
        <w:numPr>
          <w:ilvl w:val="0"/>
          <w:numId w:val="278"/>
        </w:numPr>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278"/>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NH</w:t>
      </w:r>
      <w:r w:rsidRPr="00C53CF9">
        <w:rPr>
          <w:rFonts w:ascii="Times New Roman" w:hAnsi="Times New Roman" w:cs="Times New Roman"/>
          <w:color w:val="000000"/>
          <w:sz w:val="28"/>
          <w:szCs w:val="28"/>
          <w:vertAlign w:val="subscript"/>
          <w:lang w:val="en-US"/>
        </w:rPr>
        <w:t>2</w:t>
      </w:r>
    </w:p>
    <w:p w:rsidR="000258B5" w:rsidRPr="00C53CF9" w:rsidRDefault="000258B5" w:rsidP="00B51D13">
      <w:pPr>
        <w:numPr>
          <w:ilvl w:val="0"/>
          <w:numId w:val="278"/>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-OH</w:t>
      </w:r>
    </w:p>
    <w:p w:rsidR="000258B5" w:rsidRPr="00C53CF9" w:rsidRDefault="000258B5" w:rsidP="00B51D13">
      <w:pPr>
        <w:numPr>
          <w:ilvl w:val="0"/>
          <w:numId w:val="278"/>
        </w:numPr>
        <w:spacing w:after="0" w:line="240" w:lineRule="auto"/>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-SH</w:t>
      </w:r>
    </w:p>
    <w:p w:rsidR="000258B5" w:rsidRPr="00F242ED" w:rsidRDefault="000258B5" w:rsidP="00B51D13">
      <w:pPr>
        <w:numPr>
          <w:ilvl w:val="0"/>
          <w:numId w:val="278"/>
        </w:numPr>
        <w:tabs>
          <w:tab w:val="left" w:pos="1134"/>
        </w:tabs>
        <w:spacing w:after="0" w:line="240" w:lineRule="auto"/>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-NO</w:t>
      </w:r>
      <w:r w:rsidRPr="00C53CF9">
        <w:rPr>
          <w:rFonts w:ascii="Times New Roman" w:hAnsi="Times New Roman" w:cs="Times New Roman"/>
          <w:color w:val="000000"/>
          <w:sz w:val="28"/>
          <w:szCs w:val="28"/>
          <w:vertAlign w:val="subscript"/>
          <w:lang w:val="en-US"/>
        </w:rPr>
        <w:t>2</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1134"/>
        </w:tabs>
        <w:spacing w:after="0" w:line="240" w:lineRule="auto"/>
        <w:ind w:left="1275"/>
        <w:contextualSpacing/>
        <w:jc w:val="both"/>
        <w:rPr>
          <w:rFonts w:ascii="Times New Roman" w:hAnsi="Times New Roman" w:cs="Times New Roman"/>
          <w:color w:val="000000"/>
          <w:sz w:val="28"/>
          <w:szCs w:val="28"/>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162</w:t>
      </w:r>
      <w:r w:rsidR="000258B5" w:rsidRPr="00C53CF9">
        <w:rPr>
          <w:rFonts w:ascii="Times New Roman" w:hAnsi="Times New Roman" w:cs="Times New Roman"/>
          <w:color w:val="000000"/>
          <w:sz w:val="28"/>
          <w:szCs w:val="28"/>
          <w:lang w:val="kk-KZ"/>
        </w:rPr>
        <w:t>. 2-Хлорбутан сілтілік ортада спирт ерітіндісімен әрекеттесіп, .... түзеді.</w:t>
      </w:r>
    </w:p>
    <w:p w:rsidR="000258B5" w:rsidRPr="00C53CF9" w:rsidRDefault="000258B5" w:rsidP="00B51D13">
      <w:pPr>
        <w:numPr>
          <w:ilvl w:val="0"/>
          <w:numId w:val="27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бут-2-ен</w:t>
      </w:r>
    </w:p>
    <w:p w:rsidR="000258B5" w:rsidRPr="00C53CF9" w:rsidRDefault="000258B5" w:rsidP="00B51D13">
      <w:pPr>
        <w:numPr>
          <w:ilvl w:val="0"/>
          <w:numId w:val="27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бутан-2-ол</w:t>
      </w:r>
    </w:p>
    <w:p w:rsidR="000258B5" w:rsidRPr="00C53CF9" w:rsidRDefault="000258B5" w:rsidP="00B51D13">
      <w:pPr>
        <w:numPr>
          <w:ilvl w:val="0"/>
          <w:numId w:val="27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бут-1- ен</w:t>
      </w:r>
    </w:p>
    <w:p w:rsidR="000258B5" w:rsidRPr="00C53CF9" w:rsidRDefault="000258B5" w:rsidP="00B51D13">
      <w:pPr>
        <w:numPr>
          <w:ilvl w:val="0"/>
          <w:numId w:val="277"/>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дивинил</w:t>
      </w:r>
    </w:p>
    <w:p w:rsidR="000258B5" w:rsidRPr="00F242ED" w:rsidRDefault="000258B5" w:rsidP="00B51D13">
      <w:pPr>
        <w:numPr>
          <w:ilvl w:val="0"/>
          <w:numId w:val="277"/>
        </w:numPr>
        <w:tabs>
          <w:tab w:val="left" w:pos="1134"/>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пропен</w:t>
      </w:r>
    </w:p>
    <w:p w:rsidR="00F242ED" w:rsidRPr="00C53CF9" w:rsidRDefault="00F242ED" w:rsidP="00F242ED">
      <w:pPr>
        <w:tabs>
          <w:tab w:val="left" w:pos="1134"/>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163</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2-Хлор-2-метилбутан сілтілі сулы ерітіндісімен әрекеттесіп, ... түзеді.</w:t>
      </w:r>
    </w:p>
    <w:p w:rsidR="000258B5" w:rsidRPr="00C53CF9" w:rsidRDefault="000258B5" w:rsidP="00B51D13">
      <w:pPr>
        <w:numPr>
          <w:ilvl w:val="0"/>
          <w:numId w:val="276"/>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2-метилбутан</w:t>
      </w:r>
      <w:r w:rsidRPr="00C53CF9">
        <w:rPr>
          <w:rFonts w:ascii="Times New Roman" w:hAnsi="Times New Roman" w:cs="Times New Roman"/>
          <w:color w:val="000000"/>
          <w:sz w:val="28"/>
          <w:szCs w:val="28"/>
          <w:lang w:val="kk-KZ"/>
        </w:rPr>
        <w:t>-2-</w:t>
      </w:r>
      <w:r w:rsidRPr="00C53CF9">
        <w:rPr>
          <w:rFonts w:ascii="Times New Roman" w:hAnsi="Times New Roman" w:cs="Times New Roman"/>
          <w:color w:val="000000"/>
          <w:sz w:val="28"/>
          <w:szCs w:val="28"/>
        </w:rPr>
        <w:t>ол</w:t>
      </w:r>
    </w:p>
    <w:p w:rsidR="000258B5" w:rsidRPr="00C53CF9" w:rsidRDefault="000258B5" w:rsidP="00B51D13">
      <w:pPr>
        <w:numPr>
          <w:ilvl w:val="0"/>
          <w:numId w:val="276"/>
        </w:numPr>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lastRenderedPageBreak/>
        <w:t>2-метилбутан</w:t>
      </w: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rPr>
        <w:t>ол</w:t>
      </w:r>
    </w:p>
    <w:p w:rsidR="000258B5" w:rsidRPr="00C53CF9" w:rsidRDefault="000258B5" w:rsidP="00B51D13">
      <w:pPr>
        <w:numPr>
          <w:ilvl w:val="0"/>
          <w:numId w:val="276"/>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2-метилбут</w:t>
      </w:r>
      <w:r w:rsidRPr="00C53CF9">
        <w:rPr>
          <w:rFonts w:ascii="Times New Roman" w:hAnsi="Times New Roman" w:cs="Times New Roman"/>
          <w:color w:val="000000"/>
          <w:sz w:val="28"/>
          <w:szCs w:val="28"/>
          <w:lang w:val="kk-KZ"/>
        </w:rPr>
        <w:t>-2-</w:t>
      </w:r>
      <w:r w:rsidRPr="00C53CF9">
        <w:rPr>
          <w:rFonts w:ascii="Times New Roman" w:hAnsi="Times New Roman" w:cs="Times New Roman"/>
          <w:color w:val="000000"/>
          <w:sz w:val="28"/>
          <w:szCs w:val="28"/>
        </w:rPr>
        <w:t>ен</w:t>
      </w:r>
    </w:p>
    <w:p w:rsidR="000258B5" w:rsidRPr="00C53CF9" w:rsidRDefault="000258B5" w:rsidP="00B51D13">
      <w:pPr>
        <w:numPr>
          <w:ilvl w:val="0"/>
          <w:numId w:val="276"/>
        </w:numPr>
        <w:spacing w:after="0" w:line="240" w:lineRule="auto"/>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2-метилбут</w:t>
      </w:r>
      <w:r w:rsidRPr="00C53CF9">
        <w:rPr>
          <w:rFonts w:ascii="Times New Roman" w:hAnsi="Times New Roman" w:cs="Times New Roman"/>
          <w:color w:val="000000"/>
          <w:sz w:val="28"/>
          <w:szCs w:val="28"/>
          <w:lang w:val="kk-KZ"/>
        </w:rPr>
        <w:t>-1-</w:t>
      </w:r>
      <w:r w:rsidRPr="00C53CF9">
        <w:rPr>
          <w:rFonts w:ascii="Times New Roman" w:hAnsi="Times New Roman" w:cs="Times New Roman"/>
          <w:color w:val="000000"/>
          <w:sz w:val="28"/>
          <w:szCs w:val="28"/>
        </w:rPr>
        <w:t>ен</w:t>
      </w:r>
    </w:p>
    <w:p w:rsidR="000258B5" w:rsidRDefault="000258B5" w:rsidP="00B51D13">
      <w:pPr>
        <w:numPr>
          <w:ilvl w:val="0"/>
          <w:numId w:val="276"/>
        </w:numPr>
        <w:tabs>
          <w:tab w:val="left" w:pos="1134"/>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2-метилпент-1-ен</w:t>
      </w:r>
    </w:p>
    <w:p w:rsidR="00F242ED" w:rsidRPr="00C53CF9" w:rsidRDefault="00F242ED" w:rsidP="00F242ED">
      <w:pPr>
        <w:tabs>
          <w:tab w:val="left" w:pos="1134"/>
        </w:tabs>
        <w:spacing w:after="0" w:line="240" w:lineRule="auto"/>
        <w:ind w:left="1275"/>
        <w:contextualSpacing/>
        <w:jc w:val="both"/>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164</w:t>
      </w:r>
      <w:r w:rsidR="000258B5" w:rsidRPr="00C53CF9">
        <w:rPr>
          <w:rFonts w:ascii="Times New Roman" w:hAnsi="Times New Roman" w:cs="Times New Roman"/>
          <w:color w:val="000000"/>
          <w:sz w:val="28"/>
          <w:szCs w:val="28"/>
          <w:lang w:val="kk-KZ"/>
        </w:rPr>
        <w:t>. Мономолекулярлы нуклефильді орынбасу механизмі бойынша сілтілі ортада... спирт алынады:</w:t>
      </w:r>
    </w:p>
    <w:p w:rsidR="000258B5" w:rsidRPr="00C53CF9" w:rsidRDefault="000258B5" w:rsidP="00B51D13">
      <w:pPr>
        <w:numPr>
          <w:ilvl w:val="0"/>
          <w:numId w:val="275"/>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2-хлор-2-метилпропан</w:t>
      </w:r>
    </w:p>
    <w:p w:rsidR="000258B5" w:rsidRPr="00C53CF9" w:rsidRDefault="000258B5" w:rsidP="00B51D13">
      <w:pPr>
        <w:numPr>
          <w:ilvl w:val="0"/>
          <w:numId w:val="275"/>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2-хлорпропан</w:t>
      </w:r>
    </w:p>
    <w:p w:rsidR="000258B5" w:rsidRPr="00C53CF9" w:rsidRDefault="000258B5" w:rsidP="00B51D13">
      <w:pPr>
        <w:numPr>
          <w:ilvl w:val="0"/>
          <w:numId w:val="275"/>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1-хлор-2-метилпропан</w:t>
      </w:r>
    </w:p>
    <w:p w:rsidR="000258B5" w:rsidRPr="00C53CF9" w:rsidRDefault="000258B5" w:rsidP="00B51D13">
      <w:pPr>
        <w:numPr>
          <w:ilvl w:val="0"/>
          <w:numId w:val="275"/>
        </w:numPr>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1-хлорпропан</w:t>
      </w:r>
    </w:p>
    <w:p w:rsidR="000258B5" w:rsidRPr="00F242ED" w:rsidRDefault="000258B5" w:rsidP="00B51D13">
      <w:pPr>
        <w:numPr>
          <w:ilvl w:val="0"/>
          <w:numId w:val="275"/>
        </w:numPr>
        <w:tabs>
          <w:tab w:val="left" w:pos="993"/>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3-хлорпропан</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165</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S</w:t>
      </w:r>
      <w:r w:rsidR="000258B5" w:rsidRPr="00C53CF9">
        <w:rPr>
          <w:rFonts w:ascii="Times New Roman" w:hAnsi="Times New Roman" w:cs="Times New Roman"/>
          <w:color w:val="000000"/>
          <w:sz w:val="28"/>
          <w:szCs w:val="28"/>
          <w:vertAlign w:val="subscript"/>
          <w:lang w:val="kk-KZ"/>
        </w:rPr>
        <w:t>N</w:t>
      </w:r>
      <w:r w:rsidR="000258B5" w:rsidRPr="00C53CF9">
        <w:rPr>
          <w:rFonts w:ascii="Times New Roman" w:hAnsi="Times New Roman" w:cs="Times New Roman"/>
          <w:color w:val="000000"/>
          <w:sz w:val="28"/>
          <w:szCs w:val="28"/>
          <w:lang w:val="kk-KZ"/>
        </w:rPr>
        <w:t xml:space="preserve"> реакциясына қатыспайтын қосылыс:</w:t>
      </w:r>
    </w:p>
    <w:p w:rsidR="000258B5" w:rsidRPr="00C53CF9" w:rsidRDefault="000258B5" w:rsidP="00B51D13">
      <w:pPr>
        <w:numPr>
          <w:ilvl w:val="0"/>
          <w:numId w:val="285"/>
        </w:numPr>
        <w:spacing w:after="0" w:line="240" w:lineRule="auto"/>
        <w:ind w:left="851" w:hanging="284"/>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=CH-Cl</w:t>
      </w:r>
    </w:p>
    <w:p w:rsidR="000258B5" w:rsidRPr="00C53CF9" w:rsidRDefault="000258B5" w:rsidP="00B51D13">
      <w:pPr>
        <w:numPr>
          <w:ilvl w:val="0"/>
          <w:numId w:val="285"/>
        </w:numPr>
        <w:spacing w:after="0" w:line="240" w:lineRule="auto"/>
        <w:ind w:left="851" w:hanging="284"/>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285"/>
        </w:numPr>
        <w:spacing w:after="0" w:line="240" w:lineRule="auto"/>
        <w:ind w:left="851" w:hanging="284"/>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6</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0258B5" w:rsidRPr="00C53CF9" w:rsidRDefault="000258B5" w:rsidP="00B51D13">
      <w:pPr>
        <w:numPr>
          <w:ilvl w:val="0"/>
          <w:numId w:val="285"/>
        </w:numPr>
        <w:spacing w:after="0" w:line="240" w:lineRule="auto"/>
        <w:ind w:left="851" w:hanging="284"/>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Cl</w:t>
      </w:r>
    </w:p>
    <w:p w:rsidR="000258B5" w:rsidRPr="00F242ED" w:rsidRDefault="000258B5" w:rsidP="00B51D13">
      <w:pPr>
        <w:numPr>
          <w:ilvl w:val="0"/>
          <w:numId w:val="285"/>
        </w:numPr>
        <w:tabs>
          <w:tab w:val="left" w:pos="1701"/>
        </w:tabs>
        <w:spacing w:after="0" w:line="240" w:lineRule="auto"/>
        <w:ind w:left="851" w:hanging="284"/>
        <w:contextualSpacing/>
        <w:jc w:val="both"/>
        <w:rPr>
          <w:rFonts w:ascii="Times New Roman" w:hAnsi="Times New Roman" w:cs="Times New Roman"/>
          <w:color w:val="000000"/>
          <w:sz w:val="28"/>
          <w:szCs w:val="28"/>
          <w:u w:val="single"/>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kk-KZ"/>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-Cl</w:t>
      </w:r>
    </w:p>
    <w:p w:rsidR="00F242ED" w:rsidRPr="00C53CF9" w:rsidRDefault="00F242ED" w:rsidP="00F242ED">
      <w:pPr>
        <w:tabs>
          <w:tab w:val="left" w:pos="1701"/>
        </w:tabs>
        <w:spacing w:after="0" w:line="240" w:lineRule="auto"/>
        <w:ind w:left="851"/>
        <w:contextualSpacing/>
        <w:jc w:val="both"/>
        <w:rPr>
          <w:rFonts w:ascii="Times New Roman" w:hAnsi="Times New Roman" w:cs="Times New Roman"/>
          <w:color w:val="000000"/>
          <w:sz w:val="28"/>
          <w:szCs w:val="28"/>
          <w:u w:val="single"/>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166</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А</w:t>
      </w:r>
      <w:r w:rsidR="000258B5" w:rsidRPr="00C53CF9">
        <w:rPr>
          <w:rFonts w:ascii="Times New Roman" w:hAnsi="Times New Roman" w:cs="Times New Roman"/>
          <w:color w:val="000000"/>
          <w:sz w:val="28"/>
          <w:szCs w:val="28"/>
        </w:rPr>
        <w:t>лкил</w:t>
      </w:r>
      <w:r w:rsidR="000258B5" w:rsidRPr="00C53CF9">
        <w:rPr>
          <w:rFonts w:ascii="Times New Roman" w:hAnsi="Times New Roman" w:cs="Times New Roman"/>
          <w:color w:val="000000"/>
          <w:sz w:val="28"/>
          <w:szCs w:val="28"/>
          <w:lang w:val="kk-KZ"/>
        </w:rPr>
        <w:t xml:space="preserve">деуші  </w:t>
      </w:r>
      <w:r w:rsidR="000258B5" w:rsidRPr="00C53CF9">
        <w:rPr>
          <w:rFonts w:ascii="Times New Roman" w:hAnsi="Times New Roman" w:cs="Times New Roman"/>
          <w:color w:val="000000"/>
          <w:sz w:val="28"/>
          <w:szCs w:val="28"/>
        </w:rPr>
        <w:t>реагент:</w:t>
      </w:r>
    </w:p>
    <w:p w:rsidR="000258B5" w:rsidRPr="00C53CF9" w:rsidRDefault="000258B5" w:rsidP="00B51D13">
      <w:pPr>
        <w:numPr>
          <w:ilvl w:val="0"/>
          <w:numId w:val="284"/>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СН</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-I</w:t>
      </w:r>
    </w:p>
    <w:p w:rsidR="000258B5" w:rsidRPr="00C53CF9" w:rsidRDefault="000258B5" w:rsidP="00B51D13">
      <w:pPr>
        <w:numPr>
          <w:ilvl w:val="0"/>
          <w:numId w:val="284"/>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СН</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-ОН</w:t>
      </w:r>
    </w:p>
    <w:p w:rsidR="000258B5" w:rsidRPr="00C53CF9" w:rsidRDefault="000258B5" w:rsidP="00B51D13">
      <w:pPr>
        <w:numPr>
          <w:ilvl w:val="0"/>
          <w:numId w:val="284"/>
        </w:numPr>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СН</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=СН-Сl</w:t>
      </w:r>
    </w:p>
    <w:p w:rsidR="000258B5" w:rsidRPr="00C53CF9" w:rsidRDefault="000258B5" w:rsidP="00B51D13">
      <w:pPr>
        <w:numPr>
          <w:ilvl w:val="0"/>
          <w:numId w:val="284"/>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С</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CN</w:t>
      </w:r>
    </w:p>
    <w:p w:rsidR="000258B5" w:rsidRPr="00F242ED" w:rsidRDefault="000258B5" w:rsidP="00B51D13">
      <w:pPr>
        <w:numPr>
          <w:ilvl w:val="0"/>
          <w:numId w:val="284"/>
        </w:numPr>
        <w:tabs>
          <w:tab w:val="left" w:pos="1701"/>
        </w:tabs>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С</w:t>
      </w:r>
      <w:r w:rsidRPr="00C53CF9">
        <w:rPr>
          <w:rFonts w:ascii="Times New Roman" w:hAnsi="Times New Roman" w:cs="Times New Roman"/>
          <w:color w:val="000000"/>
          <w:sz w:val="28"/>
          <w:szCs w:val="28"/>
          <w:vertAlign w:val="subscript"/>
        </w:rPr>
        <w:t>6</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rPr>
        <w:t>ОН</w:t>
      </w:r>
    </w:p>
    <w:p w:rsidR="00F242ED" w:rsidRPr="00C53CF9" w:rsidRDefault="00F242ED" w:rsidP="00F242ED">
      <w:pPr>
        <w:tabs>
          <w:tab w:val="left" w:pos="1701"/>
        </w:tabs>
        <w:spacing w:after="0" w:line="240" w:lineRule="auto"/>
        <w:ind w:left="993"/>
        <w:contextualSpacing/>
        <w:jc w:val="both"/>
        <w:rPr>
          <w:rFonts w:ascii="Times New Roman" w:hAnsi="Times New Roman" w:cs="Times New Roman"/>
          <w:color w:val="000000"/>
          <w:sz w:val="28"/>
          <w:szCs w:val="28"/>
        </w:rPr>
      </w:pPr>
    </w:p>
    <w:p w:rsidR="000258B5" w:rsidRPr="00C53CF9" w:rsidRDefault="00E314F1" w:rsidP="00B51D13">
      <w:pPr>
        <w:spacing w:line="240" w:lineRule="auto"/>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167</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Біріншілік галогеналкандардың жалпы формуласы:</w:t>
      </w:r>
    </w:p>
    <w:p w:rsidR="000258B5" w:rsidRPr="00C53CF9" w:rsidRDefault="000258B5" w:rsidP="00B51D13">
      <w:pPr>
        <w:numPr>
          <w:ilvl w:val="0"/>
          <w:numId w:val="283"/>
        </w:numPr>
        <w:spacing w:after="0" w:line="240" w:lineRule="auto"/>
        <w:ind w:left="993" w:hanging="426"/>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-Hal</w:t>
      </w:r>
    </w:p>
    <w:p w:rsidR="000258B5" w:rsidRPr="00C53CF9" w:rsidRDefault="000258B5" w:rsidP="00B51D13">
      <w:pPr>
        <w:numPr>
          <w:ilvl w:val="0"/>
          <w:numId w:val="283"/>
        </w:numPr>
        <w:spacing w:after="0" w:line="240" w:lineRule="auto"/>
        <w:ind w:left="993" w:hanging="426"/>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R</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C-Hal</w:t>
      </w:r>
    </w:p>
    <w:p w:rsidR="000258B5" w:rsidRPr="00C53CF9" w:rsidRDefault="000258B5" w:rsidP="00B51D13">
      <w:pPr>
        <w:numPr>
          <w:ilvl w:val="0"/>
          <w:numId w:val="283"/>
        </w:numPr>
        <w:spacing w:after="0" w:line="240" w:lineRule="auto"/>
        <w:ind w:left="993" w:hanging="426"/>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R</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CH-Hal</w:t>
      </w:r>
    </w:p>
    <w:p w:rsidR="000258B5" w:rsidRPr="00C53CF9" w:rsidRDefault="000258B5" w:rsidP="00B51D13">
      <w:pPr>
        <w:numPr>
          <w:ilvl w:val="0"/>
          <w:numId w:val="283"/>
        </w:numPr>
        <w:spacing w:after="0" w:line="240" w:lineRule="auto"/>
        <w:ind w:left="993" w:hanging="426"/>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R-CO-Hal</w:t>
      </w:r>
    </w:p>
    <w:p w:rsidR="000258B5" w:rsidRPr="00F242ED" w:rsidRDefault="000258B5" w:rsidP="00B51D13">
      <w:pPr>
        <w:numPr>
          <w:ilvl w:val="0"/>
          <w:numId w:val="283"/>
        </w:numPr>
        <w:tabs>
          <w:tab w:val="left" w:pos="1560"/>
        </w:tabs>
        <w:spacing w:after="0" w:line="240" w:lineRule="auto"/>
        <w:ind w:left="993" w:hanging="426"/>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rPr>
        <w:t>А</w:t>
      </w:r>
      <w:r w:rsidRPr="00C53CF9">
        <w:rPr>
          <w:rFonts w:ascii="Times New Roman" w:hAnsi="Times New Roman" w:cs="Times New Roman"/>
          <w:color w:val="000000"/>
          <w:sz w:val="28"/>
          <w:szCs w:val="28"/>
          <w:lang w:val="en-US"/>
        </w:rPr>
        <w:t>r</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C(R)Hal</w:t>
      </w:r>
    </w:p>
    <w:p w:rsidR="00F242ED" w:rsidRPr="00C53CF9" w:rsidRDefault="00F242ED" w:rsidP="00F242ED">
      <w:pPr>
        <w:tabs>
          <w:tab w:val="left" w:pos="1560"/>
        </w:tabs>
        <w:spacing w:after="0" w:line="240" w:lineRule="auto"/>
        <w:ind w:left="993"/>
        <w:contextualSpacing/>
        <w:jc w:val="both"/>
        <w:rPr>
          <w:rFonts w:ascii="Times New Roman" w:hAnsi="Times New Roman" w:cs="Times New Roman"/>
          <w:color w:val="000000"/>
          <w:sz w:val="28"/>
          <w:szCs w:val="28"/>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168</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Галогеналкан түзетін сұлба:</w:t>
      </w:r>
    </w:p>
    <w:p w:rsidR="000258B5" w:rsidRPr="00C53CF9" w:rsidRDefault="000258B5" w:rsidP="00B51D13">
      <w:pPr>
        <w:numPr>
          <w:ilvl w:val="0"/>
          <w:numId w:val="282"/>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R-OH + HCl  →</w:t>
      </w:r>
    </w:p>
    <w:p w:rsidR="000258B5" w:rsidRPr="00C53CF9" w:rsidRDefault="000258B5" w:rsidP="00B51D13">
      <w:pPr>
        <w:numPr>
          <w:ilvl w:val="0"/>
          <w:numId w:val="282"/>
        </w:numPr>
        <w:spacing w:after="0" w:line="240" w:lineRule="auto"/>
        <w:ind w:left="993" w:hanging="426"/>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R-H + HCl  →</w:t>
      </w:r>
    </w:p>
    <w:p w:rsidR="000258B5" w:rsidRPr="00C53CF9" w:rsidRDefault="000258B5" w:rsidP="00B51D13">
      <w:pPr>
        <w:numPr>
          <w:ilvl w:val="0"/>
          <w:numId w:val="282"/>
        </w:numPr>
        <w:spacing w:after="0" w:line="240" w:lineRule="auto"/>
        <w:ind w:left="993" w:hanging="426"/>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R-ONa + 2HCl  →</w:t>
      </w:r>
    </w:p>
    <w:p w:rsidR="000258B5" w:rsidRPr="00C53CF9" w:rsidRDefault="000258B5" w:rsidP="00B51D13">
      <w:pPr>
        <w:numPr>
          <w:ilvl w:val="0"/>
          <w:numId w:val="282"/>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R</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COOH</w:t>
      </w:r>
      <w:r w:rsidRPr="00C53CF9">
        <w:rPr>
          <w:rFonts w:ascii="Times New Roman" w:hAnsi="Times New Roman" w:cs="Times New Roman"/>
          <w:color w:val="000000"/>
          <w:sz w:val="28"/>
          <w:szCs w:val="28"/>
        </w:rPr>
        <w:t xml:space="preserve"> + </w:t>
      </w:r>
      <w:r w:rsidRPr="00C53CF9">
        <w:rPr>
          <w:rFonts w:ascii="Times New Roman" w:hAnsi="Times New Roman" w:cs="Times New Roman"/>
          <w:color w:val="000000"/>
          <w:sz w:val="28"/>
          <w:szCs w:val="28"/>
          <w:lang w:val="en-US"/>
        </w:rPr>
        <w:t>HCl</w:t>
      </w:r>
      <w:r w:rsidRPr="00C53CF9">
        <w:rPr>
          <w:rFonts w:ascii="Times New Roman" w:hAnsi="Times New Roman" w:cs="Times New Roman"/>
          <w:color w:val="000000"/>
          <w:sz w:val="28"/>
          <w:szCs w:val="28"/>
        </w:rPr>
        <w:t xml:space="preserve">  →</w:t>
      </w:r>
    </w:p>
    <w:p w:rsidR="000258B5" w:rsidRDefault="000258B5" w:rsidP="00B51D13">
      <w:pPr>
        <w:numPr>
          <w:ilvl w:val="0"/>
          <w:numId w:val="282"/>
        </w:numPr>
        <w:tabs>
          <w:tab w:val="left" w:pos="1701"/>
        </w:tabs>
        <w:spacing w:after="0" w:line="240" w:lineRule="auto"/>
        <w:ind w:left="993" w:hanging="426"/>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R</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lang w:val="en-US"/>
        </w:rPr>
        <w:t>O</w:t>
      </w:r>
      <w:r w:rsidRPr="00C53CF9">
        <w:rPr>
          <w:rFonts w:ascii="Times New Roman" w:hAnsi="Times New Roman" w:cs="Times New Roman"/>
          <w:color w:val="000000"/>
          <w:sz w:val="28"/>
          <w:szCs w:val="28"/>
        </w:rPr>
        <w:t xml:space="preserve"> + </w:t>
      </w:r>
      <w:r w:rsidRPr="00C53CF9">
        <w:rPr>
          <w:rFonts w:ascii="Times New Roman" w:hAnsi="Times New Roman" w:cs="Times New Roman"/>
          <w:color w:val="000000"/>
          <w:sz w:val="28"/>
          <w:szCs w:val="28"/>
          <w:lang w:val="en-US"/>
        </w:rPr>
        <w:t>HCl</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rPr>
        <w:t>→</w:t>
      </w:r>
    </w:p>
    <w:p w:rsidR="00F242ED" w:rsidRPr="00C53CF9" w:rsidRDefault="00F242ED" w:rsidP="00F242ED">
      <w:pPr>
        <w:tabs>
          <w:tab w:val="left" w:pos="1701"/>
        </w:tabs>
        <w:spacing w:after="0" w:line="240" w:lineRule="auto"/>
        <w:ind w:left="993"/>
        <w:contextualSpacing/>
        <w:jc w:val="both"/>
        <w:rPr>
          <w:rFonts w:ascii="Times New Roman" w:hAnsi="Times New Roman" w:cs="Times New Roman"/>
          <w:color w:val="000000"/>
          <w:sz w:val="28"/>
          <w:szCs w:val="28"/>
          <w:lang w:val="kk-KZ"/>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169</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2-Хлорпропанды алуға болатын сұлба:</w:t>
      </w:r>
    </w:p>
    <w:p w:rsidR="000258B5" w:rsidRPr="00C53CF9" w:rsidRDefault="000258B5" w:rsidP="00B51D13">
      <w:pPr>
        <w:numPr>
          <w:ilvl w:val="0"/>
          <w:numId w:val="281"/>
        </w:numPr>
        <w:spacing w:after="0" w:line="240" w:lineRule="auto"/>
        <w:ind w:left="993" w:hanging="426"/>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-C≡CH + 2HCl</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w:t>
      </w:r>
    </w:p>
    <w:p w:rsidR="000258B5" w:rsidRPr="00C53CF9" w:rsidRDefault="000258B5" w:rsidP="00B51D13">
      <w:pPr>
        <w:numPr>
          <w:ilvl w:val="0"/>
          <w:numId w:val="281"/>
        </w:numPr>
        <w:spacing w:after="0" w:line="240" w:lineRule="auto"/>
        <w:ind w:left="993" w:hanging="426"/>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lastRenderedPageBreak/>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-CO-CH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 PCl</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81"/>
        </w:numPr>
        <w:spacing w:after="0" w:line="240" w:lineRule="auto"/>
        <w:ind w:left="993" w:hanging="426"/>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-C≡CH + Cl</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81"/>
        </w:numPr>
        <w:spacing w:after="0" w:line="240" w:lineRule="auto"/>
        <w:ind w:left="993" w:hanging="426"/>
        <w:contextualSpacing/>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-CH(OH)-CH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 xml:space="preserve"> + PCl</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 xml:space="preserve"> →</w:t>
      </w:r>
    </w:p>
    <w:p w:rsidR="000258B5" w:rsidRPr="00F242ED" w:rsidRDefault="000258B5" w:rsidP="00B51D13">
      <w:pPr>
        <w:numPr>
          <w:ilvl w:val="0"/>
          <w:numId w:val="281"/>
        </w:numPr>
        <w:tabs>
          <w:tab w:val="left" w:pos="1701"/>
        </w:tabs>
        <w:spacing w:after="0" w:line="240" w:lineRule="auto"/>
        <w:ind w:left="993" w:hanging="426"/>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 xml:space="preserve"> + Cl</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en-US"/>
        </w:rPr>
        <w:t>→</w:t>
      </w:r>
    </w:p>
    <w:p w:rsidR="00F242ED" w:rsidRPr="00C53CF9" w:rsidRDefault="00F242ED" w:rsidP="00F242ED">
      <w:pPr>
        <w:tabs>
          <w:tab w:val="left" w:pos="1701"/>
        </w:tabs>
        <w:spacing w:after="0" w:line="240" w:lineRule="auto"/>
        <w:ind w:left="993"/>
        <w:contextualSpacing/>
        <w:jc w:val="both"/>
        <w:rPr>
          <w:rFonts w:ascii="Times New Roman" w:hAnsi="Times New Roman" w:cs="Times New Roman"/>
          <w:color w:val="000000"/>
          <w:sz w:val="28"/>
          <w:szCs w:val="28"/>
          <w:lang w:val="en-US"/>
        </w:rPr>
      </w:pPr>
    </w:p>
    <w:p w:rsidR="000258B5" w:rsidRPr="00C53CF9" w:rsidRDefault="00E314F1"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170</w:t>
      </w:r>
      <w:r w:rsidR="000258B5" w:rsidRPr="00C53CF9">
        <w:rPr>
          <w:rFonts w:ascii="Times New Roman" w:hAnsi="Times New Roman" w:cs="Times New Roman"/>
          <w:color w:val="000000"/>
          <w:sz w:val="28"/>
          <w:szCs w:val="28"/>
          <w:lang w:val="en-US"/>
        </w:rPr>
        <w:t>.</w:t>
      </w:r>
      <w:r w:rsidR="00D067F9">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 xml:space="preserve">Хлорлы </w:t>
      </w:r>
      <w:r w:rsidR="000258B5" w:rsidRPr="00C53CF9">
        <w:rPr>
          <w:rFonts w:ascii="Times New Roman" w:hAnsi="Times New Roman" w:cs="Times New Roman"/>
          <w:color w:val="000000"/>
          <w:sz w:val="28"/>
          <w:szCs w:val="28"/>
        </w:rPr>
        <w:t>винил</w:t>
      </w:r>
      <w:r w:rsidR="000258B5" w:rsidRPr="00C53CF9">
        <w:rPr>
          <w:rFonts w:ascii="Times New Roman" w:hAnsi="Times New Roman" w:cs="Times New Roman"/>
          <w:color w:val="000000"/>
          <w:sz w:val="28"/>
          <w:szCs w:val="28"/>
          <w:lang w:val="kk-KZ"/>
        </w:rPr>
        <w:t>ді алуға болатын сұлба:</w:t>
      </w:r>
    </w:p>
    <w:p w:rsidR="000258B5" w:rsidRPr="00C53CF9" w:rsidRDefault="000258B5" w:rsidP="00B51D13">
      <w:pPr>
        <w:numPr>
          <w:ilvl w:val="0"/>
          <w:numId w:val="280"/>
        </w:numPr>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Cl-CH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Cl + KOH </w:t>
      </w:r>
      <w:r w:rsidRPr="00C53CF9">
        <w:rPr>
          <w:rFonts w:ascii="Times New Roman" w:hAnsi="Times New Roman" w:cs="Times New Roman"/>
          <w:color w:val="000000"/>
          <w:sz w:val="28"/>
          <w:szCs w:val="28"/>
          <w:vertAlign w:val="subscript"/>
        </w:rPr>
        <w:t>(сп.)</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280"/>
        </w:numPr>
        <w:spacing w:after="0" w:line="240" w:lineRule="auto"/>
        <w:ind w:left="993" w:hanging="426"/>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rPr>
        <w:t>Cl</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CH-CHCl</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 xml:space="preserve"> + KOH </w:t>
      </w:r>
      <w:r w:rsidRPr="00C53CF9">
        <w:rPr>
          <w:rFonts w:ascii="Times New Roman" w:hAnsi="Times New Roman" w:cs="Times New Roman"/>
          <w:color w:val="000000"/>
          <w:sz w:val="28"/>
          <w:szCs w:val="28"/>
          <w:vertAlign w:val="subscript"/>
        </w:rPr>
        <w:t>(сп.)</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de-DE"/>
        </w:rPr>
        <w:t>→</w:t>
      </w:r>
    </w:p>
    <w:p w:rsidR="000258B5" w:rsidRPr="00C53CF9" w:rsidRDefault="000258B5" w:rsidP="00B51D13">
      <w:pPr>
        <w:numPr>
          <w:ilvl w:val="0"/>
          <w:numId w:val="280"/>
        </w:numPr>
        <w:spacing w:after="0" w:line="240" w:lineRule="auto"/>
        <w:ind w:left="993" w:hanging="426"/>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Cl</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-CH-CH</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 xml:space="preserve">Cl + KOH </w:t>
      </w:r>
      <w:r w:rsidRPr="00C53CF9">
        <w:rPr>
          <w:rFonts w:ascii="Times New Roman" w:hAnsi="Times New Roman" w:cs="Times New Roman"/>
          <w:color w:val="000000"/>
          <w:sz w:val="28"/>
          <w:szCs w:val="28"/>
          <w:vertAlign w:val="subscript"/>
          <w:lang w:val="de-DE"/>
        </w:rPr>
        <w:t>(</w:t>
      </w:r>
      <w:r w:rsidRPr="00C53CF9">
        <w:rPr>
          <w:rFonts w:ascii="Times New Roman" w:hAnsi="Times New Roman" w:cs="Times New Roman"/>
          <w:color w:val="000000"/>
          <w:sz w:val="28"/>
          <w:szCs w:val="28"/>
          <w:vertAlign w:val="subscript"/>
        </w:rPr>
        <w:t>сп</w:t>
      </w:r>
      <w:r w:rsidRPr="00C53CF9">
        <w:rPr>
          <w:rFonts w:ascii="Times New Roman" w:hAnsi="Times New Roman" w:cs="Times New Roman"/>
          <w:color w:val="000000"/>
          <w:sz w:val="28"/>
          <w:szCs w:val="28"/>
          <w:vertAlign w:val="subscript"/>
          <w:lang w:val="de-DE"/>
        </w:rPr>
        <w:t>.)</w:t>
      </w:r>
      <w:r w:rsidRPr="00C53CF9">
        <w:rPr>
          <w:rFonts w:ascii="Times New Roman" w:hAnsi="Times New Roman" w:cs="Times New Roman"/>
          <w:color w:val="000000"/>
          <w:sz w:val="28"/>
          <w:szCs w:val="28"/>
          <w:lang w:val="de-DE"/>
        </w:rPr>
        <w:t xml:space="preserve"> →</w:t>
      </w:r>
    </w:p>
    <w:p w:rsidR="000258B5" w:rsidRPr="00C53CF9" w:rsidRDefault="000258B5" w:rsidP="00B51D13">
      <w:pPr>
        <w:numPr>
          <w:ilvl w:val="0"/>
          <w:numId w:val="280"/>
        </w:numPr>
        <w:spacing w:after="0" w:line="240" w:lineRule="auto"/>
        <w:ind w:left="993" w:hanging="426"/>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ClC</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-C</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Cl + KOH</w:t>
      </w:r>
      <w:r w:rsidRPr="00C53CF9">
        <w:rPr>
          <w:rFonts w:ascii="Times New Roman" w:hAnsi="Times New Roman" w:cs="Times New Roman"/>
          <w:color w:val="000000"/>
          <w:sz w:val="28"/>
          <w:szCs w:val="28"/>
          <w:vertAlign w:val="subscript"/>
          <w:lang w:val="de-DE"/>
        </w:rPr>
        <w:t>(</w:t>
      </w:r>
      <w:r w:rsidRPr="00C53CF9">
        <w:rPr>
          <w:rFonts w:ascii="Times New Roman" w:hAnsi="Times New Roman" w:cs="Times New Roman"/>
          <w:color w:val="000000"/>
          <w:sz w:val="28"/>
          <w:szCs w:val="28"/>
          <w:vertAlign w:val="subscript"/>
        </w:rPr>
        <w:t>разб</w:t>
      </w:r>
      <w:r w:rsidRPr="00C53CF9">
        <w:rPr>
          <w:rFonts w:ascii="Times New Roman" w:hAnsi="Times New Roman" w:cs="Times New Roman"/>
          <w:color w:val="000000"/>
          <w:sz w:val="28"/>
          <w:szCs w:val="28"/>
          <w:vertAlign w:val="subscript"/>
          <w:lang w:val="de-DE"/>
        </w:rPr>
        <w:t>.)</w:t>
      </w:r>
      <w:r w:rsidRPr="00C53CF9">
        <w:rPr>
          <w:rFonts w:ascii="Times New Roman" w:hAnsi="Times New Roman" w:cs="Times New Roman"/>
          <w:color w:val="000000"/>
          <w:sz w:val="28"/>
          <w:szCs w:val="28"/>
          <w:lang w:val="de-DE"/>
        </w:rPr>
        <w:t xml:space="preserve"> →</w:t>
      </w:r>
    </w:p>
    <w:p w:rsidR="000258B5" w:rsidRPr="00F242ED" w:rsidRDefault="000258B5" w:rsidP="00B51D13">
      <w:pPr>
        <w:numPr>
          <w:ilvl w:val="0"/>
          <w:numId w:val="280"/>
        </w:numPr>
        <w:tabs>
          <w:tab w:val="left" w:pos="1701"/>
        </w:tabs>
        <w:spacing w:after="0" w:line="240" w:lineRule="auto"/>
        <w:ind w:left="993" w:hanging="426"/>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CH</w:t>
      </w:r>
      <w:r w:rsidRPr="00C53CF9">
        <w:rPr>
          <w:rFonts w:ascii="Times New Roman" w:hAnsi="Times New Roman" w:cs="Times New Roman"/>
          <w:color w:val="000000"/>
          <w:sz w:val="28"/>
          <w:szCs w:val="28"/>
          <w:vertAlign w:val="subscript"/>
          <w:lang w:val="de-DE"/>
        </w:rPr>
        <w:t>3</w:t>
      </w:r>
      <w:r w:rsidRPr="00C53CF9">
        <w:rPr>
          <w:rFonts w:ascii="Times New Roman" w:hAnsi="Times New Roman" w:cs="Times New Roman"/>
          <w:color w:val="000000"/>
          <w:sz w:val="28"/>
          <w:szCs w:val="28"/>
          <w:lang w:val="de-DE"/>
        </w:rPr>
        <w:t>-C</w:t>
      </w:r>
      <w:r w:rsidRPr="00C53CF9">
        <w:rPr>
          <w:rFonts w:ascii="Times New Roman" w:hAnsi="Times New Roman" w:cs="Times New Roman"/>
          <w:color w:val="000000"/>
          <w:sz w:val="28"/>
          <w:szCs w:val="28"/>
        </w:rPr>
        <w:t>Н</w:t>
      </w:r>
      <w:r w:rsidRPr="00C53CF9">
        <w:rPr>
          <w:rFonts w:ascii="Times New Roman" w:hAnsi="Times New Roman" w:cs="Times New Roman"/>
          <w:color w:val="000000"/>
          <w:sz w:val="28"/>
          <w:szCs w:val="28"/>
          <w:lang w:val="de-DE"/>
        </w:rPr>
        <w:t>=CH</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lang w:val="de-DE"/>
        </w:rPr>
        <w:t xml:space="preserve"> + Cl</w:t>
      </w:r>
      <w:r w:rsidRPr="00C53CF9">
        <w:rPr>
          <w:rFonts w:ascii="Times New Roman" w:hAnsi="Times New Roman" w:cs="Times New Roman"/>
          <w:color w:val="000000"/>
          <w:sz w:val="28"/>
          <w:szCs w:val="28"/>
          <w:vertAlign w:val="subscript"/>
          <w:lang w:val="de-DE"/>
        </w:rPr>
        <w:t>2</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de-DE"/>
        </w:rPr>
        <w:t>→</w:t>
      </w:r>
    </w:p>
    <w:p w:rsidR="00F242ED" w:rsidRPr="00C53CF9" w:rsidRDefault="00F242ED" w:rsidP="00F242ED">
      <w:pPr>
        <w:tabs>
          <w:tab w:val="left" w:pos="1701"/>
        </w:tabs>
        <w:spacing w:after="0" w:line="240" w:lineRule="auto"/>
        <w:ind w:left="993"/>
        <w:contextualSpacing/>
        <w:jc w:val="both"/>
        <w:rPr>
          <w:rFonts w:ascii="Times New Roman" w:hAnsi="Times New Roman" w:cs="Times New Roman"/>
          <w:color w:val="000000"/>
          <w:sz w:val="28"/>
          <w:szCs w:val="28"/>
          <w:lang w:val="de-DE"/>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171</w:t>
      </w:r>
      <w:r w:rsidR="000258B5" w:rsidRPr="00C53CF9">
        <w:rPr>
          <w:rFonts w:ascii="Times New Roman" w:hAnsi="Times New Roman" w:cs="Times New Roman"/>
          <w:color w:val="000000"/>
          <w:sz w:val="28"/>
          <w:szCs w:val="28"/>
          <w:lang w:val="kk-KZ"/>
        </w:rPr>
        <w:t>. (CH</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CCl → CH</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=C(CH</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w:t>
      </w:r>
      <w:r w:rsidR="000258B5" w:rsidRPr="00C53CF9">
        <w:rPr>
          <w:rFonts w:ascii="Times New Roman" w:hAnsi="Times New Roman" w:cs="Times New Roman"/>
          <w:color w:val="000000"/>
          <w:sz w:val="28"/>
          <w:szCs w:val="28"/>
          <w:vertAlign w:val="subscript"/>
          <w:lang w:val="kk-KZ"/>
        </w:rPr>
        <w:t>2</w:t>
      </w:r>
      <w:r w:rsidR="000258B5" w:rsidRPr="00C53CF9">
        <w:rPr>
          <w:rFonts w:ascii="Times New Roman" w:hAnsi="Times New Roman" w:cs="Times New Roman"/>
          <w:color w:val="000000"/>
          <w:sz w:val="28"/>
          <w:szCs w:val="28"/>
          <w:lang w:val="kk-KZ"/>
        </w:rPr>
        <w:t xml:space="preserve"> әрекеттесуі негізіндегі реакцияның  түрі: </w:t>
      </w:r>
    </w:p>
    <w:p w:rsidR="000258B5" w:rsidRPr="00C53CF9" w:rsidRDefault="000258B5" w:rsidP="00B51D13">
      <w:pPr>
        <w:numPr>
          <w:ilvl w:val="0"/>
          <w:numId w:val="287"/>
        </w:numPr>
        <w:spacing w:after="0" w:line="240" w:lineRule="auto"/>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E1</w:t>
      </w:r>
    </w:p>
    <w:p w:rsidR="000258B5" w:rsidRPr="00C53CF9" w:rsidRDefault="000258B5" w:rsidP="00B51D13">
      <w:pPr>
        <w:numPr>
          <w:ilvl w:val="0"/>
          <w:numId w:val="287"/>
        </w:numPr>
        <w:spacing w:after="0" w:line="240" w:lineRule="auto"/>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E2</w:t>
      </w:r>
    </w:p>
    <w:p w:rsidR="000258B5" w:rsidRPr="00C53CF9" w:rsidRDefault="000258B5" w:rsidP="00B51D13">
      <w:pPr>
        <w:numPr>
          <w:ilvl w:val="0"/>
          <w:numId w:val="287"/>
        </w:numPr>
        <w:spacing w:after="0" w:line="240" w:lineRule="auto"/>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S</w:t>
      </w:r>
      <w:r w:rsidRPr="00C53CF9">
        <w:rPr>
          <w:rFonts w:ascii="Times New Roman" w:hAnsi="Times New Roman" w:cs="Times New Roman"/>
          <w:color w:val="000000"/>
          <w:sz w:val="28"/>
          <w:szCs w:val="28"/>
          <w:vertAlign w:val="subscript"/>
          <w:lang w:val="de-DE"/>
        </w:rPr>
        <w:t>N</w:t>
      </w:r>
      <w:r w:rsidRPr="00C53CF9">
        <w:rPr>
          <w:rFonts w:ascii="Times New Roman" w:hAnsi="Times New Roman" w:cs="Times New Roman"/>
          <w:color w:val="000000"/>
          <w:sz w:val="28"/>
          <w:szCs w:val="28"/>
          <w:lang w:val="de-DE"/>
        </w:rPr>
        <w:t>2</w:t>
      </w:r>
    </w:p>
    <w:p w:rsidR="000258B5" w:rsidRPr="00C53CF9" w:rsidRDefault="000258B5" w:rsidP="00B51D13">
      <w:pPr>
        <w:numPr>
          <w:ilvl w:val="0"/>
          <w:numId w:val="287"/>
        </w:numPr>
        <w:spacing w:after="0" w:line="240" w:lineRule="auto"/>
        <w:contextualSpacing/>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S</w:t>
      </w:r>
      <w:r w:rsidRPr="00C53CF9">
        <w:rPr>
          <w:rFonts w:ascii="Times New Roman" w:hAnsi="Times New Roman" w:cs="Times New Roman"/>
          <w:color w:val="000000"/>
          <w:sz w:val="28"/>
          <w:szCs w:val="28"/>
          <w:vertAlign w:val="subscript"/>
          <w:lang w:val="de-DE"/>
        </w:rPr>
        <w:t>N</w:t>
      </w:r>
      <w:r w:rsidRPr="00C53CF9">
        <w:rPr>
          <w:rFonts w:ascii="Times New Roman" w:hAnsi="Times New Roman" w:cs="Times New Roman"/>
          <w:color w:val="000000"/>
          <w:sz w:val="28"/>
          <w:szCs w:val="28"/>
          <w:lang w:val="de-DE"/>
        </w:rPr>
        <w:t>1</w:t>
      </w:r>
    </w:p>
    <w:p w:rsidR="000258B5" w:rsidRPr="00F242ED" w:rsidRDefault="000258B5" w:rsidP="00B51D13">
      <w:pPr>
        <w:numPr>
          <w:ilvl w:val="0"/>
          <w:numId w:val="287"/>
        </w:numPr>
        <w:tabs>
          <w:tab w:val="left" w:pos="1701"/>
        </w:tabs>
        <w:spacing w:after="0" w:line="240" w:lineRule="auto"/>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S</w:t>
      </w:r>
      <w:r w:rsidRPr="00C53CF9">
        <w:rPr>
          <w:rFonts w:ascii="Times New Roman" w:hAnsi="Times New Roman" w:cs="Times New Roman"/>
          <w:color w:val="000000"/>
          <w:sz w:val="28"/>
          <w:szCs w:val="28"/>
          <w:vertAlign w:val="subscript"/>
          <w:lang w:val="de-DE"/>
        </w:rPr>
        <w:t>R</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1701"/>
        </w:tabs>
        <w:spacing w:after="0" w:line="240" w:lineRule="auto"/>
        <w:ind w:left="928"/>
        <w:contextualSpacing/>
        <w:jc w:val="both"/>
        <w:rPr>
          <w:rFonts w:ascii="Times New Roman" w:hAnsi="Times New Roman" w:cs="Times New Roman"/>
          <w:color w:val="000000"/>
          <w:sz w:val="28"/>
          <w:szCs w:val="28"/>
          <w:lang w:val="de-DE"/>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172</w:t>
      </w:r>
      <w:r w:rsidR="000258B5" w:rsidRPr="00C53CF9">
        <w:rPr>
          <w:rFonts w:ascii="Times New Roman" w:hAnsi="Times New Roman" w:cs="Times New Roman"/>
          <w:color w:val="000000"/>
          <w:sz w:val="28"/>
          <w:szCs w:val="28"/>
          <w:lang w:val="de-DE"/>
        </w:rPr>
        <w:t xml:space="preserve">. </w:t>
      </w:r>
      <w:r w:rsidR="000258B5" w:rsidRPr="00C53CF9">
        <w:rPr>
          <w:rFonts w:ascii="Times New Roman" w:hAnsi="Times New Roman" w:cs="Times New Roman"/>
          <w:color w:val="000000"/>
          <w:sz w:val="28"/>
          <w:szCs w:val="28"/>
          <w:lang w:val="kk-KZ"/>
        </w:rPr>
        <w:t>Галогеналкандарды абсолютті эфир ортасында магниймен әрекеттестіргенде түзілетін өнім:</w:t>
      </w:r>
    </w:p>
    <w:p w:rsidR="000258B5" w:rsidRPr="00C53CF9" w:rsidRDefault="000258B5" w:rsidP="00B51D13">
      <w:pPr>
        <w:numPr>
          <w:ilvl w:val="0"/>
          <w:numId w:val="286"/>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реактив Гриньяра</w:t>
      </w:r>
    </w:p>
    <w:p w:rsidR="000258B5" w:rsidRPr="00C53CF9" w:rsidRDefault="000258B5" w:rsidP="00B51D13">
      <w:pPr>
        <w:numPr>
          <w:ilvl w:val="0"/>
          <w:numId w:val="286"/>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алкан</w:t>
      </w:r>
    </w:p>
    <w:p w:rsidR="000258B5" w:rsidRPr="00C53CF9" w:rsidRDefault="000258B5" w:rsidP="00B51D13">
      <w:pPr>
        <w:numPr>
          <w:ilvl w:val="0"/>
          <w:numId w:val="286"/>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эпоксид магния</w:t>
      </w:r>
    </w:p>
    <w:p w:rsidR="000258B5" w:rsidRPr="00C53CF9" w:rsidRDefault="000258B5" w:rsidP="00B51D13">
      <w:pPr>
        <w:numPr>
          <w:ilvl w:val="0"/>
          <w:numId w:val="286"/>
        </w:numPr>
        <w:spacing w:after="0" w:line="240" w:lineRule="auto"/>
        <w:ind w:left="993" w:hanging="426"/>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алкоксид магния</w:t>
      </w:r>
    </w:p>
    <w:p w:rsidR="000258B5" w:rsidRPr="00F242ED" w:rsidRDefault="000258B5" w:rsidP="00B51D13">
      <w:pPr>
        <w:numPr>
          <w:ilvl w:val="0"/>
          <w:numId w:val="286"/>
        </w:numPr>
        <w:spacing w:after="0" w:line="240" w:lineRule="auto"/>
        <w:ind w:left="993" w:hanging="426"/>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альдегид</w:t>
      </w:r>
    </w:p>
    <w:p w:rsidR="00F242ED" w:rsidRPr="00C53CF9" w:rsidRDefault="00F242ED" w:rsidP="00F242ED">
      <w:pPr>
        <w:spacing w:after="0" w:line="240" w:lineRule="auto"/>
        <w:ind w:left="993"/>
        <w:contextualSpacing/>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173</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Алкилгалогенидтердің    галогенсутексізденуі (дегидрогалогенденуі) ... ережесі бойынша жүреді.</w:t>
      </w:r>
    </w:p>
    <w:p w:rsidR="000258B5" w:rsidRPr="00C53CF9" w:rsidRDefault="000258B5" w:rsidP="00B51D13">
      <w:pPr>
        <w:numPr>
          <w:ilvl w:val="0"/>
          <w:numId w:val="292"/>
        </w:numPr>
        <w:spacing w:after="0" w:line="240" w:lineRule="auto"/>
        <w:ind w:hanging="178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Зайцева</w:t>
      </w:r>
    </w:p>
    <w:p w:rsidR="000258B5" w:rsidRPr="00C53CF9" w:rsidRDefault="000258B5" w:rsidP="00B51D13">
      <w:pPr>
        <w:numPr>
          <w:ilvl w:val="0"/>
          <w:numId w:val="292"/>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Марковникова</w:t>
      </w:r>
    </w:p>
    <w:p w:rsidR="000258B5" w:rsidRPr="00C53CF9" w:rsidRDefault="000258B5" w:rsidP="00B51D13">
      <w:pPr>
        <w:numPr>
          <w:ilvl w:val="0"/>
          <w:numId w:val="292"/>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Эльтекова</w:t>
      </w:r>
    </w:p>
    <w:p w:rsidR="000258B5" w:rsidRPr="00C53CF9" w:rsidRDefault="000258B5" w:rsidP="00B51D13">
      <w:pPr>
        <w:numPr>
          <w:ilvl w:val="0"/>
          <w:numId w:val="292"/>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Гофмана</w:t>
      </w:r>
    </w:p>
    <w:p w:rsidR="000258B5" w:rsidRPr="00F242ED" w:rsidRDefault="000258B5" w:rsidP="00B51D13">
      <w:pPr>
        <w:numPr>
          <w:ilvl w:val="0"/>
          <w:numId w:val="292"/>
        </w:numPr>
        <w:tabs>
          <w:tab w:val="left" w:pos="6285"/>
        </w:tabs>
        <w:spacing w:after="0" w:line="240" w:lineRule="auto"/>
        <w:ind w:hanging="178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Хюккеля</w:t>
      </w:r>
    </w:p>
    <w:p w:rsidR="00F242ED" w:rsidRPr="00C53CF9" w:rsidRDefault="00F242ED" w:rsidP="00F242ED">
      <w:pPr>
        <w:tabs>
          <w:tab w:val="left" w:pos="6285"/>
        </w:tabs>
        <w:spacing w:after="0" w:line="240" w:lineRule="auto"/>
        <w:ind w:left="2355"/>
        <w:contextualSpacing/>
        <w:jc w:val="both"/>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Үшіншілік бутил спиртін ... гидролиздеу нәтижесінде алуға болады.</w:t>
      </w:r>
    </w:p>
    <w:p w:rsidR="000258B5" w:rsidRPr="00C53CF9" w:rsidRDefault="000258B5" w:rsidP="00B51D13">
      <w:pPr>
        <w:numPr>
          <w:ilvl w:val="0"/>
          <w:numId w:val="291"/>
        </w:numPr>
        <w:spacing w:after="0" w:line="240" w:lineRule="auto"/>
        <w:ind w:hanging="1248"/>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2-бром-2-метилпропан</w:t>
      </w:r>
      <w:r w:rsidRPr="00C53CF9">
        <w:rPr>
          <w:rFonts w:ascii="Times New Roman" w:hAnsi="Times New Roman" w:cs="Times New Roman"/>
          <w:color w:val="000000"/>
          <w:sz w:val="28"/>
          <w:szCs w:val="28"/>
          <w:lang w:val="kk-KZ"/>
        </w:rPr>
        <w:t>а</w:t>
      </w:r>
    </w:p>
    <w:p w:rsidR="000258B5" w:rsidRPr="00C53CF9" w:rsidRDefault="000258B5" w:rsidP="00B51D13">
      <w:pPr>
        <w:numPr>
          <w:ilvl w:val="0"/>
          <w:numId w:val="291"/>
        </w:numPr>
        <w:spacing w:after="0" w:line="240" w:lineRule="auto"/>
        <w:ind w:hanging="1248"/>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2,4-дибромбутан</w:t>
      </w:r>
      <w:r w:rsidRPr="00C53CF9">
        <w:rPr>
          <w:rFonts w:ascii="Times New Roman" w:hAnsi="Times New Roman" w:cs="Times New Roman"/>
          <w:color w:val="000000"/>
          <w:sz w:val="28"/>
          <w:szCs w:val="28"/>
          <w:lang w:val="kk-KZ"/>
        </w:rPr>
        <w:t>а</w:t>
      </w:r>
    </w:p>
    <w:p w:rsidR="000258B5" w:rsidRPr="00C53CF9" w:rsidRDefault="000258B5" w:rsidP="00B51D13">
      <w:pPr>
        <w:numPr>
          <w:ilvl w:val="0"/>
          <w:numId w:val="291"/>
        </w:numPr>
        <w:tabs>
          <w:tab w:val="left" w:pos="6285"/>
        </w:tabs>
        <w:spacing w:after="0" w:line="240" w:lineRule="auto"/>
        <w:ind w:hanging="124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1,2-дибромбутан</w:t>
      </w:r>
      <w:r w:rsidRPr="00C53CF9">
        <w:rPr>
          <w:rFonts w:ascii="Times New Roman" w:hAnsi="Times New Roman" w:cs="Times New Roman"/>
          <w:color w:val="000000"/>
          <w:sz w:val="28"/>
          <w:szCs w:val="28"/>
          <w:lang w:val="kk-KZ"/>
        </w:rPr>
        <w:t>а</w:t>
      </w:r>
    </w:p>
    <w:p w:rsidR="000258B5" w:rsidRPr="00C53CF9" w:rsidRDefault="000258B5" w:rsidP="00B51D13">
      <w:pPr>
        <w:numPr>
          <w:ilvl w:val="0"/>
          <w:numId w:val="291"/>
        </w:numPr>
        <w:spacing w:after="0" w:line="240" w:lineRule="auto"/>
        <w:ind w:hanging="1248"/>
        <w:contextualSpacing/>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rPr>
        <w:t>2-бромбутан</w:t>
      </w:r>
      <w:r w:rsidRPr="00C53CF9">
        <w:rPr>
          <w:rFonts w:ascii="Times New Roman" w:hAnsi="Times New Roman" w:cs="Times New Roman"/>
          <w:color w:val="000000"/>
          <w:sz w:val="28"/>
          <w:szCs w:val="28"/>
          <w:lang w:val="kk-KZ"/>
        </w:rPr>
        <w:t>а</w:t>
      </w:r>
    </w:p>
    <w:p w:rsidR="000258B5" w:rsidRPr="00F242ED" w:rsidRDefault="000258B5" w:rsidP="00B51D13">
      <w:pPr>
        <w:numPr>
          <w:ilvl w:val="0"/>
          <w:numId w:val="291"/>
        </w:numPr>
        <w:tabs>
          <w:tab w:val="left" w:pos="6285"/>
        </w:tabs>
        <w:spacing w:after="0" w:line="240" w:lineRule="auto"/>
        <w:ind w:hanging="124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2-бромпропана</w:t>
      </w:r>
    </w:p>
    <w:p w:rsidR="00F242ED" w:rsidRPr="00C53CF9" w:rsidRDefault="00F242ED" w:rsidP="00F242ED">
      <w:pPr>
        <w:tabs>
          <w:tab w:val="left" w:pos="6285"/>
        </w:tabs>
        <w:spacing w:after="0" w:line="240" w:lineRule="auto"/>
        <w:ind w:left="1815"/>
        <w:contextualSpacing/>
        <w:jc w:val="both"/>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175</w:t>
      </w:r>
      <w:r w:rsidR="000258B5" w:rsidRPr="00C53CF9">
        <w:rPr>
          <w:rFonts w:ascii="Times New Roman" w:hAnsi="Times New Roman" w:cs="Times New Roman"/>
          <w:color w:val="000000"/>
          <w:sz w:val="28"/>
          <w:szCs w:val="28"/>
        </w:rPr>
        <w:t>. Алкилгалогенид</w:t>
      </w:r>
      <w:r w:rsidR="000258B5" w:rsidRPr="00C53CF9">
        <w:rPr>
          <w:rFonts w:ascii="Times New Roman" w:hAnsi="Times New Roman" w:cs="Times New Roman"/>
          <w:color w:val="000000"/>
          <w:sz w:val="28"/>
          <w:szCs w:val="28"/>
          <w:lang w:val="kk-KZ"/>
        </w:rPr>
        <w:t>тер .....</w:t>
      </w:r>
      <w:r w:rsidR="000258B5" w:rsidRPr="00C53CF9">
        <w:rPr>
          <w:rFonts w:ascii="Times New Roman" w:hAnsi="Times New Roman" w:cs="Times New Roman"/>
          <w:color w:val="000000"/>
          <w:sz w:val="28"/>
          <w:szCs w:val="28"/>
        </w:rPr>
        <w:t xml:space="preserve"> реакци</w:t>
      </w:r>
      <w:r w:rsidR="000258B5" w:rsidRPr="00C53CF9">
        <w:rPr>
          <w:rFonts w:ascii="Times New Roman" w:hAnsi="Times New Roman" w:cs="Times New Roman"/>
          <w:color w:val="000000"/>
          <w:sz w:val="28"/>
          <w:szCs w:val="28"/>
          <w:lang w:val="kk-KZ"/>
        </w:rPr>
        <w:t>ясына кіріседі.</w:t>
      </w:r>
    </w:p>
    <w:p w:rsidR="000258B5" w:rsidRPr="00C53CF9" w:rsidRDefault="000258B5" w:rsidP="00B51D13">
      <w:pPr>
        <w:numPr>
          <w:ilvl w:val="0"/>
          <w:numId w:val="290"/>
        </w:numPr>
        <w:spacing w:after="0" w:line="240" w:lineRule="auto"/>
        <w:ind w:hanging="178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lastRenderedPageBreak/>
        <w:t>Вюрца</w:t>
      </w:r>
    </w:p>
    <w:p w:rsidR="000258B5" w:rsidRPr="00C53CF9" w:rsidRDefault="000258B5" w:rsidP="00B51D13">
      <w:pPr>
        <w:numPr>
          <w:ilvl w:val="0"/>
          <w:numId w:val="290"/>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Зинина</w:t>
      </w:r>
    </w:p>
    <w:p w:rsidR="000258B5" w:rsidRPr="00C53CF9" w:rsidRDefault="000258B5" w:rsidP="00B51D13">
      <w:pPr>
        <w:numPr>
          <w:ilvl w:val="0"/>
          <w:numId w:val="290"/>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Кучерова</w:t>
      </w:r>
    </w:p>
    <w:p w:rsidR="000258B5" w:rsidRPr="00C53CF9" w:rsidRDefault="000258B5" w:rsidP="00B51D13">
      <w:pPr>
        <w:numPr>
          <w:ilvl w:val="0"/>
          <w:numId w:val="290"/>
        </w:numPr>
        <w:spacing w:after="0" w:line="240" w:lineRule="auto"/>
        <w:ind w:hanging="1788"/>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Вагнера</w:t>
      </w:r>
    </w:p>
    <w:p w:rsidR="000258B5" w:rsidRPr="00F242ED" w:rsidRDefault="000258B5" w:rsidP="00B51D13">
      <w:pPr>
        <w:numPr>
          <w:ilvl w:val="0"/>
          <w:numId w:val="290"/>
        </w:numPr>
        <w:tabs>
          <w:tab w:val="left" w:pos="6285"/>
        </w:tabs>
        <w:spacing w:after="0" w:line="240" w:lineRule="auto"/>
        <w:ind w:hanging="178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Коновалова</w:t>
      </w:r>
    </w:p>
    <w:p w:rsidR="00F242ED" w:rsidRPr="00C53CF9" w:rsidRDefault="00F242ED" w:rsidP="00F242ED">
      <w:pPr>
        <w:tabs>
          <w:tab w:val="left" w:pos="6285"/>
        </w:tabs>
        <w:spacing w:after="0" w:line="240" w:lineRule="auto"/>
        <w:ind w:left="2355"/>
        <w:contextualSpacing/>
        <w:jc w:val="both"/>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176</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Екіншілік пропил спиртін ...  гидролиздеу нәтижесінде алуға болады.</w:t>
      </w:r>
    </w:p>
    <w:p w:rsidR="000258B5" w:rsidRPr="00C53CF9" w:rsidRDefault="000258B5" w:rsidP="00B51D13">
      <w:pPr>
        <w:numPr>
          <w:ilvl w:val="0"/>
          <w:numId w:val="289"/>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2-бромпропана</w:t>
      </w:r>
    </w:p>
    <w:p w:rsidR="000258B5" w:rsidRPr="00C53CF9" w:rsidRDefault="000258B5" w:rsidP="00B51D13">
      <w:pPr>
        <w:numPr>
          <w:ilvl w:val="0"/>
          <w:numId w:val="289"/>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1-бромпропана</w:t>
      </w:r>
    </w:p>
    <w:p w:rsidR="000258B5" w:rsidRPr="00C53CF9" w:rsidRDefault="000258B5" w:rsidP="00B51D13">
      <w:pPr>
        <w:numPr>
          <w:ilvl w:val="0"/>
          <w:numId w:val="289"/>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1,2-дибромпропана</w:t>
      </w:r>
    </w:p>
    <w:p w:rsidR="000258B5" w:rsidRPr="00C53CF9" w:rsidRDefault="000258B5" w:rsidP="00B51D13">
      <w:pPr>
        <w:numPr>
          <w:ilvl w:val="0"/>
          <w:numId w:val="289"/>
        </w:numPr>
        <w:spacing w:after="0" w:line="240" w:lineRule="auto"/>
        <w:contextualSpacing/>
        <w:rPr>
          <w:rFonts w:ascii="Times New Roman" w:hAnsi="Times New Roman" w:cs="Times New Roman"/>
          <w:color w:val="000000"/>
          <w:sz w:val="28"/>
          <w:szCs w:val="28"/>
        </w:rPr>
      </w:pPr>
      <w:r w:rsidRPr="00C53CF9">
        <w:rPr>
          <w:rFonts w:ascii="Times New Roman" w:hAnsi="Times New Roman" w:cs="Times New Roman"/>
          <w:color w:val="000000"/>
          <w:sz w:val="28"/>
          <w:szCs w:val="28"/>
        </w:rPr>
        <w:t>2,4-дибромбутана</w:t>
      </w:r>
    </w:p>
    <w:p w:rsidR="000258B5" w:rsidRPr="00F242ED" w:rsidRDefault="000258B5" w:rsidP="00B51D13">
      <w:pPr>
        <w:numPr>
          <w:ilvl w:val="0"/>
          <w:numId w:val="289"/>
        </w:numPr>
        <w:tabs>
          <w:tab w:val="left" w:pos="6285"/>
        </w:tabs>
        <w:spacing w:after="0" w:line="240" w:lineRule="auto"/>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2-бромбутана</w:t>
      </w:r>
    </w:p>
    <w:p w:rsidR="00F242ED" w:rsidRPr="00C53CF9" w:rsidRDefault="00F242ED" w:rsidP="00F242ED">
      <w:pPr>
        <w:tabs>
          <w:tab w:val="left" w:pos="6285"/>
        </w:tabs>
        <w:spacing w:after="0" w:line="240" w:lineRule="auto"/>
        <w:ind w:left="928"/>
        <w:contextualSpacing/>
        <w:jc w:val="both"/>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177</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С</w:t>
      </w:r>
      <w:r w:rsidR="000258B5" w:rsidRPr="00C53CF9">
        <w:rPr>
          <w:rFonts w:ascii="Times New Roman" w:hAnsi="Times New Roman" w:cs="Times New Roman"/>
          <w:color w:val="000000"/>
          <w:sz w:val="28"/>
          <w:szCs w:val="28"/>
          <w:vertAlign w:val="subscript"/>
          <w:lang w:val="kk-KZ"/>
        </w:rPr>
        <w:t>3</w:t>
      </w:r>
      <w:r w:rsidR="000258B5" w:rsidRPr="00C53CF9">
        <w:rPr>
          <w:rFonts w:ascii="Times New Roman" w:hAnsi="Times New Roman" w:cs="Times New Roman"/>
          <w:color w:val="000000"/>
          <w:sz w:val="28"/>
          <w:szCs w:val="28"/>
          <w:lang w:val="kk-KZ"/>
        </w:rPr>
        <w:t>Н</w:t>
      </w:r>
      <w:r w:rsidR="000258B5" w:rsidRPr="00C53CF9">
        <w:rPr>
          <w:rFonts w:ascii="Times New Roman" w:hAnsi="Times New Roman" w:cs="Times New Roman"/>
          <w:color w:val="000000"/>
          <w:sz w:val="28"/>
          <w:szCs w:val="28"/>
          <w:vertAlign w:val="subscript"/>
          <w:lang w:val="kk-KZ"/>
        </w:rPr>
        <w:t>7</w:t>
      </w:r>
      <w:r w:rsidR="000258B5" w:rsidRPr="00C53CF9">
        <w:rPr>
          <w:rFonts w:ascii="Times New Roman" w:hAnsi="Times New Roman" w:cs="Times New Roman"/>
          <w:color w:val="000000"/>
          <w:sz w:val="28"/>
          <w:szCs w:val="28"/>
          <w:lang w:val="kk-KZ"/>
        </w:rPr>
        <w:t>СІ формуласына сәйкес келетін орынбасарлық атау:</w:t>
      </w:r>
    </w:p>
    <w:p w:rsidR="000258B5" w:rsidRPr="00C53CF9" w:rsidRDefault="000258B5" w:rsidP="00B51D13">
      <w:pPr>
        <w:numPr>
          <w:ilvl w:val="0"/>
          <w:numId w:val="288"/>
        </w:numPr>
        <w:tabs>
          <w:tab w:val="left" w:pos="6285"/>
        </w:tabs>
        <w:spacing w:after="0" w:line="240" w:lineRule="auto"/>
        <w:ind w:hanging="126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хлорпропан</w:t>
      </w:r>
    </w:p>
    <w:p w:rsidR="000258B5" w:rsidRPr="00C53CF9" w:rsidRDefault="000258B5" w:rsidP="00B51D13">
      <w:pPr>
        <w:numPr>
          <w:ilvl w:val="0"/>
          <w:numId w:val="288"/>
        </w:numPr>
        <w:tabs>
          <w:tab w:val="left" w:pos="6285"/>
        </w:tabs>
        <w:spacing w:after="0" w:line="240" w:lineRule="auto"/>
        <w:ind w:hanging="126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пропилхлорид</w:t>
      </w:r>
    </w:p>
    <w:p w:rsidR="000258B5" w:rsidRPr="00C53CF9" w:rsidRDefault="000258B5" w:rsidP="00B51D13">
      <w:pPr>
        <w:numPr>
          <w:ilvl w:val="0"/>
          <w:numId w:val="288"/>
        </w:numPr>
        <w:tabs>
          <w:tab w:val="left" w:pos="6285"/>
        </w:tabs>
        <w:spacing w:after="0" w:line="240" w:lineRule="auto"/>
        <w:ind w:hanging="126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хлорметан</w:t>
      </w:r>
    </w:p>
    <w:p w:rsidR="000258B5" w:rsidRPr="00C53CF9" w:rsidRDefault="000258B5" w:rsidP="00B51D13">
      <w:pPr>
        <w:numPr>
          <w:ilvl w:val="0"/>
          <w:numId w:val="288"/>
        </w:numPr>
        <w:tabs>
          <w:tab w:val="left" w:pos="6285"/>
        </w:tabs>
        <w:spacing w:after="0" w:line="240" w:lineRule="auto"/>
        <w:ind w:hanging="126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хлорэтан</w:t>
      </w:r>
    </w:p>
    <w:p w:rsidR="000258B5" w:rsidRDefault="000258B5" w:rsidP="00B51D13">
      <w:pPr>
        <w:numPr>
          <w:ilvl w:val="0"/>
          <w:numId w:val="288"/>
        </w:numPr>
        <w:tabs>
          <w:tab w:val="left" w:pos="6285"/>
        </w:tabs>
        <w:spacing w:after="0" w:line="240" w:lineRule="auto"/>
        <w:ind w:hanging="126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хлорбутан</w:t>
      </w:r>
    </w:p>
    <w:p w:rsidR="00F242ED" w:rsidRPr="00C53CF9" w:rsidRDefault="00F242ED" w:rsidP="00F242ED">
      <w:pPr>
        <w:tabs>
          <w:tab w:val="left" w:pos="6285"/>
        </w:tabs>
        <w:spacing w:after="0" w:line="240" w:lineRule="auto"/>
        <w:ind w:left="1830"/>
        <w:contextualSpacing/>
        <w:jc w:val="both"/>
        <w:rPr>
          <w:rFonts w:ascii="Times New Roman" w:hAnsi="Times New Roman" w:cs="Times New Roman"/>
          <w:color w:val="000000"/>
          <w:sz w:val="28"/>
          <w:szCs w:val="28"/>
          <w:lang w:val="kk-KZ"/>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178</w:t>
      </w:r>
      <w:r w:rsidR="000258B5" w:rsidRPr="00C53CF9">
        <w:rPr>
          <w:rFonts w:ascii="Times New Roman" w:hAnsi="Times New Roman" w:cs="Times New Roman"/>
          <w:color w:val="000000"/>
          <w:sz w:val="28"/>
          <w:szCs w:val="28"/>
          <w:lang w:val="de-DE"/>
        </w:rPr>
        <w:t xml:space="preserve">. </w:t>
      </w:r>
      <w:r w:rsidR="000258B5" w:rsidRPr="00C53CF9">
        <w:rPr>
          <w:rFonts w:ascii="Times New Roman" w:hAnsi="Times New Roman" w:cs="Times New Roman"/>
          <w:color w:val="000000"/>
          <w:sz w:val="28"/>
          <w:szCs w:val="28"/>
          <w:lang w:val="kk-KZ"/>
        </w:rPr>
        <w:t>Галогеналкан бере жүретін сұлба:</w:t>
      </w:r>
    </w:p>
    <w:p w:rsidR="000258B5" w:rsidRPr="00C53CF9" w:rsidRDefault="000258B5" w:rsidP="00B51D13">
      <w:pPr>
        <w:numPr>
          <w:ilvl w:val="0"/>
          <w:numId w:val="294"/>
        </w:numPr>
        <w:tabs>
          <w:tab w:val="left" w:pos="993"/>
        </w:tabs>
        <w:spacing w:after="0" w:line="240" w:lineRule="auto"/>
        <w:ind w:hanging="693"/>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R-OH + HCI</w:t>
      </w:r>
      <w:r w:rsidRPr="00C53CF9">
        <w:rPr>
          <w:rFonts w:ascii="Times New Roman" w:hAnsi="Times New Roman" w:cs="Times New Roman"/>
          <w:color w:val="000000"/>
          <w:sz w:val="28"/>
          <w:szCs w:val="28"/>
          <w:vertAlign w:val="subscript"/>
          <w:lang w:val="en-US"/>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94"/>
        </w:numPr>
        <w:tabs>
          <w:tab w:val="left" w:pos="993"/>
        </w:tabs>
        <w:spacing w:after="0" w:line="240" w:lineRule="auto"/>
        <w:ind w:hanging="693"/>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R-H</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HCI</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94"/>
        </w:numPr>
        <w:tabs>
          <w:tab w:val="left" w:pos="993"/>
        </w:tabs>
        <w:spacing w:after="0" w:line="240" w:lineRule="auto"/>
        <w:ind w:hanging="693"/>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R-R</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HCI</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sym w:font="Symbol" w:char="00AE"/>
      </w:r>
    </w:p>
    <w:p w:rsidR="000258B5" w:rsidRPr="00F242ED" w:rsidRDefault="000258B5" w:rsidP="00B51D13">
      <w:pPr>
        <w:numPr>
          <w:ilvl w:val="0"/>
          <w:numId w:val="294"/>
        </w:numPr>
        <w:tabs>
          <w:tab w:val="left" w:pos="993"/>
        </w:tabs>
        <w:spacing w:after="0" w:line="240" w:lineRule="auto"/>
        <w:ind w:hanging="693"/>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R-ONa</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w:t>
      </w:r>
      <w:r w:rsidRPr="00C53CF9">
        <w:rPr>
          <w:rFonts w:ascii="Times New Roman" w:hAnsi="Times New Roman" w:cs="Times New Roman"/>
          <w:color w:val="000000"/>
          <w:sz w:val="28"/>
          <w:szCs w:val="28"/>
          <w:lang w:val="kk-KZ"/>
        </w:rPr>
        <w:t xml:space="preserve"> </w:t>
      </w:r>
      <w:r w:rsidRPr="00C53CF9">
        <w:rPr>
          <w:rFonts w:ascii="Times New Roman" w:hAnsi="Times New Roman" w:cs="Times New Roman"/>
          <w:color w:val="000000"/>
          <w:sz w:val="28"/>
          <w:szCs w:val="28"/>
          <w:lang w:val="en-US"/>
        </w:rPr>
        <w:t xml:space="preserve">2HCI </w:t>
      </w:r>
      <w:r w:rsidRPr="00C53CF9">
        <w:rPr>
          <w:rFonts w:ascii="Times New Roman" w:hAnsi="Times New Roman" w:cs="Times New Roman"/>
          <w:color w:val="000000"/>
          <w:sz w:val="28"/>
          <w:szCs w:val="28"/>
          <w:lang w:val="en-US"/>
        </w:rPr>
        <w:sym w:font="Symbol" w:char="00AE"/>
      </w:r>
    </w:p>
    <w:p w:rsidR="00F242ED" w:rsidRPr="00C53CF9" w:rsidRDefault="00F242ED" w:rsidP="00F242ED">
      <w:pPr>
        <w:tabs>
          <w:tab w:val="left" w:pos="993"/>
        </w:tabs>
        <w:spacing w:after="0" w:line="240" w:lineRule="auto"/>
        <w:ind w:left="1260"/>
        <w:contextualSpacing/>
        <w:jc w:val="both"/>
        <w:rPr>
          <w:rFonts w:ascii="Times New Roman" w:hAnsi="Times New Roman" w:cs="Times New Roman"/>
          <w:color w:val="000000"/>
          <w:sz w:val="28"/>
          <w:szCs w:val="28"/>
          <w:lang w:val="en-US"/>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179</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Хлорлы винилді алуға болатын сұлба:</w:t>
      </w:r>
    </w:p>
    <w:p w:rsidR="000258B5" w:rsidRPr="00C53CF9" w:rsidRDefault="000258B5" w:rsidP="00B51D13">
      <w:pPr>
        <w:numPr>
          <w:ilvl w:val="0"/>
          <w:numId w:val="293"/>
        </w:numPr>
        <w:tabs>
          <w:tab w:val="left" w:pos="709"/>
          <w:tab w:val="left" w:pos="993"/>
        </w:tabs>
        <w:spacing w:after="0" w:line="240" w:lineRule="auto"/>
        <w:ind w:hanging="16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CI</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CI</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KOH</w:t>
      </w:r>
      <w:r w:rsidRPr="00C53CF9">
        <w:rPr>
          <w:rFonts w:ascii="Times New Roman" w:hAnsi="Times New Roman" w:cs="Times New Roman"/>
          <w:color w:val="000000"/>
          <w:sz w:val="28"/>
          <w:szCs w:val="28"/>
          <w:vertAlign w:val="subscript"/>
          <w:lang w:val="kk-KZ"/>
        </w:rPr>
        <w:t>сп</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93"/>
        </w:numPr>
        <w:tabs>
          <w:tab w:val="left" w:pos="709"/>
          <w:tab w:val="left" w:pos="993"/>
        </w:tabs>
        <w:spacing w:after="0" w:line="240" w:lineRule="auto"/>
        <w:ind w:hanging="16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CHCI</w:t>
      </w:r>
      <w:r w:rsidRPr="00C53CF9">
        <w:rPr>
          <w:rFonts w:ascii="Times New Roman" w:hAnsi="Times New Roman" w:cs="Times New Roman"/>
          <w:color w:val="000000"/>
          <w:sz w:val="28"/>
          <w:szCs w:val="28"/>
          <w:vertAlign w:val="subscript"/>
        </w:rPr>
        <w:t xml:space="preserve">2 </w:t>
      </w:r>
      <w:r w:rsidRPr="00C53CF9">
        <w:rPr>
          <w:rFonts w:ascii="Times New Roman" w:hAnsi="Times New Roman" w:cs="Times New Roman"/>
          <w:color w:val="000000"/>
          <w:sz w:val="28"/>
          <w:szCs w:val="28"/>
        </w:rPr>
        <w:t>+ 2</w:t>
      </w:r>
      <w:r w:rsidRPr="00C53CF9">
        <w:rPr>
          <w:rFonts w:ascii="Times New Roman" w:hAnsi="Times New Roman" w:cs="Times New Roman"/>
          <w:color w:val="000000"/>
          <w:sz w:val="28"/>
          <w:szCs w:val="28"/>
          <w:lang w:val="en-US"/>
        </w:rPr>
        <w:t>HOH</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OH</w:t>
      </w:r>
      <w:r w:rsidRPr="00C53CF9">
        <w:rPr>
          <w:rFonts w:ascii="Times New Roman" w:hAnsi="Times New Roman" w:cs="Times New Roman"/>
          <w:color w:val="000000"/>
          <w:sz w:val="28"/>
          <w:szCs w:val="28"/>
          <w:vertAlign w:val="superscript"/>
        </w:rPr>
        <w:t>-</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93"/>
        </w:numPr>
        <w:tabs>
          <w:tab w:val="left" w:pos="709"/>
          <w:tab w:val="left" w:pos="993"/>
        </w:tabs>
        <w:spacing w:after="0" w:line="240" w:lineRule="auto"/>
        <w:ind w:hanging="16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CICH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CI</w:t>
      </w:r>
      <w:r w:rsidRPr="00C53CF9">
        <w:rPr>
          <w:rFonts w:ascii="Times New Roman" w:hAnsi="Times New Roman" w:cs="Times New Roman"/>
          <w:color w:val="000000"/>
          <w:sz w:val="28"/>
          <w:szCs w:val="28"/>
        </w:rPr>
        <w:t xml:space="preserve"> + </w:t>
      </w:r>
      <w:r w:rsidRPr="00C53CF9">
        <w:rPr>
          <w:rFonts w:ascii="Times New Roman" w:hAnsi="Times New Roman" w:cs="Times New Roman"/>
          <w:color w:val="000000"/>
          <w:sz w:val="28"/>
          <w:szCs w:val="28"/>
          <w:lang w:val="en-US"/>
        </w:rPr>
        <w:t>NaOH</w:t>
      </w:r>
      <w:r w:rsidRPr="00C53CF9">
        <w:rPr>
          <w:rFonts w:ascii="Times New Roman" w:hAnsi="Times New Roman" w:cs="Times New Roman"/>
          <w:color w:val="000000"/>
          <w:sz w:val="28"/>
          <w:szCs w:val="28"/>
          <w:vertAlign w:val="subscript"/>
          <w:lang w:val="kk-KZ"/>
        </w:rPr>
        <w:t>раз</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293"/>
        </w:numPr>
        <w:tabs>
          <w:tab w:val="left" w:pos="709"/>
          <w:tab w:val="left" w:pos="993"/>
        </w:tabs>
        <w:spacing w:after="0" w:line="240" w:lineRule="auto"/>
        <w:ind w:hanging="16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CI</w:t>
      </w:r>
      <w:r w:rsidRPr="00C53CF9">
        <w:rPr>
          <w:rFonts w:ascii="Times New Roman" w:hAnsi="Times New Roman" w:cs="Times New Roman"/>
          <w:color w:val="000000"/>
          <w:sz w:val="28"/>
          <w:szCs w:val="28"/>
          <w:vertAlign w:val="subscript"/>
        </w:rPr>
        <w:t>3</w:t>
      </w: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CCI</w:t>
      </w:r>
      <w:r w:rsidRPr="00C53CF9">
        <w:rPr>
          <w:rFonts w:ascii="Times New Roman" w:hAnsi="Times New Roman" w:cs="Times New Roman"/>
          <w:color w:val="000000"/>
          <w:sz w:val="28"/>
          <w:szCs w:val="28"/>
          <w:vertAlign w:val="subscript"/>
        </w:rPr>
        <w:t xml:space="preserve">3 </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t>NaOH</w:t>
      </w:r>
      <w:r w:rsidRPr="00C53CF9">
        <w:rPr>
          <w:rFonts w:ascii="Times New Roman" w:hAnsi="Times New Roman" w:cs="Times New Roman"/>
          <w:color w:val="000000"/>
          <w:sz w:val="28"/>
          <w:szCs w:val="28"/>
        </w:rPr>
        <w:t xml:space="preserve"> </w:t>
      </w:r>
      <w:r w:rsidRPr="00C53CF9">
        <w:rPr>
          <w:rFonts w:ascii="Times New Roman" w:hAnsi="Times New Roman" w:cs="Times New Roman"/>
          <w:color w:val="000000"/>
          <w:sz w:val="28"/>
          <w:szCs w:val="28"/>
          <w:lang w:val="en-US"/>
        </w:rPr>
        <w:sym w:font="Symbol" w:char="00AE"/>
      </w:r>
    </w:p>
    <w:p w:rsidR="000258B5" w:rsidRPr="00F242ED" w:rsidRDefault="000258B5" w:rsidP="00B51D13">
      <w:pPr>
        <w:numPr>
          <w:ilvl w:val="0"/>
          <w:numId w:val="293"/>
        </w:numPr>
        <w:tabs>
          <w:tab w:val="left" w:pos="709"/>
          <w:tab w:val="left" w:pos="993"/>
        </w:tabs>
        <w:spacing w:after="0" w:line="240" w:lineRule="auto"/>
        <w:ind w:hanging="16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CHCI</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rPr>
        <w:t>-</w:t>
      </w: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CI</w:t>
      </w:r>
      <w:r w:rsidRPr="00C53CF9">
        <w:rPr>
          <w:rFonts w:ascii="Times New Roman" w:hAnsi="Times New Roman" w:cs="Times New Roman"/>
          <w:color w:val="000000"/>
          <w:sz w:val="28"/>
          <w:szCs w:val="28"/>
        </w:rPr>
        <w:t xml:space="preserve"> + </w:t>
      </w:r>
      <w:r w:rsidRPr="00C53CF9">
        <w:rPr>
          <w:rFonts w:ascii="Times New Roman" w:hAnsi="Times New Roman" w:cs="Times New Roman"/>
          <w:color w:val="000000"/>
          <w:sz w:val="28"/>
          <w:szCs w:val="28"/>
          <w:lang w:val="en-US"/>
        </w:rPr>
        <w:t>KOH</w:t>
      </w:r>
      <w:r w:rsidRPr="00C53CF9">
        <w:rPr>
          <w:rFonts w:ascii="Times New Roman" w:hAnsi="Times New Roman" w:cs="Times New Roman"/>
          <w:color w:val="000000"/>
          <w:sz w:val="28"/>
          <w:szCs w:val="28"/>
          <w:vertAlign w:val="subscript"/>
          <w:lang w:val="kk-KZ"/>
        </w:rPr>
        <w:t>раз</w:t>
      </w:r>
      <w:r w:rsidRPr="00C53CF9">
        <w:rPr>
          <w:rFonts w:ascii="Times New Roman" w:hAnsi="Times New Roman" w:cs="Times New Roman"/>
          <w:color w:val="000000"/>
          <w:sz w:val="28"/>
          <w:szCs w:val="28"/>
          <w:vertAlign w:val="subscript"/>
        </w:rPr>
        <w:t xml:space="preserve"> </w:t>
      </w:r>
      <w:r w:rsidRPr="00C53CF9">
        <w:rPr>
          <w:rFonts w:ascii="Times New Roman" w:hAnsi="Times New Roman" w:cs="Times New Roman"/>
          <w:color w:val="000000"/>
          <w:sz w:val="28"/>
          <w:szCs w:val="28"/>
          <w:lang w:val="en-US"/>
        </w:rPr>
        <w:sym w:font="Symbol" w:char="00AE"/>
      </w:r>
    </w:p>
    <w:p w:rsidR="00F242ED" w:rsidRPr="00C53CF9" w:rsidRDefault="00F242ED" w:rsidP="00F242ED">
      <w:pPr>
        <w:tabs>
          <w:tab w:val="left" w:pos="709"/>
          <w:tab w:val="left" w:pos="993"/>
        </w:tabs>
        <w:spacing w:after="0" w:line="240" w:lineRule="auto"/>
        <w:ind w:left="735"/>
        <w:contextualSpacing/>
        <w:jc w:val="both"/>
        <w:rPr>
          <w:rFonts w:ascii="Times New Roman" w:hAnsi="Times New Roman" w:cs="Times New Roman"/>
          <w:color w:val="000000"/>
          <w:sz w:val="28"/>
          <w:szCs w:val="28"/>
        </w:rPr>
      </w:pPr>
    </w:p>
    <w:p w:rsidR="000258B5" w:rsidRPr="00C53CF9" w:rsidRDefault="00D067F9" w:rsidP="00B51D13">
      <w:pPr>
        <w:tabs>
          <w:tab w:val="left" w:pos="6285"/>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180</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С</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en-US"/>
        </w:rPr>
        <w:t>Hal</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байланыс беріктігінің төмендеуі және үзілуінің оңайлану қатары:</w:t>
      </w:r>
    </w:p>
    <w:p w:rsidR="000258B5" w:rsidRPr="00C53CF9" w:rsidRDefault="000258B5" w:rsidP="00B51D13">
      <w:pPr>
        <w:numPr>
          <w:ilvl w:val="0"/>
          <w:numId w:val="300"/>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C-I&gt;C-Br&gt;C-CI&gt;C-F</w:t>
      </w:r>
    </w:p>
    <w:p w:rsidR="000258B5" w:rsidRPr="00C53CF9" w:rsidRDefault="000258B5" w:rsidP="00B51D13">
      <w:pPr>
        <w:numPr>
          <w:ilvl w:val="0"/>
          <w:numId w:val="300"/>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C-Br&gt;C-I&gt;C-F&gt;C-CI</w:t>
      </w:r>
    </w:p>
    <w:p w:rsidR="000258B5" w:rsidRPr="00C53CF9" w:rsidRDefault="000258B5" w:rsidP="00B51D13">
      <w:pPr>
        <w:numPr>
          <w:ilvl w:val="0"/>
          <w:numId w:val="300"/>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C-F&gt;C-CI&gt;C-Br&gt;C-I</w:t>
      </w:r>
    </w:p>
    <w:p w:rsidR="000258B5" w:rsidRPr="00C53CF9" w:rsidRDefault="000258B5" w:rsidP="00B51D13">
      <w:pPr>
        <w:numPr>
          <w:ilvl w:val="0"/>
          <w:numId w:val="300"/>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C-CI&gt;C-CI&gt;C-F&gt;C-Br</w:t>
      </w:r>
    </w:p>
    <w:p w:rsidR="000258B5" w:rsidRPr="00F242ED" w:rsidRDefault="000258B5" w:rsidP="00B51D13">
      <w:pPr>
        <w:numPr>
          <w:ilvl w:val="0"/>
          <w:numId w:val="300"/>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C-I&gt;C-F&gt;C-Br&gt;C-CI</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lang w:val="en-US"/>
        </w:rPr>
      </w:pPr>
    </w:p>
    <w:p w:rsidR="000258B5"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kk-KZ"/>
        </w:rPr>
        <w:t>181</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S</w:t>
      </w:r>
      <w:r w:rsidR="000258B5" w:rsidRPr="00C53CF9">
        <w:rPr>
          <w:rFonts w:ascii="Times New Roman" w:hAnsi="Times New Roman" w:cs="Times New Roman"/>
          <w:color w:val="000000"/>
          <w:sz w:val="28"/>
          <w:szCs w:val="28"/>
          <w:vertAlign w:val="subscript"/>
          <w:lang w:val="kk-KZ"/>
        </w:rPr>
        <w:t>N</w:t>
      </w:r>
      <w:r w:rsidR="000258B5" w:rsidRPr="00C53CF9">
        <w:rPr>
          <w:rFonts w:ascii="Times New Roman" w:hAnsi="Times New Roman" w:cs="Times New Roman"/>
          <w:color w:val="000000"/>
          <w:sz w:val="28"/>
          <w:szCs w:val="28"/>
          <w:lang w:val="kk-KZ"/>
        </w:rPr>
        <w:t xml:space="preserve"> реакциясына ең оңай кірісетін галогентуынды:</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299"/>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lang w:val="en-US"/>
        </w:rPr>
        <w:t>F</w:t>
      </w:r>
    </w:p>
    <w:p w:rsidR="000258B5" w:rsidRPr="00C53CF9" w:rsidRDefault="000258B5" w:rsidP="00B51D13">
      <w:pPr>
        <w:numPr>
          <w:ilvl w:val="0"/>
          <w:numId w:val="299"/>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lastRenderedPageBreak/>
        <w:t>C</w:t>
      </w:r>
      <w:r w:rsidRPr="00C53CF9">
        <w:rPr>
          <w:rFonts w:ascii="Times New Roman" w:hAnsi="Times New Roman" w:cs="Times New Roman"/>
          <w:color w:val="000000"/>
          <w:sz w:val="28"/>
          <w:szCs w:val="28"/>
          <w:vertAlign w:val="subscript"/>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rPr>
        <w:t>5</w:t>
      </w:r>
      <w:r w:rsidRPr="00C53CF9">
        <w:rPr>
          <w:rFonts w:ascii="Times New Roman" w:hAnsi="Times New Roman" w:cs="Times New Roman"/>
          <w:color w:val="000000"/>
          <w:sz w:val="28"/>
          <w:szCs w:val="28"/>
          <w:lang w:val="en-US"/>
        </w:rPr>
        <w:t>CI</w:t>
      </w:r>
    </w:p>
    <w:p w:rsidR="000258B5" w:rsidRPr="00C53CF9" w:rsidRDefault="000258B5" w:rsidP="00B51D13">
      <w:pPr>
        <w:numPr>
          <w:ilvl w:val="0"/>
          <w:numId w:val="299"/>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en-US"/>
        </w:rPr>
        <w:t>CI</w:t>
      </w:r>
    </w:p>
    <w:p w:rsidR="000258B5" w:rsidRPr="00C53CF9" w:rsidRDefault="000258B5" w:rsidP="00B51D13">
      <w:pPr>
        <w:numPr>
          <w:ilvl w:val="0"/>
          <w:numId w:val="299"/>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CH</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lang w:val="kk-KZ"/>
        </w:rPr>
        <w:t>F</w:t>
      </w:r>
    </w:p>
    <w:p w:rsidR="00C85DDE" w:rsidRPr="00F242ED" w:rsidRDefault="00C85DDE" w:rsidP="00B51D13">
      <w:pPr>
        <w:numPr>
          <w:ilvl w:val="0"/>
          <w:numId w:val="299"/>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С</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Н</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І</w:t>
      </w:r>
      <w:r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rPr>
        <w:t xml:space="preserve">590. </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rPr>
      </w:pPr>
    </w:p>
    <w:p w:rsidR="000258B5" w:rsidRPr="00C53CF9" w:rsidRDefault="00D067F9" w:rsidP="00B51D13">
      <w:pPr>
        <w:tabs>
          <w:tab w:val="left" w:pos="1276"/>
        </w:tabs>
        <w:spacing w:after="0" w:line="240" w:lineRule="auto"/>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182</w:t>
      </w:r>
      <w:r w:rsidR="00C85DDE" w:rsidRPr="00C53CF9">
        <w:rPr>
          <w:rFonts w:ascii="Times New Roman" w:hAnsi="Times New Roman" w:cs="Times New Roman"/>
          <w:color w:val="000000"/>
          <w:sz w:val="28"/>
          <w:szCs w:val="28"/>
          <w:lang w:val="kk-KZ"/>
        </w:rPr>
        <w:t xml:space="preserve">. </w:t>
      </w:r>
      <w:r w:rsidR="000258B5" w:rsidRPr="00C53CF9">
        <w:rPr>
          <w:rFonts w:ascii="Times New Roman" w:hAnsi="Times New Roman" w:cs="Times New Roman"/>
          <w:color w:val="000000"/>
          <w:sz w:val="28"/>
          <w:szCs w:val="28"/>
          <w:lang w:val="kk-KZ"/>
        </w:rPr>
        <w:t>S</w:t>
      </w:r>
      <w:r w:rsidR="000258B5" w:rsidRPr="00C53CF9">
        <w:rPr>
          <w:rFonts w:ascii="Times New Roman" w:hAnsi="Times New Roman" w:cs="Times New Roman"/>
          <w:color w:val="000000"/>
          <w:sz w:val="28"/>
          <w:szCs w:val="28"/>
          <w:vertAlign w:val="subscript"/>
          <w:lang w:val="kk-KZ"/>
        </w:rPr>
        <w:t>N</w:t>
      </w:r>
      <w:r w:rsidR="000258B5" w:rsidRPr="00C53CF9">
        <w:rPr>
          <w:rFonts w:ascii="Times New Roman" w:hAnsi="Times New Roman" w:cs="Times New Roman"/>
          <w:color w:val="000000"/>
          <w:sz w:val="28"/>
          <w:szCs w:val="28"/>
          <w:lang w:val="kk-KZ"/>
        </w:rPr>
        <w:t xml:space="preserve"> реакциясына ең оңай кірісетін галогентуынды:</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98"/>
        </w:numPr>
        <w:tabs>
          <w:tab w:val="left" w:pos="993"/>
        </w:tabs>
        <w:spacing w:after="0" w:line="240" w:lineRule="auto"/>
        <w:ind w:hanging="69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=CH-F</w:t>
      </w:r>
    </w:p>
    <w:p w:rsidR="000258B5" w:rsidRPr="00C53CF9" w:rsidRDefault="000258B5" w:rsidP="00B51D13">
      <w:pPr>
        <w:numPr>
          <w:ilvl w:val="0"/>
          <w:numId w:val="298"/>
        </w:numPr>
        <w:tabs>
          <w:tab w:val="left" w:pos="993"/>
        </w:tabs>
        <w:spacing w:after="0" w:line="240" w:lineRule="auto"/>
        <w:ind w:hanging="69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=CH-Br</w:t>
      </w:r>
    </w:p>
    <w:p w:rsidR="000258B5" w:rsidRPr="00C53CF9" w:rsidRDefault="000258B5" w:rsidP="00B51D13">
      <w:pPr>
        <w:numPr>
          <w:ilvl w:val="0"/>
          <w:numId w:val="298"/>
        </w:numPr>
        <w:tabs>
          <w:tab w:val="left" w:pos="993"/>
        </w:tabs>
        <w:spacing w:after="0" w:line="240" w:lineRule="auto"/>
        <w:ind w:hanging="693"/>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 xml:space="preserve">=CH-I </w:t>
      </w:r>
    </w:p>
    <w:p w:rsidR="000258B5" w:rsidRPr="00C53CF9" w:rsidRDefault="000258B5" w:rsidP="00B51D13">
      <w:pPr>
        <w:numPr>
          <w:ilvl w:val="0"/>
          <w:numId w:val="298"/>
        </w:numPr>
        <w:tabs>
          <w:tab w:val="left" w:pos="993"/>
        </w:tabs>
        <w:spacing w:after="0" w:line="240" w:lineRule="auto"/>
        <w:ind w:hanging="693"/>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=C(CI)-CH</w:t>
      </w:r>
      <w:r w:rsidRPr="00C53CF9">
        <w:rPr>
          <w:rFonts w:ascii="Times New Roman" w:hAnsi="Times New Roman" w:cs="Times New Roman"/>
          <w:color w:val="000000"/>
          <w:sz w:val="28"/>
          <w:szCs w:val="28"/>
          <w:vertAlign w:val="subscript"/>
          <w:lang w:val="kk-KZ"/>
        </w:rPr>
        <w:t>3</w:t>
      </w:r>
    </w:p>
    <w:p w:rsidR="000258B5" w:rsidRPr="00F242ED" w:rsidRDefault="00C85DDE" w:rsidP="00B51D13">
      <w:pPr>
        <w:numPr>
          <w:ilvl w:val="0"/>
          <w:numId w:val="298"/>
        </w:numPr>
        <w:tabs>
          <w:tab w:val="left" w:pos="993"/>
        </w:tabs>
        <w:spacing w:after="0" w:line="240" w:lineRule="auto"/>
        <w:ind w:hanging="693"/>
        <w:contextualSpacing/>
        <w:jc w:val="both"/>
        <w:rPr>
          <w:rFonts w:ascii="Times New Roman" w:hAnsi="Times New Roman" w:cs="Times New Roman"/>
          <w:color w:val="000000"/>
          <w:sz w:val="28"/>
          <w:szCs w:val="28"/>
          <w:vertAlign w:val="subscript"/>
          <w:lang w:val="kk-KZ"/>
        </w:rPr>
      </w:pPr>
      <w:r w:rsidRPr="00C53CF9">
        <w:rPr>
          <w:rFonts w:ascii="Times New Roman" w:hAnsi="Times New Roman" w:cs="Times New Roman"/>
          <w:color w:val="000000"/>
          <w:sz w:val="28"/>
          <w:szCs w:val="28"/>
          <w:lang w:val="kk-KZ"/>
        </w:rPr>
        <w:t>СH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=CH-CH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CI</w:t>
      </w:r>
    </w:p>
    <w:p w:rsidR="00F242ED" w:rsidRPr="00C53CF9" w:rsidRDefault="00F242ED" w:rsidP="00F242ED">
      <w:pPr>
        <w:tabs>
          <w:tab w:val="left" w:pos="993"/>
        </w:tabs>
        <w:spacing w:after="0" w:line="240" w:lineRule="auto"/>
        <w:ind w:left="1260"/>
        <w:contextualSpacing/>
        <w:jc w:val="both"/>
        <w:rPr>
          <w:rFonts w:ascii="Times New Roman" w:hAnsi="Times New Roman" w:cs="Times New Roman"/>
          <w:color w:val="000000"/>
          <w:sz w:val="28"/>
          <w:szCs w:val="28"/>
          <w:vertAlign w:val="subscript"/>
          <w:lang w:val="kk-KZ"/>
        </w:rPr>
      </w:pPr>
    </w:p>
    <w:p w:rsidR="00C85DDE" w:rsidRPr="00C53CF9" w:rsidRDefault="00D067F9" w:rsidP="00B51D13">
      <w:pPr>
        <w:tabs>
          <w:tab w:val="left" w:pos="1276"/>
        </w:tabs>
        <w:spacing w:line="240" w:lineRule="auto"/>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183</w:t>
      </w:r>
      <w:r w:rsidR="000258B5" w:rsidRPr="00C53CF9">
        <w:rPr>
          <w:rFonts w:ascii="Times New Roman" w:hAnsi="Times New Roman" w:cs="Times New Roman"/>
          <w:color w:val="000000"/>
          <w:sz w:val="28"/>
          <w:szCs w:val="28"/>
          <w:lang w:val="kk-KZ"/>
        </w:rPr>
        <w:t>. Тек метилэтил эфирін беретін заттар тобы:</w:t>
      </w:r>
      <w:r w:rsidR="000258B5" w:rsidRPr="00C53CF9">
        <w:rPr>
          <w:rFonts w:ascii="Times New Roman" w:hAnsi="Times New Roman" w:cs="Times New Roman"/>
          <w:color w:val="000000"/>
          <w:sz w:val="28"/>
          <w:szCs w:val="28"/>
        </w:rPr>
        <w:t xml:space="preserve">      </w:t>
      </w:r>
      <w:r w:rsidR="00C85DDE" w:rsidRPr="00C53CF9">
        <w:rPr>
          <w:rFonts w:ascii="Times New Roman" w:hAnsi="Times New Roman" w:cs="Times New Roman"/>
          <w:color w:val="000000"/>
          <w:sz w:val="28"/>
          <w:szCs w:val="28"/>
        </w:rPr>
        <w:t xml:space="preserve">                               </w:t>
      </w:r>
    </w:p>
    <w:p w:rsidR="000258B5" w:rsidRPr="00C53CF9" w:rsidRDefault="000258B5" w:rsidP="00B51D13">
      <w:pPr>
        <w:numPr>
          <w:ilvl w:val="0"/>
          <w:numId w:val="297"/>
        </w:numPr>
        <w:tabs>
          <w:tab w:val="left" w:pos="1276"/>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натрий метилаты және метилиодиді</w:t>
      </w:r>
    </w:p>
    <w:p w:rsidR="000258B5" w:rsidRPr="00C53CF9" w:rsidRDefault="000258B5" w:rsidP="00B51D13">
      <w:pPr>
        <w:numPr>
          <w:ilvl w:val="0"/>
          <w:numId w:val="297"/>
        </w:numPr>
        <w:tabs>
          <w:tab w:val="left" w:pos="1276"/>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натрий ацетаты және метилиодиді</w:t>
      </w:r>
    </w:p>
    <w:p w:rsidR="000258B5" w:rsidRPr="00C53CF9" w:rsidRDefault="000258B5" w:rsidP="00B51D13">
      <w:pPr>
        <w:numPr>
          <w:ilvl w:val="0"/>
          <w:numId w:val="297"/>
        </w:numPr>
        <w:tabs>
          <w:tab w:val="left" w:pos="1276"/>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натрий формиаты және этилиодиді</w:t>
      </w:r>
    </w:p>
    <w:p w:rsidR="000258B5" w:rsidRPr="00C53CF9" w:rsidRDefault="000258B5" w:rsidP="00B51D13">
      <w:pPr>
        <w:numPr>
          <w:ilvl w:val="0"/>
          <w:numId w:val="297"/>
        </w:numPr>
        <w:tabs>
          <w:tab w:val="left" w:pos="1276"/>
        </w:tabs>
        <w:spacing w:after="0" w:line="240" w:lineRule="auto"/>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этилиодиді және натрий феноляты</w:t>
      </w:r>
    </w:p>
    <w:p w:rsidR="00C85DDE" w:rsidRPr="00C53CF9" w:rsidRDefault="00C85DDE" w:rsidP="00B51D13">
      <w:pPr>
        <w:pStyle w:val="a5"/>
        <w:numPr>
          <w:ilvl w:val="0"/>
          <w:numId w:val="297"/>
        </w:numPr>
        <w:tabs>
          <w:tab w:val="left" w:pos="1276"/>
        </w:tabs>
        <w:spacing w:line="240" w:lineRule="auto"/>
        <w:jc w:val="both"/>
        <w:rPr>
          <w:rFonts w:ascii="Times New Roman" w:hAnsi="Times New Roman"/>
          <w:color w:val="000000"/>
          <w:sz w:val="28"/>
          <w:szCs w:val="28"/>
          <w:lang w:val="kk-KZ"/>
        </w:rPr>
      </w:pPr>
      <w:r w:rsidRPr="00C53CF9">
        <w:rPr>
          <w:rFonts w:ascii="Times New Roman" w:hAnsi="Times New Roman"/>
          <w:color w:val="000000"/>
          <w:sz w:val="28"/>
          <w:szCs w:val="28"/>
          <w:lang w:val="kk-KZ"/>
        </w:rPr>
        <w:t>натрий этилаты және метилиодиді</w:t>
      </w:r>
    </w:p>
    <w:p w:rsidR="00C85DDE"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184</w:t>
      </w:r>
      <w:r w:rsidR="000258B5" w:rsidRPr="00C53CF9">
        <w:rPr>
          <w:rFonts w:ascii="Times New Roman" w:hAnsi="Times New Roman" w:cs="Times New Roman"/>
          <w:color w:val="000000"/>
          <w:sz w:val="28"/>
          <w:szCs w:val="28"/>
        </w:rPr>
        <w:t xml:space="preserve">. </w:t>
      </w:r>
      <w:r w:rsidR="000258B5" w:rsidRPr="00C53CF9">
        <w:rPr>
          <w:rFonts w:ascii="Times New Roman" w:hAnsi="Times New Roman" w:cs="Times New Roman"/>
          <w:color w:val="000000"/>
          <w:sz w:val="28"/>
          <w:szCs w:val="28"/>
          <w:lang w:val="kk-KZ"/>
        </w:rPr>
        <w:t>Моноиодалкандарға тән реакциялар:</w:t>
      </w:r>
      <w:r w:rsidR="000258B5" w:rsidRPr="00C53CF9">
        <w:rPr>
          <w:rFonts w:ascii="Times New Roman" w:hAnsi="Times New Roman" w:cs="Times New Roman"/>
          <w:color w:val="000000"/>
          <w:sz w:val="28"/>
          <w:szCs w:val="28"/>
        </w:rPr>
        <w:t xml:space="preserve">                                        </w:t>
      </w:r>
    </w:p>
    <w:p w:rsidR="000258B5" w:rsidRPr="00C53CF9" w:rsidRDefault="000258B5" w:rsidP="00B51D13">
      <w:pPr>
        <w:numPr>
          <w:ilvl w:val="0"/>
          <w:numId w:val="296"/>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es-ES"/>
        </w:rPr>
        <w:t>Ad</w:t>
      </w:r>
      <w:r w:rsidRPr="00C53CF9">
        <w:rPr>
          <w:rFonts w:ascii="Times New Roman" w:hAnsi="Times New Roman" w:cs="Times New Roman"/>
          <w:color w:val="000000"/>
          <w:sz w:val="28"/>
          <w:szCs w:val="28"/>
          <w:vertAlign w:val="subscript"/>
          <w:lang w:val="es-ES"/>
        </w:rPr>
        <w:t>N</w:t>
      </w:r>
    </w:p>
    <w:p w:rsidR="000258B5" w:rsidRPr="00C53CF9" w:rsidRDefault="000258B5" w:rsidP="00B51D13">
      <w:pPr>
        <w:numPr>
          <w:ilvl w:val="0"/>
          <w:numId w:val="296"/>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es-ES"/>
        </w:rPr>
        <w:t>Ad</w:t>
      </w:r>
      <w:r w:rsidRPr="00C53CF9">
        <w:rPr>
          <w:rFonts w:ascii="Times New Roman" w:hAnsi="Times New Roman" w:cs="Times New Roman"/>
          <w:color w:val="000000"/>
          <w:sz w:val="28"/>
          <w:szCs w:val="28"/>
          <w:vertAlign w:val="subscript"/>
          <w:lang w:val="es-ES"/>
        </w:rPr>
        <w:t>E</w:t>
      </w:r>
    </w:p>
    <w:p w:rsidR="000258B5" w:rsidRPr="00C53CF9" w:rsidRDefault="000258B5" w:rsidP="00B51D13">
      <w:pPr>
        <w:numPr>
          <w:ilvl w:val="0"/>
          <w:numId w:val="296"/>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E</w:t>
      </w:r>
      <w:r w:rsidRPr="00C53CF9">
        <w:rPr>
          <w:rFonts w:ascii="Times New Roman" w:hAnsi="Times New Roman" w:cs="Times New Roman"/>
          <w:color w:val="000000"/>
          <w:sz w:val="28"/>
          <w:szCs w:val="28"/>
          <w:lang w:val="es-ES"/>
        </w:rPr>
        <w:t xml:space="preserve"> Ar</w:t>
      </w:r>
    </w:p>
    <w:p w:rsidR="000258B5" w:rsidRPr="00C53CF9" w:rsidRDefault="000258B5" w:rsidP="00B51D13">
      <w:pPr>
        <w:numPr>
          <w:ilvl w:val="0"/>
          <w:numId w:val="296"/>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R</w:t>
      </w:r>
    </w:p>
    <w:p w:rsidR="00C85DDE" w:rsidRPr="00C53CF9" w:rsidRDefault="00C85DDE" w:rsidP="00B51D13">
      <w:pPr>
        <w:pStyle w:val="a5"/>
        <w:numPr>
          <w:ilvl w:val="0"/>
          <w:numId w:val="296"/>
        </w:numPr>
        <w:tabs>
          <w:tab w:val="left" w:pos="993"/>
        </w:tabs>
        <w:spacing w:line="240" w:lineRule="auto"/>
        <w:ind w:hanging="708"/>
        <w:jc w:val="both"/>
        <w:rPr>
          <w:rFonts w:ascii="Times New Roman" w:hAnsi="Times New Roman"/>
          <w:color w:val="000000"/>
          <w:sz w:val="28"/>
          <w:szCs w:val="28"/>
        </w:rPr>
      </w:pPr>
      <w:r w:rsidRPr="00C53CF9">
        <w:rPr>
          <w:rFonts w:ascii="Times New Roman" w:hAnsi="Times New Roman"/>
          <w:color w:val="000000"/>
          <w:sz w:val="28"/>
          <w:szCs w:val="28"/>
        </w:rPr>
        <w:t>S</w:t>
      </w:r>
      <w:r w:rsidRPr="00C53CF9">
        <w:rPr>
          <w:rFonts w:ascii="Times New Roman" w:hAnsi="Times New Roman"/>
          <w:color w:val="000000"/>
          <w:sz w:val="28"/>
          <w:szCs w:val="28"/>
          <w:vertAlign w:val="subscript"/>
        </w:rPr>
        <w:t>N</w:t>
      </w:r>
    </w:p>
    <w:p w:rsidR="000258B5" w:rsidRPr="00D067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kk-KZ"/>
        </w:rPr>
      </w:pPr>
      <w:r w:rsidRPr="00D067F9">
        <w:rPr>
          <w:rFonts w:ascii="Times New Roman" w:hAnsi="Times New Roman" w:cs="Times New Roman"/>
          <w:color w:val="000000"/>
          <w:sz w:val="28"/>
          <w:szCs w:val="28"/>
          <w:lang w:val="kk-KZ"/>
        </w:rPr>
        <w:t>185</w:t>
      </w:r>
      <w:r w:rsidR="000258B5" w:rsidRPr="00D067F9">
        <w:rPr>
          <w:rFonts w:ascii="Times New Roman" w:hAnsi="Times New Roman" w:cs="Times New Roman"/>
          <w:color w:val="000000"/>
          <w:sz w:val="28"/>
          <w:szCs w:val="28"/>
          <w:lang w:val="es-ES"/>
        </w:rPr>
        <w:t xml:space="preserve">. </w:t>
      </w:r>
      <w:r w:rsidR="000258B5" w:rsidRPr="00D067F9">
        <w:rPr>
          <w:rFonts w:ascii="Times New Roman" w:hAnsi="Times New Roman" w:cs="Times New Roman"/>
          <w:color w:val="000000"/>
          <w:sz w:val="28"/>
          <w:szCs w:val="28"/>
          <w:lang w:val="kk-KZ"/>
        </w:rPr>
        <w:t>Монохлоралкандарға тән реакциялар:</w:t>
      </w:r>
    </w:p>
    <w:p w:rsidR="000258B5" w:rsidRPr="00C53CF9" w:rsidRDefault="000258B5" w:rsidP="00B51D13">
      <w:pPr>
        <w:numPr>
          <w:ilvl w:val="0"/>
          <w:numId w:val="295"/>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p>
    <w:p w:rsidR="000258B5" w:rsidRPr="00C53CF9" w:rsidRDefault="000258B5" w:rsidP="00B51D13">
      <w:pPr>
        <w:numPr>
          <w:ilvl w:val="0"/>
          <w:numId w:val="295"/>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E</w:t>
      </w:r>
      <w:r w:rsidRPr="00C53CF9">
        <w:rPr>
          <w:rFonts w:ascii="Times New Roman" w:hAnsi="Times New Roman" w:cs="Times New Roman"/>
          <w:color w:val="000000"/>
          <w:sz w:val="28"/>
          <w:szCs w:val="28"/>
          <w:lang w:val="en-US"/>
        </w:rPr>
        <w:t>Ar</w:t>
      </w:r>
    </w:p>
    <w:p w:rsidR="000258B5" w:rsidRPr="00C53CF9" w:rsidRDefault="000258B5" w:rsidP="00B51D13">
      <w:pPr>
        <w:numPr>
          <w:ilvl w:val="0"/>
          <w:numId w:val="295"/>
        </w:numPr>
        <w:tabs>
          <w:tab w:val="left" w:pos="993"/>
        </w:tabs>
        <w:spacing w:after="0" w:line="240" w:lineRule="auto"/>
        <w:ind w:hanging="708"/>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de-DE"/>
        </w:rPr>
        <w:t>S</w:t>
      </w:r>
      <w:r w:rsidRPr="00C53CF9">
        <w:rPr>
          <w:rFonts w:ascii="Times New Roman" w:hAnsi="Times New Roman" w:cs="Times New Roman"/>
          <w:color w:val="000000"/>
          <w:sz w:val="28"/>
          <w:szCs w:val="28"/>
          <w:vertAlign w:val="subscript"/>
          <w:lang w:val="de-DE"/>
        </w:rPr>
        <w:t>R</w:t>
      </w:r>
    </w:p>
    <w:p w:rsidR="000258B5" w:rsidRPr="00C53CF9" w:rsidRDefault="000258B5" w:rsidP="00B51D13">
      <w:pPr>
        <w:numPr>
          <w:ilvl w:val="0"/>
          <w:numId w:val="295"/>
        </w:numPr>
        <w:tabs>
          <w:tab w:val="left" w:pos="993"/>
        </w:tabs>
        <w:spacing w:after="0" w:line="240" w:lineRule="auto"/>
        <w:ind w:hanging="708"/>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A</w:t>
      </w:r>
      <w:r w:rsidRPr="00C53CF9">
        <w:rPr>
          <w:rFonts w:ascii="Times New Roman" w:hAnsi="Times New Roman" w:cs="Times New Roman"/>
          <w:color w:val="000000"/>
          <w:sz w:val="28"/>
          <w:szCs w:val="28"/>
          <w:lang w:val="de-DE"/>
        </w:rPr>
        <w:t>d</w:t>
      </w:r>
      <w:r w:rsidRPr="00C53CF9">
        <w:rPr>
          <w:rFonts w:ascii="Times New Roman" w:hAnsi="Times New Roman" w:cs="Times New Roman"/>
          <w:color w:val="000000"/>
          <w:sz w:val="28"/>
          <w:szCs w:val="28"/>
          <w:vertAlign w:val="subscript"/>
          <w:lang w:val="kk-KZ"/>
        </w:rPr>
        <w:t>N</w:t>
      </w:r>
    </w:p>
    <w:p w:rsidR="000258B5" w:rsidRPr="00F242ED" w:rsidRDefault="000258B5" w:rsidP="00B51D13">
      <w:pPr>
        <w:numPr>
          <w:ilvl w:val="0"/>
          <w:numId w:val="295"/>
        </w:numPr>
        <w:tabs>
          <w:tab w:val="left" w:pos="993"/>
        </w:tabs>
        <w:spacing w:after="0" w:line="240" w:lineRule="auto"/>
        <w:ind w:hanging="708"/>
        <w:contextualSpacing/>
        <w:jc w:val="both"/>
        <w:rPr>
          <w:rFonts w:ascii="Times New Roman" w:hAnsi="Times New Roman" w:cs="Times New Roman"/>
          <w:color w:val="000000"/>
          <w:sz w:val="28"/>
          <w:szCs w:val="28"/>
          <w:lang w:val="de-DE"/>
        </w:rPr>
      </w:pPr>
      <w:r w:rsidRPr="00C53CF9">
        <w:rPr>
          <w:rFonts w:ascii="Times New Roman" w:hAnsi="Times New Roman" w:cs="Times New Roman"/>
          <w:color w:val="000000"/>
          <w:sz w:val="28"/>
          <w:szCs w:val="28"/>
          <w:lang w:val="kk-KZ"/>
        </w:rPr>
        <w:t>A</w:t>
      </w:r>
      <w:r w:rsidRPr="00C53CF9">
        <w:rPr>
          <w:rFonts w:ascii="Times New Roman" w:hAnsi="Times New Roman" w:cs="Times New Roman"/>
          <w:color w:val="000000"/>
          <w:sz w:val="28"/>
          <w:szCs w:val="28"/>
          <w:lang w:val="de-DE"/>
        </w:rPr>
        <w:t>d</w:t>
      </w:r>
      <w:r w:rsidRPr="00C53CF9">
        <w:rPr>
          <w:rFonts w:ascii="Times New Roman" w:hAnsi="Times New Roman" w:cs="Times New Roman"/>
          <w:color w:val="000000"/>
          <w:sz w:val="28"/>
          <w:szCs w:val="28"/>
          <w:vertAlign w:val="subscript"/>
          <w:lang w:val="kk-KZ"/>
        </w:rPr>
        <w:t>R</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lang w:val="de-DE"/>
        </w:rPr>
      </w:pPr>
    </w:p>
    <w:p w:rsidR="000258B5" w:rsidRPr="00C53CF9" w:rsidRDefault="00D067F9" w:rsidP="00B51D13">
      <w:pPr>
        <w:tabs>
          <w:tab w:val="left" w:pos="1276"/>
        </w:tabs>
        <w:spacing w:line="240" w:lineRule="auto"/>
        <w:ind w:firstLine="15"/>
        <w:contextualSpacing/>
        <w:rPr>
          <w:rFonts w:ascii="Times New Roman" w:hAnsi="Times New Roman" w:cs="Times New Roman"/>
          <w:color w:val="000000"/>
          <w:sz w:val="28"/>
          <w:szCs w:val="28"/>
          <w:lang w:val="de-DE"/>
        </w:rPr>
      </w:pPr>
      <w:r>
        <w:rPr>
          <w:rFonts w:ascii="Times New Roman" w:hAnsi="Times New Roman" w:cs="Times New Roman"/>
          <w:color w:val="000000"/>
          <w:sz w:val="28"/>
          <w:szCs w:val="28"/>
          <w:lang w:val="kk-KZ"/>
        </w:rPr>
        <w:t>186</w:t>
      </w:r>
      <w:r w:rsidR="000258B5" w:rsidRPr="00C53CF9">
        <w:rPr>
          <w:rFonts w:ascii="Times New Roman" w:hAnsi="Times New Roman" w:cs="Times New Roman"/>
          <w:color w:val="000000"/>
          <w:sz w:val="28"/>
          <w:szCs w:val="28"/>
          <w:lang w:val="de-DE"/>
        </w:rPr>
        <w:t xml:space="preserve">. </w:t>
      </w:r>
      <w:r w:rsidR="000258B5" w:rsidRPr="00C53CF9">
        <w:rPr>
          <w:rFonts w:ascii="Times New Roman" w:hAnsi="Times New Roman" w:cs="Times New Roman"/>
          <w:color w:val="000000"/>
          <w:sz w:val="28"/>
          <w:szCs w:val="28"/>
          <w:lang w:val="kk-KZ"/>
        </w:rPr>
        <w:t>Үшіншілік алкилгалогенидтерге тән реакциялар:</w:t>
      </w:r>
      <w:r w:rsidR="000258B5" w:rsidRPr="00C53CF9">
        <w:rPr>
          <w:rFonts w:ascii="Times New Roman" w:hAnsi="Times New Roman" w:cs="Times New Roman"/>
          <w:color w:val="000000"/>
          <w:sz w:val="28"/>
          <w:szCs w:val="28"/>
          <w:lang w:val="de-DE"/>
        </w:rPr>
        <w:t xml:space="preserve">   </w:t>
      </w:r>
    </w:p>
    <w:p w:rsidR="000258B5" w:rsidRPr="00C53CF9" w:rsidRDefault="000258B5" w:rsidP="00B51D13">
      <w:pPr>
        <w:numPr>
          <w:ilvl w:val="0"/>
          <w:numId w:val="301"/>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es-ES"/>
        </w:rPr>
        <w:t>S</w:t>
      </w:r>
      <w:r w:rsidRPr="00C53CF9">
        <w:rPr>
          <w:rFonts w:ascii="Times New Roman" w:hAnsi="Times New Roman" w:cs="Times New Roman"/>
          <w:color w:val="000000"/>
          <w:sz w:val="28"/>
          <w:szCs w:val="28"/>
          <w:vertAlign w:val="subscript"/>
          <w:lang w:val="es-ES"/>
        </w:rPr>
        <w:t xml:space="preserve">E </w:t>
      </w:r>
      <w:r w:rsidRPr="00C53CF9">
        <w:rPr>
          <w:rFonts w:ascii="Times New Roman" w:hAnsi="Times New Roman" w:cs="Times New Roman"/>
          <w:color w:val="000000"/>
          <w:sz w:val="28"/>
          <w:szCs w:val="28"/>
          <w:lang w:val="es-ES"/>
        </w:rPr>
        <w:t>Ar</w:t>
      </w:r>
    </w:p>
    <w:p w:rsidR="000258B5" w:rsidRPr="00C53CF9" w:rsidRDefault="000258B5" w:rsidP="00B51D13">
      <w:pPr>
        <w:numPr>
          <w:ilvl w:val="0"/>
          <w:numId w:val="301"/>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es-ES"/>
        </w:rPr>
        <w:t>Ad</w:t>
      </w:r>
      <w:r w:rsidRPr="00C53CF9">
        <w:rPr>
          <w:rFonts w:ascii="Times New Roman" w:hAnsi="Times New Roman" w:cs="Times New Roman"/>
          <w:color w:val="000000"/>
          <w:sz w:val="28"/>
          <w:szCs w:val="28"/>
          <w:vertAlign w:val="subscript"/>
          <w:lang w:val="es-ES"/>
        </w:rPr>
        <w:t>N</w:t>
      </w:r>
    </w:p>
    <w:p w:rsidR="000258B5" w:rsidRPr="00C53CF9" w:rsidRDefault="000258B5" w:rsidP="00B51D13">
      <w:pPr>
        <w:numPr>
          <w:ilvl w:val="0"/>
          <w:numId w:val="301"/>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kk-KZ"/>
        </w:rPr>
        <w:t>S</w:t>
      </w:r>
      <w:r w:rsidRPr="00C53CF9">
        <w:rPr>
          <w:rFonts w:ascii="Times New Roman" w:hAnsi="Times New Roman" w:cs="Times New Roman"/>
          <w:color w:val="000000"/>
          <w:sz w:val="28"/>
          <w:szCs w:val="28"/>
          <w:vertAlign w:val="subscript"/>
          <w:lang w:val="kk-KZ"/>
        </w:rPr>
        <w:t>N</w:t>
      </w:r>
      <w:r w:rsidRPr="00C53CF9">
        <w:rPr>
          <w:rFonts w:ascii="Times New Roman" w:hAnsi="Times New Roman" w:cs="Times New Roman"/>
          <w:color w:val="000000"/>
          <w:sz w:val="28"/>
          <w:szCs w:val="28"/>
          <w:lang w:val="kk-KZ"/>
        </w:rPr>
        <w:t>2</w:t>
      </w:r>
    </w:p>
    <w:p w:rsidR="000258B5" w:rsidRPr="00C53CF9" w:rsidRDefault="000258B5" w:rsidP="00B51D13">
      <w:pPr>
        <w:numPr>
          <w:ilvl w:val="0"/>
          <w:numId w:val="301"/>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kk-KZ"/>
        </w:rPr>
        <w:t>A</w:t>
      </w:r>
      <w:r w:rsidRPr="00C53CF9">
        <w:rPr>
          <w:rFonts w:ascii="Times New Roman" w:hAnsi="Times New Roman" w:cs="Times New Roman"/>
          <w:color w:val="000000"/>
          <w:sz w:val="28"/>
          <w:szCs w:val="28"/>
          <w:lang w:val="es-ES"/>
        </w:rPr>
        <w:t>d</w:t>
      </w:r>
      <w:r w:rsidRPr="00C53CF9">
        <w:rPr>
          <w:rFonts w:ascii="Times New Roman" w:hAnsi="Times New Roman" w:cs="Times New Roman"/>
          <w:color w:val="000000"/>
          <w:sz w:val="28"/>
          <w:szCs w:val="28"/>
          <w:vertAlign w:val="subscript"/>
          <w:lang w:val="es-ES"/>
        </w:rPr>
        <w:t>E</w:t>
      </w:r>
    </w:p>
    <w:p w:rsidR="000258B5" w:rsidRPr="00F242ED" w:rsidRDefault="00C85DDE" w:rsidP="00B51D13">
      <w:pPr>
        <w:numPr>
          <w:ilvl w:val="0"/>
          <w:numId w:val="301"/>
        </w:numPr>
        <w:tabs>
          <w:tab w:val="left" w:pos="993"/>
        </w:tabs>
        <w:spacing w:after="0" w:line="240" w:lineRule="auto"/>
        <w:ind w:hanging="708"/>
        <w:contextualSpacing/>
        <w:jc w:val="both"/>
        <w:rPr>
          <w:rFonts w:ascii="Times New Roman" w:hAnsi="Times New Roman" w:cs="Times New Roman"/>
          <w:color w:val="000000"/>
          <w:sz w:val="28"/>
          <w:szCs w:val="28"/>
          <w:lang w:val="es-ES"/>
        </w:rPr>
      </w:pPr>
      <w:r w:rsidRPr="00C53CF9">
        <w:rPr>
          <w:rFonts w:ascii="Times New Roman" w:hAnsi="Times New Roman" w:cs="Times New Roman"/>
          <w:color w:val="000000"/>
          <w:sz w:val="28"/>
          <w:szCs w:val="28"/>
          <w:lang w:val="de-DE"/>
        </w:rPr>
        <w:t>S</w:t>
      </w:r>
      <w:r w:rsidRPr="00C53CF9">
        <w:rPr>
          <w:rFonts w:ascii="Times New Roman" w:hAnsi="Times New Roman" w:cs="Times New Roman"/>
          <w:color w:val="000000"/>
          <w:sz w:val="28"/>
          <w:szCs w:val="28"/>
          <w:vertAlign w:val="subscript"/>
          <w:lang w:val="de-DE"/>
        </w:rPr>
        <w:t>N</w:t>
      </w:r>
      <w:r w:rsidRPr="00C53CF9">
        <w:rPr>
          <w:rFonts w:ascii="Times New Roman" w:hAnsi="Times New Roman" w:cs="Times New Roman"/>
          <w:color w:val="000000"/>
          <w:sz w:val="28"/>
          <w:szCs w:val="28"/>
          <w:lang w:val="kk-KZ"/>
        </w:rPr>
        <w:t>1</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lang w:val="es-ES"/>
        </w:rPr>
      </w:pPr>
    </w:p>
    <w:p w:rsidR="000258B5"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es-ES"/>
        </w:rPr>
      </w:pPr>
      <w:r>
        <w:rPr>
          <w:rFonts w:ascii="Times New Roman" w:hAnsi="Times New Roman" w:cs="Times New Roman"/>
          <w:color w:val="000000"/>
          <w:sz w:val="28"/>
          <w:szCs w:val="28"/>
          <w:lang w:val="kk-KZ"/>
        </w:rPr>
        <w:t>187</w:t>
      </w:r>
      <w:r w:rsidR="000258B5" w:rsidRPr="00C53CF9">
        <w:rPr>
          <w:rFonts w:ascii="Times New Roman" w:hAnsi="Times New Roman" w:cs="Times New Roman"/>
          <w:color w:val="000000"/>
          <w:sz w:val="28"/>
          <w:szCs w:val="28"/>
          <w:lang w:val="es-ES"/>
        </w:rPr>
        <w:t xml:space="preserve">. </w:t>
      </w:r>
      <w:r w:rsidR="000258B5" w:rsidRPr="00C53CF9">
        <w:rPr>
          <w:rFonts w:ascii="Times New Roman" w:hAnsi="Times New Roman" w:cs="Times New Roman"/>
          <w:color w:val="000000"/>
          <w:sz w:val="28"/>
          <w:szCs w:val="28"/>
          <w:lang w:val="kk-KZ"/>
        </w:rPr>
        <w:t>Екіншілік алкилгалогенидтердегі нуклеофильдік орынбасу нуклеофил кетуші топ және еріткіш табиғатына байланысты ... механизмі бойынша жүреді.</w:t>
      </w:r>
      <w:r w:rsidR="000258B5" w:rsidRPr="00C53CF9">
        <w:rPr>
          <w:rFonts w:ascii="Times New Roman" w:hAnsi="Times New Roman" w:cs="Times New Roman"/>
          <w:color w:val="000000"/>
          <w:sz w:val="28"/>
          <w:szCs w:val="28"/>
          <w:lang w:val="es-ES"/>
        </w:rPr>
        <w:t xml:space="preserve">                                       </w:t>
      </w:r>
    </w:p>
    <w:p w:rsidR="000258B5" w:rsidRPr="00C53CF9" w:rsidRDefault="000258B5" w:rsidP="00B51D13">
      <w:pPr>
        <w:numPr>
          <w:ilvl w:val="0"/>
          <w:numId w:val="304"/>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rPr>
        <w:t>1</w:t>
      </w:r>
      <w:r w:rsidRPr="00C53CF9">
        <w:rPr>
          <w:rFonts w:ascii="Times New Roman" w:hAnsi="Times New Roman" w:cs="Times New Roman"/>
          <w:color w:val="000000"/>
          <w:sz w:val="28"/>
          <w:szCs w:val="28"/>
          <w:lang w:val="kk-KZ"/>
        </w:rPr>
        <w:t xml:space="preserve">и </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rPr>
        <w:t>2</w:t>
      </w:r>
    </w:p>
    <w:p w:rsidR="000258B5" w:rsidRPr="00C53CF9" w:rsidRDefault="000258B5" w:rsidP="00B51D13">
      <w:pPr>
        <w:numPr>
          <w:ilvl w:val="0"/>
          <w:numId w:val="304"/>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lastRenderedPageBreak/>
        <w:t xml:space="preserve">только </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rPr>
        <w:t>1</w:t>
      </w:r>
    </w:p>
    <w:p w:rsidR="000258B5" w:rsidRPr="00C53CF9" w:rsidRDefault="000258B5" w:rsidP="00B51D13">
      <w:pPr>
        <w:numPr>
          <w:ilvl w:val="0"/>
          <w:numId w:val="304"/>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 xml:space="preserve">только </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rPr>
        <w:t>2</w:t>
      </w:r>
    </w:p>
    <w:p w:rsidR="000258B5" w:rsidRPr="00C53CF9" w:rsidRDefault="000258B5" w:rsidP="00B51D13">
      <w:pPr>
        <w:numPr>
          <w:ilvl w:val="0"/>
          <w:numId w:val="304"/>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Ad</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 xml:space="preserve">и </w:t>
      </w:r>
      <w:r w:rsidRPr="00C53CF9">
        <w:rPr>
          <w:rFonts w:ascii="Times New Roman" w:hAnsi="Times New Roman" w:cs="Times New Roman"/>
          <w:color w:val="000000"/>
          <w:sz w:val="28"/>
          <w:szCs w:val="28"/>
          <w:lang w:val="en-US"/>
        </w:rPr>
        <w:t>Ad</w:t>
      </w:r>
      <w:r w:rsidRPr="00C53CF9">
        <w:rPr>
          <w:rFonts w:ascii="Times New Roman" w:hAnsi="Times New Roman" w:cs="Times New Roman"/>
          <w:color w:val="000000"/>
          <w:sz w:val="28"/>
          <w:szCs w:val="28"/>
          <w:vertAlign w:val="subscript"/>
          <w:lang w:val="en-US"/>
        </w:rPr>
        <w:t>E</w:t>
      </w:r>
    </w:p>
    <w:p w:rsidR="000258B5" w:rsidRPr="00F242ED" w:rsidRDefault="000258B5" w:rsidP="00B51D13">
      <w:pPr>
        <w:numPr>
          <w:ilvl w:val="0"/>
          <w:numId w:val="304"/>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Ad</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vertAlign w:val="subscript"/>
          <w:lang w:val="kk-KZ"/>
        </w:rPr>
        <w:t xml:space="preserve"> </w:t>
      </w:r>
      <w:r w:rsidRPr="00C53CF9">
        <w:rPr>
          <w:rFonts w:ascii="Times New Roman" w:hAnsi="Times New Roman" w:cs="Times New Roman"/>
          <w:color w:val="000000"/>
          <w:sz w:val="28"/>
          <w:szCs w:val="28"/>
          <w:lang w:val="kk-KZ"/>
        </w:rPr>
        <w:t xml:space="preserve">и </w:t>
      </w:r>
      <w:r w:rsidRPr="00C53CF9">
        <w:rPr>
          <w:rFonts w:ascii="Times New Roman" w:hAnsi="Times New Roman" w:cs="Times New Roman"/>
          <w:color w:val="000000"/>
          <w:sz w:val="28"/>
          <w:szCs w:val="28"/>
          <w:lang w:val="en-US"/>
        </w:rPr>
        <w:t>S</w:t>
      </w:r>
      <w:r w:rsidRPr="00C53CF9">
        <w:rPr>
          <w:rFonts w:ascii="Times New Roman" w:hAnsi="Times New Roman" w:cs="Times New Roman"/>
          <w:color w:val="000000"/>
          <w:sz w:val="28"/>
          <w:szCs w:val="28"/>
          <w:vertAlign w:val="subscript"/>
          <w:lang w:val="en-US"/>
        </w:rPr>
        <w:t>N</w:t>
      </w:r>
      <w:r w:rsidRPr="00C53CF9">
        <w:rPr>
          <w:rFonts w:ascii="Times New Roman" w:hAnsi="Times New Roman" w:cs="Times New Roman"/>
          <w:color w:val="000000"/>
          <w:sz w:val="28"/>
          <w:szCs w:val="28"/>
          <w:lang w:val="en-US"/>
        </w:rPr>
        <w:t>2</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lang w:val="en-US"/>
        </w:rPr>
      </w:pPr>
    </w:p>
    <w:p w:rsidR="000258B5"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kk-KZ"/>
        </w:rPr>
        <w:t>188</w:t>
      </w:r>
      <w:r w:rsidR="000258B5" w:rsidRPr="00C53CF9">
        <w:rPr>
          <w:rFonts w:ascii="Times New Roman" w:hAnsi="Times New Roman" w:cs="Times New Roman"/>
          <w:color w:val="000000"/>
          <w:sz w:val="28"/>
          <w:szCs w:val="28"/>
          <w:lang w:val="en-US"/>
        </w:rPr>
        <w:t xml:space="preserve">. </w:t>
      </w:r>
      <w:r w:rsidR="000258B5" w:rsidRPr="00C53CF9">
        <w:rPr>
          <w:rFonts w:ascii="Times New Roman" w:hAnsi="Times New Roman" w:cs="Times New Roman"/>
          <w:color w:val="000000"/>
          <w:sz w:val="28"/>
          <w:szCs w:val="28"/>
          <w:lang w:val="kk-KZ"/>
        </w:rPr>
        <w:t xml:space="preserve">Гофман ережесі бойынша </w:t>
      </w:r>
      <w:r w:rsidR="000258B5" w:rsidRPr="00C53CF9">
        <w:rPr>
          <w:rFonts w:ascii="Times New Roman" w:hAnsi="Times New Roman" w:cs="Times New Roman"/>
          <w:color w:val="000000"/>
          <w:sz w:val="28"/>
          <w:szCs w:val="28"/>
          <w:lang w:val="en-US"/>
        </w:rPr>
        <w:t>2-</w:t>
      </w:r>
      <w:r w:rsidR="000258B5" w:rsidRPr="00C53CF9">
        <w:rPr>
          <w:rFonts w:ascii="Times New Roman" w:hAnsi="Times New Roman" w:cs="Times New Roman"/>
          <w:color w:val="000000"/>
          <w:sz w:val="28"/>
          <w:szCs w:val="28"/>
        </w:rPr>
        <w:t>бром</w:t>
      </w:r>
      <w:r w:rsidR="000258B5" w:rsidRPr="00C53CF9">
        <w:rPr>
          <w:rFonts w:ascii="Times New Roman" w:hAnsi="Times New Roman" w:cs="Times New Roman"/>
          <w:color w:val="000000"/>
          <w:sz w:val="28"/>
          <w:szCs w:val="28"/>
          <w:lang w:val="en-US"/>
        </w:rPr>
        <w:t>-2-</w:t>
      </w:r>
      <w:r w:rsidR="000258B5" w:rsidRPr="00C53CF9">
        <w:rPr>
          <w:rFonts w:ascii="Times New Roman" w:hAnsi="Times New Roman" w:cs="Times New Roman"/>
          <w:color w:val="000000"/>
          <w:sz w:val="28"/>
          <w:szCs w:val="28"/>
        </w:rPr>
        <w:t>метилбутан</w:t>
      </w:r>
      <w:r w:rsidR="000258B5" w:rsidRPr="00C53CF9">
        <w:rPr>
          <w:rFonts w:ascii="Times New Roman" w:hAnsi="Times New Roman" w:cs="Times New Roman"/>
          <w:color w:val="000000"/>
          <w:sz w:val="28"/>
          <w:szCs w:val="28"/>
          <w:lang w:val="kk-KZ"/>
        </w:rPr>
        <w:t>нан түзілетін қосылыс:</w:t>
      </w:r>
      <w:r w:rsidR="000258B5" w:rsidRPr="00C53CF9">
        <w:rPr>
          <w:rFonts w:ascii="Times New Roman" w:hAnsi="Times New Roman" w:cs="Times New Roman"/>
          <w:color w:val="000000"/>
          <w:sz w:val="28"/>
          <w:szCs w:val="28"/>
          <w:lang w:val="en-US"/>
        </w:rPr>
        <w:t xml:space="preserve">                                      </w:t>
      </w:r>
    </w:p>
    <w:p w:rsidR="000258B5" w:rsidRPr="00C53CF9" w:rsidRDefault="000258B5" w:rsidP="00B51D13">
      <w:pPr>
        <w:numPr>
          <w:ilvl w:val="0"/>
          <w:numId w:val="303"/>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lang w:val="kk-KZ"/>
        </w:rPr>
        <w:t>2-метилбут-1-ен</w:t>
      </w:r>
      <w:r w:rsidRPr="00C53CF9">
        <w:rPr>
          <w:rFonts w:ascii="Times New Roman" w:hAnsi="Times New Roman" w:cs="Times New Roman"/>
          <w:color w:val="000000"/>
          <w:sz w:val="28"/>
          <w:szCs w:val="28"/>
        </w:rPr>
        <w:t xml:space="preserve">      </w:t>
      </w:r>
    </w:p>
    <w:p w:rsidR="000258B5" w:rsidRPr="00C53CF9" w:rsidRDefault="000258B5" w:rsidP="00B51D13">
      <w:pPr>
        <w:numPr>
          <w:ilvl w:val="0"/>
          <w:numId w:val="303"/>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2-метилпроп-1-ен</w:t>
      </w:r>
    </w:p>
    <w:p w:rsidR="000258B5" w:rsidRPr="00C53CF9" w:rsidRDefault="000258B5" w:rsidP="00B51D13">
      <w:pPr>
        <w:numPr>
          <w:ilvl w:val="0"/>
          <w:numId w:val="303"/>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2-метилпент-2-ен     </w:t>
      </w:r>
    </w:p>
    <w:p w:rsidR="000258B5" w:rsidRPr="00C53CF9" w:rsidRDefault="000258B5" w:rsidP="00B51D13">
      <w:pPr>
        <w:numPr>
          <w:ilvl w:val="0"/>
          <w:numId w:val="303"/>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 xml:space="preserve">2-метилбут-2- ен      </w:t>
      </w:r>
    </w:p>
    <w:p w:rsidR="000258B5" w:rsidRPr="00F242ED" w:rsidRDefault="000258B5" w:rsidP="00B51D13">
      <w:pPr>
        <w:numPr>
          <w:ilvl w:val="0"/>
          <w:numId w:val="303"/>
        </w:numPr>
        <w:tabs>
          <w:tab w:val="left" w:pos="993"/>
        </w:tabs>
        <w:spacing w:after="0" w:line="240" w:lineRule="auto"/>
        <w:ind w:hanging="708"/>
        <w:contextualSpacing/>
        <w:jc w:val="both"/>
        <w:rPr>
          <w:rFonts w:ascii="Times New Roman" w:hAnsi="Times New Roman" w:cs="Times New Roman"/>
          <w:color w:val="000000"/>
          <w:sz w:val="28"/>
          <w:szCs w:val="28"/>
        </w:rPr>
      </w:pPr>
      <w:r w:rsidRPr="00C53CF9">
        <w:rPr>
          <w:rFonts w:ascii="Times New Roman" w:hAnsi="Times New Roman" w:cs="Times New Roman"/>
          <w:color w:val="000000"/>
          <w:sz w:val="28"/>
          <w:szCs w:val="28"/>
        </w:rPr>
        <w:t>2-метилпент-1-ен</w:t>
      </w:r>
      <w:r w:rsidR="00F242ED">
        <w:rPr>
          <w:rFonts w:ascii="Times New Roman" w:hAnsi="Times New Roman" w:cs="Times New Roman"/>
          <w:color w:val="000000"/>
          <w:sz w:val="28"/>
          <w:szCs w:val="28"/>
          <w:lang w:val="kk-KZ"/>
        </w:rPr>
        <w:t xml:space="preserve">  </w:t>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rPr>
      </w:pPr>
    </w:p>
    <w:p w:rsidR="000258B5"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189</w:t>
      </w:r>
      <w:r w:rsidR="000258B5" w:rsidRPr="00C53CF9">
        <w:rPr>
          <w:rFonts w:ascii="Times New Roman" w:hAnsi="Times New Roman" w:cs="Times New Roman"/>
          <w:color w:val="000000"/>
          <w:sz w:val="28"/>
          <w:szCs w:val="28"/>
        </w:rPr>
        <w:t>.</w:t>
      </w:r>
      <w:r w:rsidR="000258B5" w:rsidRPr="00C53CF9">
        <w:rPr>
          <w:rFonts w:ascii="Times New Roman" w:hAnsi="Times New Roman" w:cs="Times New Roman"/>
          <w:color w:val="000000"/>
          <w:sz w:val="28"/>
          <w:szCs w:val="28"/>
          <w:lang w:val="kk-KZ"/>
        </w:rPr>
        <w:t xml:space="preserve"> Нитроэтан алуға болатын сұлба:</w:t>
      </w:r>
    </w:p>
    <w:p w:rsidR="000258B5" w:rsidRPr="00C53CF9" w:rsidRDefault="000258B5" w:rsidP="00B51D13">
      <w:pPr>
        <w:numPr>
          <w:ilvl w:val="0"/>
          <w:numId w:val="302"/>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5</w:t>
      </w:r>
      <w:r w:rsidRPr="00C53CF9">
        <w:rPr>
          <w:rFonts w:ascii="Times New Roman" w:hAnsi="Times New Roman" w:cs="Times New Roman"/>
          <w:color w:val="000000"/>
          <w:sz w:val="28"/>
          <w:szCs w:val="28"/>
          <w:lang w:val="en-US"/>
        </w:rPr>
        <w:t>I + AgNO</w:t>
      </w:r>
      <w:r w:rsidRPr="00C53CF9">
        <w:rPr>
          <w:rFonts w:ascii="Times New Roman" w:hAnsi="Times New Roman" w:cs="Times New Roman"/>
          <w:color w:val="000000"/>
          <w:sz w:val="28"/>
          <w:szCs w:val="28"/>
          <w:vertAlign w:val="subscript"/>
          <w:lang w:val="en-US"/>
        </w:rPr>
        <w:t xml:space="preserve">2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302"/>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KNO</w:t>
      </w:r>
      <w:r w:rsidRPr="00C53CF9">
        <w:rPr>
          <w:rFonts w:ascii="Times New Roman" w:hAnsi="Times New Roman" w:cs="Times New Roman"/>
          <w:color w:val="000000"/>
          <w:sz w:val="28"/>
          <w:szCs w:val="28"/>
          <w:vertAlign w:val="subscript"/>
          <w:lang w:val="en-US"/>
        </w:rPr>
        <w:t xml:space="preserve">2 </w:t>
      </w:r>
      <w:r w:rsidRPr="00C53CF9">
        <w:rPr>
          <w:rFonts w:ascii="Times New Roman" w:hAnsi="Times New Roman" w:cs="Times New Roman"/>
          <w:color w:val="000000"/>
          <w:sz w:val="28"/>
          <w:szCs w:val="28"/>
          <w:lang w:val="en-US"/>
        </w:rPr>
        <w:t>+ C</w:t>
      </w:r>
      <w:r w:rsidRPr="00C53CF9">
        <w:rPr>
          <w:rFonts w:ascii="Times New Roman" w:hAnsi="Times New Roman" w:cs="Times New Roman"/>
          <w:color w:val="000000"/>
          <w:sz w:val="28"/>
          <w:szCs w:val="28"/>
          <w:vertAlign w:val="subscript"/>
          <w:lang w:val="en-US"/>
        </w:rPr>
        <w:t>2</w:t>
      </w:r>
      <w:r w:rsidRPr="00C53CF9">
        <w:rPr>
          <w:rFonts w:ascii="Times New Roman" w:hAnsi="Times New Roman" w:cs="Times New Roman"/>
          <w:color w:val="000000"/>
          <w:sz w:val="28"/>
          <w:szCs w:val="28"/>
          <w:lang w:val="en-US"/>
        </w:rPr>
        <w:t>H</w:t>
      </w:r>
      <w:r w:rsidRPr="00C53CF9">
        <w:rPr>
          <w:rFonts w:ascii="Times New Roman" w:hAnsi="Times New Roman" w:cs="Times New Roman"/>
          <w:color w:val="000000"/>
          <w:sz w:val="28"/>
          <w:szCs w:val="28"/>
          <w:vertAlign w:val="subscript"/>
          <w:lang w:val="en-US"/>
        </w:rPr>
        <w:t xml:space="preserve">6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302"/>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CHCI</w:t>
      </w:r>
      <w:r w:rsidRPr="00C53CF9">
        <w:rPr>
          <w:rFonts w:ascii="Times New Roman" w:hAnsi="Times New Roman" w:cs="Times New Roman"/>
          <w:color w:val="000000"/>
          <w:sz w:val="28"/>
          <w:szCs w:val="28"/>
          <w:vertAlign w:val="subscript"/>
          <w:lang w:val="en-US"/>
        </w:rPr>
        <w:t xml:space="preserve">2 </w:t>
      </w:r>
      <w:r w:rsidRPr="00C53CF9">
        <w:rPr>
          <w:rFonts w:ascii="Times New Roman" w:hAnsi="Times New Roman" w:cs="Times New Roman"/>
          <w:color w:val="000000"/>
          <w:sz w:val="28"/>
          <w:szCs w:val="28"/>
          <w:lang w:val="en-US"/>
        </w:rPr>
        <w:t>+ 2KNO</w:t>
      </w:r>
      <w:r w:rsidRPr="00C53CF9">
        <w:rPr>
          <w:rFonts w:ascii="Times New Roman" w:hAnsi="Times New Roman" w:cs="Times New Roman"/>
          <w:color w:val="000000"/>
          <w:sz w:val="28"/>
          <w:szCs w:val="28"/>
          <w:vertAlign w:val="subscript"/>
          <w:lang w:val="en-US"/>
        </w:rPr>
        <w:t xml:space="preserve">3 </w:t>
      </w:r>
      <w:r w:rsidRPr="00C53CF9">
        <w:rPr>
          <w:rFonts w:ascii="Times New Roman" w:hAnsi="Times New Roman" w:cs="Times New Roman"/>
          <w:color w:val="000000"/>
          <w:sz w:val="28"/>
          <w:szCs w:val="28"/>
          <w:lang w:val="en-US"/>
        </w:rPr>
        <w:sym w:font="Symbol" w:char="00AE"/>
      </w:r>
    </w:p>
    <w:p w:rsidR="000258B5" w:rsidRPr="00C53CF9" w:rsidRDefault="000258B5" w:rsidP="00B51D13">
      <w:pPr>
        <w:numPr>
          <w:ilvl w:val="0"/>
          <w:numId w:val="302"/>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kk-KZ"/>
        </w:rPr>
        <w:t>C</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H</w:t>
      </w:r>
      <w:r w:rsidRPr="00C53CF9">
        <w:rPr>
          <w:rFonts w:ascii="Times New Roman" w:hAnsi="Times New Roman" w:cs="Times New Roman"/>
          <w:color w:val="000000"/>
          <w:sz w:val="28"/>
          <w:szCs w:val="28"/>
          <w:vertAlign w:val="subscript"/>
          <w:lang w:val="kk-KZ"/>
        </w:rPr>
        <w:t>5</w:t>
      </w:r>
      <w:r w:rsidRPr="00C53CF9">
        <w:rPr>
          <w:rFonts w:ascii="Times New Roman" w:hAnsi="Times New Roman" w:cs="Times New Roman"/>
          <w:color w:val="000000"/>
          <w:sz w:val="28"/>
          <w:szCs w:val="28"/>
          <w:lang w:val="kk-KZ"/>
        </w:rPr>
        <w:t>I + AgNO</w:t>
      </w:r>
      <w:r w:rsidRPr="00C53CF9">
        <w:rPr>
          <w:rFonts w:ascii="Times New Roman" w:hAnsi="Times New Roman" w:cs="Times New Roman"/>
          <w:color w:val="000000"/>
          <w:sz w:val="28"/>
          <w:szCs w:val="28"/>
          <w:vertAlign w:val="subscript"/>
          <w:lang w:val="kk-KZ"/>
        </w:rPr>
        <w:t>3</w:t>
      </w:r>
      <w:r w:rsidRPr="00C53CF9">
        <w:rPr>
          <w:rFonts w:ascii="Times New Roman" w:hAnsi="Times New Roman" w:cs="Times New Roman"/>
          <w:color w:val="000000"/>
          <w:sz w:val="28"/>
          <w:szCs w:val="28"/>
          <w:vertAlign w:val="subscript"/>
          <w:lang w:val="en-US"/>
        </w:rPr>
        <w:t xml:space="preserve"> </w:t>
      </w:r>
      <w:r w:rsidRPr="00C53CF9">
        <w:rPr>
          <w:rFonts w:ascii="Times New Roman" w:hAnsi="Times New Roman" w:cs="Times New Roman"/>
          <w:color w:val="000000"/>
          <w:sz w:val="28"/>
          <w:szCs w:val="28"/>
          <w:lang w:val="en-US"/>
        </w:rPr>
        <w:sym w:font="Symbol" w:char="00AE"/>
      </w:r>
    </w:p>
    <w:p w:rsidR="000258B5" w:rsidRPr="00F242ED" w:rsidRDefault="000258B5" w:rsidP="00B51D13">
      <w:pPr>
        <w:numPr>
          <w:ilvl w:val="0"/>
          <w:numId w:val="302"/>
        </w:numPr>
        <w:tabs>
          <w:tab w:val="left" w:pos="993"/>
        </w:tabs>
        <w:spacing w:after="0" w:line="240" w:lineRule="auto"/>
        <w:ind w:hanging="708"/>
        <w:contextualSpacing/>
        <w:jc w:val="both"/>
        <w:rPr>
          <w:rFonts w:ascii="Times New Roman" w:hAnsi="Times New Roman" w:cs="Times New Roman"/>
          <w:color w:val="000000"/>
          <w:sz w:val="28"/>
          <w:szCs w:val="28"/>
          <w:lang w:val="en-US"/>
        </w:rPr>
      </w:pPr>
      <w:r w:rsidRPr="00C53CF9">
        <w:rPr>
          <w:rFonts w:ascii="Times New Roman" w:hAnsi="Times New Roman" w:cs="Times New Roman"/>
          <w:color w:val="000000"/>
          <w:sz w:val="28"/>
          <w:szCs w:val="28"/>
          <w:lang w:val="en-US"/>
        </w:rPr>
        <w:t>CH</w:t>
      </w:r>
      <w:r w:rsidRPr="00C53CF9">
        <w:rPr>
          <w:rFonts w:ascii="Times New Roman" w:hAnsi="Times New Roman" w:cs="Times New Roman"/>
          <w:color w:val="000000"/>
          <w:sz w:val="28"/>
          <w:szCs w:val="28"/>
          <w:vertAlign w:val="subscript"/>
          <w:lang w:val="en-US"/>
        </w:rPr>
        <w:t>3</w:t>
      </w:r>
      <w:r w:rsidRPr="00C53CF9">
        <w:rPr>
          <w:rFonts w:ascii="Times New Roman" w:hAnsi="Times New Roman" w:cs="Times New Roman"/>
          <w:color w:val="000000"/>
          <w:sz w:val="28"/>
          <w:szCs w:val="28"/>
          <w:lang w:val="en-US"/>
        </w:rPr>
        <w:t>CI + KNO</w:t>
      </w:r>
      <w:r w:rsidRPr="00C53CF9">
        <w:rPr>
          <w:rFonts w:ascii="Times New Roman" w:hAnsi="Times New Roman" w:cs="Times New Roman"/>
          <w:color w:val="000000"/>
          <w:sz w:val="28"/>
          <w:szCs w:val="28"/>
          <w:vertAlign w:val="subscript"/>
          <w:lang w:val="en-US"/>
        </w:rPr>
        <w:t xml:space="preserve">3 </w:t>
      </w:r>
      <w:r w:rsidRPr="00C53CF9">
        <w:rPr>
          <w:rFonts w:ascii="Times New Roman" w:hAnsi="Times New Roman" w:cs="Times New Roman"/>
          <w:color w:val="000000"/>
          <w:sz w:val="28"/>
          <w:szCs w:val="28"/>
          <w:lang w:val="en-US"/>
        </w:rPr>
        <w:sym w:font="Symbol" w:char="00AE"/>
      </w:r>
    </w:p>
    <w:p w:rsidR="00F242ED" w:rsidRPr="00C53CF9" w:rsidRDefault="00F242ED" w:rsidP="00F242ED">
      <w:pPr>
        <w:tabs>
          <w:tab w:val="left" w:pos="993"/>
        </w:tabs>
        <w:spacing w:after="0" w:line="240" w:lineRule="auto"/>
        <w:ind w:left="1275"/>
        <w:contextualSpacing/>
        <w:jc w:val="both"/>
        <w:rPr>
          <w:rFonts w:ascii="Times New Roman" w:hAnsi="Times New Roman" w:cs="Times New Roman"/>
          <w:color w:val="000000"/>
          <w:sz w:val="28"/>
          <w:szCs w:val="28"/>
          <w:lang w:val="en-US"/>
        </w:rPr>
      </w:pPr>
    </w:p>
    <w:p w:rsidR="000258B5" w:rsidRPr="00C53CF9" w:rsidRDefault="00D067F9" w:rsidP="00B51D13">
      <w:pPr>
        <w:tabs>
          <w:tab w:val="left" w:pos="1276"/>
        </w:tabs>
        <w:spacing w:line="240" w:lineRule="auto"/>
        <w:ind w:firstLine="15"/>
        <w:contextualSpacing/>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190</w:t>
      </w:r>
      <w:r w:rsidR="000258B5" w:rsidRPr="00C53CF9">
        <w:rPr>
          <w:rFonts w:ascii="Times New Roman" w:hAnsi="Times New Roman" w:cs="Times New Roman"/>
          <w:color w:val="000000"/>
          <w:sz w:val="28"/>
          <w:szCs w:val="28"/>
          <w:lang w:val="kk-KZ"/>
        </w:rPr>
        <w:t>. Этен алу үшін этилхлоридті ... өңдейді.</w:t>
      </w:r>
    </w:p>
    <w:p w:rsidR="000258B5" w:rsidRPr="00C53CF9" w:rsidRDefault="000258B5" w:rsidP="00B51D13">
      <w:pPr>
        <w:numPr>
          <w:ilvl w:val="0"/>
          <w:numId w:val="306"/>
        </w:numPr>
        <w:tabs>
          <w:tab w:val="left" w:pos="993"/>
        </w:tabs>
        <w:spacing w:after="0" w:line="240" w:lineRule="auto"/>
        <w:ind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КОН немесе NaOH спирттік ерітінділерімен</w:t>
      </w:r>
    </w:p>
    <w:p w:rsidR="000258B5" w:rsidRPr="00C53CF9" w:rsidRDefault="000258B5" w:rsidP="00B51D13">
      <w:pPr>
        <w:numPr>
          <w:ilvl w:val="0"/>
          <w:numId w:val="306"/>
        </w:numPr>
        <w:tabs>
          <w:tab w:val="left" w:pos="993"/>
        </w:tabs>
        <w:spacing w:after="0" w:line="240" w:lineRule="auto"/>
        <w:ind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КОН немесе NaOH судағы ерітіндісімен</w:t>
      </w:r>
    </w:p>
    <w:p w:rsidR="000258B5" w:rsidRPr="00C53CF9" w:rsidRDefault="000258B5" w:rsidP="00B51D13">
      <w:pPr>
        <w:numPr>
          <w:ilvl w:val="0"/>
          <w:numId w:val="306"/>
        </w:numPr>
        <w:tabs>
          <w:tab w:val="left" w:pos="993"/>
        </w:tabs>
        <w:spacing w:after="0" w:line="240" w:lineRule="auto"/>
        <w:ind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металлды калий немесе натриймен</w:t>
      </w:r>
    </w:p>
    <w:p w:rsidR="000258B5" w:rsidRPr="00C53CF9" w:rsidRDefault="000258B5" w:rsidP="00B51D13">
      <w:pPr>
        <w:numPr>
          <w:ilvl w:val="0"/>
          <w:numId w:val="306"/>
        </w:numPr>
        <w:tabs>
          <w:tab w:val="left" w:pos="993"/>
        </w:tabs>
        <w:spacing w:after="0" w:line="240" w:lineRule="auto"/>
        <w:ind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 xml:space="preserve">калий немесе натрий карбонаттарының </w:t>
      </w:r>
    </w:p>
    <w:p w:rsidR="000258B5" w:rsidRPr="00C53CF9" w:rsidRDefault="000258B5" w:rsidP="00B51D13">
      <w:pPr>
        <w:tabs>
          <w:tab w:val="left" w:pos="993"/>
        </w:tabs>
        <w:spacing w:line="240" w:lineRule="auto"/>
        <w:ind w:left="1275"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қаныққан судағы ерітінділерімен</w:t>
      </w:r>
    </w:p>
    <w:p w:rsidR="000258B5" w:rsidRPr="00C53CF9" w:rsidRDefault="000258B5" w:rsidP="00B51D13">
      <w:pPr>
        <w:numPr>
          <w:ilvl w:val="0"/>
          <w:numId w:val="306"/>
        </w:numPr>
        <w:tabs>
          <w:tab w:val="left" w:pos="993"/>
        </w:tabs>
        <w:spacing w:after="0" w:line="240" w:lineRule="auto"/>
        <w:ind w:hanging="708"/>
        <w:contextualSpacing/>
        <w:jc w:val="both"/>
        <w:rPr>
          <w:rFonts w:ascii="Times New Roman" w:hAnsi="Times New Roman" w:cs="Times New Roman"/>
          <w:color w:val="000000"/>
          <w:sz w:val="28"/>
          <w:szCs w:val="28"/>
          <w:lang w:val="kk-KZ"/>
        </w:rPr>
      </w:pPr>
      <w:r w:rsidRPr="00C53CF9">
        <w:rPr>
          <w:rFonts w:ascii="Times New Roman" w:hAnsi="Times New Roman" w:cs="Times New Roman"/>
          <w:color w:val="000000"/>
          <w:sz w:val="28"/>
          <w:szCs w:val="28"/>
          <w:lang w:val="kk-KZ"/>
        </w:rPr>
        <w:t>конц. H</w:t>
      </w:r>
      <w:r w:rsidRPr="00C53CF9">
        <w:rPr>
          <w:rFonts w:ascii="Times New Roman" w:hAnsi="Times New Roman" w:cs="Times New Roman"/>
          <w:color w:val="000000"/>
          <w:sz w:val="28"/>
          <w:szCs w:val="28"/>
          <w:vertAlign w:val="subscript"/>
          <w:lang w:val="kk-KZ"/>
        </w:rPr>
        <w:t>2</w:t>
      </w:r>
      <w:r w:rsidRPr="00C53CF9">
        <w:rPr>
          <w:rFonts w:ascii="Times New Roman" w:hAnsi="Times New Roman" w:cs="Times New Roman"/>
          <w:color w:val="000000"/>
          <w:sz w:val="28"/>
          <w:szCs w:val="28"/>
          <w:lang w:val="kk-KZ"/>
        </w:rPr>
        <w:t>SO</w:t>
      </w:r>
      <w:r w:rsidRPr="00C53CF9">
        <w:rPr>
          <w:rFonts w:ascii="Times New Roman" w:hAnsi="Times New Roman" w:cs="Times New Roman"/>
          <w:color w:val="000000"/>
          <w:sz w:val="28"/>
          <w:szCs w:val="28"/>
          <w:vertAlign w:val="subscript"/>
          <w:lang w:val="kk-KZ"/>
        </w:rPr>
        <w:t>4</w:t>
      </w:r>
    </w:p>
    <w:p w:rsidR="000258B5" w:rsidRPr="00C53CF9" w:rsidRDefault="000258B5" w:rsidP="00B51D13">
      <w:pPr>
        <w:tabs>
          <w:tab w:val="left" w:pos="1276"/>
        </w:tabs>
        <w:spacing w:line="240" w:lineRule="auto"/>
        <w:ind w:firstLine="15"/>
        <w:contextualSpacing/>
        <w:jc w:val="both"/>
        <w:rPr>
          <w:color w:val="000000"/>
          <w:sz w:val="24"/>
          <w:szCs w:val="24"/>
          <w:lang w:val="kk-KZ"/>
        </w:rPr>
      </w:pPr>
    </w:p>
    <w:p w:rsidR="000258B5" w:rsidRDefault="000258B5"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Default="00E40EC4" w:rsidP="00B51D13">
      <w:pPr>
        <w:spacing w:line="240" w:lineRule="auto"/>
        <w:contextualSpacing/>
        <w:jc w:val="center"/>
        <w:rPr>
          <w:rFonts w:ascii="Times New Roman" w:hAnsi="Times New Roman" w:cs="Times New Roman"/>
          <w:b/>
          <w:sz w:val="28"/>
          <w:szCs w:val="28"/>
          <w:lang w:val="en-US"/>
        </w:rPr>
      </w:pPr>
    </w:p>
    <w:p w:rsidR="00E40EC4" w:rsidRPr="00E40EC4" w:rsidRDefault="00E40EC4" w:rsidP="00B51D13">
      <w:pPr>
        <w:spacing w:line="240" w:lineRule="auto"/>
        <w:contextualSpacing/>
        <w:jc w:val="center"/>
        <w:rPr>
          <w:rFonts w:ascii="Times New Roman" w:hAnsi="Times New Roman" w:cs="Times New Roman"/>
          <w:b/>
          <w:sz w:val="28"/>
          <w:szCs w:val="28"/>
          <w:lang w:val="en-US"/>
        </w:rPr>
      </w:pPr>
    </w:p>
    <w:p w:rsidR="00E40EC4" w:rsidRPr="00E40EC4" w:rsidRDefault="00E40EC4" w:rsidP="00B51D13">
      <w:pPr>
        <w:jc w:val="center"/>
        <w:rPr>
          <w:rFonts w:ascii="Times New Roman" w:hAnsi="Times New Roman" w:cs="Times New Roman"/>
          <w:sz w:val="28"/>
          <w:szCs w:val="28"/>
          <w:lang w:val="kk-KZ"/>
        </w:rPr>
      </w:pPr>
      <w:r w:rsidRPr="00E40EC4">
        <w:rPr>
          <w:rFonts w:ascii="Times New Roman" w:hAnsi="Times New Roman" w:cs="Times New Roman"/>
          <w:sz w:val="28"/>
          <w:szCs w:val="28"/>
          <w:lang w:val="kk-KZ"/>
        </w:rPr>
        <w:t>Қадірлі оқырман!</w:t>
      </w:r>
    </w:p>
    <w:p w:rsidR="00E40EC4" w:rsidRPr="00E40EC4" w:rsidRDefault="00E40EC4" w:rsidP="00B51D13">
      <w:pPr>
        <w:jc w:val="center"/>
        <w:rPr>
          <w:rFonts w:ascii="Times New Roman" w:hAnsi="Times New Roman" w:cs="Times New Roman"/>
          <w:sz w:val="28"/>
          <w:szCs w:val="28"/>
          <w:lang w:val="kk-KZ"/>
        </w:rPr>
      </w:pPr>
    </w:p>
    <w:p w:rsidR="00E40EC4" w:rsidRPr="00E40EC4" w:rsidRDefault="00E40EC4" w:rsidP="00B51D13">
      <w:pPr>
        <w:jc w:val="both"/>
        <w:rPr>
          <w:rFonts w:ascii="Times New Roman" w:hAnsi="Times New Roman" w:cs="Times New Roman"/>
          <w:sz w:val="28"/>
          <w:szCs w:val="28"/>
          <w:lang w:val="kk-KZ"/>
        </w:rPr>
      </w:pPr>
      <w:r w:rsidRPr="00E40EC4">
        <w:rPr>
          <w:rFonts w:ascii="Times New Roman" w:hAnsi="Times New Roman" w:cs="Times New Roman"/>
          <w:sz w:val="28"/>
          <w:szCs w:val="28"/>
          <w:lang w:val="kk-KZ"/>
        </w:rPr>
        <w:t xml:space="preserve">    Оқу құралы туралы ой – пікірлеріңізбен ұсыныстрыңызды төмендегі электронды почта арқылы жіберулеріңізге болады. </w:t>
      </w:r>
    </w:p>
    <w:p w:rsidR="00E40EC4" w:rsidRPr="00E40EC4" w:rsidRDefault="00E40EC4" w:rsidP="00B51D13">
      <w:pPr>
        <w:jc w:val="both"/>
        <w:rPr>
          <w:rFonts w:ascii="Times New Roman" w:hAnsi="Times New Roman" w:cs="Times New Roman"/>
          <w:sz w:val="28"/>
          <w:szCs w:val="28"/>
          <w:lang w:val="kk-KZ"/>
        </w:rPr>
      </w:pPr>
    </w:p>
    <w:p w:rsidR="00E40EC4" w:rsidRPr="00E40EC4" w:rsidRDefault="00752AFA" w:rsidP="00B51D13">
      <w:pPr>
        <w:numPr>
          <w:ilvl w:val="0"/>
          <w:numId w:val="309"/>
        </w:numPr>
        <w:spacing w:after="0" w:line="240" w:lineRule="auto"/>
        <w:jc w:val="both"/>
        <w:rPr>
          <w:rFonts w:ascii="Times New Roman" w:hAnsi="Times New Roman" w:cs="Times New Roman"/>
          <w:sz w:val="28"/>
          <w:szCs w:val="28"/>
          <w:lang w:val="en-US"/>
        </w:rPr>
      </w:pPr>
      <w:hyperlink r:id="rId956" w:history="1">
        <w:r w:rsidR="00E40EC4" w:rsidRPr="00E40EC4">
          <w:rPr>
            <w:rStyle w:val="afa"/>
            <w:rFonts w:ascii="Times New Roman" w:hAnsi="Times New Roman" w:cs="Times New Roman"/>
            <w:sz w:val="28"/>
            <w:szCs w:val="28"/>
            <w:lang w:val="en-US"/>
          </w:rPr>
          <w:t>i_n.n@mail.ru</w:t>
        </w:r>
      </w:hyperlink>
    </w:p>
    <w:p w:rsidR="00E40EC4" w:rsidRPr="00E40EC4" w:rsidRDefault="00752AFA" w:rsidP="00B51D13">
      <w:pPr>
        <w:numPr>
          <w:ilvl w:val="0"/>
          <w:numId w:val="309"/>
        </w:numPr>
        <w:spacing w:after="0" w:line="240" w:lineRule="auto"/>
        <w:jc w:val="both"/>
        <w:rPr>
          <w:rFonts w:ascii="Times New Roman" w:hAnsi="Times New Roman" w:cs="Times New Roman"/>
          <w:sz w:val="28"/>
          <w:szCs w:val="28"/>
          <w:lang w:val="en-US"/>
        </w:rPr>
      </w:pPr>
      <w:hyperlink r:id="rId957" w:history="1">
        <w:r w:rsidR="00E40EC4" w:rsidRPr="00E40EC4">
          <w:rPr>
            <w:rStyle w:val="afa"/>
            <w:rFonts w:ascii="Times New Roman" w:hAnsi="Times New Roman" w:cs="Times New Roman"/>
            <w:sz w:val="28"/>
            <w:szCs w:val="28"/>
            <w:lang w:val="en-US"/>
          </w:rPr>
          <w:t>turar_77@mail.ru</w:t>
        </w:r>
      </w:hyperlink>
    </w:p>
    <w:p w:rsidR="00E40EC4" w:rsidRPr="00E40EC4" w:rsidRDefault="00E40EC4" w:rsidP="00B51D13">
      <w:pPr>
        <w:ind w:left="360"/>
        <w:jc w:val="both"/>
        <w:rPr>
          <w:rFonts w:ascii="Times New Roman" w:hAnsi="Times New Roman" w:cs="Times New Roman"/>
          <w:sz w:val="28"/>
          <w:szCs w:val="28"/>
          <w:lang w:val="en-US"/>
        </w:rPr>
      </w:pPr>
    </w:p>
    <w:p w:rsidR="00E40EC4" w:rsidRPr="00E40EC4" w:rsidRDefault="00E40EC4" w:rsidP="00B51D13">
      <w:pPr>
        <w:jc w:val="both"/>
        <w:rPr>
          <w:rFonts w:ascii="Times New Roman" w:hAnsi="Times New Roman" w:cs="Times New Roman"/>
          <w:sz w:val="28"/>
          <w:szCs w:val="28"/>
          <w:lang w:val="kk-KZ"/>
        </w:rPr>
      </w:pPr>
      <w:r w:rsidRPr="00E40EC4">
        <w:rPr>
          <w:rFonts w:ascii="Times New Roman" w:hAnsi="Times New Roman" w:cs="Times New Roman"/>
          <w:sz w:val="28"/>
          <w:szCs w:val="28"/>
          <w:lang w:val="en-US"/>
        </w:rPr>
        <w:t>Келесі бөлімде кездескенше сіздерге сәттілік тілейміз.</w:t>
      </w:r>
    </w:p>
    <w:p w:rsidR="00E40EC4" w:rsidRPr="00FE4033" w:rsidRDefault="00E40EC4" w:rsidP="00B51D13">
      <w:pPr>
        <w:jc w:val="both"/>
        <w:rPr>
          <w:sz w:val="20"/>
          <w:szCs w:val="20"/>
          <w:lang w:val="kk-KZ"/>
        </w:rPr>
      </w:pPr>
    </w:p>
    <w:p w:rsidR="00E40EC4" w:rsidRPr="008343F4" w:rsidRDefault="00E40EC4" w:rsidP="00B51D13">
      <w:pPr>
        <w:jc w:val="both"/>
        <w:rPr>
          <w:sz w:val="20"/>
          <w:szCs w:val="20"/>
          <w:lang w:val="kk-KZ"/>
        </w:rPr>
      </w:pPr>
      <w:r>
        <w:rPr>
          <w:sz w:val="20"/>
          <w:szCs w:val="20"/>
          <w:lang w:val="kk-KZ"/>
        </w:rPr>
        <w:t xml:space="preserve">    </w:t>
      </w:r>
    </w:p>
    <w:p w:rsidR="00E40EC4" w:rsidRPr="00E40EC4" w:rsidRDefault="00E40EC4" w:rsidP="00B51D13">
      <w:pPr>
        <w:spacing w:line="240" w:lineRule="auto"/>
        <w:contextualSpacing/>
        <w:jc w:val="center"/>
        <w:rPr>
          <w:rFonts w:ascii="Times New Roman" w:hAnsi="Times New Roman" w:cs="Times New Roman"/>
          <w:b/>
          <w:sz w:val="28"/>
          <w:szCs w:val="28"/>
          <w:lang w:val="kk-KZ"/>
        </w:rPr>
      </w:pPr>
    </w:p>
    <w:sectPr w:rsidR="00E40EC4" w:rsidRPr="00E40EC4" w:rsidSect="00B51D13">
      <w:footerReference w:type="even" r:id="rId958"/>
      <w:footerReference w:type="default" r:id="rId959"/>
      <w:pgSz w:w="11906" w:h="16838"/>
      <w:pgMar w:top="1134" w:right="1133" w:bottom="1560"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62CE" w:rsidRDefault="00E062CE" w:rsidP="002166D4">
      <w:pPr>
        <w:spacing w:after="0" w:line="240" w:lineRule="auto"/>
      </w:pPr>
      <w:r>
        <w:separator/>
      </w:r>
    </w:p>
  </w:endnote>
  <w:endnote w:type="continuationSeparator" w:id="1">
    <w:p w:rsidR="00E062CE" w:rsidRDefault="00E062CE" w:rsidP="002166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KZ Times New Roman">
    <w:panose1 w:val="02020603050405020304"/>
    <w:charset w:val="CC"/>
    <w:family w:val="roman"/>
    <w:pitch w:val="variable"/>
    <w:sig w:usb0="00000287" w:usb1="00000000" w:usb2="00000000" w:usb3="00000000" w:csb0="0000009F" w:csb1="00000000"/>
  </w:font>
  <w:font w:name="Times New Roman Kaz">
    <w:panose1 w:val="02020603050405020304"/>
    <w:charset w:val="CC"/>
    <w:family w:val="roman"/>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Palatino Linotype">
    <w:panose1 w:val="02040502050505030304"/>
    <w:charset w:val="CC"/>
    <w:family w:val="roman"/>
    <w:pitch w:val="variable"/>
    <w:sig w:usb0="E0000387" w:usb1="40000013"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2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3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3415"/>
      <w:docPartObj>
        <w:docPartGallery w:val="Page Numbers (Bottom of Page)"/>
        <w:docPartUnique/>
      </w:docPartObj>
    </w:sdtPr>
    <w:sdtContent>
      <w:p w:rsidR="00E062CE" w:rsidRDefault="00E062CE">
        <w:pPr>
          <w:pStyle w:val="ab"/>
          <w:jc w:val="right"/>
        </w:pPr>
        <w:fldSimple w:instr=" PAGE   \* MERGEFORMAT ">
          <w:r>
            <w:rPr>
              <w:noProof/>
            </w:rPr>
            <w:t>4</w:t>
          </w:r>
        </w:fldSimple>
      </w:p>
    </w:sdtContent>
  </w:sdt>
  <w:p w:rsidR="00E062CE" w:rsidRDefault="00E062CE">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85546"/>
      <w:docPartObj>
        <w:docPartGallery w:val="Page Numbers (Bottom of Page)"/>
        <w:docPartUnique/>
      </w:docPartObj>
    </w:sdtPr>
    <w:sdtContent>
      <w:p w:rsidR="00E062CE" w:rsidRDefault="00E062CE">
        <w:pPr>
          <w:pStyle w:val="ab"/>
          <w:jc w:val="center"/>
        </w:pPr>
        <w:fldSimple w:instr=" PAGE   \* MERGEFORMAT ">
          <w:r w:rsidR="000374EA">
            <w:rPr>
              <w:noProof/>
            </w:rPr>
            <w:t>4</w:t>
          </w:r>
        </w:fldSimple>
      </w:p>
    </w:sdtContent>
  </w:sdt>
  <w:p w:rsidR="00E062CE" w:rsidRDefault="00E062CE">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2CE" w:rsidRDefault="00E062CE" w:rsidP="00062362">
    <w:pPr>
      <w:pStyle w:val="ab"/>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Pr>
        <w:rStyle w:val="ad"/>
        <w:noProof/>
      </w:rPr>
      <w:t>406</w:t>
    </w:r>
    <w:r>
      <w:rPr>
        <w:rStyle w:val="ad"/>
      </w:rPr>
      <w:fldChar w:fldCharType="end"/>
    </w:r>
  </w:p>
  <w:p w:rsidR="00E062CE" w:rsidRDefault="00E062CE">
    <w:pPr>
      <w:pStyle w:val="a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2CE" w:rsidRDefault="00E062CE" w:rsidP="00062362">
    <w:pPr>
      <w:pStyle w:val="ab"/>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0374EA">
      <w:rPr>
        <w:rStyle w:val="ad"/>
        <w:noProof/>
      </w:rPr>
      <w:t>416</w:t>
    </w:r>
    <w:r>
      <w:rPr>
        <w:rStyle w:val="ad"/>
      </w:rPr>
      <w:fldChar w:fldCharType="end"/>
    </w:r>
  </w:p>
  <w:p w:rsidR="00E062CE" w:rsidRDefault="00E062CE">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62CE" w:rsidRDefault="00E062CE" w:rsidP="002166D4">
      <w:pPr>
        <w:spacing w:after="0" w:line="240" w:lineRule="auto"/>
      </w:pPr>
      <w:r>
        <w:separator/>
      </w:r>
    </w:p>
  </w:footnote>
  <w:footnote w:type="continuationSeparator" w:id="1">
    <w:p w:rsidR="00E062CE" w:rsidRDefault="00E062CE" w:rsidP="002166D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nsid w:val="FFFFFF88"/>
    <w:multiLevelType w:val="singleLevel"/>
    <w:tmpl w:val="3D706BBC"/>
    <w:lvl w:ilvl="0">
      <w:start w:val="1"/>
      <w:numFmt w:val="decimal"/>
      <w:pStyle w:val="a"/>
      <w:lvlText w:val="%1."/>
      <w:lvlJc w:val="left"/>
      <w:pPr>
        <w:tabs>
          <w:tab w:val="num" w:pos="360"/>
        </w:tabs>
        <w:ind w:left="360" w:hanging="360"/>
      </w:pPr>
    </w:lvl>
  </w:abstractNum>
  <w:abstractNum w:abstractNumId="1">
    <w:nsid w:val="00184C47"/>
    <w:multiLevelType w:val="hybridMultilevel"/>
    <w:tmpl w:val="2E0E2C5A"/>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
    <w:nsid w:val="00475885"/>
    <w:multiLevelType w:val="hybridMultilevel"/>
    <w:tmpl w:val="470E5C1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
    <w:nsid w:val="00A31F84"/>
    <w:multiLevelType w:val="hybridMultilevel"/>
    <w:tmpl w:val="D9563D00"/>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4">
    <w:nsid w:val="01AC44F1"/>
    <w:multiLevelType w:val="hybridMultilevel"/>
    <w:tmpl w:val="E24659F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5">
    <w:nsid w:val="01B933BE"/>
    <w:multiLevelType w:val="hybridMultilevel"/>
    <w:tmpl w:val="C5ECA262"/>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nsid w:val="02B21AFC"/>
    <w:multiLevelType w:val="hybridMultilevel"/>
    <w:tmpl w:val="B77CB15E"/>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7">
    <w:nsid w:val="02F21F43"/>
    <w:multiLevelType w:val="hybridMultilevel"/>
    <w:tmpl w:val="1AC0789C"/>
    <w:lvl w:ilvl="0" w:tplc="CA02228E">
      <w:start w:val="32"/>
      <w:numFmt w:val="decimal"/>
      <w:lvlText w:val="%1."/>
      <w:lvlJc w:val="left"/>
      <w:pPr>
        <w:tabs>
          <w:tab w:val="num" w:pos="136"/>
        </w:tabs>
        <w:ind w:left="136" w:hanging="420"/>
      </w:pPr>
      <w:rPr>
        <w:rFonts w:hint="default"/>
      </w:rPr>
    </w:lvl>
    <w:lvl w:ilvl="1" w:tplc="04190019" w:tentative="1">
      <w:start w:val="1"/>
      <w:numFmt w:val="lowerLetter"/>
      <w:lvlText w:val="%2."/>
      <w:lvlJc w:val="left"/>
      <w:pPr>
        <w:tabs>
          <w:tab w:val="num" w:pos="796"/>
        </w:tabs>
        <w:ind w:left="796" w:hanging="360"/>
      </w:pPr>
    </w:lvl>
    <w:lvl w:ilvl="2" w:tplc="0419001B" w:tentative="1">
      <w:start w:val="1"/>
      <w:numFmt w:val="lowerRoman"/>
      <w:lvlText w:val="%3."/>
      <w:lvlJc w:val="right"/>
      <w:pPr>
        <w:tabs>
          <w:tab w:val="num" w:pos="1516"/>
        </w:tabs>
        <w:ind w:left="1516" w:hanging="180"/>
      </w:pPr>
    </w:lvl>
    <w:lvl w:ilvl="3" w:tplc="0419000F" w:tentative="1">
      <w:start w:val="1"/>
      <w:numFmt w:val="decimal"/>
      <w:lvlText w:val="%4."/>
      <w:lvlJc w:val="left"/>
      <w:pPr>
        <w:tabs>
          <w:tab w:val="num" w:pos="2236"/>
        </w:tabs>
        <w:ind w:left="2236" w:hanging="360"/>
      </w:pPr>
    </w:lvl>
    <w:lvl w:ilvl="4" w:tplc="04190019" w:tentative="1">
      <w:start w:val="1"/>
      <w:numFmt w:val="lowerLetter"/>
      <w:lvlText w:val="%5."/>
      <w:lvlJc w:val="left"/>
      <w:pPr>
        <w:tabs>
          <w:tab w:val="num" w:pos="2956"/>
        </w:tabs>
        <w:ind w:left="2956" w:hanging="360"/>
      </w:pPr>
    </w:lvl>
    <w:lvl w:ilvl="5" w:tplc="0419001B" w:tentative="1">
      <w:start w:val="1"/>
      <w:numFmt w:val="lowerRoman"/>
      <w:lvlText w:val="%6."/>
      <w:lvlJc w:val="right"/>
      <w:pPr>
        <w:tabs>
          <w:tab w:val="num" w:pos="3676"/>
        </w:tabs>
        <w:ind w:left="3676" w:hanging="180"/>
      </w:pPr>
    </w:lvl>
    <w:lvl w:ilvl="6" w:tplc="0419000F" w:tentative="1">
      <w:start w:val="1"/>
      <w:numFmt w:val="decimal"/>
      <w:lvlText w:val="%7."/>
      <w:lvlJc w:val="left"/>
      <w:pPr>
        <w:tabs>
          <w:tab w:val="num" w:pos="4396"/>
        </w:tabs>
        <w:ind w:left="4396" w:hanging="360"/>
      </w:pPr>
    </w:lvl>
    <w:lvl w:ilvl="7" w:tplc="04190019" w:tentative="1">
      <w:start w:val="1"/>
      <w:numFmt w:val="lowerLetter"/>
      <w:lvlText w:val="%8."/>
      <w:lvlJc w:val="left"/>
      <w:pPr>
        <w:tabs>
          <w:tab w:val="num" w:pos="5116"/>
        </w:tabs>
        <w:ind w:left="5116" w:hanging="360"/>
      </w:pPr>
    </w:lvl>
    <w:lvl w:ilvl="8" w:tplc="0419001B" w:tentative="1">
      <w:start w:val="1"/>
      <w:numFmt w:val="lowerRoman"/>
      <w:lvlText w:val="%9."/>
      <w:lvlJc w:val="right"/>
      <w:pPr>
        <w:tabs>
          <w:tab w:val="num" w:pos="5836"/>
        </w:tabs>
        <w:ind w:left="5836" w:hanging="180"/>
      </w:pPr>
    </w:lvl>
  </w:abstractNum>
  <w:abstractNum w:abstractNumId="8">
    <w:nsid w:val="039811ED"/>
    <w:multiLevelType w:val="hybridMultilevel"/>
    <w:tmpl w:val="D9484BAA"/>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9">
    <w:nsid w:val="03A91819"/>
    <w:multiLevelType w:val="hybridMultilevel"/>
    <w:tmpl w:val="410CF2E6"/>
    <w:lvl w:ilvl="0" w:tplc="B14AD3B8">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0">
    <w:nsid w:val="04295735"/>
    <w:multiLevelType w:val="hybridMultilevel"/>
    <w:tmpl w:val="95764F8E"/>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1">
    <w:nsid w:val="048D50E0"/>
    <w:multiLevelType w:val="hybridMultilevel"/>
    <w:tmpl w:val="C98EED5A"/>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
    <w:nsid w:val="049B6002"/>
    <w:multiLevelType w:val="hybridMultilevel"/>
    <w:tmpl w:val="5CFA3D26"/>
    <w:lvl w:ilvl="0" w:tplc="AD44968E">
      <w:start w:val="5"/>
      <w:numFmt w:val="upperLetter"/>
      <w:lvlText w:val="%1)"/>
      <w:lvlJc w:val="left"/>
      <w:pPr>
        <w:ind w:left="1495" w:hanging="360"/>
      </w:pPr>
      <w:rPr>
        <w:rFonts w:hint="default"/>
      </w:rPr>
    </w:lvl>
    <w:lvl w:ilvl="1" w:tplc="5C5CA610">
      <w:start w:val="1"/>
      <w:numFmt w:val="upperLetter"/>
      <w:lvlText w:val="%2)"/>
      <w:lvlJc w:val="left"/>
      <w:pPr>
        <w:ind w:left="1455" w:hanging="360"/>
      </w:pPr>
      <w:rPr>
        <w:rFonts w:hint="default"/>
      </w:r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3">
    <w:nsid w:val="04F02453"/>
    <w:multiLevelType w:val="hybridMultilevel"/>
    <w:tmpl w:val="6C7AFDF6"/>
    <w:lvl w:ilvl="0" w:tplc="C68A14DE">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4">
    <w:nsid w:val="054900AF"/>
    <w:multiLevelType w:val="hybridMultilevel"/>
    <w:tmpl w:val="AC327114"/>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5">
    <w:nsid w:val="058E3D6C"/>
    <w:multiLevelType w:val="hybridMultilevel"/>
    <w:tmpl w:val="ABE4D1D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5AA70CF"/>
    <w:multiLevelType w:val="hybridMultilevel"/>
    <w:tmpl w:val="1CF42568"/>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7">
    <w:nsid w:val="063A2096"/>
    <w:multiLevelType w:val="hybridMultilevel"/>
    <w:tmpl w:val="38A2E852"/>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6E82123"/>
    <w:multiLevelType w:val="hybridMultilevel"/>
    <w:tmpl w:val="DA08E328"/>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9">
    <w:nsid w:val="0763187F"/>
    <w:multiLevelType w:val="hybridMultilevel"/>
    <w:tmpl w:val="0882C23E"/>
    <w:lvl w:ilvl="0" w:tplc="B14AD3B8">
      <w:start w:val="1"/>
      <w:numFmt w:val="upperLetter"/>
      <w:lvlText w:val="%1)"/>
      <w:lvlJc w:val="left"/>
      <w:pPr>
        <w:ind w:left="735" w:hanging="360"/>
      </w:pPr>
      <w:rPr>
        <w:rFonts w:hint="default"/>
      </w:r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0">
    <w:nsid w:val="07864EE9"/>
    <w:multiLevelType w:val="hybridMultilevel"/>
    <w:tmpl w:val="FF0AD95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
    <w:nsid w:val="07DF3440"/>
    <w:multiLevelType w:val="hybridMultilevel"/>
    <w:tmpl w:val="5246AD70"/>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08060ED6"/>
    <w:multiLevelType w:val="hybridMultilevel"/>
    <w:tmpl w:val="99D6332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3">
    <w:nsid w:val="088A504B"/>
    <w:multiLevelType w:val="hybridMultilevel"/>
    <w:tmpl w:val="3F9A7CC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4">
    <w:nsid w:val="08D16D42"/>
    <w:multiLevelType w:val="hybridMultilevel"/>
    <w:tmpl w:val="A94A0646"/>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5">
    <w:nsid w:val="08F141EB"/>
    <w:multiLevelType w:val="hybridMultilevel"/>
    <w:tmpl w:val="1E446D2E"/>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6">
    <w:nsid w:val="08F4397C"/>
    <w:multiLevelType w:val="hybridMultilevel"/>
    <w:tmpl w:val="068465AE"/>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
    <w:nsid w:val="0938559E"/>
    <w:multiLevelType w:val="hybridMultilevel"/>
    <w:tmpl w:val="8AD44890"/>
    <w:lvl w:ilvl="0" w:tplc="64EC4374">
      <w:start w:val="2"/>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95A60B1"/>
    <w:multiLevelType w:val="hybridMultilevel"/>
    <w:tmpl w:val="72220CE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0A824C5C"/>
    <w:multiLevelType w:val="hybridMultilevel"/>
    <w:tmpl w:val="31F28D7C"/>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0">
    <w:nsid w:val="0AC379D6"/>
    <w:multiLevelType w:val="hybridMultilevel"/>
    <w:tmpl w:val="A9DAAA9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1">
    <w:nsid w:val="0CA94EAD"/>
    <w:multiLevelType w:val="hybridMultilevel"/>
    <w:tmpl w:val="EC6475F6"/>
    <w:lvl w:ilvl="0" w:tplc="5C5CA61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2">
    <w:nsid w:val="0CCA662D"/>
    <w:multiLevelType w:val="hybridMultilevel"/>
    <w:tmpl w:val="37AC3C1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3">
    <w:nsid w:val="0D714D18"/>
    <w:multiLevelType w:val="hybridMultilevel"/>
    <w:tmpl w:val="9C5AD8C6"/>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4">
    <w:nsid w:val="0DA64621"/>
    <w:multiLevelType w:val="hybridMultilevel"/>
    <w:tmpl w:val="F0E63ECE"/>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5">
    <w:nsid w:val="0F2D5A45"/>
    <w:multiLevelType w:val="hybridMultilevel"/>
    <w:tmpl w:val="A052F5F4"/>
    <w:lvl w:ilvl="0" w:tplc="5C5CA61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0FB42351"/>
    <w:multiLevelType w:val="hybridMultilevel"/>
    <w:tmpl w:val="40E8555C"/>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7">
    <w:nsid w:val="0FC952C8"/>
    <w:multiLevelType w:val="hybridMultilevel"/>
    <w:tmpl w:val="35B0F226"/>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8">
    <w:nsid w:val="0FE62F39"/>
    <w:multiLevelType w:val="hybridMultilevel"/>
    <w:tmpl w:val="9F04F8FA"/>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9">
    <w:nsid w:val="107755A2"/>
    <w:multiLevelType w:val="hybridMultilevel"/>
    <w:tmpl w:val="BA6A152A"/>
    <w:lvl w:ilvl="0" w:tplc="B14AD3B8">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40">
    <w:nsid w:val="10B361A6"/>
    <w:multiLevelType w:val="hybridMultilevel"/>
    <w:tmpl w:val="E34693CE"/>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41">
    <w:nsid w:val="10CA5A78"/>
    <w:multiLevelType w:val="hybridMultilevel"/>
    <w:tmpl w:val="04686CF6"/>
    <w:lvl w:ilvl="0" w:tplc="DDF8F2E6">
      <w:start w:val="1"/>
      <w:numFmt w:val="upperLetter"/>
      <w:lvlText w:val="%1)"/>
      <w:lvlJc w:val="left"/>
      <w:pPr>
        <w:ind w:left="73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0D871D7"/>
    <w:multiLevelType w:val="hybridMultilevel"/>
    <w:tmpl w:val="4BAC7572"/>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43">
    <w:nsid w:val="111A3BA9"/>
    <w:multiLevelType w:val="hybridMultilevel"/>
    <w:tmpl w:val="13DC20B8"/>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4">
    <w:nsid w:val="11284CF7"/>
    <w:multiLevelType w:val="hybridMultilevel"/>
    <w:tmpl w:val="A4B4388E"/>
    <w:lvl w:ilvl="0" w:tplc="33522B7C">
      <w:start w:val="1"/>
      <w:numFmt w:val="upperLetter"/>
      <w:lvlText w:val="%1)"/>
      <w:lvlJc w:val="left"/>
      <w:pPr>
        <w:ind w:left="1275" w:hanging="360"/>
      </w:pPr>
      <w:rPr>
        <w:rFonts w:hint="default"/>
      </w:rPr>
    </w:lvl>
    <w:lvl w:ilvl="1" w:tplc="04190019">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45">
    <w:nsid w:val="12310AE4"/>
    <w:multiLevelType w:val="hybridMultilevel"/>
    <w:tmpl w:val="FAC04DDA"/>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6">
    <w:nsid w:val="124F0E1C"/>
    <w:multiLevelType w:val="hybridMultilevel"/>
    <w:tmpl w:val="9B92A7F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7">
    <w:nsid w:val="12697B11"/>
    <w:multiLevelType w:val="hybridMultilevel"/>
    <w:tmpl w:val="5C50F57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8">
    <w:nsid w:val="12A621C7"/>
    <w:multiLevelType w:val="hybridMultilevel"/>
    <w:tmpl w:val="0CD6DDFA"/>
    <w:lvl w:ilvl="0" w:tplc="C18A5B86">
      <w:start w:val="1"/>
      <w:numFmt w:val="upperLetter"/>
      <w:suff w:val="nothing"/>
      <w:lvlText w:val="%1)"/>
      <w:lvlJc w:val="left"/>
      <w:pPr>
        <w:ind w:left="181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12D52F62"/>
    <w:multiLevelType w:val="hybridMultilevel"/>
    <w:tmpl w:val="745ECF5A"/>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50">
    <w:nsid w:val="13112E16"/>
    <w:multiLevelType w:val="hybridMultilevel"/>
    <w:tmpl w:val="7B64154A"/>
    <w:lvl w:ilvl="0" w:tplc="12A6CB44">
      <w:start w:val="1"/>
      <w:numFmt w:val="upperLetter"/>
      <w:lvlText w:val="%1)"/>
      <w:lvlJc w:val="left"/>
      <w:pPr>
        <w:ind w:left="928" w:hanging="360"/>
      </w:pPr>
      <w:rPr>
        <w:rFonts w:hint="default"/>
        <w:vertAlign w:val="baseline"/>
      </w:rPr>
    </w:lvl>
    <w:lvl w:ilvl="1" w:tplc="04190019" w:tentative="1">
      <w:start w:val="1"/>
      <w:numFmt w:val="lowerLetter"/>
      <w:lvlText w:val="%2."/>
      <w:lvlJc w:val="left"/>
      <w:pPr>
        <w:ind w:left="1093" w:hanging="360"/>
      </w:pPr>
    </w:lvl>
    <w:lvl w:ilvl="2" w:tplc="0419001B" w:tentative="1">
      <w:start w:val="1"/>
      <w:numFmt w:val="lowerRoman"/>
      <w:lvlText w:val="%3."/>
      <w:lvlJc w:val="right"/>
      <w:pPr>
        <w:ind w:left="1813" w:hanging="180"/>
      </w:pPr>
    </w:lvl>
    <w:lvl w:ilvl="3" w:tplc="0419000F" w:tentative="1">
      <w:start w:val="1"/>
      <w:numFmt w:val="decimal"/>
      <w:lvlText w:val="%4."/>
      <w:lvlJc w:val="left"/>
      <w:pPr>
        <w:ind w:left="2533" w:hanging="360"/>
      </w:pPr>
    </w:lvl>
    <w:lvl w:ilvl="4" w:tplc="04190019" w:tentative="1">
      <w:start w:val="1"/>
      <w:numFmt w:val="lowerLetter"/>
      <w:lvlText w:val="%5."/>
      <w:lvlJc w:val="left"/>
      <w:pPr>
        <w:ind w:left="3253" w:hanging="360"/>
      </w:pPr>
    </w:lvl>
    <w:lvl w:ilvl="5" w:tplc="0419001B" w:tentative="1">
      <w:start w:val="1"/>
      <w:numFmt w:val="lowerRoman"/>
      <w:lvlText w:val="%6."/>
      <w:lvlJc w:val="right"/>
      <w:pPr>
        <w:ind w:left="3973" w:hanging="180"/>
      </w:pPr>
    </w:lvl>
    <w:lvl w:ilvl="6" w:tplc="0419000F" w:tentative="1">
      <w:start w:val="1"/>
      <w:numFmt w:val="decimal"/>
      <w:lvlText w:val="%7."/>
      <w:lvlJc w:val="left"/>
      <w:pPr>
        <w:ind w:left="4693" w:hanging="360"/>
      </w:pPr>
    </w:lvl>
    <w:lvl w:ilvl="7" w:tplc="04190019" w:tentative="1">
      <w:start w:val="1"/>
      <w:numFmt w:val="lowerLetter"/>
      <w:lvlText w:val="%8."/>
      <w:lvlJc w:val="left"/>
      <w:pPr>
        <w:ind w:left="5413" w:hanging="360"/>
      </w:pPr>
    </w:lvl>
    <w:lvl w:ilvl="8" w:tplc="0419001B" w:tentative="1">
      <w:start w:val="1"/>
      <w:numFmt w:val="lowerRoman"/>
      <w:lvlText w:val="%9."/>
      <w:lvlJc w:val="right"/>
      <w:pPr>
        <w:ind w:left="6133" w:hanging="180"/>
      </w:pPr>
    </w:lvl>
  </w:abstractNum>
  <w:abstractNum w:abstractNumId="51">
    <w:nsid w:val="14B93FDC"/>
    <w:multiLevelType w:val="hybridMultilevel"/>
    <w:tmpl w:val="2530E7F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14E96A04"/>
    <w:multiLevelType w:val="multilevel"/>
    <w:tmpl w:val="D7D0D8B6"/>
    <w:lvl w:ilvl="0">
      <w:start w:val="1"/>
      <w:numFmt w:val="decimal"/>
      <w:lvlText w:val="%1."/>
      <w:lvlJc w:val="left"/>
      <w:pPr>
        <w:ind w:left="495" w:hanging="49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53">
    <w:nsid w:val="151E5804"/>
    <w:multiLevelType w:val="hybridMultilevel"/>
    <w:tmpl w:val="B8E6F4DA"/>
    <w:lvl w:ilvl="0" w:tplc="5C5CA610">
      <w:start w:val="1"/>
      <w:numFmt w:val="upperLetter"/>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4">
    <w:nsid w:val="155921A5"/>
    <w:multiLevelType w:val="hybridMultilevel"/>
    <w:tmpl w:val="FAC63E1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56C0672"/>
    <w:multiLevelType w:val="hybridMultilevel"/>
    <w:tmpl w:val="E0D62168"/>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56">
    <w:nsid w:val="15993811"/>
    <w:multiLevelType w:val="hybridMultilevel"/>
    <w:tmpl w:val="34AAE786"/>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57">
    <w:nsid w:val="15D9565D"/>
    <w:multiLevelType w:val="hybridMultilevel"/>
    <w:tmpl w:val="CCCC59EE"/>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58">
    <w:nsid w:val="160C7DB4"/>
    <w:multiLevelType w:val="hybridMultilevel"/>
    <w:tmpl w:val="90A47BC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59">
    <w:nsid w:val="16114D66"/>
    <w:multiLevelType w:val="hybridMultilevel"/>
    <w:tmpl w:val="ADE014F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60">
    <w:nsid w:val="16963268"/>
    <w:multiLevelType w:val="hybridMultilevel"/>
    <w:tmpl w:val="C34CF63C"/>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61">
    <w:nsid w:val="171773A4"/>
    <w:multiLevelType w:val="hybridMultilevel"/>
    <w:tmpl w:val="8A50B0E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62">
    <w:nsid w:val="172D5729"/>
    <w:multiLevelType w:val="hybridMultilevel"/>
    <w:tmpl w:val="83888CC8"/>
    <w:lvl w:ilvl="0" w:tplc="86B65D8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3">
    <w:nsid w:val="177510EF"/>
    <w:multiLevelType w:val="hybridMultilevel"/>
    <w:tmpl w:val="108E7A8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17B94B17"/>
    <w:multiLevelType w:val="hybridMultilevel"/>
    <w:tmpl w:val="0A84A6D6"/>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65">
    <w:nsid w:val="182735C0"/>
    <w:multiLevelType w:val="hybridMultilevel"/>
    <w:tmpl w:val="7474F18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66">
    <w:nsid w:val="185663D3"/>
    <w:multiLevelType w:val="hybridMultilevel"/>
    <w:tmpl w:val="A90471F6"/>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67">
    <w:nsid w:val="189E1038"/>
    <w:multiLevelType w:val="hybridMultilevel"/>
    <w:tmpl w:val="4BE2AA86"/>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8">
    <w:nsid w:val="18F94880"/>
    <w:multiLevelType w:val="singleLevel"/>
    <w:tmpl w:val="503EE58A"/>
    <w:lvl w:ilvl="0">
      <w:start w:val="1"/>
      <w:numFmt w:val="decimal"/>
      <w:lvlText w:val="%1)"/>
      <w:legacy w:legacy="1" w:legacySpace="0" w:legacyIndent="408"/>
      <w:lvlJc w:val="left"/>
      <w:pPr>
        <w:ind w:left="0" w:firstLine="0"/>
      </w:pPr>
      <w:rPr>
        <w:rFonts w:ascii="Times New Roman" w:hAnsi="Times New Roman" w:cs="Times New Roman" w:hint="default"/>
      </w:rPr>
    </w:lvl>
  </w:abstractNum>
  <w:abstractNum w:abstractNumId="69">
    <w:nsid w:val="1AD64358"/>
    <w:multiLevelType w:val="hybridMultilevel"/>
    <w:tmpl w:val="9E84AC1C"/>
    <w:lvl w:ilvl="0" w:tplc="5C5CA61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1BD02ED7"/>
    <w:multiLevelType w:val="hybridMultilevel"/>
    <w:tmpl w:val="5E846AB2"/>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1">
    <w:nsid w:val="1BE900D7"/>
    <w:multiLevelType w:val="hybridMultilevel"/>
    <w:tmpl w:val="CAD8521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72">
    <w:nsid w:val="1C38391E"/>
    <w:multiLevelType w:val="hybridMultilevel"/>
    <w:tmpl w:val="9E721848"/>
    <w:lvl w:ilvl="0" w:tplc="E626F24A">
      <w:start w:val="8"/>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73">
    <w:nsid w:val="1C6465AB"/>
    <w:multiLevelType w:val="hybridMultilevel"/>
    <w:tmpl w:val="265E2DC4"/>
    <w:lvl w:ilvl="0" w:tplc="B316C5A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C8D7749"/>
    <w:multiLevelType w:val="hybridMultilevel"/>
    <w:tmpl w:val="068CAC30"/>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5">
    <w:nsid w:val="1CF9233B"/>
    <w:multiLevelType w:val="hybridMultilevel"/>
    <w:tmpl w:val="7B3AE284"/>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nsid w:val="1DFE556B"/>
    <w:multiLevelType w:val="hybridMultilevel"/>
    <w:tmpl w:val="42CC1E38"/>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7">
    <w:nsid w:val="1E0A0B75"/>
    <w:multiLevelType w:val="hybridMultilevel"/>
    <w:tmpl w:val="1CB8FEF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78">
    <w:nsid w:val="1EC346F0"/>
    <w:multiLevelType w:val="hybridMultilevel"/>
    <w:tmpl w:val="5E7C419A"/>
    <w:lvl w:ilvl="0" w:tplc="5C5CA61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9">
    <w:nsid w:val="1ED04041"/>
    <w:multiLevelType w:val="hybridMultilevel"/>
    <w:tmpl w:val="76C862C0"/>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80">
    <w:nsid w:val="1F8149BA"/>
    <w:multiLevelType w:val="hybridMultilevel"/>
    <w:tmpl w:val="3E28CE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nsid w:val="1F95425A"/>
    <w:multiLevelType w:val="hybridMultilevel"/>
    <w:tmpl w:val="558C5468"/>
    <w:lvl w:ilvl="0" w:tplc="33522B7C">
      <w:start w:val="1"/>
      <w:numFmt w:val="upperLetter"/>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1FAA018D"/>
    <w:multiLevelType w:val="hybridMultilevel"/>
    <w:tmpl w:val="615435B0"/>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3">
    <w:nsid w:val="1FAD6C1B"/>
    <w:multiLevelType w:val="hybridMultilevel"/>
    <w:tmpl w:val="87CC03B4"/>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84">
    <w:nsid w:val="1FE541EF"/>
    <w:multiLevelType w:val="hybridMultilevel"/>
    <w:tmpl w:val="4CC6D0B0"/>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85">
    <w:nsid w:val="20E11C41"/>
    <w:multiLevelType w:val="hybridMultilevel"/>
    <w:tmpl w:val="5D529358"/>
    <w:lvl w:ilvl="0" w:tplc="5C5CA61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6">
    <w:nsid w:val="20FB6D51"/>
    <w:multiLevelType w:val="hybridMultilevel"/>
    <w:tmpl w:val="375626A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87">
    <w:nsid w:val="211C6552"/>
    <w:multiLevelType w:val="hybridMultilevel"/>
    <w:tmpl w:val="6EEE361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88">
    <w:nsid w:val="219C0B00"/>
    <w:multiLevelType w:val="hybridMultilevel"/>
    <w:tmpl w:val="5E66C9EA"/>
    <w:lvl w:ilvl="0" w:tplc="23F4BF38">
      <w:start w:val="2"/>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21D21AE7"/>
    <w:multiLevelType w:val="hybridMultilevel"/>
    <w:tmpl w:val="FFF4BCE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90">
    <w:nsid w:val="22501B00"/>
    <w:multiLevelType w:val="hybridMultilevel"/>
    <w:tmpl w:val="5A840618"/>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23AD561E"/>
    <w:multiLevelType w:val="hybridMultilevel"/>
    <w:tmpl w:val="2B748546"/>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2">
    <w:nsid w:val="25446A4E"/>
    <w:multiLevelType w:val="hybridMultilevel"/>
    <w:tmpl w:val="E780AA28"/>
    <w:lvl w:ilvl="0" w:tplc="33522B7C">
      <w:start w:val="1"/>
      <w:numFmt w:val="upperLetter"/>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258A61F1"/>
    <w:multiLevelType w:val="hybridMultilevel"/>
    <w:tmpl w:val="A6B0194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94">
    <w:nsid w:val="2591555B"/>
    <w:multiLevelType w:val="hybridMultilevel"/>
    <w:tmpl w:val="8232360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95">
    <w:nsid w:val="262756B4"/>
    <w:multiLevelType w:val="hybridMultilevel"/>
    <w:tmpl w:val="01D82526"/>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96">
    <w:nsid w:val="277575CA"/>
    <w:multiLevelType w:val="hybridMultilevel"/>
    <w:tmpl w:val="5414EE3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97">
    <w:nsid w:val="2810233D"/>
    <w:multiLevelType w:val="hybridMultilevel"/>
    <w:tmpl w:val="2690B5EA"/>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98">
    <w:nsid w:val="28382200"/>
    <w:multiLevelType w:val="hybridMultilevel"/>
    <w:tmpl w:val="B7AA7038"/>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28F908D4"/>
    <w:multiLevelType w:val="hybridMultilevel"/>
    <w:tmpl w:val="B4F47B7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00">
    <w:nsid w:val="295E3DF3"/>
    <w:multiLevelType w:val="hybridMultilevel"/>
    <w:tmpl w:val="963E3568"/>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01">
    <w:nsid w:val="297E6F48"/>
    <w:multiLevelType w:val="hybridMultilevel"/>
    <w:tmpl w:val="E0F82228"/>
    <w:lvl w:ilvl="0" w:tplc="33522B7C">
      <w:start w:val="1"/>
      <w:numFmt w:val="upperLetter"/>
      <w:lvlText w:val="%1)"/>
      <w:lvlJc w:val="left"/>
      <w:pPr>
        <w:ind w:left="180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2">
    <w:nsid w:val="2A1D4E4D"/>
    <w:multiLevelType w:val="hybridMultilevel"/>
    <w:tmpl w:val="652A6B3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03">
    <w:nsid w:val="2A2C064B"/>
    <w:multiLevelType w:val="hybridMultilevel"/>
    <w:tmpl w:val="52307C54"/>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04">
    <w:nsid w:val="2A9022F9"/>
    <w:multiLevelType w:val="hybridMultilevel"/>
    <w:tmpl w:val="C8806028"/>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05">
    <w:nsid w:val="2B1D280E"/>
    <w:multiLevelType w:val="hybridMultilevel"/>
    <w:tmpl w:val="96408DF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06">
    <w:nsid w:val="2B580A94"/>
    <w:multiLevelType w:val="hybridMultilevel"/>
    <w:tmpl w:val="F730A3F4"/>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07">
    <w:nsid w:val="2BBC7AD3"/>
    <w:multiLevelType w:val="hybridMultilevel"/>
    <w:tmpl w:val="66E4A15A"/>
    <w:lvl w:ilvl="0" w:tplc="5C5CA610">
      <w:start w:val="1"/>
      <w:numFmt w:val="upp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8">
    <w:nsid w:val="2C631878"/>
    <w:multiLevelType w:val="hybridMultilevel"/>
    <w:tmpl w:val="0D7C8F8A"/>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09">
    <w:nsid w:val="2C933F31"/>
    <w:multiLevelType w:val="hybridMultilevel"/>
    <w:tmpl w:val="E624AB76"/>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2CBF53D1"/>
    <w:multiLevelType w:val="hybridMultilevel"/>
    <w:tmpl w:val="A588F7E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11">
    <w:nsid w:val="2D537F1F"/>
    <w:multiLevelType w:val="hybridMultilevel"/>
    <w:tmpl w:val="4DC856D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12">
    <w:nsid w:val="2E605703"/>
    <w:multiLevelType w:val="hybridMultilevel"/>
    <w:tmpl w:val="D56041D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13">
    <w:nsid w:val="2E74531A"/>
    <w:multiLevelType w:val="hybridMultilevel"/>
    <w:tmpl w:val="814CC936"/>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14">
    <w:nsid w:val="2EC039D7"/>
    <w:multiLevelType w:val="hybridMultilevel"/>
    <w:tmpl w:val="456242BA"/>
    <w:lvl w:ilvl="0" w:tplc="12A6CB44">
      <w:start w:val="1"/>
      <w:numFmt w:val="upperLetter"/>
      <w:lvlText w:val="%1)"/>
      <w:lvlJc w:val="left"/>
      <w:pPr>
        <w:ind w:left="1070" w:hanging="360"/>
      </w:pPr>
      <w:rPr>
        <w:rFonts w:hint="default"/>
        <w:vertAlign w:val="baseline"/>
      </w:rPr>
    </w:lvl>
    <w:lvl w:ilvl="1" w:tplc="04190019" w:tentative="1">
      <w:start w:val="1"/>
      <w:numFmt w:val="lowerLetter"/>
      <w:lvlText w:val="%2."/>
      <w:lvlJc w:val="left"/>
      <w:pPr>
        <w:ind w:left="1235" w:hanging="360"/>
      </w:pPr>
    </w:lvl>
    <w:lvl w:ilvl="2" w:tplc="0419001B" w:tentative="1">
      <w:start w:val="1"/>
      <w:numFmt w:val="lowerRoman"/>
      <w:lvlText w:val="%3."/>
      <w:lvlJc w:val="right"/>
      <w:pPr>
        <w:ind w:left="1955" w:hanging="180"/>
      </w:pPr>
    </w:lvl>
    <w:lvl w:ilvl="3" w:tplc="0419000F" w:tentative="1">
      <w:start w:val="1"/>
      <w:numFmt w:val="decimal"/>
      <w:lvlText w:val="%4."/>
      <w:lvlJc w:val="left"/>
      <w:pPr>
        <w:ind w:left="2675" w:hanging="360"/>
      </w:pPr>
    </w:lvl>
    <w:lvl w:ilvl="4" w:tplc="04190019" w:tentative="1">
      <w:start w:val="1"/>
      <w:numFmt w:val="lowerLetter"/>
      <w:lvlText w:val="%5."/>
      <w:lvlJc w:val="left"/>
      <w:pPr>
        <w:ind w:left="3395" w:hanging="360"/>
      </w:pPr>
    </w:lvl>
    <w:lvl w:ilvl="5" w:tplc="0419001B" w:tentative="1">
      <w:start w:val="1"/>
      <w:numFmt w:val="lowerRoman"/>
      <w:lvlText w:val="%6."/>
      <w:lvlJc w:val="right"/>
      <w:pPr>
        <w:ind w:left="4115" w:hanging="180"/>
      </w:pPr>
    </w:lvl>
    <w:lvl w:ilvl="6" w:tplc="0419000F" w:tentative="1">
      <w:start w:val="1"/>
      <w:numFmt w:val="decimal"/>
      <w:lvlText w:val="%7."/>
      <w:lvlJc w:val="left"/>
      <w:pPr>
        <w:ind w:left="4835" w:hanging="360"/>
      </w:pPr>
    </w:lvl>
    <w:lvl w:ilvl="7" w:tplc="04190019" w:tentative="1">
      <w:start w:val="1"/>
      <w:numFmt w:val="lowerLetter"/>
      <w:lvlText w:val="%8."/>
      <w:lvlJc w:val="left"/>
      <w:pPr>
        <w:ind w:left="5555" w:hanging="360"/>
      </w:pPr>
    </w:lvl>
    <w:lvl w:ilvl="8" w:tplc="0419001B" w:tentative="1">
      <w:start w:val="1"/>
      <w:numFmt w:val="lowerRoman"/>
      <w:lvlText w:val="%9."/>
      <w:lvlJc w:val="right"/>
      <w:pPr>
        <w:ind w:left="6275" w:hanging="180"/>
      </w:pPr>
    </w:lvl>
  </w:abstractNum>
  <w:abstractNum w:abstractNumId="115">
    <w:nsid w:val="2ED72A05"/>
    <w:multiLevelType w:val="hybridMultilevel"/>
    <w:tmpl w:val="6608D280"/>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16">
    <w:nsid w:val="2F41125B"/>
    <w:multiLevelType w:val="hybridMultilevel"/>
    <w:tmpl w:val="D8B41A76"/>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17">
    <w:nsid w:val="2F5E56B4"/>
    <w:multiLevelType w:val="hybridMultilevel"/>
    <w:tmpl w:val="F4A29FD6"/>
    <w:lvl w:ilvl="0" w:tplc="C68A14DE">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18">
    <w:nsid w:val="2F77255D"/>
    <w:multiLevelType w:val="hybridMultilevel"/>
    <w:tmpl w:val="34D43564"/>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19">
    <w:nsid w:val="2FF50DCC"/>
    <w:multiLevelType w:val="hybridMultilevel"/>
    <w:tmpl w:val="C758019A"/>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20">
    <w:nsid w:val="315D66C6"/>
    <w:multiLevelType w:val="hybridMultilevel"/>
    <w:tmpl w:val="15BADBAE"/>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1">
    <w:nsid w:val="317F7F93"/>
    <w:multiLevelType w:val="hybridMultilevel"/>
    <w:tmpl w:val="C0DC42E8"/>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22">
    <w:nsid w:val="322F04C1"/>
    <w:multiLevelType w:val="hybridMultilevel"/>
    <w:tmpl w:val="2E0AC3EE"/>
    <w:lvl w:ilvl="0" w:tplc="5C5CA610">
      <w:start w:val="1"/>
      <w:numFmt w:val="upp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3">
    <w:nsid w:val="32356BA5"/>
    <w:multiLevelType w:val="hybridMultilevel"/>
    <w:tmpl w:val="BF72F5CC"/>
    <w:lvl w:ilvl="0" w:tplc="5C5CA610">
      <w:start w:val="1"/>
      <w:numFmt w:val="upp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4">
    <w:nsid w:val="329B2CBB"/>
    <w:multiLevelType w:val="multilevel"/>
    <w:tmpl w:val="5AB2D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344463BE"/>
    <w:multiLevelType w:val="hybridMultilevel"/>
    <w:tmpl w:val="34D43564"/>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6">
    <w:nsid w:val="345C603E"/>
    <w:multiLevelType w:val="hybridMultilevel"/>
    <w:tmpl w:val="F7AAC068"/>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7">
    <w:nsid w:val="34E31AD7"/>
    <w:multiLevelType w:val="hybridMultilevel"/>
    <w:tmpl w:val="CD48E04A"/>
    <w:lvl w:ilvl="0" w:tplc="29E47F9A">
      <w:start w:val="1"/>
      <w:numFmt w:val="upperLetter"/>
      <w:lvlText w:val="%1)"/>
      <w:lvlJc w:val="left"/>
      <w:pPr>
        <w:ind w:left="1260"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350A09AB"/>
    <w:multiLevelType w:val="hybridMultilevel"/>
    <w:tmpl w:val="0C8A86EE"/>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9">
    <w:nsid w:val="35106430"/>
    <w:multiLevelType w:val="hybridMultilevel"/>
    <w:tmpl w:val="81844B74"/>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30">
    <w:nsid w:val="35816508"/>
    <w:multiLevelType w:val="hybridMultilevel"/>
    <w:tmpl w:val="5344B158"/>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360946A1"/>
    <w:multiLevelType w:val="hybridMultilevel"/>
    <w:tmpl w:val="2A7A13AA"/>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364A642B"/>
    <w:multiLevelType w:val="hybridMultilevel"/>
    <w:tmpl w:val="25E655E2"/>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33">
    <w:nsid w:val="37212EDD"/>
    <w:multiLevelType w:val="hybridMultilevel"/>
    <w:tmpl w:val="26A01A3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34">
    <w:nsid w:val="3882089F"/>
    <w:multiLevelType w:val="hybridMultilevel"/>
    <w:tmpl w:val="BED6C002"/>
    <w:lvl w:ilvl="0" w:tplc="33522B7C">
      <w:start w:val="1"/>
      <w:numFmt w:val="upperLetter"/>
      <w:lvlText w:val="%1)"/>
      <w:lvlJc w:val="left"/>
      <w:pPr>
        <w:ind w:left="180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35">
    <w:nsid w:val="388869BC"/>
    <w:multiLevelType w:val="hybridMultilevel"/>
    <w:tmpl w:val="3414612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36">
    <w:nsid w:val="391D59A4"/>
    <w:multiLevelType w:val="hybridMultilevel"/>
    <w:tmpl w:val="4CAE0BD2"/>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37">
    <w:nsid w:val="39454A23"/>
    <w:multiLevelType w:val="hybridMultilevel"/>
    <w:tmpl w:val="B766770C"/>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38">
    <w:nsid w:val="395A7B84"/>
    <w:multiLevelType w:val="hybridMultilevel"/>
    <w:tmpl w:val="6E82D1FC"/>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39">
    <w:nsid w:val="3963530D"/>
    <w:multiLevelType w:val="hybridMultilevel"/>
    <w:tmpl w:val="CBF89DAC"/>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40">
    <w:nsid w:val="39C749EA"/>
    <w:multiLevelType w:val="hybridMultilevel"/>
    <w:tmpl w:val="57E4523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41">
    <w:nsid w:val="39CE62D8"/>
    <w:multiLevelType w:val="hybridMultilevel"/>
    <w:tmpl w:val="A892877C"/>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42">
    <w:nsid w:val="3AC14FE3"/>
    <w:multiLevelType w:val="hybridMultilevel"/>
    <w:tmpl w:val="17686F7E"/>
    <w:lvl w:ilvl="0" w:tplc="EAE268EE">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43">
    <w:nsid w:val="3C6E0886"/>
    <w:multiLevelType w:val="hybridMultilevel"/>
    <w:tmpl w:val="5C7EC65E"/>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3CB24A24"/>
    <w:multiLevelType w:val="hybridMultilevel"/>
    <w:tmpl w:val="824C1E9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45">
    <w:nsid w:val="3CF42A32"/>
    <w:multiLevelType w:val="hybridMultilevel"/>
    <w:tmpl w:val="AFFE2ED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46">
    <w:nsid w:val="3D773CB4"/>
    <w:multiLevelType w:val="singleLevel"/>
    <w:tmpl w:val="EFD20636"/>
    <w:lvl w:ilvl="0">
      <w:start w:val="1"/>
      <w:numFmt w:val="decimal"/>
      <w:lvlText w:val="%1."/>
      <w:legacy w:legacy="1" w:legacySpace="0" w:legacyIndent="250"/>
      <w:lvlJc w:val="left"/>
      <w:pPr>
        <w:ind w:left="0" w:firstLine="0"/>
      </w:pPr>
      <w:rPr>
        <w:rFonts w:ascii="Times New Roman" w:hAnsi="Times New Roman" w:cs="Times New Roman" w:hint="default"/>
      </w:rPr>
    </w:lvl>
  </w:abstractNum>
  <w:abstractNum w:abstractNumId="147">
    <w:nsid w:val="3DE41FF1"/>
    <w:multiLevelType w:val="hybridMultilevel"/>
    <w:tmpl w:val="2402BB8C"/>
    <w:lvl w:ilvl="0" w:tplc="33522B7C">
      <w:start w:val="1"/>
      <w:numFmt w:val="upperLetter"/>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nsid w:val="3E993E43"/>
    <w:multiLevelType w:val="hybridMultilevel"/>
    <w:tmpl w:val="8272CB4A"/>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EB440DF"/>
    <w:multiLevelType w:val="hybridMultilevel"/>
    <w:tmpl w:val="C4440E7E"/>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50">
    <w:nsid w:val="3EF5090A"/>
    <w:multiLevelType w:val="hybridMultilevel"/>
    <w:tmpl w:val="C8AA9E9E"/>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1">
    <w:nsid w:val="3FDF15C8"/>
    <w:multiLevelType w:val="hybridMultilevel"/>
    <w:tmpl w:val="295E8580"/>
    <w:lvl w:ilvl="0" w:tplc="DDF8F2E6">
      <w:start w:val="1"/>
      <w:numFmt w:val="upperLetter"/>
      <w:lvlText w:val="%1)"/>
      <w:lvlJc w:val="left"/>
      <w:pPr>
        <w:ind w:left="750"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52">
    <w:nsid w:val="4026394E"/>
    <w:multiLevelType w:val="hybridMultilevel"/>
    <w:tmpl w:val="37A4D9FE"/>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53">
    <w:nsid w:val="40291A1F"/>
    <w:multiLevelType w:val="hybridMultilevel"/>
    <w:tmpl w:val="9C887A0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54">
    <w:nsid w:val="42DA56AB"/>
    <w:multiLevelType w:val="hybridMultilevel"/>
    <w:tmpl w:val="25E655E2"/>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55">
    <w:nsid w:val="433040B4"/>
    <w:multiLevelType w:val="hybridMultilevel"/>
    <w:tmpl w:val="EEAE4B38"/>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56">
    <w:nsid w:val="43624650"/>
    <w:multiLevelType w:val="hybridMultilevel"/>
    <w:tmpl w:val="003E9A9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57">
    <w:nsid w:val="437230FF"/>
    <w:multiLevelType w:val="hybridMultilevel"/>
    <w:tmpl w:val="D7EE7C5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58">
    <w:nsid w:val="43723DF8"/>
    <w:multiLevelType w:val="hybridMultilevel"/>
    <w:tmpl w:val="44CCC506"/>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59">
    <w:nsid w:val="43E7457E"/>
    <w:multiLevelType w:val="hybridMultilevel"/>
    <w:tmpl w:val="6F0A574C"/>
    <w:lvl w:ilvl="0" w:tplc="12A6CB44">
      <w:start w:val="1"/>
      <w:numFmt w:val="upperLetter"/>
      <w:lvlText w:val="%1)"/>
      <w:lvlJc w:val="left"/>
      <w:pPr>
        <w:ind w:left="1635"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0">
    <w:nsid w:val="43EF76BA"/>
    <w:multiLevelType w:val="hybridMultilevel"/>
    <w:tmpl w:val="BEE4A4A6"/>
    <w:lvl w:ilvl="0" w:tplc="B14AD3B8">
      <w:start w:val="1"/>
      <w:numFmt w:val="upperLetter"/>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nsid w:val="43FD766B"/>
    <w:multiLevelType w:val="hybridMultilevel"/>
    <w:tmpl w:val="6200FF5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62">
    <w:nsid w:val="44275FFB"/>
    <w:multiLevelType w:val="hybridMultilevel"/>
    <w:tmpl w:val="D4766A4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63">
    <w:nsid w:val="44675850"/>
    <w:multiLevelType w:val="hybridMultilevel"/>
    <w:tmpl w:val="5DB66C1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64">
    <w:nsid w:val="45215554"/>
    <w:multiLevelType w:val="hybridMultilevel"/>
    <w:tmpl w:val="9F6EE80C"/>
    <w:lvl w:ilvl="0" w:tplc="31DE57B8">
      <w:start w:val="2"/>
      <w:numFmt w:val="upperLetter"/>
      <w:lvlText w:val="%1)"/>
      <w:lvlJc w:val="left"/>
      <w:pPr>
        <w:ind w:left="73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45226AD9"/>
    <w:multiLevelType w:val="hybridMultilevel"/>
    <w:tmpl w:val="5CFA3D26"/>
    <w:lvl w:ilvl="0" w:tplc="AD44968E">
      <w:start w:val="5"/>
      <w:numFmt w:val="upperLetter"/>
      <w:lvlText w:val="%1)"/>
      <w:lvlJc w:val="left"/>
      <w:pPr>
        <w:ind w:left="1495" w:hanging="360"/>
      </w:pPr>
      <w:rPr>
        <w:rFonts w:hint="default"/>
      </w:rPr>
    </w:lvl>
    <w:lvl w:ilvl="1" w:tplc="5C5CA610">
      <w:start w:val="1"/>
      <w:numFmt w:val="upperLetter"/>
      <w:lvlText w:val="%2)"/>
      <w:lvlJc w:val="left"/>
      <w:pPr>
        <w:ind w:left="1455" w:hanging="360"/>
      </w:pPr>
      <w:rPr>
        <w:rFonts w:hint="default"/>
      </w:r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66">
    <w:nsid w:val="45383C79"/>
    <w:multiLevelType w:val="hybridMultilevel"/>
    <w:tmpl w:val="4E9C090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67">
    <w:nsid w:val="45440816"/>
    <w:multiLevelType w:val="hybridMultilevel"/>
    <w:tmpl w:val="E8A808AC"/>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68">
    <w:nsid w:val="45AE6728"/>
    <w:multiLevelType w:val="hybridMultilevel"/>
    <w:tmpl w:val="785A72CC"/>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69">
    <w:nsid w:val="45D07BE0"/>
    <w:multiLevelType w:val="hybridMultilevel"/>
    <w:tmpl w:val="2AE02D0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70">
    <w:nsid w:val="45DA7364"/>
    <w:multiLevelType w:val="hybridMultilevel"/>
    <w:tmpl w:val="233AD896"/>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45E0586B"/>
    <w:multiLevelType w:val="hybridMultilevel"/>
    <w:tmpl w:val="79C05A88"/>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72">
    <w:nsid w:val="46DB07C4"/>
    <w:multiLevelType w:val="hybridMultilevel"/>
    <w:tmpl w:val="3FC48E14"/>
    <w:lvl w:ilvl="0" w:tplc="C18A5B86">
      <w:start w:val="1"/>
      <w:numFmt w:val="upperLetter"/>
      <w:suff w:val="nothing"/>
      <w:lvlText w:val="%1)"/>
      <w:lvlJc w:val="left"/>
      <w:pPr>
        <w:ind w:left="928" w:hanging="360"/>
      </w:pPr>
      <w:rPr>
        <w:rFonts w:hint="default"/>
        <w:vertAlign w:val="baseline"/>
      </w:rPr>
    </w:lvl>
    <w:lvl w:ilvl="1" w:tplc="04190019" w:tentative="1">
      <w:start w:val="1"/>
      <w:numFmt w:val="lowerLetter"/>
      <w:lvlText w:val="%2."/>
      <w:lvlJc w:val="left"/>
      <w:pPr>
        <w:ind w:left="553" w:hanging="360"/>
      </w:pPr>
    </w:lvl>
    <w:lvl w:ilvl="2" w:tplc="0419001B" w:tentative="1">
      <w:start w:val="1"/>
      <w:numFmt w:val="lowerRoman"/>
      <w:lvlText w:val="%3."/>
      <w:lvlJc w:val="right"/>
      <w:pPr>
        <w:ind w:left="1273" w:hanging="180"/>
      </w:pPr>
    </w:lvl>
    <w:lvl w:ilvl="3" w:tplc="0419000F" w:tentative="1">
      <w:start w:val="1"/>
      <w:numFmt w:val="decimal"/>
      <w:lvlText w:val="%4."/>
      <w:lvlJc w:val="left"/>
      <w:pPr>
        <w:ind w:left="1993" w:hanging="360"/>
      </w:pPr>
    </w:lvl>
    <w:lvl w:ilvl="4" w:tplc="04190019" w:tentative="1">
      <w:start w:val="1"/>
      <w:numFmt w:val="lowerLetter"/>
      <w:lvlText w:val="%5."/>
      <w:lvlJc w:val="left"/>
      <w:pPr>
        <w:ind w:left="2713" w:hanging="360"/>
      </w:pPr>
    </w:lvl>
    <w:lvl w:ilvl="5" w:tplc="0419001B" w:tentative="1">
      <w:start w:val="1"/>
      <w:numFmt w:val="lowerRoman"/>
      <w:lvlText w:val="%6."/>
      <w:lvlJc w:val="right"/>
      <w:pPr>
        <w:ind w:left="3433" w:hanging="180"/>
      </w:pPr>
    </w:lvl>
    <w:lvl w:ilvl="6" w:tplc="0419000F" w:tentative="1">
      <w:start w:val="1"/>
      <w:numFmt w:val="decimal"/>
      <w:lvlText w:val="%7."/>
      <w:lvlJc w:val="left"/>
      <w:pPr>
        <w:ind w:left="4153" w:hanging="360"/>
      </w:pPr>
    </w:lvl>
    <w:lvl w:ilvl="7" w:tplc="04190019" w:tentative="1">
      <w:start w:val="1"/>
      <w:numFmt w:val="lowerLetter"/>
      <w:lvlText w:val="%8."/>
      <w:lvlJc w:val="left"/>
      <w:pPr>
        <w:ind w:left="4873" w:hanging="360"/>
      </w:pPr>
    </w:lvl>
    <w:lvl w:ilvl="8" w:tplc="0419001B" w:tentative="1">
      <w:start w:val="1"/>
      <w:numFmt w:val="lowerRoman"/>
      <w:lvlText w:val="%9."/>
      <w:lvlJc w:val="right"/>
      <w:pPr>
        <w:ind w:left="5593" w:hanging="180"/>
      </w:pPr>
    </w:lvl>
  </w:abstractNum>
  <w:abstractNum w:abstractNumId="173">
    <w:nsid w:val="472C1B3F"/>
    <w:multiLevelType w:val="hybridMultilevel"/>
    <w:tmpl w:val="C01EB94A"/>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4">
    <w:nsid w:val="48301A99"/>
    <w:multiLevelType w:val="hybridMultilevel"/>
    <w:tmpl w:val="C114AB7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75">
    <w:nsid w:val="483A2C76"/>
    <w:multiLevelType w:val="hybridMultilevel"/>
    <w:tmpl w:val="745ECF5A"/>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76">
    <w:nsid w:val="48DD13F6"/>
    <w:multiLevelType w:val="hybridMultilevel"/>
    <w:tmpl w:val="FACACE76"/>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77">
    <w:nsid w:val="48E37C5E"/>
    <w:multiLevelType w:val="hybridMultilevel"/>
    <w:tmpl w:val="EB92DDBA"/>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78">
    <w:nsid w:val="4915674D"/>
    <w:multiLevelType w:val="hybridMultilevel"/>
    <w:tmpl w:val="5E8EEDC6"/>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79">
    <w:nsid w:val="49755A0F"/>
    <w:multiLevelType w:val="hybridMultilevel"/>
    <w:tmpl w:val="6C741CE2"/>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80">
    <w:nsid w:val="497F60A6"/>
    <w:multiLevelType w:val="hybridMultilevel"/>
    <w:tmpl w:val="4FB0941C"/>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81">
    <w:nsid w:val="4B0B197D"/>
    <w:multiLevelType w:val="hybridMultilevel"/>
    <w:tmpl w:val="F5C2B3F4"/>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82">
    <w:nsid w:val="4B1A6C22"/>
    <w:multiLevelType w:val="hybridMultilevel"/>
    <w:tmpl w:val="5E4C0664"/>
    <w:lvl w:ilvl="0" w:tplc="49E2C8A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4B1F3942"/>
    <w:multiLevelType w:val="hybridMultilevel"/>
    <w:tmpl w:val="9C145696"/>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84">
    <w:nsid w:val="4BD73191"/>
    <w:multiLevelType w:val="hybridMultilevel"/>
    <w:tmpl w:val="71868724"/>
    <w:lvl w:ilvl="0" w:tplc="E97496FA">
      <w:start w:val="9"/>
      <w:numFmt w:val="bullet"/>
      <w:lvlText w:val="-"/>
      <w:lvlJc w:val="left"/>
      <w:pPr>
        <w:tabs>
          <w:tab w:val="num" w:pos="1215"/>
        </w:tabs>
        <w:ind w:left="1215"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5">
    <w:nsid w:val="4BDB66CC"/>
    <w:multiLevelType w:val="hybridMultilevel"/>
    <w:tmpl w:val="CFE628E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86">
    <w:nsid w:val="4BF53341"/>
    <w:multiLevelType w:val="hybridMultilevel"/>
    <w:tmpl w:val="219005DC"/>
    <w:lvl w:ilvl="0" w:tplc="49E2C8A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4C2C034E"/>
    <w:multiLevelType w:val="hybridMultilevel"/>
    <w:tmpl w:val="E1A89C1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88">
    <w:nsid w:val="4C7742B7"/>
    <w:multiLevelType w:val="hybridMultilevel"/>
    <w:tmpl w:val="75D4CB9E"/>
    <w:lvl w:ilvl="0" w:tplc="12A6CB44">
      <w:start w:val="1"/>
      <w:numFmt w:val="upperLetter"/>
      <w:lvlText w:val="%1)"/>
      <w:lvlJc w:val="left"/>
      <w:pPr>
        <w:ind w:left="1635"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nsid w:val="4DA33230"/>
    <w:multiLevelType w:val="hybridMultilevel"/>
    <w:tmpl w:val="526EB2EE"/>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0">
    <w:nsid w:val="4DB56618"/>
    <w:multiLevelType w:val="hybridMultilevel"/>
    <w:tmpl w:val="2402BB8C"/>
    <w:lvl w:ilvl="0" w:tplc="33522B7C">
      <w:start w:val="1"/>
      <w:numFmt w:val="upperLetter"/>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4DBA179D"/>
    <w:multiLevelType w:val="hybridMultilevel"/>
    <w:tmpl w:val="45F074F4"/>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4E751AFA"/>
    <w:multiLevelType w:val="hybridMultilevel"/>
    <w:tmpl w:val="233ACE64"/>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3">
    <w:nsid w:val="4E8C0669"/>
    <w:multiLevelType w:val="hybridMultilevel"/>
    <w:tmpl w:val="55C6E0EE"/>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4">
    <w:nsid w:val="4EB95088"/>
    <w:multiLevelType w:val="hybridMultilevel"/>
    <w:tmpl w:val="91CEF8E0"/>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5">
    <w:nsid w:val="4FB05D3C"/>
    <w:multiLevelType w:val="singleLevel"/>
    <w:tmpl w:val="6BBA5FF2"/>
    <w:lvl w:ilvl="0">
      <w:numFmt w:val="bullet"/>
      <w:pStyle w:val="-"/>
      <w:lvlText w:val="-"/>
      <w:lvlJc w:val="left"/>
      <w:pPr>
        <w:tabs>
          <w:tab w:val="num" w:pos="360"/>
        </w:tabs>
        <w:ind w:left="284" w:hanging="284"/>
      </w:pPr>
      <w:rPr>
        <w:rFonts w:ascii="Times New Roman" w:hAnsi="Times New Roman" w:hint="default"/>
      </w:rPr>
    </w:lvl>
  </w:abstractNum>
  <w:abstractNum w:abstractNumId="196">
    <w:nsid w:val="4FC73ECD"/>
    <w:multiLevelType w:val="hybridMultilevel"/>
    <w:tmpl w:val="D96E06B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97">
    <w:nsid w:val="505061DD"/>
    <w:multiLevelType w:val="hybridMultilevel"/>
    <w:tmpl w:val="610A3FDC"/>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98">
    <w:nsid w:val="512F2E75"/>
    <w:multiLevelType w:val="hybridMultilevel"/>
    <w:tmpl w:val="CCDC916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99">
    <w:nsid w:val="514B6554"/>
    <w:multiLevelType w:val="hybridMultilevel"/>
    <w:tmpl w:val="189EDAA6"/>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00">
    <w:nsid w:val="51D237D3"/>
    <w:multiLevelType w:val="hybridMultilevel"/>
    <w:tmpl w:val="8F342B9E"/>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01">
    <w:nsid w:val="52125275"/>
    <w:multiLevelType w:val="hybridMultilevel"/>
    <w:tmpl w:val="3724DC9C"/>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02">
    <w:nsid w:val="52913D29"/>
    <w:multiLevelType w:val="hybridMultilevel"/>
    <w:tmpl w:val="FA00896C"/>
    <w:lvl w:ilvl="0" w:tplc="5C5CA610">
      <w:start w:val="1"/>
      <w:numFmt w:val="upperLetter"/>
      <w:lvlText w:val="%1)"/>
      <w:lvlJc w:val="left"/>
      <w:pPr>
        <w:ind w:left="720" w:hanging="360"/>
      </w:pPr>
      <w:rPr>
        <w:rFonts w:hint="default"/>
      </w:rPr>
    </w:lvl>
    <w:lvl w:ilvl="1" w:tplc="5C5CA610">
      <w:start w:val="1"/>
      <w:numFmt w:val="upp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535114EE"/>
    <w:multiLevelType w:val="hybridMultilevel"/>
    <w:tmpl w:val="5AD4DBA2"/>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04">
    <w:nsid w:val="53830B0A"/>
    <w:multiLevelType w:val="hybridMultilevel"/>
    <w:tmpl w:val="6DB88B18"/>
    <w:lvl w:ilvl="0" w:tplc="C18A5B86">
      <w:start w:val="1"/>
      <w:numFmt w:val="upperLetter"/>
      <w:suff w:val="nothing"/>
      <w:lvlText w:val="%1)"/>
      <w:lvlJc w:val="left"/>
      <w:pPr>
        <w:ind w:left="235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05">
    <w:nsid w:val="54004B2D"/>
    <w:multiLevelType w:val="hybridMultilevel"/>
    <w:tmpl w:val="67744974"/>
    <w:lvl w:ilvl="0" w:tplc="C18A5B86">
      <w:start w:val="1"/>
      <w:numFmt w:val="upperLetter"/>
      <w:suff w:val="nothing"/>
      <w:lvlText w:val="%1)"/>
      <w:lvlJc w:val="left"/>
      <w:pPr>
        <w:ind w:left="928" w:hanging="360"/>
      </w:pPr>
      <w:rPr>
        <w:rFonts w:hint="default"/>
        <w:vertAlign w:val="baseline"/>
      </w:rPr>
    </w:lvl>
    <w:lvl w:ilvl="1" w:tplc="04190019" w:tentative="1">
      <w:start w:val="1"/>
      <w:numFmt w:val="lowerLetter"/>
      <w:lvlText w:val="%2."/>
      <w:lvlJc w:val="left"/>
      <w:pPr>
        <w:ind w:left="553" w:hanging="360"/>
      </w:pPr>
    </w:lvl>
    <w:lvl w:ilvl="2" w:tplc="0419001B" w:tentative="1">
      <w:start w:val="1"/>
      <w:numFmt w:val="lowerRoman"/>
      <w:lvlText w:val="%3."/>
      <w:lvlJc w:val="right"/>
      <w:pPr>
        <w:ind w:left="1273" w:hanging="180"/>
      </w:pPr>
    </w:lvl>
    <w:lvl w:ilvl="3" w:tplc="0419000F" w:tentative="1">
      <w:start w:val="1"/>
      <w:numFmt w:val="decimal"/>
      <w:lvlText w:val="%4."/>
      <w:lvlJc w:val="left"/>
      <w:pPr>
        <w:ind w:left="1993" w:hanging="360"/>
      </w:pPr>
    </w:lvl>
    <w:lvl w:ilvl="4" w:tplc="04190019" w:tentative="1">
      <w:start w:val="1"/>
      <w:numFmt w:val="lowerLetter"/>
      <w:lvlText w:val="%5."/>
      <w:lvlJc w:val="left"/>
      <w:pPr>
        <w:ind w:left="2713" w:hanging="360"/>
      </w:pPr>
    </w:lvl>
    <w:lvl w:ilvl="5" w:tplc="0419001B" w:tentative="1">
      <w:start w:val="1"/>
      <w:numFmt w:val="lowerRoman"/>
      <w:lvlText w:val="%6."/>
      <w:lvlJc w:val="right"/>
      <w:pPr>
        <w:ind w:left="3433" w:hanging="180"/>
      </w:pPr>
    </w:lvl>
    <w:lvl w:ilvl="6" w:tplc="0419000F" w:tentative="1">
      <w:start w:val="1"/>
      <w:numFmt w:val="decimal"/>
      <w:lvlText w:val="%7."/>
      <w:lvlJc w:val="left"/>
      <w:pPr>
        <w:ind w:left="4153" w:hanging="360"/>
      </w:pPr>
    </w:lvl>
    <w:lvl w:ilvl="7" w:tplc="04190019" w:tentative="1">
      <w:start w:val="1"/>
      <w:numFmt w:val="lowerLetter"/>
      <w:lvlText w:val="%8."/>
      <w:lvlJc w:val="left"/>
      <w:pPr>
        <w:ind w:left="4873" w:hanging="360"/>
      </w:pPr>
    </w:lvl>
    <w:lvl w:ilvl="8" w:tplc="0419001B" w:tentative="1">
      <w:start w:val="1"/>
      <w:numFmt w:val="lowerRoman"/>
      <w:lvlText w:val="%9."/>
      <w:lvlJc w:val="right"/>
      <w:pPr>
        <w:ind w:left="5593" w:hanging="180"/>
      </w:pPr>
    </w:lvl>
  </w:abstractNum>
  <w:abstractNum w:abstractNumId="206">
    <w:nsid w:val="55097783"/>
    <w:multiLevelType w:val="hybridMultilevel"/>
    <w:tmpl w:val="5E06A95C"/>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07">
    <w:nsid w:val="55446593"/>
    <w:multiLevelType w:val="hybridMultilevel"/>
    <w:tmpl w:val="14289B54"/>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8">
    <w:nsid w:val="56D90391"/>
    <w:multiLevelType w:val="hybridMultilevel"/>
    <w:tmpl w:val="F12E2690"/>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09">
    <w:nsid w:val="56E60085"/>
    <w:multiLevelType w:val="hybridMultilevel"/>
    <w:tmpl w:val="7D5E0F5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0">
    <w:nsid w:val="57273370"/>
    <w:multiLevelType w:val="hybridMultilevel"/>
    <w:tmpl w:val="0108D73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1">
    <w:nsid w:val="582250D6"/>
    <w:multiLevelType w:val="hybridMultilevel"/>
    <w:tmpl w:val="CA36F970"/>
    <w:lvl w:ilvl="0" w:tplc="12A6CB44">
      <w:start w:val="1"/>
      <w:numFmt w:val="upperLetter"/>
      <w:lvlText w:val="%1)"/>
      <w:lvlJc w:val="left"/>
      <w:pPr>
        <w:ind w:left="1755" w:hanging="360"/>
      </w:pPr>
      <w:rPr>
        <w:rFonts w:hint="default"/>
        <w:vertAlign w:val="baseline"/>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212">
    <w:nsid w:val="58D11ADF"/>
    <w:multiLevelType w:val="hybridMultilevel"/>
    <w:tmpl w:val="2910BC5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3">
    <w:nsid w:val="59490609"/>
    <w:multiLevelType w:val="hybridMultilevel"/>
    <w:tmpl w:val="027A8354"/>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4">
    <w:nsid w:val="5A2034C6"/>
    <w:multiLevelType w:val="hybridMultilevel"/>
    <w:tmpl w:val="96D05814"/>
    <w:lvl w:ilvl="0" w:tplc="33522B7C">
      <w:start w:val="1"/>
      <w:numFmt w:val="upperLetter"/>
      <w:lvlText w:val="%1)"/>
      <w:lvlJc w:val="left"/>
      <w:pPr>
        <w:ind w:left="180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15">
    <w:nsid w:val="5A372F92"/>
    <w:multiLevelType w:val="multilevel"/>
    <w:tmpl w:val="3954B0E8"/>
    <w:lvl w:ilvl="0">
      <w:start w:val="6"/>
      <w:numFmt w:val="decimal"/>
      <w:lvlText w:val="%1."/>
      <w:lvlJc w:val="left"/>
      <w:pPr>
        <w:tabs>
          <w:tab w:val="num" w:pos="1287"/>
        </w:tabs>
        <w:ind w:left="1287" w:hanging="360"/>
      </w:pPr>
      <w:rPr>
        <w:rFonts w:hint="default"/>
        <w:color w:val="000000"/>
      </w:rPr>
    </w:lvl>
    <w:lvl w:ilvl="1">
      <w:start w:val="3"/>
      <w:numFmt w:val="decimal"/>
      <w:isLgl/>
      <w:lvlText w:val="%1.%2."/>
      <w:lvlJc w:val="left"/>
      <w:pPr>
        <w:ind w:left="2142" w:hanging="1215"/>
      </w:pPr>
      <w:rPr>
        <w:rFonts w:hint="default"/>
        <w:b/>
      </w:rPr>
    </w:lvl>
    <w:lvl w:ilvl="2">
      <w:start w:val="1"/>
      <w:numFmt w:val="decimal"/>
      <w:isLgl/>
      <w:lvlText w:val="%1.%2.%3."/>
      <w:lvlJc w:val="left"/>
      <w:pPr>
        <w:ind w:left="2142" w:hanging="1215"/>
      </w:pPr>
      <w:rPr>
        <w:rFonts w:hint="default"/>
        <w:b/>
      </w:rPr>
    </w:lvl>
    <w:lvl w:ilvl="3">
      <w:start w:val="1"/>
      <w:numFmt w:val="decimal"/>
      <w:isLgl/>
      <w:lvlText w:val="%1.%2.%3.%4."/>
      <w:lvlJc w:val="left"/>
      <w:pPr>
        <w:ind w:left="2142" w:hanging="1215"/>
      </w:pPr>
      <w:rPr>
        <w:rFonts w:hint="default"/>
        <w:b/>
      </w:rPr>
    </w:lvl>
    <w:lvl w:ilvl="4">
      <w:start w:val="1"/>
      <w:numFmt w:val="decimal"/>
      <w:isLgl/>
      <w:lvlText w:val="%1.%2.%3.%4.%5."/>
      <w:lvlJc w:val="left"/>
      <w:pPr>
        <w:ind w:left="2142" w:hanging="1215"/>
      </w:pPr>
      <w:rPr>
        <w:rFonts w:hint="default"/>
        <w:b/>
      </w:rPr>
    </w:lvl>
    <w:lvl w:ilvl="5">
      <w:start w:val="1"/>
      <w:numFmt w:val="decimal"/>
      <w:isLgl/>
      <w:lvlText w:val="%1.%2.%3.%4.%5.%6."/>
      <w:lvlJc w:val="left"/>
      <w:pPr>
        <w:ind w:left="2142" w:hanging="1215"/>
      </w:pPr>
      <w:rPr>
        <w:rFonts w:hint="default"/>
        <w:b/>
      </w:rPr>
    </w:lvl>
    <w:lvl w:ilvl="6">
      <w:start w:val="1"/>
      <w:numFmt w:val="decimal"/>
      <w:isLgl/>
      <w:lvlText w:val="%1.%2.%3.%4.%5.%6.%7."/>
      <w:lvlJc w:val="left"/>
      <w:pPr>
        <w:ind w:left="2367" w:hanging="1440"/>
      </w:pPr>
      <w:rPr>
        <w:rFonts w:hint="default"/>
        <w:b/>
      </w:rPr>
    </w:lvl>
    <w:lvl w:ilvl="7">
      <w:start w:val="1"/>
      <w:numFmt w:val="decimal"/>
      <w:isLgl/>
      <w:lvlText w:val="%1.%2.%3.%4.%5.%6.%7.%8."/>
      <w:lvlJc w:val="left"/>
      <w:pPr>
        <w:ind w:left="2367" w:hanging="1440"/>
      </w:pPr>
      <w:rPr>
        <w:rFonts w:hint="default"/>
        <w:b/>
      </w:rPr>
    </w:lvl>
    <w:lvl w:ilvl="8">
      <w:start w:val="1"/>
      <w:numFmt w:val="decimal"/>
      <w:isLgl/>
      <w:lvlText w:val="%1.%2.%3.%4.%5.%6.%7.%8.%9."/>
      <w:lvlJc w:val="left"/>
      <w:pPr>
        <w:ind w:left="2727" w:hanging="1800"/>
      </w:pPr>
      <w:rPr>
        <w:rFonts w:hint="default"/>
        <w:b/>
      </w:rPr>
    </w:lvl>
  </w:abstractNum>
  <w:abstractNum w:abstractNumId="216">
    <w:nsid w:val="5A6176E0"/>
    <w:multiLevelType w:val="hybridMultilevel"/>
    <w:tmpl w:val="F31891F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7">
    <w:nsid w:val="5A6946D3"/>
    <w:multiLevelType w:val="hybridMultilevel"/>
    <w:tmpl w:val="AFE0970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8">
    <w:nsid w:val="5B092712"/>
    <w:multiLevelType w:val="hybridMultilevel"/>
    <w:tmpl w:val="179CFA2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19">
    <w:nsid w:val="5B9359D3"/>
    <w:multiLevelType w:val="hybridMultilevel"/>
    <w:tmpl w:val="5FFCCF62"/>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20">
    <w:nsid w:val="5BFB7E7E"/>
    <w:multiLevelType w:val="hybridMultilevel"/>
    <w:tmpl w:val="CFD6CC8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21">
    <w:nsid w:val="5CB72598"/>
    <w:multiLevelType w:val="hybridMultilevel"/>
    <w:tmpl w:val="F66070A2"/>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22">
    <w:nsid w:val="5CFD0D22"/>
    <w:multiLevelType w:val="hybridMultilevel"/>
    <w:tmpl w:val="24C02EA0"/>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23">
    <w:nsid w:val="5D084118"/>
    <w:multiLevelType w:val="hybridMultilevel"/>
    <w:tmpl w:val="FC2261BA"/>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nsid w:val="5D6A7211"/>
    <w:multiLevelType w:val="hybridMultilevel"/>
    <w:tmpl w:val="A2E6DB14"/>
    <w:lvl w:ilvl="0" w:tplc="12A6CB44">
      <w:start w:val="1"/>
      <w:numFmt w:val="upperLetter"/>
      <w:lvlText w:val="%1)"/>
      <w:lvlJc w:val="left"/>
      <w:pPr>
        <w:ind w:left="2115" w:hanging="360"/>
      </w:pPr>
      <w:rPr>
        <w:rFonts w:hint="default"/>
        <w:vertAlign w:val="baseline"/>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25">
    <w:nsid w:val="5DCD3AE3"/>
    <w:multiLevelType w:val="hybridMultilevel"/>
    <w:tmpl w:val="888264C0"/>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26">
    <w:nsid w:val="5DDD2C72"/>
    <w:multiLevelType w:val="hybridMultilevel"/>
    <w:tmpl w:val="A60CBA7E"/>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27">
    <w:nsid w:val="5DF8425B"/>
    <w:multiLevelType w:val="hybridMultilevel"/>
    <w:tmpl w:val="BCCC7316"/>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28">
    <w:nsid w:val="5DFE318E"/>
    <w:multiLevelType w:val="hybridMultilevel"/>
    <w:tmpl w:val="96388D72"/>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29">
    <w:nsid w:val="5E6C0E39"/>
    <w:multiLevelType w:val="hybridMultilevel"/>
    <w:tmpl w:val="C8D07398"/>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30">
    <w:nsid w:val="6046398A"/>
    <w:multiLevelType w:val="hybridMultilevel"/>
    <w:tmpl w:val="5B3EAE6E"/>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31">
    <w:nsid w:val="60E903F6"/>
    <w:multiLevelType w:val="hybridMultilevel"/>
    <w:tmpl w:val="112035FA"/>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32">
    <w:nsid w:val="610C6474"/>
    <w:multiLevelType w:val="hybridMultilevel"/>
    <w:tmpl w:val="1FC2A0DE"/>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33">
    <w:nsid w:val="61554A96"/>
    <w:multiLevelType w:val="hybridMultilevel"/>
    <w:tmpl w:val="3EE670B2"/>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34">
    <w:nsid w:val="62343F30"/>
    <w:multiLevelType w:val="hybridMultilevel"/>
    <w:tmpl w:val="BACEF9EE"/>
    <w:lvl w:ilvl="0" w:tplc="903AAB1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5">
    <w:nsid w:val="623733AA"/>
    <w:multiLevelType w:val="hybridMultilevel"/>
    <w:tmpl w:val="652850A4"/>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6">
    <w:nsid w:val="62C7409F"/>
    <w:multiLevelType w:val="hybridMultilevel"/>
    <w:tmpl w:val="6C567EBA"/>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37">
    <w:nsid w:val="63091BC6"/>
    <w:multiLevelType w:val="hybridMultilevel"/>
    <w:tmpl w:val="4526497A"/>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38">
    <w:nsid w:val="6369025F"/>
    <w:multiLevelType w:val="hybridMultilevel"/>
    <w:tmpl w:val="46C6AB6E"/>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63C41750"/>
    <w:multiLevelType w:val="hybridMultilevel"/>
    <w:tmpl w:val="29F6390A"/>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40">
    <w:nsid w:val="63C54BB9"/>
    <w:multiLevelType w:val="hybridMultilevel"/>
    <w:tmpl w:val="11205DDC"/>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41">
    <w:nsid w:val="643F0E3F"/>
    <w:multiLevelType w:val="hybridMultilevel"/>
    <w:tmpl w:val="7E226162"/>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2">
    <w:nsid w:val="6474756E"/>
    <w:multiLevelType w:val="hybridMultilevel"/>
    <w:tmpl w:val="808273F8"/>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43">
    <w:nsid w:val="648D3648"/>
    <w:multiLevelType w:val="hybridMultilevel"/>
    <w:tmpl w:val="3CCE209A"/>
    <w:lvl w:ilvl="0" w:tplc="C68A14D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64B94CA7"/>
    <w:multiLevelType w:val="hybridMultilevel"/>
    <w:tmpl w:val="EA42820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45">
    <w:nsid w:val="64C368C7"/>
    <w:multiLevelType w:val="hybridMultilevel"/>
    <w:tmpl w:val="9C5AD8C6"/>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46">
    <w:nsid w:val="65B464AA"/>
    <w:multiLevelType w:val="hybridMultilevel"/>
    <w:tmpl w:val="B590D3E2"/>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7">
    <w:nsid w:val="66406247"/>
    <w:multiLevelType w:val="hybridMultilevel"/>
    <w:tmpl w:val="1CEE429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48">
    <w:nsid w:val="66576DD6"/>
    <w:multiLevelType w:val="hybridMultilevel"/>
    <w:tmpl w:val="188E5182"/>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49">
    <w:nsid w:val="66855AE5"/>
    <w:multiLevelType w:val="hybridMultilevel"/>
    <w:tmpl w:val="A830DB9E"/>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50">
    <w:nsid w:val="67B849C5"/>
    <w:multiLevelType w:val="hybridMultilevel"/>
    <w:tmpl w:val="91E0E72E"/>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1">
    <w:nsid w:val="68D15F3C"/>
    <w:multiLevelType w:val="hybridMultilevel"/>
    <w:tmpl w:val="A04035BA"/>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2">
    <w:nsid w:val="68EA1DCF"/>
    <w:multiLevelType w:val="hybridMultilevel"/>
    <w:tmpl w:val="E624AB76"/>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68F2638A"/>
    <w:multiLevelType w:val="hybridMultilevel"/>
    <w:tmpl w:val="83C45A4A"/>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4">
    <w:nsid w:val="695F1ED5"/>
    <w:multiLevelType w:val="hybridMultilevel"/>
    <w:tmpl w:val="3DEACC4C"/>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5">
    <w:nsid w:val="698C7A07"/>
    <w:multiLevelType w:val="hybridMultilevel"/>
    <w:tmpl w:val="5CF0D10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6">
    <w:nsid w:val="6A1C12CA"/>
    <w:multiLevelType w:val="hybridMultilevel"/>
    <w:tmpl w:val="05783A96"/>
    <w:lvl w:ilvl="0" w:tplc="33522B7C">
      <w:start w:val="1"/>
      <w:numFmt w:val="upperLetter"/>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nsid w:val="6B630C3D"/>
    <w:multiLevelType w:val="hybridMultilevel"/>
    <w:tmpl w:val="CCA44368"/>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8">
    <w:nsid w:val="6C401108"/>
    <w:multiLevelType w:val="hybridMultilevel"/>
    <w:tmpl w:val="BEE4A4A6"/>
    <w:lvl w:ilvl="0" w:tplc="B14AD3B8">
      <w:start w:val="1"/>
      <w:numFmt w:val="upperLetter"/>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6C791E84"/>
    <w:multiLevelType w:val="hybridMultilevel"/>
    <w:tmpl w:val="3FF4E330"/>
    <w:lvl w:ilvl="0" w:tplc="903AAB16">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0">
    <w:nsid w:val="6D523CD1"/>
    <w:multiLevelType w:val="hybridMultilevel"/>
    <w:tmpl w:val="DAE29CF4"/>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1">
    <w:nsid w:val="6E062659"/>
    <w:multiLevelType w:val="hybridMultilevel"/>
    <w:tmpl w:val="C2E097D0"/>
    <w:lvl w:ilvl="0" w:tplc="5C5CA610">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6E8529D9"/>
    <w:multiLevelType w:val="hybridMultilevel"/>
    <w:tmpl w:val="6042578A"/>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3">
    <w:nsid w:val="6E866065"/>
    <w:multiLevelType w:val="hybridMultilevel"/>
    <w:tmpl w:val="ADE2637E"/>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4">
    <w:nsid w:val="6EB44BFC"/>
    <w:multiLevelType w:val="hybridMultilevel"/>
    <w:tmpl w:val="EADC9C68"/>
    <w:lvl w:ilvl="0" w:tplc="5C5CA610">
      <w:start w:val="1"/>
      <w:numFmt w:val="upperLetter"/>
      <w:lvlText w:val="%1)"/>
      <w:lvlJc w:val="left"/>
      <w:pPr>
        <w:ind w:left="720" w:hanging="360"/>
      </w:pPr>
      <w:rPr>
        <w:rFonts w:hint="default"/>
      </w:rPr>
    </w:lvl>
    <w:lvl w:ilvl="1" w:tplc="5C5CA610">
      <w:start w:val="1"/>
      <w:numFmt w:val="upperLetter"/>
      <w:lvlText w:val="%2)"/>
      <w:lvlJc w:val="left"/>
      <w:pPr>
        <w:ind w:left="1440" w:hanging="360"/>
      </w:pPr>
      <w:rPr>
        <w:rFonts w:hint="default"/>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nsid w:val="6EBF559D"/>
    <w:multiLevelType w:val="hybridMultilevel"/>
    <w:tmpl w:val="62A002AE"/>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6">
    <w:nsid w:val="6F6C4F45"/>
    <w:multiLevelType w:val="hybridMultilevel"/>
    <w:tmpl w:val="5188362A"/>
    <w:lvl w:ilvl="0" w:tplc="B14AD3B8">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7">
    <w:nsid w:val="6F7D5ECA"/>
    <w:multiLevelType w:val="hybridMultilevel"/>
    <w:tmpl w:val="714278E8"/>
    <w:lvl w:ilvl="0" w:tplc="EAE268EE">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68">
    <w:nsid w:val="709C58CD"/>
    <w:multiLevelType w:val="hybridMultilevel"/>
    <w:tmpl w:val="C00C267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69">
    <w:nsid w:val="70BF1132"/>
    <w:multiLevelType w:val="hybridMultilevel"/>
    <w:tmpl w:val="B3B83BA2"/>
    <w:lvl w:ilvl="0" w:tplc="12A6CB44">
      <w:start w:val="1"/>
      <w:numFmt w:val="upperLetter"/>
      <w:lvlText w:val="%1)"/>
      <w:lvlJc w:val="left"/>
      <w:pPr>
        <w:ind w:left="1995" w:hanging="360"/>
      </w:pPr>
      <w:rPr>
        <w:rFonts w:hint="default"/>
        <w:vertAlign w:val="baseli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0">
    <w:nsid w:val="71360112"/>
    <w:multiLevelType w:val="hybridMultilevel"/>
    <w:tmpl w:val="71F0A3E4"/>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1">
    <w:nsid w:val="714534FB"/>
    <w:multiLevelType w:val="hybridMultilevel"/>
    <w:tmpl w:val="65A27898"/>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2">
    <w:nsid w:val="71547995"/>
    <w:multiLevelType w:val="hybridMultilevel"/>
    <w:tmpl w:val="4F1677DE"/>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3">
    <w:nsid w:val="71701579"/>
    <w:multiLevelType w:val="hybridMultilevel"/>
    <w:tmpl w:val="D6EE1176"/>
    <w:lvl w:ilvl="0" w:tplc="5C5CA610">
      <w:start w:val="1"/>
      <w:numFmt w:val="upperLetter"/>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74">
    <w:nsid w:val="71FC28D1"/>
    <w:multiLevelType w:val="hybridMultilevel"/>
    <w:tmpl w:val="16D8A054"/>
    <w:lvl w:ilvl="0" w:tplc="33522B7C">
      <w:start w:val="1"/>
      <w:numFmt w:val="upperLetter"/>
      <w:lvlText w:val="%1)"/>
      <w:lvlJc w:val="left"/>
      <w:pPr>
        <w:ind w:left="180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75">
    <w:nsid w:val="728E031D"/>
    <w:multiLevelType w:val="hybridMultilevel"/>
    <w:tmpl w:val="3F86751A"/>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6">
    <w:nsid w:val="72B66D90"/>
    <w:multiLevelType w:val="hybridMultilevel"/>
    <w:tmpl w:val="1736B7FC"/>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77">
    <w:nsid w:val="73472AC8"/>
    <w:multiLevelType w:val="hybridMultilevel"/>
    <w:tmpl w:val="FAE0F4A8"/>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8">
    <w:nsid w:val="739C07A8"/>
    <w:multiLevelType w:val="hybridMultilevel"/>
    <w:tmpl w:val="DB34056A"/>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79">
    <w:nsid w:val="73FB430C"/>
    <w:multiLevelType w:val="hybridMultilevel"/>
    <w:tmpl w:val="0EA2A23A"/>
    <w:lvl w:ilvl="0" w:tplc="1C286ECC">
      <w:start w:val="1"/>
      <w:numFmt w:val="decimal"/>
      <w:lvlText w:val="%1)"/>
      <w:lvlJc w:val="left"/>
      <w:pPr>
        <w:tabs>
          <w:tab w:val="num" w:pos="1110"/>
        </w:tabs>
        <w:ind w:left="1110" w:hanging="1110"/>
      </w:pPr>
      <w:rPr>
        <w:i/>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0">
    <w:nsid w:val="74DD15E8"/>
    <w:multiLevelType w:val="hybridMultilevel"/>
    <w:tmpl w:val="84AAF40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81">
    <w:nsid w:val="75232394"/>
    <w:multiLevelType w:val="hybridMultilevel"/>
    <w:tmpl w:val="5A84E13E"/>
    <w:lvl w:ilvl="0" w:tplc="DFC059D6">
      <w:start w:val="1"/>
      <w:numFmt w:val="upperLetter"/>
      <w:lvlText w:val="%1."/>
      <w:lvlJc w:val="left"/>
      <w:pPr>
        <w:ind w:left="436" w:hanging="360"/>
      </w:pPr>
      <w:rPr>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2">
    <w:nsid w:val="752610ED"/>
    <w:multiLevelType w:val="hybridMultilevel"/>
    <w:tmpl w:val="0620564E"/>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3">
    <w:nsid w:val="75593979"/>
    <w:multiLevelType w:val="hybridMultilevel"/>
    <w:tmpl w:val="21566A56"/>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84">
    <w:nsid w:val="756D1D72"/>
    <w:multiLevelType w:val="hybridMultilevel"/>
    <w:tmpl w:val="C0121D1E"/>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85">
    <w:nsid w:val="75730C89"/>
    <w:multiLevelType w:val="hybridMultilevel"/>
    <w:tmpl w:val="20A6F744"/>
    <w:lvl w:ilvl="0" w:tplc="5C5CA61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6">
    <w:nsid w:val="75854F5F"/>
    <w:multiLevelType w:val="hybridMultilevel"/>
    <w:tmpl w:val="5A68E53C"/>
    <w:lvl w:ilvl="0" w:tplc="49E2C8AA">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87">
    <w:nsid w:val="76D51DE1"/>
    <w:multiLevelType w:val="hybridMultilevel"/>
    <w:tmpl w:val="431AC9B0"/>
    <w:lvl w:ilvl="0" w:tplc="0E8A2B2A">
      <w:start w:val="1"/>
      <w:numFmt w:val="upperLetter"/>
      <w:lvlText w:val="%1)"/>
      <w:lvlJc w:val="left"/>
      <w:pPr>
        <w:ind w:left="73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8">
    <w:nsid w:val="777934CA"/>
    <w:multiLevelType w:val="hybridMultilevel"/>
    <w:tmpl w:val="EC02BD14"/>
    <w:lvl w:ilvl="0" w:tplc="C18A5B86">
      <w:start w:val="1"/>
      <w:numFmt w:val="upperLetter"/>
      <w:suff w:val="nothing"/>
      <w:lvlText w:val="%1)"/>
      <w:lvlJc w:val="left"/>
      <w:pPr>
        <w:ind w:left="183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89">
    <w:nsid w:val="779E2B98"/>
    <w:multiLevelType w:val="hybridMultilevel"/>
    <w:tmpl w:val="2E946708"/>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90">
    <w:nsid w:val="79086BD9"/>
    <w:multiLevelType w:val="hybridMultilevel"/>
    <w:tmpl w:val="D00C0B86"/>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91">
    <w:nsid w:val="79661FD3"/>
    <w:multiLevelType w:val="hybridMultilevel"/>
    <w:tmpl w:val="8FAC4DE8"/>
    <w:lvl w:ilvl="0" w:tplc="903AAB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2">
    <w:nsid w:val="79D375DA"/>
    <w:multiLevelType w:val="hybridMultilevel"/>
    <w:tmpl w:val="E8D48A46"/>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93">
    <w:nsid w:val="79DA6244"/>
    <w:multiLevelType w:val="hybridMultilevel"/>
    <w:tmpl w:val="23D2A192"/>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94">
    <w:nsid w:val="79DE03E1"/>
    <w:multiLevelType w:val="hybridMultilevel"/>
    <w:tmpl w:val="7548EE84"/>
    <w:lvl w:ilvl="0" w:tplc="12A6CB44">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5">
    <w:nsid w:val="7A211BEA"/>
    <w:multiLevelType w:val="hybridMultilevel"/>
    <w:tmpl w:val="21E6EB48"/>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96">
    <w:nsid w:val="7AB00B5B"/>
    <w:multiLevelType w:val="hybridMultilevel"/>
    <w:tmpl w:val="CF4883B2"/>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97">
    <w:nsid w:val="7AC94509"/>
    <w:multiLevelType w:val="hybridMultilevel"/>
    <w:tmpl w:val="39F85712"/>
    <w:lvl w:ilvl="0" w:tplc="EAE268EE">
      <w:start w:val="1"/>
      <w:numFmt w:val="upperLetter"/>
      <w:lvlText w:val="%1)"/>
      <w:lvlJc w:val="left"/>
      <w:pPr>
        <w:ind w:left="928" w:hanging="360"/>
      </w:pPr>
      <w:rPr>
        <w:rFonts w:hint="default"/>
      </w:rPr>
    </w:lvl>
    <w:lvl w:ilvl="1" w:tplc="04190019" w:tentative="1">
      <w:start w:val="1"/>
      <w:numFmt w:val="lowerLetter"/>
      <w:lvlText w:val="%2."/>
      <w:lvlJc w:val="left"/>
      <w:pPr>
        <w:ind w:left="1108" w:hanging="360"/>
      </w:pPr>
    </w:lvl>
    <w:lvl w:ilvl="2" w:tplc="0419001B" w:tentative="1">
      <w:start w:val="1"/>
      <w:numFmt w:val="lowerRoman"/>
      <w:lvlText w:val="%3."/>
      <w:lvlJc w:val="right"/>
      <w:pPr>
        <w:ind w:left="1828" w:hanging="180"/>
      </w:pPr>
    </w:lvl>
    <w:lvl w:ilvl="3" w:tplc="0419000F" w:tentative="1">
      <w:start w:val="1"/>
      <w:numFmt w:val="decimal"/>
      <w:lvlText w:val="%4."/>
      <w:lvlJc w:val="left"/>
      <w:pPr>
        <w:ind w:left="2548" w:hanging="360"/>
      </w:pPr>
    </w:lvl>
    <w:lvl w:ilvl="4" w:tplc="04190019" w:tentative="1">
      <w:start w:val="1"/>
      <w:numFmt w:val="lowerLetter"/>
      <w:lvlText w:val="%5."/>
      <w:lvlJc w:val="left"/>
      <w:pPr>
        <w:ind w:left="3268" w:hanging="360"/>
      </w:pPr>
    </w:lvl>
    <w:lvl w:ilvl="5" w:tplc="0419001B" w:tentative="1">
      <w:start w:val="1"/>
      <w:numFmt w:val="lowerRoman"/>
      <w:lvlText w:val="%6."/>
      <w:lvlJc w:val="right"/>
      <w:pPr>
        <w:ind w:left="3988" w:hanging="180"/>
      </w:pPr>
    </w:lvl>
    <w:lvl w:ilvl="6" w:tplc="0419000F" w:tentative="1">
      <w:start w:val="1"/>
      <w:numFmt w:val="decimal"/>
      <w:lvlText w:val="%7."/>
      <w:lvlJc w:val="left"/>
      <w:pPr>
        <w:ind w:left="4708" w:hanging="360"/>
      </w:pPr>
    </w:lvl>
    <w:lvl w:ilvl="7" w:tplc="04190019" w:tentative="1">
      <w:start w:val="1"/>
      <w:numFmt w:val="lowerLetter"/>
      <w:lvlText w:val="%8."/>
      <w:lvlJc w:val="left"/>
      <w:pPr>
        <w:ind w:left="5428" w:hanging="360"/>
      </w:pPr>
    </w:lvl>
    <w:lvl w:ilvl="8" w:tplc="0419001B" w:tentative="1">
      <w:start w:val="1"/>
      <w:numFmt w:val="lowerRoman"/>
      <w:lvlText w:val="%9."/>
      <w:lvlJc w:val="right"/>
      <w:pPr>
        <w:ind w:left="6148" w:hanging="180"/>
      </w:pPr>
    </w:lvl>
  </w:abstractNum>
  <w:abstractNum w:abstractNumId="298">
    <w:nsid w:val="7AF73614"/>
    <w:multiLevelType w:val="hybridMultilevel"/>
    <w:tmpl w:val="BE6811B4"/>
    <w:lvl w:ilvl="0" w:tplc="12A6CB44">
      <w:start w:val="1"/>
      <w:numFmt w:val="upperLetter"/>
      <w:lvlText w:val="%1)"/>
      <w:lvlJc w:val="left"/>
      <w:pPr>
        <w:ind w:left="1290"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99">
    <w:nsid w:val="7B2043D7"/>
    <w:multiLevelType w:val="hybridMultilevel"/>
    <w:tmpl w:val="8CC83D0A"/>
    <w:lvl w:ilvl="0" w:tplc="C18A5B86">
      <w:start w:val="1"/>
      <w:numFmt w:val="upperLetter"/>
      <w:suff w:val="nothing"/>
      <w:lvlText w:val="%1)"/>
      <w:lvlJc w:val="left"/>
      <w:pPr>
        <w:ind w:left="235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00">
    <w:nsid w:val="7C0A6023"/>
    <w:multiLevelType w:val="hybridMultilevel"/>
    <w:tmpl w:val="6524A35A"/>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1">
    <w:nsid w:val="7C2E3695"/>
    <w:multiLevelType w:val="multilevel"/>
    <w:tmpl w:val="57F24DE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nsid w:val="7CCE48AD"/>
    <w:multiLevelType w:val="hybridMultilevel"/>
    <w:tmpl w:val="763C3DF6"/>
    <w:lvl w:ilvl="0" w:tplc="5C5CA610">
      <w:start w:val="1"/>
      <w:numFmt w:val="upp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03">
    <w:nsid w:val="7D626B52"/>
    <w:multiLevelType w:val="hybridMultilevel"/>
    <w:tmpl w:val="F40647CE"/>
    <w:lvl w:ilvl="0" w:tplc="12A6CB44">
      <w:start w:val="1"/>
      <w:numFmt w:val="upperLetter"/>
      <w:lvlText w:val="%1)"/>
      <w:lvlJc w:val="left"/>
      <w:pPr>
        <w:ind w:left="1815" w:hanging="360"/>
      </w:pPr>
      <w:rPr>
        <w:rFonts w:hint="default"/>
        <w:vertAlign w:val="baseline"/>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04">
    <w:nsid w:val="7D8C3F6F"/>
    <w:multiLevelType w:val="hybridMultilevel"/>
    <w:tmpl w:val="7466D9AA"/>
    <w:lvl w:ilvl="0" w:tplc="29E47F9A">
      <w:start w:val="1"/>
      <w:numFmt w:val="upperLetter"/>
      <w:lvlText w:val="%1)"/>
      <w:lvlJc w:val="left"/>
      <w:pPr>
        <w:ind w:left="1275" w:hanging="360"/>
      </w:pPr>
      <w:rPr>
        <w:rFonts w:hint="default"/>
        <w:vertAlign w:val="baseline"/>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05">
    <w:nsid w:val="7DA160FD"/>
    <w:multiLevelType w:val="hybridMultilevel"/>
    <w:tmpl w:val="6CA20D70"/>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06">
    <w:nsid w:val="7E182306"/>
    <w:multiLevelType w:val="hybridMultilevel"/>
    <w:tmpl w:val="87761EB4"/>
    <w:lvl w:ilvl="0" w:tplc="CE0A064C">
      <w:start w:val="1"/>
      <w:numFmt w:val="upperLetter"/>
      <w:lvlText w:val="%1)"/>
      <w:lvlJc w:val="left"/>
      <w:pPr>
        <w:ind w:left="436"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07">
    <w:nsid w:val="7E3D3F87"/>
    <w:multiLevelType w:val="hybridMultilevel"/>
    <w:tmpl w:val="E4EA7D64"/>
    <w:lvl w:ilvl="0" w:tplc="CE0A064C">
      <w:start w:val="1"/>
      <w:numFmt w:val="upperLetter"/>
      <w:lvlText w:val="%1)"/>
      <w:lvlJc w:val="left"/>
      <w:pPr>
        <w:ind w:left="152" w:hanging="360"/>
      </w:pPr>
      <w:rPr>
        <w:rFonts w:hint="default"/>
        <w:vertAlign w:val="baseline"/>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08">
    <w:nsid w:val="7E6C3C26"/>
    <w:multiLevelType w:val="hybridMultilevel"/>
    <w:tmpl w:val="7C0087F0"/>
    <w:lvl w:ilvl="0" w:tplc="5C5CA610">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09">
    <w:nsid w:val="7E945169"/>
    <w:multiLevelType w:val="hybridMultilevel"/>
    <w:tmpl w:val="DB1C6920"/>
    <w:lvl w:ilvl="0" w:tplc="33522B7C">
      <w:start w:val="1"/>
      <w:numFmt w:val="upperLetter"/>
      <w:lvlText w:val="%1)"/>
      <w:lvlJc w:val="left"/>
      <w:pPr>
        <w:ind w:left="127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310">
    <w:nsid w:val="7F3452EE"/>
    <w:multiLevelType w:val="hybridMultilevel"/>
    <w:tmpl w:val="51828020"/>
    <w:lvl w:ilvl="0" w:tplc="C68A14DE">
      <w:start w:val="1"/>
      <w:numFmt w:val="upperLetter"/>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num w:numId="1">
    <w:abstractNumId w:val="247"/>
  </w:num>
  <w:num w:numId="2">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8"/>
    <w:lvlOverride w:ilvl="0">
      <w:startOverride w:val="1"/>
    </w:lvlOverride>
  </w:num>
  <w:num w:numId="4">
    <w:abstractNumId w:val="80"/>
  </w:num>
  <w:num w:numId="5">
    <w:abstractNumId w:val="28"/>
  </w:num>
  <w:num w:numId="6">
    <w:abstractNumId w:val="1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6"/>
    <w:lvlOverride w:ilvl="0">
      <w:startOverride w:val="1"/>
    </w:lvlOverride>
  </w:num>
  <w:num w:numId="8">
    <w:abstractNumId w:val="146"/>
    <w:lvlOverride w:ilvl="0">
      <w:lvl w:ilvl="0">
        <w:start w:val="1"/>
        <w:numFmt w:val="decimal"/>
        <w:lvlText w:val="%1."/>
        <w:legacy w:legacy="1" w:legacySpace="0" w:legacyIndent="249"/>
        <w:lvlJc w:val="left"/>
        <w:pPr>
          <w:ind w:left="0" w:firstLine="0"/>
        </w:pPr>
        <w:rPr>
          <w:rFonts w:ascii="Times New Roman" w:hAnsi="Times New Roman" w:cs="Times New Roman" w:hint="default"/>
        </w:rPr>
      </w:lvl>
    </w:lvlOverride>
  </w:num>
  <w:num w:numId="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1"/>
  </w:num>
  <w:num w:numId="11">
    <w:abstractNumId w:val="195"/>
  </w:num>
  <w:num w:numId="12">
    <w:abstractNumId w:val="215"/>
  </w:num>
  <w:num w:numId="13">
    <w:abstractNumId w:val="0"/>
  </w:num>
  <w:num w:numId="14">
    <w:abstractNumId w:val="47"/>
  </w:num>
  <w:num w:numId="15">
    <w:abstractNumId w:val="216"/>
  </w:num>
  <w:num w:numId="16">
    <w:abstractNumId w:val="133"/>
  </w:num>
  <w:num w:numId="17">
    <w:abstractNumId w:val="7"/>
  </w:num>
  <w:num w:numId="18">
    <w:abstractNumId w:val="156"/>
  </w:num>
  <w:num w:numId="19">
    <w:abstractNumId w:val="209"/>
  </w:num>
  <w:num w:numId="20">
    <w:abstractNumId w:val="307"/>
  </w:num>
  <w:num w:numId="21">
    <w:abstractNumId w:val="305"/>
  </w:num>
  <w:num w:numId="22">
    <w:abstractNumId w:val="268"/>
  </w:num>
  <w:num w:numId="23">
    <w:abstractNumId w:val="226"/>
  </w:num>
  <w:num w:numId="24">
    <w:abstractNumId w:val="4"/>
  </w:num>
  <w:num w:numId="25">
    <w:abstractNumId w:val="253"/>
  </w:num>
  <w:num w:numId="26">
    <w:abstractNumId w:val="145"/>
  </w:num>
  <w:num w:numId="27">
    <w:abstractNumId w:val="121"/>
  </w:num>
  <w:num w:numId="28">
    <w:abstractNumId w:val="60"/>
  </w:num>
  <w:num w:numId="29">
    <w:abstractNumId w:val="119"/>
  </w:num>
  <w:num w:numId="30">
    <w:abstractNumId w:val="281"/>
  </w:num>
  <w:num w:numId="31">
    <w:abstractNumId w:val="86"/>
  </w:num>
  <w:num w:numId="32">
    <w:abstractNumId w:val="108"/>
  </w:num>
  <w:num w:numId="33">
    <w:abstractNumId w:val="163"/>
  </w:num>
  <w:num w:numId="34">
    <w:abstractNumId w:val="296"/>
  </w:num>
  <w:num w:numId="35">
    <w:abstractNumId w:val="144"/>
  </w:num>
  <w:num w:numId="36">
    <w:abstractNumId w:val="231"/>
  </w:num>
  <w:num w:numId="37">
    <w:abstractNumId w:val="161"/>
  </w:num>
  <w:num w:numId="38">
    <w:abstractNumId w:val="236"/>
  </w:num>
  <w:num w:numId="39">
    <w:abstractNumId w:val="112"/>
  </w:num>
  <w:num w:numId="40">
    <w:abstractNumId w:val="198"/>
  </w:num>
  <w:num w:numId="41">
    <w:abstractNumId w:val="20"/>
  </w:num>
  <w:num w:numId="42">
    <w:abstractNumId w:val="174"/>
  </w:num>
  <w:num w:numId="43">
    <w:abstractNumId w:val="15"/>
  </w:num>
  <w:num w:numId="44">
    <w:abstractNumId w:val="220"/>
  </w:num>
  <w:num w:numId="45">
    <w:abstractNumId w:val="240"/>
  </w:num>
  <w:num w:numId="46">
    <w:abstractNumId w:val="65"/>
  </w:num>
  <w:num w:numId="47">
    <w:abstractNumId w:val="46"/>
  </w:num>
  <w:num w:numId="48">
    <w:abstractNumId w:val="61"/>
  </w:num>
  <w:num w:numId="49">
    <w:abstractNumId w:val="300"/>
  </w:num>
  <w:num w:numId="50">
    <w:abstractNumId w:val="59"/>
  </w:num>
  <w:num w:numId="51">
    <w:abstractNumId w:val="180"/>
  </w:num>
  <w:num w:numId="52">
    <w:abstractNumId w:val="254"/>
  </w:num>
  <w:num w:numId="53">
    <w:abstractNumId w:val="93"/>
  </w:num>
  <w:num w:numId="54">
    <w:abstractNumId w:val="244"/>
  </w:num>
  <w:num w:numId="55">
    <w:abstractNumId w:val="187"/>
  </w:num>
  <w:num w:numId="56">
    <w:abstractNumId w:val="89"/>
  </w:num>
  <w:num w:numId="57">
    <w:abstractNumId w:val="83"/>
  </w:num>
  <w:num w:numId="58">
    <w:abstractNumId w:val="257"/>
  </w:num>
  <w:num w:numId="59">
    <w:abstractNumId w:val="213"/>
  </w:num>
  <w:num w:numId="60">
    <w:abstractNumId w:val="290"/>
  </w:num>
  <w:num w:numId="61">
    <w:abstractNumId w:val="280"/>
  </w:num>
  <w:num w:numId="62">
    <w:abstractNumId w:val="77"/>
  </w:num>
  <w:num w:numId="63">
    <w:abstractNumId w:val="94"/>
  </w:num>
  <w:num w:numId="64">
    <w:abstractNumId w:val="140"/>
  </w:num>
  <w:num w:numId="65">
    <w:abstractNumId w:val="96"/>
  </w:num>
  <w:num w:numId="66">
    <w:abstractNumId w:val="54"/>
  </w:num>
  <w:num w:numId="67">
    <w:abstractNumId w:val="196"/>
  </w:num>
  <w:num w:numId="68">
    <w:abstractNumId w:val="58"/>
  </w:num>
  <w:num w:numId="69">
    <w:abstractNumId w:val="22"/>
  </w:num>
  <w:num w:numId="70">
    <w:abstractNumId w:val="169"/>
  </w:num>
  <w:num w:numId="71">
    <w:abstractNumId w:val="25"/>
  </w:num>
  <w:num w:numId="72">
    <w:abstractNumId w:val="255"/>
  </w:num>
  <w:num w:numId="73">
    <w:abstractNumId w:val="251"/>
  </w:num>
  <w:num w:numId="74">
    <w:abstractNumId w:val="135"/>
  </w:num>
  <w:num w:numId="75">
    <w:abstractNumId w:val="149"/>
  </w:num>
  <w:num w:numId="76">
    <w:abstractNumId w:val="43"/>
  </w:num>
  <w:num w:numId="77">
    <w:abstractNumId w:val="32"/>
  </w:num>
  <w:num w:numId="78">
    <w:abstractNumId w:val="30"/>
  </w:num>
  <w:num w:numId="79">
    <w:abstractNumId w:val="217"/>
  </w:num>
  <w:num w:numId="80">
    <w:abstractNumId w:val="289"/>
  </w:num>
  <w:num w:numId="81">
    <w:abstractNumId w:val="162"/>
  </w:num>
  <w:num w:numId="82">
    <w:abstractNumId w:val="102"/>
  </w:num>
  <w:num w:numId="83">
    <w:abstractNumId w:val="23"/>
  </w:num>
  <w:num w:numId="84">
    <w:abstractNumId w:val="157"/>
  </w:num>
  <w:num w:numId="85">
    <w:abstractNumId w:val="293"/>
  </w:num>
  <w:num w:numId="86">
    <w:abstractNumId w:val="295"/>
  </w:num>
  <w:num w:numId="87">
    <w:abstractNumId w:val="203"/>
  </w:num>
  <w:num w:numId="88">
    <w:abstractNumId w:val="10"/>
  </w:num>
  <w:num w:numId="89">
    <w:abstractNumId w:val="185"/>
  </w:num>
  <w:num w:numId="90">
    <w:abstractNumId w:val="110"/>
  </w:num>
  <w:num w:numId="91">
    <w:abstractNumId w:val="210"/>
  </w:num>
  <w:num w:numId="92">
    <w:abstractNumId w:val="1"/>
  </w:num>
  <w:num w:numId="93">
    <w:abstractNumId w:val="218"/>
  </w:num>
  <w:num w:numId="94">
    <w:abstractNumId w:val="219"/>
  </w:num>
  <w:num w:numId="95">
    <w:abstractNumId w:val="306"/>
  </w:num>
  <w:num w:numId="96">
    <w:abstractNumId w:val="71"/>
  </w:num>
  <w:num w:numId="97">
    <w:abstractNumId w:val="2"/>
  </w:num>
  <w:num w:numId="98">
    <w:abstractNumId w:val="283"/>
  </w:num>
  <w:num w:numId="99">
    <w:abstractNumId w:val="153"/>
  </w:num>
  <w:num w:numId="100">
    <w:abstractNumId w:val="155"/>
  </w:num>
  <w:num w:numId="101">
    <w:abstractNumId w:val="105"/>
  </w:num>
  <w:num w:numId="102">
    <w:abstractNumId w:val="97"/>
  </w:num>
  <w:num w:numId="103">
    <w:abstractNumId w:val="212"/>
  </w:num>
  <w:num w:numId="104">
    <w:abstractNumId w:val="6"/>
  </w:num>
  <w:num w:numId="105">
    <w:abstractNumId w:val="276"/>
  </w:num>
  <w:num w:numId="106">
    <w:abstractNumId w:val="225"/>
  </w:num>
  <w:num w:numId="107">
    <w:abstractNumId w:val="111"/>
  </w:num>
  <w:num w:numId="108">
    <w:abstractNumId w:val="233"/>
  </w:num>
  <w:num w:numId="109">
    <w:abstractNumId w:val="55"/>
  </w:num>
  <w:num w:numId="110">
    <w:abstractNumId w:val="250"/>
  </w:num>
  <w:num w:numId="111">
    <w:abstractNumId w:val="87"/>
  </w:num>
  <w:num w:numId="112">
    <w:abstractNumId w:val="99"/>
  </w:num>
  <w:num w:numId="113">
    <w:abstractNumId w:val="166"/>
  </w:num>
  <w:num w:numId="114">
    <w:abstractNumId w:val="52"/>
  </w:num>
  <w:num w:numId="115">
    <w:abstractNumId w:val="264"/>
  </w:num>
  <w:num w:numId="116">
    <w:abstractNumId w:val="265"/>
  </w:num>
  <w:num w:numId="117">
    <w:abstractNumId w:val="273"/>
  </w:num>
  <w:num w:numId="118">
    <w:abstractNumId w:val="53"/>
  </w:num>
  <w:num w:numId="119">
    <w:abstractNumId w:val="107"/>
  </w:num>
  <w:num w:numId="120">
    <w:abstractNumId w:val="85"/>
  </w:num>
  <w:num w:numId="121">
    <w:abstractNumId w:val="35"/>
  </w:num>
  <w:num w:numId="122">
    <w:abstractNumId w:val="31"/>
  </w:num>
  <w:num w:numId="123">
    <w:abstractNumId w:val="78"/>
  </w:num>
  <w:num w:numId="124">
    <w:abstractNumId w:val="16"/>
  </w:num>
  <w:num w:numId="125">
    <w:abstractNumId w:val="191"/>
  </w:num>
  <w:num w:numId="126">
    <w:abstractNumId w:val="82"/>
  </w:num>
  <w:num w:numId="127">
    <w:abstractNumId w:val="123"/>
  </w:num>
  <w:num w:numId="128">
    <w:abstractNumId w:val="56"/>
  </w:num>
  <w:num w:numId="129">
    <w:abstractNumId w:val="69"/>
  </w:num>
  <w:num w:numId="130">
    <w:abstractNumId w:val="179"/>
  </w:num>
  <w:num w:numId="131">
    <w:abstractNumId w:val="122"/>
  </w:num>
  <w:num w:numId="132">
    <w:abstractNumId w:val="239"/>
  </w:num>
  <w:num w:numId="133">
    <w:abstractNumId w:val="241"/>
  </w:num>
  <w:num w:numId="134">
    <w:abstractNumId w:val="181"/>
  </w:num>
  <w:num w:numId="135">
    <w:abstractNumId w:val="285"/>
  </w:num>
  <w:num w:numId="136">
    <w:abstractNumId w:val="261"/>
  </w:num>
  <w:num w:numId="137">
    <w:abstractNumId w:val="238"/>
  </w:num>
  <w:num w:numId="138">
    <w:abstractNumId w:val="143"/>
  </w:num>
  <w:num w:numId="139">
    <w:abstractNumId w:val="79"/>
  </w:num>
  <w:num w:numId="140">
    <w:abstractNumId w:val="90"/>
  </w:num>
  <w:num w:numId="141">
    <w:abstractNumId w:val="73"/>
  </w:num>
  <w:num w:numId="142">
    <w:abstractNumId w:val="282"/>
  </w:num>
  <w:num w:numId="143">
    <w:abstractNumId w:val="104"/>
  </w:num>
  <w:num w:numId="144">
    <w:abstractNumId w:val="49"/>
  </w:num>
  <w:num w:numId="145">
    <w:abstractNumId w:val="175"/>
  </w:num>
  <w:num w:numId="146">
    <w:abstractNumId w:val="192"/>
  </w:num>
  <w:num w:numId="147">
    <w:abstractNumId w:val="100"/>
  </w:num>
  <w:num w:numId="148">
    <w:abstractNumId w:val="115"/>
  </w:num>
  <w:num w:numId="149">
    <w:abstractNumId w:val="138"/>
  </w:num>
  <w:num w:numId="150">
    <w:abstractNumId w:val="154"/>
  </w:num>
  <w:num w:numId="151">
    <w:abstractNumId w:val="132"/>
  </w:num>
  <w:num w:numId="152">
    <w:abstractNumId w:val="234"/>
  </w:num>
  <w:num w:numId="153">
    <w:abstractNumId w:val="170"/>
  </w:num>
  <w:num w:numId="154">
    <w:abstractNumId w:val="259"/>
  </w:num>
  <w:num w:numId="155">
    <w:abstractNumId w:val="118"/>
  </w:num>
  <w:num w:numId="156">
    <w:abstractNumId w:val="125"/>
  </w:num>
  <w:num w:numId="157">
    <w:abstractNumId w:val="141"/>
  </w:num>
  <w:num w:numId="158">
    <w:abstractNumId w:val="230"/>
  </w:num>
  <w:num w:numId="159">
    <w:abstractNumId w:val="245"/>
  </w:num>
  <w:num w:numId="160">
    <w:abstractNumId w:val="33"/>
  </w:num>
  <w:num w:numId="161">
    <w:abstractNumId w:val="291"/>
  </w:num>
  <w:num w:numId="162">
    <w:abstractNumId w:val="109"/>
  </w:num>
  <w:num w:numId="163">
    <w:abstractNumId w:val="252"/>
  </w:num>
  <w:num w:numId="164">
    <w:abstractNumId w:val="34"/>
  </w:num>
  <w:num w:numId="165">
    <w:abstractNumId w:val="148"/>
  </w:num>
  <w:num w:numId="166">
    <w:abstractNumId w:val="14"/>
  </w:num>
  <w:num w:numId="167">
    <w:abstractNumId w:val="278"/>
  </w:num>
  <w:num w:numId="168">
    <w:abstractNumId w:val="36"/>
  </w:num>
  <w:num w:numId="169">
    <w:abstractNumId w:val="177"/>
  </w:num>
  <w:num w:numId="170">
    <w:abstractNumId w:val="249"/>
  </w:num>
  <w:num w:numId="171">
    <w:abstractNumId w:val="167"/>
  </w:num>
  <w:num w:numId="172">
    <w:abstractNumId w:val="11"/>
  </w:num>
  <w:num w:numId="173">
    <w:abstractNumId w:val="165"/>
  </w:num>
  <w:num w:numId="174">
    <w:abstractNumId w:val="12"/>
  </w:num>
  <w:num w:numId="175">
    <w:abstractNumId w:val="182"/>
  </w:num>
  <w:num w:numId="176">
    <w:abstractNumId w:val="128"/>
  </w:num>
  <w:num w:numId="177">
    <w:abstractNumId w:val="277"/>
  </w:num>
  <w:num w:numId="178">
    <w:abstractNumId w:val="29"/>
  </w:num>
  <w:num w:numId="179">
    <w:abstractNumId w:val="64"/>
  </w:num>
  <w:num w:numId="180">
    <w:abstractNumId w:val="286"/>
  </w:num>
  <w:num w:numId="181">
    <w:abstractNumId w:val="186"/>
  </w:num>
  <w:num w:numId="182">
    <w:abstractNumId w:val="126"/>
  </w:num>
  <w:num w:numId="183">
    <w:abstractNumId w:val="113"/>
  </w:num>
  <w:num w:numId="184">
    <w:abstractNumId w:val="95"/>
  </w:num>
  <w:num w:numId="185">
    <w:abstractNumId w:val="57"/>
  </w:num>
  <w:num w:numId="186">
    <w:abstractNumId w:val="199"/>
  </w:num>
  <w:num w:numId="187">
    <w:abstractNumId w:val="262"/>
  </w:num>
  <w:num w:numId="188">
    <w:abstractNumId w:val="221"/>
  </w:num>
  <w:num w:numId="189">
    <w:abstractNumId w:val="260"/>
  </w:num>
  <w:num w:numId="190">
    <w:abstractNumId w:val="70"/>
  </w:num>
  <w:num w:numId="191">
    <w:abstractNumId w:val="193"/>
  </w:num>
  <w:num w:numId="192">
    <w:abstractNumId w:val="223"/>
  </w:num>
  <w:num w:numId="193">
    <w:abstractNumId w:val="42"/>
  </w:num>
  <w:num w:numId="194">
    <w:abstractNumId w:val="202"/>
  </w:num>
  <w:num w:numId="195">
    <w:abstractNumId w:val="194"/>
  </w:num>
  <w:num w:numId="196">
    <w:abstractNumId w:val="37"/>
  </w:num>
  <w:num w:numId="197">
    <w:abstractNumId w:val="158"/>
  </w:num>
  <w:num w:numId="198">
    <w:abstractNumId w:val="308"/>
  </w:num>
  <w:num w:numId="199">
    <w:abstractNumId w:val="84"/>
  </w:num>
  <w:num w:numId="200">
    <w:abstractNumId w:val="27"/>
  </w:num>
  <w:num w:numId="201">
    <w:abstractNumId w:val="243"/>
  </w:num>
  <w:num w:numId="202">
    <w:abstractNumId w:val="310"/>
  </w:num>
  <w:num w:numId="203">
    <w:abstractNumId w:val="13"/>
  </w:num>
  <w:num w:numId="204">
    <w:abstractNumId w:val="117"/>
  </w:num>
  <w:num w:numId="205">
    <w:abstractNumId w:val="88"/>
  </w:num>
  <w:num w:numId="206">
    <w:abstractNumId w:val="258"/>
  </w:num>
  <w:num w:numId="207">
    <w:abstractNumId w:val="160"/>
  </w:num>
  <w:num w:numId="208">
    <w:abstractNumId w:val="39"/>
  </w:num>
  <w:num w:numId="209">
    <w:abstractNumId w:val="19"/>
  </w:num>
  <w:num w:numId="210">
    <w:abstractNumId w:val="266"/>
  </w:num>
  <w:num w:numId="211">
    <w:abstractNumId w:val="9"/>
  </w:num>
  <w:num w:numId="212">
    <w:abstractNumId w:val="164"/>
  </w:num>
  <w:num w:numId="213">
    <w:abstractNumId w:val="41"/>
  </w:num>
  <w:num w:numId="214">
    <w:abstractNumId w:val="151"/>
  </w:num>
  <w:num w:numId="215">
    <w:abstractNumId w:val="287"/>
  </w:num>
  <w:num w:numId="216">
    <w:abstractNumId w:val="178"/>
  </w:num>
  <w:num w:numId="217">
    <w:abstractNumId w:val="302"/>
  </w:num>
  <w:num w:numId="218">
    <w:abstractNumId w:val="150"/>
  </w:num>
  <w:num w:numId="219">
    <w:abstractNumId w:val="222"/>
  </w:num>
  <w:num w:numId="220">
    <w:abstractNumId w:val="67"/>
  </w:num>
  <w:num w:numId="221">
    <w:abstractNumId w:val="232"/>
  </w:num>
  <w:num w:numId="222">
    <w:abstractNumId w:val="38"/>
  </w:num>
  <w:num w:numId="223">
    <w:abstractNumId w:val="137"/>
  </w:num>
  <w:num w:numId="224">
    <w:abstractNumId w:val="147"/>
  </w:num>
  <w:num w:numId="225">
    <w:abstractNumId w:val="274"/>
  </w:num>
  <w:num w:numId="226">
    <w:abstractNumId w:val="101"/>
  </w:num>
  <w:num w:numId="227">
    <w:abstractNumId w:val="214"/>
  </w:num>
  <w:num w:numId="228">
    <w:abstractNumId w:val="134"/>
  </w:num>
  <w:num w:numId="229">
    <w:abstractNumId w:val="92"/>
  </w:num>
  <w:num w:numId="230">
    <w:abstractNumId w:val="183"/>
  </w:num>
  <w:num w:numId="231">
    <w:abstractNumId w:val="256"/>
  </w:num>
  <w:num w:numId="232">
    <w:abstractNumId w:val="81"/>
  </w:num>
  <w:num w:numId="233">
    <w:abstractNumId w:val="309"/>
  </w:num>
  <w:num w:numId="234">
    <w:abstractNumId w:val="200"/>
  </w:num>
  <w:num w:numId="235">
    <w:abstractNumId w:val="139"/>
  </w:num>
  <w:num w:numId="236">
    <w:abstractNumId w:val="136"/>
  </w:num>
  <w:num w:numId="237">
    <w:abstractNumId w:val="197"/>
  </w:num>
  <w:num w:numId="238">
    <w:abstractNumId w:val="237"/>
  </w:num>
  <w:num w:numId="239">
    <w:abstractNumId w:val="44"/>
  </w:num>
  <w:num w:numId="240">
    <w:abstractNumId w:val="227"/>
  </w:num>
  <w:num w:numId="241">
    <w:abstractNumId w:val="284"/>
  </w:num>
  <w:num w:numId="242">
    <w:abstractNumId w:val="271"/>
  </w:num>
  <w:num w:numId="243">
    <w:abstractNumId w:val="270"/>
  </w:num>
  <w:num w:numId="244">
    <w:abstractNumId w:val="8"/>
  </w:num>
  <w:num w:numId="245">
    <w:abstractNumId w:val="275"/>
  </w:num>
  <w:num w:numId="246">
    <w:abstractNumId w:val="176"/>
  </w:num>
  <w:num w:numId="247">
    <w:abstractNumId w:val="292"/>
  </w:num>
  <w:num w:numId="248">
    <w:abstractNumId w:val="298"/>
  </w:num>
  <w:num w:numId="249">
    <w:abstractNumId w:val="40"/>
  </w:num>
  <w:num w:numId="250">
    <w:abstractNumId w:val="26"/>
  </w:num>
  <w:num w:numId="251">
    <w:abstractNumId w:val="66"/>
  </w:num>
  <w:num w:numId="252">
    <w:abstractNumId w:val="129"/>
  </w:num>
  <w:num w:numId="253">
    <w:abstractNumId w:val="106"/>
  </w:num>
  <w:num w:numId="254">
    <w:abstractNumId w:val="21"/>
  </w:num>
  <w:num w:numId="255">
    <w:abstractNumId w:val="171"/>
  </w:num>
  <w:num w:numId="256">
    <w:abstractNumId w:val="208"/>
  </w:num>
  <w:num w:numId="257">
    <w:abstractNumId w:val="114"/>
  </w:num>
  <w:num w:numId="258">
    <w:abstractNumId w:val="120"/>
  </w:num>
  <w:num w:numId="259">
    <w:abstractNumId w:val="235"/>
  </w:num>
  <w:num w:numId="260">
    <w:abstractNumId w:val="224"/>
  </w:num>
  <w:num w:numId="261">
    <w:abstractNumId w:val="103"/>
  </w:num>
  <w:num w:numId="262">
    <w:abstractNumId w:val="272"/>
  </w:num>
  <w:num w:numId="263">
    <w:abstractNumId w:val="248"/>
  </w:num>
  <w:num w:numId="264">
    <w:abstractNumId w:val="242"/>
  </w:num>
  <w:num w:numId="265">
    <w:abstractNumId w:val="269"/>
  </w:num>
  <w:num w:numId="266">
    <w:abstractNumId w:val="76"/>
  </w:num>
  <w:num w:numId="267">
    <w:abstractNumId w:val="188"/>
  </w:num>
  <w:num w:numId="268">
    <w:abstractNumId w:val="159"/>
  </w:num>
  <w:num w:numId="269">
    <w:abstractNumId w:val="74"/>
  </w:num>
  <w:num w:numId="270">
    <w:abstractNumId w:val="207"/>
  </w:num>
  <w:num w:numId="271">
    <w:abstractNumId w:val="211"/>
  </w:num>
  <w:num w:numId="272">
    <w:abstractNumId w:val="263"/>
  </w:num>
  <w:num w:numId="273">
    <w:abstractNumId w:val="91"/>
  </w:num>
  <w:num w:numId="274">
    <w:abstractNumId w:val="130"/>
  </w:num>
  <w:num w:numId="275">
    <w:abstractNumId w:val="98"/>
  </w:num>
  <w:num w:numId="276">
    <w:abstractNumId w:val="246"/>
  </w:num>
  <w:num w:numId="277">
    <w:abstractNumId w:val="294"/>
  </w:num>
  <w:num w:numId="278">
    <w:abstractNumId w:val="131"/>
  </w:num>
  <w:num w:numId="279">
    <w:abstractNumId w:val="17"/>
  </w:num>
  <w:num w:numId="280">
    <w:abstractNumId w:val="75"/>
  </w:num>
  <w:num w:numId="281">
    <w:abstractNumId w:val="303"/>
  </w:num>
  <w:num w:numId="282">
    <w:abstractNumId w:val="18"/>
  </w:num>
  <w:num w:numId="283">
    <w:abstractNumId w:val="45"/>
  </w:num>
  <w:num w:numId="284">
    <w:abstractNumId w:val="228"/>
  </w:num>
  <w:num w:numId="285">
    <w:abstractNumId w:val="50"/>
  </w:num>
  <w:num w:numId="286">
    <w:abstractNumId w:val="206"/>
  </w:num>
  <w:num w:numId="287">
    <w:abstractNumId w:val="205"/>
  </w:num>
  <w:num w:numId="288">
    <w:abstractNumId w:val="288"/>
  </w:num>
  <w:num w:numId="289">
    <w:abstractNumId w:val="172"/>
  </w:num>
  <w:num w:numId="290">
    <w:abstractNumId w:val="204"/>
  </w:num>
  <w:num w:numId="291">
    <w:abstractNumId w:val="48"/>
  </w:num>
  <w:num w:numId="292">
    <w:abstractNumId w:val="299"/>
  </w:num>
  <w:num w:numId="293">
    <w:abstractNumId w:val="3"/>
  </w:num>
  <w:num w:numId="294">
    <w:abstractNumId w:val="5"/>
  </w:num>
  <w:num w:numId="295">
    <w:abstractNumId w:val="267"/>
  </w:num>
  <w:num w:numId="296">
    <w:abstractNumId w:val="142"/>
  </w:num>
  <w:num w:numId="297">
    <w:abstractNumId w:val="297"/>
  </w:num>
  <w:num w:numId="298">
    <w:abstractNumId w:val="127"/>
  </w:num>
  <w:num w:numId="299">
    <w:abstractNumId w:val="189"/>
  </w:num>
  <w:num w:numId="300">
    <w:abstractNumId w:val="304"/>
  </w:num>
  <w:num w:numId="301">
    <w:abstractNumId w:val="229"/>
  </w:num>
  <w:num w:numId="302">
    <w:abstractNumId w:val="24"/>
  </w:num>
  <w:num w:numId="303">
    <w:abstractNumId w:val="201"/>
  </w:num>
  <w:num w:numId="304">
    <w:abstractNumId w:val="168"/>
  </w:num>
  <w:num w:numId="305">
    <w:abstractNumId w:val="152"/>
  </w:num>
  <w:num w:numId="306">
    <w:abstractNumId w:val="116"/>
  </w:num>
  <w:num w:numId="307">
    <w:abstractNumId w:val="184"/>
  </w:num>
  <w:num w:numId="308">
    <w:abstractNumId w:val="190"/>
  </w:num>
  <w:num w:numId="309">
    <w:abstractNumId w:val="63"/>
  </w:num>
  <w:num w:numId="310">
    <w:abstractNumId w:val="72"/>
  </w:num>
  <w:num w:numId="311">
    <w:abstractNumId w:val="301"/>
  </w:num>
  <w:num w:numId="312">
    <w:abstractNumId w:val="62"/>
  </w:num>
  <w:num w:numId="313">
    <w:abstractNumId w:val="124"/>
  </w:num>
  <w:numIdMacAtCleanup w:val="30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mirrorMargins/>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F6E87"/>
    <w:rsid w:val="00011CE7"/>
    <w:rsid w:val="000258B5"/>
    <w:rsid w:val="000374EA"/>
    <w:rsid w:val="0005455C"/>
    <w:rsid w:val="00062362"/>
    <w:rsid w:val="000A3A4A"/>
    <w:rsid w:val="000E57A7"/>
    <w:rsid w:val="001116AF"/>
    <w:rsid w:val="0011182B"/>
    <w:rsid w:val="00112807"/>
    <w:rsid w:val="001432ED"/>
    <w:rsid w:val="00156F82"/>
    <w:rsid w:val="001635FF"/>
    <w:rsid w:val="00196EA0"/>
    <w:rsid w:val="001A382E"/>
    <w:rsid w:val="001B292E"/>
    <w:rsid w:val="001B478D"/>
    <w:rsid w:val="001F392D"/>
    <w:rsid w:val="002166D4"/>
    <w:rsid w:val="0026304F"/>
    <w:rsid w:val="00265CB5"/>
    <w:rsid w:val="00297476"/>
    <w:rsid w:val="002B3CFE"/>
    <w:rsid w:val="002C6F86"/>
    <w:rsid w:val="002D4FAD"/>
    <w:rsid w:val="002D7953"/>
    <w:rsid w:val="003004A5"/>
    <w:rsid w:val="00325DF7"/>
    <w:rsid w:val="003456E8"/>
    <w:rsid w:val="00351855"/>
    <w:rsid w:val="003633DB"/>
    <w:rsid w:val="0036415B"/>
    <w:rsid w:val="003A3CF3"/>
    <w:rsid w:val="003D1B98"/>
    <w:rsid w:val="003E34B3"/>
    <w:rsid w:val="003F0960"/>
    <w:rsid w:val="0044231C"/>
    <w:rsid w:val="00486588"/>
    <w:rsid w:val="004F0F1C"/>
    <w:rsid w:val="004F30B7"/>
    <w:rsid w:val="00530154"/>
    <w:rsid w:val="00530D8C"/>
    <w:rsid w:val="0054460D"/>
    <w:rsid w:val="00590EE6"/>
    <w:rsid w:val="00596D5F"/>
    <w:rsid w:val="005F0EF0"/>
    <w:rsid w:val="00625D4B"/>
    <w:rsid w:val="00643280"/>
    <w:rsid w:val="00644256"/>
    <w:rsid w:val="00665C5D"/>
    <w:rsid w:val="00673C47"/>
    <w:rsid w:val="006770AA"/>
    <w:rsid w:val="006B2275"/>
    <w:rsid w:val="006B7D7B"/>
    <w:rsid w:val="006C3211"/>
    <w:rsid w:val="006D0342"/>
    <w:rsid w:val="006E5901"/>
    <w:rsid w:val="006F0FDB"/>
    <w:rsid w:val="00726306"/>
    <w:rsid w:val="0073352C"/>
    <w:rsid w:val="00740F22"/>
    <w:rsid w:val="00752AFA"/>
    <w:rsid w:val="00770DE0"/>
    <w:rsid w:val="00790C34"/>
    <w:rsid w:val="007A2D84"/>
    <w:rsid w:val="007B461E"/>
    <w:rsid w:val="007D0C06"/>
    <w:rsid w:val="00815393"/>
    <w:rsid w:val="00846CC4"/>
    <w:rsid w:val="00857402"/>
    <w:rsid w:val="00896D7D"/>
    <w:rsid w:val="008D1665"/>
    <w:rsid w:val="008F2184"/>
    <w:rsid w:val="008F2F36"/>
    <w:rsid w:val="00906D25"/>
    <w:rsid w:val="00913825"/>
    <w:rsid w:val="00920B56"/>
    <w:rsid w:val="009338EB"/>
    <w:rsid w:val="0097719E"/>
    <w:rsid w:val="0098019D"/>
    <w:rsid w:val="009B74CF"/>
    <w:rsid w:val="009D0128"/>
    <w:rsid w:val="009D41DA"/>
    <w:rsid w:val="009D5AA2"/>
    <w:rsid w:val="009D6FD3"/>
    <w:rsid w:val="009F6E87"/>
    <w:rsid w:val="00A05C55"/>
    <w:rsid w:val="00A24823"/>
    <w:rsid w:val="00A31DD8"/>
    <w:rsid w:val="00A64D12"/>
    <w:rsid w:val="00A71306"/>
    <w:rsid w:val="00AA69D4"/>
    <w:rsid w:val="00AB5853"/>
    <w:rsid w:val="00AF348D"/>
    <w:rsid w:val="00AF5086"/>
    <w:rsid w:val="00B23C75"/>
    <w:rsid w:val="00B356E4"/>
    <w:rsid w:val="00B51D13"/>
    <w:rsid w:val="00B555D5"/>
    <w:rsid w:val="00BA031B"/>
    <w:rsid w:val="00BB173A"/>
    <w:rsid w:val="00C170EB"/>
    <w:rsid w:val="00C236A1"/>
    <w:rsid w:val="00C314F3"/>
    <w:rsid w:val="00C45FCE"/>
    <w:rsid w:val="00C53CF9"/>
    <w:rsid w:val="00C76D6A"/>
    <w:rsid w:val="00C8019C"/>
    <w:rsid w:val="00C85DDE"/>
    <w:rsid w:val="00CB0E3D"/>
    <w:rsid w:val="00D067F9"/>
    <w:rsid w:val="00D34199"/>
    <w:rsid w:val="00D60FFB"/>
    <w:rsid w:val="00D61B13"/>
    <w:rsid w:val="00D87436"/>
    <w:rsid w:val="00D932ED"/>
    <w:rsid w:val="00DC2CB7"/>
    <w:rsid w:val="00DE43F2"/>
    <w:rsid w:val="00DF0FB3"/>
    <w:rsid w:val="00E062CE"/>
    <w:rsid w:val="00E12012"/>
    <w:rsid w:val="00E30146"/>
    <w:rsid w:val="00E314F1"/>
    <w:rsid w:val="00E40EC4"/>
    <w:rsid w:val="00E4315B"/>
    <w:rsid w:val="00E52F04"/>
    <w:rsid w:val="00E84DC2"/>
    <w:rsid w:val="00E92D9F"/>
    <w:rsid w:val="00EB6C07"/>
    <w:rsid w:val="00ED796C"/>
    <w:rsid w:val="00EF18E4"/>
    <w:rsid w:val="00F148CA"/>
    <w:rsid w:val="00F242ED"/>
    <w:rsid w:val="00F377E7"/>
    <w:rsid w:val="00F4652B"/>
    <w:rsid w:val="00F55CF5"/>
    <w:rsid w:val="00F75BE0"/>
    <w:rsid w:val="00FC2509"/>
    <w:rsid w:val="00FF11F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020"/>
    <o:shapelayout v:ext="edit">
      <o:idmap v:ext="edit" data="1,7,12"/>
      <o:rules v:ext="edit">
        <o:r id="V:Rule136" type="connector" idref="#_x0000_s7191"/>
        <o:r id="V:Rule137" type="connector" idref="#_x0000_s1858"/>
        <o:r id="V:Rule138" type="connector" idref="#_x0000_s1856"/>
        <o:r id="V:Rule139" type="connector" idref="#_x0000_s7201"/>
        <o:r id="V:Rule140" type="connector" idref="#_x0000_s7193"/>
        <o:r id="V:Rule141" type="connector" idref="#_x0000_s1745"/>
        <o:r id="V:Rule142" type="connector" idref="#_x0000_s7185"/>
        <o:r id="V:Rule143" type="connector" idref="#_x0000_s7244"/>
        <o:r id="V:Rule144" type="connector" idref="#_x0000_s1649"/>
        <o:r id="V:Rule145" type="connector" idref="#_x0000_s1650"/>
        <o:r id="V:Rule146" type="connector" idref="#_x0000_s1592"/>
        <o:r id="V:Rule147" type="connector" idref="#_x0000_s7180"/>
        <o:r id="V:Rule148" type="connector" idref="#_x0000_s1625"/>
        <o:r id="V:Rule149" type="connector" idref="#_x0000_s1960"/>
        <o:r id="V:Rule150" type="connector" idref="#_x0000_s1740"/>
        <o:r id="V:Rule151" type="connector" idref="#_x0000_s7223"/>
        <o:r id="V:Rule152" type="connector" idref="#_x0000_s1863"/>
        <o:r id="V:Rule153" type="connector" idref="#_x0000_s1862"/>
        <o:r id="V:Rule154" type="connector" idref="#_x0000_s1627"/>
        <o:r id="V:Rule155" type="connector" idref="#_x0000_s1733"/>
        <o:r id="V:Rule156" type="connector" idref="#_x0000_s7200"/>
        <o:r id="V:Rule157" type="connector" idref="#_x0000_s1732"/>
        <o:r id="V:Rule158" type="connector" idref="#_x0000_s7210"/>
        <o:r id="V:Rule159" type="connector" idref="#_x0000_s1865"/>
        <o:r id="V:Rule160" type="connector" idref="#_x0000_s7199"/>
        <o:r id="V:Rule161" type="connector" idref="#_x0000_s7218"/>
        <o:r id="V:Rule162" type="connector" idref="#_x0000_s7215"/>
        <o:r id="V:Rule163" type="connector" idref="#_x0000_s1734"/>
        <o:r id="V:Rule164" type="connector" idref="#_x0000_s1727"/>
        <o:r id="V:Rule165" type="connector" idref="#_x0000_s1750"/>
        <o:r id="V:Rule166" type="connector" idref="#_x0000_s1874"/>
        <o:r id="V:Rule167" type="connector" idref="#_x0000_s7221"/>
        <o:r id="V:Rule168" type="connector" idref="#_x0000_s1626"/>
        <o:r id="V:Rule169" type="connector" idref="#_x0000_s7194"/>
        <o:r id="V:Rule170" type="connector" idref="#_x0000_s1854"/>
        <o:r id="V:Rule171" type="connector" idref="#_x0000_s1752"/>
        <o:r id="V:Rule172" type="connector" idref="#_x0000_s1864"/>
        <o:r id="V:Rule173" type="connector" idref="#_x0000_s1427"/>
        <o:r id="V:Rule174" type="connector" idref="#_x0000_s7212"/>
        <o:r id="V:Rule175" type="connector" idref="#_x0000_s1739"/>
        <o:r id="V:Rule176" type="connector" idref="#_x0000_s1696"/>
        <o:r id="V:Rule177" type="connector" idref="#_x0000_s1738"/>
        <o:r id="V:Rule178" type="connector" idref="#_x0000_s1426"/>
        <o:r id="V:Rule179" type="connector" idref="#_x0000_s7207"/>
        <o:r id="V:Rule180" type="connector" idref="#_x0000_s1742"/>
        <o:r id="V:Rule181" type="connector" idref="#_x0000_s7187"/>
        <o:r id="V:Rule182" type="connector" idref="#_x0000_s1868"/>
        <o:r id="V:Rule183" type="connector" idref="#_x0000_s1855"/>
        <o:r id="V:Rule184" type="connector" idref="#_x0000_s1861"/>
        <o:r id="V:Rule185" type="connector" idref="#_x0000_s7222"/>
        <o:r id="V:Rule186" type="connector" idref="#_x0000_s1869"/>
        <o:r id="V:Rule187" type="connector" idref="#_x0000_s1431"/>
        <o:r id="V:Rule188" type="connector" idref="#_x0000_s1730"/>
        <o:r id="V:Rule189" type="connector" idref="#_x0000_s1590"/>
        <o:r id="V:Rule190" type="connector" idref="#_x0000_s7206"/>
        <o:r id="V:Rule191" type="connector" idref="#_x0000_s1694"/>
        <o:r id="V:Rule192" type="connector" idref="#_x0000_s1748"/>
        <o:r id="V:Rule193" type="connector" idref="#_x0000_s7203"/>
        <o:r id="V:Rule194" type="connector" idref="#_x0000_s7190"/>
        <o:r id="V:Rule195" type="connector" idref="#_x0000_s1647"/>
        <o:r id="V:Rule196" type="connector" idref="#_x0000_s1736"/>
        <o:r id="V:Rule197" type="connector" idref="#_x0000_s1873"/>
        <o:r id="V:Rule198" type="connector" idref="#_x0000_s7216"/>
        <o:r id="V:Rule199" type="connector" idref="#_x0000_s7242"/>
        <o:r id="V:Rule200" type="connector" idref="#_x0000_s7197"/>
        <o:r id="V:Rule201" type="connector" idref="#_x0000_s7195"/>
        <o:r id="V:Rule202" type="connector" idref="#_x0000_s7220"/>
        <o:r id="V:Rule203" type="connector" idref="#_x0000_s7243"/>
        <o:r id="V:Rule204" type="connector" idref="#_x0000_s1746"/>
        <o:r id="V:Rule205" type="connector" idref="#_x0000_s7224"/>
        <o:r id="V:Rule206" type="connector" idref="#_x0000_s1628"/>
        <o:r id="V:Rule207" type="connector" idref="#_x0000_s1410"/>
        <o:r id="V:Rule208" type="connector" idref="#_x0000_s1456"/>
        <o:r id="V:Rule209" type="connector" idref="#_x0000_s1747"/>
        <o:r id="V:Rule210" type="connector" idref="#_x0000_s1593"/>
        <o:r id="V:Rule211" type="connector" idref="#_x0000_s7188"/>
        <o:r id="V:Rule212" type="connector" idref="#_x0000_s1871"/>
        <o:r id="V:Rule213" type="connector" idref="#_x0000_s1720"/>
        <o:r id="V:Rule214" type="connector" idref="#_x0000_s1591"/>
        <o:r id="V:Rule215" type="connector" idref="#_x0000_s7181"/>
        <o:r id="V:Rule216" type="connector" idref="#_x0000_s7246"/>
        <o:r id="V:Rule217" type="connector" idref="#_x0000_s1428"/>
        <o:r id="V:Rule218" type="connector" idref="#_x0000_s7182"/>
        <o:r id="V:Rule219" type="connector" idref="#_x0000_s1867"/>
        <o:r id="V:Rule220" type="connector" idref="#_x0000_s1594"/>
        <o:r id="V:Rule221" type="connector" idref="#_x0000_s1744"/>
        <o:r id="V:Rule222" type="connector" idref="#_x0000_s1743"/>
        <o:r id="V:Rule223" type="connector" idref="#_x0000_s1424"/>
        <o:r id="V:Rule224" type="connector" idref="#_x0000_s1737"/>
        <o:r id="V:Rule225" type="connector" idref="#_x0000_s7186"/>
        <o:r id="V:Rule226" type="connector" idref="#_x0000_s1751"/>
        <o:r id="V:Rule227" type="connector" idref="#_x0000_s1749"/>
        <o:r id="V:Rule228" type="connector" idref="#_x0000_s1859"/>
        <o:r id="V:Rule229" type="connector" idref="#_x0000_s1695"/>
        <o:r id="V:Rule230" type="connector" idref="#_x0000_s1429"/>
        <o:r id="V:Rule231" type="connector" idref="#_x0000_s1872"/>
        <o:r id="V:Rule232" type="connector" idref="#_x0000_s1731"/>
        <o:r id="V:Rule233" type="connector" idref="#_x0000_s1857"/>
        <o:r id="V:Rule234" type="connector" idref="#_x0000_s7219"/>
        <o:r id="V:Rule235" type="connector" idref="#_x0000_s1728"/>
        <o:r id="V:Rule236" type="connector" idref="#_x0000_s7208"/>
        <o:r id="V:Rule237" type="connector" idref="#_x0000_s7198"/>
        <o:r id="V:Rule238" type="connector" idref="#_x0000_s1866"/>
        <o:r id="V:Rule239" type="connector" idref="#_x0000_s7245"/>
        <o:r id="V:Rule240" type="connector" idref="#_x0000_s7192"/>
        <o:r id="V:Rule241" type="connector" idref="#_x0000_s1741"/>
        <o:r id="V:Rule242" type="connector" idref="#_x0000_s1725"/>
        <o:r id="V:Rule243" type="connector" idref="#_x0000_s7189"/>
        <o:r id="V:Rule244" type="connector" idref="#_x0000_s7217"/>
        <o:r id="V:Rule245" type="connector" idref="#_x0000_s1455"/>
        <o:r id="V:Rule246" type="connector" idref="#_x0000_s1432"/>
        <o:r id="V:Rule247" type="connector" idref="#_x0000_s1648"/>
        <o:r id="V:Rule248" type="connector" idref="#_x0000_s7209"/>
        <o:r id="V:Rule249" type="connector" idref="#_x0000_s7204"/>
        <o:r id="V:Rule250" type="connector" idref="#_x0000_s1430"/>
        <o:r id="V:Rule251" type="connector" idref="#_x0000_s7213"/>
        <o:r id="V:Rule252" type="connector" idref="#_x0000_s1735"/>
        <o:r id="V:Rule253" type="connector" idref="#_x0000_s7196"/>
        <o:r id="V:Rule254" type="connector" idref="#_x0000_s1721"/>
        <o:r id="V:Rule255" type="connector" idref="#_x0000_s7183"/>
        <o:r id="V:Rule256" type="connector" idref="#_x0000_s1601"/>
        <o:r id="V:Rule257" type="connector" idref="#_x0000_s1425"/>
        <o:r id="V:Rule258" type="connector" idref="#_x0000_s1860"/>
        <o:r id="V:Rule259" type="connector" idref="#_x0000_s7214"/>
        <o:r id="V:Rule260" type="connector" idref="#_x0000_s1423"/>
        <o:r id="V:Rule261" type="connector" idref="#_x0000_s7184"/>
        <o:r id="V:Rule262" type="connector" idref="#_x0000_s1409"/>
        <o:r id="V:Rule263" type="connector" idref="#_x0000_s1726"/>
        <o:r id="V:Rule264" type="connector" idref="#_x0000_s1693"/>
        <o:r id="V:Rule265" type="connector" idref="#_x0000_s7202"/>
        <o:r id="V:Rule266" type="connector" idref="#_x0000_s7205"/>
        <o:r id="V:Rule267" type="connector" idref="#_x0000_s1729"/>
        <o:r id="V:Rule268" type="connector" idref="#_x0000_s7211"/>
        <o:r id="V:Rule269" type="connector" idref="#_x0000_s7179"/>
        <o:r id="V:Rule270" type="connector" idref="#_x0000_s18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page number"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44256"/>
  </w:style>
  <w:style w:type="paragraph" w:styleId="1">
    <w:name w:val="heading 1"/>
    <w:basedOn w:val="a0"/>
    <w:next w:val="a0"/>
    <w:link w:val="10"/>
    <w:qFormat/>
    <w:rsid w:val="009F6E87"/>
    <w:pPr>
      <w:keepNext/>
      <w:widowControl w:val="0"/>
      <w:shd w:val="clear" w:color="auto" w:fill="FFFFFF"/>
      <w:autoSpaceDE w:val="0"/>
      <w:autoSpaceDN w:val="0"/>
      <w:adjustRightInd w:val="0"/>
      <w:spacing w:after="0" w:line="240" w:lineRule="auto"/>
      <w:ind w:firstLine="567"/>
      <w:jc w:val="both"/>
      <w:outlineLvl w:val="0"/>
    </w:pPr>
    <w:rPr>
      <w:rFonts w:ascii="Times New Roman" w:eastAsia="Times New Roman" w:hAnsi="Times New Roman" w:cs="Times New Roman"/>
      <w:sz w:val="28"/>
      <w:szCs w:val="20"/>
      <w:lang w:val="kk-KZ" w:eastAsia="kk-KZ"/>
    </w:rPr>
  </w:style>
  <w:style w:type="paragraph" w:styleId="2">
    <w:name w:val="heading 2"/>
    <w:basedOn w:val="a0"/>
    <w:next w:val="a0"/>
    <w:link w:val="20"/>
    <w:qFormat/>
    <w:rsid w:val="009F6E87"/>
    <w:pPr>
      <w:keepNext/>
      <w:spacing w:before="240" w:after="60" w:line="240" w:lineRule="auto"/>
      <w:outlineLvl w:val="1"/>
    </w:pPr>
    <w:rPr>
      <w:rFonts w:ascii="Arial" w:eastAsia="Times New Roman" w:hAnsi="Arial" w:cs="Arial"/>
      <w:b/>
      <w:bCs/>
      <w:i/>
      <w:iCs/>
      <w:sz w:val="28"/>
      <w:szCs w:val="28"/>
      <w:lang w:eastAsia="zh-CN"/>
    </w:rPr>
  </w:style>
  <w:style w:type="paragraph" w:styleId="3">
    <w:name w:val="heading 3"/>
    <w:basedOn w:val="a0"/>
    <w:next w:val="a0"/>
    <w:link w:val="30"/>
    <w:qFormat/>
    <w:rsid w:val="009F6E87"/>
    <w:pPr>
      <w:keepNext/>
      <w:spacing w:after="0" w:line="240" w:lineRule="auto"/>
      <w:jc w:val="center"/>
      <w:outlineLvl w:val="2"/>
    </w:pPr>
    <w:rPr>
      <w:rFonts w:ascii="KZ Times New Roman" w:eastAsia="Times New Roman" w:hAnsi="KZ Times New Roman" w:cs="Times New Roman"/>
      <w:b/>
      <w:color w:val="000000"/>
      <w:sz w:val="28"/>
      <w:szCs w:val="28"/>
    </w:rPr>
  </w:style>
  <w:style w:type="paragraph" w:styleId="4">
    <w:name w:val="heading 4"/>
    <w:basedOn w:val="a0"/>
    <w:next w:val="a0"/>
    <w:link w:val="40"/>
    <w:qFormat/>
    <w:rsid w:val="009F6E87"/>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0"/>
    <w:next w:val="a0"/>
    <w:link w:val="50"/>
    <w:uiPriority w:val="9"/>
    <w:qFormat/>
    <w:rsid w:val="009F6E87"/>
    <w:pPr>
      <w:keepNext/>
      <w:spacing w:after="0" w:line="240" w:lineRule="auto"/>
      <w:jc w:val="both"/>
      <w:outlineLvl w:val="4"/>
    </w:pPr>
    <w:rPr>
      <w:rFonts w:ascii="Times New Roman Kaz" w:eastAsia="Times New Roman" w:hAnsi="Times New Roman Kaz" w:cs="Times New Roman"/>
      <w:b/>
      <w:sz w:val="28"/>
      <w:szCs w:val="24"/>
      <w:lang w:val="kk-KZ"/>
    </w:rPr>
  </w:style>
  <w:style w:type="paragraph" w:styleId="6">
    <w:name w:val="heading 6"/>
    <w:basedOn w:val="a0"/>
    <w:next w:val="a0"/>
    <w:link w:val="60"/>
    <w:qFormat/>
    <w:rsid w:val="009F6E87"/>
    <w:pPr>
      <w:keepNext/>
      <w:spacing w:after="0" w:line="240" w:lineRule="auto"/>
      <w:jc w:val="right"/>
      <w:outlineLvl w:val="5"/>
    </w:pPr>
    <w:rPr>
      <w:rFonts w:ascii="Times New Roman" w:eastAsia="Times New Roman" w:hAnsi="Times New Roman" w:cs="Times New Roman"/>
      <w:b/>
      <w:sz w:val="28"/>
      <w:szCs w:val="24"/>
    </w:rPr>
  </w:style>
  <w:style w:type="paragraph" w:styleId="7">
    <w:name w:val="heading 7"/>
    <w:basedOn w:val="a0"/>
    <w:next w:val="a0"/>
    <w:link w:val="70"/>
    <w:uiPriority w:val="9"/>
    <w:qFormat/>
    <w:rsid w:val="009F6E87"/>
    <w:pPr>
      <w:keepNext/>
      <w:spacing w:after="0" w:line="240" w:lineRule="auto"/>
      <w:ind w:left="357" w:firstLine="709"/>
      <w:jc w:val="center"/>
      <w:outlineLvl w:val="6"/>
    </w:pPr>
    <w:rPr>
      <w:rFonts w:ascii="KZ Times New Roman" w:eastAsia="Times New Roman" w:hAnsi="KZ Times New Roman" w:cs="Times New Roman"/>
      <w:b/>
      <w:sz w:val="28"/>
      <w:szCs w:val="28"/>
      <w:lang w:val="kk-KZ"/>
    </w:rPr>
  </w:style>
  <w:style w:type="paragraph" w:styleId="8">
    <w:name w:val="heading 8"/>
    <w:basedOn w:val="a0"/>
    <w:next w:val="a0"/>
    <w:link w:val="80"/>
    <w:uiPriority w:val="9"/>
    <w:qFormat/>
    <w:rsid w:val="009F6E87"/>
    <w:pPr>
      <w:keepNext/>
      <w:spacing w:after="0" w:line="240" w:lineRule="auto"/>
      <w:ind w:left="360"/>
      <w:jc w:val="center"/>
      <w:outlineLvl w:val="7"/>
    </w:pPr>
    <w:rPr>
      <w:rFonts w:ascii="KZ Times New Roman" w:eastAsia="Times New Roman" w:hAnsi="KZ Times New Roman" w:cs="Times New Roman"/>
      <w:b/>
      <w:sz w:val="28"/>
      <w:szCs w:val="28"/>
      <w:lang w:val="kk-KZ"/>
    </w:rPr>
  </w:style>
  <w:style w:type="paragraph" w:styleId="9">
    <w:name w:val="heading 9"/>
    <w:basedOn w:val="a0"/>
    <w:next w:val="a0"/>
    <w:link w:val="90"/>
    <w:qFormat/>
    <w:rsid w:val="009F6E87"/>
    <w:pPr>
      <w:spacing w:before="240" w:after="60" w:line="240" w:lineRule="auto"/>
      <w:outlineLvl w:val="8"/>
    </w:pPr>
    <w:rPr>
      <w:rFonts w:ascii="Arial" w:eastAsia="Times New Roman" w:hAnsi="Arial" w:cs="Arial"/>
      <w:lang w:eastAsia="zh-CN"/>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F6E87"/>
    <w:rPr>
      <w:rFonts w:ascii="Times New Roman" w:eastAsia="Times New Roman" w:hAnsi="Times New Roman" w:cs="Times New Roman"/>
      <w:sz w:val="28"/>
      <w:szCs w:val="20"/>
      <w:shd w:val="clear" w:color="auto" w:fill="FFFFFF"/>
      <w:lang w:val="kk-KZ" w:eastAsia="kk-KZ"/>
    </w:rPr>
  </w:style>
  <w:style w:type="character" w:customStyle="1" w:styleId="20">
    <w:name w:val="Заголовок 2 Знак"/>
    <w:basedOn w:val="a1"/>
    <w:link w:val="2"/>
    <w:rsid w:val="009F6E87"/>
    <w:rPr>
      <w:rFonts w:ascii="Arial" w:eastAsia="Times New Roman" w:hAnsi="Arial" w:cs="Arial"/>
      <w:b/>
      <w:bCs/>
      <w:i/>
      <w:iCs/>
      <w:sz w:val="28"/>
      <w:szCs w:val="28"/>
      <w:lang w:eastAsia="zh-CN"/>
    </w:rPr>
  </w:style>
  <w:style w:type="character" w:customStyle="1" w:styleId="30">
    <w:name w:val="Заголовок 3 Знак"/>
    <w:basedOn w:val="a1"/>
    <w:link w:val="3"/>
    <w:rsid w:val="009F6E87"/>
    <w:rPr>
      <w:rFonts w:ascii="KZ Times New Roman" w:eastAsia="Times New Roman" w:hAnsi="KZ Times New Roman" w:cs="Times New Roman"/>
      <w:b/>
      <w:color w:val="000000"/>
      <w:sz w:val="28"/>
      <w:szCs w:val="28"/>
    </w:rPr>
  </w:style>
  <w:style w:type="character" w:customStyle="1" w:styleId="40">
    <w:name w:val="Заголовок 4 Знак"/>
    <w:basedOn w:val="a1"/>
    <w:link w:val="4"/>
    <w:rsid w:val="009F6E87"/>
    <w:rPr>
      <w:rFonts w:ascii="Times New Roman" w:eastAsia="Times New Roman" w:hAnsi="Times New Roman" w:cs="Times New Roman"/>
      <w:b/>
      <w:bCs/>
      <w:sz w:val="28"/>
      <w:szCs w:val="28"/>
    </w:rPr>
  </w:style>
  <w:style w:type="character" w:customStyle="1" w:styleId="50">
    <w:name w:val="Заголовок 5 Знак"/>
    <w:basedOn w:val="a1"/>
    <w:link w:val="5"/>
    <w:uiPriority w:val="9"/>
    <w:rsid w:val="009F6E87"/>
    <w:rPr>
      <w:rFonts w:ascii="Times New Roman Kaz" w:eastAsia="Times New Roman" w:hAnsi="Times New Roman Kaz" w:cs="Times New Roman"/>
      <w:b/>
      <w:sz w:val="28"/>
      <w:szCs w:val="24"/>
      <w:lang w:val="kk-KZ"/>
    </w:rPr>
  </w:style>
  <w:style w:type="character" w:customStyle="1" w:styleId="60">
    <w:name w:val="Заголовок 6 Знак"/>
    <w:basedOn w:val="a1"/>
    <w:link w:val="6"/>
    <w:rsid w:val="009F6E87"/>
    <w:rPr>
      <w:rFonts w:ascii="Times New Roman" w:eastAsia="Times New Roman" w:hAnsi="Times New Roman" w:cs="Times New Roman"/>
      <w:b/>
      <w:sz w:val="28"/>
      <w:szCs w:val="24"/>
    </w:rPr>
  </w:style>
  <w:style w:type="character" w:customStyle="1" w:styleId="70">
    <w:name w:val="Заголовок 7 Знак"/>
    <w:basedOn w:val="a1"/>
    <w:link w:val="7"/>
    <w:uiPriority w:val="9"/>
    <w:rsid w:val="009F6E87"/>
    <w:rPr>
      <w:rFonts w:ascii="KZ Times New Roman" w:eastAsia="Times New Roman" w:hAnsi="KZ Times New Roman" w:cs="Times New Roman"/>
      <w:b/>
      <w:sz w:val="28"/>
      <w:szCs w:val="28"/>
      <w:lang w:val="kk-KZ"/>
    </w:rPr>
  </w:style>
  <w:style w:type="character" w:customStyle="1" w:styleId="80">
    <w:name w:val="Заголовок 8 Знак"/>
    <w:basedOn w:val="a1"/>
    <w:link w:val="8"/>
    <w:uiPriority w:val="9"/>
    <w:rsid w:val="009F6E87"/>
    <w:rPr>
      <w:rFonts w:ascii="KZ Times New Roman" w:eastAsia="Times New Roman" w:hAnsi="KZ Times New Roman" w:cs="Times New Roman"/>
      <w:b/>
      <w:sz w:val="28"/>
      <w:szCs w:val="28"/>
      <w:lang w:val="kk-KZ"/>
    </w:rPr>
  </w:style>
  <w:style w:type="character" w:customStyle="1" w:styleId="90">
    <w:name w:val="Заголовок 9 Знак"/>
    <w:basedOn w:val="a1"/>
    <w:link w:val="9"/>
    <w:rsid w:val="009F6E87"/>
    <w:rPr>
      <w:rFonts w:ascii="Arial" w:eastAsia="Times New Roman" w:hAnsi="Arial" w:cs="Arial"/>
      <w:lang w:eastAsia="zh-CN"/>
    </w:rPr>
  </w:style>
  <w:style w:type="table" w:styleId="a4">
    <w:name w:val="Table Grid"/>
    <w:basedOn w:val="a2"/>
    <w:rsid w:val="009F6E8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0"/>
    <w:uiPriority w:val="34"/>
    <w:qFormat/>
    <w:rsid w:val="009F6E87"/>
    <w:pPr>
      <w:ind w:left="720"/>
      <w:contextualSpacing/>
    </w:pPr>
    <w:rPr>
      <w:rFonts w:ascii="Calibri" w:eastAsia="Calibri" w:hAnsi="Calibri" w:cs="Times New Roman"/>
      <w:lang w:val="en-US" w:eastAsia="en-US"/>
    </w:rPr>
  </w:style>
  <w:style w:type="paragraph" w:styleId="a6">
    <w:name w:val="caption"/>
    <w:basedOn w:val="a0"/>
    <w:next w:val="a0"/>
    <w:qFormat/>
    <w:rsid w:val="009F6E87"/>
    <w:pPr>
      <w:widowControl w:val="0"/>
      <w:shd w:val="clear" w:color="auto" w:fill="FFFFFF"/>
      <w:autoSpaceDE w:val="0"/>
      <w:autoSpaceDN w:val="0"/>
      <w:adjustRightInd w:val="0"/>
      <w:spacing w:after="0" w:line="240" w:lineRule="auto"/>
      <w:ind w:firstLine="567"/>
      <w:jc w:val="both"/>
    </w:pPr>
    <w:rPr>
      <w:rFonts w:ascii="Arial" w:eastAsia="Times New Roman" w:hAnsi="Arial" w:cs="Arial"/>
      <w:b/>
      <w:bCs/>
      <w:color w:val="000000"/>
      <w:sz w:val="28"/>
      <w:lang w:val="en-US" w:eastAsia="kk-KZ"/>
    </w:rPr>
  </w:style>
  <w:style w:type="paragraph" w:styleId="a7">
    <w:name w:val="Title"/>
    <w:basedOn w:val="a0"/>
    <w:link w:val="a8"/>
    <w:qFormat/>
    <w:rsid w:val="009F6E87"/>
    <w:pPr>
      <w:spacing w:after="0" w:line="240" w:lineRule="auto"/>
      <w:jc w:val="center"/>
    </w:pPr>
    <w:rPr>
      <w:rFonts w:ascii="Times New Roman" w:eastAsia="Times New Roman" w:hAnsi="Times New Roman" w:cs="Times New Roman"/>
      <w:b/>
      <w:bCs/>
      <w:sz w:val="28"/>
      <w:szCs w:val="24"/>
      <w:lang w:val="kk-KZ" w:eastAsia="en-US"/>
    </w:rPr>
  </w:style>
  <w:style w:type="character" w:customStyle="1" w:styleId="a8">
    <w:name w:val="Название Знак"/>
    <w:basedOn w:val="a1"/>
    <w:link w:val="a7"/>
    <w:rsid w:val="009F6E87"/>
    <w:rPr>
      <w:rFonts w:ascii="Times New Roman" w:eastAsia="Times New Roman" w:hAnsi="Times New Roman" w:cs="Times New Roman"/>
      <w:b/>
      <w:bCs/>
      <w:sz w:val="28"/>
      <w:szCs w:val="24"/>
      <w:lang w:val="kk-KZ" w:eastAsia="en-US"/>
    </w:rPr>
  </w:style>
  <w:style w:type="paragraph" w:styleId="a9">
    <w:name w:val="Body Text Indent"/>
    <w:basedOn w:val="a0"/>
    <w:link w:val="aa"/>
    <w:rsid w:val="009F6E87"/>
    <w:pPr>
      <w:widowControl w:val="0"/>
      <w:shd w:val="clear" w:color="auto" w:fill="FFFFFF"/>
      <w:autoSpaceDE w:val="0"/>
      <w:autoSpaceDN w:val="0"/>
      <w:adjustRightInd w:val="0"/>
      <w:spacing w:after="0" w:line="240" w:lineRule="auto"/>
      <w:ind w:firstLine="168"/>
      <w:jc w:val="both"/>
    </w:pPr>
    <w:rPr>
      <w:rFonts w:ascii="Times New Roman" w:eastAsia="Times New Roman" w:hAnsi="Times New Roman" w:cs="Times New Roman"/>
      <w:noProof/>
      <w:color w:val="000000"/>
      <w:spacing w:val="-9"/>
      <w:sz w:val="28"/>
      <w:szCs w:val="16"/>
      <w:lang w:val="kk-KZ" w:eastAsia="kk-KZ"/>
    </w:rPr>
  </w:style>
  <w:style w:type="character" w:customStyle="1" w:styleId="aa">
    <w:name w:val="Основной текст с отступом Знак"/>
    <w:basedOn w:val="a1"/>
    <w:link w:val="a9"/>
    <w:rsid w:val="009F6E87"/>
    <w:rPr>
      <w:rFonts w:ascii="Times New Roman" w:eastAsia="Times New Roman" w:hAnsi="Times New Roman" w:cs="Times New Roman"/>
      <w:noProof/>
      <w:color w:val="000000"/>
      <w:spacing w:val="-9"/>
      <w:sz w:val="28"/>
      <w:szCs w:val="16"/>
      <w:shd w:val="clear" w:color="auto" w:fill="FFFFFF"/>
      <w:lang w:val="kk-KZ" w:eastAsia="kk-KZ"/>
    </w:rPr>
  </w:style>
  <w:style w:type="paragraph" w:styleId="ab">
    <w:name w:val="footer"/>
    <w:basedOn w:val="a0"/>
    <w:link w:val="ac"/>
    <w:uiPriority w:val="99"/>
    <w:rsid w:val="009F6E87"/>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c">
    <w:name w:val="Нижний колонтитул Знак"/>
    <w:basedOn w:val="a1"/>
    <w:link w:val="ab"/>
    <w:uiPriority w:val="99"/>
    <w:rsid w:val="009F6E87"/>
    <w:rPr>
      <w:rFonts w:ascii="Times New Roman" w:eastAsia="Times New Roman" w:hAnsi="Times New Roman" w:cs="Times New Roman"/>
      <w:sz w:val="20"/>
      <w:szCs w:val="20"/>
    </w:rPr>
  </w:style>
  <w:style w:type="character" w:styleId="ad">
    <w:name w:val="page number"/>
    <w:basedOn w:val="a1"/>
    <w:rsid w:val="009F6E87"/>
  </w:style>
  <w:style w:type="paragraph" w:styleId="ae">
    <w:name w:val="No Spacing"/>
    <w:qFormat/>
    <w:rsid w:val="009F6E87"/>
    <w:pPr>
      <w:spacing w:after="0" w:line="240" w:lineRule="auto"/>
    </w:pPr>
    <w:rPr>
      <w:rFonts w:ascii="Calibri" w:eastAsia="Times New Roman" w:hAnsi="Calibri" w:cs="Times New Roman"/>
    </w:rPr>
  </w:style>
  <w:style w:type="paragraph" w:styleId="af">
    <w:name w:val="Balloon Text"/>
    <w:basedOn w:val="a0"/>
    <w:link w:val="af0"/>
    <w:uiPriority w:val="99"/>
    <w:unhideWhenUsed/>
    <w:rsid w:val="009F6E87"/>
    <w:pPr>
      <w:spacing w:after="0" w:line="240" w:lineRule="auto"/>
    </w:pPr>
    <w:rPr>
      <w:rFonts w:ascii="Tahoma" w:eastAsia="Times New Roman" w:hAnsi="Tahoma" w:cs="Tahoma"/>
      <w:sz w:val="16"/>
      <w:szCs w:val="16"/>
    </w:rPr>
  </w:style>
  <w:style w:type="character" w:customStyle="1" w:styleId="af0">
    <w:name w:val="Текст выноски Знак"/>
    <w:basedOn w:val="a1"/>
    <w:link w:val="af"/>
    <w:uiPriority w:val="99"/>
    <w:rsid w:val="009F6E87"/>
    <w:rPr>
      <w:rFonts w:ascii="Tahoma" w:eastAsia="Times New Roman" w:hAnsi="Tahoma" w:cs="Tahoma"/>
      <w:sz w:val="16"/>
      <w:szCs w:val="16"/>
    </w:rPr>
  </w:style>
  <w:style w:type="paragraph" w:customStyle="1" w:styleId="Style26">
    <w:name w:val="Style26"/>
    <w:basedOn w:val="a0"/>
    <w:rsid w:val="009F6E87"/>
    <w:pPr>
      <w:widowControl w:val="0"/>
      <w:autoSpaceDE w:val="0"/>
      <w:autoSpaceDN w:val="0"/>
      <w:adjustRightInd w:val="0"/>
      <w:spacing w:after="0" w:line="240" w:lineRule="auto"/>
    </w:pPr>
    <w:rPr>
      <w:rFonts w:ascii="Palatino Linotype" w:eastAsia="Times New Roman" w:hAnsi="Palatino Linotype" w:cs="Times New Roman"/>
      <w:sz w:val="24"/>
      <w:szCs w:val="24"/>
    </w:rPr>
  </w:style>
  <w:style w:type="character" w:customStyle="1" w:styleId="FontStyle46">
    <w:name w:val="Font Style46"/>
    <w:rsid w:val="009F6E87"/>
    <w:rPr>
      <w:rFonts w:ascii="Times New Roman" w:hAnsi="Times New Roman" w:cs="Times New Roman"/>
      <w:b/>
      <w:bCs/>
      <w:sz w:val="16"/>
      <w:szCs w:val="16"/>
    </w:rPr>
  </w:style>
  <w:style w:type="paragraph" w:customStyle="1" w:styleId="Style7">
    <w:name w:val="Style7"/>
    <w:basedOn w:val="a0"/>
    <w:rsid w:val="009F6E87"/>
    <w:pPr>
      <w:widowControl w:val="0"/>
      <w:autoSpaceDE w:val="0"/>
      <w:autoSpaceDN w:val="0"/>
      <w:adjustRightInd w:val="0"/>
      <w:spacing w:after="0" w:line="240" w:lineRule="auto"/>
    </w:pPr>
    <w:rPr>
      <w:rFonts w:ascii="Palatino Linotype" w:eastAsia="Times New Roman" w:hAnsi="Palatino Linotype" w:cs="Times New Roman"/>
      <w:sz w:val="24"/>
      <w:szCs w:val="24"/>
    </w:rPr>
  </w:style>
  <w:style w:type="character" w:customStyle="1" w:styleId="FontStyle41">
    <w:name w:val="Font Style41"/>
    <w:rsid w:val="009F6E87"/>
    <w:rPr>
      <w:rFonts w:ascii="Times New Roman" w:hAnsi="Times New Roman" w:cs="Times New Roman"/>
      <w:b/>
      <w:bCs/>
      <w:sz w:val="18"/>
      <w:szCs w:val="18"/>
    </w:rPr>
  </w:style>
  <w:style w:type="paragraph" w:customStyle="1" w:styleId="11">
    <w:name w:val="1 Знак Знак Знак Знак Знак Знак Знак Знак Знак Знак Знак Знак Знак Знак Знак Знак Знак Знак Знак"/>
    <w:basedOn w:val="a0"/>
    <w:autoRedefine/>
    <w:rsid w:val="009F6E87"/>
    <w:pPr>
      <w:spacing w:after="160" w:line="240" w:lineRule="exact"/>
    </w:pPr>
    <w:rPr>
      <w:rFonts w:ascii="Times New Roman" w:eastAsia="SimSun" w:hAnsi="Times New Roman" w:cs="Times New Roman"/>
      <w:b/>
      <w:sz w:val="28"/>
      <w:szCs w:val="24"/>
      <w:lang w:val="en-US" w:eastAsia="en-US"/>
    </w:rPr>
  </w:style>
  <w:style w:type="paragraph" w:styleId="21">
    <w:name w:val="Body Text 2"/>
    <w:basedOn w:val="a0"/>
    <w:link w:val="22"/>
    <w:uiPriority w:val="99"/>
    <w:rsid w:val="009F6E87"/>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1"/>
    <w:link w:val="21"/>
    <w:uiPriority w:val="99"/>
    <w:rsid w:val="009F6E87"/>
    <w:rPr>
      <w:rFonts w:ascii="Times New Roman" w:eastAsia="Times New Roman" w:hAnsi="Times New Roman" w:cs="Times New Roman"/>
      <w:sz w:val="24"/>
      <w:szCs w:val="24"/>
    </w:rPr>
  </w:style>
  <w:style w:type="paragraph" w:styleId="23">
    <w:name w:val="Body Text Indent 2"/>
    <w:basedOn w:val="a0"/>
    <w:link w:val="24"/>
    <w:uiPriority w:val="99"/>
    <w:rsid w:val="009F6E87"/>
    <w:pPr>
      <w:spacing w:after="120" w:line="480" w:lineRule="auto"/>
      <w:ind w:left="283"/>
    </w:pPr>
    <w:rPr>
      <w:rFonts w:ascii="Times New Roman" w:eastAsia="Times New Roman" w:hAnsi="Times New Roman" w:cs="Times New Roman"/>
      <w:sz w:val="24"/>
      <w:szCs w:val="24"/>
    </w:rPr>
  </w:style>
  <w:style w:type="character" w:customStyle="1" w:styleId="24">
    <w:name w:val="Основной текст с отступом 2 Знак"/>
    <w:basedOn w:val="a1"/>
    <w:link w:val="23"/>
    <w:uiPriority w:val="99"/>
    <w:rsid w:val="009F6E87"/>
    <w:rPr>
      <w:rFonts w:ascii="Times New Roman" w:eastAsia="Times New Roman" w:hAnsi="Times New Roman" w:cs="Times New Roman"/>
      <w:sz w:val="24"/>
      <w:szCs w:val="24"/>
    </w:rPr>
  </w:style>
  <w:style w:type="paragraph" w:styleId="af1">
    <w:name w:val="Body Text"/>
    <w:basedOn w:val="a0"/>
    <w:link w:val="af2"/>
    <w:rsid w:val="009F6E87"/>
    <w:pPr>
      <w:spacing w:after="0" w:line="240" w:lineRule="auto"/>
    </w:pPr>
    <w:rPr>
      <w:rFonts w:ascii="Times New Roman" w:eastAsia="Times New Roman" w:hAnsi="Times New Roman" w:cs="Times New Roman"/>
      <w:szCs w:val="24"/>
    </w:rPr>
  </w:style>
  <w:style w:type="character" w:customStyle="1" w:styleId="af2">
    <w:name w:val="Основной текст Знак"/>
    <w:basedOn w:val="a1"/>
    <w:link w:val="af1"/>
    <w:uiPriority w:val="99"/>
    <w:rsid w:val="009F6E87"/>
    <w:rPr>
      <w:rFonts w:ascii="Times New Roman" w:eastAsia="Times New Roman" w:hAnsi="Times New Roman" w:cs="Times New Roman"/>
      <w:szCs w:val="24"/>
    </w:rPr>
  </w:style>
  <w:style w:type="paragraph" w:customStyle="1" w:styleId="-">
    <w:name w:val="Список - дефис"/>
    <w:basedOn w:val="a0"/>
    <w:rsid w:val="009F6E87"/>
    <w:pPr>
      <w:numPr>
        <w:numId w:val="11"/>
      </w:numPr>
      <w:tabs>
        <w:tab w:val="clear" w:pos="360"/>
        <w:tab w:val="left" w:pos="425"/>
      </w:tabs>
      <w:spacing w:after="0" w:line="240" w:lineRule="auto"/>
      <w:ind w:left="425" w:hanging="425"/>
      <w:jc w:val="both"/>
    </w:pPr>
    <w:rPr>
      <w:rFonts w:ascii="Times New Roman" w:eastAsia="Times New Roman" w:hAnsi="Times New Roman" w:cs="Times New Roman"/>
      <w:sz w:val="20"/>
      <w:szCs w:val="20"/>
    </w:rPr>
  </w:style>
  <w:style w:type="paragraph" w:customStyle="1" w:styleId="12">
    <w:name w:val="çàãîëîâîê 1"/>
    <w:basedOn w:val="a0"/>
    <w:next w:val="a0"/>
    <w:rsid w:val="009F6E87"/>
    <w:pPr>
      <w:keepNext/>
      <w:autoSpaceDE w:val="0"/>
      <w:autoSpaceDN w:val="0"/>
      <w:adjustRightInd w:val="0"/>
      <w:spacing w:after="0" w:line="240" w:lineRule="auto"/>
      <w:jc w:val="center"/>
    </w:pPr>
    <w:rPr>
      <w:rFonts w:ascii="Times New Roman" w:eastAsia="Times New Roman" w:hAnsi="Times New Roman" w:cs="Times New Roman"/>
      <w:b/>
      <w:caps/>
      <w:sz w:val="20"/>
      <w:szCs w:val="24"/>
    </w:rPr>
  </w:style>
  <w:style w:type="paragraph" w:customStyle="1" w:styleId="25">
    <w:name w:val="заголовок 2"/>
    <w:basedOn w:val="a0"/>
    <w:next w:val="a0"/>
    <w:rsid w:val="009F6E87"/>
    <w:pPr>
      <w:keepNext/>
      <w:autoSpaceDE w:val="0"/>
      <w:autoSpaceDN w:val="0"/>
      <w:spacing w:after="0" w:line="240" w:lineRule="auto"/>
      <w:jc w:val="center"/>
    </w:pPr>
    <w:rPr>
      <w:rFonts w:ascii="Times New Roman" w:eastAsia="Times New Roman" w:hAnsi="Times New Roman" w:cs="Times New Roman"/>
      <w:b/>
      <w:caps/>
      <w:sz w:val="20"/>
      <w:szCs w:val="24"/>
    </w:rPr>
  </w:style>
  <w:style w:type="paragraph" w:styleId="af3">
    <w:name w:val="Normal (Web)"/>
    <w:basedOn w:val="a0"/>
    <w:rsid w:val="009F6E87"/>
    <w:pPr>
      <w:spacing w:before="100" w:beforeAutospacing="1" w:after="100" w:afterAutospacing="1" w:line="240" w:lineRule="auto"/>
    </w:pPr>
    <w:rPr>
      <w:rFonts w:ascii="Times New Roman" w:eastAsia="Batang" w:hAnsi="Times New Roman" w:cs="Times New Roman"/>
      <w:sz w:val="24"/>
      <w:szCs w:val="24"/>
      <w:lang w:eastAsia="ko-KR"/>
    </w:rPr>
  </w:style>
  <w:style w:type="paragraph" w:styleId="af4">
    <w:name w:val="header"/>
    <w:basedOn w:val="a0"/>
    <w:link w:val="af5"/>
    <w:rsid w:val="009F6E87"/>
    <w:pPr>
      <w:tabs>
        <w:tab w:val="center" w:pos="4153"/>
        <w:tab w:val="right" w:pos="8306"/>
      </w:tabs>
      <w:spacing w:after="0" w:line="240" w:lineRule="auto"/>
    </w:pPr>
    <w:rPr>
      <w:rFonts w:ascii="Times New Roman" w:eastAsia="Times New Roman" w:hAnsi="Times New Roman" w:cs="Times New Roman"/>
      <w:sz w:val="20"/>
      <w:szCs w:val="20"/>
      <w:lang w:eastAsia="ja-JP"/>
    </w:rPr>
  </w:style>
  <w:style w:type="character" w:customStyle="1" w:styleId="af5">
    <w:name w:val="Верхний колонтитул Знак"/>
    <w:basedOn w:val="a1"/>
    <w:link w:val="af4"/>
    <w:uiPriority w:val="99"/>
    <w:rsid w:val="009F6E87"/>
    <w:rPr>
      <w:rFonts w:ascii="Times New Roman" w:eastAsia="Times New Roman" w:hAnsi="Times New Roman" w:cs="Times New Roman"/>
      <w:sz w:val="20"/>
      <w:szCs w:val="20"/>
      <w:lang w:eastAsia="ja-JP"/>
    </w:rPr>
  </w:style>
  <w:style w:type="paragraph" w:styleId="31">
    <w:name w:val="Body Text 3"/>
    <w:basedOn w:val="a0"/>
    <w:link w:val="32"/>
    <w:rsid w:val="009F6E87"/>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1"/>
    <w:link w:val="31"/>
    <w:rsid w:val="009F6E87"/>
    <w:rPr>
      <w:rFonts w:ascii="Times New Roman" w:eastAsia="Times New Roman" w:hAnsi="Times New Roman" w:cs="Times New Roman"/>
      <w:sz w:val="16"/>
      <w:szCs w:val="16"/>
    </w:rPr>
  </w:style>
  <w:style w:type="paragraph" w:customStyle="1" w:styleId="af6">
    <w:name w:val="Об_без"/>
    <w:basedOn w:val="a0"/>
    <w:rsid w:val="009F6E87"/>
    <w:pPr>
      <w:widowControl w:val="0"/>
      <w:spacing w:after="0" w:line="240" w:lineRule="auto"/>
    </w:pPr>
    <w:rPr>
      <w:rFonts w:ascii="Times New Roman" w:eastAsia="Times New Roman" w:hAnsi="Times New Roman" w:cs="Times New Roman"/>
      <w:sz w:val="28"/>
      <w:szCs w:val="20"/>
    </w:rPr>
  </w:style>
  <w:style w:type="paragraph" w:styleId="af7">
    <w:name w:val="footnote text"/>
    <w:basedOn w:val="a0"/>
    <w:link w:val="af8"/>
    <w:semiHidden/>
    <w:rsid w:val="009F6E87"/>
    <w:pPr>
      <w:spacing w:after="0" w:line="240" w:lineRule="auto"/>
    </w:pPr>
    <w:rPr>
      <w:rFonts w:ascii="Times New Roman" w:eastAsia="Times New Roman" w:hAnsi="Times New Roman" w:cs="Times New Roman"/>
      <w:sz w:val="20"/>
      <w:szCs w:val="24"/>
    </w:rPr>
  </w:style>
  <w:style w:type="character" w:customStyle="1" w:styleId="af8">
    <w:name w:val="Текст сноски Знак"/>
    <w:basedOn w:val="a1"/>
    <w:link w:val="af7"/>
    <w:semiHidden/>
    <w:rsid w:val="009F6E87"/>
    <w:rPr>
      <w:rFonts w:ascii="Times New Roman" w:eastAsia="Times New Roman" w:hAnsi="Times New Roman" w:cs="Times New Roman"/>
      <w:sz w:val="20"/>
      <w:szCs w:val="24"/>
    </w:rPr>
  </w:style>
  <w:style w:type="paragraph" w:customStyle="1" w:styleId="13">
    <w:name w:val="Обычный1"/>
    <w:rsid w:val="009F6E87"/>
    <w:pPr>
      <w:spacing w:before="100" w:after="100" w:line="240" w:lineRule="auto"/>
    </w:pPr>
    <w:rPr>
      <w:rFonts w:ascii="Times New Roman" w:eastAsia="Times New Roman" w:hAnsi="Times New Roman" w:cs="Times New Roman"/>
      <w:snapToGrid w:val="0"/>
      <w:sz w:val="24"/>
      <w:szCs w:val="20"/>
    </w:rPr>
  </w:style>
  <w:style w:type="paragraph" w:styleId="33">
    <w:name w:val="Body Text Indent 3"/>
    <w:basedOn w:val="a0"/>
    <w:link w:val="34"/>
    <w:uiPriority w:val="99"/>
    <w:rsid w:val="009F6E87"/>
    <w:pPr>
      <w:widowControl w:val="0"/>
      <w:autoSpaceDE w:val="0"/>
      <w:autoSpaceDN w:val="0"/>
      <w:adjustRightInd w:val="0"/>
      <w:spacing w:after="120" w:line="240" w:lineRule="auto"/>
      <w:ind w:left="283"/>
    </w:pPr>
    <w:rPr>
      <w:rFonts w:ascii="Arial" w:eastAsia="Times New Roman" w:hAnsi="Arial" w:cs="Arial"/>
      <w:sz w:val="16"/>
      <w:szCs w:val="16"/>
    </w:rPr>
  </w:style>
  <w:style w:type="character" w:customStyle="1" w:styleId="34">
    <w:name w:val="Основной текст с отступом 3 Знак"/>
    <w:basedOn w:val="a1"/>
    <w:link w:val="33"/>
    <w:uiPriority w:val="99"/>
    <w:rsid w:val="009F6E87"/>
    <w:rPr>
      <w:rFonts w:ascii="Arial" w:eastAsia="Times New Roman" w:hAnsi="Arial" w:cs="Arial"/>
      <w:sz w:val="16"/>
      <w:szCs w:val="16"/>
    </w:rPr>
  </w:style>
  <w:style w:type="paragraph" w:styleId="af9">
    <w:name w:val="Block Text"/>
    <w:basedOn w:val="a0"/>
    <w:rsid w:val="009F6E87"/>
    <w:pPr>
      <w:widowControl w:val="0"/>
      <w:shd w:val="clear" w:color="auto" w:fill="FFFFFF"/>
      <w:autoSpaceDE w:val="0"/>
      <w:autoSpaceDN w:val="0"/>
      <w:adjustRightInd w:val="0"/>
      <w:spacing w:after="0" w:line="274" w:lineRule="exact"/>
      <w:ind w:left="10" w:right="-37" w:firstLine="710"/>
      <w:jc w:val="both"/>
    </w:pPr>
    <w:rPr>
      <w:rFonts w:ascii="Times New Roman" w:eastAsia="Times New Roman" w:hAnsi="Times New Roman" w:cs="Times New Roman"/>
      <w:color w:val="000000"/>
      <w:sz w:val="20"/>
      <w:szCs w:val="20"/>
      <w:lang w:eastAsia="zh-CN"/>
    </w:rPr>
  </w:style>
  <w:style w:type="paragraph" w:customStyle="1" w:styleId="210">
    <w:name w:val="Знак Знак Знак2 Знак1"/>
    <w:basedOn w:val="a0"/>
    <w:rsid w:val="009F6E87"/>
    <w:pPr>
      <w:pageBreakBefore/>
      <w:spacing w:after="160" w:line="360" w:lineRule="auto"/>
    </w:pPr>
    <w:rPr>
      <w:rFonts w:ascii="Times New Roman" w:eastAsia="Times New Roman" w:hAnsi="Times New Roman" w:cs="Times New Roman"/>
      <w:sz w:val="28"/>
      <w:szCs w:val="20"/>
      <w:lang w:val="en-US" w:eastAsia="en-US"/>
    </w:rPr>
  </w:style>
  <w:style w:type="paragraph" w:customStyle="1" w:styleId="Style1">
    <w:name w:val="Style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
    <w:name w:val="Style2"/>
    <w:basedOn w:val="a0"/>
    <w:rsid w:val="009F6E87"/>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3">
    <w:name w:val="Style3"/>
    <w:basedOn w:val="a0"/>
    <w:rsid w:val="009F6E87"/>
    <w:pPr>
      <w:widowControl w:val="0"/>
      <w:autoSpaceDE w:val="0"/>
      <w:autoSpaceDN w:val="0"/>
      <w:adjustRightInd w:val="0"/>
      <w:spacing w:after="0" w:line="322" w:lineRule="exact"/>
      <w:ind w:hanging="1450"/>
    </w:pPr>
    <w:rPr>
      <w:rFonts w:ascii="Times New Roman" w:eastAsia="Times New Roman" w:hAnsi="Times New Roman" w:cs="Times New Roman"/>
      <w:sz w:val="24"/>
      <w:szCs w:val="24"/>
    </w:rPr>
  </w:style>
  <w:style w:type="paragraph" w:customStyle="1" w:styleId="Style4">
    <w:name w:val="Style4"/>
    <w:basedOn w:val="a0"/>
    <w:rsid w:val="009F6E87"/>
    <w:pPr>
      <w:widowControl w:val="0"/>
      <w:autoSpaceDE w:val="0"/>
      <w:autoSpaceDN w:val="0"/>
      <w:adjustRightInd w:val="0"/>
      <w:spacing w:after="0" w:line="322" w:lineRule="exact"/>
      <w:ind w:hanging="1085"/>
    </w:pPr>
    <w:rPr>
      <w:rFonts w:ascii="Times New Roman" w:eastAsia="Times New Roman" w:hAnsi="Times New Roman" w:cs="Times New Roman"/>
      <w:sz w:val="24"/>
      <w:szCs w:val="24"/>
    </w:rPr>
  </w:style>
  <w:style w:type="paragraph" w:customStyle="1" w:styleId="Style5">
    <w:name w:val="Style5"/>
    <w:basedOn w:val="a0"/>
    <w:rsid w:val="009F6E87"/>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6">
    <w:name w:val="Style6"/>
    <w:basedOn w:val="a0"/>
    <w:rsid w:val="009F6E87"/>
    <w:pPr>
      <w:widowControl w:val="0"/>
      <w:autoSpaceDE w:val="0"/>
      <w:autoSpaceDN w:val="0"/>
      <w:adjustRightInd w:val="0"/>
      <w:spacing w:after="0" w:line="317" w:lineRule="exact"/>
    </w:pPr>
    <w:rPr>
      <w:rFonts w:ascii="Times New Roman" w:eastAsia="Times New Roman" w:hAnsi="Times New Roman" w:cs="Times New Roman"/>
      <w:sz w:val="24"/>
      <w:szCs w:val="24"/>
    </w:rPr>
  </w:style>
  <w:style w:type="paragraph" w:customStyle="1" w:styleId="Style8">
    <w:name w:val="Style8"/>
    <w:basedOn w:val="a0"/>
    <w:rsid w:val="009F6E87"/>
    <w:pPr>
      <w:widowControl w:val="0"/>
      <w:autoSpaceDE w:val="0"/>
      <w:autoSpaceDN w:val="0"/>
      <w:adjustRightInd w:val="0"/>
      <w:spacing w:after="0" w:line="324" w:lineRule="exact"/>
      <w:ind w:firstLine="461"/>
    </w:pPr>
    <w:rPr>
      <w:rFonts w:ascii="Times New Roman" w:eastAsia="Times New Roman" w:hAnsi="Times New Roman" w:cs="Times New Roman"/>
      <w:sz w:val="24"/>
      <w:szCs w:val="24"/>
    </w:rPr>
  </w:style>
  <w:style w:type="paragraph" w:customStyle="1" w:styleId="Style9">
    <w:name w:val="Style9"/>
    <w:basedOn w:val="a0"/>
    <w:rsid w:val="009F6E87"/>
    <w:pPr>
      <w:widowControl w:val="0"/>
      <w:autoSpaceDE w:val="0"/>
      <w:autoSpaceDN w:val="0"/>
      <w:adjustRightInd w:val="0"/>
      <w:spacing w:after="0" w:line="317" w:lineRule="exact"/>
      <w:jc w:val="both"/>
    </w:pPr>
    <w:rPr>
      <w:rFonts w:ascii="Times New Roman" w:eastAsia="Times New Roman" w:hAnsi="Times New Roman" w:cs="Times New Roman"/>
      <w:sz w:val="24"/>
      <w:szCs w:val="24"/>
    </w:rPr>
  </w:style>
  <w:style w:type="paragraph" w:customStyle="1" w:styleId="Style10">
    <w:name w:val="Style10"/>
    <w:basedOn w:val="a0"/>
    <w:rsid w:val="009F6E87"/>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11">
    <w:name w:val="Style11"/>
    <w:basedOn w:val="a0"/>
    <w:rsid w:val="009F6E87"/>
    <w:pPr>
      <w:widowControl w:val="0"/>
      <w:autoSpaceDE w:val="0"/>
      <w:autoSpaceDN w:val="0"/>
      <w:adjustRightInd w:val="0"/>
      <w:spacing w:after="0" w:line="324" w:lineRule="exact"/>
      <w:ind w:firstLine="350"/>
    </w:pPr>
    <w:rPr>
      <w:rFonts w:ascii="Times New Roman" w:eastAsia="Times New Roman" w:hAnsi="Times New Roman" w:cs="Times New Roman"/>
      <w:sz w:val="24"/>
      <w:szCs w:val="24"/>
    </w:rPr>
  </w:style>
  <w:style w:type="paragraph" w:customStyle="1" w:styleId="Style12">
    <w:name w:val="Style12"/>
    <w:basedOn w:val="a0"/>
    <w:rsid w:val="009F6E87"/>
    <w:pPr>
      <w:widowControl w:val="0"/>
      <w:autoSpaceDE w:val="0"/>
      <w:autoSpaceDN w:val="0"/>
      <w:adjustRightInd w:val="0"/>
      <w:spacing w:after="0" w:line="318" w:lineRule="exact"/>
      <w:ind w:firstLine="706"/>
      <w:jc w:val="both"/>
    </w:pPr>
    <w:rPr>
      <w:rFonts w:ascii="Times New Roman" w:eastAsia="Times New Roman" w:hAnsi="Times New Roman" w:cs="Times New Roman"/>
      <w:sz w:val="24"/>
      <w:szCs w:val="24"/>
    </w:rPr>
  </w:style>
  <w:style w:type="paragraph" w:customStyle="1" w:styleId="Style13">
    <w:name w:val="Style13"/>
    <w:basedOn w:val="a0"/>
    <w:rsid w:val="009F6E87"/>
    <w:pPr>
      <w:widowControl w:val="0"/>
      <w:autoSpaceDE w:val="0"/>
      <w:autoSpaceDN w:val="0"/>
      <w:adjustRightInd w:val="0"/>
      <w:spacing w:after="0" w:line="250" w:lineRule="exact"/>
      <w:jc w:val="center"/>
    </w:pPr>
    <w:rPr>
      <w:rFonts w:ascii="Times New Roman" w:eastAsia="Times New Roman" w:hAnsi="Times New Roman" w:cs="Times New Roman"/>
      <w:sz w:val="24"/>
      <w:szCs w:val="24"/>
    </w:rPr>
  </w:style>
  <w:style w:type="paragraph" w:customStyle="1" w:styleId="Style14">
    <w:name w:val="Style14"/>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5">
    <w:name w:val="Style15"/>
    <w:basedOn w:val="a0"/>
    <w:rsid w:val="009F6E87"/>
    <w:pPr>
      <w:widowControl w:val="0"/>
      <w:autoSpaceDE w:val="0"/>
      <w:autoSpaceDN w:val="0"/>
      <w:adjustRightInd w:val="0"/>
      <w:spacing w:after="0" w:line="499" w:lineRule="exact"/>
      <w:jc w:val="both"/>
    </w:pPr>
    <w:rPr>
      <w:rFonts w:ascii="Times New Roman" w:eastAsia="Times New Roman" w:hAnsi="Times New Roman" w:cs="Times New Roman"/>
      <w:sz w:val="24"/>
      <w:szCs w:val="24"/>
    </w:rPr>
  </w:style>
  <w:style w:type="paragraph" w:customStyle="1" w:styleId="Style16">
    <w:name w:val="Style16"/>
    <w:basedOn w:val="a0"/>
    <w:rsid w:val="009F6E87"/>
    <w:pPr>
      <w:widowControl w:val="0"/>
      <w:autoSpaceDE w:val="0"/>
      <w:autoSpaceDN w:val="0"/>
      <w:adjustRightInd w:val="0"/>
      <w:spacing w:after="0" w:line="197" w:lineRule="exact"/>
      <w:jc w:val="both"/>
    </w:pPr>
    <w:rPr>
      <w:rFonts w:ascii="Times New Roman" w:eastAsia="Times New Roman" w:hAnsi="Times New Roman" w:cs="Times New Roman"/>
      <w:sz w:val="24"/>
      <w:szCs w:val="24"/>
    </w:rPr>
  </w:style>
  <w:style w:type="paragraph" w:customStyle="1" w:styleId="Style17">
    <w:name w:val="Style17"/>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8">
    <w:name w:val="Style18"/>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9">
    <w:name w:val="Style19"/>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0">
    <w:name w:val="Style20"/>
    <w:basedOn w:val="a0"/>
    <w:rsid w:val="009F6E87"/>
    <w:pPr>
      <w:widowControl w:val="0"/>
      <w:autoSpaceDE w:val="0"/>
      <w:autoSpaceDN w:val="0"/>
      <w:adjustRightInd w:val="0"/>
      <w:spacing w:after="0" w:line="274" w:lineRule="exact"/>
      <w:jc w:val="both"/>
    </w:pPr>
    <w:rPr>
      <w:rFonts w:ascii="Times New Roman" w:eastAsia="Times New Roman" w:hAnsi="Times New Roman" w:cs="Times New Roman"/>
      <w:sz w:val="24"/>
      <w:szCs w:val="24"/>
    </w:rPr>
  </w:style>
  <w:style w:type="paragraph" w:customStyle="1" w:styleId="Style21">
    <w:name w:val="Style2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2">
    <w:name w:val="Style22"/>
    <w:basedOn w:val="a0"/>
    <w:rsid w:val="009F6E87"/>
    <w:pPr>
      <w:widowControl w:val="0"/>
      <w:autoSpaceDE w:val="0"/>
      <w:autoSpaceDN w:val="0"/>
      <w:adjustRightInd w:val="0"/>
      <w:spacing w:after="0" w:line="110" w:lineRule="exact"/>
    </w:pPr>
    <w:rPr>
      <w:rFonts w:ascii="Times New Roman" w:eastAsia="Times New Roman" w:hAnsi="Times New Roman" w:cs="Times New Roman"/>
      <w:sz w:val="24"/>
      <w:szCs w:val="24"/>
    </w:rPr>
  </w:style>
  <w:style w:type="paragraph" w:customStyle="1" w:styleId="Style23">
    <w:name w:val="Style23"/>
    <w:basedOn w:val="a0"/>
    <w:rsid w:val="009F6E87"/>
    <w:pPr>
      <w:widowControl w:val="0"/>
      <w:autoSpaceDE w:val="0"/>
      <w:autoSpaceDN w:val="0"/>
      <w:adjustRightInd w:val="0"/>
      <w:spacing w:after="0" w:line="101" w:lineRule="exact"/>
      <w:jc w:val="both"/>
    </w:pPr>
    <w:rPr>
      <w:rFonts w:ascii="Times New Roman" w:eastAsia="Times New Roman" w:hAnsi="Times New Roman" w:cs="Times New Roman"/>
      <w:sz w:val="24"/>
      <w:szCs w:val="24"/>
    </w:rPr>
  </w:style>
  <w:style w:type="paragraph" w:customStyle="1" w:styleId="Style24">
    <w:name w:val="Style24"/>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5">
    <w:name w:val="Style25"/>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7">
    <w:name w:val="Style27"/>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8">
    <w:name w:val="Style28"/>
    <w:basedOn w:val="a0"/>
    <w:rsid w:val="009F6E87"/>
    <w:pPr>
      <w:widowControl w:val="0"/>
      <w:autoSpaceDE w:val="0"/>
      <w:autoSpaceDN w:val="0"/>
      <w:adjustRightInd w:val="0"/>
      <w:spacing w:after="0" w:line="96" w:lineRule="exact"/>
      <w:jc w:val="right"/>
    </w:pPr>
    <w:rPr>
      <w:rFonts w:ascii="Times New Roman" w:eastAsia="Times New Roman" w:hAnsi="Times New Roman" w:cs="Times New Roman"/>
      <w:sz w:val="24"/>
      <w:szCs w:val="24"/>
    </w:rPr>
  </w:style>
  <w:style w:type="paragraph" w:customStyle="1" w:styleId="Style29">
    <w:name w:val="Style29"/>
    <w:basedOn w:val="a0"/>
    <w:rsid w:val="009F6E87"/>
    <w:pPr>
      <w:widowControl w:val="0"/>
      <w:autoSpaceDE w:val="0"/>
      <w:autoSpaceDN w:val="0"/>
      <w:adjustRightInd w:val="0"/>
      <w:spacing w:after="0" w:line="192" w:lineRule="exact"/>
    </w:pPr>
    <w:rPr>
      <w:rFonts w:ascii="Times New Roman" w:eastAsia="Times New Roman" w:hAnsi="Times New Roman" w:cs="Times New Roman"/>
      <w:sz w:val="24"/>
      <w:szCs w:val="24"/>
    </w:rPr>
  </w:style>
  <w:style w:type="paragraph" w:customStyle="1" w:styleId="Style30">
    <w:name w:val="Style30"/>
    <w:basedOn w:val="a0"/>
    <w:rsid w:val="009F6E87"/>
    <w:pPr>
      <w:widowControl w:val="0"/>
      <w:autoSpaceDE w:val="0"/>
      <w:autoSpaceDN w:val="0"/>
      <w:adjustRightInd w:val="0"/>
      <w:spacing w:after="0" w:line="115" w:lineRule="exact"/>
      <w:jc w:val="right"/>
    </w:pPr>
    <w:rPr>
      <w:rFonts w:ascii="Times New Roman" w:eastAsia="Times New Roman" w:hAnsi="Times New Roman" w:cs="Times New Roman"/>
      <w:sz w:val="24"/>
      <w:szCs w:val="24"/>
    </w:rPr>
  </w:style>
  <w:style w:type="paragraph" w:customStyle="1" w:styleId="Style31">
    <w:name w:val="Style3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2">
    <w:name w:val="Style32"/>
    <w:basedOn w:val="a0"/>
    <w:rsid w:val="009F6E87"/>
    <w:pPr>
      <w:widowControl w:val="0"/>
      <w:autoSpaceDE w:val="0"/>
      <w:autoSpaceDN w:val="0"/>
      <w:adjustRightInd w:val="0"/>
      <w:spacing w:after="0" w:line="163" w:lineRule="exact"/>
      <w:jc w:val="right"/>
    </w:pPr>
    <w:rPr>
      <w:rFonts w:ascii="Times New Roman" w:eastAsia="Times New Roman" w:hAnsi="Times New Roman" w:cs="Times New Roman"/>
      <w:sz w:val="24"/>
      <w:szCs w:val="24"/>
    </w:rPr>
  </w:style>
  <w:style w:type="paragraph" w:customStyle="1" w:styleId="Style33">
    <w:name w:val="Style33"/>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4">
    <w:name w:val="Style34"/>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5">
    <w:name w:val="Style35"/>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6">
    <w:name w:val="Style36"/>
    <w:basedOn w:val="a0"/>
    <w:rsid w:val="009F6E87"/>
    <w:pPr>
      <w:widowControl w:val="0"/>
      <w:autoSpaceDE w:val="0"/>
      <w:autoSpaceDN w:val="0"/>
      <w:adjustRightInd w:val="0"/>
      <w:spacing w:after="0" w:line="125" w:lineRule="exact"/>
    </w:pPr>
    <w:rPr>
      <w:rFonts w:ascii="Times New Roman" w:eastAsia="Times New Roman" w:hAnsi="Times New Roman" w:cs="Times New Roman"/>
      <w:sz w:val="24"/>
      <w:szCs w:val="24"/>
    </w:rPr>
  </w:style>
  <w:style w:type="paragraph" w:customStyle="1" w:styleId="Style37">
    <w:name w:val="Style37"/>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8">
    <w:name w:val="Style38"/>
    <w:basedOn w:val="a0"/>
    <w:rsid w:val="009F6E87"/>
    <w:pPr>
      <w:widowControl w:val="0"/>
      <w:autoSpaceDE w:val="0"/>
      <w:autoSpaceDN w:val="0"/>
      <w:adjustRightInd w:val="0"/>
      <w:spacing w:after="0" w:line="245" w:lineRule="exact"/>
      <w:jc w:val="right"/>
    </w:pPr>
    <w:rPr>
      <w:rFonts w:ascii="Times New Roman" w:eastAsia="Times New Roman" w:hAnsi="Times New Roman" w:cs="Times New Roman"/>
      <w:sz w:val="24"/>
      <w:szCs w:val="24"/>
    </w:rPr>
  </w:style>
  <w:style w:type="paragraph" w:customStyle="1" w:styleId="Style39">
    <w:name w:val="Style39"/>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0">
    <w:name w:val="Style40"/>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1">
    <w:name w:val="Style4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2">
    <w:name w:val="Style42"/>
    <w:basedOn w:val="a0"/>
    <w:rsid w:val="009F6E87"/>
    <w:pPr>
      <w:widowControl w:val="0"/>
      <w:autoSpaceDE w:val="0"/>
      <w:autoSpaceDN w:val="0"/>
      <w:adjustRightInd w:val="0"/>
      <w:spacing w:after="0" w:line="154" w:lineRule="exact"/>
    </w:pPr>
    <w:rPr>
      <w:rFonts w:ascii="Times New Roman" w:eastAsia="Times New Roman" w:hAnsi="Times New Roman" w:cs="Times New Roman"/>
      <w:sz w:val="24"/>
      <w:szCs w:val="24"/>
    </w:rPr>
  </w:style>
  <w:style w:type="paragraph" w:customStyle="1" w:styleId="Style43">
    <w:name w:val="Style43"/>
    <w:basedOn w:val="a0"/>
    <w:rsid w:val="009F6E87"/>
    <w:pPr>
      <w:widowControl w:val="0"/>
      <w:autoSpaceDE w:val="0"/>
      <w:autoSpaceDN w:val="0"/>
      <w:adjustRightInd w:val="0"/>
      <w:spacing w:after="0" w:line="298" w:lineRule="exact"/>
      <w:ind w:hanging="346"/>
    </w:pPr>
    <w:rPr>
      <w:rFonts w:ascii="Times New Roman" w:eastAsia="Times New Roman" w:hAnsi="Times New Roman" w:cs="Times New Roman"/>
      <w:sz w:val="24"/>
      <w:szCs w:val="24"/>
    </w:rPr>
  </w:style>
  <w:style w:type="paragraph" w:customStyle="1" w:styleId="Style44">
    <w:name w:val="Style44"/>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5">
    <w:name w:val="Style45"/>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6">
    <w:name w:val="Style46"/>
    <w:basedOn w:val="a0"/>
    <w:rsid w:val="009F6E87"/>
    <w:pPr>
      <w:widowControl w:val="0"/>
      <w:autoSpaceDE w:val="0"/>
      <w:autoSpaceDN w:val="0"/>
      <w:adjustRightInd w:val="0"/>
      <w:spacing w:after="0" w:line="67" w:lineRule="exact"/>
    </w:pPr>
    <w:rPr>
      <w:rFonts w:ascii="Times New Roman" w:eastAsia="Times New Roman" w:hAnsi="Times New Roman" w:cs="Times New Roman"/>
      <w:sz w:val="24"/>
      <w:szCs w:val="24"/>
    </w:rPr>
  </w:style>
  <w:style w:type="paragraph" w:customStyle="1" w:styleId="Style47">
    <w:name w:val="Style47"/>
    <w:basedOn w:val="a0"/>
    <w:rsid w:val="009F6E87"/>
    <w:pPr>
      <w:widowControl w:val="0"/>
      <w:autoSpaceDE w:val="0"/>
      <w:autoSpaceDN w:val="0"/>
      <w:adjustRightInd w:val="0"/>
      <w:spacing w:after="0" w:line="187" w:lineRule="exact"/>
    </w:pPr>
    <w:rPr>
      <w:rFonts w:ascii="Times New Roman" w:eastAsia="Times New Roman" w:hAnsi="Times New Roman" w:cs="Times New Roman"/>
      <w:sz w:val="24"/>
      <w:szCs w:val="24"/>
    </w:rPr>
  </w:style>
  <w:style w:type="paragraph" w:customStyle="1" w:styleId="Style48">
    <w:name w:val="Style48"/>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9">
    <w:name w:val="Style49"/>
    <w:basedOn w:val="a0"/>
    <w:rsid w:val="009F6E87"/>
    <w:pPr>
      <w:widowControl w:val="0"/>
      <w:autoSpaceDE w:val="0"/>
      <w:autoSpaceDN w:val="0"/>
      <w:adjustRightInd w:val="0"/>
      <w:spacing w:after="0" w:line="293" w:lineRule="exact"/>
      <w:ind w:hanging="461"/>
    </w:pPr>
    <w:rPr>
      <w:rFonts w:ascii="Times New Roman" w:eastAsia="Times New Roman" w:hAnsi="Times New Roman" w:cs="Times New Roman"/>
      <w:sz w:val="24"/>
      <w:szCs w:val="24"/>
    </w:rPr>
  </w:style>
  <w:style w:type="paragraph" w:customStyle="1" w:styleId="Style50">
    <w:name w:val="Style50"/>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1">
    <w:name w:val="Style51"/>
    <w:basedOn w:val="a0"/>
    <w:rsid w:val="009F6E87"/>
    <w:pPr>
      <w:widowControl w:val="0"/>
      <w:autoSpaceDE w:val="0"/>
      <w:autoSpaceDN w:val="0"/>
      <w:adjustRightInd w:val="0"/>
      <w:spacing w:after="0" w:line="370" w:lineRule="exact"/>
    </w:pPr>
    <w:rPr>
      <w:rFonts w:ascii="Times New Roman" w:eastAsia="Times New Roman" w:hAnsi="Times New Roman" w:cs="Times New Roman"/>
      <w:sz w:val="24"/>
      <w:szCs w:val="24"/>
    </w:rPr>
  </w:style>
  <w:style w:type="paragraph" w:customStyle="1" w:styleId="Style52">
    <w:name w:val="Style52"/>
    <w:basedOn w:val="a0"/>
    <w:rsid w:val="009F6E87"/>
    <w:pPr>
      <w:widowControl w:val="0"/>
      <w:autoSpaceDE w:val="0"/>
      <w:autoSpaceDN w:val="0"/>
      <w:adjustRightInd w:val="0"/>
      <w:spacing w:after="0" w:line="101" w:lineRule="exact"/>
    </w:pPr>
    <w:rPr>
      <w:rFonts w:ascii="Times New Roman" w:eastAsia="Times New Roman" w:hAnsi="Times New Roman" w:cs="Times New Roman"/>
      <w:sz w:val="24"/>
      <w:szCs w:val="24"/>
    </w:rPr>
  </w:style>
  <w:style w:type="paragraph" w:customStyle="1" w:styleId="Style53">
    <w:name w:val="Style53"/>
    <w:basedOn w:val="a0"/>
    <w:rsid w:val="009F6E87"/>
    <w:pPr>
      <w:widowControl w:val="0"/>
      <w:autoSpaceDE w:val="0"/>
      <w:autoSpaceDN w:val="0"/>
      <w:adjustRightInd w:val="0"/>
      <w:spacing w:after="0" w:line="245" w:lineRule="exact"/>
      <w:ind w:firstLine="58"/>
    </w:pPr>
    <w:rPr>
      <w:rFonts w:ascii="Times New Roman" w:eastAsia="Times New Roman" w:hAnsi="Times New Roman" w:cs="Times New Roman"/>
      <w:sz w:val="24"/>
      <w:szCs w:val="24"/>
    </w:rPr>
  </w:style>
  <w:style w:type="paragraph" w:customStyle="1" w:styleId="Style54">
    <w:name w:val="Style54"/>
    <w:basedOn w:val="a0"/>
    <w:rsid w:val="009F6E87"/>
    <w:pPr>
      <w:widowControl w:val="0"/>
      <w:autoSpaceDE w:val="0"/>
      <w:autoSpaceDN w:val="0"/>
      <w:adjustRightInd w:val="0"/>
      <w:spacing w:after="0" w:line="307" w:lineRule="exact"/>
      <w:ind w:firstLine="773"/>
      <w:jc w:val="both"/>
    </w:pPr>
    <w:rPr>
      <w:rFonts w:ascii="Times New Roman" w:eastAsia="Times New Roman" w:hAnsi="Times New Roman" w:cs="Times New Roman"/>
      <w:sz w:val="24"/>
      <w:szCs w:val="24"/>
    </w:rPr>
  </w:style>
  <w:style w:type="paragraph" w:customStyle="1" w:styleId="Style55">
    <w:name w:val="Style55"/>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6">
    <w:name w:val="Style56"/>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7">
    <w:name w:val="Style57"/>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8">
    <w:name w:val="Style58"/>
    <w:basedOn w:val="a0"/>
    <w:rsid w:val="009F6E87"/>
    <w:pPr>
      <w:widowControl w:val="0"/>
      <w:autoSpaceDE w:val="0"/>
      <w:autoSpaceDN w:val="0"/>
      <w:adjustRightInd w:val="0"/>
      <w:spacing w:after="0" w:line="302" w:lineRule="exact"/>
      <w:ind w:firstLine="883"/>
    </w:pPr>
    <w:rPr>
      <w:rFonts w:ascii="Times New Roman" w:eastAsia="Times New Roman" w:hAnsi="Times New Roman" w:cs="Times New Roman"/>
      <w:sz w:val="24"/>
      <w:szCs w:val="24"/>
    </w:rPr>
  </w:style>
  <w:style w:type="paragraph" w:customStyle="1" w:styleId="Style59">
    <w:name w:val="Style59"/>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0">
    <w:name w:val="Style60"/>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1">
    <w:name w:val="Style61"/>
    <w:basedOn w:val="a0"/>
    <w:rsid w:val="009F6E87"/>
    <w:pPr>
      <w:widowControl w:val="0"/>
      <w:autoSpaceDE w:val="0"/>
      <w:autoSpaceDN w:val="0"/>
      <w:adjustRightInd w:val="0"/>
      <w:spacing w:after="0" w:line="173" w:lineRule="exact"/>
      <w:ind w:firstLine="58"/>
    </w:pPr>
    <w:rPr>
      <w:rFonts w:ascii="Times New Roman" w:eastAsia="Times New Roman" w:hAnsi="Times New Roman" w:cs="Times New Roman"/>
      <w:sz w:val="24"/>
      <w:szCs w:val="24"/>
    </w:rPr>
  </w:style>
  <w:style w:type="paragraph" w:customStyle="1" w:styleId="Style62">
    <w:name w:val="Style62"/>
    <w:basedOn w:val="a0"/>
    <w:rsid w:val="009F6E87"/>
    <w:pPr>
      <w:widowControl w:val="0"/>
      <w:autoSpaceDE w:val="0"/>
      <w:autoSpaceDN w:val="0"/>
      <w:adjustRightInd w:val="0"/>
      <w:spacing w:after="0" w:line="403" w:lineRule="exact"/>
    </w:pPr>
    <w:rPr>
      <w:rFonts w:ascii="Times New Roman" w:eastAsia="Times New Roman" w:hAnsi="Times New Roman" w:cs="Times New Roman"/>
      <w:sz w:val="24"/>
      <w:szCs w:val="24"/>
    </w:rPr>
  </w:style>
  <w:style w:type="paragraph" w:customStyle="1" w:styleId="Style63">
    <w:name w:val="Style63"/>
    <w:basedOn w:val="a0"/>
    <w:rsid w:val="009F6E87"/>
    <w:pPr>
      <w:widowControl w:val="0"/>
      <w:autoSpaceDE w:val="0"/>
      <w:autoSpaceDN w:val="0"/>
      <w:adjustRightInd w:val="0"/>
      <w:spacing w:after="0" w:line="250" w:lineRule="exact"/>
    </w:pPr>
    <w:rPr>
      <w:rFonts w:ascii="Times New Roman" w:eastAsia="Times New Roman" w:hAnsi="Times New Roman" w:cs="Times New Roman"/>
      <w:sz w:val="24"/>
      <w:szCs w:val="24"/>
    </w:rPr>
  </w:style>
  <w:style w:type="paragraph" w:customStyle="1" w:styleId="Style64">
    <w:name w:val="Style64"/>
    <w:basedOn w:val="a0"/>
    <w:rsid w:val="009F6E87"/>
    <w:pPr>
      <w:widowControl w:val="0"/>
      <w:autoSpaceDE w:val="0"/>
      <w:autoSpaceDN w:val="0"/>
      <w:adjustRightInd w:val="0"/>
      <w:spacing w:after="0" w:line="408" w:lineRule="exact"/>
      <w:ind w:firstLine="58"/>
    </w:pPr>
    <w:rPr>
      <w:rFonts w:ascii="Times New Roman" w:eastAsia="Times New Roman" w:hAnsi="Times New Roman" w:cs="Times New Roman"/>
      <w:sz w:val="24"/>
      <w:szCs w:val="24"/>
    </w:rPr>
  </w:style>
  <w:style w:type="paragraph" w:customStyle="1" w:styleId="Style65">
    <w:name w:val="Style65"/>
    <w:basedOn w:val="a0"/>
    <w:rsid w:val="009F6E87"/>
    <w:pPr>
      <w:widowControl w:val="0"/>
      <w:autoSpaceDE w:val="0"/>
      <w:autoSpaceDN w:val="0"/>
      <w:adjustRightInd w:val="0"/>
      <w:spacing w:after="0" w:line="303" w:lineRule="exact"/>
      <w:ind w:firstLine="730"/>
    </w:pPr>
    <w:rPr>
      <w:rFonts w:ascii="Times New Roman" w:eastAsia="Times New Roman" w:hAnsi="Times New Roman" w:cs="Times New Roman"/>
      <w:sz w:val="24"/>
      <w:szCs w:val="24"/>
    </w:rPr>
  </w:style>
  <w:style w:type="paragraph" w:customStyle="1" w:styleId="Style66">
    <w:name w:val="Style66"/>
    <w:basedOn w:val="a0"/>
    <w:rsid w:val="009F6E87"/>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paragraph" w:customStyle="1" w:styleId="Style67">
    <w:name w:val="Style67"/>
    <w:basedOn w:val="a0"/>
    <w:rsid w:val="009F6E87"/>
    <w:pPr>
      <w:widowControl w:val="0"/>
      <w:autoSpaceDE w:val="0"/>
      <w:autoSpaceDN w:val="0"/>
      <w:adjustRightInd w:val="0"/>
      <w:spacing w:after="0" w:line="281" w:lineRule="exact"/>
    </w:pPr>
    <w:rPr>
      <w:rFonts w:ascii="Times New Roman" w:eastAsia="Times New Roman" w:hAnsi="Times New Roman" w:cs="Times New Roman"/>
      <w:sz w:val="24"/>
      <w:szCs w:val="24"/>
    </w:rPr>
  </w:style>
  <w:style w:type="paragraph" w:customStyle="1" w:styleId="Style68">
    <w:name w:val="Style68"/>
    <w:basedOn w:val="a0"/>
    <w:rsid w:val="009F6E87"/>
    <w:pPr>
      <w:widowControl w:val="0"/>
      <w:autoSpaceDE w:val="0"/>
      <w:autoSpaceDN w:val="0"/>
      <w:adjustRightInd w:val="0"/>
      <w:spacing w:after="0" w:line="300" w:lineRule="exact"/>
      <w:ind w:firstLine="2539"/>
      <w:jc w:val="both"/>
    </w:pPr>
    <w:rPr>
      <w:rFonts w:ascii="Times New Roman" w:eastAsia="Times New Roman" w:hAnsi="Times New Roman" w:cs="Times New Roman"/>
      <w:sz w:val="24"/>
      <w:szCs w:val="24"/>
    </w:rPr>
  </w:style>
  <w:style w:type="paragraph" w:customStyle="1" w:styleId="Style69">
    <w:name w:val="Style69"/>
    <w:basedOn w:val="a0"/>
    <w:rsid w:val="009F6E87"/>
    <w:pPr>
      <w:widowControl w:val="0"/>
      <w:autoSpaceDE w:val="0"/>
      <w:autoSpaceDN w:val="0"/>
      <w:adjustRightInd w:val="0"/>
      <w:spacing w:after="0" w:line="322" w:lineRule="exact"/>
    </w:pPr>
    <w:rPr>
      <w:rFonts w:ascii="Times New Roman" w:eastAsia="Times New Roman" w:hAnsi="Times New Roman" w:cs="Times New Roman"/>
      <w:sz w:val="24"/>
      <w:szCs w:val="24"/>
    </w:rPr>
  </w:style>
  <w:style w:type="paragraph" w:customStyle="1" w:styleId="Style70">
    <w:name w:val="Style70"/>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1">
    <w:name w:val="Style7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2">
    <w:name w:val="Style72"/>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3">
    <w:name w:val="Style73"/>
    <w:basedOn w:val="a0"/>
    <w:rsid w:val="009F6E87"/>
    <w:pPr>
      <w:widowControl w:val="0"/>
      <w:autoSpaceDE w:val="0"/>
      <w:autoSpaceDN w:val="0"/>
      <w:adjustRightInd w:val="0"/>
      <w:spacing w:after="0" w:line="82" w:lineRule="exact"/>
      <w:jc w:val="both"/>
    </w:pPr>
    <w:rPr>
      <w:rFonts w:ascii="Times New Roman" w:eastAsia="Times New Roman" w:hAnsi="Times New Roman" w:cs="Times New Roman"/>
      <w:sz w:val="24"/>
      <w:szCs w:val="24"/>
    </w:rPr>
  </w:style>
  <w:style w:type="paragraph" w:customStyle="1" w:styleId="Style74">
    <w:name w:val="Style74"/>
    <w:basedOn w:val="a0"/>
    <w:rsid w:val="009F6E87"/>
    <w:pPr>
      <w:widowControl w:val="0"/>
      <w:autoSpaceDE w:val="0"/>
      <w:autoSpaceDN w:val="0"/>
      <w:adjustRightInd w:val="0"/>
      <w:spacing w:after="0" w:line="302" w:lineRule="exact"/>
      <w:ind w:hanging="413"/>
    </w:pPr>
    <w:rPr>
      <w:rFonts w:ascii="Times New Roman" w:eastAsia="Times New Roman" w:hAnsi="Times New Roman" w:cs="Times New Roman"/>
      <w:sz w:val="24"/>
      <w:szCs w:val="24"/>
    </w:rPr>
  </w:style>
  <w:style w:type="paragraph" w:customStyle="1" w:styleId="Style75">
    <w:name w:val="Style75"/>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6">
    <w:name w:val="Style76"/>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7">
    <w:name w:val="Style77"/>
    <w:basedOn w:val="a0"/>
    <w:rsid w:val="009F6E87"/>
    <w:pPr>
      <w:widowControl w:val="0"/>
      <w:autoSpaceDE w:val="0"/>
      <w:autoSpaceDN w:val="0"/>
      <w:adjustRightInd w:val="0"/>
      <w:spacing w:after="0" w:line="283" w:lineRule="exact"/>
      <w:jc w:val="center"/>
    </w:pPr>
    <w:rPr>
      <w:rFonts w:ascii="Times New Roman" w:eastAsia="Times New Roman" w:hAnsi="Times New Roman" w:cs="Times New Roman"/>
      <w:sz w:val="24"/>
      <w:szCs w:val="24"/>
    </w:rPr>
  </w:style>
  <w:style w:type="paragraph" w:customStyle="1" w:styleId="Style78">
    <w:name w:val="Style78"/>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9">
    <w:name w:val="Style79"/>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0">
    <w:name w:val="Style80"/>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1">
    <w:name w:val="Style81"/>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2">
    <w:name w:val="Style82"/>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3">
    <w:name w:val="Style83"/>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85">
    <w:name w:val="Font Style85"/>
    <w:rsid w:val="009F6E87"/>
    <w:rPr>
      <w:rFonts w:ascii="Times New Roman" w:hAnsi="Times New Roman" w:cs="Times New Roman"/>
      <w:b/>
      <w:bCs/>
      <w:sz w:val="26"/>
      <w:szCs w:val="26"/>
    </w:rPr>
  </w:style>
  <w:style w:type="character" w:customStyle="1" w:styleId="FontStyle86">
    <w:name w:val="Font Style86"/>
    <w:rsid w:val="009F6E87"/>
    <w:rPr>
      <w:rFonts w:ascii="Times New Roman" w:hAnsi="Times New Roman" w:cs="Times New Roman"/>
      <w:b/>
      <w:bCs/>
      <w:i/>
      <w:iCs/>
      <w:smallCaps/>
      <w:spacing w:val="-30"/>
      <w:sz w:val="32"/>
      <w:szCs w:val="32"/>
    </w:rPr>
  </w:style>
  <w:style w:type="character" w:customStyle="1" w:styleId="FontStyle87">
    <w:name w:val="Font Style87"/>
    <w:rsid w:val="009F6E87"/>
    <w:rPr>
      <w:rFonts w:ascii="Palatino Linotype" w:hAnsi="Palatino Linotype" w:cs="Palatino Linotype"/>
      <w:b/>
      <w:bCs/>
      <w:sz w:val="22"/>
      <w:szCs w:val="22"/>
    </w:rPr>
  </w:style>
  <w:style w:type="character" w:customStyle="1" w:styleId="FontStyle88">
    <w:name w:val="Font Style88"/>
    <w:rsid w:val="009F6E87"/>
    <w:rPr>
      <w:rFonts w:ascii="Palatino Linotype" w:hAnsi="Palatino Linotype" w:cs="Palatino Linotype"/>
      <w:sz w:val="20"/>
      <w:szCs w:val="20"/>
    </w:rPr>
  </w:style>
  <w:style w:type="character" w:customStyle="1" w:styleId="FontStyle89">
    <w:name w:val="Font Style89"/>
    <w:rsid w:val="009F6E87"/>
    <w:rPr>
      <w:rFonts w:ascii="Times New Roman" w:hAnsi="Times New Roman" w:cs="Times New Roman"/>
      <w:b/>
      <w:bCs/>
      <w:sz w:val="14"/>
      <w:szCs w:val="14"/>
    </w:rPr>
  </w:style>
  <w:style w:type="character" w:customStyle="1" w:styleId="FontStyle90">
    <w:name w:val="Font Style90"/>
    <w:rsid w:val="009F6E87"/>
    <w:rPr>
      <w:rFonts w:ascii="Arial" w:hAnsi="Arial" w:cs="Arial"/>
      <w:b/>
      <w:bCs/>
      <w:sz w:val="18"/>
      <w:szCs w:val="18"/>
    </w:rPr>
  </w:style>
  <w:style w:type="character" w:customStyle="1" w:styleId="FontStyle91">
    <w:name w:val="Font Style91"/>
    <w:rsid w:val="009F6E87"/>
    <w:rPr>
      <w:rFonts w:ascii="Times New Roman" w:hAnsi="Times New Roman" w:cs="Times New Roman"/>
      <w:sz w:val="20"/>
      <w:szCs w:val="20"/>
    </w:rPr>
  </w:style>
  <w:style w:type="character" w:customStyle="1" w:styleId="FontStyle92">
    <w:name w:val="Font Style92"/>
    <w:rsid w:val="009F6E87"/>
    <w:rPr>
      <w:rFonts w:ascii="Times New Roman" w:hAnsi="Times New Roman" w:cs="Times New Roman"/>
      <w:b/>
      <w:bCs/>
      <w:sz w:val="18"/>
      <w:szCs w:val="18"/>
    </w:rPr>
  </w:style>
  <w:style w:type="character" w:customStyle="1" w:styleId="FontStyle93">
    <w:name w:val="Font Style93"/>
    <w:rsid w:val="009F6E87"/>
    <w:rPr>
      <w:rFonts w:ascii="Times New Roman" w:hAnsi="Times New Roman" w:cs="Times New Roman"/>
      <w:sz w:val="22"/>
      <w:szCs w:val="22"/>
    </w:rPr>
  </w:style>
  <w:style w:type="character" w:customStyle="1" w:styleId="FontStyle94">
    <w:name w:val="Font Style94"/>
    <w:rsid w:val="009F6E87"/>
    <w:rPr>
      <w:rFonts w:ascii="Georgia" w:hAnsi="Georgia" w:cs="Georgia"/>
      <w:spacing w:val="60"/>
      <w:sz w:val="8"/>
      <w:szCs w:val="8"/>
    </w:rPr>
  </w:style>
  <w:style w:type="character" w:customStyle="1" w:styleId="FontStyle95">
    <w:name w:val="Font Style95"/>
    <w:rsid w:val="009F6E87"/>
    <w:rPr>
      <w:rFonts w:ascii="Times New Roman" w:hAnsi="Times New Roman" w:cs="Times New Roman"/>
      <w:b/>
      <w:bCs/>
      <w:sz w:val="22"/>
      <w:szCs w:val="22"/>
    </w:rPr>
  </w:style>
  <w:style w:type="character" w:customStyle="1" w:styleId="FontStyle96">
    <w:name w:val="Font Style96"/>
    <w:rsid w:val="009F6E87"/>
    <w:rPr>
      <w:rFonts w:ascii="Times New Roman" w:hAnsi="Times New Roman" w:cs="Times New Roman"/>
      <w:b/>
      <w:bCs/>
      <w:spacing w:val="-10"/>
      <w:sz w:val="18"/>
      <w:szCs w:val="18"/>
    </w:rPr>
  </w:style>
  <w:style w:type="character" w:customStyle="1" w:styleId="FontStyle97">
    <w:name w:val="Font Style97"/>
    <w:rsid w:val="009F6E87"/>
    <w:rPr>
      <w:rFonts w:ascii="Franklin Gothic Book" w:hAnsi="Franklin Gothic Book" w:cs="Franklin Gothic Book"/>
      <w:spacing w:val="-10"/>
      <w:sz w:val="30"/>
      <w:szCs w:val="30"/>
    </w:rPr>
  </w:style>
  <w:style w:type="character" w:customStyle="1" w:styleId="FontStyle98">
    <w:name w:val="Font Style98"/>
    <w:rsid w:val="009F6E87"/>
    <w:rPr>
      <w:rFonts w:ascii="Arial" w:hAnsi="Arial" w:cs="Arial"/>
      <w:sz w:val="26"/>
      <w:szCs w:val="26"/>
    </w:rPr>
  </w:style>
  <w:style w:type="character" w:customStyle="1" w:styleId="FontStyle99">
    <w:name w:val="Font Style99"/>
    <w:rsid w:val="009F6E87"/>
    <w:rPr>
      <w:rFonts w:ascii="Times New Roman" w:hAnsi="Times New Roman" w:cs="Times New Roman"/>
      <w:b/>
      <w:bCs/>
      <w:sz w:val="14"/>
      <w:szCs w:val="14"/>
    </w:rPr>
  </w:style>
  <w:style w:type="character" w:customStyle="1" w:styleId="FontStyle100">
    <w:name w:val="Font Style100"/>
    <w:rsid w:val="009F6E87"/>
    <w:rPr>
      <w:rFonts w:ascii="Times New Roman" w:hAnsi="Times New Roman" w:cs="Times New Roman"/>
      <w:b/>
      <w:bCs/>
      <w:sz w:val="20"/>
      <w:szCs w:val="20"/>
    </w:rPr>
  </w:style>
  <w:style w:type="character" w:customStyle="1" w:styleId="FontStyle101">
    <w:name w:val="Font Style101"/>
    <w:rsid w:val="009F6E87"/>
    <w:rPr>
      <w:rFonts w:ascii="Times New Roman" w:hAnsi="Times New Roman" w:cs="Times New Roman"/>
      <w:b/>
      <w:bCs/>
      <w:sz w:val="8"/>
      <w:szCs w:val="8"/>
    </w:rPr>
  </w:style>
  <w:style w:type="character" w:customStyle="1" w:styleId="FontStyle102">
    <w:name w:val="Font Style102"/>
    <w:rsid w:val="009F6E87"/>
    <w:rPr>
      <w:rFonts w:ascii="Bookman Old Style" w:hAnsi="Bookman Old Style" w:cs="Bookman Old Style"/>
      <w:b/>
      <w:bCs/>
      <w:sz w:val="14"/>
      <w:szCs w:val="14"/>
    </w:rPr>
  </w:style>
  <w:style w:type="character" w:customStyle="1" w:styleId="FontStyle103">
    <w:name w:val="Font Style103"/>
    <w:rsid w:val="009F6E87"/>
    <w:rPr>
      <w:rFonts w:ascii="Times New Roman" w:hAnsi="Times New Roman" w:cs="Times New Roman"/>
      <w:b/>
      <w:bCs/>
      <w:i/>
      <w:iCs/>
      <w:sz w:val="18"/>
      <w:szCs w:val="18"/>
    </w:rPr>
  </w:style>
  <w:style w:type="character" w:customStyle="1" w:styleId="FontStyle104">
    <w:name w:val="Font Style104"/>
    <w:rsid w:val="009F6E87"/>
    <w:rPr>
      <w:rFonts w:ascii="Times New Roman" w:hAnsi="Times New Roman" w:cs="Times New Roman"/>
      <w:b/>
      <w:bCs/>
      <w:smallCaps/>
      <w:sz w:val="18"/>
      <w:szCs w:val="18"/>
    </w:rPr>
  </w:style>
  <w:style w:type="character" w:customStyle="1" w:styleId="FontStyle105">
    <w:name w:val="Font Style105"/>
    <w:rsid w:val="009F6E87"/>
    <w:rPr>
      <w:rFonts w:ascii="Times New Roman" w:hAnsi="Times New Roman" w:cs="Times New Roman"/>
      <w:sz w:val="22"/>
      <w:szCs w:val="22"/>
    </w:rPr>
  </w:style>
  <w:style w:type="character" w:customStyle="1" w:styleId="FontStyle106">
    <w:name w:val="Font Style106"/>
    <w:rsid w:val="009F6E87"/>
    <w:rPr>
      <w:rFonts w:ascii="Century Schoolbook" w:hAnsi="Century Schoolbook" w:cs="Century Schoolbook"/>
      <w:i/>
      <w:iCs/>
      <w:spacing w:val="20"/>
      <w:sz w:val="18"/>
      <w:szCs w:val="18"/>
    </w:rPr>
  </w:style>
  <w:style w:type="character" w:customStyle="1" w:styleId="FontStyle107">
    <w:name w:val="Font Style107"/>
    <w:rsid w:val="009F6E87"/>
    <w:rPr>
      <w:rFonts w:ascii="Times New Roman" w:hAnsi="Times New Roman" w:cs="Times New Roman"/>
      <w:b/>
      <w:bCs/>
      <w:sz w:val="14"/>
      <w:szCs w:val="14"/>
    </w:rPr>
  </w:style>
  <w:style w:type="character" w:customStyle="1" w:styleId="FontStyle108">
    <w:name w:val="Font Style108"/>
    <w:rsid w:val="009F6E87"/>
    <w:rPr>
      <w:rFonts w:ascii="Times New Roman" w:hAnsi="Times New Roman" w:cs="Times New Roman"/>
      <w:sz w:val="22"/>
      <w:szCs w:val="22"/>
    </w:rPr>
  </w:style>
  <w:style w:type="character" w:customStyle="1" w:styleId="FontStyle109">
    <w:name w:val="Font Style109"/>
    <w:rsid w:val="009F6E87"/>
    <w:rPr>
      <w:rFonts w:ascii="Arial" w:hAnsi="Arial" w:cs="Arial"/>
      <w:b/>
      <w:bCs/>
      <w:sz w:val="10"/>
      <w:szCs w:val="10"/>
    </w:rPr>
  </w:style>
  <w:style w:type="character" w:customStyle="1" w:styleId="FontStyle110">
    <w:name w:val="Font Style110"/>
    <w:rsid w:val="009F6E87"/>
    <w:rPr>
      <w:rFonts w:ascii="Georgia" w:hAnsi="Georgia" w:cs="Georgia"/>
      <w:b/>
      <w:bCs/>
      <w:spacing w:val="-10"/>
      <w:sz w:val="14"/>
      <w:szCs w:val="14"/>
    </w:rPr>
  </w:style>
  <w:style w:type="character" w:customStyle="1" w:styleId="FontStyle111">
    <w:name w:val="Font Style111"/>
    <w:rsid w:val="009F6E87"/>
    <w:rPr>
      <w:rFonts w:ascii="Garamond" w:hAnsi="Garamond" w:cs="Garamond"/>
      <w:b/>
      <w:bCs/>
      <w:sz w:val="24"/>
      <w:szCs w:val="24"/>
    </w:rPr>
  </w:style>
  <w:style w:type="character" w:customStyle="1" w:styleId="FontStyle112">
    <w:name w:val="Font Style112"/>
    <w:rsid w:val="009F6E87"/>
    <w:rPr>
      <w:rFonts w:ascii="Times New Roman" w:hAnsi="Times New Roman" w:cs="Times New Roman"/>
      <w:b/>
      <w:bCs/>
      <w:sz w:val="22"/>
      <w:szCs w:val="22"/>
    </w:rPr>
  </w:style>
  <w:style w:type="character" w:customStyle="1" w:styleId="FontStyle113">
    <w:name w:val="Font Style113"/>
    <w:rsid w:val="009F6E87"/>
    <w:rPr>
      <w:rFonts w:ascii="Times New Roman" w:hAnsi="Times New Roman" w:cs="Times New Roman"/>
      <w:b/>
      <w:bCs/>
      <w:sz w:val="18"/>
      <w:szCs w:val="18"/>
    </w:rPr>
  </w:style>
  <w:style w:type="character" w:customStyle="1" w:styleId="FontStyle114">
    <w:name w:val="Font Style114"/>
    <w:rsid w:val="009F6E87"/>
    <w:rPr>
      <w:rFonts w:ascii="Times New Roman" w:hAnsi="Times New Roman" w:cs="Times New Roman"/>
      <w:b/>
      <w:bCs/>
      <w:i/>
      <w:iCs/>
      <w:sz w:val="14"/>
      <w:szCs w:val="14"/>
    </w:rPr>
  </w:style>
  <w:style w:type="character" w:customStyle="1" w:styleId="FontStyle115">
    <w:name w:val="Font Style115"/>
    <w:rsid w:val="009F6E87"/>
    <w:rPr>
      <w:rFonts w:ascii="Century Schoolbook" w:hAnsi="Century Schoolbook" w:cs="Century Schoolbook"/>
      <w:i/>
      <w:iCs/>
      <w:spacing w:val="10"/>
      <w:sz w:val="18"/>
      <w:szCs w:val="18"/>
    </w:rPr>
  </w:style>
  <w:style w:type="character" w:customStyle="1" w:styleId="FontStyle116">
    <w:name w:val="Font Style116"/>
    <w:rsid w:val="009F6E87"/>
    <w:rPr>
      <w:rFonts w:ascii="Times New Roman" w:hAnsi="Times New Roman" w:cs="Times New Roman"/>
      <w:sz w:val="64"/>
      <w:szCs w:val="64"/>
    </w:rPr>
  </w:style>
  <w:style w:type="character" w:customStyle="1" w:styleId="FontStyle117">
    <w:name w:val="Font Style117"/>
    <w:rsid w:val="009F6E87"/>
    <w:rPr>
      <w:rFonts w:ascii="Century Schoolbook" w:hAnsi="Century Schoolbook" w:cs="Century Schoolbook"/>
      <w:i/>
      <w:iCs/>
      <w:sz w:val="8"/>
      <w:szCs w:val="8"/>
    </w:rPr>
  </w:style>
  <w:style w:type="character" w:customStyle="1" w:styleId="FontStyle118">
    <w:name w:val="Font Style118"/>
    <w:rsid w:val="009F6E87"/>
    <w:rPr>
      <w:rFonts w:ascii="Times New Roman" w:hAnsi="Times New Roman" w:cs="Times New Roman"/>
      <w:b/>
      <w:bCs/>
      <w:sz w:val="22"/>
      <w:szCs w:val="22"/>
    </w:rPr>
  </w:style>
  <w:style w:type="character" w:customStyle="1" w:styleId="FontStyle119">
    <w:name w:val="Font Style119"/>
    <w:rsid w:val="009F6E87"/>
    <w:rPr>
      <w:rFonts w:ascii="Times New Roman" w:hAnsi="Times New Roman" w:cs="Times New Roman"/>
      <w:sz w:val="26"/>
      <w:szCs w:val="26"/>
    </w:rPr>
  </w:style>
  <w:style w:type="character" w:customStyle="1" w:styleId="FontStyle120">
    <w:name w:val="Font Style120"/>
    <w:rsid w:val="009F6E87"/>
    <w:rPr>
      <w:rFonts w:ascii="Times New Roman" w:hAnsi="Times New Roman" w:cs="Times New Roman"/>
      <w:b/>
      <w:bCs/>
      <w:i/>
      <w:iCs/>
      <w:sz w:val="26"/>
      <w:szCs w:val="26"/>
    </w:rPr>
  </w:style>
  <w:style w:type="character" w:customStyle="1" w:styleId="FontStyle121">
    <w:name w:val="Font Style121"/>
    <w:rsid w:val="009F6E87"/>
    <w:rPr>
      <w:rFonts w:ascii="Century Gothic" w:hAnsi="Century Gothic" w:cs="Century Gothic"/>
      <w:i/>
      <w:iCs/>
      <w:sz w:val="22"/>
      <w:szCs w:val="22"/>
    </w:rPr>
  </w:style>
  <w:style w:type="character" w:customStyle="1" w:styleId="FontStyle122">
    <w:name w:val="Font Style122"/>
    <w:rsid w:val="009F6E87"/>
    <w:rPr>
      <w:rFonts w:ascii="Times New Roman" w:hAnsi="Times New Roman" w:cs="Times New Roman"/>
      <w:b/>
      <w:bCs/>
      <w:i/>
      <w:iCs/>
      <w:sz w:val="16"/>
      <w:szCs w:val="16"/>
    </w:rPr>
  </w:style>
  <w:style w:type="character" w:customStyle="1" w:styleId="FontStyle123">
    <w:name w:val="Font Style123"/>
    <w:rsid w:val="009F6E87"/>
    <w:rPr>
      <w:rFonts w:ascii="Times New Roman" w:hAnsi="Times New Roman" w:cs="Times New Roman"/>
      <w:sz w:val="26"/>
      <w:szCs w:val="26"/>
    </w:rPr>
  </w:style>
  <w:style w:type="character" w:customStyle="1" w:styleId="FontStyle124">
    <w:name w:val="Font Style124"/>
    <w:rsid w:val="009F6E87"/>
    <w:rPr>
      <w:rFonts w:ascii="Times New Roman" w:hAnsi="Times New Roman" w:cs="Times New Roman"/>
      <w:sz w:val="24"/>
      <w:szCs w:val="24"/>
    </w:rPr>
  </w:style>
  <w:style w:type="character" w:customStyle="1" w:styleId="FontStyle125">
    <w:name w:val="Font Style125"/>
    <w:rsid w:val="009F6E87"/>
    <w:rPr>
      <w:rFonts w:ascii="Times New Roman" w:hAnsi="Times New Roman" w:cs="Times New Roman"/>
      <w:b/>
      <w:bCs/>
      <w:sz w:val="34"/>
      <w:szCs w:val="34"/>
    </w:rPr>
  </w:style>
  <w:style w:type="character" w:customStyle="1" w:styleId="FontStyle126">
    <w:name w:val="Font Style126"/>
    <w:rsid w:val="009F6E87"/>
    <w:rPr>
      <w:rFonts w:ascii="Georgia" w:hAnsi="Georgia" w:cs="Georgia"/>
      <w:spacing w:val="10"/>
      <w:sz w:val="22"/>
      <w:szCs w:val="22"/>
    </w:rPr>
  </w:style>
  <w:style w:type="character" w:customStyle="1" w:styleId="FontStyle127">
    <w:name w:val="Font Style127"/>
    <w:rsid w:val="009F6E87"/>
    <w:rPr>
      <w:rFonts w:ascii="Times New Roman" w:hAnsi="Times New Roman" w:cs="Times New Roman"/>
      <w:b/>
      <w:bCs/>
      <w:smallCaps/>
      <w:spacing w:val="20"/>
      <w:sz w:val="20"/>
      <w:szCs w:val="20"/>
    </w:rPr>
  </w:style>
  <w:style w:type="character" w:customStyle="1" w:styleId="FontStyle128">
    <w:name w:val="Font Style128"/>
    <w:rsid w:val="009F6E87"/>
    <w:rPr>
      <w:rFonts w:ascii="Times New Roman" w:hAnsi="Times New Roman" w:cs="Times New Roman"/>
      <w:i/>
      <w:iCs/>
      <w:sz w:val="26"/>
      <w:szCs w:val="26"/>
    </w:rPr>
  </w:style>
  <w:style w:type="character" w:customStyle="1" w:styleId="FontStyle129">
    <w:name w:val="Font Style129"/>
    <w:rsid w:val="009F6E87"/>
    <w:rPr>
      <w:rFonts w:ascii="Times New Roman" w:hAnsi="Times New Roman" w:cs="Times New Roman"/>
      <w:spacing w:val="20"/>
      <w:sz w:val="18"/>
      <w:szCs w:val="18"/>
    </w:rPr>
  </w:style>
  <w:style w:type="character" w:customStyle="1" w:styleId="FontStyle130">
    <w:name w:val="Font Style130"/>
    <w:rsid w:val="009F6E87"/>
    <w:rPr>
      <w:rFonts w:ascii="Century Schoolbook" w:hAnsi="Century Schoolbook" w:cs="Century Schoolbook"/>
      <w:b/>
      <w:bCs/>
      <w:w w:val="50"/>
      <w:sz w:val="186"/>
      <w:szCs w:val="186"/>
    </w:rPr>
  </w:style>
  <w:style w:type="character" w:customStyle="1" w:styleId="FontStyle131">
    <w:name w:val="Font Style131"/>
    <w:rsid w:val="009F6E87"/>
    <w:rPr>
      <w:rFonts w:ascii="Times New Roman" w:hAnsi="Times New Roman" w:cs="Times New Roman"/>
      <w:b/>
      <w:bCs/>
      <w:sz w:val="22"/>
      <w:szCs w:val="22"/>
    </w:rPr>
  </w:style>
  <w:style w:type="character" w:customStyle="1" w:styleId="FontStyle132">
    <w:name w:val="Font Style132"/>
    <w:rsid w:val="009F6E87"/>
    <w:rPr>
      <w:rFonts w:ascii="Times New Roman" w:hAnsi="Times New Roman" w:cs="Times New Roman"/>
      <w:sz w:val="26"/>
      <w:szCs w:val="26"/>
    </w:rPr>
  </w:style>
  <w:style w:type="character" w:customStyle="1" w:styleId="FontStyle133">
    <w:name w:val="Font Style133"/>
    <w:rsid w:val="009F6E87"/>
    <w:rPr>
      <w:rFonts w:ascii="Times New Roman" w:hAnsi="Times New Roman" w:cs="Times New Roman"/>
      <w:b/>
      <w:bCs/>
      <w:i/>
      <w:iCs/>
      <w:spacing w:val="20"/>
      <w:sz w:val="22"/>
      <w:szCs w:val="22"/>
    </w:rPr>
  </w:style>
  <w:style w:type="character" w:customStyle="1" w:styleId="FontStyle134">
    <w:name w:val="Font Style134"/>
    <w:rsid w:val="009F6E87"/>
    <w:rPr>
      <w:rFonts w:ascii="Arial" w:hAnsi="Arial" w:cs="Arial"/>
      <w:sz w:val="22"/>
      <w:szCs w:val="22"/>
    </w:rPr>
  </w:style>
  <w:style w:type="character" w:customStyle="1" w:styleId="FontStyle135">
    <w:name w:val="Font Style135"/>
    <w:rsid w:val="009F6E87"/>
    <w:rPr>
      <w:rFonts w:ascii="Times New Roman" w:hAnsi="Times New Roman" w:cs="Times New Roman"/>
      <w:spacing w:val="10"/>
      <w:sz w:val="26"/>
      <w:szCs w:val="26"/>
    </w:rPr>
  </w:style>
  <w:style w:type="character" w:customStyle="1" w:styleId="FontStyle136">
    <w:name w:val="Font Style136"/>
    <w:rsid w:val="009F6E87"/>
    <w:rPr>
      <w:rFonts w:ascii="Times New Roman" w:hAnsi="Times New Roman" w:cs="Times New Roman"/>
      <w:spacing w:val="10"/>
      <w:sz w:val="24"/>
      <w:szCs w:val="24"/>
    </w:rPr>
  </w:style>
  <w:style w:type="character" w:customStyle="1" w:styleId="FontStyle137">
    <w:name w:val="Font Style137"/>
    <w:rsid w:val="009F6E87"/>
    <w:rPr>
      <w:rFonts w:ascii="Times New Roman" w:hAnsi="Times New Roman" w:cs="Times New Roman"/>
      <w:b/>
      <w:bCs/>
      <w:spacing w:val="10"/>
      <w:sz w:val="20"/>
      <w:szCs w:val="20"/>
    </w:rPr>
  </w:style>
  <w:style w:type="character" w:customStyle="1" w:styleId="FontStyle138">
    <w:name w:val="Font Style138"/>
    <w:rsid w:val="009F6E87"/>
    <w:rPr>
      <w:rFonts w:ascii="Times New Roman" w:hAnsi="Times New Roman" w:cs="Times New Roman"/>
      <w:spacing w:val="10"/>
      <w:sz w:val="26"/>
      <w:szCs w:val="26"/>
    </w:rPr>
  </w:style>
  <w:style w:type="character" w:customStyle="1" w:styleId="FontStyle139">
    <w:name w:val="Font Style139"/>
    <w:rsid w:val="009F6E87"/>
    <w:rPr>
      <w:rFonts w:ascii="Times New Roman" w:hAnsi="Times New Roman" w:cs="Times New Roman"/>
      <w:b/>
      <w:bCs/>
      <w:smallCaps/>
      <w:spacing w:val="10"/>
      <w:sz w:val="18"/>
      <w:szCs w:val="18"/>
    </w:rPr>
  </w:style>
  <w:style w:type="character" w:customStyle="1" w:styleId="FontStyle140">
    <w:name w:val="Font Style140"/>
    <w:rsid w:val="009F6E87"/>
    <w:rPr>
      <w:rFonts w:ascii="Century Gothic" w:hAnsi="Century Gothic" w:cs="Century Gothic"/>
      <w:b/>
      <w:bCs/>
      <w:sz w:val="22"/>
      <w:szCs w:val="22"/>
    </w:rPr>
  </w:style>
  <w:style w:type="character" w:customStyle="1" w:styleId="FontStyle141">
    <w:name w:val="Font Style141"/>
    <w:rsid w:val="009F6E87"/>
    <w:rPr>
      <w:rFonts w:ascii="Century Gothic" w:hAnsi="Century Gothic" w:cs="Century Gothic"/>
      <w:b/>
      <w:bCs/>
      <w:spacing w:val="20"/>
      <w:sz w:val="18"/>
      <w:szCs w:val="18"/>
    </w:rPr>
  </w:style>
  <w:style w:type="character" w:styleId="afa">
    <w:name w:val="Hyperlink"/>
    <w:uiPriority w:val="99"/>
    <w:rsid w:val="009F6E87"/>
    <w:rPr>
      <w:color w:val="000080"/>
      <w:u w:val="single"/>
    </w:rPr>
  </w:style>
  <w:style w:type="paragraph" w:customStyle="1" w:styleId="Style117">
    <w:name w:val="Style117"/>
    <w:basedOn w:val="a0"/>
    <w:rsid w:val="009F6E87"/>
    <w:pPr>
      <w:widowControl w:val="0"/>
      <w:autoSpaceDE w:val="0"/>
      <w:autoSpaceDN w:val="0"/>
      <w:adjustRightInd w:val="0"/>
      <w:spacing w:after="0" w:line="506" w:lineRule="exact"/>
      <w:jc w:val="both"/>
    </w:pPr>
    <w:rPr>
      <w:rFonts w:ascii="Times New Roman" w:eastAsia="Times New Roman" w:hAnsi="Times New Roman" w:cs="Times New Roman"/>
      <w:sz w:val="24"/>
      <w:szCs w:val="24"/>
    </w:rPr>
  </w:style>
  <w:style w:type="character" w:customStyle="1" w:styleId="FontStyle154">
    <w:name w:val="Font Style154"/>
    <w:rsid w:val="009F6E87"/>
    <w:rPr>
      <w:rFonts w:ascii="Times New Roman" w:hAnsi="Times New Roman" w:cs="Times New Roman"/>
      <w:sz w:val="28"/>
      <w:szCs w:val="28"/>
    </w:rPr>
  </w:style>
  <w:style w:type="paragraph" w:customStyle="1" w:styleId="Style116">
    <w:name w:val="Style116"/>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86">
    <w:name w:val="Font Style186"/>
    <w:rsid w:val="009F6E87"/>
    <w:rPr>
      <w:rFonts w:ascii="Palatino Linotype" w:hAnsi="Palatino Linotype" w:cs="Palatino Linotype"/>
      <w:sz w:val="48"/>
      <w:szCs w:val="48"/>
    </w:rPr>
  </w:style>
  <w:style w:type="paragraph" w:customStyle="1" w:styleId="afb">
    <w:name w:val="Знак"/>
    <w:basedOn w:val="a0"/>
    <w:autoRedefine/>
    <w:rsid w:val="009F6E87"/>
    <w:pPr>
      <w:spacing w:after="160" w:line="240" w:lineRule="exact"/>
    </w:pPr>
    <w:rPr>
      <w:rFonts w:ascii="Times New Roman" w:eastAsia="SimSun" w:hAnsi="Times New Roman" w:cs="Times New Roman"/>
      <w:b/>
      <w:bCs/>
      <w:sz w:val="28"/>
      <w:szCs w:val="28"/>
      <w:lang w:val="en-US" w:eastAsia="en-US"/>
    </w:rPr>
  </w:style>
  <w:style w:type="paragraph" w:customStyle="1" w:styleId="afc">
    <w:name w:val="Заголовок таблицы"/>
    <w:basedOn w:val="a0"/>
    <w:rsid w:val="009F6E87"/>
    <w:pPr>
      <w:widowControl w:val="0"/>
      <w:suppressLineNumbers/>
      <w:suppressAutoHyphens/>
      <w:spacing w:after="120" w:line="240" w:lineRule="auto"/>
      <w:jc w:val="center"/>
    </w:pPr>
    <w:rPr>
      <w:rFonts w:ascii="Times New Roman" w:eastAsia="Times New Roman" w:hAnsi="Times New Roman" w:cs="Times New Roman"/>
      <w:b/>
      <w:bCs/>
      <w:i/>
      <w:iCs/>
      <w:sz w:val="24"/>
      <w:szCs w:val="24"/>
    </w:rPr>
  </w:style>
  <w:style w:type="paragraph" w:customStyle="1" w:styleId="afd">
    <w:name w:val="Содержимое таблицы"/>
    <w:basedOn w:val="af1"/>
    <w:rsid w:val="009F6E87"/>
    <w:pPr>
      <w:widowControl w:val="0"/>
      <w:suppressLineNumbers/>
      <w:suppressAutoHyphens/>
      <w:spacing w:after="120"/>
    </w:pPr>
    <w:rPr>
      <w:sz w:val="24"/>
    </w:rPr>
  </w:style>
  <w:style w:type="paragraph" w:customStyle="1" w:styleId="afe">
    <w:name w:val="Знак Знак Знак Знак Знак Знак Знак"/>
    <w:basedOn w:val="a0"/>
    <w:autoRedefine/>
    <w:rsid w:val="009F6E87"/>
    <w:pPr>
      <w:spacing w:after="160" w:line="240" w:lineRule="exact"/>
    </w:pPr>
    <w:rPr>
      <w:rFonts w:ascii="Times New Roman" w:eastAsia="SimSun" w:hAnsi="Times New Roman" w:cs="Times New Roman"/>
      <w:b/>
      <w:bCs/>
      <w:sz w:val="28"/>
      <w:szCs w:val="28"/>
      <w:lang w:val="en-US" w:eastAsia="en-US"/>
    </w:rPr>
  </w:style>
  <w:style w:type="character" w:customStyle="1" w:styleId="FontStyle152">
    <w:name w:val="Font Style152"/>
    <w:rsid w:val="009F6E87"/>
    <w:rPr>
      <w:rFonts w:ascii="Times New Roman" w:hAnsi="Times New Roman" w:cs="Times New Roman"/>
      <w:b/>
      <w:bCs/>
      <w:i/>
      <w:iCs/>
      <w:sz w:val="20"/>
      <w:szCs w:val="20"/>
    </w:rPr>
  </w:style>
  <w:style w:type="character" w:customStyle="1" w:styleId="FontStyle158">
    <w:name w:val="Font Style158"/>
    <w:rsid w:val="009F6E87"/>
    <w:rPr>
      <w:rFonts w:ascii="Times New Roman" w:hAnsi="Times New Roman" w:cs="Times New Roman"/>
      <w:sz w:val="10"/>
      <w:szCs w:val="10"/>
    </w:rPr>
  </w:style>
  <w:style w:type="character" w:customStyle="1" w:styleId="FontStyle159">
    <w:name w:val="Font Style159"/>
    <w:rsid w:val="009F6E87"/>
    <w:rPr>
      <w:rFonts w:ascii="Times New Roman" w:hAnsi="Times New Roman" w:cs="Times New Roman"/>
      <w:b/>
      <w:bCs/>
      <w:sz w:val="20"/>
      <w:szCs w:val="20"/>
    </w:rPr>
  </w:style>
  <w:style w:type="character" w:customStyle="1" w:styleId="FontStyle169">
    <w:name w:val="Font Style169"/>
    <w:rsid w:val="009F6E87"/>
    <w:rPr>
      <w:rFonts w:ascii="Times New Roman" w:hAnsi="Times New Roman" w:cs="Times New Roman"/>
      <w:i/>
      <w:iCs/>
      <w:spacing w:val="-10"/>
      <w:sz w:val="20"/>
      <w:szCs w:val="20"/>
    </w:rPr>
  </w:style>
  <w:style w:type="character" w:customStyle="1" w:styleId="FontStyle171">
    <w:name w:val="Font Style171"/>
    <w:rsid w:val="009F6E87"/>
    <w:rPr>
      <w:rFonts w:ascii="Times New Roman" w:hAnsi="Times New Roman" w:cs="Times New Roman"/>
      <w:sz w:val="20"/>
      <w:szCs w:val="20"/>
    </w:rPr>
  </w:style>
  <w:style w:type="character" w:customStyle="1" w:styleId="FontStyle173">
    <w:name w:val="Font Style173"/>
    <w:rsid w:val="009F6E87"/>
    <w:rPr>
      <w:rFonts w:ascii="Times New Roman" w:hAnsi="Times New Roman" w:cs="Times New Roman"/>
      <w:b/>
      <w:bCs/>
      <w:sz w:val="20"/>
      <w:szCs w:val="20"/>
    </w:rPr>
  </w:style>
  <w:style w:type="character" w:customStyle="1" w:styleId="FontStyle187">
    <w:name w:val="Font Style187"/>
    <w:rsid w:val="009F6E87"/>
    <w:rPr>
      <w:rFonts w:ascii="Times New Roman" w:hAnsi="Times New Roman" w:cs="Times New Roman"/>
      <w:b/>
      <w:bCs/>
      <w:sz w:val="16"/>
      <w:szCs w:val="16"/>
    </w:rPr>
  </w:style>
  <w:style w:type="character" w:customStyle="1" w:styleId="FontStyle166">
    <w:name w:val="Font Style166"/>
    <w:rsid w:val="009F6E87"/>
    <w:rPr>
      <w:rFonts w:ascii="Times New Roman" w:hAnsi="Times New Roman" w:cs="Times New Roman"/>
      <w:b/>
      <w:bCs/>
      <w:sz w:val="8"/>
      <w:szCs w:val="8"/>
    </w:rPr>
  </w:style>
  <w:style w:type="character" w:customStyle="1" w:styleId="FontStyle167">
    <w:name w:val="Font Style167"/>
    <w:rsid w:val="009F6E87"/>
    <w:rPr>
      <w:rFonts w:ascii="Times New Roman" w:hAnsi="Times New Roman" w:cs="Times New Roman"/>
      <w:b/>
      <w:bCs/>
      <w:i/>
      <w:iCs/>
      <w:sz w:val="8"/>
      <w:szCs w:val="8"/>
    </w:rPr>
  </w:style>
  <w:style w:type="character" w:customStyle="1" w:styleId="FontStyle168">
    <w:name w:val="Font Style168"/>
    <w:rsid w:val="009F6E87"/>
    <w:rPr>
      <w:rFonts w:ascii="Times New Roman" w:hAnsi="Times New Roman" w:cs="Times New Roman"/>
      <w:sz w:val="12"/>
      <w:szCs w:val="12"/>
    </w:rPr>
  </w:style>
  <w:style w:type="character" w:customStyle="1" w:styleId="FontStyle170">
    <w:name w:val="Font Style170"/>
    <w:rsid w:val="009F6E87"/>
    <w:rPr>
      <w:rFonts w:ascii="Georgia" w:hAnsi="Georgia" w:cs="Georgia"/>
      <w:sz w:val="22"/>
      <w:szCs w:val="22"/>
    </w:rPr>
  </w:style>
  <w:style w:type="paragraph" w:customStyle="1" w:styleId="Style92">
    <w:name w:val="Style92"/>
    <w:basedOn w:val="a0"/>
    <w:rsid w:val="009F6E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96">
    <w:name w:val="Font Style196"/>
    <w:rsid w:val="009F6E87"/>
    <w:rPr>
      <w:rFonts w:ascii="Times New Roman" w:hAnsi="Times New Roman" w:cs="Times New Roman"/>
      <w:b/>
      <w:bCs/>
      <w:smallCaps/>
      <w:spacing w:val="30"/>
      <w:sz w:val="16"/>
      <w:szCs w:val="16"/>
    </w:rPr>
  </w:style>
  <w:style w:type="paragraph" w:customStyle="1" w:styleId="Style134">
    <w:name w:val="Style134"/>
    <w:basedOn w:val="a0"/>
    <w:rsid w:val="009F6E87"/>
    <w:pPr>
      <w:widowControl w:val="0"/>
      <w:autoSpaceDE w:val="0"/>
      <w:autoSpaceDN w:val="0"/>
      <w:adjustRightInd w:val="0"/>
      <w:spacing w:after="0" w:line="192" w:lineRule="exact"/>
      <w:jc w:val="center"/>
    </w:pPr>
    <w:rPr>
      <w:rFonts w:ascii="Times New Roman" w:eastAsia="Times New Roman" w:hAnsi="Times New Roman" w:cs="Times New Roman"/>
      <w:sz w:val="24"/>
      <w:szCs w:val="24"/>
    </w:rPr>
  </w:style>
  <w:style w:type="character" w:customStyle="1" w:styleId="FontStyle216">
    <w:name w:val="Font Style216"/>
    <w:rsid w:val="009F6E87"/>
    <w:rPr>
      <w:rFonts w:ascii="Times New Roman" w:hAnsi="Times New Roman" w:cs="Times New Roman"/>
      <w:b/>
      <w:bCs/>
      <w:sz w:val="16"/>
      <w:szCs w:val="16"/>
    </w:rPr>
  </w:style>
  <w:style w:type="paragraph" w:styleId="a">
    <w:name w:val="List Number"/>
    <w:basedOn w:val="a0"/>
    <w:rsid w:val="009F6E87"/>
    <w:pPr>
      <w:widowControl w:val="0"/>
      <w:numPr>
        <w:numId w:val="13"/>
      </w:numPr>
      <w:tabs>
        <w:tab w:val="left" w:pos="360"/>
      </w:tabs>
      <w:autoSpaceDE w:val="0"/>
      <w:autoSpaceDN w:val="0"/>
      <w:adjustRightInd w:val="0"/>
      <w:spacing w:before="40" w:after="0" w:line="240" w:lineRule="auto"/>
      <w:jc w:val="both"/>
    </w:pPr>
    <w:rPr>
      <w:rFonts w:ascii="Arial" w:eastAsia="Batang" w:hAnsi="Arial" w:cs="Arial"/>
      <w:sz w:val="20"/>
      <w:szCs w:val="20"/>
    </w:rPr>
  </w:style>
  <w:style w:type="paragraph" w:styleId="aff">
    <w:name w:val="Subtitle"/>
    <w:basedOn w:val="a0"/>
    <w:link w:val="aff0"/>
    <w:qFormat/>
    <w:rsid w:val="009F6E87"/>
    <w:pPr>
      <w:widowControl w:val="0"/>
      <w:autoSpaceDE w:val="0"/>
      <w:autoSpaceDN w:val="0"/>
      <w:adjustRightInd w:val="0"/>
      <w:spacing w:after="0" w:line="240" w:lineRule="auto"/>
      <w:jc w:val="both"/>
    </w:pPr>
    <w:rPr>
      <w:rFonts w:ascii="Arial" w:eastAsia="Times New Roman" w:hAnsi="Arial" w:cs="Arial"/>
      <w:b/>
      <w:bCs/>
      <w:i/>
      <w:iCs/>
      <w:sz w:val="20"/>
      <w:szCs w:val="20"/>
    </w:rPr>
  </w:style>
  <w:style w:type="character" w:customStyle="1" w:styleId="aff0">
    <w:name w:val="Подзаголовок Знак"/>
    <w:basedOn w:val="a1"/>
    <w:link w:val="aff"/>
    <w:rsid w:val="009F6E87"/>
    <w:rPr>
      <w:rFonts w:ascii="Arial" w:eastAsia="Times New Roman" w:hAnsi="Arial" w:cs="Arial"/>
      <w:b/>
      <w:bCs/>
      <w:i/>
      <w:iCs/>
      <w:sz w:val="20"/>
      <w:szCs w:val="20"/>
    </w:rPr>
  </w:style>
  <w:style w:type="paragraph" w:styleId="aff1">
    <w:name w:val="Plain Text"/>
    <w:basedOn w:val="a0"/>
    <w:link w:val="aff2"/>
    <w:rsid w:val="009F6E87"/>
    <w:pPr>
      <w:widowControl w:val="0"/>
      <w:autoSpaceDE w:val="0"/>
      <w:autoSpaceDN w:val="0"/>
      <w:adjustRightInd w:val="0"/>
      <w:spacing w:after="0" w:line="240" w:lineRule="auto"/>
    </w:pPr>
    <w:rPr>
      <w:rFonts w:ascii="Courier New" w:eastAsia="Times New Roman" w:hAnsi="Courier New" w:cs="Arial"/>
      <w:sz w:val="20"/>
      <w:szCs w:val="20"/>
    </w:rPr>
  </w:style>
  <w:style w:type="character" w:customStyle="1" w:styleId="aff2">
    <w:name w:val="Текст Знак"/>
    <w:basedOn w:val="a1"/>
    <w:link w:val="aff1"/>
    <w:rsid w:val="009F6E87"/>
    <w:rPr>
      <w:rFonts w:ascii="Courier New" w:eastAsia="Times New Roman" w:hAnsi="Courier New" w:cs="Arial"/>
      <w:sz w:val="20"/>
      <w:szCs w:val="20"/>
    </w:rPr>
  </w:style>
  <w:style w:type="paragraph" w:customStyle="1" w:styleId="141">
    <w:name w:val="Основной шрифт 14_1"/>
    <w:basedOn w:val="a0"/>
    <w:rsid w:val="009F6E87"/>
    <w:pPr>
      <w:widowControl w:val="0"/>
      <w:autoSpaceDE w:val="0"/>
      <w:autoSpaceDN w:val="0"/>
      <w:adjustRightInd w:val="0"/>
      <w:spacing w:after="0" w:line="240" w:lineRule="auto"/>
    </w:pPr>
    <w:rPr>
      <w:rFonts w:ascii="Arial" w:eastAsia="Times New Roman" w:hAnsi="Arial" w:cs="Arial"/>
      <w:caps/>
      <w:sz w:val="28"/>
      <w:szCs w:val="28"/>
    </w:rPr>
  </w:style>
  <w:style w:type="paragraph" w:customStyle="1" w:styleId="aff3">
    <w:name w:val="Подрисуночная подпись"/>
    <w:basedOn w:val="a0"/>
    <w:rsid w:val="009F6E87"/>
    <w:pPr>
      <w:widowControl w:val="0"/>
      <w:autoSpaceDE w:val="0"/>
      <w:autoSpaceDN w:val="0"/>
      <w:adjustRightInd w:val="0"/>
      <w:spacing w:after="0" w:line="240" w:lineRule="auto"/>
      <w:ind w:left="851" w:hanging="851"/>
      <w:jc w:val="both"/>
    </w:pPr>
    <w:rPr>
      <w:rFonts w:ascii="Arial" w:eastAsia="Times New Roman" w:hAnsi="Arial" w:cs="Arial"/>
      <w:sz w:val="28"/>
      <w:szCs w:val="28"/>
    </w:rPr>
  </w:style>
  <w:style w:type="paragraph" w:customStyle="1" w:styleId="References">
    <w:name w:val="References"/>
    <w:basedOn w:val="a0"/>
    <w:rsid w:val="009F6E87"/>
    <w:pPr>
      <w:widowControl w:val="0"/>
      <w:overflowPunct w:val="0"/>
      <w:autoSpaceDE w:val="0"/>
      <w:autoSpaceDN w:val="0"/>
      <w:adjustRightInd w:val="0"/>
      <w:spacing w:after="0" w:line="240" w:lineRule="auto"/>
      <w:ind w:left="283" w:hanging="283"/>
      <w:jc w:val="both"/>
    </w:pPr>
    <w:rPr>
      <w:rFonts w:ascii="Arial" w:eastAsia="Times New Roman" w:hAnsi="Arial" w:cs="Arial"/>
      <w:sz w:val="18"/>
      <w:szCs w:val="20"/>
    </w:rPr>
  </w:style>
  <w:style w:type="paragraph" w:customStyle="1" w:styleId="ht">
    <w:name w:val="ht"/>
    <w:basedOn w:val="a0"/>
    <w:rsid w:val="009F6E87"/>
    <w:pPr>
      <w:widowControl w:val="0"/>
      <w:autoSpaceDE w:val="0"/>
      <w:autoSpaceDN w:val="0"/>
      <w:adjustRightInd w:val="0"/>
      <w:spacing w:before="40" w:after="40" w:line="240" w:lineRule="auto"/>
      <w:ind w:left="100" w:right="100"/>
    </w:pPr>
    <w:rPr>
      <w:rFonts w:ascii="Tahoma" w:eastAsia="Times New Roman" w:hAnsi="Tahoma" w:cs="Tahoma"/>
      <w:color w:val="000000"/>
      <w:sz w:val="28"/>
      <w:szCs w:val="28"/>
    </w:rPr>
  </w:style>
  <w:style w:type="paragraph" w:customStyle="1" w:styleId="msonormalcxspmiddle">
    <w:name w:val="msonormalcxspmiddle"/>
    <w:basedOn w:val="a0"/>
    <w:rsid w:val="009F6E8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6">
    <w:name w:val="Подпись к картинке (2)_"/>
    <w:basedOn w:val="a1"/>
    <w:link w:val="27"/>
    <w:uiPriority w:val="99"/>
    <w:rsid w:val="00062362"/>
    <w:rPr>
      <w:sz w:val="18"/>
      <w:szCs w:val="18"/>
      <w:shd w:val="clear" w:color="auto" w:fill="FFFFFF"/>
    </w:rPr>
  </w:style>
  <w:style w:type="paragraph" w:customStyle="1" w:styleId="27">
    <w:name w:val="Подпись к картинке (2)"/>
    <w:basedOn w:val="a0"/>
    <w:link w:val="26"/>
    <w:uiPriority w:val="99"/>
    <w:rsid w:val="00062362"/>
    <w:pPr>
      <w:shd w:val="clear" w:color="auto" w:fill="FFFFFF"/>
      <w:spacing w:after="0" w:line="240" w:lineRule="atLeast"/>
      <w:jc w:val="both"/>
    </w:pPr>
    <w:rPr>
      <w:sz w:val="18"/>
      <w:szCs w:val="18"/>
    </w:rPr>
  </w:style>
  <w:style w:type="character" w:customStyle="1" w:styleId="aff4">
    <w:name w:val="Подпись к картинке_"/>
    <w:basedOn w:val="a1"/>
    <w:link w:val="14"/>
    <w:uiPriority w:val="99"/>
    <w:rsid w:val="00062362"/>
    <w:rPr>
      <w:sz w:val="17"/>
      <w:szCs w:val="17"/>
      <w:shd w:val="clear" w:color="auto" w:fill="FFFFFF"/>
    </w:rPr>
  </w:style>
  <w:style w:type="paragraph" w:customStyle="1" w:styleId="14">
    <w:name w:val="Подпись к картинке1"/>
    <w:basedOn w:val="a0"/>
    <w:link w:val="aff4"/>
    <w:uiPriority w:val="99"/>
    <w:rsid w:val="00062362"/>
    <w:pPr>
      <w:shd w:val="clear" w:color="auto" w:fill="FFFFFF"/>
      <w:spacing w:after="0" w:line="212" w:lineRule="exact"/>
    </w:pPr>
    <w:rPr>
      <w:sz w:val="17"/>
      <w:szCs w:val="17"/>
    </w:rPr>
  </w:style>
  <w:style w:type="character" w:customStyle="1" w:styleId="aff5">
    <w:name w:val="Подпись к картинке"/>
    <w:basedOn w:val="aff4"/>
    <w:uiPriority w:val="99"/>
    <w:rsid w:val="00062362"/>
  </w:style>
  <w:style w:type="character" w:customStyle="1" w:styleId="71">
    <w:name w:val="Подпись к картинке + 7"/>
    <w:aliases w:val="5 pt,Малые прописные"/>
    <w:basedOn w:val="aff4"/>
    <w:uiPriority w:val="99"/>
    <w:rsid w:val="00062362"/>
  </w:style>
  <w:style w:type="character" w:customStyle="1" w:styleId="710">
    <w:name w:val="Подпись к картинке + 71"/>
    <w:aliases w:val="5 pt9"/>
    <w:basedOn w:val="aff4"/>
    <w:uiPriority w:val="99"/>
    <w:rsid w:val="00062362"/>
  </w:style>
  <w:style w:type="character" w:customStyle="1" w:styleId="28">
    <w:name w:val="Основной текст (2)_"/>
    <w:basedOn w:val="a1"/>
    <w:link w:val="211"/>
    <w:uiPriority w:val="99"/>
    <w:rsid w:val="00062362"/>
    <w:rPr>
      <w:sz w:val="18"/>
      <w:szCs w:val="18"/>
      <w:shd w:val="clear" w:color="auto" w:fill="FFFFFF"/>
    </w:rPr>
  </w:style>
  <w:style w:type="paragraph" w:customStyle="1" w:styleId="211">
    <w:name w:val="Основной текст (2)1"/>
    <w:basedOn w:val="a0"/>
    <w:link w:val="28"/>
    <w:uiPriority w:val="99"/>
    <w:rsid w:val="00062362"/>
    <w:pPr>
      <w:shd w:val="clear" w:color="auto" w:fill="FFFFFF"/>
      <w:spacing w:after="0" w:line="230" w:lineRule="exact"/>
    </w:pPr>
    <w:rPr>
      <w:sz w:val="18"/>
      <w:szCs w:val="18"/>
    </w:rPr>
  </w:style>
  <w:style w:type="character" w:customStyle="1" w:styleId="29">
    <w:name w:val="Основной текст (2)"/>
    <w:basedOn w:val="28"/>
    <w:uiPriority w:val="99"/>
    <w:rsid w:val="00062362"/>
  </w:style>
  <w:style w:type="character" w:customStyle="1" w:styleId="2CourierNew">
    <w:name w:val="Основной текст (2) + Courier New"/>
    <w:aliases w:val="10 pt,Масштаб 75%,Основной текст (3) + Tahoma"/>
    <w:basedOn w:val="28"/>
    <w:uiPriority w:val="99"/>
    <w:rsid w:val="00062362"/>
  </w:style>
  <w:style w:type="character" w:customStyle="1" w:styleId="35">
    <w:name w:val="Основной текст (3)_"/>
    <w:basedOn w:val="a1"/>
    <w:link w:val="36"/>
    <w:uiPriority w:val="99"/>
    <w:rsid w:val="00062362"/>
    <w:rPr>
      <w:w w:val="75"/>
      <w:shd w:val="clear" w:color="auto" w:fill="FFFFFF"/>
    </w:rPr>
  </w:style>
  <w:style w:type="paragraph" w:customStyle="1" w:styleId="36">
    <w:name w:val="Основной текст (3)"/>
    <w:basedOn w:val="a0"/>
    <w:link w:val="35"/>
    <w:uiPriority w:val="99"/>
    <w:rsid w:val="00062362"/>
    <w:pPr>
      <w:shd w:val="clear" w:color="auto" w:fill="FFFFFF"/>
      <w:spacing w:after="0" w:line="227" w:lineRule="exact"/>
    </w:pPr>
    <w:rPr>
      <w:w w:val="75"/>
    </w:rPr>
  </w:style>
  <w:style w:type="character" w:customStyle="1" w:styleId="3-1pt">
    <w:name w:val="Основной текст (3) + Интервал -1 pt"/>
    <w:basedOn w:val="35"/>
    <w:uiPriority w:val="99"/>
    <w:rsid w:val="00062362"/>
    <w:rPr>
      <w:spacing w:val="-20"/>
    </w:rPr>
  </w:style>
  <w:style w:type="character" w:customStyle="1" w:styleId="15">
    <w:name w:val="Основной текст Знак1"/>
    <w:basedOn w:val="a1"/>
    <w:uiPriority w:val="99"/>
    <w:rsid w:val="00062362"/>
    <w:rPr>
      <w:sz w:val="17"/>
      <w:szCs w:val="17"/>
      <w:shd w:val="clear" w:color="auto" w:fill="FFFFFF"/>
    </w:rPr>
  </w:style>
  <w:style w:type="character" w:customStyle="1" w:styleId="41">
    <w:name w:val="Основной текст (4)_"/>
    <w:basedOn w:val="a1"/>
    <w:link w:val="42"/>
    <w:uiPriority w:val="99"/>
    <w:rsid w:val="00062362"/>
    <w:rPr>
      <w:b/>
      <w:bCs/>
      <w:spacing w:val="-10"/>
      <w:sz w:val="18"/>
      <w:szCs w:val="18"/>
      <w:shd w:val="clear" w:color="auto" w:fill="FFFFFF"/>
    </w:rPr>
  </w:style>
  <w:style w:type="paragraph" w:customStyle="1" w:styleId="42">
    <w:name w:val="Основной текст (4)"/>
    <w:basedOn w:val="a0"/>
    <w:link w:val="41"/>
    <w:uiPriority w:val="99"/>
    <w:rsid w:val="00062362"/>
    <w:pPr>
      <w:shd w:val="clear" w:color="auto" w:fill="FFFFFF"/>
      <w:spacing w:after="0" w:line="240" w:lineRule="atLeast"/>
    </w:pPr>
    <w:rPr>
      <w:b/>
      <w:bCs/>
      <w:spacing w:val="-10"/>
      <w:sz w:val="18"/>
      <w:szCs w:val="18"/>
    </w:rPr>
  </w:style>
  <w:style w:type="character" w:customStyle="1" w:styleId="7pt">
    <w:name w:val="Основной текст + 7 pt"/>
    <w:basedOn w:val="15"/>
    <w:uiPriority w:val="99"/>
    <w:rsid w:val="00062362"/>
    <w:rPr>
      <w:sz w:val="14"/>
      <w:szCs w:val="14"/>
    </w:rPr>
  </w:style>
  <w:style w:type="character" w:customStyle="1" w:styleId="7pt2">
    <w:name w:val="Основной текст + 7 pt2"/>
    <w:basedOn w:val="15"/>
    <w:uiPriority w:val="99"/>
    <w:rsid w:val="00062362"/>
    <w:rPr>
      <w:noProof/>
      <w:sz w:val="14"/>
      <w:szCs w:val="14"/>
    </w:rPr>
  </w:style>
  <w:style w:type="character" w:customStyle="1" w:styleId="100">
    <w:name w:val="Основной текст + 10"/>
    <w:aliases w:val="5 pt8,Курсив,Масштаб 40%,Оглавление (3) + Consolas,82,Интервал 1 pt"/>
    <w:basedOn w:val="15"/>
    <w:uiPriority w:val="99"/>
    <w:rsid w:val="00062362"/>
    <w:rPr>
      <w:i/>
      <w:iCs/>
      <w:w w:val="40"/>
      <w:sz w:val="21"/>
      <w:szCs w:val="21"/>
    </w:rPr>
  </w:style>
  <w:style w:type="character" w:customStyle="1" w:styleId="3pt">
    <w:name w:val="Основной текст + Интервал 3 pt"/>
    <w:basedOn w:val="15"/>
    <w:uiPriority w:val="99"/>
    <w:rsid w:val="00062362"/>
    <w:rPr>
      <w:spacing w:val="70"/>
      <w:u w:val="single"/>
    </w:rPr>
  </w:style>
  <w:style w:type="character" w:customStyle="1" w:styleId="Corbel">
    <w:name w:val="Основной текст + Corbel"/>
    <w:aliases w:val="5,5 pt7,Основной текст + Tahoma,Оглавление (5) + Times New Roman,81"/>
    <w:basedOn w:val="15"/>
    <w:uiPriority w:val="99"/>
    <w:rsid w:val="00062362"/>
    <w:rPr>
      <w:rFonts w:ascii="Corbel" w:hAnsi="Corbel" w:cs="Corbel"/>
      <w:sz w:val="11"/>
      <w:szCs w:val="11"/>
    </w:rPr>
  </w:style>
  <w:style w:type="character" w:customStyle="1" w:styleId="220">
    <w:name w:val="Заголовок №2 (2)_"/>
    <w:basedOn w:val="a1"/>
    <w:link w:val="221"/>
    <w:uiPriority w:val="99"/>
    <w:rsid w:val="00062362"/>
    <w:rPr>
      <w:sz w:val="17"/>
      <w:szCs w:val="17"/>
      <w:shd w:val="clear" w:color="auto" w:fill="FFFFFF"/>
    </w:rPr>
  </w:style>
  <w:style w:type="paragraph" w:customStyle="1" w:styleId="221">
    <w:name w:val="Заголовок №2 (2)"/>
    <w:basedOn w:val="a0"/>
    <w:link w:val="220"/>
    <w:uiPriority w:val="99"/>
    <w:rsid w:val="00062362"/>
    <w:pPr>
      <w:shd w:val="clear" w:color="auto" w:fill="FFFFFF"/>
      <w:spacing w:after="0" w:line="240" w:lineRule="atLeast"/>
      <w:outlineLvl w:val="1"/>
    </w:pPr>
    <w:rPr>
      <w:sz w:val="17"/>
      <w:szCs w:val="17"/>
    </w:rPr>
  </w:style>
  <w:style w:type="character" w:customStyle="1" w:styleId="320">
    <w:name w:val="Заголовок №3 (2)_"/>
    <w:basedOn w:val="a1"/>
    <w:link w:val="321"/>
    <w:uiPriority w:val="99"/>
    <w:rsid w:val="00062362"/>
    <w:rPr>
      <w:sz w:val="17"/>
      <w:szCs w:val="17"/>
      <w:shd w:val="clear" w:color="auto" w:fill="FFFFFF"/>
    </w:rPr>
  </w:style>
  <w:style w:type="paragraph" w:customStyle="1" w:styleId="321">
    <w:name w:val="Заголовок №3 (2)"/>
    <w:basedOn w:val="a0"/>
    <w:link w:val="320"/>
    <w:uiPriority w:val="99"/>
    <w:rsid w:val="00062362"/>
    <w:pPr>
      <w:shd w:val="clear" w:color="auto" w:fill="FFFFFF"/>
      <w:spacing w:after="0" w:line="479" w:lineRule="exact"/>
      <w:ind w:hanging="700"/>
      <w:jc w:val="both"/>
      <w:outlineLvl w:val="2"/>
    </w:pPr>
    <w:rPr>
      <w:sz w:val="17"/>
      <w:szCs w:val="17"/>
    </w:rPr>
  </w:style>
  <w:style w:type="character" w:customStyle="1" w:styleId="32Corbel">
    <w:name w:val="Заголовок №3 (2) + Corbel"/>
    <w:aliases w:val="52,5 pt6,Оглавление (2) + Tahoma,5 pt13,Оглавление + Century Gothic,6,Полужирный6"/>
    <w:basedOn w:val="320"/>
    <w:uiPriority w:val="99"/>
    <w:rsid w:val="00062362"/>
    <w:rPr>
      <w:rFonts w:ascii="Corbel" w:hAnsi="Corbel" w:cs="Corbel"/>
      <w:noProof/>
      <w:sz w:val="11"/>
      <w:szCs w:val="11"/>
    </w:rPr>
  </w:style>
  <w:style w:type="character" w:customStyle="1" w:styleId="37">
    <w:name w:val="Заголовок №3_"/>
    <w:basedOn w:val="a1"/>
    <w:link w:val="310"/>
    <w:uiPriority w:val="99"/>
    <w:rsid w:val="00062362"/>
    <w:rPr>
      <w:b/>
      <w:bCs/>
      <w:shd w:val="clear" w:color="auto" w:fill="FFFFFF"/>
    </w:rPr>
  </w:style>
  <w:style w:type="paragraph" w:customStyle="1" w:styleId="310">
    <w:name w:val="Заголовок №31"/>
    <w:basedOn w:val="a0"/>
    <w:link w:val="37"/>
    <w:uiPriority w:val="99"/>
    <w:rsid w:val="00062362"/>
    <w:pPr>
      <w:shd w:val="clear" w:color="auto" w:fill="FFFFFF"/>
      <w:spacing w:after="0" w:line="240" w:lineRule="atLeast"/>
      <w:ind w:firstLine="460"/>
      <w:jc w:val="both"/>
      <w:outlineLvl w:val="2"/>
    </w:pPr>
    <w:rPr>
      <w:b/>
      <w:bCs/>
    </w:rPr>
  </w:style>
  <w:style w:type="character" w:customStyle="1" w:styleId="38">
    <w:name w:val="Заголовок №3 + Не полужирный"/>
    <w:basedOn w:val="37"/>
    <w:uiPriority w:val="99"/>
    <w:rsid w:val="00062362"/>
    <w:rPr>
      <w:noProof/>
    </w:rPr>
  </w:style>
  <w:style w:type="character" w:customStyle="1" w:styleId="39">
    <w:name w:val="Заголовок №3"/>
    <w:basedOn w:val="37"/>
    <w:uiPriority w:val="99"/>
    <w:rsid w:val="00062362"/>
    <w:rPr>
      <w:strike/>
    </w:rPr>
  </w:style>
  <w:style w:type="character" w:customStyle="1" w:styleId="51">
    <w:name w:val="Основной текст (5)_"/>
    <w:basedOn w:val="a1"/>
    <w:link w:val="510"/>
    <w:uiPriority w:val="99"/>
    <w:rsid w:val="00062362"/>
    <w:rPr>
      <w:i/>
      <w:iCs/>
      <w:sz w:val="18"/>
      <w:szCs w:val="18"/>
      <w:shd w:val="clear" w:color="auto" w:fill="FFFFFF"/>
    </w:rPr>
  </w:style>
  <w:style w:type="paragraph" w:customStyle="1" w:styleId="510">
    <w:name w:val="Основной текст (5)1"/>
    <w:basedOn w:val="a0"/>
    <w:link w:val="51"/>
    <w:uiPriority w:val="99"/>
    <w:rsid w:val="00062362"/>
    <w:pPr>
      <w:shd w:val="clear" w:color="auto" w:fill="FFFFFF"/>
      <w:spacing w:after="0" w:line="240" w:lineRule="atLeast"/>
      <w:ind w:firstLine="460"/>
      <w:jc w:val="both"/>
    </w:pPr>
    <w:rPr>
      <w:i/>
      <w:iCs/>
      <w:sz w:val="18"/>
      <w:szCs w:val="18"/>
    </w:rPr>
  </w:style>
  <w:style w:type="character" w:customStyle="1" w:styleId="52">
    <w:name w:val="Основной текст (5)"/>
    <w:basedOn w:val="51"/>
    <w:uiPriority w:val="99"/>
    <w:rsid w:val="00062362"/>
    <w:rPr>
      <w:noProof/>
    </w:rPr>
  </w:style>
  <w:style w:type="character" w:customStyle="1" w:styleId="53">
    <w:name w:val="Основной текст (5) + Не курсив"/>
    <w:basedOn w:val="51"/>
    <w:uiPriority w:val="99"/>
    <w:rsid w:val="00062362"/>
  </w:style>
  <w:style w:type="character" w:customStyle="1" w:styleId="511">
    <w:name w:val="Основной текст (5) + Не курсив1"/>
    <w:basedOn w:val="51"/>
    <w:uiPriority w:val="99"/>
    <w:rsid w:val="00062362"/>
    <w:rPr>
      <w:noProof/>
    </w:rPr>
  </w:style>
  <w:style w:type="character" w:customStyle="1" w:styleId="61">
    <w:name w:val="Основной текст (6)_"/>
    <w:basedOn w:val="a1"/>
    <w:link w:val="62"/>
    <w:uiPriority w:val="99"/>
    <w:rsid w:val="00062362"/>
    <w:rPr>
      <w:sz w:val="17"/>
      <w:szCs w:val="17"/>
      <w:shd w:val="clear" w:color="auto" w:fill="FFFFFF"/>
    </w:rPr>
  </w:style>
  <w:style w:type="paragraph" w:customStyle="1" w:styleId="62">
    <w:name w:val="Основной текст (6)"/>
    <w:basedOn w:val="a0"/>
    <w:link w:val="61"/>
    <w:uiPriority w:val="99"/>
    <w:rsid w:val="00062362"/>
    <w:pPr>
      <w:shd w:val="clear" w:color="auto" w:fill="FFFFFF"/>
      <w:spacing w:after="0" w:line="240" w:lineRule="atLeast"/>
    </w:pPr>
    <w:rPr>
      <w:sz w:val="17"/>
      <w:szCs w:val="17"/>
    </w:rPr>
  </w:style>
  <w:style w:type="character" w:customStyle="1" w:styleId="60pt">
    <w:name w:val="Основной текст (6) + Интервал 0 pt"/>
    <w:basedOn w:val="61"/>
    <w:uiPriority w:val="99"/>
    <w:rsid w:val="00062362"/>
    <w:rPr>
      <w:spacing w:val="-10"/>
    </w:rPr>
  </w:style>
  <w:style w:type="character" w:customStyle="1" w:styleId="72">
    <w:name w:val="Основной текст (7)_"/>
    <w:basedOn w:val="a1"/>
    <w:link w:val="711"/>
    <w:uiPriority w:val="99"/>
    <w:rsid w:val="00062362"/>
    <w:rPr>
      <w:b/>
      <w:bCs/>
      <w:shd w:val="clear" w:color="auto" w:fill="FFFFFF"/>
    </w:rPr>
  </w:style>
  <w:style w:type="paragraph" w:customStyle="1" w:styleId="711">
    <w:name w:val="Основной текст (7)1"/>
    <w:basedOn w:val="a0"/>
    <w:link w:val="72"/>
    <w:uiPriority w:val="99"/>
    <w:rsid w:val="00062362"/>
    <w:pPr>
      <w:shd w:val="clear" w:color="auto" w:fill="FFFFFF"/>
      <w:spacing w:after="0" w:line="240" w:lineRule="atLeast"/>
      <w:jc w:val="both"/>
    </w:pPr>
    <w:rPr>
      <w:b/>
      <w:bCs/>
    </w:rPr>
  </w:style>
  <w:style w:type="character" w:customStyle="1" w:styleId="73">
    <w:name w:val="Основной текст (7) + Не полужирный"/>
    <w:aliases w:val="Интервал -2 pt"/>
    <w:basedOn w:val="72"/>
    <w:uiPriority w:val="99"/>
    <w:rsid w:val="00062362"/>
    <w:rPr>
      <w:spacing w:val="-40"/>
    </w:rPr>
  </w:style>
  <w:style w:type="character" w:customStyle="1" w:styleId="74">
    <w:name w:val="Основной текст (7)"/>
    <w:basedOn w:val="72"/>
    <w:uiPriority w:val="99"/>
    <w:rsid w:val="00062362"/>
    <w:rPr>
      <w:strike/>
    </w:rPr>
  </w:style>
  <w:style w:type="character" w:customStyle="1" w:styleId="aff6">
    <w:name w:val="Основной текст + Малые прописные"/>
    <w:basedOn w:val="15"/>
    <w:uiPriority w:val="99"/>
    <w:rsid w:val="00062362"/>
    <w:rPr>
      <w:smallCaps/>
    </w:rPr>
  </w:style>
  <w:style w:type="character" w:customStyle="1" w:styleId="2a">
    <w:name w:val="Заголовок №2_"/>
    <w:basedOn w:val="a1"/>
    <w:link w:val="212"/>
    <w:uiPriority w:val="99"/>
    <w:rsid w:val="00062362"/>
    <w:rPr>
      <w:spacing w:val="-30"/>
      <w:shd w:val="clear" w:color="auto" w:fill="FFFFFF"/>
    </w:rPr>
  </w:style>
  <w:style w:type="paragraph" w:customStyle="1" w:styleId="212">
    <w:name w:val="Заголовок №21"/>
    <w:basedOn w:val="a0"/>
    <w:link w:val="2a"/>
    <w:uiPriority w:val="99"/>
    <w:rsid w:val="00062362"/>
    <w:pPr>
      <w:shd w:val="clear" w:color="auto" w:fill="FFFFFF"/>
      <w:spacing w:after="0" w:line="364" w:lineRule="exact"/>
      <w:jc w:val="both"/>
      <w:outlineLvl w:val="1"/>
    </w:pPr>
    <w:rPr>
      <w:spacing w:val="-30"/>
    </w:rPr>
  </w:style>
  <w:style w:type="character" w:customStyle="1" w:styleId="2b">
    <w:name w:val="Заголовок №2"/>
    <w:basedOn w:val="2a"/>
    <w:uiPriority w:val="99"/>
    <w:rsid w:val="00062362"/>
    <w:rPr>
      <w:strike/>
    </w:rPr>
  </w:style>
  <w:style w:type="character" w:customStyle="1" w:styleId="330">
    <w:name w:val="Заголовок №3 (3)_"/>
    <w:basedOn w:val="a1"/>
    <w:link w:val="331"/>
    <w:uiPriority w:val="99"/>
    <w:rsid w:val="00062362"/>
    <w:rPr>
      <w:spacing w:val="-30"/>
      <w:shd w:val="clear" w:color="auto" w:fill="FFFFFF"/>
    </w:rPr>
  </w:style>
  <w:style w:type="paragraph" w:customStyle="1" w:styleId="331">
    <w:name w:val="Заголовок №3 (3)"/>
    <w:basedOn w:val="a0"/>
    <w:link w:val="330"/>
    <w:uiPriority w:val="99"/>
    <w:rsid w:val="00062362"/>
    <w:pPr>
      <w:shd w:val="clear" w:color="auto" w:fill="FFFFFF"/>
      <w:spacing w:after="0" w:line="240" w:lineRule="atLeast"/>
      <w:ind w:firstLine="480"/>
      <w:jc w:val="both"/>
      <w:outlineLvl w:val="2"/>
    </w:pPr>
    <w:rPr>
      <w:spacing w:val="-30"/>
    </w:rPr>
  </w:style>
  <w:style w:type="character" w:customStyle="1" w:styleId="332pt">
    <w:name w:val="Заголовок №3 (3) + Интервал 2 pt"/>
    <w:basedOn w:val="330"/>
    <w:uiPriority w:val="99"/>
    <w:rsid w:val="00062362"/>
    <w:rPr>
      <w:spacing w:val="40"/>
    </w:rPr>
  </w:style>
  <w:style w:type="character" w:customStyle="1" w:styleId="2c">
    <w:name w:val="Оглавление (2)_"/>
    <w:basedOn w:val="a1"/>
    <w:link w:val="2d"/>
    <w:uiPriority w:val="99"/>
    <w:rsid w:val="00062362"/>
    <w:rPr>
      <w:sz w:val="17"/>
      <w:szCs w:val="17"/>
      <w:shd w:val="clear" w:color="auto" w:fill="FFFFFF"/>
    </w:rPr>
  </w:style>
  <w:style w:type="paragraph" w:customStyle="1" w:styleId="2d">
    <w:name w:val="Оглавление (2)"/>
    <w:basedOn w:val="a0"/>
    <w:link w:val="2c"/>
    <w:uiPriority w:val="99"/>
    <w:rsid w:val="00062362"/>
    <w:pPr>
      <w:shd w:val="clear" w:color="auto" w:fill="FFFFFF"/>
      <w:spacing w:after="0" w:line="173" w:lineRule="exact"/>
      <w:jc w:val="both"/>
    </w:pPr>
    <w:rPr>
      <w:sz w:val="17"/>
      <w:szCs w:val="17"/>
    </w:rPr>
  </w:style>
  <w:style w:type="character" w:customStyle="1" w:styleId="2Corbel">
    <w:name w:val="Оглавление (2) + Corbel"/>
    <w:aliases w:val="51,5 pt5,Оглавление + Consolas1,73,Полужирный5"/>
    <w:basedOn w:val="2c"/>
    <w:uiPriority w:val="99"/>
    <w:rsid w:val="00062362"/>
    <w:rPr>
      <w:rFonts w:ascii="Corbel" w:hAnsi="Corbel" w:cs="Corbel"/>
      <w:sz w:val="11"/>
      <w:szCs w:val="11"/>
    </w:rPr>
  </w:style>
  <w:style w:type="character" w:customStyle="1" w:styleId="2100">
    <w:name w:val="Оглавление (2) + 10"/>
    <w:aliases w:val="5 pt4,Курсив7,Масштаб 40%1,Оглавление (2) + 10 pt,Оглавление + 7"/>
    <w:basedOn w:val="2c"/>
    <w:uiPriority w:val="99"/>
    <w:rsid w:val="00062362"/>
    <w:rPr>
      <w:i/>
      <w:iCs/>
      <w:w w:val="40"/>
      <w:sz w:val="21"/>
      <w:szCs w:val="21"/>
    </w:rPr>
  </w:style>
  <w:style w:type="character" w:customStyle="1" w:styleId="aff7">
    <w:name w:val="Оглавление_"/>
    <w:basedOn w:val="a1"/>
    <w:link w:val="aff8"/>
    <w:uiPriority w:val="99"/>
    <w:rsid w:val="00062362"/>
    <w:rPr>
      <w:sz w:val="18"/>
      <w:szCs w:val="18"/>
      <w:shd w:val="clear" w:color="auto" w:fill="FFFFFF"/>
    </w:rPr>
  </w:style>
  <w:style w:type="paragraph" w:customStyle="1" w:styleId="aff8">
    <w:name w:val="Оглавление"/>
    <w:basedOn w:val="a0"/>
    <w:link w:val="aff7"/>
    <w:uiPriority w:val="99"/>
    <w:rsid w:val="00062362"/>
    <w:pPr>
      <w:shd w:val="clear" w:color="auto" w:fill="FFFFFF"/>
      <w:spacing w:after="0" w:line="240" w:lineRule="atLeast"/>
      <w:jc w:val="both"/>
    </w:pPr>
    <w:rPr>
      <w:sz w:val="18"/>
      <w:szCs w:val="18"/>
    </w:rPr>
  </w:style>
  <w:style w:type="character" w:customStyle="1" w:styleId="2ArialNarrow">
    <w:name w:val="Основной текст (2) + Arial Narrow"/>
    <w:aliases w:val="Курсив6,Основной текст (4) + Century Gothic,23 pt"/>
    <w:basedOn w:val="28"/>
    <w:uiPriority w:val="99"/>
    <w:rsid w:val="00062362"/>
    <w:rPr>
      <w:rFonts w:ascii="Arial Narrow" w:hAnsi="Arial Narrow" w:cs="Arial Narrow"/>
      <w:i/>
      <w:iCs/>
    </w:rPr>
  </w:style>
  <w:style w:type="character" w:customStyle="1" w:styleId="81">
    <w:name w:val="Основной текст (8)_"/>
    <w:basedOn w:val="a1"/>
    <w:link w:val="82"/>
    <w:uiPriority w:val="99"/>
    <w:rsid w:val="00062362"/>
    <w:rPr>
      <w:rFonts w:ascii="Tahoma" w:hAnsi="Tahoma" w:cs="Tahoma"/>
      <w:sz w:val="19"/>
      <w:szCs w:val="19"/>
      <w:shd w:val="clear" w:color="auto" w:fill="FFFFFF"/>
    </w:rPr>
  </w:style>
  <w:style w:type="paragraph" w:customStyle="1" w:styleId="82">
    <w:name w:val="Основной текст (8)"/>
    <w:basedOn w:val="a0"/>
    <w:link w:val="81"/>
    <w:uiPriority w:val="99"/>
    <w:rsid w:val="00062362"/>
    <w:pPr>
      <w:shd w:val="clear" w:color="auto" w:fill="FFFFFF"/>
      <w:spacing w:after="0" w:line="240" w:lineRule="atLeast"/>
      <w:ind w:firstLine="540"/>
      <w:jc w:val="both"/>
    </w:pPr>
    <w:rPr>
      <w:rFonts w:ascii="Tahoma" w:hAnsi="Tahoma" w:cs="Tahoma"/>
      <w:sz w:val="19"/>
      <w:szCs w:val="19"/>
    </w:rPr>
  </w:style>
  <w:style w:type="character" w:customStyle="1" w:styleId="2-2pt">
    <w:name w:val="Заголовок №2 + Интервал -2 pt"/>
    <w:basedOn w:val="2a"/>
    <w:uiPriority w:val="99"/>
    <w:rsid w:val="00062362"/>
    <w:rPr>
      <w:spacing w:val="-40"/>
    </w:rPr>
  </w:style>
  <w:style w:type="character" w:customStyle="1" w:styleId="16">
    <w:name w:val="Заголовок №1_"/>
    <w:basedOn w:val="a1"/>
    <w:link w:val="17"/>
    <w:uiPriority w:val="99"/>
    <w:rsid w:val="00062362"/>
    <w:rPr>
      <w:b/>
      <w:bCs/>
      <w:spacing w:val="-10"/>
      <w:sz w:val="18"/>
      <w:szCs w:val="18"/>
      <w:shd w:val="clear" w:color="auto" w:fill="FFFFFF"/>
    </w:rPr>
  </w:style>
  <w:style w:type="paragraph" w:customStyle="1" w:styleId="17">
    <w:name w:val="Заголовок №1"/>
    <w:basedOn w:val="a0"/>
    <w:link w:val="16"/>
    <w:uiPriority w:val="99"/>
    <w:rsid w:val="00062362"/>
    <w:pPr>
      <w:shd w:val="clear" w:color="auto" w:fill="FFFFFF"/>
      <w:spacing w:after="0" w:line="240" w:lineRule="atLeast"/>
      <w:jc w:val="both"/>
      <w:outlineLvl w:val="0"/>
    </w:pPr>
    <w:rPr>
      <w:b/>
      <w:bCs/>
      <w:spacing w:val="-10"/>
      <w:sz w:val="18"/>
      <w:szCs w:val="18"/>
    </w:rPr>
  </w:style>
  <w:style w:type="character" w:customStyle="1" w:styleId="91">
    <w:name w:val="Основной текст (9)_"/>
    <w:basedOn w:val="a1"/>
    <w:link w:val="92"/>
    <w:uiPriority w:val="99"/>
    <w:rsid w:val="00062362"/>
    <w:rPr>
      <w:sz w:val="18"/>
      <w:szCs w:val="18"/>
      <w:shd w:val="clear" w:color="auto" w:fill="FFFFFF"/>
    </w:rPr>
  </w:style>
  <w:style w:type="paragraph" w:customStyle="1" w:styleId="92">
    <w:name w:val="Основной текст (9)"/>
    <w:basedOn w:val="a0"/>
    <w:link w:val="91"/>
    <w:uiPriority w:val="99"/>
    <w:rsid w:val="00062362"/>
    <w:pPr>
      <w:shd w:val="clear" w:color="auto" w:fill="FFFFFF"/>
      <w:spacing w:after="0" w:line="240" w:lineRule="atLeast"/>
      <w:jc w:val="both"/>
    </w:pPr>
    <w:rPr>
      <w:sz w:val="18"/>
      <w:szCs w:val="18"/>
    </w:rPr>
  </w:style>
  <w:style w:type="character" w:customStyle="1" w:styleId="3a">
    <w:name w:val="Оглавление (3)_"/>
    <w:basedOn w:val="a1"/>
    <w:link w:val="3b"/>
    <w:uiPriority w:val="99"/>
    <w:rsid w:val="00062362"/>
    <w:rPr>
      <w:spacing w:val="-10"/>
      <w:sz w:val="17"/>
      <w:szCs w:val="17"/>
      <w:shd w:val="clear" w:color="auto" w:fill="FFFFFF"/>
    </w:rPr>
  </w:style>
  <w:style w:type="paragraph" w:customStyle="1" w:styleId="3b">
    <w:name w:val="Оглавление (3)"/>
    <w:basedOn w:val="a0"/>
    <w:link w:val="3a"/>
    <w:uiPriority w:val="99"/>
    <w:rsid w:val="00062362"/>
    <w:pPr>
      <w:shd w:val="clear" w:color="auto" w:fill="FFFFFF"/>
      <w:spacing w:after="0" w:line="240" w:lineRule="atLeast"/>
      <w:jc w:val="both"/>
    </w:pPr>
    <w:rPr>
      <w:spacing w:val="-10"/>
      <w:sz w:val="17"/>
      <w:szCs w:val="17"/>
    </w:rPr>
  </w:style>
  <w:style w:type="character" w:customStyle="1" w:styleId="3-1pt0">
    <w:name w:val="Оглавление (3) + Интервал -1 pt"/>
    <w:basedOn w:val="3a"/>
    <w:uiPriority w:val="99"/>
    <w:rsid w:val="00062362"/>
    <w:rPr>
      <w:spacing w:val="-30"/>
    </w:rPr>
  </w:style>
  <w:style w:type="character" w:customStyle="1" w:styleId="30pt">
    <w:name w:val="Оглавление (3) + Интервал 0 pt"/>
    <w:basedOn w:val="3a"/>
    <w:uiPriority w:val="99"/>
    <w:rsid w:val="00062362"/>
    <w:rPr>
      <w:spacing w:val="0"/>
    </w:rPr>
  </w:style>
  <w:style w:type="character" w:customStyle="1" w:styleId="3Tahoma">
    <w:name w:val="Оглавление (3) + Tahoma"/>
    <w:aliases w:val="9 pt,Полужирный,Курсив5,Интервал 0 pt,Основной текст + Consolas,7,5 pt14"/>
    <w:basedOn w:val="3a"/>
    <w:uiPriority w:val="99"/>
    <w:rsid w:val="00062362"/>
    <w:rPr>
      <w:rFonts w:ascii="Tahoma" w:hAnsi="Tahoma" w:cs="Tahoma"/>
      <w:b/>
      <w:bCs/>
      <w:i/>
      <w:iCs/>
      <w:noProof/>
      <w:spacing w:val="0"/>
      <w:sz w:val="18"/>
      <w:szCs w:val="18"/>
    </w:rPr>
  </w:style>
  <w:style w:type="character" w:customStyle="1" w:styleId="3TimesNewRoman">
    <w:name w:val="Оглавление (3) + Times New Roman"/>
    <w:aliases w:val="7 pt,Полужирный1,Курсив4,Интервал 0 pt3,Не полужирный2,Оглавление + Consolas,Интервал 1 pt4,Основной текст (3) + Consolas3"/>
    <w:basedOn w:val="3a"/>
    <w:uiPriority w:val="99"/>
    <w:rsid w:val="00062362"/>
    <w:rPr>
      <w:rFonts w:ascii="Times New Roman" w:hAnsi="Times New Roman" w:cs="Times New Roman"/>
      <w:b/>
      <w:bCs/>
      <w:i/>
      <w:iCs/>
      <w:noProof/>
      <w:spacing w:val="0"/>
      <w:sz w:val="14"/>
      <w:szCs w:val="14"/>
    </w:rPr>
  </w:style>
  <w:style w:type="character" w:customStyle="1" w:styleId="43">
    <w:name w:val="Оглавление (4)_"/>
    <w:basedOn w:val="a1"/>
    <w:link w:val="410"/>
    <w:uiPriority w:val="99"/>
    <w:rsid w:val="00062362"/>
    <w:rPr>
      <w:sz w:val="18"/>
      <w:szCs w:val="18"/>
      <w:shd w:val="clear" w:color="auto" w:fill="FFFFFF"/>
    </w:rPr>
  </w:style>
  <w:style w:type="paragraph" w:customStyle="1" w:styleId="410">
    <w:name w:val="Оглавление (4)1"/>
    <w:basedOn w:val="a0"/>
    <w:link w:val="43"/>
    <w:uiPriority w:val="99"/>
    <w:rsid w:val="00062362"/>
    <w:pPr>
      <w:shd w:val="clear" w:color="auto" w:fill="FFFFFF"/>
      <w:spacing w:after="0" w:line="248" w:lineRule="exact"/>
      <w:jc w:val="both"/>
    </w:pPr>
    <w:rPr>
      <w:sz w:val="18"/>
      <w:szCs w:val="18"/>
    </w:rPr>
  </w:style>
  <w:style w:type="character" w:customStyle="1" w:styleId="54">
    <w:name w:val="Оглавление (5)_"/>
    <w:basedOn w:val="a1"/>
    <w:link w:val="55"/>
    <w:uiPriority w:val="99"/>
    <w:rsid w:val="00062362"/>
    <w:rPr>
      <w:b/>
      <w:bCs/>
      <w:noProof/>
      <w:shd w:val="clear" w:color="auto" w:fill="FFFFFF"/>
    </w:rPr>
  </w:style>
  <w:style w:type="paragraph" w:customStyle="1" w:styleId="55">
    <w:name w:val="Оглавление (5)"/>
    <w:basedOn w:val="a0"/>
    <w:link w:val="54"/>
    <w:uiPriority w:val="99"/>
    <w:rsid w:val="00062362"/>
    <w:pPr>
      <w:shd w:val="clear" w:color="auto" w:fill="FFFFFF"/>
      <w:spacing w:after="0" w:line="248" w:lineRule="exact"/>
    </w:pPr>
    <w:rPr>
      <w:b/>
      <w:bCs/>
      <w:noProof/>
    </w:rPr>
  </w:style>
  <w:style w:type="character" w:customStyle="1" w:styleId="7pt1">
    <w:name w:val="Основной текст + 7 pt1"/>
    <w:aliases w:val="Малые прописные2"/>
    <w:basedOn w:val="15"/>
    <w:uiPriority w:val="99"/>
    <w:rsid w:val="00062362"/>
    <w:rPr>
      <w:smallCaps/>
      <w:sz w:val="14"/>
      <w:szCs w:val="14"/>
    </w:rPr>
  </w:style>
  <w:style w:type="character" w:customStyle="1" w:styleId="1pt">
    <w:name w:val="Основной текст + Интервал 1 pt"/>
    <w:basedOn w:val="15"/>
    <w:uiPriority w:val="99"/>
    <w:rsid w:val="00062362"/>
    <w:rPr>
      <w:spacing w:val="30"/>
    </w:rPr>
  </w:style>
  <w:style w:type="character" w:customStyle="1" w:styleId="270">
    <w:name w:val="Основной текст (2) + 7"/>
    <w:aliases w:val="5 pt3,Малые прописные1,Основной текст (3) + Consolas,72,Полужирный3"/>
    <w:basedOn w:val="28"/>
    <w:uiPriority w:val="99"/>
    <w:rsid w:val="00062362"/>
    <w:rPr>
      <w:smallCaps/>
      <w:sz w:val="15"/>
      <w:szCs w:val="15"/>
    </w:rPr>
  </w:style>
  <w:style w:type="character" w:customStyle="1" w:styleId="63">
    <w:name w:val="Оглавление (6)_"/>
    <w:basedOn w:val="a1"/>
    <w:link w:val="64"/>
    <w:uiPriority w:val="99"/>
    <w:rsid w:val="00062362"/>
    <w:rPr>
      <w:rFonts w:ascii="Tahoma" w:hAnsi="Tahoma" w:cs="Tahoma"/>
      <w:b/>
      <w:bCs/>
      <w:spacing w:val="-10"/>
      <w:sz w:val="14"/>
      <w:szCs w:val="14"/>
      <w:shd w:val="clear" w:color="auto" w:fill="FFFFFF"/>
    </w:rPr>
  </w:style>
  <w:style w:type="paragraph" w:customStyle="1" w:styleId="64">
    <w:name w:val="Оглавление (6)"/>
    <w:basedOn w:val="a0"/>
    <w:link w:val="63"/>
    <w:uiPriority w:val="99"/>
    <w:rsid w:val="00062362"/>
    <w:pPr>
      <w:shd w:val="clear" w:color="auto" w:fill="FFFFFF"/>
      <w:spacing w:after="0" w:line="240" w:lineRule="atLeast"/>
      <w:jc w:val="both"/>
    </w:pPr>
    <w:rPr>
      <w:rFonts w:ascii="Tahoma" w:hAnsi="Tahoma" w:cs="Tahoma"/>
      <w:b/>
      <w:bCs/>
      <w:spacing w:val="-10"/>
      <w:sz w:val="14"/>
      <w:szCs w:val="14"/>
    </w:rPr>
  </w:style>
  <w:style w:type="character" w:customStyle="1" w:styleId="61pt">
    <w:name w:val="Оглавление (6) + Интервал 1 pt"/>
    <w:basedOn w:val="63"/>
    <w:uiPriority w:val="99"/>
    <w:rsid w:val="00062362"/>
    <w:rPr>
      <w:spacing w:val="20"/>
    </w:rPr>
  </w:style>
  <w:style w:type="character" w:customStyle="1" w:styleId="6Sylfaen">
    <w:name w:val="Оглавление (6) + Sylfaen"/>
    <w:aliases w:val="12 pt,Не полужирный,Курсив3,Интервал 0 pt2,Основной текст (2) + Tahoma,16 pt,Интервал -3 pt,Оглавление + Consolas2,Интервал 1 pt3,Основной текст (3) + Franklin Gothic Demi"/>
    <w:basedOn w:val="63"/>
    <w:uiPriority w:val="99"/>
    <w:rsid w:val="00062362"/>
    <w:rPr>
      <w:rFonts w:ascii="Sylfaen" w:hAnsi="Sylfaen" w:cs="Sylfaen"/>
      <w:i/>
      <w:iCs/>
      <w:noProof/>
      <w:spacing w:val="0"/>
      <w:sz w:val="24"/>
      <w:szCs w:val="24"/>
    </w:rPr>
  </w:style>
  <w:style w:type="character" w:customStyle="1" w:styleId="75">
    <w:name w:val="Оглавление (7)_"/>
    <w:basedOn w:val="a1"/>
    <w:link w:val="76"/>
    <w:uiPriority w:val="99"/>
    <w:rsid w:val="00062362"/>
    <w:rPr>
      <w:b/>
      <w:bCs/>
      <w:shd w:val="clear" w:color="auto" w:fill="FFFFFF"/>
    </w:rPr>
  </w:style>
  <w:style w:type="paragraph" w:customStyle="1" w:styleId="76">
    <w:name w:val="Оглавление (7)"/>
    <w:basedOn w:val="a0"/>
    <w:link w:val="75"/>
    <w:uiPriority w:val="99"/>
    <w:rsid w:val="00062362"/>
    <w:pPr>
      <w:shd w:val="clear" w:color="auto" w:fill="FFFFFF"/>
      <w:spacing w:after="0" w:line="240" w:lineRule="atLeast"/>
      <w:jc w:val="both"/>
    </w:pPr>
    <w:rPr>
      <w:b/>
      <w:bCs/>
    </w:rPr>
  </w:style>
  <w:style w:type="character" w:customStyle="1" w:styleId="77">
    <w:name w:val="Оглавление (7) + Не полужирный"/>
    <w:aliases w:val="Интервал -2 pt1"/>
    <w:basedOn w:val="75"/>
    <w:uiPriority w:val="99"/>
    <w:rsid w:val="00062362"/>
    <w:rPr>
      <w:noProof/>
      <w:spacing w:val="-40"/>
    </w:rPr>
  </w:style>
  <w:style w:type="character" w:customStyle="1" w:styleId="79">
    <w:name w:val="Оглавление (7) + 9"/>
    <w:aliases w:val="5 pt2,Курсив2,Основной текст (3) + Consolas4,71,Полужирный2,Основной текст (3) + Consolas2,Интервал 1 pt2"/>
    <w:basedOn w:val="75"/>
    <w:uiPriority w:val="99"/>
    <w:rsid w:val="00062362"/>
    <w:rPr>
      <w:i/>
      <w:iCs/>
      <w:noProof/>
      <w:sz w:val="19"/>
      <w:szCs w:val="19"/>
    </w:rPr>
  </w:style>
  <w:style w:type="character" w:customStyle="1" w:styleId="101">
    <w:name w:val="Основной текст (10)_"/>
    <w:basedOn w:val="a1"/>
    <w:link w:val="102"/>
    <w:uiPriority w:val="99"/>
    <w:rsid w:val="00062362"/>
    <w:rPr>
      <w:rFonts w:ascii="Tahoma" w:hAnsi="Tahoma" w:cs="Tahoma"/>
      <w:b/>
      <w:bCs/>
      <w:spacing w:val="-10"/>
      <w:sz w:val="14"/>
      <w:szCs w:val="14"/>
      <w:shd w:val="clear" w:color="auto" w:fill="FFFFFF"/>
    </w:rPr>
  </w:style>
  <w:style w:type="paragraph" w:customStyle="1" w:styleId="102">
    <w:name w:val="Основной текст (10)"/>
    <w:basedOn w:val="a0"/>
    <w:link w:val="101"/>
    <w:uiPriority w:val="99"/>
    <w:rsid w:val="00062362"/>
    <w:pPr>
      <w:shd w:val="clear" w:color="auto" w:fill="FFFFFF"/>
      <w:spacing w:after="0" w:line="240" w:lineRule="atLeast"/>
      <w:jc w:val="both"/>
    </w:pPr>
    <w:rPr>
      <w:rFonts w:ascii="Tahoma" w:hAnsi="Tahoma" w:cs="Tahoma"/>
      <w:b/>
      <w:bCs/>
      <w:spacing w:val="-10"/>
      <w:sz w:val="14"/>
      <w:szCs w:val="14"/>
    </w:rPr>
  </w:style>
  <w:style w:type="character" w:customStyle="1" w:styleId="101pt">
    <w:name w:val="Основной текст (10) + Интервал 1 pt"/>
    <w:basedOn w:val="101"/>
    <w:uiPriority w:val="99"/>
    <w:rsid w:val="00062362"/>
    <w:rPr>
      <w:spacing w:val="20"/>
    </w:rPr>
  </w:style>
  <w:style w:type="character" w:customStyle="1" w:styleId="10TimesNewRoman">
    <w:name w:val="Основной текст (10) + Times New Roman"/>
    <w:aliases w:val="8,5 pt1,Не полужирный1,Курсив1,Интервал 0 pt1,Основной текст (3) + 7,Основной текст (3) + Consolas1,Интервал 1 pt1"/>
    <w:basedOn w:val="101"/>
    <w:uiPriority w:val="99"/>
    <w:rsid w:val="00062362"/>
    <w:rPr>
      <w:rFonts w:ascii="Times New Roman" w:hAnsi="Times New Roman" w:cs="Times New Roman"/>
      <w:i/>
      <w:iCs/>
      <w:spacing w:val="0"/>
      <w:sz w:val="17"/>
      <w:szCs w:val="17"/>
    </w:rPr>
  </w:style>
  <w:style w:type="character" w:customStyle="1" w:styleId="2Tahoma1">
    <w:name w:val="Основной текст (2) + Tahoma1"/>
    <w:aliases w:val="16 pt1,Не полужирный5,Курсив9,Интервал -3 pt1"/>
    <w:basedOn w:val="28"/>
    <w:uiPriority w:val="99"/>
    <w:rsid w:val="00062362"/>
    <w:rPr>
      <w:rFonts w:ascii="Tahoma" w:hAnsi="Tahoma" w:cs="Tahoma"/>
      <w:i/>
      <w:iCs/>
      <w:noProof/>
      <w:spacing w:val="-60"/>
      <w:sz w:val="32"/>
      <w:szCs w:val="32"/>
      <w:u w:val="none"/>
    </w:rPr>
  </w:style>
  <w:style w:type="character" w:customStyle="1" w:styleId="83">
    <w:name w:val="Основной текст + 8"/>
    <w:aliases w:val="5 pt15"/>
    <w:basedOn w:val="15"/>
    <w:uiPriority w:val="99"/>
    <w:rsid w:val="00062362"/>
    <w:rPr>
      <w:rFonts w:cs="Times New Roman"/>
      <w:noProof/>
      <w:u w:val="none"/>
    </w:rPr>
  </w:style>
  <w:style w:type="character" w:customStyle="1" w:styleId="10pt">
    <w:name w:val="Основной текст + 10 pt"/>
    <w:aliases w:val="Курсив8"/>
    <w:basedOn w:val="15"/>
    <w:uiPriority w:val="99"/>
    <w:rsid w:val="00062362"/>
    <w:rPr>
      <w:rFonts w:cs="Times New Roman"/>
      <w:i/>
      <w:iCs/>
      <w:sz w:val="20"/>
      <w:szCs w:val="20"/>
      <w:u w:val="none"/>
    </w:rPr>
  </w:style>
  <w:style w:type="character" w:customStyle="1" w:styleId="222">
    <w:name w:val="Оглавление (2)2"/>
    <w:basedOn w:val="2c"/>
    <w:uiPriority w:val="99"/>
    <w:rsid w:val="00062362"/>
    <w:rPr>
      <w:rFonts w:cs="Times New Roman"/>
      <w:sz w:val="18"/>
      <w:szCs w:val="18"/>
      <w:u w:val="single"/>
    </w:rPr>
  </w:style>
  <w:style w:type="character" w:customStyle="1" w:styleId="14pt">
    <w:name w:val="Основной текст + 14 pt"/>
    <w:aliases w:val="Полужирный9,Масштаб 70%"/>
    <w:basedOn w:val="15"/>
    <w:uiPriority w:val="99"/>
    <w:rsid w:val="00062362"/>
    <w:rPr>
      <w:rFonts w:cs="Times New Roman"/>
      <w:b/>
      <w:bCs/>
      <w:w w:val="70"/>
      <w:sz w:val="28"/>
      <w:szCs w:val="28"/>
      <w:u w:val="none"/>
    </w:rPr>
  </w:style>
  <w:style w:type="character" w:customStyle="1" w:styleId="14pt1">
    <w:name w:val="Основной текст + 14 pt1"/>
    <w:aliases w:val="Полужирный8,Масштаб 70%1"/>
    <w:basedOn w:val="15"/>
    <w:uiPriority w:val="99"/>
    <w:rsid w:val="00062362"/>
    <w:rPr>
      <w:rFonts w:cs="Times New Roman"/>
      <w:b/>
      <w:bCs/>
      <w:w w:val="70"/>
      <w:sz w:val="28"/>
      <w:szCs w:val="28"/>
      <w:u w:val="none"/>
    </w:rPr>
  </w:style>
  <w:style w:type="character" w:customStyle="1" w:styleId="Consolas1">
    <w:name w:val="Основной текст + Consolas1"/>
    <w:aliases w:val="8 pt,Полужирный7"/>
    <w:basedOn w:val="15"/>
    <w:uiPriority w:val="99"/>
    <w:rsid w:val="00062362"/>
    <w:rPr>
      <w:rFonts w:ascii="Consolas" w:hAnsi="Consolas" w:cs="Consolas"/>
      <w:b/>
      <w:bCs/>
      <w:sz w:val="16"/>
      <w:szCs w:val="16"/>
      <w:u w:val="none"/>
    </w:rPr>
  </w:style>
  <w:style w:type="character" w:customStyle="1" w:styleId="18">
    <w:name w:val="Основной текст + Малые прописные1"/>
    <w:basedOn w:val="15"/>
    <w:uiPriority w:val="99"/>
    <w:rsid w:val="00062362"/>
    <w:rPr>
      <w:rFonts w:cs="Times New Roman"/>
      <w:smallCaps/>
      <w:sz w:val="18"/>
      <w:szCs w:val="18"/>
      <w:u w:val="none"/>
    </w:rPr>
  </w:style>
  <w:style w:type="character" w:customStyle="1" w:styleId="3c">
    <w:name w:val="Основной текст (3) + Малые прописные"/>
    <w:basedOn w:val="35"/>
    <w:uiPriority w:val="99"/>
    <w:rsid w:val="00062362"/>
    <w:rPr>
      <w:rFonts w:ascii="Times New Roman" w:hAnsi="Times New Roman" w:cs="Times New Roman"/>
      <w:smallCaps/>
      <w:sz w:val="17"/>
      <w:szCs w:val="17"/>
      <w:u w:val="none"/>
    </w:rPr>
  </w:style>
  <w:style w:type="character" w:customStyle="1" w:styleId="48">
    <w:name w:val="Основной текст (4) + 8"/>
    <w:aliases w:val="5 pt11,Не полужирный4"/>
    <w:basedOn w:val="41"/>
    <w:uiPriority w:val="99"/>
    <w:rsid w:val="00062362"/>
    <w:rPr>
      <w:rFonts w:cs="Times New Roman"/>
      <w:sz w:val="17"/>
      <w:szCs w:val="17"/>
      <w:u w:val="none"/>
    </w:rPr>
  </w:style>
  <w:style w:type="character" w:customStyle="1" w:styleId="481">
    <w:name w:val="Основной текст (4) + 81"/>
    <w:aliases w:val="5 pt10,Не полужирный3"/>
    <w:basedOn w:val="41"/>
    <w:uiPriority w:val="99"/>
    <w:rsid w:val="00062362"/>
    <w:rPr>
      <w:rFonts w:cs="Times New Roman"/>
      <w:noProof/>
      <w:sz w:val="17"/>
      <w:szCs w:val="17"/>
      <w:u w:val="none"/>
    </w:rPr>
  </w:style>
  <w:style w:type="character" w:customStyle="1" w:styleId="aff9">
    <w:name w:val="Оглавление + Малые прописные"/>
    <w:basedOn w:val="aff7"/>
    <w:uiPriority w:val="99"/>
    <w:rsid w:val="00062362"/>
    <w:rPr>
      <w:rFonts w:cs="Times New Roman"/>
      <w:smallCaps/>
      <w:sz w:val="17"/>
      <w:szCs w:val="17"/>
      <w:u w:val="none"/>
    </w:rPr>
  </w:style>
  <w:style w:type="character" w:customStyle="1" w:styleId="2e">
    <w:name w:val="Оглавление2"/>
    <w:basedOn w:val="aff7"/>
    <w:uiPriority w:val="99"/>
    <w:rsid w:val="00062362"/>
    <w:rPr>
      <w:rFonts w:cs="Times New Roman"/>
      <w:strike/>
      <w:sz w:val="17"/>
      <w:szCs w:val="17"/>
      <w:u w:val="none"/>
    </w:rPr>
  </w:style>
  <w:style w:type="character" w:customStyle="1" w:styleId="13pt">
    <w:name w:val="Оглавление + 13 pt"/>
    <w:basedOn w:val="aff7"/>
    <w:uiPriority w:val="99"/>
    <w:rsid w:val="00062362"/>
    <w:rPr>
      <w:rFonts w:cs="Times New Roman"/>
      <w:noProof/>
      <w:sz w:val="26"/>
      <w:szCs w:val="26"/>
      <w:u w:val="none"/>
    </w:rPr>
  </w:style>
  <w:style w:type="character" w:customStyle="1" w:styleId="CenturyGothic1">
    <w:name w:val="Оглавление + Century Gothic1"/>
    <w:aliases w:val="14 pt,Полужирный4,Интервал 0 pt4"/>
    <w:basedOn w:val="aff7"/>
    <w:uiPriority w:val="99"/>
    <w:rsid w:val="00062362"/>
    <w:rPr>
      <w:rFonts w:ascii="Century Gothic" w:hAnsi="Century Gothic" w:cs="Century Gothic"/>
      <w:b/>
      <w:bCs/>
      <w:spacing w:val="-10"/>
      <w:sz w:val="28"/>
      <w:szCs w:val="28"/>
      <w:u w:val="none"/>
    </w:rPr>
  </w:style>
  <w:style w:type="character" w:customStyle="1" w:styleId="2pt">
    <w:name w:val="Оглавление + Интервал 2 pt"/>
    <w:basedOn w:val="aff7"/>
    <w:uiPriority w:val="99"/>
    <w:rsid w:val="00062362"/>
    <w:rPr>
      <w:rFonts w:cs="Times New Roman"/>
      <w:spacing w:val="50"/>
      <w:sz w:val="17"/>
      <w:szCs w:val="17"/>
      <w:u w:val="none"/>
    </w:rPr>
  </w:style>
  <w:style w:type="character" w:customStyle="1" w:styleId="32pt">
    <w:name w:val="Основной текст (3) + Интервал 2 pt"/>
    <w:basedOn w:val="35"/>
    <w:uiPriority w:val="99"/>
    <w:rsid w:val="00062362"/>
    <w:rPr>
      <w:rFonts w:ascii="Times New Roman" w:hAnsi="Times New Roman" w:cs="Times New Roman"/>
      <w:spacing w:val="50"/>
      <w:sz w:val="17"/>
      <w:szCs w:val="17"/>
      <w:u w:val="none"/>
    </w:rPr>
  </w:style>
  <w:style w:type="paragraph" w:customStyle="1" w:styleId="213">
    <w:name w:val="Оглавление (2)1"/>
    <w:basedOn w:val="a0"/>
    <w:uiPriority w:val="99"/>
    <w:rsid w:val="00062362"/>
    <w:pPr>
      <w:shd w:val="clear" w:color="auto" w:fill="FFFFFF"/>
      <w:spacing w:after="0" w:line="227" w:lineRule="exact"/>
      <w:jc w:val="both"/>
    </w:pPr>
    <w:rPr>
      <w:rFonts w:ascii="Times New Roman" w:eastAsia="Times New Roman" w:hAnsi="Times New Roman" w:cs="Times New Roman"/>
      <w:sz w:val="18"/>
      <w:szCs w:val="18"/>
      <w:lang w:val="kk-KZ"/>
    </w:rPr>
  </w:style>
  <w:style w:type="paragraph" w:customStyle="1" w:styleId="311">
    <w:name w:val="Основной текст (3)1"/>
    <w:basedOn w:val="a0"/>
    <w:uiPriority w:val="99"/>
    <w:rsid w:val="00062362"/>
    <w:pPr>
      <w:shd w:val="clear" w:color="auto" w:fill="FFFFFF"/>
      <w:spacing w:after="0" w:line="240" w:lineRule="atLeast"/>
      <w:ind w:hanging="860"/>
      <w:jc w:val="center"/>
    </w:pPr>
    <w:rPr>
      <w:rFonts w:ascii="Times New Roman" w:eastAsia="Times New Roman" w:hAnsi="Times New Roman" w:cs="Times New Roman"/>
      <w:sz w:val="17"/>
      <w:szCs w:val="17"/>
      <w:lang w:val="kk-KZ"/>
    </w:rPr>
  </w:style>
  <w:style w:type="paragraph" w:customStyle="1" w:styleId="19">
    <w:name w:val="Оглавление1"/>
    <w:basedOn w:val="a0"/>
    <w:uiPriority w:val="99"/>
    <w:rsid w:val="00062362"/>
    <w:pPr>
      <w:shd w:val="clear" w:color="auto" w:fill="FFFFFF"/>
      <w:spacing w:after="0" w:line="187" w:lineRule="exact"/>
      <w:jc w:val="both"/>
    </w:pPr>
    <w:rPr>
      <w:rFonts w:ascii="Times New Roman" w:eastAsia="Times New Roman" w:hAnsi="Times New Roman" w:cs="Times New Roman"/>
      <w:sz w:val="17"/>
      <w:szCs w:val="17"/>
      <w:lang w:val="kk-KZ"/>
    </w:rPr>
  </w:style>
  <w:style w:type="paragraph" w:customStyle="1" w:styleId="44">
    <w:name w:val="Оглавление (4)"/>
    <w:basedOn w:val="a0"/>
    <w:uiPriority w:val="99"/>
    <w:rsid w:val="00062362"/>
    <w:pPr>
      <w:shd w:val="clear" w:color="auto" w:fill="FFFFFF"/>
      <w:spacing w:after="0" w:line="240" w:lineRule="atLeast"/>
      <w:ind w:firstLine="520"/>
      <w:jc w:val="both"/>
    </w:pPr>
    <w:rPr>
      <w:rFonts w:ascii="Times New Roman" w:eastAsia="Times New Roman" w:hAnsi="Times New Roman" w:cs="Times New Roman"/>
      <w:b/>
      <w:bCs/>
      <w:w w:val="70"/>
      <w:sz w:val="28"/>
      <w:szCs w:val="28"/>
      <w:lang w:val="kk-KZ"/>
    </w:rPr>
  </w:style>
  <w:style w:type="paragraph" w:customStyle="1" w:styleId="2f">
    <w:name w:val="Обычный2"/>
    <w:rsid w:val="00FF11FE"/>
    <w:pPr>
      <w:spacing w:before="100" w:after="100" w:line="240" w:lineRule="auto"/>
    </w:pPr>
    <w:rPr>
      <w:rFonts w:ascii="Times New Roman" w:eastAsia="Times New Roman" w:hAnsi="Times New Roman" w:cs="Times New Roman"/>
      <w:snapToGrid w:val="0"/>
      <w:sz w:val="24"/>
      <w:szCs w:val="20"/>
    </w:rPr>
  </w:style>
  <w:style w:type="paragraph" w:customStyle="1" w:styleId="H4">
    <w:name w:val="H4"/>
    <w:basedOn w:val="2f"/>
    <w:next w:val="2f"/>
    <w:rsid w:val="00FF11FE"/>
    <w:pPr>
      <w:keepNext/>
      <w:outlineLvl w:val="4"/>
    </w:pPr>
    <w:rPr>
      <w:b/>
    </w:rPr>
  </w:style>
  <w:style w:type="character" w:customStyle="1" w:styleId="cmlrd">
    <w:name w:val="cml_rd"/>
    <w:basedOn w:val="a1"/>
    <w:rsid w:val="00FF11FE"/>
  </w:style>
  <w:style w:type="character" w:styleId="affa">
    <w:name w:val="Placeholder Text"/>
    <w:basedOn w:val="a1"/>
    <w:uiPriority w:val="99"/>
    <w:semiHidden/>
    <w:rsid w:val="008D1665"/>
    <w:rPr>
      <w:color w:val="808080"/>
    </w:rPr>
  </w:style>
  <w:style w:type="paragraph" w:customStyle="1" w:styleId="3d">
    <w:name w:val="Обычный3"/>
    <w:rsid w:val="000258B5"/>
    <w:pPr>
      <w:spacing w:before="100" w:after="100" w:line="240" w:lineRule="auto"/>
    </w:pPr>
    <w:rPr>
      <w:rFonts w:ascii="Times New Roman" w:eastAsia="Times New Roman" w:hAnsi="Times New Roman" w:cs="Times New Roman"/>
      <w:snapToGrid w:val="0"/>
      <w:sz w:val="24"/>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671" Type="http://schemas.openxmlformats.org/officeDocument/2006/relationships/image" Target="media/image279.wmf"/><Relationship Id="rId769" Type="http://schemas.openxmlformats.org/officeDocument/2006/relationships/oleObject" Target="embeddings/oleObject397.bin"/><Relationship Id="rId21" Type="http://schemas.openxmlformats.org/officeDocument/2006/relationships/oleObject" Target="embeddings/oleObject8.bin"/><Relationship Id="rId324" Type="http://schemas.openxmlformats.org/officeDocument/2006/relationships/oleObject" Target="embeddings/oleObject175.bin"/><Relationship Id="rId531" Type="http://schemas.openxmlformats.org/officeDocument/2006/relationships/oleObject" Target="embeddings/oleObject300.bin"/><Relationship Id="rId629" Type="http://schemas.openxmlformats.org/officeDocument/2006/relationships/image" Target="media/image275.wmf"/><Relationship Id="rId170" Type="http://schemas.openxmlformats.org/officeDocument/2006/relationships/oleObject" Target="embeddings/oleObject91.bin"/><Relationship Id="rId836" Type="http://schemas.openxmlformats.org/officeDocument/2006/relationships/oleObject" Target="embeddings/oleObject431.bin"/><Relationship Id="rId268" Type="http://schemas.openxmlformats.org/officeDocument/2006/relationships/oleObject" Target="embeddings/oleObject140.bin"/><Relationship Id="rId475" Type="http://schemas.openxmlformats.org/officeDocument/2006/relationships/image" Target="media/image194.png"/><Relationship Id="rId682" Type="http://schemas.openxmlformats.org/officeDocument/2006/relationships/oleObject" Target="embeddings/oleObject353.bin"/><Relationship Id="rId903" Type="http://schemas.openxmlformats.org/officeDocument/2006/relationships/oleObject" Target="embeddings/oleObject466.bin"/><Relationship Id="rId32" Type="http://schemas.openxmlformats.org/officeDocument/2006/relationships/oleObject" Target="embeddings/oleObject17.bin"/><Relationship Id="rId128" Type="http://schemas.openxmlformats.org/officeDocument/2006/relationships/oleObject" Target="embeddings/oleObject69.bin"/><Relationship Id="rId335" Type="http://schemas.openxmlformats.org/officeDocument/2006/relationships/oleObject" Target="embeddings/oleObject181.bin"/><Relationship Id="rId542" Type="http://schemas.openxmlformats.org/officeDocument/2006/relationships/image" Target="media/image228.wmf"/><Relationship Id="rId181" Type="http://schemas.openxmlformats.org/officeDocument/2006/relationships/image" Target="media/image81.png"/><Relationship Id="rId402" Type="http://schemas.openxmlformats.org/officeDocument/2006/relationships/image" Target="media/image171.emf"/><Relationship Id="rId847" Type="http://schemas.openxmlformats.org/officeDocument/2006/relationships/image" Target="media/image366.wmf"/><Relationship Id="rId279" Type="http://schemas.openxmlformats.org/officeDocument/2006/relationships/image" Target="media/image127.wmf"/><Relationship Id="rId486" Type="http://schemas.openxmlformats.org/officeDocument/2006/relationships/oleObject" Target="embeddings/oleObject277.bin"/><Relationship Id="rId693" Type="http://schemas.openxmlformats.org/officeDocument/2006/relationships/image" Target="media/image290.wmf"/><Relationship Id="rId707" Type="http://schemas.openxmlformats.org/officeDocument/2006/relationships/image" Target="media/image297.wmf"/><Relationship Id="rId914" Type="http://schemas.openxmlformats.org/officeDocument/2006/relationships/oleObject" Target="embeddings/oleObject473.bin"/><Relationship Id="rId43" Type="http://schemas.openxmlformats.org/officeDocument/2006/relationships/image" Target="media/image10.wmf"/><Relationship Id="rId139" Type="http://schemas.openxmlformats.org/officeDocument/2006/relationships/image" Target="media/image57.wmf"/><Relationship Id="rId346" Type="http://schemas.openxmlformats.org/officeDocument/2006/relationships/oleObject" Target="embeddings/oleObject188.bin"/><Relationship Id="rId553" Type="http://schemas.openxmlformats.org/officeDocument/2006/relationships/oleObject" Target="embeddings/oleObject311.bin"/><Relationship Id="rId760" Type="http://schemas.openxmlformats.org/officeDocument/2006/relationships/image" Target="media/image323.wmf"/><Relationship Id="rId192" Type="http://schemas.openxmlformats.org/officeDocument/2006/relationships/image" Target="media/image92.png"/><Relationship Id="rId206" Type="http://schemas.openxmlformats.org/officeDocument/2006/relationships/oleObject" Target="embeddings/oleObject107.bin"/><Relationship Id="rId413" Type="http://schemas.openxmlformats.org/officeDocument/2006/relationships/oleObject" Target="embeddings/oleObject228.bin"/><Relationship Id="rId858" Type="http://schemas.openxmlformats.org/officeDocument/2006/relationships/oleObject" Target="embeddings/oleObject442.bin"/><Relationship Id="rId497" Type="http://schemas.openxmlformats.org/officeDocument/2006/relationships/image" Target="media/image206.wmf"/><Relationship Id="rId620" Type="http://schemas.openxmlformats.org/officeDocument/2006/relationships/oleObject" Target="embeddings/oleObject341.bin"/><Relationship Id="rId718" Type="http://schemas.openxmlformats.org/officeDocument/2006/relationships/oleObject" Target="embeddings/oleObject371.bin"/><Relationship Id="rId925" Type="http://schemas.openxmlformats.org/officeDocument/2006/relationships/oleObject" Target="embeddings/oleObject484.bin"/><Relationship Id="rId357" Type="http://schemas.openxmlformats.org/officeDocument/2006/relationships/image" Target="media/image154.wmf"/><Relationship Id="rId54" Type="http://schemas.openxmlformats.org/officeDocument/2006/relationships/oleObject" Target="embeddings/oleObject32.bin"/><Relationship Id="rId217" Type="http://schemas.openxmlformats.org/officeDocument/2006/relationships/image" Target="media/image96.wmf"/><Relationship Id="rId564" Type="http://schemas.openxmlformats.org/officeDocument/2006/relationships/oleObject" Target="embeddings/oleObject313.bin"/><Relationship Id="rId771" Type="http://schemas.openxmlformats.org/officeDocument/2006/relationships/oleObject" Target="embeddings/oleObject398.bin"/><Relationship Id="rId869" Type="http://schemas.openxmlformats.org/officeDocument/2006/relationships/image" Target="media/image377.wmf"/><Relationship Id="rId424" Type="http://schemas.openxmlformats.org/officeDocument/2006/relationships/image" Target="media/image184.wmf"/><Relationship Id="rId631" Type="http://schemas.openxmlformats.org/officeDocument/2006/relationships/image" Target="media/image276.jpeg"/><Relationship Id="rId729" Type="http://schemas.openxmlformats.org/officeDocument/2006/relationships/image" Target="media/image308.wmf"/><Relationship Id="rId270" Type="http://schemas.openxmlformats.org/officeDocument/2006/relationships/oleObject" Target="embeddings/oleObject141.bin"/><Relationship Id="rId936" Type="http://schemas.openxmlformats.org/officeDocument/2006/relationships/image" Target="media/image397.wmf"/><Relationship Id="rId65" Type="http://schemas.openxmlformats.org/officeDocument/2006/relationships/image" Target="media/image21.wmf"/><Relationship Id="rId130" Type="http://schemas.openxmlformats.org/officeDocument/2006/relationships/oleObject" Target="embeddings/oleObject70.bin"/><Relationship Id="rId368" Type="http://schemas.openxmlformats.org/officeDocument/2006/relationships/oleObject" Target="embeddings/oleObject203.bin"/><Relationship Id="rId575" Type="http://schemas.openxmlformats.org/officeDocument/2006/relationships/oleObject" Target="embeddings/oleObject318.bin"/><Relationship Id="rId782" Type="http://schemas.openxmlformats.org/officeDocument/2006/relationships/image" Target="media/image334.wmf"/><Relationship Id="rId228" Type="http://schemas.openxmlformats.org/officeDocument/2006/relationships/oleObject" Target="embeddings/oleObject120.bin"/><Relationship Id="rId435" Type="http://schemas.openxmlformats.org/officeDocument/2006/relationships/oleObject" Target="embeddings/oleObject240.bin"/><Relationship Id="rId642" Type="http://schemas.openxmlformats.org/officeDocument/2006/relationships/hyperlink" Target="http://kk.wikipedia.org/wiki/%D0%93%D0%BB%D1%8E%D0%BA%D0%BE%D0%B7%D0%B0" TargetMode="External"/><Relationship Id="rId281" Type="http://schemas.openxmlformats.org/officeDocument/2006/relationships/image" Target="media/image128.wmf"/><Relationship Id="rId502" Type="http://schemas.openxmlformats.org/officeDocument/2006/relationships/oleObject" Target="embeddings/oleObject285.bin"/><Relationship Id="rId947" Type="http://schemas.openxmlformats.org/officeDocument/2006/relationships/oleObject" Target="embeddings/oleObject500.bin"/><Relationship Id="rId76" Type="http://schemas.openxmlformats.org/officeDocument/2006/relationships/oleObject" Target="embeddings/oleObject43.bin"/><Relationship Id="rId141" Type="http://schemas.openxmlformats.org/officeDocument/2006/relationships/image" Target="media/image58.wmf"/><Relationship Id="rId379" Type="http://schemas.openxmlformats.org/officeDocument/2006/relationships/oleObject" Target="embeddings/oleObject211.bin"/><Relationship Id="rId586" Type="http://schemas.openxmlformats.org/officeDocument/2006/relationships/oleObject" Target="embeddings/oleObject324.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oleObject" Target="embeddings/oleObject249.bin"/><Relationship Id="rId653" Type="http://schemas.openxmlformats.org/officeDocument/2006/relationships/hyperlink" Target="http://kk.wikipedia.org/w/index.php?title=%D0%A6%D0%B8%D0%BA%D0%BB%D0%BE%D0%B3%D0%B5%D0%BA%D1%81%D0%B0%D0%BD&amp;action=edit&amp;redlink=1" TargetMode="External"/><Relationship Id="rId292" Type="http://schemas.openxmlformats.org/officeDocument/2006/relationships/oleObject" Target="embeddings/oleObject154.bin"/><Relationship Id="rId306" Type="http://schemas.openxmlformats.org/officeDocument/2006/relationships/oleObject" Target="embeddings/oleObject166.bin"/><Relationship Id="rId860" Type="http://schemas.openxmlformats.org/officeDocument/2006/relationships/oleObject" Target="embeddings/oleObject443.bin"/><Relationship Id="rId958" Type="http://schemas.openxmlformats.org/officeDocument/2006/relationships/footer" Target="footer3.xml"/><Relationship Id="rId87" Type="http://schemas.openxmlformats.org/officeDocument/2006/relationships/image" Target="media/image32.wmf"/><Relationship Id="rId513" Type="http://schemas.openxmlformats.org/officeDocument/2006/relationships/image" Target="media/image214.wmf"/><Relationship Id="rId597" Type="http://schemas.openxmlformats.org/officeDocument/2006/relationships/image" Target="media/image259.wmf"/><Relationship Id="rId720" Type="http://schemas.openxmlformats.org/officeDocument/2006/relationships/oleObject" Target="embeddings/oleObject372.bin"/><Relationship Id="rId818" Type="http://schemas.openxmlformats.org/officeDocument/2006/relationships/oleObject" Target="embeddings/oleObject422.bin"/><Relationship Id="rId152" Type="http://schemas.openxmlformats.org/officeDocument/2006/relationships/oleObject" Target="embeddings/oleObject82.bin"/><Relationship Id="rId457" Type="http://schemas.openxmlformats.org/officeDocument/2006/relationships/oleObject" Target="embeddings/oleObject260.bin"/><Relationship Id="rId664" Type="http://schemas.openxmlformats.org/officeDocument/2006/relationships/hyperlink" Target="http://kk.wikipedia.org/w/index.php?title=%D0%A2%D1%80%D0%B8%D0%BD%D0%B8%D1%82%D1%80%D0%BE%D1%82%D0%BE%D0%BB%D1%83%D0%BE%D0%BB&amp;action=edit&amp;redlink=1" TargetMode="External"/><Relationship Id="rId871" Type="http://schemas.openxmlformats.org/officeDocument/2006/relationships/image" Target="media/image378.wmf"/><Relationship Id="rId14" Type="http://schemas.openxmlformats.org/officeDocument/2006/relationships/oleObject" Target="embeddings/oleObject3.bin"/><Relationship Id="rId317" Type="http://schemas.openxmlformats.org/officeDocument/2006/relationships/image" Target="media/image139.wmf"/><Relationship Id="rId524" Type="http://schemas.openxmlformats.org/officeDocument/2006/relationships/oleObject" Target="embeddings/oleObject296.bin"/><Relationship Id="rId731" Type="http://schemas.openxmlformats.org/officeDocument/2006/relationships/image" Target="media/image309.wmf"/><Relationship Id="rId98" Type="http://schemas.openxmlformats.org/officeDocument/2006/relationships/oleObject" Target="embeddings/oleObject54.bin"/><Relationship Id="rId163" Type="http://schemas.openxmlformats.org/officeDocument/2006/relationships/image" Target="media/image69.wmf"/><Relationship Id="rId370" Type="http://schemas.openxmlformats.org/officeDocument/2006/relationships/oleObject" Target="embeddings/oleObject204.bin"/><Relationship Id="rId829" Type="http://schemas.openxmlformats.org/officeDocument/2006/relationships/image" Target="media/image357.wmf"/><Relationship Id="rId230" Type="http://schemas.openxmlformats.org/officeDocument/2006/relationships/oleObject" Target="embeddings/oleObject121.bin"/><Relationship Id="rId468" Type="http://schemas.openxmlformats.org/officeDocument/2006/relationships/oleObject" Target="embeddings/oleObject271.bin"/><Relationship Id="rId675" Type="http://schemas.openxmlformats.org/officeDocument/2006/relationships/image" Target="media/image281.wmf"/><Relationship Id="rId882" Type="http://schemas.openxmlformats.org/officeDocument/2006/relationships/oleObject" Target="embeddings/oleObject454.bin"/><Relationship Id="rId25" Type="http://schemas.openxmlformats.org/officeDocument/2006/relationships/oleObject" Target="embeddings/oleObject11.bin"/><Relationship Id="rId328" Type="http://schemas.openxmlformats.org/officeDocument/2006/relationships/footer" Target="footer2.xml"/><Relationship Id="rId535" Type="http://schemas.openxmlformats.org/officeDocument/2006/relationships/oleObject" Target="embeddings/oleObject302.bin"/><Relationship Id="rId742" Type="http://schemas.openxmlformats.org/officeDocument/2006/relationships/image" Target="media/image314.wmf"/><Relationship Id="rId174" Type="http://schemas.openxmlformats.org/officeDocument/2006/relationships/oleObject" Target="embeddings/oleObject93.bin"/><Relationship Id="rId381" Type="http://schemas.openxmlformats.org/officeDocument/2006/relationships/oleObject" Target="embeddings/oleObject212.bin"/><Relationship Id="rId602" Type="http://schemas.openxmlformats.org/officeDocument/2006/relationships/oleObject" Target="embeddings/oleObject332.bin"/><Relationship Id="rId241" Type="http://schemas.openxmlformats.org/officeDocument/2006/relationships/image" Target="media/image108.wmf"/><Relationship Id="rId479" Type="http://schemas.openxmlformats.org/officeDocument/2006/relationships/image" Target="media/image197.wmf"/><Relationship Id="rId686" Type="http://schemas.openxmlformats.org/officeDocument/2006/relationships/oleObject" Target="embeddings/oleObject355.bin"/><Relationship Id="rId893" Type="http://schemas.openxmlformats.org/officeDocument/2006/relationships/oleObject" Target="embeddings/oleObject461.bin"/><Relationship Id="rId907" Type="http://schemas.openxmlformats.org/officeDocument/2006/relationships/oleObject" Target="embeddings/oleObject468.bin"/><Relationship Id="rId36" Type="http://schemas.openxmlformats.org/officeDocument/2006/relationships/oleObject" Target="embeddings/oleObject21.bin"/><Relationship Id="rId339" Type="http://schemas.openxmlformats.org/officeDocument/2006/relationships/oleObject" Target="embeddings/oleObject183.bin"/><Relationship Id="rId546" Type="http://schemas.openxmlformats.org/officeDocument/2006/relationships/image" Target="media/image230.wmf"/><Relationship Id="rId753" Type="http://schemas.openxmlformats.org/officeDocument/2006/relationships/oleObject" Target="embeddings/oleObject389.bin"/><Relationship Id="rId101" Type="http://schemas.openxmlformats.org/officeDocument/2006/relationships/image" Target="media/image39.wmf"/><Relationship Id="rId185" Type="http://schemas.openxmlformats.org/officeDocument/2006/relationships/image" Target="media/image85.png"/><Relationship Id="rId406" Type="http://schemas.openxmlformats.org/officeDocument/2006/relationships/image" Target="media/image173.wmf"/><Relationship Id="rId960" Type="http://schemas.openxmlformats.org/officeDocument/2006/relationships/fontTable" Target="fontTable.xml"/><Relationship Id="rId392" Type="http://schemas.openxmlformats.org/officeDocument/2006/relationships/image" Target="media/image166.wmf"/><Relationship Id="rId613" Type="http://schemas.openxmlformats.org/officeDocument/2006/relationships/image" Target="media/image267.wmf"/><Relationship Id="rId697" Type="http://schemas.openxmlformats.org/officeDocument/2006/relationships/image" Target="media/image292.wmf"/><Relationship Id="rId820" Type="http://schemas.openxmlformats.org/officeDocument/2006/relationships/oleObject" Target="embeddings/oleObject423.bin"/><Relationship Id="rId918" Type="http://schemas.openxmlformats.org/officeDocument/2006/relationships/oleObject" Target="embeddings/oleObject477.bin"/><Relationship Id="rId252" Type="http://schemas.openxmlformats.org/officeDocument/2006/relationships/oleObject" Target="embeddings/oleObject132.bin"/><Relationship Id="rId47" Type="http://schemas.openxmlformats.org/officeDocument/2006/relationships/image" Target="media/image12.wmf"/><Relationship Id="rId89" Type="http://schemas.openxmlformats.org/officeDocument/2006/relationships/image" Target="media/image33.wmf"/><Relationship Id="rId112" Type="http://schemas.openxmlformats.org/officeDocument/2006/relationships/oleObject" Target="embeddings/oleObject61.bin"/><Relationship Id="rId154" Type="http://schemas.openxmlformats.org/officeDocument/2006/relationships/oleObject" Target="embeddings/oleObject83.bin"/><Relationship Id="rId361" Type="http://schemas.openxmlformats.org/officeDocument/2006/relationships/image" Target="media/image155.wmf"/><Relationship Id="rId557" Type="http://schemas.openxmlformats.org/officeDocument/2006/relationships/image" Target="media/image237.png"/><Relationship Id="rId599" Type="http://schemas.openxmlformats.org/officeDocument/2006/relationships/image" Target="media/image260.wmf"/><Relationship Id="rId764" Type="http://schemas.openxmlformats.org/officeDocument/2006/relationships/image" Target="media/image325.wmf"/><Relationship Id="rId196" Type="http://schemas.openxmlformats.org/officeDocument/2006/relationships/oleObject" Target="embeddings/oleObject97.bin"/><Relationship Id="rId417" Type="http://schemas.openxmlformats.org/officeDocument/2006/relationships/oleObject" Target="embeddings/oleObject230.bin"/><Relationship Id="rId459" Type="http://schemas.openxmlformats.org/officeDocument/2006/relationships/oleObject" Target="embeddings/oleObject262.bin"/><Relationship Id="rId624" Type="http://schemas.openxmlformats.org/officeDocument/2006/relationships/oleObject" Target="embeddings/oleObject343.bin"/><Relationship Id="rId666" Type="http://schemas.openxmlformats.org/officeDocument/2006/relationships/hyperlink" Target="http://kk.wikipedia.org/wiki/%D0%91%D0%B5%D0%BD%D0%B7%D0%B8%D0%BD" TargetMode="External"/><Relationship Id="rId831" Type="http://schemas.openxmlformats.org/officeDocument/2006/relationships/image" Target="media/image358.wmf"/><Relationship Id="rId873" Type="http://schemas.openxmlformats.org/officeDocument/2006/relationships/image" Target="media/image379.wmf"/><Relationship Id="rId16" Type="http://schemas.openxmlformats.org/officeDocument/2006/relationships/oleObject" Target="embeddings/oleObject4.bin"/><Relationship Id="rId221" Type="http://schemas.openxmlformats.org/officeDocument/2006/relationships/image" Target="media/image98.wmf"/><Relationship Id="rId263" Type="http://schemas.openxmlformats.org/officeDocument/2006/relationships/image" Target="media/image119.wmf"/><Relationship Id="rId319" Type="http://schemas.openxmlformats.org/officeDocument/2006/relationships/image" Target="media/image140.wmf"/><Relationship Id="rId470" Type="http://schemas.openxmlformats.org/officeDocument/2006/relationships/image" Target="media/image189.png"/><Relationship Id="rId526" Type="http://schemas.openxmlformats.org/officeDocument/2006/relationships/oleObject" Target="embeddings/oleObject297.bin"/><Relationship Id="rId929" Type="http://schemas.openxmlformats.org/officeDocument/2006/relationships/oleObject" Target="embeddings/oleObject488.bin"/><Relationship Id="rId58" Type="http://schemas.openxmlformats.org/officeDocument/2006/relationships/oleObject" Target="embeddings/oleObject34.bin"/><Relationship Id="rId123" Type="http://schemas.openxmlformats.org/officeDocument/2006/relationships/image" Target="media/image50.wmf"/><Relationship Id="rId330" Type="http://schemas.openxmlformats.org/officeDocument/2006/relationships/oleObject" Target="embeddings/oleObject177.bin"/><Relationship Id="rId568" Type="http://schemas.openxmlformats.org/officeDocument/2006/relationships/image" Target="media/image245.wmf"/><Relationship Id="rId733" Type="http://schemas.openxmlformats.org/officeDocument/2006/relationships/image" Target="media/image310.wmf"/><Relationship Id="rId775" Type="http://schemas.openxmlformats.org/officeDocument/2006/relationships/oleObject" Target="embeddings/oleObject400.bin"/><Relationship Id="rId940" Type="http://schemas.openxmlformats.org/officeDocument/2006/relationships/image" Target="media/image399.wmf"/><Relationship Id="rId165" Type="http://schemas.openxmlformats.org/officeDocument/2006/relationships/image" Target="media/image70.wmf"/><Relationship Id="rId372" Type="http://schemas.openxmlformats.org/officeDocument/2006/relationships/oleObject" Target="embeddings/oleObject205.bin"/><Relationship Id="rId428" Type="http://schemas.openxmlformats.org/officeDocument/2006/relationships/image" Target="media/image186.wmf"/><Relationship Id="rId635" Type="http://schemas.openxmlformats.org/officeDocument/2006/relationships/image" Target="media/image278.png"/><Relationship Id="rId677" Type="http://schemas.openxmlformats.org/officeDocument/2006/relationships/image" Target="media/image282.wmf"/><Relationship Id="rId800" Type="http://schemas.openxmlformats.org/officeDocument/2006/relationships/oleObject" Target="embeddings/oleObject413.bin"/><Relationship Id="rId842" Type="http://schemas.openxmlformats.org/officeDocument/2006/relationships/oleObject" Target="embeddings/oleObject434.bin"/><Relationship Id="rId232" Type="http://schemas.openxmlformats.org/officeDocument/2006/relationships/oleObject" Target="embeddings/oleObject122.bin"/><Relationship Id="rId274" Type="http://schemas.openxmlformats.org/officeDocument/2006/relationships/oleObject" Target="embeddings/oleObject143.bin"/><Relationship Id="rId481" Type="http://schemas.openxmlformats.org/officeDocument/2006/relationships/image" Target="media/image198.wmf"/><Relationship Id="rId702" Type="http://schemas.openxmlformats.org/officeDocument/2006/relationships/oleObject" Target="embeddings/oleObject363.bin"/><Relationship Id="rId884" Type="http://schemas.openxmlformats.org/officeDocument/2006/relationships/oleObject" Target="embeddings/oleObject455.bin"/><Relationship Id="rId27" Type="http://schemas.openxmlformats.org/officeDocument/2006/relationships/oleObject" Target="embeddings/oleObject12.bin"/><Relationship Id="rId69" Type="http://schemas.openxmlformats.org/officeDocument/2006/relationships/image" Target="media/image23.wmf"/><Relationship Id="rId134" Type="http://schemas.openxmlformats.org/officeDocument/2006/relationships/image" Target="media/image55.wmf"/><Relationship Id="rId537" Type="http://schemas.openxmlformats.org/officeDocument/2006/relationships/oleObject" Target="embeddings/oleObject303.bin"/><Relationship Id="rId579" Type="http://schemas.openxmlformats.org/officeDocument/2006/relationships/oleObject" Target="embeddings/oleObject320.bin"/><Relationship Id="rId744" Type="http://schemas.openxmlformats.org/officeDocument/2006/relationships/image" Target="media/image315.wmf"/><Relationship Id="rId786" Type="http://schemas.openxmlformats.org/officeDocument/2006/relationships/image" Target="media/image336.wmf"/><Relationship Id="rId951" Type="http://schemas.openxmlformats.org/officeDocument/2006/relationships/oleObject" Target="embeddings/oleObject502.bin"/><Relationship Id="rId80" Type="http://schemas.openxmlformats.org/officeDocument/2006/relationships/oleObject" Target="embeddings/oleObject45.bin"/><Relationship Id="rId176" Type="http://schemas.openxmlformats.org/officeDocument/2006/relationships/image" Target="media/image76.png"/><Relationship Id="rId341" Type="http://schemas.openxmlformats.org/officeDocument/2006/relationships/oleObject" Target="embeddings/oleObject185.bin"/><Relationship Id="rId383" Type="http://schemas.openxmlformats.org/officeDocument/2006/relationships/oleObject" Target="embeddings/oleObject213.bin"/><Relationship Id="rId439" Type="http://schemas.openxmlformats.org/officeDocument/2006/relationships/image" Target="media/image188.wmf"/><Relationship Id="rId590" Type="http://schemas.openxmlformats.org/officeDocument/2006/relationships/oleObject" Target="embeddings/oleObject326.bin"/><Relationship Id="rId604" Type="http://schemas.openxmlformats.org/officeDocument/2006/relationships/oleObject" Target="embeddings/oleObject333.bin"/><Relationship Id="rId646" Type="http://schemas.openxmlformats.org/officeDocument/2006/relationships/hyperlink" Target="http://kk.wikipedia.org/wiki/%D0%A4%D0%BE%D1%82%D0%BE%D1%81%D0%B8%D0%BD%D1%82%D0%B5%D0%B7" TargetMode="External"/><Relationship Id="rId811" Type="http://schemas.openxmlformats.org/officeDocument/2006/relationships/image" Target="media/image348.wmf"/><Relationship Id="rId201" Type="http://schemas.openxmlformats.org/officeDocument/2006/relationships/oleObject" Target="embeddings/oleObject102.bin"/><Relationship Id="rId243" Type="http://schemas.openxmlformats.org/officeDocument/2006/relationships/image" Target="media/image109.wmf"/><Relationship Id="rId285" Type="http://schemas.openxmlformats.org/officeDocument/2006/relationships/oleObject" Target="embeddings/oleObject149.bin"/><Relationship Id="rId450" Type="http://schemas.openxmlformats.org/officeDocument/2006/relationships/oleObject" Target="embeddings/oleObject253.bin"/><Relationship Id="rId506" Type="http://schemas.openxmlformats.org/officeDocument/2006/relationships/oleObject" Target="embeddings/oleObject287.bin"/><Relationship Id="rId688" Type="http://schemas.openxmlformats.org/officeDocument/2006/relationships/oleObject" Target="embeddings/oleObject356.bin"/><Relationship Id="rId853" Type="http://schemas.openxmlformats.org/officeDocument/2006/relationships/image" Target="media/image369.wmf"/><Relationship Id="rId895" Type="http://schemas.openxmlformats.org/officeDocument/2006/relationships/oleObject" Target="embeddings/oleObject462.bin"/><Relationship Id="rId909" Type="http://schemas.openxmlformats.org/officeDocument/2006/relationships/oleObject" Target="embeddings/oleObject469.bin"/><Relationship Id="rId38" Type="http://schemas.openxmlformats.org/officeDocument/2006/relationships/oleObject" Target="embeddings/oleObject23.bin"/><Relationship Id="rId103" Type="http://schemas.openxmlformats.org/officeDocument/2006/relationships/image" Target="media/image40.wmf"/><Relationship Id="rId310" Type="http://schemas.openxmlformats.org/officeDocument/2006/relationships/oleObject" Target="embeddings/oleObject168.bin"/><Relationship Id="rId492" Type="http://schemas.openxmlformats.org/officeDocument/2006/relationships/oleObject" Target="embeddings/oleObject280.bin"/><Relationship Id="rId548" Type="http://schemas.openxmlformats.org/officeDocument/2006/relationships/image" Target="media/image231.wmf"/><Relationship Id="rId713" Type="http://schemas.openxmlformats.org/officeDocument/2006/relationships/image" Target="media/image300.wmf"/><Relationship Id="rId755" Type="http://schemas.openxmlformats.org/officeDocument/2006/relationships/oleObject" Target="embeddings/oleObject390.bin"/><Relationship Id="rId797" Type="http://schemas.openxmlformats.org/officeDocument/2006/relationships/image" Target="media/image341.wmf"/><Relationship Id="rId920" Type="http://schemas.openxmlformats.org/officeDocument/2006/relationships/oleObject" Target="embeddings/oleObject479.bin"/><Relationship Id="rId91" Type="http://schemas.openxmlformats.org/officeDocument/2006/relationships/image" Target="media/image34.wmf"/><Relationship Id="rId145" Type="http://schemas.openxmlformats.org/officeDocument/2006/relationships/image" Target="media/image60.wmf"/><Relationship Id="rId187" Type="http://schemas.openxmlformats.org/officeDocument/2006/relationships/image" Target="media/image87.png"/><Relationship Id="rId352" Type="http://schemas.openxmlformats.org/officeDocument/2006/relationships/oleObject" Target="embeddings/oleObject192.bin"/><Relationship Id="rId394" Type="http://schemas.openxmlformats.org/officeDocument/2006/relationships/image" Target="media/image167.wmf"/><Relationship Id="rId408" Type="http://schemas.openxmlformats.org/officeDocument/2006/relationships/image" Target="media/image174.wmf"/><Relationship Id="rId615" Type="http://schemas.openxmlformats.org/officeDocument/2006/relationships/image" Target="media/image268.wmf"/><Relationship Id="rId822" Type="http://schemas.openxmlformats.org/officeDocument/2006/relationships/oleObject" Target="embeddings/oleObject424.bin"/><Relationship Id="rId212" Type="http://schemas.openxmlformats.org/officeDocument/2006/relationships/oleObject" Target="embeddings/oleObject112.bin"/><Relationship Id="rId254" Type="http://schemas.openxmlformats.org/officeDocument/2006/relationships/oleObject" Target="embeddings/oleObject133.bin"/><Relationship Id="rId657" Type="http://schemas.openxmlformats.org/officeDocument/2006/relationships/hyperlink" Target="http://kk.wikipedia.org/w/index.php?title=%D0%AD%D0%BB%D0%B5%D0%BA%D1%82%D1%80%D0%BE%D0%BD_%D1%82%D1%8B%D2%93%D1%8B%D0%B7%D0%B4%D1%8B%D2%93%D1%8B&amp;action=edit&amp;redlink=1" TargetMode="External"/><Relationship Id="rId699" Type="http://schemas.openxmlformats.org/officeDocument/2006/relationships/image" Target="media/image293.wmf"/><Relationship Id="rId864" Type="http://schemas.openxmlformats.org/officeDocument/2006/relationships/oleObject" Target="embeddings/oleObject445.bin"/><Relationship Id="rId49" Type="http://schemas.openxmlformats.org/officeDocument/2006/relationships/image" Target="media/image13.wmf"/><Relationship Id="rId114" Type="http://schemas.openxmlformats.org/officeDocument/2006/relationships/oleObject" Target="embeddings/oleObject62.bin"/><Relationship Id="rId296" Type="http://schemas.openxmlformats.org/officeDocument/2006/relationships/oleObject" Target="embeddings/oleObject158.bin"/><Relationship Id="rId461" Type="http://schemas.openxmlformats.org/officeDocument/2006/relationships/oleObject" Target="embeddings/oleObject264.bin"/><Relationship Id="rId517" Type="http://schemas.openxmlformats.org/officeDocument/2006/relationships/image" Target="media/image216.wmf"/><Relationship Id="rId559" Type="http://schemas.openxmlformats.org/officeDocument/2006/relationships/image" Target="media/image239.png"/><Relationship Id="rId724" Type="http://schemas.openxmlformats.org/officeDocument/2006/relationships/oleObject" Target="embeddings/oleObject374.bin"/><Relationship Id="rId766" Type="http://schemas.openxmlformats.org/officeDocument/2006/relationships/image" Target="media/image326.wmf"/><Relationship Id="rId931" Type="http://schemas.openxmlformats.org/officeDocument/2006/relationships/oleObject" Target="embeddings/oleObject490.bin"/><Relationship Id="rId60" Type="http://schemas.openxmlformats.org/officeDocument/2006/relationships/oleObject" Target="embeddings/oleObject35.bin"/><Relationship Id="rId156" Type="http://schemas.openxmlformats.org/officeDocument/2006/relationships/oleObject" Target="embeddings/oleObject84.bin"/><Relationship Id="rId198" Type="http://schemas.openxmlformats.org/officeDocument/2006/relationships/oleObject" Target="embeddings/oleObject99.bin"/><Relationship Id="rId321" Type="http://schemas.openxmlformats.org/officeDocument/2006/relationships/image" Target="media/image141.wmf"/><Relationship Id="rId363" Type="http://schemas.openxmlformats.org/officeDocument/2006/relationships/image" Target="media/image156.wmf"/><Relationship Id="rId419" Type="http://schemas.openxmlformats.org/officeDocument/2006/relationships/image" Target="media/image180.png"/><Relationship Id="rId570" Type="http://schemas.openxmlformats.org/officeDocument/2006/relationships/image" Target="media/image246.wmf"/><Relationship Id="rId626" Type="http://schemas.openxmlformats.org/officeDocument/2006/relationships/oleObject" Target="embeddings/oleObject344.bin"/><Relationship Id="rId223" Type="http://schemas.openxmlformats.org/officeDocument/2006/relationships/image" Target="media/image99.wmf"/><Relationship Id="rId430" Type="http://schemas.openxmlformats.org/officeDocument/2006/relationships/oleObject" Target="embeddings/oleObject235.bin"/><Relationship Id="rId668" Type="http://schemas.openxmlformats.org/officeDocument/2006/relationships/hyperlink" Target="http://kk.wikipedia.org/w/index.php?title=%D0%98%D0%B7%D0%BE%D0%BF%D1%80%D0%BE%D0%BF%D0%B8%D0%BB%D0%B1%D0%B5%D0%BD%D0%B7%D0%BE%D0%BB&amp;action=edit&amp;redlink=1" TargetMode="External"/><Relationship Id="rId833" Type="http://schemas.openxmlformats.org/officeDocument/2006/relationships/image" Target="media/image359.wmf"/><Relationship Id="rId875" Type="http://schemas.openxmlformats.org/officeDocument/2006/relationships/image" Target="media/image380.wmf"/><Relationship Id="rId18" Type="http://schemas.openxmlformats.org/officeDocument/2006/relationships/oleObject" Target="embeddings/oleObject5.bin"/><Relationship Id="rId265" Type="http://schemas.openxmlformats.org/officeDocument/2006/relationships/image" Target="media/image120.wmf"/><Relationship Id="rId472" Type="http://schemas.openxmlformats.org/officeDocument/2006/relationships/image" Target="media/image191.png"/><Relationship Id="rId528" Type="http://schemas.openxmlformats.org/officeDocument/2006/relationships/oleObject" Target="embeddings/oleObject298.bin"/><Relationship Id="rId735" Type="http://schemas.openxmlformats.org/officeDocument/2006/relationships/image" Target="media/image311.wmf"/><Relationship Id="rId900" Type="http://schemas.openxmlformats.org/officeDocument/2006/relationships/image" Target="media/image391.wmf"/><Relationship Id="rId942" Type="http://schemas.openxmlformats.org/officeDocument/2006/relationships/image" Target="media/image400.wmf"/><Relationship Id="rId125" Type="http://schemas.openxmlformats.org/officeDocument/2006/relationships/image" Target="media/image51.wmf"/><Relationship Id="rId167" Type="http://schemas.openxmlformats.org/officeDocument/2006/relationships/image" Target="media/image71.wmf"/><Relationship Id="rId332" Type="http://schemas.openxmlformats.org/officeDocument/2006/relationships/oleObject" Target="embeddings/oleObject178.bin"/><Relationship Id="rId374" Type="http://schemas.openxmlformats.org/officeDocument/2006/relationships/oleObject" Target="embeddings/oleObject207.bin"/><Relationship Id="rId581" Type="http://schemas.openxmlformats.org/officeDocument/2006/relationships/oleObject" Target="embeddings/oleObject321.bin"/><Relationship Id="rId777" Type="http://schemas.openxmlformats.org/officeDocument/2006/relationships/oleObject" Target="embeddings/oleObject401.bin"/><Relationship Id="rId71" Type="http://schemas.openxmlformats.org/officeDocument/2006/relationships/image" Target="media/image24.wmf"/><Relationship Id="rId234" Type="http://schemas.openxmlformats.org/officeDocument/2006/relationships/oleObject" Target="embeddings/oleObject123.bin"/><Relationship Id="rId637" Type="http://schemas.openxmlformats.org/officeDocument/2006/relationships/hyperlink" Target="http://kk.wikipedia.org/wiki/%D0%A1%D1%83" TargetMode="External"/><Relationship Id="rId679" Type="http://schemas.openxmlformats.org/officeDocument/2006/relationships/image" Target="media/image283.wmf"/><Relationship Id="rId802" Type="http://schemas.openxmlformats.org/officeDocument/2006/relationships/oleObject" Target="embeddings/oleObject414.bin"/><Relationship Id="rId844" Type="http://schemas.openxmlformats.org/officeDocument/2006/relationships/oleObject" Target="embeddings/oleObject435.bin"/><Relationship Id="rId886" Type="http://schemas.openxmlformats.org/officeDocument/2006/relationships/oleObject" Target="embeddings/oleObject456.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44.bin"/><Relationship Id="rId441" Type="http://schemas.openxmlformats.org/officeDocument/2006/relationships/oleObject" Target="embeddings/oleObject244.bin"/><Relationship Id="rId483" Type="http://schemas.openxmlformats.org/officeDocument/2006/relationships/image" Target="media/image199.wmf"/><Relationship Id="rId539" Type="http://schemas.openxmlformats.org/officeDocument/2006/relationships/oleObject" Target="embeddings/oleObject304.bin"/><Relationship Id="rId690" Type="http://schemas.openxmlformats.org/officeDocument/2006/relationships/oleObject" Target="embeddings/oleObject357.bin"/><Relationship Id="rId704" Type="http://schemas.openxmlformats.org/officeDocument/2006/relationships/oleObject" Target="embeddings/oleObject364.bin"/><Relationship Id="rId746" Type="http://schemas.openxmlformats.org/officeDocument/2006/relationships/image" Target="media/image316.wmf"/><Relationship Id="rId911" Type="http://schemas.openxmlformats.org/officeDocument/2006/relationships/image" Target="media/image396.wmf"/><Relationship Id="rId40" Type="http://schemas.openxmlformats.org/officeDocument/2006/relationships/oleObject" Target="embeddings/oleObject24.bin"/><Relationship Id="rId136" Type="http://schemas.openxmlformats.org/officeDocument/2006/relationships/oleObject" Target="embeddings/oleObject74.bin"/><Relationship Id="rId178" Type="http://schemas.openxmlformats.org/officeDocument/2006/relationships/image" Target="media/image78.png"/><Relationship Id="rId301" Type="http://schemas.openxmlformats.org/officeDocument/2006/relationships/oleObject" Target="embeddings/oleObject163.bin"/><Relationship Id="rId343" Type="http://schemas.openxmlformats.org/officeDocument/2006/relationships/image" Target="media/image148.wmf"/><Relationship Id="rId550" Type="http://schemas.openxmlformats.org/officeDocument/2006/relationships/image" Target="media/image232.wmf"/><Relationship Id="rId788" Type="http://schemas.openxmlformats.org/officeDocument/2006/relationships/image" Target="media/image337.wmf"/><Relationship Id="rId953" Type="http://schemas.openxmlformats.org/officeDocument/2006/relationships/oleObject" Target="embeddings/oleObject504.bin"/><Relationship Id="rId82" Type="http://schemas.openxmlformats.org/officeDocument/2006/relationships/oleObject" Target="embeddings/oleObject46.bin"/><Relationship Id="rId203" Type="http://schemas.openxmlformats.org/officeDocument/2006/relationships/oleObject" Target="embeddings/oleObject104.bin"/><Relationship Id="rId385" Type="http://schemas.openxmlformats.org/officeDocument/2006/relationships/oleObject" Target="embeddings/oleObject214.bin"/><Relationship Id="rId592" Type="http://schemas.openxmlformats.org/officeDocument/2006/relationships/oleObject" Target="embeddings/oleObject327.bin"/><Relationship Id="rId606" Type="http://schemas.openxmlformats.org/officeDocument/2006/relationships/oleObject" Target="embeddings/oleObject334.bin"/><Relationship Id="rId648" Type="http://schemas.openxmlformats.org/officeDocument/2006/relationships/hyperlink" Target="http://kk.wikipedia.org/w/index.php?title=%D0%90%D1%80%D0%BE%D0%BC%D0%B0%D1%82%D1%82%D1%8B_%D0%BA%D3%A9%D0%BC%D1%96%D1%80%D1%81%D1%83%D1%82%D0%B5%D0%BA%D1%82%D0%B5%D1%80&amp;action=edit&amp;redlink=1" TargetMode="External"/><Relationship Id="rId813" Type="http://schemas.openxmlformats.org/officeDocument/2006/relationships/image" Target="media/image349.wmf"/><Relationship Id="rId855" Type="http://schemas.openxmlformats.org/officeDocument/2006/relationships/image" Target="media/image370.wmf"/><Relationship Id="rId245" Type="http://schemas.openxmlformats.org/officeDocument/2006/relationships/image" Target="media/image110.wmf"/><Relationship Id="rId287" Type="http://schemas.openxmlformats.org/officeDocument/2006/relationships/image" Target="media/image131.png"/><Relationship Id="rId410" Type="http://schemas.openxmlformats.org/officeDocument/2006/relationships/image" Target="media/image175.emf"/><Relationship Id="rId452" Type="http://schemas.openxmlformats.org/officeDocument/2006/relationships/oleObject" Target="embeddings/oleObject255.bin"/><Relationship Id="rId494" Type="http://schemas.openxmlformats.org/officeDocument/2006/relationships/oleObject" Target="embeddings/oleObject281.bin"/><Relationship Id="rId508" Type="http://schemas.openxmlformats.org/officeDocument/2006/relationships/oleObject" Target="embeddings/oleObject288.bin"/><Relationship Id="rId715" Type="http://schemas.openxmlformats.org/officeDocument/2006/relationships/image" Target="media/image301.wmf"/><Relationship Id="rId897" Type="http://schemas.openxmlformats.org/officeDocument/2006/relationships/oleObject" Target="embeddings/oleObject463.bin"/><Relationship Id="rId922" Type="http://schemas.openxmlformats.org/officeDocument/2006/relationships/oleObject" Target="embeddings/oleObject481.bin"/><Relationship Id="rId105" Type="http://schemas.openxmlformats.org/officeDocument/2006/relationships/image" Target="media/image41.wmf"/><Relationship Id="rId147" Type="http://schemas.openxmlformats.org/officeDocument/2006/relationships/image" Target="media/image61.wmf"/><Relationship Id="rId312" Type="http://schemas.openxmlformats.org/officeDocument/2006/relationships/oleObject" Target="embeddings/oleObject169.bin"/><Relationship Id="rId354" Type="http://schemas.openxmlformats.org/officeDocument/2006/relationships/oleObject" Target="embeddings/oleObject193.bin"/><Relationship Id="rId757" Type="http://schemas.openxmlformats.org/officeDocument/2006/relationships/oleObject" Target="embeddings/oleObject391.bin"/><Relationship Id="rId799" Type="http://schemas.openxmlformats.org/officeDocument/2006/relationships/image" Target="media/image342.wmf"/><Relationship Id="rId51" Type="http://schemas.openxmlformats.org/officeDocument/2006/relationships/image" Target="media/image14.wmf"/><Relationship Id="rId93" Type="http://schemas.openxmlformats.org/officeDocument/2006/relationships/image" Target="media/image35.wmf"/><Relationship Id="rId189" Type="http://schemas.openxmlformats.org/officeDocument/2006/relationships/image" Target="media/image89.png"/><Relationship Id="rId396" Type="http://schemas.openxmlformats.org/officeDocument/2006/relationships/image" Target="media/image168.wmf"/><Relationship Id="rId561" Type="http://schemas.openxmlformats.org/officeDocument/2006/relationships/image" Target="media/image241.wmf"/><Relationship Id="rId617" Type="http://schemas.openxmlformats.org/officeDocument/2006/relationships/image" Target="media/image269.wmf"/><Relationship Id="rId659" Type="http://schemas.openxmlformats.org/officeDocument/2006/relationships/hyperlink" Target="http://kk.wikipedia.org/wiki/%D0%97%D0%B5%D0%BB%D0%B8%D0%BD%D1%81%D0%BA%D0%B8%D0%B9_%D0%9D%D0%B8%D0%BA%D0%BE%D0%BB%D0%B0%D0%B9_%D0%94%D0%BC%D0%B8%D1%82%D1%80%D0%B8%D0%B5%D0%B2%D0%B8%D1%87" TargetMode="External"/><Relationship Id="rId824" Type="http://schemas.openxmlformats.org/officeDocument/2006/relationships/oleObject" Target="embeddings/oleObject425.bin"/><Relationship Id="rId866" Type="http://schemas.openxmlformats.org/officeDocument/2006/relationships/oleObject" Target="embeddings/oleObject446.bin"/><Relationship Id="rId214" Type="http://schemas.openxmlformats.org/officeDocument/2006/relationships/oleObject" Target="embeddings/oleObject113.bin"/><Relationship Id="rId256" Type="http://schemas.openxmlformats.org/officeDocument/2006/relationships/oleObject" Target="embeddings/oleObject134.bin"/><Relationship Id="rId298" Type="http://schemas.openxmlformats.org/officeDocument/2006/relationships/oleObject" Target="embeddings/oleObject160.bin"/><Relationship Id="rId421" Type="http://schemas.openxmlformats.org/officeDocument/2006/relationships/image" Target="media/image182.wmf"/><Relationship Id="rId463" Type="http://schemas.openxmlformats.org/officeDocument/2006/relationships/oleObject" Target="embeddings/oleObject266.bin"/><Relationship Id="rId519" Type="http://schemas.openxmlformats.org/officeDocument/2006/relationships/image" Target="media/image217.wmf"/><Relationship Id="rId670" Type="http://schemas.openxmlformats.org/officeDocument/2006/relationships/hyperlink" Target="http://kk.wikipedia.org/wiki/%D0%90%D1%86%D0%B5%D1%82%D0%BE%D0%BD" TargetMode="External"/><Relationship Id="rId116" Type="http://schemas.openxmlformats.org/officeDocument/2006/relationships/oleObject" Target="embeddings/oleObject63.bin"/><Relationship Id="rId158" Type="http://schemas.openxmlformats.org/officeDocument/2006/relationships/oleObject" Target="embeddings/oleObject85.bin"/><Relationship Id="rId323" Type="http://schemas.openxmlformats.org/officeDocument/2006/relationships/image" Target="media/image142.wmf"/><Relationship Id="rId530" Type="http://schemas.openxmlformats.org/officeDocument/2006/relationships/image" Target="media/image222.wmf"/><Relationship Id="rId726" Type="http://schemas.openxmlformats.org/officeDocument/2006/relationships/oleObject" Target="embeddings/oleObject375.bin"/><Relationship Id="rId768" Type="http://schemas.openxmlformats.org/officeDocument/2006/relationships/image" Target="media/image327.wmf"/><Relationship Id="rId933" Type="http://schemas.openxmlformats.org/officeDocument/2006/relationships/oleObject" Target="embeddings/oleObject492.bin"/><Relationship Id="rId20" Type="http://schemas.openxmlformats.org/officeDocument/2006/relationships/oleObject" Target="embeddings/oleObject7.bin"/><Relationship Id="rId62" Type="http://schemas.openxmlformats.org/officeDocument/2006/relationships/oleObject" Target="embeddings/oleObject36.bin"/><Relationship Id="rId365" Type="http://schemas.openxmlformats.org/officeDocument/2006/relationships/oleObject" Target="embeddings/oleObject200.bin"/><Relationship Id="rId572" Type="http://schemas.openxmlformats.org/officeDocument/2006/relationships/image" Target="media/image247.wmf"/><Relationship Id="rId628" Type="http://schemas.openxmlformats.org/officeDocument/2006/relationships/oleObject" Target="embeddings/oleObject345.bin"/><Relationship Id="rId835" Type="http://schemas.openxmlformats.org/officeDocument/2006/relationships/image" Target="media/image360.wmf"/><Relationship Id="rId225" Type="http://schemas.openxmlformats.org/officeDocument/2006/relationships/image" Target="media/image100.wmf"/><Relationship Id="rId267" Type="http://schemas.openxmlformats.org/officeDocument/2006/relationships/image" Target="media/image121.wmf"/><Relationship Id="rId432" Type="http://schemas.openxmlformats.org/officeDocument/2006/relationships/oleObject" Target="embeddings/oleObject237.bin"/><Relationship Id="rId474" Type="http://schemas.openxmlformats.org/officeDocument/2006/relationships/image" Target="media/image193.png"/><Relationship Id="rId877" Type="http://schemas.openxmlformats.org/officeDocument/2006/relationships/image" Target="media/image381.wmf"/><Relationship Id="rId127" Type="http://schemas.openxmlformats.org/officeDocument/2006/relationships/image" Target="media/image52.wmf"/><Relationship Id="rId681" Type="http://schemas.openxmlformats.org/officeDocument/2006/relationships/image" Target="media/image284.wmf"/><Relationship Id="rId737" Type="http://schemas.openxmlformats.org/officeDocument/2006/relationships/oleObject" Target="embeddings/oleObject381.bin"/><Relationship Id="rId779" Type="http://schemas.openxmlformats.org/officeDocument/2006/relationships/oleObject" Target="embeddings/oleObject402.bin"/><Relationship Id="rId902" Type="http://schemas.openxmlformats.org/officeDocument/2006/relationships/image" Target="media/image392.wmf"/><Relationship Id="rId944" Type="http://schemas.openxmlformats.org/officeDocument/2006/relationships/image" Target="media/image401.wmf"/><Relationship Id="rId31" Type="http://schemas.openxmlformats.org/officeDocument/2006/relationships/oleObject" Target="embeddings/oleObject16.bin"/><Relationship Id="rId73" Type="http://schemas.openxmlformats.org/officeDocument/2006/relationships/image" Target="media/image25.wmf"/><Relationship Id="rId169" Type="http://schemas.openxmlformats.org/officeDocument/2006/relationships/image" Target="media/image72.wmf"/><Relationship Id="rId334" Type="http://schemas.openxmlformats.org/officeDocument/2006/relationships/oleObject" Target="embeddings/oleObject180.bin"/><Relationship Id="rId376" Type="http://schemas.openxmlformats.org/officeDocument/2006/relationships/oleObject" Target="embeddings/oleObject209.bin"/><Relationship Id="rId541" Type="http://schemas.openxmlformats.org/officeDocument/2006/relationships/oleObject" Target="embeddings/oleObject305.bin"/><Relationship Id="rId583" Type="http://schemas.openxmlformats.org/officeDocument/2006/relationships/oleObject" Target="embeddings/oleObject322.bin"/><Relationship Id="rId639" Type="http://schemas.openxmlformats.org/officeDocument/2006/relationships/hyperlink" Target="http://kk.wikipedia.org/wiki/%D0%9A%D0%BE%D0%BD%D0%B4%D0%B5%D0%BD%D1%81%D0%B0%D1%86%D0%B8%D1%8F" TargetMode="External"/><Relationship Id="rId790" Type="http://schemas.openxmlformats.org/officeDocument/2006/relationships/oleObject" Target="embeddings/oleObject408.bin"/><Relationship Id="rId804" Type="http://schemas.openxmlformats.org/officeDocument/2006/relationships/oleObject" Target="embeddings/oleObject415.bin"/><Relationship Id="rId4" Type="http://schemas.openxmlformats.org/officeDocument/2006/relationships/settings" Target="settings.xml"/><Relationship Id="rId180" Type="http://schemas.openxmlformats.org/officeDocument/2006/relationships/image" Target="media/image80.png"/><Relationship Id="rId236" Type="http://schemas.openxmlformats.org/officeDocument/2006/relationships/oleObject" Target="embeddings/oleObject124.bin"/><Relationship Id="rId278" Type="http://schemas.openxmlformats.org/officeDocument/2006/relationships/oleObject" Target="embeddings/oleObject145.bin"/><Relationship Id="rId401" Type="http://schemas.openxmlformats.org/officeDocument/2006/relationships/oleObject" Target="embeddings/oleObject222.bin"/><Relationship Id="rId443" Type="http://schemas.openxmlformats.org/officeDocument/2006/relationships/oleObject" Target="embeddings/oleObject246.bin"/><Relationship Id="rId650" Type="http://schemas.openxmlformats.org/officeDocument/2006/relationships/hyperlink" Target="http://kk.wikipedia.org/w/index.php?title=%D0%91%D0%A0%D0%9E%D0%9C%D0%94%D0%AB_%D0%A1%D0%A3&amp;action=edit&amp;redlink=1" TargetMode="External"/><Relationship Id="rId846" Type="http://schemas.openxmlformats.org/officeDocument/2006/relationships/oleObject" Target="embeddings/oleObject436.bin"/><Relationship Id="rId888" Type="http://schemas.openxmlformats.org/officeDocument/2006/relationships/oleObject" Target="embeddings/oleObject458.bin"/><Relationship Id="rId303" Type="http://schemas.openxmlformats.org/officeDocument/2006/relationships/image" Target="media/image132.wmf"/><Relationship Id="rId485" Type="http://schemas.openxmlformats.org/officeDocument/2006/relationships/image" Target="media/image200.wmf"/><Relationship Id="rId692" Type="http://schemas.openxmlformats.org/officeDocument/2006/relationships/oleObject" Target="embeddings/oleObject358.bin"/><Relationship Id="rId706" Type="http://schemas.openxmlformats.org/officeDocument/2006/relationships/oleObject" Target="embeddings/oleObject365.bin"/><Relationship Id="rId748" Type="http://schemas.openxmlformats.org/officeDocument/2006/relationships/image" Target="media/image317.wmf"/><Relationship Id="rId913" Type="http://schemas.openxmlformats.org/officeDocument/2006/relationships/oleObject" Target="embeddings/oleObject472.bin"/><Relationship Id="rId955" Type="http://schemas.openxmlformats.org/officeDocument/2006/relationships/oleObject" Target="embeddings/oleObject506.bin"/><Relationship Id="rId42" Type="http://schemas.openxmlformats.org/officeDocument/2006/relationships/oleObject" Target="embeddings/oleObject26.bin"/><Relationship Id="rId84" Type="http://schemas.openxmlformats.org/officeDocument/2006/relationships/oleObject" Target="embeddings/oleObject47.bin"/><Relationship Id="rId138" Type="http://schemas.openxmlformats.org/officeDocument/2006/relationships/oleObject" Target="embeddings/oleObject75.bin"/><Relationship Id="rId345" Type="http://schemas.openxmlformats.org/officeDocument/2006/relationships/image" Target="media/image149.wmf"/><Relationship Id="rId387" Type="http://schemas.openxmlformats.org/officeDocument/2006/relationships/oleObject" Target="embeddings/oleObject215.bin"/><Relationship Id="rId510" Type="http://schemas.openxmlformats.org/officeDocument/2006/relationships/oleObject" Target="embeddings/oleObject289.bin"/><Relationship Id="rId552" Type="http://schemas.openxmlformats.org/officeDocument/2006/relationships/image" Target="media/image233.wmf"/><Relationship Id="rId594" Type="http://schemas.openxmlformats.org/officeDocument/2006/relationships/oleObject" Target="embeddings/oleObject328.bin"/><Relationship Id="rId608" Type="http://schemas.openxmlformats.org/officeDocument/2006/relationships/oleObject" Target="embeddings/oleObject335.bin"/><Relationship Id="rId815" Type="http://schemas.openxmlformats.org/officeDocument/2006/relationships/image" Target="media/image350.wmf"/><Relationship Id="rId191" Type="http://schemas.openxmlformats.org/officeDocument/2006/relationships/image" Target="media/image91.png"/><Relationship Id="rId205" Type="http://schemas.openxmlformats.org/officeDocument/2006/relationships/oleObject" Target="embeddings/oleObject106.bin"/><Relationship Id="rId247" Type="http://schemas.openxmlformats.org/officeDocument/2006/relationships/image" Target="media/image111.wmf"/><Relationship Id="rId412" Type="http://schemas.openxmlformats.org/officeDocument/2006/relationships/image" Target="media/image176.wmf"/><Relationship Id="rId857" Type="http://schemas.openxmlformats.org/officeDocument/2006/relationships/image" Target="media/image371.wmf"/><Relationship Id="rId899" Type="http://schemas.openxmlformats.org/officeDocument/2006/relationships/oleObject" Target="embeddings/oleObject464.bin"/><Relationship Id="rId107" Type="http://schemas.openxmlformats.org/officeDocument/2006/relationships/image" Target="media/image42.wmf"/><Relationship Id="rId289" Type="http://schemas.openxmlformats.org/officeDocument/2006/relationships/oleObject" Target="embeddings/oleObject151.bin"/><Relationship Id="rId454" Type="http://schemas.openxmlformats.org/officeDocument/2006/relationships/oleObject" Target="embeddings/oleObject257.bin"/><Relationship Id="rId496" Type="http://schemas.openxmlformats.org/officeDocument/2006/relationships/oleObject" Target="embeddings/oleObject282.bin"/><Relationship Id="rId661" Type="http://schemas.openxmlformats.org/officeDocument/2006/relationships/hyperlink" Target="http://kk.wikipedia.org/wiki/%D0%A2%D0%BE%D0%BB%D1%83%D0%BE%D0%BB" TargetMode="External"/><Relationship Id="rId717" Type="http://schemas.openxmlformats.org/officeDocument/2006/relationships/image" Target="media/image302.wmf"/><Relationship Id="rId759" Type="http://schemas.openxmlformats.org/officeDocument/2006/relationships/oleObject" Target="embeddings/oleObject392.bin"/><Relationship Id="rId924" Type="http://schemas.openxmlformats.org/officeDocument/2006/relationships/oleObject" Target="embeddings/oleObject483.bin"/><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image" Target="media/image62.wmf"/><Relationship Id="rId314" Type="http://schemas.openxmlformats.org/officeDocument/2006/relationships/oleObject" Target="embeddings/oleObject170.bin"/><Relationship Id="rId356" Type="http://schemas.openxmlformats.org/officeDocument/2006/relationships/oleObject" Target="embeddings/oleObject194.bin"/><Relationship Id="rId398" Type="http://schemas.openxmlformats.org/officeDocument/2006/relationships/image" Target="media/image169.wmf"/><Relationship Id="rId521" Type="http://schemas.openxmlformats.org/officeDocument/2006/relationships/image" Target="media/image218.wmf"/><Relationship Id="rId563" Type="http://schemas.openxmlformats.org/officeDocument/2006/relationships/image" Target="media/image242.wmf"/><Relationship Id="rId619" Type="http://schemas.openxmlformats.org/officeDocument/2006/relationships/image" Target="media/image270.wmf"/><Relationship Id="rId770" Type="http://schemas.openxmlformats.org/officeDocument/2006/relationships/image" Target="media/image328.wmf"/><Relationship Id="rId95" Type="http://schemas.openxmlformats.org/officeDocument/2006/relationships/image" Target="media/image36.wmf"/><Relationship Id="rId160" Type="http://schemas.openxmlformats.org/officeDocument/2006/relationships/oleObject" Target="embeddings/oleObject86.bin"/><Relationship Id="rId216" Type="http://schemas.openxmlformats.org/officeDocument/2006/relationships/oleObject" Target="embeddings/oleObject114.bin"/><Relationship Id="rId423" Type="http://schemas.openxmlformats.org/officeDocument/2006/relationships/oleObject" Target="embeddings/oleObject231.bin"/><Relationship Id="rId826" Type="http://schemas.openxmlformats.org/officeDocument/2006/relationships/oleObject" Target="embeddings/oleObject426.bin"/><Relationship Id="rId868" Type="http://schemas.openxmlformats.org/officeDocument/2006/relationships/oleObject" Target="embeddings/oleObject447.bin"/><Relationship Id="rId258" Type="http://schemas.openxmlformats.org/officeDocument/2006/relationships/oleObject" Target="embeddings/oleObject135.bin"/><Relationship Id="rId465" Type="http://schemas.openxmlformats.org/officeDocument/2006/relationships/oleObject" Target="embeddings/oleObject268.bin"/><Relationship Id="rId630" Type="http://schemas.openxmlformats.org/officeDocument/2006/relationships/oleObject" Target="embeddings/oleObject346.bin"/><Relationship Id="rId672" Type="http://schemas.openxmlformats.org/officeDocument/2006/relationships/oleObject" Target="embeddings/oleObject348.bin"/><Relationship Id="rId728" Type="http://schemas.openxmlformats.org/officeDocument/2006/relationships/oleObject" Target="embeddings/oleObject376.bin"/><Relationship Id="rId935" Type="http://schemas.openxmlformats.org/officeDocument/2006/relationships/oleObject" Target="embeddings/oleObject494.bin"/><Relationship Id="rId22" Type="http://schemas.openxmlformats.org/officeDocument/2006/relationships/oleObject" Target="embeddings/oleObject9.bin"/><Relationship Id="rId64" Type="http://schemas.openxmlformats.org/officeDocument/2006/relationships/oleObject" Target="embeddings/oleObject37.bin"/><Relationship Id="rId118" Type="http://schemas.openxmlformats.org/officeDocument/2006/relationships/oleObject" Target="embeddings/oleObject64.bin"/><Relationship Id="rId325" Type="http://schemas.openxmlformats.org/officeDocument/2006/relationships/image" Target="media/image143.wmf"/><Relationship Id="rId367" Type="http://schemas.openxmlformats.org/officeDocument/2006/relationships/oleObject" Target="embeddings/oleObject202.bin"/><Relationship Id="rId532" Type="http://schemas.openxmlformats.org/officeDocument/2006/relationships/image" Target="media/image223.wmf"/><Relationship Id="rId574" Type="http://schemas.openxmlformats.org/officeDocument/2006/relationships/image" Target="media/image248.wmf"/><Relationship Id="rId171" Type="http://schemas.openxmlformats.org/officeDocument/2006/relationships/image" Target="media/image73.wmf"/><Relationship Id="rId227" Type="http://schemas.openxmlformats.org/officeDocument/2006/relationships/image" Target="media/image101.wmf"/><Relationship Id="rId781" Type="http://schemas.openxmlformats.org/officeDocument/2006/relationships/oleObject" Target="embeddings/oleObject403.bin"/><Relationship Id="rId837" Type="http://schemas.openxmlformats.org/officeDocument/2006/relationships/image" Target="media/image361.wmf"/><Relationship Id="rId879" Type="http://schemas.openxmlformats.org/officeDocument/2006/relationships/image" Target="media/image382.wmf"/><Relationship Id="rId269" Type="http://schemas.openxmlformats.org/officeDocument/2006/relationships/image" Target="media/image122.wmf"/><Relationship Id="rId434" Type="http://schemas.openxmlformats.org/officeDocument/2006/relationships/oleObject" Target="embeddings/oleObject239.bin"/><Relationship Id="rId476" Type="http://schemas.openxmlformats.org/officeDocument/2006/relationships/image" Target="media/image195.png"/><Relationship Id="rId641" Type="http://schemas.openxmlformats.org/officeDocument/2006/relationships/hyperlink" Target="http://kk.wikipedia.org/w/index.php?title=%D0%A2%D0%B5%D1%82%D1%80%D0%BE%D0%B7%D0%B0&amp;action=edit&amp;redlink=1" TargetMode="External"/><Relationship Id="rId683" Type="http://schemas.openxmlformats.org/officeDocument/2006/relationships/image" Target="media/image285.wmf"/><Relationship Id="rId739" Type="http://schemas.openxmlformats.org/officeDocument/2006/relationships/oleObject" Target="embeddings/oleObject382.bin"/><Relationship Id="rId890" Type="http://schemas.openxmlformats.org/officeDocument/2006/relationships/image" Target="media/image386.wmf"/><Relationship Id="rId904" Type="http://schemas.openxmlformats.org/officeDocument/2006/relationships/image" Target="media/image393.wmf"/><Relationship Id="rId33" Type="http://schemas.openxmlformats.org/officeDocument/2006/relationships/oleObject" Target="embeddings/oleObject18.bin"/><Relationship Id="rId129" Type="http://schemas.openxmlformats.org/officeDocument/2006/relationships/image" Target="media/image53.wmf"/><Relationship Id="rId280" Type="http://schemas.openxmlformats.org/officeDocument/2006/relationships/oleObject" Target="embeddings/oleObject146.bin"/><Relationship Id="rId336" Type="http://schemas.openxmlformats.org/officeDocument/2006/relationships/image" Target="media/image146.wmf"/><Relationship Id="rId501" Type="http://schemas.openxmlformats.org/officeDocument/2006/relationships/image" Target="media/image208.wmf"/><Relationship Id="rId543" Type="http://schemas.openxmlformats.org/officeDocument/2006/relationships/oleObject" Target="embeddings/oleObject306.bin"/><Relationship Id="rId946" Type="http://schemas.openxmlformats.org/officeDocument/2006/relationships/image" Target="media/image402.wmf"/><Relationship Id="rId75" Type="http://schemas.openxmlformats.org/officeDocument/2006/relationships/image" Target="media/image26.wmf"/><Relationship Id="rId140" Type="http://schemas.openxmlformats.org/officeDocument/2006/relationships/oleObject" Target="embeddings/oleObject76.bin"/><Relationship Id="rId182" Type="http://schemas.openxmlformats.org/officeDocument/2006/relationships/image" Target="media/image82.png"/><Relationship Id="rId378" Type="http://schemas.openxmlformats.org/officeDocument/2006/relationships/image" Target="media/image159.wmf"/><Relationship Id="rId403" Type="http://schemas.openxmlformats.org/officeDocument/2006/relationships/oleObject" Target="embeddings/oleObject223.bin"/><Relationship Id="rId585" Type="http://schemas.openxmlformats.org/officeDocument/2006/relationships/image" Target="media/image253.wmf"/><Relationship Id="rId750" Type="http://schemas.openxmlformats.org/officeDocument/2006/relationships/image" Target="media/image318.wmf"/><Relationship Id="rId792" Type="http://schemas.openxmlformats.org/officeDocument/2006/relationships/oleObject" Target="embeddings/oleObject409.bin"/><Relationship Id="rId806" Type="http://schemas.openxmlformats.org/officeDocument/2006/relationships/oleObject" Target="embeddings/oleObject416.bin"/><Relationship Id="rId848" Type="http://schemas.openxmlformats.org/officeDocument/2006/relationships/oleObject" Target="embeddings/oleObject437.bin"/><Relationship Id="rId6" Type="http://schemas.openxmlformats.org/officeDocument/2006/relationships/footnotes" Target="footnotes.xml"/><Relationship Id="rId238" Type="http://schemas.openxmlformats.org/officeDocument/2006/relationships/oleObject" Target="embeddings/oleObject125.bin"/><Relationship Id="rId445" Type="http://schemas.openxmlformats.org/officeDocument/2006/relationships/oleObject" Target="embeddings/oleObject248.bin"/><Relationship Id="rId487" Type="http://schemas.openxmlformats.org/officeDocument/2006/relationships/image" Target="media/image201.wmf"/><Relationship Id="rId610" Type="http://schemas.openxmlformats.org/officeDocument/2006/relationships/oleObject" Target="embeddings/oleObject336.bin"/><Relationship Id="rId652" Type="http://schemas.openxmlformats.org/officeDocument/2006/relationships/hyperlink" Target="http://kk.wikipedia.org/wiki/%D0%A1%D1%83%D1%82%D0%B5%D0%BA" TargetMode="External"/><Relationship Id="rId694" Type="http://schemas.openxmlformats.org/officeDocument/2006/relationships/oleObject" Target="embeddings/oleObject359.bin"/><Relationship Id="rId708" Type="http://schemas.openxmlformats.org/officeDocument/2006/relationships/oleObject" Target="embeddings/oleObject366.bin"/><Relationship Id="rId915" Type="http://schemas.openxmlformats.org/officeDocument/2006/relationships/oleObject" Target="embeddings/oleObject474.bin"/><Relationship Id="rId291" Type="http://schemas.openxmlformats.org/officeDocument/2006/relationships/oleObject" Target="embeddings/oleObject153.bin"/><Relationship Id="rId305" Type="http://schemas.openxmlformats.org/officeDocument/2006/relationships/image" Target="media/image133.wmf"/><Relationship Id="rId347" Type="http://schemas.openxmlformats.org/officeDocument/2006/relationships/oleObject" Target="embeddings/oleObject189.bin"/><Relationship Id="rId512" Type="http://schemas.openxmlformats.org/officeDocument/2006/relationships/oleObject" Target="embeddings/oleObject290.bin"/><Relationship Id="rId957" Type="http://schemas.openxmlformats.org/officeDocument/2006/relationships/hyperlink" Target="mailto:turar_77@mail.ru" TargetMode="External"/><Relationship Id="rId44" Type="http://schemas.openxmlformats.org/officeDocument/2006/relationships/oleObject" Target="embeddings/oleObject27.bin"/><Relationship Id="rId86" Type="http://schemas.openxmlformats.org/officeDocument/2006/relationships/oleObject" Target="embeddings/oleObject48.bin"/><Relationship Id="rId151" Type="http://schemas.openxmlformats.org/officeDocument/2006/relationships/image" Target="media/image63.wmf"/><Relationship Id="rId389" Type="http://schemas.openxmlformats.org/officeDocument/2006/relationships/oleObject" Target="embeddings/oleObject216.bin"/><Relationship Id="rId554" Type="http://schemas.openxmlformats.org/officeDocument/2006/relationships/image" Target="media/image234.png"/><Relationship Id="rId596" Type="http://schemas.openxmlformats.org/officeDocument/2006/relationships/oleObject" Target="embeddings/oleObject329.bin"/><Relationship Id="rId761" Type="http://schemas.openxmlformats.org/officeDocument/2006/relationships/oleObject" Target="embeddings/oleObject393.bin"/><Relationship Id="rId817" Type="http://schemas.openxmlformats.org/officeDocument/2006/relationships/image" Target="media/image351.wmf"/><Relationship Id="rId859" Type="http://schemas.openxmlformats.org/officeDocument/2006/relationships/image" Target="media/image372.wmf"/><Relationship Id="rId193" Type="http://schemas.openxmlformats.org/officeDocument/2006/relationships/oleObject" Target="embeddings/oleObject94.bin"/><Relationship Id="rId207" Type="http://schemas.openxmlformats.org/officeDocument/2006/relationships/oleObject" Target="embeddings/oleObject108.bin"/><Relationship Id="rId249" Type="http://schemas.openxmlformats.org/officeDocument/2006/relationships/image" Target="media/image112.wmf"/><Relationship Id="rId414" Type="http://schemas.openxmlformats.org/officeDocument/2006/relationships/image" Target="media/image177.wmf"/><Relationship Id="rId456" Type="http://schemas.openxmlformats.org/officeDocument/2006/relationships/oleObject" Target="embeddings/oleObject259.bin"/><Relationship Id="rId498" Type="http://schemas.openxmlformats.org/officeDocument/2006/relationships/oleObject" Target="embeddings/oleObject283.bin"/><Relationship Id="rId621" Type="http://schemas.openxmlformats.org/officeDocument/2006/relationships/image" Target="media/image271.wmf"/><Relationship Id="rId663" Type="http://schemas.openxmlformats.org/officeDocument/2006/relationships/hyperlink" Target="http://kk.wikipedia.org/w/index.php?title=%D0%90%D0%B7%D0%BE%D1%82_%D2%9B%D1%8B%D1%88%D2%9B%D1%8B%D0%BB%D1%8B&amp;action=edit&amp;redlink=1" TargetMode="External"/><Relationship Id="rId870" Type="http://schemas.openxmlformats.org/officeDocument/2006/relationships/oleObject" Target="embeddings/oleObject448.bin"/><Relationship Id="rId13" Type="http://schemas.openxmlformats.org/officeDocument/2006/relationships/image" Target="media/image4.wmf"/><Relationship Id="rId109" Type="http://schemas.openxmlformats.org/officeDocument/2006/relationships/image" Target="media/image43.wmf"/><Relationship Id="rId260" Type="http://schemas.openxmlformats.org/officeDocument/2006/relationships/oleObject" Target="embeddings/oleObject136.bin"/><Relationship Id="rId316" Type="http://schemas.openxmlformats.org/officeDocument/2006/relationships/oleObject" Target="embeddings/oleObject171.bin"/><Relationship Id="rId523" Type="http://schemas.openxmlformats.org/officeDocument/2006/relationships/image" Target="media/image219.wmf"/><Relationship Id="rId719" Type="http://schemas.openxmlformats.org/officeDocument/2006/relationships/image" Target="media/image303.wmf"/><Relationship Id="rId926" Type="http://schemas.openxmlformats.org/officeDocument/2006/relationships/oleObject" Target="embeddings/oleObject485.bin"/><Relationship Id="rId55" Type="http://schemas.openxmlformats.org/officeDocument/2006/relationships/image" Target="media/image16.wmf"/><Relationship Id="rId97" Type="http://schemas.openxmlformats.org/officeDocument/2006/relationships/image" Target="media/image37.wmf"/><Relationship Id="rId120" Type="http://schemas.openxmlformats.org/officeDocument/2006/relationships/oleObject" Target="embeddings/oleObject65.bin"/><Relationship Id="rId358" Type="http://schemas.openxmlformats.org/officeDocument/2006/relationships/oleObject" Target="embeddings/oleObject195.bin"/><Relationship Id="rId565" Type="http://schemas.openxmlformats.org/officeDocument/2006/relationships/image" Target="media/image243.wmf"/><Relationship Id="rId730" Type="http://schemas.openxmlformats.org/officeDocument/2006/relationships/oleObject" Target="embeddings/oleObject377.bin"/><Relationship Id="rId772" Type="http://schemas.openxmlformats.org/officeDocument/2006/relationships/image" Target="media/image329.wmf"/><Relationship Id="rId828" Type="http://schemas.openxmlformats.org/officeDocument/2006/relationships/oleObject" Target="embeddings/oleObject427.bin"/><Relationship Id="rId162" Type="http://schemas.openxmlformats.org/officeDocument/2006/relationships/oleObject" Target="embeddings/oleObject87.bin"/><Relationship Id="rId218" Type="http://schemas.openxmlformats.org/officeDocument/2006/relationships/oleObject" Target="embeddings/oleObject115.bin"/><Relationship Id="rId425" Type="http://schemas.openxmlformats.org/officeDocument/2006/relationships/oleObject" Target="embeddings/oleObject232.bin"/><Relationship Id="rId467" Type="http://schemas.openxmlformats.org/officeDocument/2006/relationships/oleObject" Target="embeddings/oleObject270.bin"/><Relationship Id="rId632" Type="http://schemas.openxmlformats.org/officeDocument/2006/relationships/image" Target="media/image277.wmf"/><Relationship Id="rId271" Type="http://schemas.openxmlformats.org/officeDocument/2006/relationships/image" Target="media/image123.wmf"/><Relationship Id="rId674" Type="http://schemas.openxmlformats.org/officeDocument/2006/relationships/oleObject" Target="embeddings/oleObject349.bin"/><Relationship Id="rId881" Type="http://schemas.openxmlformats.org/officeDocument/2006/relationships/image" Target="media/image383.wmf"/><Relationship Id="rId937" Type="http://schemas.openxmlformats.org/officeDocument/2006/relationships/oleObject" Target="embeddings/oleObject495.bin"/><Relationship Id="rId24" Type="http://schemas.openxmlformats.org/officeDocument/2006/relationships/oleObject" Target="embeddings/oleObject10.bin"/><Relationship Id="rId66" Type="http://schemas.openxmlformats.org/officeDocument/2006/relationships/oleObject" Target="embeddings/oleObject38.bin"/><Relationship Id="rId131" Type="http://schemas.openxmlformats.org/officeDocument/2006/relationships/oleObject" Target="embeddings/oleObject71.bin"/><Relationship Id="rId327" Type="http://schemas.openxmlformats.org/officeDocument/2006/relationships/footer" Target="footer1.xml"/><Relationship Id="rId369" Type="http://schemas.openxmlformats.org/officeDocument/2006/relationships/image" Target="media/image157.wmf"/><Relationship Id="rId534" Type="http://schemas.openxmlformats.org/officeDocument/2006/relationships/image" Target="media/image224.wmf"/><Relationship Id="rId576" Type="http://schemas.openxmlformats.org/officeDocument/2006/relationships/image" Target="media/image249.wmf"/><Relationship Id="rId741" Type="http://schemas.openxmlformats.org/officeDocument/2006/relationships/oleObject" Target="embeddings/oleObject383.bin"/><Relationship Id="rId783" Type="http://schemas.openxmlformats.org/officeDocument/2006/relationships/oleObject" Target="embeddings/oleObject404.bin"/><Relationship Id="rId839" Type="http://schemas.openxmlformats.org/officeDocument/2006/relationships/image" Target="media/image362.wmf"/><Relationship Id="rId173" Type="http://schemas.openxmlformats.org/officeDocument/2006/relationships/image" Target="media/image74.wmf"/><Relationship Id="rId229" Type="http://schemas.openxmlformats.org/officeDocument/2006/relationships/image" Target="media/image102.wmf"/><Relationship Id="rId380" Type="http://schemas.openxmlformats.org/officeDocument/2006/relationships/image" Target="media/image160.wmf"/><Relationship Id="rId436" Type="http://schemas.openxmlformats.org/officeDocument/2006/relationships/oleObject" Target="embeddings/oleObject241.bin"/><Relationship Id="rId601" Type="http://schemas.openxmlformats.org/officeDocument/2006/relationships/image" Target="media/image261.wmf"/><Relationship Id="rId643" Type="http://schemas.openxmlformats.org/officeDocument/2006/relationships/hyperlink" Target="http://kk.wikipedia.org/wiki/%D0%9A%D1%80%D0%B0%D1%85%D0%BC%D0%B0%D0%BB" TargetMode="External"/><Relationship Id="rId240" Type="http://schemas.openxmlformats.org/officeDocument/2006/relationships/oleObject" Target="embeddings/oleObject126.bin"/><Relationship Id="rId478" Type="http://schemas.openxmlformats.org/officeDocument/2006/relationships/oleObject" Target="embeddings/oleObject273.bin"/><Relationship Id="rId685" Type="http://schemas.openxmlformats.org/officeDocument/2006/relationships/image" Target="media/image286.wmf"/><Relationship Id="rId850" Type="http://schemas.openxmlformats.org/officeDocument/2006/relationships/oleObject" Target="embeddings/oleObject438.bin"/><Relationship Id="rId892" Type="http://schemas.openxmlformats.org/officeDocument/2006/relationships/image" Target="media/image387.wmf"/><Relationship Id="rId906" Type="http://schemas.openxmlformats.org/officeDocument/2006/relationships/image" Target="media/image394.wmf"/><Relationship Id="rId948" Type="http://schemas.openxmlformats.org/officeDocument/2006/relationships/image" Target="media/image403.wmf"/><Relationship Id="rId35" Type="http://schemas.openxmlformats.org/officeDocument/2006/relationships/oleObject" Target="embeddings/oleObject20.bin"/><Relationship Id="rId77" Type="http://schemas.openxmlformats.org/officeDocument/2006/relationships/image" Target="media/image27.wmf"/><Relationship Id="rId100" Type="http://schemas.openxmlformats.org/officeDocument/2006/relationships/oleObject" Target="embeddings/oleObject55.bin"/><Relationship Id="rId282" Type="http://schemas.openxmlformats.org/officeDocument/2006/relationships/oleObject" Target="embeddings/oleObject147.bin"/><Relationship Id="rId338" Type="http://schemas.openxmlformats.org/officeDocument/2006/relationships/image" Target="media/image147.wmf"/><Relationship Id="rId503" Type="http://schemas.openxmlformats.org/officeDocument/2006/relationships/image" Target="media/image209.wmf"/><Relationship Id="rId545" Type="http://schemas.openxmlformats.org/officeDocument/2006/relationships/oleObject" Target="embeddings/oleObject307.bin"/><Relationship Id="rId587" Type="http://schemas.openxmlformats.org/officeDocument/2006/relationships/image" Target="media/image254.wmf"/><Relationship Id="rId710" Type="http://schemas.openxmlformats.org/officeDocument/2006/relationships/oleObject" Target="embeddings/oleObject367.bin"/><Relationship Id="rId752" Type="http://schemas.openxmlformats.org/officeDocument/2006/relationships/image" Target="media/image319.wmf"/><Relationship Id="rId808" Type="http://schemas.openxmlformats.org/officeDocument/2006/relationships/oleObject" Target="embeddings/oleObject417.bin"/><Relationship Id="rId8" Type="http://schemas.openxmlformats.org/officeDocument/2006/relationships/image" Target="media/image1.jpeg"/><Relationship Id="rId142" Type="http://schemas.openxmlformats.org/officeDocument/2006/relationships/oleObject" Target="embeddings/oleObject77.bin"/><Relationship Id="rId184" Type="http://schemas.openxmlformats.org/officeDocument/2006/relationships/image" Target="media/image84.png"/><Relationship Id="rId391" Type="http://schemas.openxmlformats.org/officeDocument/2006/relationships/oleObject" Target="embeddings/oleObject217.bin"/><Relationship Id="rId405" Type="http://schemas.openxmlformats.org/officeDocument/2006/relationships/oleObject" Target="embeddings/oleObject224.bin"/><Relationship Id="rId447" Type="http://schemas.openxmlformats.org/officeDocument/2006/relationships/oleObject" Target="embeddings/oleObject250.bin"/><Relationship Id="rId612" Type="http://schemas.openxmlformats.org/officeDocument/2006/relationships/oleObject" Target="embeddings/oleObject337.bin"/><Relationship Id="rId794" Type="http://schemas.openxmlformats.org/officeDocument/2006/relationships/oleObject" Target="embeddings/oleObject410.bin"/><Relationship Id="rId251" Type="http://schemas.openxmlformats.org/officeDocument/2006/relationships/image" Target="media/image113.wmf"/><Relationship Id="rId489" Type="http://schemas.openxmlformats.org/officeDocument/2006/relationships/image" Target="media/image202.wmf"/><Relationship Id="rId654" Type="http://schemas.openxmlformats.org/officeDocument/2006/relationships/hyperlink" Target="http://kk.wikipedia.org/w/index.php?title=%D0%9A%D0%B5%D0%BA%D1%83%D0%BB%D0%B5&amp;action=edit&amp;redlink=1" TargetMode="External"/><Relationship Id="rId696" Type="http://schemas.openxmlformats.org/officeDocument/2006/relationships/oleObject" Target="embeddings/oleObject360.bin"/><Relationship Id="rId861" Type="http://schemas.openxmlformats.org/officeDocument/2006/relationships/image" Target="media/image373.wmf"/><Relationship Id="rId917" Type="http://schemas.openxmlformats.org/officeDocument/2006/relationships/oleObject" Target="embeddings/oleObject476.bin"/><Relationship Id="rId959" Type="http://schemas.openxmlformats.org/officeDocument/2006/relationships/footer" Target="footer4.xml"/><Relationship Id="rId46" Type="http://schemas.openxmlformats.org/officeDocument/2006/relationships/oleObject" Target="embeddings/oleObject28.bin"/><Relationship Id="rId293" Type="http://schemas.openxmlformats.org/officeDocument/2006/relationships/oleObject" Target="embeddings/oleObject155.bin"/><Relationship Id="rId307" Type="http://schemas.openxmlformats.org/officeDocument/2006/relationships/image" Target="media/image134.wmf"/><Relationship Id="rId349" Type="http://schemas.openxmlformats.org/officeDocument/2006/relationships/image" Target="media/image150.wmf"/><Relationship Id="rId514" Type="http://schemas.openxmlformats.org/officeDocument/2006/relationships/oleObject" Target="embeddings/oleObject291.bin"/><Relationship Id="rId556" Type="http://schemas.openxmlformats.org/officeDocument/2006/relationships/image" Target="media/image236.png"/><Relationship Id="rId721" Type="http://schemas.openxmlformats.org/officeDocument/2006/relationships/image" Target="media/image304.wmf"/><Relationship Id="rId763" Type="http://schemas.openxmlformats.org/officeDocument/2006/relationships/oleObject" Target="embeddings/oleObject394.bin"/><Relationship Id="rId88" Type="http://schemas.openxmlformats.org/officeDocument/2006/relationships/oleObject" Target="embeddings/oleObject49.bin"/><Relationship Id="rId111" Type="http://schemas.openxmlformats.org/officeDocument/2006/relationships/image" Target="media/image44.wmf"/><Relationship Id="rId153" Type="http://schemas.openxmlformats.org/officeDocument/2006/relationships/image" Target="media/image64.wmf"/><Relationship Id="rId195" Type="http://schemas.openxmlformats.org/officeDocument/2006/relationships/oleObject" Target="embeddings/oleObject96.bin"/><Relationship Id="rId209" Type="http://schemas.openxmlformats.org/officeDocument/2006/relationships/oleObject" Target="embeddings/oleObject110.bin"/><Relationship Id="rId360" Type="http://schemas.openxmlformats.org/officeDocument/2006/relationships/oleObject" Target="embeddings/oleObject197.bin"/><Relationship Id="rId416" Type="http://schemas.openxmlformats.org/officeDocument/2006/relationships/image" Target="media/image178.wmf"/><Relationship Id="rId598" Type="http://schemas.openxmlformats.org/officeDocument/2006/relationships/oleObject" Target="embeddings/oleObject330.bin"/><Relationship Id="rId819" Type="http://schemas.openxmlformats.org/officeDocument/2006/relationships/image" Target="media/image352.wmf"/><Relationship Id="rId220" Type="http://schemas.openxmlformats.org/officeDocument/2006/relationships/oleObject" Target="embeddings/oleObject116.bin"/><Relationship Id="rId458" Type="http://schemas.openxmlformats.org/officeDocument/2006/relationships/oleObject" Target="embeddings/oleObject261.bin"/><Relationship Id="rId623" Type="http://schemas.openxmlformats.org/officeDocument/2006/relationships/image" Target="media/image272.wmf"/><Relationship Id="rId665" Type="http://schemas.openxmlformats.org/officeDocument/2006/relationships/hyperlink" Target="http://kk.wikipedia.org/wiki/%D0%A2%D0%BE%D0%BB%D1%83%D0%BE%D0%BB" TargetMode="External"/><Relationship Id="rId830" Type="http://schemas.openxmlformats.org/officeDocument/2006/relationships/oleObject" Target="embeddings/oleObject428.bin"/><Relationship Id="rId872" Type="http://schemas.openxmlformats.org/officeDocument/2006/relationships/oleObject" Target="embeddings/oleObject449.bin"/><Relationship Id="rId928" Type="http://schemas.openxmlformats.org/officeDocument/2006/relationships/oleObject" Target="embeddings/oleObject487.bin"/><Relationship Id="rId15" Type="http://schemas.openxmlformats.org/officeDocument/2006/relationships/image" Target="media/image5.wmf"/><Relationship Id="rId57" Type="http://schemas.openxmlformats.org/officeDocument/2006/relationships/image" Target="media/image17.wmf"/><Relationship Id="rId262" Type="http://schemas.openxmlformats.org/officeDocument/2006/relationships/oleObject" Target="embeddings/oleObject137.bin"/><Relationship Id="rId318" Type="http://schemas.openxmlformats.org/officeDocument/2006/relationships/oleObject" Target="embeddings/oleObject172.bin"/><Relationship Id="rId525" Type="http://schemas.openxmlformats.org/officeDocument/2006/relationships/image" Target="media/image220.wmf"/><Relationship Id="rId567" Type="http://schemas.openxmlformats.org/officeDocument/2006/relationships/image" Target="media/image244.jpeg"/><Relationship Id="rId732" Type="http://schemas.openxmlformats.org/officeDocument/2006/relationships/oleObject" Target="embeddings/oleObject378.bin"/><Relationship Id="rId99" Type="http://schemas.openxmlformats.org/officeDocument/2006/relationships/image" Target="media/image38.wmf"/><Relationship Id="rId122" Type="http://schemas.openxmlformats.org/officeDocument/2006/relationships/oleObject" Target="embeddings/oleObject66.bin"/><Relationship Id="rId164" Type="http://schemas.openxmlformats.org/officeDocument/2006/relationships/oleObject" Target="embeddings/oleObject88.bin"/><Relationship Id="rId371" Type="http://schemas.openxmlformats.org/officeDocument/2006/relationships/image" Target="media/image158.wmf"/><Relationship Id="rId774" Type="http://schemas.openxmlformats.org/officeDocument/2006/relationships/image" Target="media/image330.wmf"/><Relationship Id="rId427" Type="http://schemas.openxmlformats.org/officeDocument/2006/relationships/oleObject" Target="embeddings/oleObject233.bin"/><Relationship Id="rId469" Type="http://schemas.openxmlformats.org/officeDocument/2006/relationships/oleObject" Target="embeddings/oleObject272.bin"/><Relationship Id="rId634" Type="http://schemas.openxmlformats.org/officeDocument/2006/relationships/hyperlink" Target="http://kk.wikipedia.org/wiki/%D0%A1%D1%83%D1%80%D0%B5%D1%82:Lactose.svg" TargetMode="External"/><Relationship Id="rId676" Type="http://schemas.openxmlformats.org/officeDocument/2006/relationships/oleObject" Target="embeddings/oleObject350.bin"/><Relationship Id="rId841" Type="http://schemas.openxmlformats.org/officeDocument/2006/relationships/image" Target="media/image363.wmf"/><Relationship Id="rId883" Type="http://schemas.openxmlformats.org/officeDocument/2006/relationships/image" Target="media/image384.wmf"/><Relationship Id="rId26" Type="http://schemas.openxmlformats.org/officeDocument/2006/relationships/image" Target="media/image8.wmf"/><Relationship Id="rId231" Type="http://schemas.openxmlformats.org/officeDocument/2006/relationships/image" Target="media/image103.wmf"/><Relationship Id="rId273" Type="http://schemas.openxmlformats.org/officeDocument/2006/relationships/image" Target="media/image124.wmf"/><Relationship Id="rId329" Type="http://schemas.openxmlformats.org/officeDocument/2006/relationships/image" Target="media/image144.wmf"/><Relationship Id="rId480" Type="http://schemas.openxmlformats.org/officeDocument/2006/relationships/oleObject" Target="embeddings/oleObject274.bin"/><Relationship Id="rId536" Type="http://schemas.openxmlformats.org/officeDocument/2006/relationships/image" Target="media/image225.wmf"/><Relationship Id="rId701" Type="http://schemas.openxmlformats.org/officeDocument/2006/relationships/image" Target="media/image294.wmf"/><Relationship Id="rId939" Type="http://schemas.openxmlformats.org/officeDocument/2006/relationships/oleObject" Target="embeddings/oleObject496.bin"/><Relationship Id="rId68" Type="http://schemas.openxmlformats.org/officeDocument/2006/relationships/oleObject" Target="embeddings/oleObject39.bin"/><Relationship Id="rId133" Type="http://schemas.openxmlformats.org/officeDocument/2006/relationships/oleObject" Target="embeddings/oleObject72.bin"/><Relationship Id="rId175" Type="http://schemas.openxmlformats.org/officeDocument/2006/relationships/image" Target="media/image75.png"/><Relationship Id="rId340" Type="http://schemas.openxmlformats.org/officeDocument/2006/relationships/oleObject" Target="embeddings/oleObject184.bin"/><Relationship Id="rId578" Type="http://schemas.openxmlformats.org/officeDocument/2006/relationships/image" Target="media/image250.wmf"/><Relationship Id="rId743" Type="http://schemas.openxmlformats.org/officeDocument/2006/relationships/oleObject" Target="embeddings/oleObject384.bin"/><Relationship Id="rId785" Type="http://schemas.openxmlformats.org/officeDocument/2006/relationships/oleObject" Target="embeddings/oleObject405.bin"/><Relationship Id="rId950" Type="http://schemas.openxmlformats.org/officeDocument/2006/relationships/image" Target="media/image404.wmf"/><Relationship Id="rId200" Type="http://schemas.openxmlformats.org/officeDocument/2006/relationships/oleObject" Target="embeddings/oleObject101.bin"/><Relationship Id="rId382" Type="http://schemas.openxmlformats.org/officeDocument/2006/relationships/image" Target="media/image161.wmf"/><Relationship Id="rId438" Type="http://schemas.openxmlformats.org/officeDocument/2006/relationships/oleObject" Target="embeddings/oleObject242.bin"/><Relationship Id="rId603" Type="http://schemas.openxmlformats.org/officeDocument/2006/relationships/image" Target="media/image262.wmf"/><Relationship Id="rId645" Type="http://schemas.openxmlformats.org/officeDocument/2006/relationships/hyperlink" Target="http://kk.wikipedia.org/wiki/%D0%9C%D0%B5%D0%B4%D0%B8%D1%86%D0%B8%D0%BD%D0%B0" TargetMode="External"/><Relationship Id="rId687" Type="http://schemas.openxmlformats.org/officeDocument/2006/relationships/image" Target="media/image287.wmf"/><Relationship Id="rId810" Type="http://schemas.openxmlformats.org/officeDocument/2006/relationships/oleObject" Target="embeddings/oleObject418.bin"/><Relationship Id="rId852" Type="http://schemas.openxmlformats.org/officeDocument/2006/relationships/oleObject" Target="embeddings/oleObject439.bin"/><Relationship Id="rId908" Type="http://schemas.openxmlformats.org/officeDocument/2006/relationships/image" Target="media/image395.wmf"/><Relationship Id="rId242" Type="http://schemas.openxmlformats.org/officeDocument/2006/relationships/oleObject" Target="embeddings/oleObject127.bin"/><Relationship Id="rId284" Type="http://schemas.openxmlformats.org/officeDocument/2006/relationships/oleObject" Target="embeddings/oleObject148.bin"/><Relationship Id="rId491" Type="http://schemas.openxmlformats.org/officeDocument/2006/relationships/image" Target="media/image203.wmf"/><Relationship Id="rId505" Type="http://schemas.openxmlformats.org/officeDocument/2006/relationships/image" Target="media/image210.wmf"/><Relationship Id="rId712" Type="http://schemas.openxmlformats.org/officeDocument/2006/relationships/oleObject" Target="embeddings/oleObject368.bin"/><Relationship Id="rId894" Type="http://schemas.openxmlformats.org/officeDocument/2006/relationships/image" Target="media/image388.wmf"/><Relationship Id="rId37" Type="http://schemas.openxmlformats.org/officeDocument/2006/relationships/oleObject" Target="embeddings/oleObject22.bin"/><Relationship Id="rId79" Type="http://schemas.openxmlformats.org/officeDocument/2006/relationships/image" Target="media/image28.wmf"/><Relationship Id="rId102" Type="http://schemas.openxmlformats.org/officeDocument/2006/relationships/oleObject" Target="embeddings/oleObject56.bin"/><Relationship Id="rId144" Type="http://schemas.openxmlformats.org/officeDocument/2006/relationships/oleObject" Target="embeddings/oleObject78.bin"/><Relationship Id="rId547" Type="http://schemas.openxmlformats.org/officeDocument/2006/relationships/oleObject" Target="embeddings/oleObject308.bin"/><Relationship Id="rId589" Type="http://schemas.openxmlformats.org/officeDocument/2006/relationships/image" Target="media/image255.wmf"/><Relationship Id="rId754" Type="http://schemas.openxmlformats.org/officeDocument/2006/relationships/image" Target="media/image320.wmf"/><Relationship Id="rId796" Type="http://schemas.openxmlformats.org/officeDocument/2006/relationships/oleObject" Target="embeddings/oleObject411.bin"/><Relationship Id="rId961" Type="http://schemas.openxmlformats.org/officeDocument/2006/relationships/theme" Target="theme/theme1.xml"/><Relationship Id="rId90" Type="http://schemas.openxmlformats.org/officeDocument/2006/relationships/oleObject" Target="embeddings/oleObject50.bin"/><Relationship Id="rId186" Type="http://schemas.openxmlformats.org/officeDocument/2006/relationships/image" Target="media/image86.png"/><Relationship Id="rId351" Type="http://schemas.openxmlformats.org/officeDocument/2006/relationships/image" Target="media/image151.wmf"/><Relationship Id="rId393" Type="http://schemas.openxmlformats.org/officeDocument/2006/relationships/oleObject" Target="embeddings/oleObject218.bin"/><Relationship Id="rId407" Type="http://schemas.openxmlformats.org/officeDocument/2006/relationships/oleObject" Target="embeddings/oleObject225.bin"/><Relationship Id="rId449" Type="http://schemas.openxmlformats.org/officeDocument/2006/relationships/oleObject" Target="embeddings/oleObject252.bin"/><Relationship Id="rId614" Type="http://schemas.openxmlformats.org/officeDocument/2006/relationships/oleObject" Target="embeddings/oleObject338.bin"/><Relationship Id="rId656" Type="http://schemas.openxmlformats.org/officeDocument/2006/relationships/hyperlink" Target="http://kk.wikipedia.org/wiki/%D0%9A%D3%A9%D0%BC%D1%96%D1%80%D1%82%D0%B5%D0%BA" TargetMode="External"/><Relationship Id="rId821" Type="http://schemas.openxmlformats.org/officeDocument/2006/relationships/image" Target="media/image353.wmf"/><Relationship Id="rId863" Type="http://schemas.openxmlformats.org/officeDocument/2006/relationships/image" Target="media/image374.wmf"/><Relationship Id="rId211" Type="http://schemas.openxmlformats.org/officeDocument/2006/relationships/oleObject" Target="embeddings/oleObject111.bin"/><Relationship Id="rId253" Type="http://schemas.openxmlformats.org/officeDocument/2006/relationships/image" Target="media/image114.wmf"/><Relationship Id="rId295" Type="http://schemas.openxmlformats.org/officeDocument/2006/relationships/oleObject" Target="embeddings/oleObject157.bin"/><Relationship Id="rId309" Type="http://schemas.openxmlformats.org/officeDocument/2006/relationships/image" Target="media/image135.wmf"/><Relationship Id="rId460" Type="http://schemas.openxmlformats.org/officeDocument/2006/relationships/oleObject" Target="embeddings/oleObject263.bin"/><Relationship Id="rId516" Type="http://schemas.openxmlformats.org/officeDocument/2006/relationships/oleObject" Target="embeddings/oleObject292.bin"/><Relationship Id="rId698" Type="http://schemas.openxmlformats.org/officeDocument/2006/relationships/oleObject" Target="embeddings/oleObject361.bin"/><Relationship Id="rId919" Type="http://schemas.openxmlformats.org/officeDocument/2006/relationships/oleObject" Target="embeddings/oleObject478.bin"/><Relationship Id="rId48" Type="http://schemas.openxmlformats.org/officeDocument/2006/relationships/oleObject" Target="embeddings/oleObject29.bin"/><Relationship Id="rId113" Type="http://schemas.openxmlformats.org/officeDocument/2006/relationships/image" Target="media/image45.wmf"/><Relationship Id="rId320" Type="http://schemas.openxmlformats.org/officeDocument/2006/relationships/oleObject" Target="embeddings/oleObject173.bin"/><Relationship Id="rId558" Type="http://schemas.openxmlformats.org/officeDocument/2006/relationships/image" Target="media/image238.png"/><Relationship Id="rId723" Type="http://schemas.openxmlformats.org/officeDocument/2006/relationships/image" Target="media/image305.wmf"/><Relationship Id="rId765" Type="http://schemas.openxmlformats.org/officeDocument/2006/relationships/oleObject" Target="embeddings/oleObject395.bin"/><Relationship Id="rId930" Type="http://schemas.openxmlformats.org/officeDocument/2006/relationships/oleObject" Target="embeddings/oleObject489.bin"/><Relationship Id="rId155" Type="http://schemas.openxmlformats.org/officeDocument/2006/relationships/image" Target="media/image65.wmf"/><Relationship Id="rId197" Type="http://schemas.openxmlformats.org/officeDocument/2006/relationships/oleObject" Target="embeddings/oleObject98.bin"/><Relationship Id="rId362" Type="http://schemas.openxmlformats.org/officeDocument/2006/relationships/oleObject" Target="embeddings/oleObject198.bin"/><Relationship Id="rId418" Type="http://schemas.openxmlformats.org/officeDocument/2006/relationships/image" Target="media/image179.png"/><Relationship Id="rId625" Type="http://schemas.openxmlformats.org/officeDocument/2006/relationships/image" Target="media/image273.wmf"/><Relationship Id="rId832" Type="http://schemas.openxmlformats.org/officeDocument/2006/relationships/oleObject" Target="embeddings/oleObject429.bin"/><Relationship Id="rId222" Type="http://schemas.openxmlformats.org/officeDocument/2006/relationships/oleObject" Target="embeddings/oleObject117.bin"/><Relationship Id="rId264" Type="http://schemas.openxmlformats.org/officeDocument/2006/relationships/oleObject" Target="embeddings/oleObject138.bin"/><Relationship Id="rId471" Type="http://schemas.openxmlformats.org/officeDocument/2006/relationships/image" Target="media/image190.png"/><Relationship Id="rId667" Type="http://schemas.openxmlformats.org/officeDocument/2006/relationships/hyperlink" Target="http://kk.wikipedia.org/w/index.php?title=%D0%AD%D1%82%D0%B8%D0%BB%D0%B1%D0%B5%D0%BD%D0%B7%D0%BE%D0%BB&amp;action=edit&amp;redlink=1" TargetMode="External"/><Relationship Id="rId874" Type="http://schemas.openxmlformats.org/officeDocument/2006/relationships/oleObject" Target="embeddings/oleObject450.bin"/><Relationship Id="rId17" Type="http://schemas.openxmlformats.org/officeDocument/2006/relationships/image" Target="media/image6.wmf"/><Relationship Id="rId59" Type="http://schemas.openxmlformats.org/officeDocument/2006/relationships/image" Target="media/image18.wmf"/><Relationship Id="rId124" Type="http://schemas.openxmlformats.org/officeDocument/2006/relationships/oleObject" Target="embeddings/oleObject67.bin"/><Relationship Id="rId527" Type="http://schemas.openxmlformats.org/officeDocument/2006/relationships/image" Target="media/image221.wmf"/><Relationship Id="rId569" Type="http://schemas.openxmlformats.org/officeDocument/2006/relationships/oleObject" Target="embeddings/oleObject315.bin"/><Relationship Id="rId734" Type="http://schemas.openxmlformats.org/officeDocument/2006/relationships/oleObject" Target="embeddings/oleObject379.bin"/><Relationship Id="rId776" Type="http://schemas.openxmlformats.org/officeDocument/2006/relationships/image" Target="media/image331.wmf"/><Relationship Id="rId941" Type="http://schemas.openxmlformats.org/officeDocument/2006/relationships/oleObject" Target="embeddings/oleObject497.bin"/><Relationship Id="rId70" Type="http://schemas.openxmlformats.org/officeDocument/2006/relationships/oleObject" Target="embeddings/oleObject40.bin"/><Relationship Id="rId166" Type="http://schemas.openxmlformats.org/officeDocument/2006/relationships/oleObject" Target="embeddings/oleObject89.bin"/><Relationship Id="rId331" Type="http://schemas.openxmlformats.org/officeDocument/2006/relationships/image" Target="media/image145.wmf"/><Relationship Id="rId373" Type="http://schemas.openxmlformats.org/officeDocument/2006/relationships/oleObject" Target="embeddings/oleObject206.bin"/><Relationship Id="rId429" Type="http://schemas.openxmlformats.org/officeDocument/2006/relationships/oleObject" Target="embeddings/oleObject234.bin"/><Relationship Id="rId580" Type="http://schemas.openxmlformats.org/officeDocument/2006/relationships/image" Target="media/image251.wmf"/><Relationship Id="rId636" Type="http://schemas.openxmlformats.org/officeDocument/2006/relationships/hyperlink" Target="http://kk.wikipedia.org/wiki/%D0%9A%D3%A9%D0%BC%D1%96%D1%80%D1%81%D1%83%D1%82%D0%B5%D0%BA" TargetMode="External"/><Relationship Id="rId801" Type="http://schemas.openxmlformats.org/officeDocument/2006/relationships/image" Target="media/image343.wmf"/><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43.bin"/><Relationship Id="rId678" Type="http://schemas.openxmlformats.org/officeDocument/2006/relationships/oleObject" Target="embeddings/oleObject351.bin"/><Relationship Id="rId843" Type="http://schemas.openxmlformats.org/officeDocument/2006/relationships/image" Target="media/image364.wmf"/><Relationship Id="rId885" Type="http://schemas.openxmlformats.org/officeDocument/2006/relationships/image" Target="media/image385.wmf"/><Relationship Id="rId28" Type="http://schemas.openxmlformats.org/officeDocument/2006/relationships/oleObject" Target="embeddings/oleObject13.bin"/><Relationship Id="rId275" Type="http://schemas.openxmlformats.org/officeDocument/2006/relationships/image" Target="media/image125.wmf"/><Relationship Id="rId300" Type="http://schemas.openxmlformats.org/officeDocument/2006/relationships/oleObject" Target="embeddings/oleObject162.bin"/><Relationship Id="rId482" Type="http://schemas.openxmlformats.org/officeDocument/2006/relationships/oleObject" Target="embeddings/oleObject275.bin"/><Relationship Id="rId538" Type="http://schemas.openxmlformats.org/officeDocument/2006/relationships/image" Target="media/image226.wmf"/><Relationship Id="rId703" Type="http://schemas.openxmlformats.org/officeDocument/2006/relationships/image" Target="media/image295.wmf"/><Relationship Id="rId745" Type="http://schemas.openxmlformats.org/officeDocument/2006/relationships/oleObject" Target="embeddings/oleObject385.bin"/><Relationship Id="rId910" Type="http://schemas.openxmlformats.org/officeDocument/2006/relationships/oleObject" Target="embeddings/oleObject470.bin"/><Relationship Id="rId952" Type="http://schemas.openxmlformats.org/officeDocument/2006/relationships/oleObject" Target="embeddings/oleObject503.bin"/><Relationship Id="rId81" Type="http://schemas.openxmlformats.org/officeDocument/2006/relationships/image" Target="media/image29.wmf"/><Relationship Id="rId135" Type="http://schemas.openxmlformats.org/officeDocument/2006/relationships/oleObject" Target="embeddings/oleObject73.bin"/><Relationship Id="rId177" Type="http://schemas.openxmlformats.org/officeDocument/2006/relationships/image" Target="media/image77.png"/><Relationship Id="rId342" Type="http://schemas.openxmlformats.org/officeDocument/2006/relationships/oleObject" Target="embeddings/oleObject186.bin"/><Relationship Id="rId384" Type="http://schemas.openxmlformats.org/officeDocument/2006/relationships/image" Target="media/image162.wmf"/><Relationship Id="rId591" Type="http://schemas.openxmlformats.org/officeDocument/2006/relationships/image" Target="media/image256.wmf"/><Relationship Id="rId605" Type="http://schemas.openxmlformats.org/officeDocument/2006/relationships/image" Target="media/image263.wmf"/><Relationship Id="rId787" Type="http://schemas.openxmlformats.org/officeDocument/2006/relationships/oleObject" Target="embeddings/oleObject406.bin"/><Relationship Id="rId812" Type="http://schemas.openxmlformats.org/officeDocument/2006/relationships/oleObject" Target="embeddings/oleObject419.bin"/><Relationship Id="rId202" Type="http://schemas.openxmlformats.org/officeDocument/2006/relationships/oleObject" Target="embeddings/oleObject103.bin"/><Relationship Id="rId244" Type="http://schemas.openxmlformats.org/officeDocument/2006/relationships/oleObject" Target="embeddings/oleObject128.bin"/><Relationship Id="rId647" Type="http://schemas.openxmlformats.org/officeDocument/2006/relationships/hyperlink" Target="http://kk.wikipedia.org/wiki/%D0%90%D1%82%D0%BC%D0%BE%D1%81%D1%84%D0%B5%D1%80%D0%B0" TargetMode="External"/><Relationship Id="rId689" Type="http://schemas.openxmlformats.org/officeDocument/2006/relationships/image" Target="media/image288.wmf"/><Relationship Id="rId854" Type="http://schemas.openxmlformats.org/officeDocument/2006/relationships/oleObject" Target="embeddings/oleObject440.bin"/><Relationship Id="rId896" Type="http://schemas.openxmlformats.org/officeDocument/2006/relationships/image" Target="media/image389.wmf"/><Relationship Id="rId39" Type="http://schemas.openxmlformats.org/officeDocument/2006/relationships/image" Target="media/image9.wmf"/><Relationship Id="rId286" Type="http://schemas.openxmlformats.org/officeDocument/2006/relationships/image" Target="media/image130.png"/><Relationship Id="rId451" Type="http://schemas.openxmlformats.org/officeDocument/2006/relationships/oleObject" Target="embeddings/oleObject254.bin"/><Relationship Id="rId493" Type="http://schemas.openxmlformats.org/officeDocument/2006/relationships/image" Target="media/image204.wmf"/><Relationship Id="rId507" Type="http://schemas.openxmlformats.org/officeDocument/2006/relationships/image" Target="media/image211.wmf"/><Relationship Id="rId549" Type="http://schemas.openxmlformats.org/officeDocument/2006/relationships/oleObject" Target="embeddings/oleObject309.bin"/><Relationship Id="rId714" Type="http://schemas.openxmlformats.org/officeDocument/2006/relationships/oleObject" Target="embeddings/oleObject369.bin"/><Relationship Id="rId756" Type="http://schemas.openxmlformats.org/officeDocument/2006/relationships/image" Target="media/image321.wmf"/><Relationship Id="rId921" Type="http://schemas.openxmlformats.org/officeDocument/2006/relationships/oleObject" Target="embeddings/oleObject480.bin"/><Relationship Id="rId50" Type="http://schemas.openxmlformats.org/officeDocument/2006/relationships/oleObject" Target="embeddings/oleObject30.bin"/><Relationship Id="rId104" Type="http://schemas.openxmlformats.org/officeDocument/2006/relationships/oleObject" Target="embeddings/oleObject57.bin"/><Relationship Id="rId146" Type="http://schemas.openxmlformats.org/officeDocument/2006/relationships/oleObject" Target="embeddings/oleObject79.bin"/><Relationship Id="rId188" Type="http://schemas.openxmlformats.org/officeDocument/2006/relationships/image" Target="media/image88.png"/><Relationship Id="rId311" Type="http://schemas.openxmlformats.org/officeDocument/2006/relationships/image" Target="media/image136.wmf"/><Relationship Id="rId353" Type="http://schemas.openxmlformats.org/officeDocument/2006/relationships/image" Target="media/image152.wmf"/><Relationship Id="rId395" Type="http://schemas.openxmlformats.org/officeDocument/2006/relationships/oleObject" Target="embeddings/oleObject219.bin"/><Relationship Id="rId409" Type="http://schemas.openxmlformats.org/officeDocument/2006/relationships/oleObject" Target="embeddings/oleObject226.bin"/><Relationship Id="rId560" Type="http://schemas.openxmlformats.org/officeDocument/2006/relationships/image" Target="media/image240.png"/><Relationship Id="rId798" Type="http://schemas.openxmlformats.org/officeDocument/2006/relationships/oleObject" Target="embeddings/oleObject412.bin"/><Relationship Id="rId92" Type="http://schemas.openxmlformats.org/officeDocument/2006/relationships/oleObject" Target="embeddings/oleObject51.bin"/><Relationship Id="rId213" Type="http://schemas.openxmlformats.org/officeDocument/2006/relationships/image" Target="media/image94.wmf"/><Relationship Id="rId420" Type="http://schemas.openxmlformats.org/officeDocument/2006/relationships/image" Target="media/image181.png"/><Relationship Id="rId616" Type="http://schemas.openxmlformats.org/officeDocument/2006/relationships/oleObject" Target="embeddings/oleObject339.bin"/><Relationship Id="rId658" Type="http://schemas.openxmlformats.org/officeDocument/2006/relationships/hyperlink" Target="http://kk.wikipedia.org/wiki/%D0%90%D1%80%D0%B5%D0%BD%D0%B4%D0%B5%D1%80" TargetMode="External"/><Relationship Id="rId823" Type="http://schemas.openxmlformats.org/officeDocument/2006/relationships/image" Target="media/image354.wmf"/><Relationship Id="rId865" Type="http://schemas.openxmlformats.org/officeDocument/2006/relationships/image" Target="media/image375.wmf"/><Relationship Id="rId255" Type="http://schemas.openxmlformats.org/officeDocument/2006/relationships/image" Target="media/image115.wmf"/><Relationship Id="rId297" Type="http://schemas.openxmlformats.org/officeDocument/2006/relationships/oleObject" Target="embeddings/oleObject159.bin"/><Relationship Id="rId462" Type="http://schemas.openxmlformats.org/officeDocument/2006/relationships/oleObject" Target="embeddings/oleObject265.bin"/><Relationship Id="rId518" Type="http://schemas.openxmlformats.org/officeDocument/2006/relationships/oleObject" Target="embeddings/oleObject293.bin"/><Relationship Id="rId725" Type="http://schemas.openxmlformats.org/officeDocument/2006/relationships/image" Target="media/image306.wmf"/><Relationship Id="rId932" Type="http://schemas.openxmlformats.org/officeDocument/2006/relationships/oleObject" Target="embeddings/oleObject491.bin"/><Relationship Id="rId115" Type="http://schemas.openxmlformats.org/officeDocument/2006/relationships/image" Target="media/image46.wmf"/><Relationship Id="rId157" Type="http://schemas.openxmlformats.org/officeDocument/2006/relationships/image" Target="media/image66.wmf"/><Relationship Id="rId322" Type="http://schemas.openxmlformats.org/officeDocument/2006/relationships/oleObject" Target="embeddings/oleObject174.bin"/><Relationship Id="rId364" Type="http://schemas.openxmlformats.org/officeDocument/2006/relationships/oleObject" Target="embeddings/oleObject199.bin"/><Relationship Id="rId767" Type="http://schemas.openxmlformats.org/officeDocument/2006/relationships/oleObject" Target="embeddings/oleObject396.bin"/><Relationship Id="rId61" Type="http://schemas.openxmlformats.org/officeDocument/2006/relationships/image" Target="media/image19.wmf"/><Relationship Id="rId199" Type="http://schemas.openxmlformats.org/officeDocument/2006/relationships/oleObject" Target="embeddings/oleObject100.bin"/><Relationship Id="rId571" Type="http://schemas.openxmlformats.org/officeDocument/2006/relationships/oleObject" Target="embeddings/oleObject316.bin"/><Relationship Id="rId627" Type="http://schemas.openxmlformats.org/officeDocument/2006/relationships/image" Target="media/image274.wmf"/><Relationship Id="rId669" Type="http://schemas.openxmlformats.org/officeDocument/2006/relationships/hyperlink" Target="http://kk.wikipedia.org/wiki/%D0%A4%D0%B5%D0%BD%D0%BE%D0%BB" TargetMode="External"/><Relationship Id="rId834" Type="http://schemas.openxmlformats.org/officeDocument/2006/relationships/oleObject" Target="embeddings/oleObject430.bin"/><Relationship Id="rId876" Type="http://schemas.openxmlformats.org/officeDocument/2006/relationships/oleObject" Target="embeddings/oleObject451.bin"/><Relationship Id="rId19" Type="http://schemas.openxmlformats.org/officeDocument/2006/relationships/oleObject" Target="embeddings/oleObject6.bin"/><Relationship Id="rId224" Type="http://schemas.openxmlformats.org/officeDocument/2006/relationships/oleObject" Target="embeddings/oleObject118.bin"/><Relationship Id="rId266" Type="http://schemas.openxmlformats.org/officeDocument/2006/relationships/oleObject" Target="embeddings/oleObject139.bin"/><Relationship Id="rId431" Type="http://schemas.openxmlformats.org/officeDocument/2006/relationships/oleObject" Target="embeddings/oleObject236.bin"/><Relationship Id="rId473" Type="http://schemas.openxmlformats.org/officeDocument/2006/relationships/image" Target="media/image192.png"/><Relationship Id="rId529" Type="http://schemas.openxmlformats.org/officeDocument/2006/relationships/oleObject" Target="embeddings/oleObject299.bin"/><Relationship Id="rId680" Type="http://schemas.openxmlformats.org/officeDocument/2006/relationships/oleObject" Target="embeddings/oleObject352.bin"/><Relationship Id="rId736" Type="http://schemas.openxmlformats.org/officeDocument/2006/relationships/oleObject" Target="embeddings/oleObject380.bin"/><Relationship Id="rId901" Type="http://schemas.openxmlformats.org/officeDocument/2006/relationships/oleObject" Target="embeddings/oleObject465.bin"/><Relationship Id="rId30" Type="http://schemas.openxmlformats.org/officeDocument/2006/relationships/oleObject" Target="embeddings/oleObject15.bin"/><Relationship Id="rId126" Type="http://schemas.openxmlformats.org/officeDocument/2006/relationships/oleObject" Target="embeddings/oleObject68.bin"/><Relationship Id="rId168" Type="http://schemas.openxmlformats.org/officeDocument/2006/relationships/oleObject" Target="embeddings/oleObject90.bin"/><Relationship Id="rId333" Type="http://schemas.openxmlformats.org/officeDocument/2006/relationships/oleObject" Target="embeddings/oleObject179.bin"/><Relationship Id="rId540" Type="http://schemas.openxmlformats.org/officeDocument/2006/relationships/image" Target="media/image227.wmf"/><Relationship Id="rId778" Type="http://schemas.openxmlformats.org/officeDocument/2006/relationships/image" Target="media/image332.wmf"/><Relationship Id="rId943" Type="http://schemas.openxmlformats.org/officeDocument/2006/relationships/oleObject" Target="embeddings/oleObject498.bin"/><Relationship Id="rId72" Type="http://schemas.openxmlformats.org/officeDocument/2006/relationships/oleObject" Target="embeddings/oleObject41.bin"/><Relationship Id="rId375" Type="http://schemas.openxmlformats.org/officeDocument/2006/relationships/oleObject" Target="embeddings/oleObject208.bin"/><Relationship Id="rId582" Type="http://schemas.openxmlformats.org/officeDocument/2006/relationships/image" Target="media/image252.wmf"/><Relationship Id="rId638" Type="http://schemas.openxmlformats.org/officeDocument/2006/relationships/hyperlink" Target="http://kk.wikipedia.org/wiki/%D0%9C%D0%BE%D0%BB%D0%B5%D0%BA%D1%83%D0%BB%D0%B0" TargetMode="External"/><Relationship Id="rId803" Type="http://schemas.openxmlformats.org/officeDocument/2006/relationships/image" Target="media/image344.wmf"/><Relationship Id="rId845" Type="http://schemas.openxmlformats.org/officeDocument/2006/relationships/image" Target="media/image365.wmf"/><Relationship Id="rId3" Type="http://schemas.openxmlformats.org/officeDocument/2006/relationships/styles" Target="styles.xml"/><Relationship Id="rId235" Type="http://schemas.openxmlformats.org/officeDocument/2006/relationships/image" Target="media/image105.wmf"/><Relationship Id="rId277" Type="http://schemas.openxmlformats.org/officeDocument/2006/relationships/image" Target="media/image126.wmf"/><Relationship Id="rId400" Type="http://schemas.openxmlformats.org/officeDocument/2006/relationships/image" Target="media/image170.wmf"/><Relationship Id="rId442" Type="http://schemas.openxmlformats.org/officeDocument/2006/relationships/oleObject" Target="embeddings/oleObject245.bin"/><Relationship Id="rId484" Type="http://schemas.openxmlformats.org/officeDocument/2006/relationships/oleObject" Target="embeddings/oleObject276.bin"/><Relationship Id="rId705" Type="http://schemas.openxmlformats.org/officeDocument/2006/relationships/image" Target="media/image296.wmf"/><Relationship Id="rId887" Type="http://schemas.openxmlformats.org/officeDocument/2006/relationships/oleObject" Target="embeddings/oleObject457.bin"/><Relationship Id="rId137" Type="http://schemas.openxmlformats.org/officeDocument/2006/relationships/image" Target="media/image56.wmf"/><Relationship Id="rId302" Type="http://schemas.openxmlformats.org/officeDocument/2006/relationships/oleObject" Target="embeddings/oleObject164.bin"/><Relationship Id="rId344" Type="http://schemas.openxmlformats.org/officeDocument/2006/relationships/oleObject" Target="embeddings/oleObject187.bin"/><Relationship Id="rId691" Type="http://schemas.openxmlformats.org/officeDocument/2006/relationships/image" Target="media/image289.wmf"/><Relationship Id="rId747" Type="http://schemas.openxmlformats.org/officeDocument/2006/relationships/oleObject" Target="embeddings/oleObject386.bin"/><Relationship Id="rId789" Type="http://schemas.openxmlformats.org/officeDocument/2006/relationships/oleObject" Target="embeddings/oleObject407.bin"/><Relationship Id="rId912" Type="http://schemas.openxmlformats.org/officeDocument/2006/relationships/oleObject" Target="embeddings/oleObject471.bin"/><Relationship Id="rId954" Type="http://schemas.openxmlformats.org/officeDocument/2006/relationships/oleObject" Target="embeddings/oleObject505.bin"/><Relationship Id="rId41" Type="http://schemas.openxmlformats.org/officeDocument/2006/relationships/oleObject" Target="embeddings/oleObject25.bin"/><Relationship Id="rId83" Type="http://schemas.openxmlformats.org/officeDocument/2006/relationships/image" Target="media/image30.wmf"/><Relationship Id="rId179" Type="http://schemas.openxmlformats.org/officeDocument/2006/relationships/image" Target="media/image79.png"/><Relationship Id="rId386" Type="http://schemas.openxmlformats.org/officeDocument/2006/relationships/image" Target="media/image163.wmf"/><Relationship Id="rId551" Type="http://schemas.openxmlformats.org/officeDocument/2006/relationships/oleObject" Target="embeddings/oleObject310.bin"/><Relationship Id="rId593" Type="http://schemas.openxmlformats.org/officeDocument/2006/relationships/image" Target="media/image257.wmf"/><Relationship Id="rId607" Type="http://schemas.openxmlformats.org/officeDocument/2006/relationships/image" Target="media/image264.wmf"/><Relationship Id="rId649" Type="http://schemas.openxmlformats.org/officeDocument/2006/relationships/hyperlink" Target="http://kk.wikipedia.org/wiki/%D0%91%D0%B5%D0%BD%D0%B7%D0%BE%D0%BB" TargetMode="External"/><Relationship Id="rId814" Type="http://schemas.openxmlformats.org/officeDocument/2006/relationships/oleObject" Target="embeddings/oleObject420.bin"/><Relationship Id="rId856" Type="http://schemas.openxmlformats.org/officeDocument/2006/relationships/oleObject" Target="embeddings/oleObject441.bin"/><Relationship Id="rId190" Type="http://schemas.openxmlformats.org/officeDocument/2006/relationships/image" Target="media/image90.png"/><Relationship Id="rId204" Type="http://schemas.openxmlformats.org/officeDocument/2006/relationships/oleObject" Target="embeddings/oleObject105.bin"/><Relationship Id="rId246" Type="http://schemas.openxmlformats.org/officeDocument/2006/relationships/oleObject" Target="embeddings/oleObject129.bin"/><Relationship Id="rId288" Type="http://schemas.openxmlformats.org/officeDocument/2006/relationships/oleObject" Target="embeddings/oleObject150.bin"/><Relationship Id="rId411" Type="http://schemas.openxmlformats.org/officeDocument/2006/relationships/oleObject" Target="embeddings/oleObject227.bin"/><Relationship Id="rId453" Type="http://schemas.openxmlformats.org/officeDocument/2006/relationships/oleObject" Target="embeddings/oleObject256.bin"/><Relationship Id="rId509" Type="http://schemas.openxmlformats.org/officeDocument/2006/relationships/image" Target="media/image212.wmf"/><Relationship Id="rId660" Type="http://schemas.openxmlformats.org/officeDocument/2006/relationships/hyperlink" Target="http://kk.wikipedia.org/wiki/%D0%9B%D0%B5%D0%B9%D0%BA%D0%B5%D0%BC%D0%B8%D1%8F" TargetMode="External"/><Relationship Id="rId898" Type="http://schemas.openxmlformats.org/officeDocument/2006/relationships/image" Target="media/image390.wmf"/><Relationship Id="rId106" Type="http://schemas.openxmlformats.org/officeDocument/2006/relationships/oleObject" Target="embeddings/oleObject58.bin"/><Relationship Id="rId313" Type="http://schemas.openxmlformats.org/officeDocument/2006/relationships/image" Target="media/image137.wmf"/><Relationship Id="rId495" Type="http://schemas.openxmlformats.org/officeDocument/2006/relationships/image" Target="media/image205.wmf"/><Relationship Id="rId716" Type="http://schemas.openxmlformats.org/officeDocument/2006/relationships/oleObject" Target="embeddings/oleObject370.bin"/><Relationship Id="rId758" Type="http://schemas.openxmlformats.org/officeDocument/2006/relationships/image" Target="media/image322.wmf"/><Relationship Id="rId923" Type="http://schemas.openxmlformats.org/officeDocument/2006/relationships/oleObject" Target="embeddings/oleObject482.bin"/><Relationship Id="rId10" Type="http://schemas.openxmlformats.org/officeDocument/2006/relationships/oleObject" Target="embeddings/oleObject1.bin"/><Relationship Id="rId52" Type="http://schemas.openxmlformats.org/officeDocument/2006/relationships/oleObject" Target="embeddings/oleObject31.bin"/><Relationship Id="rId94" Type="http://schemas.openxmlformats.org/officeDocument/2006/relationships/oleObject" Target="embeddings/oleObject52.bin"/><Relationship Id="rId148" Type="http://schemas.openxmlformats.org/officeDocument/2006/relationships/oleObject" Target="embeddings/oleObject80.bin"/><Relationship Id="rId355" Type="http://schemas.openxmlformats.org/officeDocument/2006/relationships/image" Target="media/image153.wmf"/><Relationship Id="rId397" Type="http://schemas.openxmlformats.org/officeDocument/2006/relationships/oleObject" Target="embeddings/oleObject220.bin"/><Relationship Id="rId520" Type="http://schemas.openxmlformats.org/officeDocument/2006/relationships/oleObject" Target="embeddings/oleObject294.bin"/><Relationship Id="rId562" Type="http://schemas.openxmlformats.org/officeDocument/2006/relationships/oleObject" Target="embeddings/oleObject312.bin"/><Relationship Id="rId618" Type="http://schemas.openxmlformats.org/officeDocument/2006/relationships/oleObject" Target="embeddings/oleObject340.bin"/><Relationship Id="rId825" Type="http://schemas.openxmlformats.org/officeDocument/2006/relationships/image" Target="media/image355.wmf"/><Relationship Id="rId215" Type="http://schemas.openxmlformats.org/officeDocument/2006/relationships/image" Target="media/image95.wmf"/><Relationship Id="rId257" Type="http://schemas.openxmlformats.org/officeDocument/2006/relationships/image" Target="media/image116.wmf"/><Relationship Id="rId422" Type="http://schemas.openxmlformats.org/officeDocument/2006/relationships/image" Target="media/image183.wmf"/><Relationship Id="rId464" Type="http://schemas.openxmlformats.org/officeDocument/2006/relationships/oleObject" Target="embeddings/oleObject267.bin"/><Relationship Id="rId867" Type="http://schemas.openxmlformats.org/officeDocument/2006/relationships/image" Target="media/image376.wmf"/><Relationship Id="rId299" Type="http://schemas.openxmlformats.org/officeDocument/2006/relationships/oleObject" Target="embeddings/oleObject161.bin"/><Relationship Id="rId727" Type="http://schemas.openxmlformats.org/officeDocument/2006/relationships/image" Target="media/image307.wmf"/><Relationship Id="rId934" Type="http://schemas.openxmlformats.org/officeDocument/2006/relationships/oleObject" Target="embeddings/oleObject493.bin"/><Relationship Id="rId63" Type="http://schemas.openxmlformats.org/officeDocument/2006/relationships/image" Target="media/image20.wmf"/><Relationship Id="rId159" Type="http://schemas.openxmlformats.org/officeDocument/2006/relationships/image" Target="media/image67.wmf"/><Relationship Id="rId366" Type="http://schemas.openxmlformats.org/officeDocument/2006/relationships/oleObject" Target="embeddings/oleObject201.bin"/><Relationship Id="rId573" Type="http://schemas.openxmlformats.org/officeDocument/2006/relationships/oleObject" Target="embeddings/oleObject317.bin"/><Relationship Id="rId780" Type="http://schemas.openxmlformats.org/officeDocument/2006/relationships/image" Target="media/image333.wmf"/><Relationship Id="rId226" Type="http://schemas.openxmlformats.org/officeDocument/2006/relationships/oleObject" Target="embeddings/oleObject119.bin"/><Relationship Id="rId433" Type="http://schemas.openxmlformats.org/officeDocument/2006/relationships/oleObject" Target="embeddings/oleObject238.bin"/><Relationship Id="rId878" Type="http://schemas.openxmlformats.org/officeDocument/2006/relationships/oleObject" Target="embeddings/oleObject452.bin"/><Relationship Id="rId640" Type="http://schemas.openxmlformats.org/officeDocument/2006/relationships/hyperlink" Target="http://kk.wikipedia.org/wiki/%D0%90%D1%82%D0%BE%D0%BC" TargetMode="External"/><Relationship Id="rId738" Type="http://schemas.openxmlformats.org/officeDocument/2006/relationships/image" Target="media/image312.wmf"/><Relationship Id="rId945" Type="http://schemas.openxmlformats.org/officeDocument/2006/relationships/oleObject" Target="embeddings/oleObject499.bin"/><Relationship Id="rId74" Type="http://schemas.openxmlformats.org/officeDocument/2006/relationships/oleObject" Target="embeddings/oleObject42.bin"/><Relationship Id="rId377" Type="http://schemas.openxmlformats.org/officeDocument/2006/relationships/oleObject" Target="embeddings/oleObject210.bin"/><Relationship Id="rId500" Type="http://schemas.openxmlformats.org/officeDocument/2006/relationships/oleObject" Target="embeddings/oleObject284.bin"/><Relationship Id="rId584" Type="http://schemas.openxmlformats.org/officeDocument/2006/relationships/oleObject" Target="embeddings/oleObject323.bin"/><Relationship Id="rId805" Type="http://schemas.openxmlformats.org/officeDocument/2006/relationships/image" Target="media/image345.wmf"/><Relationship Id="rId5" Type="http://schemas.openxmlformats.org/officeDocument/2006/relationships/webSettings" Target="webSettings.xml"/><Relationship Id="rId237" Type="http://schemas.openxmlformats.org/officeDocument/2006/relationships/image" Target="media/image106.wmf"/><Relationship Id="rId791" Type="http://schemas.openxmlformats.org/officeDocument/2006/relationships/image" Target="media/image338.wmf"/><Relationship Id="rId889" Type="http://schemas.openxmlformats.org/officeDocument/2006/relationships/oleObject" Target="embeddings/oleObject459.bin"/><Relationship Id="rId444" Type="http://schemas.openxmlformats.org/officeDocument/2006/relationships/oleObject" Target="embeddings/oleObject247.bin"/><Relationship Id="rId651" Type="http://schemas.openxmlformats.org/officeDocument/2006/relationships/hyperlink" Target="http://kk.wikipedia.org/wiki/%D0%9A%D0%B0%D0%BB%D0%B8%D0%B9_%D0%BF%D0%B5%D1%80%D0%BC%D0%B0%D0%BD%D0%B3%D0%B0%D0%BD%D0%B0%D1%82%D1%8B" TargetMode="External"/><Relationship Id="rId749" Type="http://schemas.openxmlformats.org/officeDocument/2006/relationships/oleObject" Target="embeddings/oleObject387.bin"/><Relationship Id="rId290" Type="http://schemas.openxmlformats.org/officeDocument/2006/relationships/oleObject" Target="embeddings/oleObject152.bin"/><Relationship Id="rId304" Type="http://schemas.openxmlformats.org/officeDocument/2006/relationships/oleObject" Target="embeddings/oleObject165.bin"/><Relationship Id="rId388" Type="http://schemas.openxmlformats.org/officeDocument/2006/relationships/image" Target="media/image164.wmf"/><Relationship Id="rId511" Type="http://schemas.openxmlformats.org/officeDocument/2006/relationships/image" Target="media/image213.wmf"/><Relationship Id="rId609" Type="http://schemas.openxmlformats.org/officeDocument/2006/relationships/image" Target="media/image265.wmf"/><Relationship Id="rId956" Type="http://schemas.openxmlformats.org/officeDocument/2006/relationships/hyperlink" Target="mailto:i_n.n@mail.ru" TargetMode="External"/><Relationship Id="rId85" Type="http://schemas.openxmlformats.org/officeDocument/2006/relationships/image" Target="media/image31.wmf"/><Relationship Id="rId150" Type="http://schemas.openxmlformats.org/officeDocument/2006/relationships/oleObject" Target="embeddings/oleObject81.bin"/><Relationship Id="rId595" Type="http://schemas.openxmlformats.org/officeDocument/2006/relationships/image" Target="media/image258.wmf"/><Relationship Id="rId816" Type="http://schemas.openxmlformats.org/officeDocument/2006/relationships/oleObject" Target="embeddings/oleObject421.bin"/><Relationship Id="rId248" Type="http://schemas.openxmlformats.org/officeDocument/2006/relationships/oleObject" Target="embeddings/oleObject130.bin"/><Relationship Id="rId455" Type="http://schemas.openxmlformats.org/officeDocument/2006/relationships/oleObject" Target="embeddings/oleObject258.bin"/><Relationship Id="rId662" Type="http://schemas.openxmlformats.org/officeDocument/2006/relationships/hyperlink" Target="http://kk.wikipedia.org/w/index.php?title=%D0%9C%D0%B5%D1%82%D0%B8%D0%BB_%D1%82%D0%BE%D0%B1%D1%8B&amp;action=edit&amp;redlink=1" TargetMode="External"/><Relationship Id="rId12" Type="http://schemas.openxmlformats.org/officeDocument/2006/relationships/oleObject" Target="embeddings/oleObject2.bin"/><Relationship Id="rId108" Type="http://schemas.openxmlformats.org/officeDocument/2006/relationships/oleObject" Target="embeddings/oleObject59.bin"/><Relationship Id="rId315" Type="http://schemas.openxmlformats.org/officeDocument/2006/relationships/image" Target="media/image138.wmf"/><Relationship Id="rId522" Type="http://schemas.openxmlformats.org/officeDocument/2006/relationships/oleObject" Target="embeddings/oleObject295.bin"/><Relationship Id="rId96" Type="http://schemas.openxmlformats.org/officeDocument/2006/relationships/oleObject" Target="embeddings/oleObject53.bin"/><Relationship Id="rId161" Type="http://schemas.openxmlformats.org/officeDocument/2006/relationships/image" Target="media/image68.wmf"/><Relationship Id="rId399" Type="http://schemas.openxmlformats.org/officeDocument/2006/relationships/oleObject" Target="embeddings/oleObject221.bin"/><Relationship Id="rId827" Type="http://schemas.openxmlformats.org/officeDocument/2006/relationships/image" Target="media/image356.wmf"/><Relationship Id="rId259" Type="http://schemas.openxmlformats.org/officeDocument/2006/relationships/image" Target="media/image117.wmf"/><Relationship Id="rId466" Type="http://schemas.openxmlformats.org/officeDocument/2006/relationships/oleObject" Target="embeddings/oleObject269.bin"/><Relationship Id="rId673" Type="http://schemas.openxmlformats.org/officeDocument/2006/relationships/image" Target="media/image280.wmf"/><Relationship Id="rId880" Type="http://schemas.openxmlformats.org/officeDocument/2006/relationships/oleObject" Target="embeddings/oleObject453.bin"/><Relationship Id="rId23" Type="http://schemas.openxmlformats.org/officeDocument/2006/relationships/image" Target="media/image7.wmf"/><Relationship Id="rId119" Type="http://schemas.openxmlformats.org/officeDocument/2006/relationships/image" Target="media/image48.wmf"/><Relationship Id="rId326" Type="http://schemas.openxmlformats.org/officeDocument/2006/relationships/oleObject" Target="embeddings/oleObject176.bin"/><Relationship Id="rId533" Type="http://schemas.openxmlformats.org/officeDocument/2006/relationships/oleObject" Target="embeddings/oleObject301.bin"/><Relationship Id="rId740" Type="http://schemas.openxmlformats.org/officeDocument/2006/relationships/image" Target="media/image313.wmf"/><Relationship Id="rId838" Type="http://schemas.openxmlformats.org/officeDocument/2006/relationships/oleObject" Target="embeddings/oleObject432.bin"/><Relationship Id="rId172" Type="http://schemas.openxmlformats.org/officeDocument/2006/relationships/oleObject" Target="embeddings/oleObject92.bin"/><Relationship Id="rId477" Type="http://schemas.openxmlformats.org/officeDocument/2006/relationships/image" Target="media/image196.wmf"/><Relationship Id="rId600" Type="http://schemas.openxmlformats.org/officeDocument/2006/relationships/oleObject" Target="embeddings/oleObject331.bin"/><Relationship Id="rId684" Type="http://schemas.openxmlformats.org/officeDocument/2006/relationships/oleObject" Target="embeddings/oleObject354.bin"/><Relationship Id="rId337" Type="http://schemas.openxmlformats.org/officeDocument/2006/relationships/oleObject" Target="embeddings/oleObject182.bin"/><Relationship Id="rId891" Type="http://schemas.openxmlformats.org/officeDocument/2006/relationships/oleObject" Target="embeddings/oleObject460.bin"/><Relationship Id="rId905" Type="http://schemas.openxmlformats.org/officeDocument/2006/relationships/oleObject" Target="embeddings/oleObject467.bin"/><Relationship Id="rId34" Type="http://schemas.openxmlformats.org/officeDocument/2006/relationships/oleObject" Target="embeddings/oleObject19.bin"/><Relationship Id="rId544" Type="http://schemas.openxmlformats.org/officeDocument/2006/relationships/image" Target="media/image229.wmf"/><Relationship Id="rId751" Type="http://schemas.openxmlformats.org/officeDocument/2006/relationships/oleObject" Target="embeddings/oleObject388.bin"/><Relationship Id="rId849" Type="http://schemas.openxmlformats.org/officeDocument/2006/relationships/image" Target="media/image367.wmf"/><Relationship Id="rId183" Type="http://schemas.openxmlformats.org/officeDocument/2006/relationships/image" Target="media/image83.png"/><Relationship Id="rId390" Type="http://schemas.openxmlformats.org/officeDocument/2006/relationships/image" Target="media/image165.wmf"/><Relationship Id="rId404" Type="http://schemas.openxmlformats.org/officeDocument/2006/relationships/image" Target="media/image172.wmf"/><Relationship Id="rId611" Type="http://schemas.openxmlformats.org/officeDocument/2006/relationships/image" Target="media/image266.wmf"/><Relationship Id="rId250" Type="http://schemas.openxmlformats.org/officeDocument/2006/relationships/oleObject" Target="embeddings/oleObject131.bin"/><Relationship Id="rId488" Type="http://schemas.openxmlformats.org/officeDocument/2006/relationships/oleObject" Target="embeddings/oleObject278.bin"/><Relationship Id="rId695" Type="http://schemas.openxmlformats.org/officeDocument/2006/relationships/image" Target="media/image291.wmf"/><Relationship Id="rId709" Type="http://schemas.openxmlformats.org/officeDocument/2006/relationships/image" Target="media/image298.wmf"/><Relationship Id="rId916" Type="http://schemas.openxmlformats.org/officeDocument/2006/relationships/oleObject" Target="embeddings/oleObject475.bin"/><Relationship Id="rId45" Type="http://schemas.openxmlformats.org/officeDocument/2006/relationships/image" Target="media/image11.wmf"/><Relationship Id="rId110" Type="http://schemas.openxmlformats.org/officeDocument/2006/relationships/oleObject" Target="embeddings/oleObject60.bin"/><Relationship Id="rId348" Type="http://schemas.openxmlformats.org/officeDocument/2006/relationships/oleObject" Target="embeddings/oleObject190.bin"/><Relationship Id="rId555" Type="http://schemas.openxmlformats.org/officeDocument/2006/relationships/image" Target="media/image235.png"/><Relationship Id="rId762" Type="http://schemas.openxmlformats.org/officeDocument/2006/relationships/image" Target="media/image324.wmf"/><Relationship Id="rId194" Type="http://schemas.openxmlformats.org/officeDocument/2006/relationships/oleObject" Target="embeddings/oleObject95.bin"/><Relationship Id="rId208" Type="http://schemas.openxmlformats.org/officeDocument/2006/relationships/oleObject" Target="embeddings/oleObject109.bin"/><Relationship Id="rId415" Type="http://schemas.openxmlformats.org/officeDocument/2006/relationships/oleObject" Target="embeddings/oleObject229.bin"/><Relationship Id="rId622" Type="http://schemas.openxmlformats.org/officeDocument/2006/relationships/oleObject" Target="embeddings/oleObject342.bin"/><Relationship Id="rId261" Type="http://schemas.openxmlformats.org/officeDocument/2006/relationships/image" Target="media/image118.wmf"/><Relationship Id="rId499" Type="http://schemas.openxmlformats.org/officeDocument/2006/relationships/image" Target="media/image207.wmf"/><Relationship Id="rId927" Type="http://schemas.openxmlformats.org/officeDocument/2006/relationships/oleObject" Target="embeddings/oleObject486.bin"/><Relationship Id="rId56" Type="http://schemas.openxmlformats.org/officeDocument/2006/relationships/oleObject" Target="embeddings/oleObject33.bin"/><Relationship Id="rId359" Type="http://schemas.openxmlformats.org/officeDocument/2006/relationships/oleObject" Target="embeddings/oleObject196.bin"/><Relationship Id="rId566" Type="http://schemas.openxmlformats.org/officeDocument/2006/relationships/oleObject" Target="embeddings/oleObject314.bin"/><Relationship Id="rId773" Type="http://schemas.openxmlformats.org/officeDocument/2006/relationships/oleObject" Target="embeddings/oleObject399.bin"/><Relationship Id="rId121" Type="http://schemas.openxmlformats.org/officeDocument/2006/relationships/image" Target="media/image49.wmf"/><Relationship Id="rId219" Type="http://schemas.openxmlformats.org/officeDocument/2006/relationships/image" Target="media/image97.wmf"/><Relationship Id="rId426" Type="http://schemas.openxmlformats.org/officeDocument/2006/relationships/image" Target="media/image185.wmf"/><Relationship Id="rId633" Type="http://schemas.openxmlformats.org/officeDocument/2006/relationships/oleObject" Target="embeddings/oleObject347.bin"/><Relationship Id="rId840" Type="http://schemas.openxmlformats.org/officeDocument/2006/relationships/oleObject" Target="embeddings/oleObject433.bin"/><Relationship Id="rId938" Type="http://schemas.openxmlformats.org/officeDocument/2006/relationships/image" Target="media/image398.wmf"/><Relationship Id="rId67" Type="http://schemas.openxmlformats.org/officeDocument/2006/relationships/image" Target="media/image22.wmf"/><Relationship Id="rId272" Type="http://schemas.openxmlformats.org/officeDocument/2006/relationships/oleObject" Target="embeddings/oleObject142.bin"/><Relationship Id="rId577" Type="http://schemas.openxmlformats.org/officeDocument/2006/relationships/oleObject" Target="embeddings/oleObject319.bin"/><Relationship Id="rId700" Type="http://schemas.openxmlformats.org/officeDocument/2006/relationships/oleObject" Target="embeddings/oleObject362.bin"/><Relationship Id="rId132" Type="http://schemas.openxmlformats.org/officeDocument/2006/relationships/image" Target="media/image54.wmf"/><Relationship Id="rId784" Type="http://schemas.openxmlformats.org/officeDocument/2006/relationships/image" Target="media/image335.wmf"/><Relationship Id="rId437" Type="http://schemas.openxmlformats.org/officeDocument/2006/relationships/image" Target="media/image187.wmf"/><Relationship Id="rId644" Type="http://schemas.openxmlformats.org/officeDocument/2006/relationships/hyperlink" Target="http://kk.wikipedia.org/wiki/%D0%A6%D0%B5%D0%BB%D0%BB%D1%8E%D0%BB%D0%BE%D0%B7%D0%B0" TargetMode="External"/><Relationship Id="rId851" Type="http://schemas.openxmlformats.org/officeDocument/2006/relationships/image" Target="media/image368.wmf"/><Relationship Id="rId283" Type="http://schemas.openxmlformats.org/officeDocument/2006/relationships/image" Target="media/image129.wmf"/><Relationship Id="rId490" Type="http://schemas.openxmlformats.org/officeDocument/2006/relationships/oleObject" Target="embeddings/oleObject279.bin"/><Relationship Id="rId504" Type="http://schemas.openxmlformats.org/officeDocument/2006/relationships/oleObject" Target="embeddings/oleObject286.bin"/><Relationship Id="rId711" Type="http://schemas.openxmlformats.org/officeDocument/2006/relationships/image" Target="media/image299.wmf"/><Relationship Id="rId949" Type="http://schemas.openxmlformats.org/officeDocument/2006/relationships/oleObject" Target="embeddings/oleObject501.bin"/><Relationship Id="rId78" Type="http://schemas.openxmlformats.org/officeDocument/2006/relationships/oleObject" Target="embeddings/oleObject44.bin"/><Relationship Id="rId143" Type="http://schemas.openxmlformats.org/officeDocument/2006/relationships/image" Target="media/image59.wmf"/><Relationship Id="rId350" Type="http://schemas.openxmlformats.org/officeDocument/2006/relationships/oleObject" Target="embeddings/oleObject191.bin"/><Relationship Id="rId588" Type="http://schemas.openxmlformats.org/officeDocument/2006/relationships/oleObject" Target="embeddings/oleObject325.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image" Target="media/image2.wmf"/><Relationship Id="rId210" Type="http://schemas.openxmlformats.org/officeDocument/2006/relationships/image" Target="media/image93.wmf"/><Relationship Id="rId448" Type="http://schemas.openxmlformats.org/officeDocument/2006/relationships/oleObject" Target="embeddings/oleObject251.bin"/><Relationship Id="rId655" Type="http://schemas.openxmlformats.org/officeDocument/2006/relationships/hyperlink" Target="http://kk.wikipedia.org/w/index.php?title=%D0%9E%D1%80%D1%8B%D0%BD%D0%B1%D0%B0%D1%81%D1%83_%D1%80%D0%B5%D0%B0%D0%BA%D1%86%D0%B8%D1%8F%D1%81%D1%8B&amp;action=edit&amp;redlink=1" TargetMode="External"/><Relationship Id="rId862" Type="http://schemas.openxmlformats.org/officeDocument/2006/relationships/oleObject" Target="embeddings/oleObject444.bin"/><Relationship Id="rId294" Type="http://schemas.openxmlformats.org/officeDocument/2006/relationships/oleObject" Target="embeddings/oleObject156.bin"/><Relationship Id="rId308" Type="http://schemas.openxmlformats.org/officeDocument/2006/relationships/oleObject" Target="embeddings/oleObject167.bin"/><Relationship Id="rId515" Type="http://schemas.openxmlformats.org/officeDocument/2006/relationships/image" Target="media/image215.wmf"/><Relationship Id="rId722" Type="http://schemas.openxmlformats.org/officeDocument/2006/relationships/oleObject" Target="embeddings/oleObject37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7575F6-9F0F-4A40-A2F1-524261C45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3662</TotalTime>
  <Pages>440</Pages>
  <Words>94955</Words>
  <Characters>541244</Characters>
  <Application>Microsoft Office Word</Application>
  <DocSecurity>0</DocSecurity>
  <Lines>4510</Lines>
  <Paragraphs>1269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634930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cp:lastModifiedBy>
  <cp:revision>45</cp:revision>
  <cp:lastPrinted>2016-05-18T08:40:00Z</cp:lastPrinted>
  <dcterms:created xsi:type="dcterms:W3CDTF">2015-05-03T10:05:00Z</dcterms:created>
  <dcterms:modified xsi:type="dcterms:W3CDTF">2016-05-18T08:52:00Z</dcterms:modified>
</cp:coreProperties>
</file>